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757" w:rsidRDefault="00170757" w:rsidP="00170757">
      <w:pPr>
        <w:pStyle w:val="Title"/>
      </w:pPr>
      <w:r>
        <w:t>Reading Ponemah 6.x data into Matlab</w:t>
      </w:r>
    </w:p>
    <w:p w:rsidR="00D55039" w:rsidRDefault="00D55039" w:rsidP="00D55039">
      <w:pPr>
        <w:pStyle w:val="Heading1"/>
      </w:pPr>
      <w:r>
        <w:t>Introduction</w:t>
      </w:r>
    </w:p>
    <w:p w:rsidR="0018029C" w:rsidRDefault="00D55039" w:rsidP="00D55039">
      <w:r>
        <w:t xml:space="preserve">The </w:t>
      </w:r>
      <w:r w:rsidR="0018029C">
        <w:t>information that follows may be used to query a Ponemah 6.xx Experiment database and to retrieve data from Ponemah 6.xx Waveform files.</w:t>
      </w:r>
      <w:bookmarkStart w:id="0" w:name="_GoBack"/>
      <w:bookmarkEnd w:id="0"/>
    </w:p>
    <w:p w:rsidR="00757855" w:rsidRDefault="0018029C" w:rsidP="00D55039">
      <w:r>
        <w:t>A Ponemah 6.xx Experiment consists of a sub-directory that contains a single Experiment database (.PnmExp) and one or more Waveform file (.PnmWav)</w:t>
      </w:r>
      <w:r w:rsidR="00932A6A">
        <w:t xml:space="preserve"> that are associated with the current Experiment.  The assumption is that we are dealing with a valid Experiment, there is no error checking for an invalid Experiment structure</w:t>
      </w:r>
      <w:r w:rsidR="0085421C">
        <w:t xml:space="preserve"> in this example</w:t>
      </w:r>
      <w:r w:rsidR="00932A6A">
        <w:t>.</w:t>
      </w:r>
      <w:r w:rsidR="0085421C">
        <w:t xml:space="preserve">  </w:t>
      </w:r>
    </w:p>
    <w:p w:rsidR="002D1CE5" w:rsidRDefault="002D1CE5" w:rsidP="00D55039">
      <w:r>
        <w:t>The Matlab .m files are provided as samples for users to incorporate into their solutions as needed.</w:t>
      </w:r>
      <w:r w:rsidR="00A12877">
        <w:t xml:space="preserve">  This solution is being provided outside DSI’s standard Development and Test process.  Please see the Testing section for details about what tests have been executed.</w:t>
      </w:r>
    </w:p>
    <w:p w:rsidR="00AE05B1" w:rsidRDefault="00AE05B1" w:rsidP="00D55039">
      <w:pPr>
        <w:pStyle w:val="Heading1"/>
      </w:pPr>
      <w:r>
        <w:t>Quick Start</w:t>
      </w:r>
    </w:p>
    <w:p w:rsidR="003845CF" w:rsidRDefault="003845CF" w:rsidP="003845CF">
      <w:pPr>
        <w:pStyle w:val="ListParagraph"/>
        <w:numPr>
          <w:ilvl w:val="0"/>
          <w:numId w:val="7"/>
        </w:numPr>
      </w:pPr>
      <w:r>
        <w:t>Follow Installation instructions</w:t>
      </w:r>
    </w:p>
    <w:p w:rsidR="007B3824" w:rsidRDefault="00C71B69" w:rsidP="007B3824">
      <w:pPr>
        <w:pStyle w:val="ListParagraph"/>
        <w:numPr>
          <w:ilvl w:val="0"/>
          <w:numId w:val="7"/>
        </w:numPr>
      </w:pPr>
      <w:r>
        <w:t xml:space="preserve">Call </w:t>
      </w:r>
      <w:r w:rsidR="003845CF">
        <w:t>GetExperimentInfo</w:t>
      </w:r>
      <w:r>
        <w:t>(</w:t>
      </w:r>
      <w:r w:rsidR="00A6474A">
        <w:t>&lt;</w:t>
      </w:r>
      <w:r w:rsidR="00A6474A" w:rsidRPr="00A6474A">
        <w:rPr>
          <w:i/>
        </w:rPr>
        <w:t>Experiment Folder</w:t>
      </w:r>
      <w:r w:rsidR="00A6474A">
        <w:t>&gt;</w:t>
      </w:r>
      <w:r w:rsidR="00A6474A" w:rsidRPr="00A6474A">
        <w:rPr>
          <w:i/>
        </w:rPr>
        <w:t>, 1</w:t>
      </w:r>
      <w:r>
        <w:t>)</w:t>
      </w:r>
      <w:r w:rsidR="007B3824">
        <w:t xml:space="preserve"> </w:t>
      </w:r>
    </w:p>
    <w:p w:rsidR="00A6474A" w:rsidRDefault="00A6474A" w:rsidP="00A6474A">
      <w:pPr>
        <w:pStyle w:val="ListParagraph"/>
        <w:numPr>
          <w:ilvl w:val="1"/>
          <w:numId w:val="7"/>
        </w:numPr>
      </w:pPr>
      <w:r>
        <w:t xml:space="preserve">e.g. </w:t>
      </w:r>
      <w:r w:rsidRPr="00A6474A">
        <w:t>GetExperimentInfo(</w:t>
      </w:r>
      <w:r w:rsidRPr="00A6474A">
        <w:rPr>
          <w:i/>
        </w:rPr>
        <w:t>‘</w:t>
      </w:r>
      <w:r>
        <w:rPr>
          <w:i/>
        </w:rPr>
        <w:t>C:\Ponemah_Data\Exp_xxxx</w:t>
      </w:r>
      <w:r w:rsidRPr="00A6474A">
        <w:rPr>
          <w:i/>
        </w:rPr>
        <w:t>’</w:t>
      </w:r>
      <w:r w:rsidRPr="00A6474A">
        <w:rPr>
          <w:i/>
        </w:rPr>
        <w:t>, 1</w:t>
      </w:r>
      <w:r w:rsidRPr="00A6474A">
        <w:t>);</w:t>
      </w:r>
      <w:r>
        <w:t xml:space="preserve"> </w:t>
      </w:r>
    </w:p>
    <w:p w:rsidR="00A6474A" w:rsidRDefault="00A6474A" w:rsidP="00A6474A">
      <w:pPr>
        <w:pStyle w:val="ListParagraph"/>
        <w:numPr>
          <w:ilvl w:val="1"/>
          <w:numId w:val="7"/>
        </w:numPr>
      </w:pPr>
      <w:r>
        <w:t xml:space="preserve">e.g. </w:t>
      </w:r>
      <w:r w:rsidRPr="00A6474A">
        <w:t>GetExperimentInfo(</w:t>
      </w:r>
      <w:r w:rsidRPr="00A6474A">
        <w:rPr>
          <w:i/>
        </w:rPr>
        <w:t>'.\TestData\Exp_1Subj_ECG_BP_Scheduled', 1</w:t>
      </w:r>
      <w:r w:rsidRPr="00A6474A">
        <w:t>);</w:t>
      </w:r>
      <w:r>
        <w:t xml:space="preserve"> </w:t>
      </w:r>
    </w:p>
    <w:p w:rsidR="00A6474A" w:rsidRDefault="00A6474A" w:rsidP="007B3824">
      <w:pPr>
        <w:pStyle w:val="ListParagraph"/>
        <w:numPr>
          <w:ilvl w:val="0"/>
          <w:numId w:val="7"/>
        </w:numPr>
      </w:pPr>
      <w:r>
        <w:t>Identify the Channel Ids of interest in the output generated</w:t>
      </w:r>
    </w:p>
    <w:p w:rsidR="003845CF" w:rsidRDefault="00A6474A" w:rsidP="007B3824">
      <w:pPr>
        <w:pStyle w:val="ListParagraph"/>
        <w:numPr>
          <w:ilvl w:val="0"/>
          <w:numId w:val="7"/>
        </w:numPr>
      </w:pPr>
      <w:r>
        <w:t xml:space="preserve">In GetAllData.m modify </w:t>
      </w:r>
      <w:r w:rsidR="007B3824" w:rsidRPr="007B3824">
        <w:rPr>
          <w:rFonts w:ascii="Courier New" w:hAnsi="Courier New" w:cs="Courier New"/>
          <w:color w:val="000000"/>
          <w:sz w:val="20"/>
          <w:szCs w:val="20"/>
        </w:rPr>
        <w:t>szExpPath</w:t>
      </w:r>
      <w:r w:rsidR="007B3824">
        <w:t xml:space="preserve"> and </w:t>
      </w:r>
      <w:r w:rsidR="007B3824" w:rsidRPr="007B3824">
        <w:rPr>
          <w:rFonts w:ascii="Courier New" w:hAnsi="Courier New" w:cs="Courier New"/>
          <w:color w:val="000000"/>
          <w:sz w:val="20"/>
          <w:szCs w:val="20"/>
        </w:rPr>
        <w:t>channelId</w:t>
      </w:r>
      <w:r w:rsidR="007B3824">
        <w:t xml:space="preserve"> </w:t>
      </w:r>
    </w:p>
    <w:p w:rsidR="007B3824" w:rsidRDefault="007B3824" w:rsidP="007B3824">
      <w:pPr>
        <w:pStyle w:val="ListParagraph"/>
        <w:numPr>
          <w:ilvl w:val="0"/>
          <w:numId w:val="7"/>
        </w:numPr>
      </w:pPr>
      <w:r>
        <w:t>Add signal processing in while loop</w:t>
      </w:r>
    </w:p>
    <w:p w:rsidR="00D55039" w:rsidRDefault="00D55039" w:rsidP="00D55039">
      <w:pPr>
        <w:pStyle w:val="Heading1"/>
      </w:pPr>
      <w:r>
        <w:t>Installation</w:t>
      </w:r>
    </w:p>
    <w:p w:rsidR="0026611C" w:rsidRDefault="0026611C" w:rsidP="00D55039">
      <w:r>
        <w:t xml:space="preserve">Download the zip file from </w:t>
      </w:r>
      <w:hyperlink r:id="rId5" w:history="1">
        <w:r w:rsidR="00442D68" w:rsidRPr="001C4A40">
          <w:rPr>
            <w:rStyle w:val="Hyperlink"/>
          </w:rPr>
          <w:t>https://datasci.box.com/s/0ht2aefrotstmdghwrzof2xok6tki1tg</w:t>
        </w:r>
      </w:hyperlink>
      <w:r w:rsidR="00442D68">
        <w:t xml:space="preserve"> </w:t>
      </w:r>
      <w:r>
        <w:t xml:space="preserve">and copy its contents into your Matlab folder.  </w:t>
      </w:r>
    </w:p>
    <w:p w:rsidR="0026611C" w:rsidRDefault="0026611C" w:rsidP="0026611C">
      <w:pPr>
        <w:pStyle w:val="Heading2"/>
      </w:pPr>
      <w:r>
        <w:t>32 bit Matlab</w:t>
      </w:r>
    </w:p>
    <w:p w:rsidR="0026611C" w:rsidRPr="0026611C" w:rsidRDefault="0026611C" w:rsidP="0026611C">
      <w:r>
        <w:t>Copy the contents of the x32 subdirectory into its parent directory</w:t>
      </w:r>
    </w:p>
    <w:p w:rsidR="0026611C" w:rsidRDefault="0026611C" w:rsidP="0026611C">
      <w:pPr>
        <w:pStyle w:val="Heading2"/>
      </w:pPr>
      <w:r>
        <w:t>64 bit Matlab</w:t>
      </w:r>
    </w:p>
    <w:p w:rsidR="0026611C" w:rsidRPr="0026611C" w:rsidRDefault="0026611C" w:rsidP="0026611C">
      <w:r>
        <w:t>Copy the contents of the x64 subdirectory into its parent directory</w:t>
      </w:r>
    </w:p>
    <w:p w:rsidR="008B154C" w:rsidRDefault="001C6671" w:rsidP="001A5CE9">
      <w:pPr>
        <w:pStyle w:val="Heading2"/>
      </w:pPr>
      <w:r>
        <w:t>Compatibility</w:t>
      </w:r>
    </w:p>
    <w:p w:rsidR="001C6671" w:rsidRDefault="006505EA" w:rsidP="001C6671">
      <w:pPr>
        <w:pStyle w:val="ListParagraph"/>
        <w:numPr>
          <w:ilvl w:val="0"/>
          <w:numId w:val="6"/>
        </w:numPr>
      </w:pPr>
      <w:r>
        <w:t>TestSamples.m r</w:t>
      </w:r>
      <w:r w:rsidR="001C6671">
        <w:t xml:space="preserve">equires </w:t>
      </w:r>
      <w:r w:rsidR="008B154C">
        <w:t>R</w:t>
      </w:r>
      <w:r w:rsidR="001C6671">
        <w:t>2014b or greater</w:t>
      </w:r>
      <w:r w:rsidR="00C636AA">
        <w:t xml:space="preserve">: uses </w:t>
      </w:r>
      <w:r w:rsidR="00C636AA" w:rsidRPr="006505EA">
        <w:rPr>
          <w:i/>
        </w:rPr>
        <w:t>datetime</w:t>
      </w:r>
      <w:r w:rsidR="00C636AA">
        <w:t xml:space="preserve"> which was introduced in </w:t>
      </w:r>
      <w:r w:rsidR="008B154C">
        <w:t>R</w:t>
      </w:r>
      <w:r w:rsidR="00C636AA">
        <w:t>2014b</w:t>
      </w:r>
    </w:p>
    <w:p w:rsidR="00C636AA" w:rsidRPr="001C6671" w:rsidRDefault="008B154C" w:rsidP="00FC73F5">
      <w:pPr>
        <w:pStyle w:val="ListParagraph"/>
        <w:numPr>
          <w:ilvl w:val="0"/>
          <w:numId w:val="6"/>
        </w:numPr>
      </w:pPr>
      <w:r>
        <w:t>R</w:t>
      </w:r>
      <w:r w:rsidR="00FC73F5">
        <w:t xml:space="preserve">2009a </w:t>
      </w:r>
      <w:r w:rsidR="0052465B">
        <w:t xml:space="preserve">or greater </w:t>
      </w:r>
      <w:r w:rsidR="00FC73F5">
        <w:t>is needed for .NET support</w:t>
      </w:r>
    </w:p>
    <w:p w:rsidR="0085421C" w:rsidRDefault="0085421C" w:rsidP="0085421C">
      <w:pPr>
        <w:pStyle w:val="Heading1"/>
      </w:pPr>
      <w:r>
        <w:lastRenderedPageBreak/>
        <w:t>File Descriptions</w:t>
      </w:r>
    </w:p>
    <w:p w:rsidR="00D55039" w:rsidRDefault="0026611C" w:rsidP="0026611C">
      <w:pPr>
        <w:spacing w:after="0"/>
      </w:pPr>
      <w:r>
        <w:t>The following files are available in the folder</w:t>
      </w:r>
      <w:r w:rsidR="00D55039">
        <w:t>:</w:t>
      </w:r>
    </w:p>
    <w:p w:rsidR="00D55039" w:rsidRDefault="0085421C" w:rsidP="00D55039">
      <w:pPr>
        <w:pStyle w:val="ListParagraph"/>
        <w:numPr>
          <w:ilvl w:val="0"/>
          <w:numId w:val="1"/>
        </w:numPr>
      </w:pPr>
      <w:r>
        <w:t xml:space="preserve">Binary/Config </w:t>
      </w:r>
      <w:r w:rsidR="00D55039">
        <w:t>files</w:t>
      </w:r>
    </w:p>
    <w:tbl>
      <w:tblPr>
        <w:tblStyle w:val="TableGrid"/>
        <w:tblW w:w="8856" w:type="dxa"/>
        <w:tblInd w:w="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 w:type="dxa"/>
          <w:left w:w="115" w:type="dxa"/>
          <w:bottom w:w="14" w:type="dxa"/>
          <w:right w:w="115" w:type="dxa"/>
        </w:tblCellMar>
        <w:tblLook w:val="04A0" w:firstRow="1" w:lastRow="0" w:firstColumn="1" w:lastColumn="0" w:noHBand="0" w:noVBand="1"/>
      </w:tblPr>
      <w:tblGrid>
        <w:gridCol w:w="2445"/>
        <w:gridCol w:w="6411"/>
      </w:tblGrid>
      <w:tr w:rsidR="00D55039" w:rsidRPr="0054681B" w:rsidTr="00511129">
        <w:tc>
          <w:tcPr>
            <w:tcW w:w="2431" w:type="dxa"/>
          </w:tcPr>
          <w:p w:rsidR="00D55039" w:rsidRPr="0054681B" w:rsidRDefault="00D55039" w:rsidP="0026611C">
            <w:pPr>
              <w:pStyle w:val="ListParagraph"/>
              <w:spacing w:after="0"/>
              <w:ind w:left="0"/>
              <w:jc w:val="center"/>
              <w:rPr>
                <w:b/>
              </w:rPr>
            </w:pPr>
            <w:r w:rsidRPr="0054681B">
              <w:rPr>
                <w:b/>
              </w:rPr>
              <w:t>File</w:t>
            </w:r>
          </w:p>
        </w:tc>
        <w:tc>
          <w:tcPr>
            <w:tcW w:w="6425" w:type="dxa"/>
          </w:tcPr>
          <w:p w:rsidR="00D55039" w:rsidRPr="0054681B" w:rsidRDefault="00D55039" w:rsidP="0026611C">
            <w:pPr>
              <w:pStyle w:val="ListParagraph"/>
              <w:spacing w:after="0"/>
              <w:ind w:left="0"/>
              <w:jc w:val="center"/>
              <w:rPr>
                <w:b/>
              </w:rPr>
            </w:pPr>
            <w:r w:rsidRPr="0054681B">
              <w:rPr>
                <w:b/>
              </w:rPr>
              <w:t>Description</w:t>
            </w:r>
          </w:p>
        </w:tc>
      </w:tr>
      <w:tr w:rsidR="00757855" w:rsidRPr="00A12877" w:rsidTr="00511129">
        <w:tc>
          <w:tcPr>
            <w:tcW w:w="2431" w:type="dxa"/>
          </w:tcPr>
          <w:p w:rsidR="00757855" w:rsidRPr="00A12877" w:rsidRDefault="00757855" w:rsidP="00787372">
            <w:pPr>
              <w:pStyle w:val="ListParagraph"/>
              <w:spacing w:after="0"/>
              <w:ind w:left="0"/>
              <w:rPr>
                <w:sz w:val="20"/>
                <w:szCs w:val="20"/>
              </w:rPr>
            </w:pPr>
            <w:r w:rsidRPr="00A12877">
              <w:rPr>
                <w:sz w:val="20"/>
                <w:szCs w:val="20"/>
              </w:rPr>
              <w:t>log4net.dll</w:t>
            </w:r>
          </w:p>
        </w:tc>
        <w:tc>
          <w:tcPr>
            <w:tcW w:w="6425" w:type="dxa"/>
          </w:tcPr>
          <w:p w:rsidR="00757855" w:rsidRPr="00A12877" w:rsidRDefault="00757855" w:rsidP="00787372">
            <w:pPr>
              <w:pStyle w:val="ListParagraph"/>
              <w:spacing w:after="0"/>
              <w:ind w:left="0"/>
              <w:rPr>
                <w:sz w:val="20"/>
                <w:szCs w:val="20"/>
              </w:rPr>
            </w:pPr>
            <w:r w:rsidRPr="00A12877">
              <w:rPr>
                <w:sz w:val="20"/>
                <w:szCs w:val="20"/>
              </w:rPr>
              <w:t>Helper dll for logging status/issues</w:t>
            </w:r>
          </w:p>
        </w:tc>
      </w:tr>
      <w:tr w:rsidR="00757855" w:rsidRPr="00A12877" w:rsidTr="00511129">
        <w:tc>
          <w:tcPr>
            <w:tcW w:w="2431" w:type="dxa"/>
          </w:tcPr>
          <w:p w:rsidR="00757855" w:rsidRPr="00A12877" w:rsidRDefault="00757855" w:rsidP="00787372">
            <w:pPr>
              <w:pStyle w:val="ListParagraph"/>
              <w:spacing w:after="0"/>
              <w:ind w:left="0"/>
              <w:rPr>
                <w:sz w:val="20"/>
                <w:szCs w:val="20"/>
              </w:rPr>
            </w:pPr>
            <w:r w:rsidRPr="00A12877">
              <w:rPr>
                <w:sz w:val="20"/>
                <w:szCs w:val="20"/>
              </w:rPr>
              <w:t>log4net.Ponemah.config</w:t>
            </w:r>
          </w:p>
        </w:tc>
        <w:tc>
          <w:tcPr>
            <w:tcW w:w="6425" w:type="dxa"/>
          </w:tcPr>
          <w:p w:rsidR="00757855" w:rsidRPr="00A12877" w:rsidRDefault="00757855" w:rsidP="00787372">
            <w:pPr>
              <w:pStyle w:val="ListParagraph"/>
              <w:spacing w:after="0"/>
              <w:ind w:left="0"/>
              <w:rPr>
                <w:sz w:val="20"/>
                <w:szCs w:val="20"/>
              </w:rPr>
            </w:pPr>
            <w:r w:rsidRPr="00A12877">
              <w:rPr>
                <w:sz w:val="20"/>
                <w:szCs w:val="20"/>
              </w:rPr>
              <w:t>Config file for logger</w:t>
            </w:r>
          </w:p>
        </w:tc>
      </w:tr>
      <w:tr w:rsidR="00757855" w:rsidRPr="00A12877" w:rsidTr="00511129">
        <w:tc>
          <w:tcPr>
            <w:tcW w:w="2431" w:type="dxa"/>
          </w:tcPr>
          <w:p w:rsidR="00757855" w:rsidRPr="00A12877" w:rsidRDefault="00757855" w:rsidP="00787372">
            <w:pPr>
              <w:pStyle w:val="ListParagraph"/>
              <w:spacing w:after="0"/>
              <w:ind w:left="0"/>
              <w:rPr>
                <w:sz w:val="20"/>
                <w:szCs w:val="20"/>
              </w:rPr>
            </w:pPr>
            <w:r w:rsidRPr="00A12877">
              <w:rPr>
                <w:sz w:val="20"/>
                <w:szCs w:val="20"/>
              </w:rPr>
              <w:t>Ponemah.Logger.dll</w:t>
            </w:r>
          </w:p>
        </w:tc>
        <w:tc>
          <w:tcPr>
            <w:tcW w:w="6425" w:type="dxa"/>
          </w:tcPr>
          <w:p w:rsidR="00757855" w:rsidRPr="00A12877" w:rsidRDefault="00757855" w:rsidP="00787372">
            <w:pPr>
              <w:pStyle w:val="ListParagraph"/>
              <w:spacing w:after="0"/>
              <w:ind w:left="0"/>
              <w:rPr>
                <w:sz w:val="20"/>
                <w:szCs w:val="20"/>
              </w:rPr>
            </w:pPr>
            <w:r w:rsidRPr="00A12877">
              <w:rPr>
                <w:sz w:val="20"/>
                <w:szCs w:val="20"/>
              </w:rPr>
              <w:t>Helper dll for logging status/issues</w:t>
            </w:r>
          </w:p>
        </w:tc>
      </w:tr>
      <w:tr w:rsidR="00D55039" w:rsidRPr="00A12877" w:rsidTr="00511129">
        <w:tc>
          <w:tcPr>
            <w:tcW w:w="2431" w:type="dxa"/>
          </w:tcPr>
          <w:p w:rsidR="00D55039" w:rsidRPr="00A12877" w:rsidRDefault="00D55039" w:rsidP="0026611C">
            <w:pPr>
              <w:pStyle w:val="ListParagraph"/>
              <w:spacing w:after="0"/>
              <w:ind w:left="0"/>
              <w:rPr>
                <w:sz w:val="20"/>
                <w:szCs w:val="20"/>
              </w:rPr>
            </w:pPr>
            <w:r w:rsidRPr="00A12877">
              <w:rPr>
                <w:sz w:val="20"/>
                <w:szCs w:val="20"/>
              </w:rPr>
              <w:t>Ponemah.WaveformFile.dll</w:t>
            </w:r>
          </w:p>
        </w:tc>
        <w:tc>
          <w:tcPr>
            <w:tcW w:w="6425" w:type="dxa"/>
          </w:tcPr>
          <w:p w:rsidR="00D55039" w:rsidRPr="00A12877" w:rsidRDefault="00D55039" w:rsidP="0026611C">
            <w:pPr>
              <w:pStyle w:val="ListParagraph"/>
              <w:spacing w:after="0"/>
              <w:ind w:left="0"/>
              <w:rPr>
                <w:sz w:val="20"/>
                <w:szCs w:val="20"/>
              </w:rPr>
            </w:pPr>
            <w:r w:rsidRPr="00A12877">
              <w:rPr>
                <w:sz w:val="20"/>
                <w:szCs w:val="20"/>
              </w:rPr>
              <w:t>Assembly that interprets the waveform file</w:t>
            </w:r>
          </w:p>
        </w:tc>
      </w:tr>
      <w:tr w:rsidR="00757855" w:rsidRPr="00A12877" w:rsidTr="00511129">
        <w:tc>
          <w:tcPr>
            <w:tcW w:w="2431" w:type="dxa"/>
          </w:tcPr>
          <w:p w:rsidR="00757855" w:rsidRPr="00A12877" w:rsidRDefault="00757855" w:rsidP="0026611C">
            <w:pPr>
              <w:pStyle w:val="ListParagraph"/>
              <w:spacing w:after="0"/>
              <w:ind w:left="0"/>
              <w:rPr>
                <w:sz w:val="20"/>
                <w:szCs w:val="20"/>
              </w:rPr>
            </w:pPr>
            <w:r w:rsidRPr="00A12877">
              <w:rPr>
                <w:sz w:val="20"/>
                <w:szCs w:val="20"/>
              </w:rPr>
              <w:t>Ponemah6xExtractor.dll</w:t>
            </w:r>
          </w:p>
        </w:tc>
        <w:tc>
          <w:tcPr>
            <w:tcW w:w="6425" w:type="dxa"/>
          </w:tcPr>
          <w:p w:rsidR="00757855" w:rsidRPr="00A12877" w:rsidRDefault="00757855" w:rsidP="0026611C">
            <w:pPr>
              <w:pStyle w:val="ListParagraph"/>
              <w:spacing w:after="0"/>
              <w:ind w:left="0"/>
              <w:rPr>
                <w:sz w:val="20"/>
                <w:szCs w:val="20"/>
              </w:rPr>
            </w:pPr>
            <w:r w:rsidRPr="00A12877">
              <w:rPr>
                <w:sz w:val="20"/>
                <w:szCs w:val="20"/>
              </w:rPr>
              <w:t>Assembly that interprets the contents of the Experiment Database</w:t>
            </w:r>
          </w:p>
        </w:tc>
      </w:tr>
      <w:tr w:rsidR="00757855" w:rsidRPr="00A12877" w:rsidTr="00511129">
        <w:tc>
          <w:tcPr>
            <w:tcW w:w="2431" w:type="dxa"/>
          </w:tcPr>
          <w:p w:rsidR="00757855" w:rsidRPr="00A12877" w:rsidRDefault="00757855" w:rsidP="0026611C">
            <w:pPr>
              <w:pStyle w:val="ListParagraph"/>
              <w:spacing w:after="0"/>
              <w:ind w:left="0"/>
              <w:rPr>
                <w:sz w:val="20"/>
                <w:szCs w:val="20"/>
              </w:rPr>
            </w:pPr>
            <w:r w:rsidRPr="00A12877">
              <w:rPr>
                <w:sz w:val="20"/>
                <w:szCs w:val="20"/>
              </w:rPr>
              <w:t>SQLite.Interop.dll</w:t>
            </w:r>
          </w:p>
        </w:tc>
        <w:tc>
          <w:tcPr>
            <w:tcW w:w="6425" w:type="dxa"/>
          </w:tcPr>
          <w:p w:rsidR="00757855" w:rsidRPr="00A12877" w:rsidRDefault="00757855" w:rsidP="0026611C">
            <w:pPr>
              <w:pStyle w:val="ListParagraph"/>
              <w:spacing w:after="0"/>
              <w:ind w:left="0"/>
              <w:rPr>
                <w:sz w:val="20"/>
                <w:szCs w:val="20"/>
              </w:rPr>
            </w:pPr>
            <w:r w:rsidRPr="00A12877">
              <w:rPr>
                <w:sz w:val="20"/>
                <w:szCs w:val="20"/>
              </w:rPr>
              <w:t>Helper dll to access the Experiment Database</w:t>
            </w:r>
          </w:p>
        </w:tc>
      </w:tr>
      <w:tr w:rsidR="00757855" w:rsidRPr="00A12877" w:rsidTr="00511129">
        <w:tc>
          <w:tcPr>
            <w:tcW w:w="2431" w:type="dxa"/>
          </w:tcPr>
          <w:p w:rsidR="00757855" w:rsidRPr="00A12877" w:rsidRDefault="00757855" w:rsidP="0026611C">
            <w:pPr>
              <w:pStyle w:val="ListParagraph"/>
              <w:spacing w:after="0"/>
              <w:ind w:left="0"/>
              <w:rPr>
                <w:sz w:val="20"/>
                <w:szCs w:val="20"/>
              </w:rPr>
            </w:pPr>
            <w:r w:rsidRPr="00A12877">
              <w:rPr>
                <w:sz w:val="20"/>
                <w:szCs w:val="20"/>
              </w:rPr>
              <w:t>System.Data.SQLite.dll</w:t>
            </w:r>
          </w:p>
        </w:tc>
        <w:tc>
          <w:tcPr>
            <w:tcW w:w="6425" w:type="dxa"/>
          </w:tcPr>
          <w:p w:rsidR="00757855" w:rsidRPr="00A12877" w:rsidRDefault="00757855" w:rsidP="0026611C">
            <w:pPr>
              <w:pStyle w:val="ListParagraph"/>
              <w:spacing w:after="0"/>
              <w:ind w:left="0"/>
              <w:rPr>
                <w:sz w:val="20"/>
                <w:szCs w:val="20"/>
              </w:rPr>
            </w:pPr>
            <w:r w:rsidRPr="00A12877">
              <w:rPr>
                <w:sz w:val="20"/>
                <w:szCs w:val="20"/>
              </w:rPr>
              <w:t>Helper dll to access the Experiment Database</w:t>
            </w:r>
          </w:p>
        </w:tc>
      </w:tr>
    </w:tbl>
    <w:p w:rsidR="00D55039" w:rsidRDefault="00D55039" w:rsidP="00D55039"/>
    <w:p w:rsidR="00F53EB6" w:rsidRDefault="00D55039" w:rsidP="00F53EB6">
      <w:pPr>
        <w:pStyle w:val="ListParagraph"/>
        <w:numPr>
          <w:ilvl w:val="0"/>
          <w:numId w:val="1"/>
        </w:numPr>
      </w:pPr>
      <w:r>
        <w:t xml:space="preserve">Matlab </w:t>
      </w:r>
      <w:r w:rsidR="005C4D8E">
        <w:t xml:space="preserve">Sample </w:t>
      </w:r>
      <w:r>
        <w:t>files</w:t>
      </w:r>
      <w:r w:rsidR="00F53EB6">
        <w:br/>
        <w:t>Update the “%% User Inputs” section as needed</w:t>
      </w:r>
    </w:p>
    <w:tbl>
      <w:tblPr>
        <w:tblStyle w:val="TableGrid"/>
        <w:tblW w:w="8856" w:type="dxa"/>
        <w:tblInd w:w="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 w:type="dxa"/>
          <w:left w:w="115" w:type="dxa"/>
          <w:bottom w:w="14" w:type="dxa"/>
          <w:right w:w="115" w:type="dxa"/>
        </w:tblCellMar>
        <w:tblLook w:val="04A0" w:firstRow="1" w:lastRow="0" w:firstColumn="1" w:lastColumn="0" w:noHBand="0" w:noVBand="1"/>
      </w:tblPr>
      <w:tblGrid>
        <w:gridCol w:w="2460"/>
        <w:gridCol w:w="6396"/>
      </w:tblGrid>
      <w:tr w:rsidR="00D55039" w:rsidRPr="0054681B" w:rsidTr="00935803">
        <w:tc>
          <w:tcPr>
            <w:tcW w:w="2460" w:type="dxa"/>
          </w:tcPr>
          <w:p w:rsidR="00D55039" w:rsidRPr="0054681B" w:rsidRDefault="00D55039" w:rsidP="0026611C">
            <w:pPr>
              <w:pStyle w:val="ListParagraph"/>
              <w:spacing w:after="0"/>
              <w:ind w:left="0"/>
              <w:jc w:val="center"/>
              <w:rPr>
                <w:b/>
              </w:rPr>
            </w:pPr>
            <w:r w:rsidRPr="0054681B">
              <w:rPr>
                <w:b/>
              </w:rPr>
              <w:t>File</w:t>
            </w:r>
          </w:p>
        </w:tc>
        <w:tc>
          <w:tcPr>
            <w:tcW w:w="6396" w:type="dxa"/>
          </w:tcPr>
          <w:p w:rsidR="00D55039" w:rsidRPr="0054681B" w:rsidRDefault="00D55039" w:rsidP="0026611C">
            <w:pPr>
              <w:pStyle w:val="ListParagraph"/>
              <w:spacing w:after="0"/>
              <w:ind w:left="0"/>
              <w:jc w:val="center"/>
              <w:rPr>
                <w:b/>
              </w:rPr>
            </w:pPr>
            <w:r w:rsidRPr="0054681B">
              <w:rPr>
                <w:b/>
              </w:rPr>
              <w:t>Description</w:t>
            </w:r>
          </w:p>
        </w:tc>
      </w:tr>
      <w:tr w:rsidR="00F53EB6" w:rsidRPr="00A12877" w:rsidTr="00935803">
        <w:tc>
          <w:tcPr>
            <w:tcW w:w="2460" w:type="dxa"/>
          </w:tcPr>
          <w:p w:rsidR="00F53EB6" w:rsidRPr="00A12877" w:rsidRDefault="00F53EB6" w:rsidP="00AC77A2">
            <w:pPr>
              <w:pStyle w:val="ListParagraph"/>
              <w:spacing w:after="0"/>
              <w:ind w:left="0"/>
              <w:rPr>
                <w:sz w:val="20"/>
                <w:szCs w:val="20"/>
              </w:rPr>
            </w:pPr>
            <w:r w:rsidRPr="00A12877">
              <w:rPr>
                <w:sz w:val="20"/>
                <w:szCs w:val="20"/>
              </w:rPr>
              <w:t>Display1000Samples.m</w:t>
            </w:r>
          </w:p>
        </w:tc>
        <w:tc>
          <w:tcPr>
            <w:tcW w:w="6396" w:type="dxa"/>
          </w:tcPr>
          <w:p w:rsidR="00F53EB6" w:rsidRPr="00A12877" w:rsidRDefault="00511129" w:rsidP="000E4E29">
            <w:pPr>
              <w:autoSpaceDE w:val="0"/>
              <w:autoSpaceDN w:val="0"/>
              <w:adjustRightInd w:val="0"/>
              <w:spacing w:after="0" w:line="240" w:lineRule="auto"/>
              <w:rPr>
                <w:sz w:val="20"/>
                <w:szCs w:val="20"/>
              </w:rPr>
            </w:pPr>
            <w:r>
              <w:rPr>
                <w:sz w:val="20"/>
                <w:szCs w:val="20"/>
              </w:rPr>
              <w:t xml:space="preserve">Displays 1000 samples from the </w:t>
            </w:r>
            <w:r w:rsidR="000E4E29">
              <w:rPr>
                <w:sz w:val="20"/>
                <w:szCs w:val="20"/>
              </w:rPr>
              <w:t xml:space="preserve">requested </w:t>
            </w:r>
            <w:r>
              <w:rPr>
                <w:sz w:val="20"/>
                <w:szCs w:val="20"/>
              </w:rPr>
              <w:t>channel and time</w:t>
            </w:r>
          </w:p>
        </w:tc>
      </w:tr>
      <w:tr w:rsidR="00F53EB6" w:rsidRPr="00A12877" w:rsidTr="00935803">
        <w:tc>
          <w:tcPr>
            <w:tcW w:w="2460" w:type="dxa"/>
          </w:tcPr>
          <w:p w:rsidR="00F53EB6" w:rsidRPr="00A12877" w:rsidRDefault="00F53EB6" w:rsidP="00AC77A2">
            <w:pPr>
              <w:pStyle w:val="ListParagraph"/>
              <w:spacing w:after="0"/>
              <w:ind w:left="0"/>
              <w:rPr>
                <w:sz w:val="20"/>
                <w:szCs w:val="20"/>
              </w:rPr>
            </w:pPr>
            <w:r w:rsidRPr="00A12877">
              <w:rPr>
                <w:sz w:val="20"/>
                <w:szCs w:val="20"/>
              </w:rPr>
              <w:t>DisplayFirst1000Samples.m</w:t>
            </w:r>
          </w:p>
        </w:tc>
        <w:tc>
          <w:tcPr>
            <w:tcW w:w="6396" w:type="dxa"/>
          </w:tcPr>
          <w:p w:rsidR="00F53EB6" w:rsidRPr="00A12877" w:rsidRDefault="00511129" w:rsidP="000E4E29">
            <w:pPr>
              <w:autoSpaceDE w:val="0"/>
              <w:autoSpaceDN w:val="0"/>
              <w:adjustRightInd w:val="0"/>
              <w:spacing w:after="0" w:line="240" w:lineRule="auto"/>
              <w:rPr>
                <w:rFonts w:cs="Courier New"/>
                <w:sz w:val="20"/>
                <w:szCs w:val="20"/>
              </w:rPr>
            </w:pPr>
            <w:r>
              <w:rPr>
                <w:sz w:val="20"/>
                <w:szCs w:val="20"/>
              </w:rPr>
              <w:t xml:space="preserve">Displays the first 1000 samples from the </w:t>
            </w:r>
            <w:r w:rsidR="000E4E29">
              <w:rPr>
                <w:sz w:val="20"/>
                <w:szCs w:val="20"/>
              </w:rPr>
              <w:t xml:space="preserve">requested </w:t>
            </w:r>
            <w:r>
              <w:rPr>
                <w:sz w:val="20"/>
                <w:szCs w:val="20"/>
              </w:rPr>
              <w:t>channel</w:t>
            </w:r>
          </w:p>
        </w:tc>
      </w:tr>
      <w:tr w:rsidR="00F53EB6" w:rsidRPr="00A12877" w:rsidTr="00935803">
        <w:tc>
          <w:tcPr>
            <w:tcW w:w="2460" w:type="dxa"/>
          </w:tcPr>
          <w:p w:rsidR="00F53EB6" w:rsidRPr="00A12877" w:rsidRDefault="00F53EB6" w:rsidP="00AC77A2">
            <w:pPr>
              <w:pStyle w:val="ListParagraph"/>
              <w:spacing w:after="0"/>
              <w:ind w:left="0"/>
              <w:rPr>
                <w:sz w:val="20"/>
                <w:szCs w:val="20"/>
              </w:rPr>
            </w:pPr>
            <w:r>
              <w:rPr>
                <w:sz w:val="20"/>
                <w:szCs w:val="20"/>
              </w:rPr>
              <w:t>GetAllData.m</w:t>
            </w:r>
          </w:p>
        </w:tc>
        <w:tc>
          <w:tcPr>
            <w:tcW w:w="6396" w:type="dxa"/>
          </w:tcPr>
          <w:p w:rsidR="00F53EB6" w:rsidRDefault="00F53EB6" w:rsidP="00801841">
            <w:pPr>
              <w:pStyle w:val="ListParagraph"/>
              <w:spacing w:after="0"/>
              <w:ind w:left="0"/>
              <w:rPr>
                <w:sz w:val="20"/>
                <w:szCs w:val="20"/>
              </w:rPr>
            </w:pPr>
            <w:r>
              <w:rPr>
                <w:sz w:val="20"/>
                <w:szCs w:val="20"/>
              </w:rPr>
              <w:t>Steps through all dat</w:t>
            </w:r>
            <w:r w:rsidR="00511129">
              <w:rPr>
                <w:sz w:val="20"/>
                <w:szCs w:val="20"/>
              </w:rPr>
              <w:t xml:space="preserve">a for a </w:t>
            </w:r>
            <w:r w:rsidR="000E4E29">
              <w:rPr>
                <w:sz w:val="20"/>
                <w:szCs w:val="20"/>
              </w:rPr>
              <w:t xml:space="preserve">requested </w:t>
            </w:r>
            <w:r w:rsidR="00511129">
              <w:rPr>
                <w:sz w:val="20"/>
                <w:szCs w:val="20"/>
              </w:rPr>
              <w:t>channel</w:t>
            </w:r>
            <w:r>
              <w:rPr>
                <w:sz w:val="20"/>
                <w:szCs w:val="20"/>
              </w:rPr>
              <w:t xml:space="preserve">.  </w:t>
            </w:r>
            <w:r w:rsidR="00511129">
              <w:rPr>
                <w:sz w:val="20"/>
                <w:szCs w:val="20"/>
              </w:rPr>
              <w:t>No action</w:t>
            </w:r>
            <w:r w:rsidR="00801841">
              <w:rPr>
                <w:sz w:val="20"/>
                <w:szCs w:val="20"/>
              </w:rPr>
              <w:t>s</w:t>
            </w:r>
            <w:r w:rsidR="00511129">
              <w:rPr>
                <w:sz w:val="20"/>
                <w:szCs w:val="20"/>
              </w:rPr>
              <w:t xml:space="preserve"> </w:t>
            </w:r>
            <w:r w:rsidR="00801841">
              <w:rPr>
                <w:sz w:val="20"/>
                <w:szCs w:val="20"/>
              </w:rPr>
              <w:t>are</w:t>
            </w:r>
            <w:r w:rsidR="00511129">
              <w:rPr>
                <w:sz w:val="20"/>
                <w:szCs w:val="20"/>
              </w:rPr>
              <w:t xml:space="preserve"> performed on </w:t>
            </w:r>
            <w:r>
              <w:rPr>
                <w:sz w:val="20"/>
                <w:szCs w:val="20"/>
              </w:rPr>
              <w:t>the retrieved data</w:t>
            </w:r>
          </w:p>
        </w:tc>
      </w:tr>
      <w:tr w:rsidR="00F53EB6" w:rsidRPr="00A12877" w:rsidTr="00935803">
        <w:tc>
          <w:tcPr>
            <w:tcW w:w="2460" w:type="dxa"/>
          </w:tcPr>
          <w:p w:rsidR="00F53EB6" w:rsidRDefault="00C67E3E" w:rsidP="00AC77A2">
            <w:pPr>
              <w:pStyle w:val="ListParagraph"/>
              <w:spacing w:after="0"/>
              <w:ind w:left="0"/>
              <w:rPr>
                <w:sz w:val="20"/>
                <w:szCs w:val="20"/>
              </w:rPr>
            </w:pPr>
            <w:r>
              <w:rPr>
                <w:sz w:val="20"/>
                <w:szCs w:val="20"/>
              </w:rPr>
              <w:t>PrintAllTimeSegments.m</w:t>
            </w:r>
          </w:p>
        </w:tc>
        <w:tc>
          <w:tcPr>
            <w:tcW w:w="6396" w:type="dxa"/>
          </w:tcPr>
          <w:p w:rsidR="00F53EB6" w:rsidRDefault="00C67E3E" w:rsidP="00AC77A2">
            <w:pPr>
              <w:pStyle w:val="ListParagraph"/>
              <w:spacing w:after="0"/>
              <w:ind w:left="0"/>
              <w:rPr>
                <w:sz w:val="20"/>
                <w:szCs w:val="20"/>
              </w:rPr>
            </w:pPr>
            <w:r>
              <w:rPr>
                <w:sz w:val="20"/>
                <w:szCs w:val="20"/>
              </w:rPr>
              <w:t>Displays all data segment start/end times in local time.  Iterates through all subjects/channels</w:t>
            </w:r>
          </w:p>
        </w:tc>
      </w:tr>
    </w:tbl>
    <w:p w:rsidR="005C4D8E" w:rsidRDefault="005C4D8E" w:rsidP="005C4D8E">
      <w:pPr>
        <w:pStyle w:val="ListParagraph"/>
      </w:pPr>
    </w:p>
    <w:p w:rsidR="005C4D8E" w:rsidRDefault="005C4D8E" w:rsidP="005C4D8E">
      <w:pPr>
        <w:pStyle w:val="ListParagraph"/>
        <w:numPr>
          <w:ilvl w:val="0"/>
          <w:numId w:val="1"/>
        </w:numPr>
      </w:pPr>
      <w:r>
        <w:t>Matlab Functions</w:t>
      </w:r>
    </w:p>
    <w:tbl>
      <w:tblPr>
        <w:tblStyle w:val="TableGrid"/>
        <w:tblW w:w="8856" w:type="dxa"/>
        <w:tblInd w:w="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 w:type="dxa"/>
          <w:left w:w="115" w:type="dxa"/>
          <w:bottom w:w="14" w:type="dxa"/>
          <w:right w:w="115" w:type="dxa"/>
        </w:tblCellMar>
        <w:tblLook w:val="04A0" w:firstRow="1" w:lastRow="0" w:firstColumn="1" w:lastColumn="0" w:noHBand="0" w:noVBand="1"/>
      </w:tblPr>
      <w:tblGrid>
        <w:gridCol w:w="2911"/>
        <w:gridCol w:w="5945"/>
      </w:tblGrid>
      <w:tr w:rsidR="005C4D8E" w:rsidRPr="0054681B" w:rsidTr="00AE44F3">
        <w:tc>
          <w:tcPr>
            <w:tcW w:w="2911" w:type="dxa"/>
          </w:tcPr>
          <w:p w:rsidR="005C4D8E" w:rsidRPr="0054681B" w:rsidRDefault="005C4D8E" w:rsidP="00AC77A2">
            <w:pPr>
              <w:pStyle w:val="ListParagraph"/>
              <w:spacing w:after="0"/>
              <w:ind w:left="0"/>
              <w:jc w:val="center"/>
              <w:rPr>
                <w:b/>
              </w:rPr>
            </w:pPr>
            <w:r w:rsidRPr="0054681B">
              <w:rPr>
                <w:b/>
              </w:rPr>
              <w:t>File</w:t>
            </w:r>
          </w:p>
        </w:tc>
        <w:tc>
          <w:tcPr>
            <w:tcW w:w="5945" w:type="dxa"/>
          </w:tcPr>
          <w:p w:rsidR="005C4D8E" w:rsidRPr="0054681B" w:rsidRDefault="005C4D8E" w:rsidP="00AC77A2">
            <w:pPr>
              <w:pStyle w:val="ListParagraph"/>
              <w:spacing w:after="0"/>
              <w:ind w:left="0"/>
              <w:jc w:val="center"/>
              <w:rPr>
                <w:b/>
              </w:rPr>
            </w:pPr>
            <w:r w:rsidRPr="0054681B">
              <w:rPr>
                <w:b/>
              </w:rPr>
              <w:t>Description</w:t>
            </w:r>
          </w:p>
        </w:tc>
      </w:tr>
      <w:tr w:rsidR="00935803" w:rsidRPr="00A12877" w:rsidTr="00AE44F3">
        <w:tc>
          <w:tcPr>
            <w:tcW w:w="2911" w:type="dxa"/>
          </w:tcPr>
          <w:p w:rsidR="00935803" w:rsidRPr="00A12877" w:rsidRDefault="00935803" w:rsidP="00AC77A2">
            <w:pPr>
              <w:pStyle w:val="ListParagraph"/>
              <w:spacing w:after="0"/>
              <w:ind w:left="0"/>
              <w:rPr>
                <w:sz w:val="20"/>
                <w:szCs w:val="20"/>
              </w:rPr>
            </w:pPr>
            <w:r w:rsidRPr="00A12877">
              <w:rPr>
                <w:sz w:val="20"/>
                <w:szCs w:val="20"/>
              </w:rPr>
              <w:t>GetExperimentInfo.m</w:t>
            </w:r>
          </w:p>
        </w:tc>
        <w:tc>
          <w:tcPr>
            <w:tcW w:w="5945" w:type="dxa"/>
          </w:tcPr>
          <w:p w:rsidR="00935803" w:rsidRPr="00A12877" w:rsidRDefault="00935803" w:rsidP="005077EB">
            <w:pPr>
              <w:pStyle w:val="ListParagraph"/>
              <w:spacing w:after="0"/>
              <w:ind w:left="0"/>
              <w:rPr>
                <w:sz w:val="20"/>
                <w:szCs w:val="20"/>
              </w:rPr>
            </w:pPr>
            <w:r>
              <w:rPr>
                <w:sz w:val="20"/>
                <w:szCs w:val="20"/>
              </w:rPr>
              <w:t xml:space="preserve">Retrieves </w:t>
            </w:r>
            <w:r w:rsidR="005077EB">
              <w:rPr>
                <w:sz w:val="20"/>
                <w:szCs w:val="20"/>
              </w:rPr>
              <w:t>s</w:t>
            </w:r>
            <w:r w:rsidRPr="00A12877">
              <w:rPr>
                <w:sz w:val="20"/>
                <w:szCs w:val="20"/>
              </w:rPr>
              <w:t xml:space="preserve">ubjects, </w:t>
            </w:r>
            <w:r w:rsidR="005077EB">
              <w:rPr>
                <w:sz w:val="20"/>
                <w:szCs w:val="20"/>
              </w:rPr>
              <w:t>segment times, c</w:t>
            </w:r>
            <w:r w:rsidRPr="00A12877">
              <w:rPr>
                <w:sz w:val="20"/>
                <w:szCs w:val="20"/>
              </w:rPr>
              <w:t xml:space="preserve">hannel </w:t>
            </w:r>
            <w:r w:rsidR="005077EB">
              <w:rPr>
                <w:sz w:val="20"/>
                <w:szCs w:val="20"/>
              </w:rPr>
              <w:t>ID</w:t>
            </w:r>
            <w:r w:rsidRPr="00A12877">
              <w:rPr>
                <w:sz w:val="20"/>
                <w:szCs w:val="20"/>
              </w:rPr>
              <w:t xml:space="preserve">s and </w:t>
            </w:r>
            <w:r w:rsidR="005077EB">
              <w:rPr>
                <w:sz w:val="20"/>
                <w:szCs w:val="20"/>
              </w:rPr>
              <w:t>l</w:t>
            </w:r>
            <w:r w:rsidRPr="00A12877">
              <w:rPr>
                <w:sz w:val="20"/>
                <w:szCs w:val="20"/>
              </w:rPr>
              <w:t>abels</w:t>
            </w:r>
            <w:r>
              <w:rPr>
                <w:sz w:val="20"/>
                <w:szCs w:val="20"/>
              </w:rPr>
              <w:t xml:space="preserve"> from the Experiment database and outputs to a file or display</w:t>
            </w:r>
          </w:p>
        </w:tc>
      </w:tr>
      <w:tr w:rsidR="00AE44F3" w:rsidRPr="00A12877" w:rsidTr="00AE44F3">
        <w:tc>
          <w:tcPr>
            <w:tcW w:w="2911" w:type="dxa"/>
          </w:tcPr>
          <w:p w:rsidR="00AE44F3" w:rsidRPr="00A12877" w:rsidRDefault="00AE44F3" w:rsidP="00AC77A2">
            <w:pPr>
              <w:pStyle w:val="ListParagraph"/>
              <w:spacing w:after="0"/>
              <w:ind w:left="0"/>
              <w:rPr>
                <w:sz w:val="20"/>
                <w:szCs w:val="20"/>
              </w:rPr>
            </w:pPr>
            <w:r w:rsidRPr="00A12877">
              <w:rPr>
                <w:sz w:val="20"/>
                <w:szCs w:val="20"/>
              </w:rPr>
              <w:t>GetPnmWaveformData</w:t>
            </w:r>
            <w:r>
              <w:rPr>
                <w:sz w:val="20"/>
                <w:szCs w:val="20"/>
              </w:rPr>
              <w:t>_Setup</w:t>
            </w:r>
            <w:r w:rsidRPr="00A12877">
              <w:rPr>
                <w:sz w:val="20"/>
                <w:szCs w:val="20"/>
              </w:rPr>
              <w:t>.m</w:t>
            </w:r>
          </w:p>
        </w:tc>
        <w:tc>
          <w:tcPr>
            <w:tcW w:w="5945" w:type="dxa"/>
          </w:tcPr>
          <w:p w:rsidR="00AE44F3" w:rsidRDefault="00AE44F3" w:rsidP="00AC77A2">
            <w:pPr>
              <w:pStyle w:val="ListParagraph"/>
              <w:spacing w:after="0"/>
              <w:ind w:left="0"/>
              <w:rPr>
                <w:sz w:val="20"/>
                <w:szCs w:val="20"/>
              </w:rPr>
            </w:pPr>
            <w:r>
              <w:rPr>
                <w:sz w:val="20"/>
                <w:szCs w:val="20"/>
              </w:rPr>
              <w:t xml:space="preserve">A precursor to </w:t>
            </w:r>
            <w:r w:rsidRPr="00AE44F3">
              <w:rPr>
                <w:sz w:val="20"/>
                <w:szCs w:val="20"/>
              </w:rPr>
              <w:t>GetPnmWaveformDataUtc</w:t>
            </w:r>
            <w:r>
              <w:rPr>
                <w:sz w:val="20"/>
                <w:szCs w:val="20"/>
              </w:rPr>
              <w:t>()</w:t>
            </w:r>
            <w:r w:rsidR="00594FEB">
              <w:rPr>
                <w:sz w:val="20"/>
                <w:szCs w:val="20"/>
              </w:rPr>
              <w:t xml:space="preserve"> to prepare for retrieving data</w:t>
            </w:r>
          </w:p>
          <w:p w:rsidR="00594FEB" w:rsidRPr="00D72200" w:rsidRDefault="00D72200" w:rsidP="00AC77A2">
            <w:pPr>
              <w:pStyle w:val="ListParagraph"/>
              <w:spacing w:after="0"/>
              <w:ind w:left="0"/>
              <w:rPr>
                <w:i/>
                <w:sz w:val="20"/>
                <w:szCs w:val="20"/>
              </w:rPr>
            </w:pPr>
            <w:r>
              <w:rPr>
                <w:i/>
                <w:sz w:val="20"/>
                <w:szCs w:val="20"/>
              </w:rPr>
              <w:t xml:space="preserve">Example: </w:t>
            </w:r>
            <w:r w:rsidR="00594FEB" w:rsidRPr="00D72200">
              <w:rPr>
                <w:i/>
                <w:sz w:val="20"/>
                <w:szCs w:val="20"/>
              </w:rPr>
              <w:t>See GetAllData.m</w:t>
            </w:r>
          </w:p>
        </w:tc>
      </w:tr>
      <w:tr w:rsidR="005C4D8E" w:rsidRPr="00A12877" w:rsidTr="00AE44F3">
        <w:tc>
          <w:tcPr>
            <w:tcW w:w="2911" w:type="dxa"/>
          </w:tcPr>
          <w:p w:rsidR="005C4D8E" w:rsidRPr="00A12877" w:rsidRDefault="00AE44F3" w:rsidP="00AC77A2">
            <w:pPr>
              <w:pStyle w:val="ListParagraph"/>
              <w:spacing w:after="0"/>
              <w:ind w:left="0"/>
              <w:rPr>
                <w:sz w:val="20"/>
                <w:szCs w:val="20"/>
              </w:rPr>
            </w:pPr>
            <w:r w:rsidRPr="00AE44F3">
              <w:rPr>
                <w:sz w:val="20"/>
                <w:szCs w:val="20"/>
              </w:rPr>
              <w:t>GetPnmWaveformDataUtc</w:t>
            </w:r>
            <w:r>
              <w:rPr>
                <w:sz w:val="20"/>
                <w:szCs w:val="20"/>
              </w:rPr>
              <w:t>.m</w:t>
            </w:r>
          </w:p>
        </w:tc>
        <w:tc>
          <w:tcPr>
            <w:tcW w:w="5945" w:type="dxa"/>
          </w:tcPr>
          <w:p w:rsidR="005C4D8E" w:rsidRDefault="00AE44F3" w:rsidP="00594FEB">
            <w:pPr>
              <w:pStyle w:val="ListParagraph"/>
              <w:spacing w:after="0"/>
              <w:ind w:left="0"/>
              <w:rPr>
                <w:sz w:val="20"/>
                <w:szCs w:val="20"/>
              </w:rPr>
            </w:pPr>
            <w:r w:rsidRPr="00A12877">
              <w:rPr>
                <w:sz w:val="20"/>
                <w:szCs w:val="20"/>
              </w:rPr>
              <w:t xml:space="preserve">Requests data for a specified channel id, </w:t>
            </w:r>
            <w:r w:rsidR="00594FEB">
              <w:rPr>
                <w:sz w:val="20"/>
                <w:szCs w:val="20"/>
              </w:rPr>
              <w:t xml:space="preserve">start time and number of points, must be preceded by </w:t>
            </w:r>
            <w:r w:rsidR="00594FEB" w:rsidRPr="00AE44F3">
              <w:rPr>
                <w:sz w:val="20"/>
                <w:szCs w:val="20"/>
              </w:rPr>
              <w:t>GetPnmWaveformDataUtc</w:t>
            </w:r>
            <w:r w:rsidR="00594FEB">
              <w:rPr>
                <w:sz w:val="20"/>
                <w:szCs w:val="20"/>
              </w:rPr>
              <w:t>()</w:t>
            </w:r>
          </w:p>
          <w:p w:rsidR="00594FEB" w:rsidRPr="00D72200" w:rsidRDefault="00D72200" w:rsidP="00594FEB">
            <w:pPr>
              <w:pStyle w:val="ListParagraph"/>
              <w:spacing w:after="0"/>
              <w:ind w:left="0"/>
              <w:rPr>
                <w:i/>
                <w:sz w:val="20"/>
                <w:szCs w:val="20"/>
              </w:rPr>
            </w:pPr>
            <w:r>
              <w:rPr>
                <w:i/>
                <w:sz w:val="20"/>
                <w:szCs w:val="20"/>
              </w:rPr>
              <w:t xml:space="preserve">Example: </w:t>
            </w:r>
            <w:r w:rsidR="00594FEB" w:rsidRPr="00D72200">
              <w:rPr>
                <w:i/>
                <w:sz w:val="20"/>
                <w:szCs w:val="20"/>
              </w:rPr>
              <w:t>See GetAllData.m</w:t>
            </w:r>
          </w:p>
        </w:tc>
      </w:tr>
      <w:tr w:rsidR="005C4D8E" w:rsidRPr="00A12877" w:rsidTr="00AE44F3">
        <w:tc>
          <w:tcPr>
            <w:tcW w:w="2911" w:type="dxa"/>
          </w:tcPr>
          <w:p w:rsidR="005C4D8E" w:rsidRPr="00A12877" w:rsidRDefault="00D35A1F" w:rsidP="00AC77A2">
            <w:pPr>
              <w:pStyle w:val="ListParagraph"/>
              <w:spacing w:after="0"/>
              <w:ind w:left="0"/>
              <w:rPr>
                <w:sz w:val="20"/>
                <w:szCs w:val="20"/>
              </w:rPr>
            </w:pPr>
            <w:r>
              <w:rPr>
                <w:sz w:val="20"/>
                <w:szCs w:val="20"/>
              </w:rPr>
              <w:t>GetTimeSegmentsLocal.m</w:t>
            </w:r>
          </w:p>
        </w:tc>
        <w:tc>
          <w:tcPr>
            <w:tcW w:w="5945" w:type="dxa"/>
          </w:tcPr>
          <w:p w:rsidR="005C4D8E" w:rsidRDefault="00D35A1F" w:rsidP="00AC77A2">
            <w:pPr>
              <w:pStyle w:val="ListParagraph"/>
              <w:spacing w:after="0"/>
              <w:ind w:left="0"/>
              <w:rPr>
                <w:sz w:val="20"/>
                <w:szCs w:val="20"/>
              </w:rPr>
            </w:pPr>
            <w:r>
              <w:rPr>
                <w:sz w:val="20"/>
                <w:szCs w:val="20"/>
              </w:rPr>
              <w:t>Retrieves all segment times for a channel in Local (Experiment) time</w:t>
            </w:r>
          </w:p>
          <w:p w:rsidR="00D35A1F" w:rsidRPr="00D35A1F" w:rsidRDefault="00D35A1F" w:rsidP="00AC77A2">
            <w:pPr>
              <w:pStyle w:val="ListParagraph"/>
              <w:spacing w:after="0"/>
              <w:ind w:left="0"/>
              <w:rPr>
                <w:i/>
                <w:sz w:val="20"/>
                <w:szCs w:val="20"/>
              </w:rPr>
            </w:pPr>
            <w:r>
              <w:rPr>
                <w:i/>
                <w:sz w:val="20"/>
                <w:szCs w:val="20"/>
              </w:rPr>
              <w:t>Example: see PrintAllTimeSegments.m</w:t>
            </w:r>
          </w:p>
        </w:tc>
      </w:tr>
      <w:tr w:rsidR="003C70B4" w:rsidRPr="00A12877" w:rsidTr="00AE44F3">
        <w:tc>
          <w:tcPr>
            <w:tcW w:w="2911" w:type="dxa"/>
          </w:tcPr>
          <w:p w:rsidR="003C70B4" w:rsidRPr="00A12877" w:rsidRDefault="003C70B4" w:rsidP="003C70B4">
            <w:pPr>
              <w:pStyle w:val="ListParagraph"/>
              <w:spacing w:after="0"/>
              <w:ind w:left="0"/>
              <w:rPr>
                <w:sz w:val="20"/>
                <w:szCs w:val="20"/>
              </w:rPr>
            </w:pPr>
            <w:r>
              <w:rPr>
                <w:sz w:val="20"/>
                <w:szCs w:val="20"/>
              </w:rPr>
              <w:t>GetTimeSegmentsUtc.m</w:t>
            </w:r>
          </w:p>
        </w:tc>
        <w:tc>
          <w:tcPr>
            <w:tcW w:w="5945" w:type="dxa"/>
          </w:tcPr>
          <w:p w:rsidR="003C70B4" w:rsidRDefault="003C70B4" w:rsidP="003C70B4">
            <w:pPr>
              <w:pStyle w:val="ListParagraph"/>
              <w:spacing w:after="0"/>
              <w:ind w:left="0"/>
              <w:rPr>
                <w:sz w:val="20"/>
                <w:szCs w:val="20"/>
              </w:rPr>
            </w:pPr>
            <w:r>
              <w:rPr>
                <w:sz w:val="20"/>
                <w:szCs w:val="20"/>
              </w:rPr>
              <w:t>Retrieves all segment times for a channel in UTC time</w:t>
            </w:r>
          </w:p>
          <w:p w:rsidR="003C70B4" w:rsidRPr="00D35A1F" w:rsidRDefault="003C70B4" w:rsidP="003C70B4">
            <w:pPr>
              <w:pStyle w:val="ListParagraph"/>
              <w:spacing w:after="0"/>
              <w:ind w:left="0"/>
              <w:rPr>
                <w:i/>
                <w:sz w:val="20"/>
                <w:szCs w:val="20"/>
              </w:rPr>
            </w:pPr>
            <w:r>
              <w:rPr>
                <w:i/>
                <w:sz w:val="20"/>
                <w:szCs w:val="20"/>
              </w:rPr>
              <w:t>Example: see GetTimeSegmentsLocal.m</w:t>
            </w:r>
          </w:p>
        </w:tc>
      </w:tr>
    </w:tbl>
    <w:p w:rsidR="00801841" w:rsidRDefault="00801841" w:rsidP="00801841">
      <w:pPr>
        <w:pStyle w:val="ListParagraph"/>
      </w:pPr>
    </w:p>
    <w:p w:rsidR="005C4D8E" w:rsidRDefault="005C4D8E" w:rsidP="005C4D8E">
      <w:pPr>
        <w:pStyle w:val="ListParagraph"/>
        <w:numPr>
          <w:ilvl w:val="0"/>
          <w:numId w:val="1"/>
        </w:numPr>
      </w:pPr>
      <w:r>
        <w:t xml:space="preserve">Test </w:t>
      </w:r>
      <w:r w:rsidR="0034662E">
        <w:t>files</w:t>
      </w:r>
    </w:p>
    <w:tbl>
      <w:tblPr>
        <w:tblStyle w:val="TableGrid"/>
        <w:tblW w:w="8856" w:type="dxa"/>
        <w:tblInd w:w="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 w:type="dxa"/>
          <w:left w:w="115" w:type="dxa"/>
          <w:bottom w:w="14" w:type="dxa"/>
          <w:right w:w="115" w:type="dxa"/>
        </w:tblCellMar>
        <w:tblLook w:val="04A0" w:firstRow="1" w:lastRow="0" w:firstColumn="1" w:lastColumn="0" w:noHBand="0" w:noVBand="1"/>
      </w:tblPr>
      <w:tblGrid>
        <w:gridCol w:w="2446"/>
        <w:gridCol w:w="6410"/>
      </w:tblGrid>
      <w:tr w:rsidR="005C4D8E" w:rsidRPr="0054681B" w:rsidTr="00511129">
        <w:tc>
          <w:tcPr>
            <w:tcW w:w="2446" w:type="dxa"/>
          </w:tcPr>
          <w:p w:rsidR="005C4D8E" w:rsidRPr="0054681B" w:rsidRDefault="005C4D8E" w:rsidP="00AC77A2">
            <w:pPr>
              <w:pStyle w:val="ListParagraph"/>
              <w:spacing w:after="0"/>
              <w:ind w:left="0"/>
              <w:jc w:val="center"/>
              <w:rPr>
                <w:b/>
              </w:rPr>
            </w:pPr>
            <w:r w:rsidRPr="0054681B">
              <w:rPr>
                <w:b/>
              </w:rPr>
              <w:t>File</w:t>
            </w:r>
          </w:p>
        </w:tc>
        <w:tc>
          <w:tcPr>
            <w:tcW w:w="6410" w:type="dxa"/>
          </w:tcPr>
          <w:p w:rsidR="005C4D8E" w:rsidRPr="0054681B" w:rsidRDefault="005C4D8E" w:rsidP="00AC77A2">
            <w:pPr>
              <w:pStyle w:val="ListParagraph"/>
              <w:spacing w:after="0"/>
              <w:ind w:left="0"/>
              <w:jc w:val="center"/>
              <w:rPr>
                <w:b/>
              </w:rPr>
            </w:pPr>
            <w:r w:rsidRPr="0054681B">
              <w:rPr>
                <w:b/>
              </w:rPr>
              <w:t>Description</w:t>
            </w:r>
          </w:p>
        </w:tc>
      </w:tr>
      <w:tr w:rsidR="005C4D8E" w:rsidRPr="00A12877" w:rsidTr="00511129">
        <w:tc>
          <w:tcPr>
            <w:tcW w:w="2446" w:type="dxa"/>
          </w:tcPr>
          <w:p w:rsidR="005C4D8E" w:rsidRPr="00A12877" w:rsidRDefault="005077EB" w:rsidP="00AC77A2">
            <w:pPr>
              <w:pStyle w:val="ListParagraph"/>
              <w:spacing w:after="0"/>
              <w:ind w:left="0"/>
              <w:rPr>
                <w:sz w:val="20"/>
                <w:szCs w:val="20"/>
              </w:rPr>
            </w:pPr>
            <w:r>
              <w:rPr>
                <w:sz w:val="20"/>
                <w:szCs w:val="20"/>
              </w:rPr>
              <w:lastRenderedPageBreak/>
              <w:t>TestSamples.m</w:t>
            </w:r>
          </w:p>
        </w:tc>
        <w:tc>
          <w:tcPr>
            <w:tcW w:w="6410" w:type="dxa"/>
          </w:tcPr>
          <w:p w:rsidR="005C4D8E" w:rsidRPr="00A12877" w:rsidRDefault="00801841" w:rsidP="00801841">
            <w:pPr>
              <w:pStyle w:val="ListParagraph"/>
              <w:spacing w:after="0"/>
              <w:ind w:left="0"/>
              <w:rPr>
                <w:sz w:val="20"/>
                <w:szCs w:val="20"/>
              </w:rPr>
            </w:pPr>
            <w:r>
              <w:rPr>
                <w:sz w:val="20"/>
                <w:szCs w:val="20"/>
              </w:rPr>
              <w:t xml:space="preserve">Reads samples from waveform files by requesting specific samples and by reading the entire waveform file and compares </w:t>
            </w:r>
            <w:r w:rsidR="00DB3492">
              <w:rPr>
                <w:sz w:val="20"/>
                <w:szCs w:val="20"/>
              </w:rPr>
              <w:t>a short snippet with expected results</w:t>
            </w:r>
          </w:p>
        </w:tc>
      </w:tr>
      <w:tr w:rsidR="00DB3492" w:rsidRPr="00DB3492" w:rsidTr="00511129">
        <w:tc>
          <w:tcPr>
            <w:tcW w:w="2446" w:type="dxa"/>
          </w:tcPr>
          <w:p w:rsidR="005C4D8E" w:rsidRPr="00DB3492" w:rsidRDefault="00DB3492" w:rsidP="00AC77A2">
            <w:pPr>
              <w:pStyle w:val="ListParagraph"/>
              <w:spacing w:after="0"/>
              <w:ind w:left="0"/>
              <w:rPr>
                <w:sz w:val="20"/>
                <w:szCs w:val="20"/>
              </w:rPr>
            </w:pPr>
            <w:r>
              <w:rPr>
                <w:sz w:val="20"/>
                <w:szCs w:val="20"/>
              </w:rPr>
              <w:t>TestExperimentInfo.m</w:t>
            </w:r>
          </w:p>
        </w:tc>
        <w:tc>
          <w:tcPr>
            <w:tcW w:w="6410" w:type="dxa"/>
          </w:tcPr>
          <w:p w:rsidR="00DB3492" w:rsidRPr="00DB3492" w:rsidRDefault="00DB3492" w:rsidP="00DB3492">
            <w:pPr>
              <w:autoSpaceDE w:val="0"/>
              <w:autoSpaceDN w:val="0"/>
              <w:adjustRightInd w:val="0"/>
              <w:spacing w:after="0" w:line="240" w:lineRule="auto"/>
              <w:rPr>
                <w:rFonts w:cs="Courier New"/>
                <w:sz w:val="24"/>
                <w:szCs w:val="24"/>
              </w:rPr>
            </w:pPr>
            <w:r w:rsidRPr="00DB3492">
              <w:rPr>
                <w:rFonts w:cs="Courier New"/>
                <w:sz w:val="20"/>
                <w:szCs w:val="20"/>
              </w:rPr>
              <w:t>Compare the output from GetExperimentInfo() with expected results</w:t>
            </w:r>
          </w:p>
          <w:p w:rsidR="005C4D8E" w:rsidRPr="00DB3492" w:rsidRDefault="005C4D8E" w:rsidP="00AC77A2">
            <w:pPr>
              <w:pStyle w:val="ListParagraph"/>
              <w:spacing w:after="0"/>
              <w:ind w:left="0"/>
              <w:rPr>
                <w:sz w:val="20"/>
                <w:szCs w:val="20"/>
              </w:rPr>
            </w:pPr>
          </w:p>
        </w:tc>
      </w:tr>
      <w:tr w:rsidR="0034662E" w:rsidRPr="00DB3492" w:rsidTr="00511129">
        <w:tc>
          <w:tcPr>
            <w:tcW w:w="2446" w:type="dxa"/>
          </w:tcPr>
          <w:p w:rsidR="0034662E" w:rsidRDefault="0034662E" w:rsidP="00AC77A2">
            <w:pPr>
              <w:pStyle w:val="ListParagraph"/>
              <w:spacing w:after="0"/>
              <w:ind w:left="0"/>
              <w:rPr>
                <w:sz w:val="20"/>
                <w:szCs w:val="20"/>
              </w:rPr>
            </w:pPr>
            <w:r>
              <w:rPr>
                <w:sz w:val="20"/>
                <w:szCs w:val="20"/>
              </w:rPr>
              <w:t>TestData folder</w:t>
            </w:r>
          </w:p>
        </w:tc>
        <w:tc>
          <w:tcPr>
            <w:tcW w:w="6410" w:type="dxa"/>
          </w:tcPr>
          <w:p w:rsidR="0034662E" w:rsidRPr="00DB3492" w:rsidRDefault="0034662E" w:rsidP="00DB3492">
            <w:pPr>
              <w:autoSpaceDE w:val="0"/>
              <w:autoSpaceDN w:val="0"/>
              <w:adjustRightInd w:val="0"/>
              <w:spacing w:after="0" w:line="240" w:lineRule="auto"/>
              <w:rPr>
                <w:rFonts w:cs="Courier New"/>
                <w:sz w:val="20"/>
                <w:szCs w:val="20"/>
              </w:rPr>
            </w:pPr>
            <w:r>
              <w:rPr>
                <w:rFonts w:cs="Courier New"/>
                <w:sz w:val="20"/>
                <w:szCs w:val="20"/>
              </w:rPr>
              <w:t>Contains 3 Experiments and expected results associated with the Experiments</w:t>
            </w:r>
          </w:p>
        </w:tc>
      </w:tr>
    </w:tbl>
    <w:p w:rsidR="00D55039" w:rsidRDefault="00D55039" w:rsidP="00D55039">
      <w:pPr>
        <w:pStyle w:val="Heading1"/>
      </w:pPr>
      <w:r>
        <w:t>Retrieving data</w:t>
      </w:r>
    </w:p>
    <w:p w:rsidR="002D1CE5" w:rsidRPr="002D1CE5" w:rsidRDefault="002D1CE5" w:rsidP="002D1CE5">
      <w:pPr>
        <w:pStyle w:val="Heading3"/>
      </w:pPr>
      <w:r>
        <w:t>Identify Channel Ids</w:t>
      </w:r>
    </w:p>
    <w:p w:rsidR="002D1CE5" w:rsidRDefault="002D1CE5" w:rsidP="00D55039">
      <w:pPr>
        <w:pStyle w:val="ListParagraph"/>
        <w:numPr>
          <w:ilvl w:val="0"/>
          <w:numId w:val="1"/>
        </w:numPr>
      </w:pPr>
      <w:r>
        <w:t xml:space="preserve">Each channel in an Experiment </w:t>
      </w:r>
      <w:r w:rsidR="009D78BA">
        <w:t xml:space="preserve">has </w:t>
      </w:r>
      <w:r>
        <w:t>a unique Channel Id.  The data associated with a channel is retrieved by using this Channel Id</w:t>
      </w:r>
    </w:p>
    <w:p w:rsidR="002D1CE5" w:rsidRDefault="002D1CE5" w:rsidP="00D55039">
      <w:pPr>
        <w:pStyle w:val="ListParagraph"/>
        <w:numPr>
          <w:ilvl w:val="0"/>
          <w:numId w:val="1"/>
        </w:numPr>
      </w:pPr>
      <w:r>
        <w:t xml:space="preserve">The Channel Ids associated with a subject can be determined by </w:t>
      </w:r>
      <w:r w:rsidR="004F1A95">
        <w:t xml:space="preserve">using </w:t>
      </w:r>
      <w:r w:rsidR="005F6986">
        <w:t>GetExperimentInfo()</w:t>
      </w:r>
    </w:p>
    <w:p w:rsidR="002D1CE5" w:rsidRDefault="002D1CE5" w:rsidP="00D55039">
      <w:pPr>
        <w:pStyle w:val="ListParagraph"/>
        <w:numPr>
          <w:ilvl w:val="0"/>
          <w:numId w:val="1"/>
        </w:numPr>
      </w:pPr>
      <w:r>
        <w:t>GetExperim</w:t>
      </w:r>
      <w:r w:rsidR="004F1A95">
        <w:t>entInfo(</w:t>
      </w:r>
      <w:r w:rsidR="004F1A95" w:rsidRPr="005F6986">
        <w:rPr>
          <w:i/>
        </w:rPr>
        <w:t>szExpPath, fileId</w:t>
      </w:r>
      <w:r w:rsidR="004F1A95">
        <w:t>)</w:t>
      </w:r>
    </w:p>
    <w:p w:rsidR="00891D86" w:rsidRDefault="002D1CE5" w:rsidP="004F1A95">
      <w:pPr>
        <w:pStyle w:val="ListParagraph"/>
        <w:numPr>
          <w:ilvl w:val="1"/>
          <w:numId w:val="1"/>
        </w:numPr>
      </w:pPr>
      <w:r w:rsidRPr="00304FD4">
        <w:rPr>
          <w:i/>
        </w:rPr>
        <w:t>szExp</w:t>
      </w:r>
      <w:r w:rsidR="004F1A95">
        <w:rPr>
          <w:i/>
        </w:rPr>
        <w:t>Path</w:t>
      </w:r>
      <w:r>
        <w:t xml:space="preserve"> </w:t>
      </w:r>
      <w:r w:rsidR="00891D86">
        <w:tab/>
      </w:r>
      <w:r w:rsidR="00891D86">
        <w:tab/>
      </w:r>
      <w:r>
        <w:t xml:space="preserve">Experiment </w:t>
      </w:r>
      <w:r w:rsidR="004F1A95">
        <w:t>Folder</w:t>
      </w:r>
      <w:r w:rsidR="00891D86">
        <w:br/>
      </w:r>
      <w:r w:rsidR="00891D86" w:rsidRPr="00891D86">
        <w:rPr>
          <w:i/>
        </w:rPr>
        <w:t>fileId</w:t>
      </w:r>
      <w:r w:rsidR="00891D86">
        <w:tab/>
      </w:r>
      <w:r w:rsidR="00891D86">
        <w:tab/>
      </w:r>
      <w:r w:rsidR="00891D86">
        <w:tab/>
        <w:t>return from fopen() or 1 for output to the screen</w:t>
      </w:r>
      <w:r w:rsidR="00891D86">
        <w:br/>
        <w:t xml:space="preserve">e.g. </w:t>
      </w:r>
      <w:r w:rsidR="00891D86" w:rsidRPr="004F1A95">
        <w:rPr>
          <w:rFonts w:ascii="Courier New" w:hAnsi="Courier New" w:cs="Courier New"/>
          <w:color w:val="228B22"/>
          <w:sz w:val="18"/>
          <w:szCs w:val="18"/>
        </w:rPr>
        <w:t>GetExperimentInfo('C:\Ponemah_Data\Exp_1Subj_ECG_BP_Scheduled', 1)</w:t>
      </w:r>
    </w:p>
    <w:p w:rsidR="00304FD4" w:rsidRDefault="00304FD4" w:rsidP="002D1CE5">
      <w:pPr>
        <w:pStyle w:val="ListParagraph"/>
        <w:numPr>
          <w:ilvl w:val="1"/>
          <w:numId w:val="1"/>
        </w:numPr>
      </w:pPr>
      <w:r>
        <w:t xml:space="preserve">For each Subject in the Experiment, the following information is displayed: </w:t>
      </w:r>
    </w:p>
    <w:p w:rsidR="00304FD4" w:rsidRDefault="005F6986" w:rsidP="00304FD4">
      <w:pPr>
        <w:pStyle w:val="ListParagraph"/>
        <w:numPr>
          <w:ilvl w:val="2"/>
          <w:numId w:val="1"/>
        </w:numPr>
      </w:pPr>
      <w:r>
        <w:t xml:space="preserve">Start Time: </w:t>
      </w:r>
      <w:r>
        <w:tab/>
        <w:t>Local t</w:t>
      </w:r>
      <w:r w:rsidR="00304FD4">
        <w:t>ime of the first sample</w:t>
      </w:r>
      <w:r w:rsidR="00016D43">
        <w:t xml:space="preserve"> in the first channel</w:t>
      </w:r>
    </w:p>
    <w:p w:rsidR="00304FD4" w:rsidRDefault="00304FD4" w:rsidP="00304FD4">
      <w:pPr>
        <w:pStyle w:val="ListParagraph"/>
        <w:numPr>
          <w:ilvl w:val="2"/>
          <w:numId w:val="1"/>
        </w:numPr>
      </w:pPr>
      <w:r>
        <w:t xml:space="preserve">End Time: </w:t>
      </w:r>
      <w:r>
        <w:tab/>
      </w:r>
      <w:r w:rsidR="005F6986">
        <w:t>Local t</w:t>
      </w:r>
      <w:r>
        <w:t>ime of the last sample</w:t>
      </w:r>
      <w:r w:rsidR="00016D43">
        <w:t xml:space="preserve"> in the first channel</w:t>
      </w:r>
    </w:p>
    <w:p w:rsidR="002D1CE5" w:rsidRDefault="00304FD4" w:rsidP="00304FD4">
      <w:pPr>
        <w:pStyle w:val="ListParagraph"/>
        <w:numPr>
          <w:ilvl w:val="2"/>
          <w:numId w:val="1"/>
        </w:numPr>
      </w:pPr>
      <w:r>
        <w:t>Num Segments:</w:t>
      </w:r>
      <w:r>
        <w:tab/>
        <w:t>Number of contiguous sets of data in the Subject’s first channel</w:t>
      </w:r>
    </w:p>
    <w:p w:rsidR="00304FD4" w:rsidRDefault="00304FD4" w:rsidP="00304FD4">
      <w:pPr>
        <w:pStyle w:val="ListParagraph"/>
        <w:numPr>
          <w:ilvl w:val="2"/>
          <w:numId w:val="1"/>
        </w:numPr>
      </w:pPr>
      <w:r>
        <w:t>Channel Id and Channel Label for each channel in the Subject</w:t>
      </w:r>
    </w:p>
    <w:p w:rsidR="002D1CE5" w:rsidRDefault="004F6B8C" w:rsidP="002D1CE5">
      <w:pPr>
        <w:pStyle w:val="ListParagraph"/>
        <w:numPr>
          <w:ilvl w:val="0"/>
          <w:numId w:val="1"/>
        </w:numPr>
      </w:pPr>
      <w:r>
        <w:t>Record the Channel Id of interest</w:t>
      </w:r>
    </w:p>
    <w:p w:rsidR="00AE05B1" w:rsidRDefault="00AE05B1" w:rsidP="00AE05B1">
      <w:pPr>
        <w:pStyle w:val="Heading3"/>
      </w:pPr>
      <w:r>
        <w:t>Determine Sample Times</w:t>
      </w:r>
    </w:p>
    <w:p w:rsidR="005F6986" w:rsidRDefault="005C4D8E" w:rsidP="005C4D8E">
      <w:pPr>
        <w:pStyle w:val="ListParagraph"/>
        <w:numPr>
          <w:ilvl w:val="0"/>
          <w:numId w:val="8"/>
        </w:numPr>
      </w:pPr>
      <w:r>
        <w:t xml:space="preserve">Times stored in the waveform file are in UTC.  </w:t>
      </w:r>
    </w:p>
    <w:p w:rsidR="005C4D8E" w:rsidRPr="005C4D8E" w:rsidRDefault="005F6986" w:rsidP="005C4D8E">
      <w:pPr>
        <w:pStyle w:val="ListParagraph"/>
        <w:numPr>
          <w:ilvl w:val="0"/>
          <w:numId w:val="8"/>
        </w:numPr>
      </w:pPr>
      <w:r>
        <w:t>T</w:t>
      </w:r>
      <w:r w:rsidR="005C4D8E">
        <w:t xml:space="preserve">he timezone in which the acquisition occurred is saved in the Experiment database.  </w:t>
      </w:r>
    </w:p>
    <w:p w:rsidR="00AE05B1" w:rsidRDefault="00D91B08" w:rsidP="00304FD4">
      <w:pPr>
        <w:pStyle w:val="ListParagraph"/>
        <w:numPr>
          <w:ilvl w:val="0"/>
          <w:numId w:val="4"/>
        </w:numPr>
      </w:pPr>
      <w:r>
        <w:t>When accessing a user defined range of samples, GetTimeSegments</w:t>
      </w:r>
      <w:r w:rsidR="005F6986">
        <w:t>Local</w:t>
      </w:r>
      <w:r>
        <w:t>() may be used to retrieve the available time ranges for a channel</w:t>
      </w:r>
      <w:r w:rsidR="000A56EF">
        <w:t xml:space="preserve">.  See a usage example in </w:t>
      </w:r>
      <w:r w:rsidR="005F6986">
        <w:t>PrintAllTimeSegments</w:t>
      </w:r>
      <w:r w:rsidR="000A56EF">
        <w:t>.m</w:t>
      </w:r>
    </w:p>
    <w:p w:rsidR="00D91B08" w:rsidRDefault="00D91B08" w:rsidP="00304FD4">
      <w:pPr>
        <w:pStyle w:val="ListParagraph"/>
        <w:numPr>
          <w:ilvl w:val="0"/>
          <w:numId w:val="4"/>
        </w:numPr>
      </w:pPr>
      <w:r>
        <w:t>Typically all channels in the subject share the same time ranges, this may not be the case if a channel was deleted or added between acquisitions</w:t>
      </w:r>
    </w:p>
    <w:p w:rsidR="00D91B08" w:rsidRPr="00AE05B1" w:rsidRDefault="00D91B08" w:rsidP="00304FD4">
      <w:pPr>
        <w:pStyle w:val="ListParagraph"/>
        <w:numPr>
          <w:ilvl w:val="0"/>
          <w:numId w:val="4"/>
        </w:numPr>
      </w:pPr>
      <w:r>
        <w:t>Often all subjects will share the same time ranges as well, this may not be the case if a subject was added or deleted.</w:t>
      </w:r>
    </w:p>
    <w:p w:rsidR="005F6986" w:rsidRDefault="005F6986" w:rsidP="003C142E">
      <w:pPr>
        <w:pStyle w:val="Heading3"/>
      </w:pPr>
      <w:r>
        <w:t>Requesting Samples</w:t>
      </w:r>
    </w:p>
    <w:p w:rsidR="005F6986" w:rsidRPr="005F6986" w:rsidRDefault="005F6986" w:rsidP="005F6986">
      <w:r>
        <w:t>Samples are retrieved by calling GetPnmWaveformData_Setup() followed by one or more calls to GetPnmWaveformDataUtc().  The calls have been split up for speed, permitting setup information to be retrieved once and faster processing when calling GetPnmWaveformDataUtc()</w:t>
      </w:r>
    </w:p>
    <w:p w:rsidR="003C142E" w:rsidRDefault="003C142E" w:rsidP="005F6986">
      <w:pPr>
        <w:pStyle w:val="Heading4"/>
      </w:pPr>
      <w:r>
        <w:t>Request All Samples</w:t>
      </w:r>
    </w:p>
    <w:p w:rsidR="003C142E" w:rsidRDefault="003C142E" w:rsidP="003C142E">
      <w:pPr>
        <w:pStyle w:val="ListParagraph"/>
        <w:numPr>
          <w:ilvl w:val="0"/>
          <w:numId w:val="1"/>
        </w:numPr>
      </w:pPr>
      <w:r>
        <w:t xml:space="preserve">See </w:t>
      </w:r>
      <w:r w:rsidR="005F6986">
        <w:t>GetAllData.m</w:t>
      </w:r>
    </w:p>
    <w:p w:rsidR="003C142E" w:rsidRDefault="003C142E" w:rsidP="003C142E">
      <w:pPr>
        <w:pStyle w:val="ListParagraph"/>
        <w:numPr>
          <w:ilvl w:val="0"/>
          <w:numId w:val="1"/>
        </w:numPr>
      </w:pPr>
      <w:r>
        <w:lastRenderedPageBreak/>
        <w:t>Adjust numSamplesRequested based on memory availability</w:t>
      </w:r>
    </w:p>
    <w:p w:rsidR="004F6B8C" w:rsidRDefault="00AE05B1" w:rsidP="005F6986">
      <w:pPr>
        <w:pStyle w:val="Heading4"/>
      </w:pPr>
      <w:r>
        <w:t xml:space="preserve">Request </w:t>
      </w:r>
      <w:r w:rsidR="003C142E">
        <w:t xml:space="preserve">Specific </w:t>
      </w:r>
      <w:r>
        <w:t>Samples</w:t>
      </w:r>
    </w:p>
    <w:p w:rsidR="00D55039" w:rsidRDefault="00D55039" w:rsidP="00D55039">
      <w:pPr>
        <w:pStyle w:val="ListParagraph"/>
        <w:numPr>
          <w:ilvl w:val="0"/>
          <w:numId w:val="1"/>
        </w:numPr>
      </w:pPr>
      <w:r>
        <w:t xml:space="preserve">Determine the </w:t>
      </w:r>
      <w:r w:rsidR="008E32E8">
        <w:t xml:space="preserve">Local </w:t>
      </w:r>
      <w:r>
        <w:t>start time and the number of samples you wish to retrieve</w:t>
      </w:r>
    </w:p>
    <w:p w:rsidR="00D55039" w:rsidRDefault="0035488A" w:rsidP="00D55039">
      <w:pPr>
        <w:pStyle w:val="ListParagraph"/>
        <w:numPr>
          <w:ilvl w:val="0"/>
          <w:numId w:val="1"/>
        </w:numPr>
      </w:pPr>
      <w:r>
        <w:t xml:space="preserve">See </w:t>
      </w:r>
      <w:r w:rsidR="008E32E8">
        <w:t>Display1000Samples</w:t>
      </w:r>
      <w:r>
        <w:t>.m for an example</w:t>
      </w:r>
    </w:p>
    <w:p w:rsidR="004862DC" w:rsidRDefault="004862DC" w:rsidP="004862DC">
      <w:pPr>
        <w:pStyle w:val="Heading1"/>
      </w:pPr>
      <w:r>
        <w:t>Functions</w:t>
      </w:r>
    </w:p>
    <w:p w:rsidR="00662283" w:rsidRDefault="00662283" w:rsidP="009D0E1E">
      <w:pPr>
        <w:pStyle w:val="Heading2"/>
        <w:rPr>
          <w:sz w:val="24"/>
          <w:szCs w:val="24"/>
        </w:rPr>
      </w:pPr>
      <w:r>
        <w:t>GetExperimentInfo()</w:t>
      </w:r>
    </w:p>
    <w:p w:rsidR="00662283" w:rsidRPr="009D0E1E" w:rsidRDefault="00662283" w:rsidP="009D0E1E">
      <w:pPr>
        <w:rPr>
          <w:sz w:val="24"/>
          <w:szCs w:val="24"/>
        </w:rPr>
      </w:pPr>
      <w:r>
        <w:t xml:space="preserve">Retrieves information </w:t>
      </w:r>
      <w:r w:rsidR="009D0E1E">
        <w:t xml:space="preserve">about the Experiment </w:t>
      </w:r>
      <w:r>
        <w:t>from the Experiment database</w:t>
      </w:r>
      <w:r w:rsidR="009D0E1E">
        <w:t>.</w:t>
      </w:r>
    </w:p>
    <w:p w:rsidR="00662283" w:rsidRDefault="00662283" w:rsidP="009D0E1E">
      <w:pPr>
        <w:pStyle w:val="Heading3"/>
      </w:pPr>
      <w:r>
        <w:t>Inputs</w:t>
      </w:r>
    </w:p>
    <w:p w:rsidR="00662283" w:rsidRPr="009D0E1E" w:rsidRDefault="00662283" w:rsidP="009D0E1E">
      <w:pPr>
        <w:pStyle w:val="ListParagraph"/>
        <w:numPr>
          <w:ilvl w:val="0"/>
          <w:numId w:val="11"/>
        </w:numPr>
        <w:rPr>
          <w:sz w:val="20"/>
          <w:szCs w:val="20"/>
        </w:rPr>
      </w:pPr>
      <w:r w:rsidRPr="009D0E1E">
        <w:rPr>
          <w:sz w:val="20"/>
          <w:szCs w:val="20"/>
        </w:rPr>
        <w:t xml:space="preserve">szExpPath       </w:t>
      </w:r>
      <w:r w:rsidR="009D0E1E">
        <w:rPr>
          <w:sz w:val="20"/>
          <w:szCs w:val="20"/>
        </w:rPr>
        <w:tab/>
      </w:r>
      <w:r w:rsidR="009D0E1E">
        <w:rPr>
          <w:sz w:val="20"/>
          <w:szCs w:val="20"/>
        </w:rPr>
        <w:tab/>
      </w:r>
      <w:r w:rsidRPr="009D0E1E">
        <w:rPr>
          <w:sz w:val="20"/>
          <w:szCs w:val="20"/>
        </w:rPr>
        <w:t>Experiment folder</w:t>
      </w:r>
    </w:p>
    <w:p w:rsidR="00662283" w:rsidRPr="009D0E1E" w:rsidRDefault="00662283" w:rsidP="009D0E1E">
      <w:pPr>
        <w:pStyle w:val="ListParagraph"/>
        <w:numPr>
          <w:ilvl w:val="0"/>
          <w:numId w:val="11"/>
        </w:numPr>
        <w:rPr>
          <w:sz w:val="20"/>
          <w:szCs w:val="20"/>
        </w:rPr>
      </w:pPr>
      <w:r w:rsidRPr="009D0E1E">
        <w:rPr>
          <w:sz w:val="20"/>
          <w:szCs w:val="20"/>
        </w:rPr>
        <w:t xml:space="preserve">fileId          </w:t>
      </w:r>
      <w:r w:rsidR="009D0E1E">
        <w:rPr>
          <w:sz w:val="20"/>
          <w:szCs w:val="20"/>
        </w:rPr>
        <w:tab/>
      </w:r>
      <w:r w:rsidR="009D0E1E">
        <w:rPr>
          <w:sz w:val="20"/>
          <w:szCs w:val="20"/>
        </w:rPr>
        <w:tab/>
      </w:r>
      <w:r w:rsidRPr="009D0E1E">
        <w:rPr>
          <w:sz w:val="20"/>
          <w:szCs w:val="20"/>
        </w:rPr>
        <w:t>value from fopen() to write output to file</w:t>
      </w:r>
      <w:r w:rsidR="009D0E1E">
        <w:rPr>
          <w:sz w:val="20"/>
          <w:szCs w:val="20"/>
        </w:rPr>
        <w:br/>
        <w:t xml:space="preserve"> </w:t>
      </w:r>
      <w:r w:rsidR="009D0E1E">
        <w:rPr>
          <w:sz w:val="20"/>
          <w:szCs w:val="20"/>
        </w:rPr>
        <w:tab/>
      </w:r>
      <w:r w:rsidR="009D0E1E">
        <w:rPr>
          <w:sz w:val="20"/>
          <w:szCs w:val="20"/>
        </w:rPr>
        <w:tab/>
      </w:r>
      <w:r w:rsidR="009D0E1E">
        <w:rPr>
          <w:sz w:val="20"/>
          <w:szCs w:val="20"/>
        </w:rPr>
        <w:tab/>
        <w:t>u</w:t>
      </w:r>
      <w:r w:rsidRPr="009D0E1E">
        <w:rPr>
          <w:sz w:val="20"/>
          <w:szCs w:val="20"/>
        </w:rPr>
        <w:t>se 1 to display output on the screen</w:t>
      </w:r>
    </w:p>
    <w:p w:rsidR="00053533" w:rsidRDefault="00053533" w:rsidP="00053533">
      <w:pPr>
        <w:pStyle w:val="Heading2"/>
      </w:pPr>
      <w:r>
        <w:t>GetPnmWaveformData_Setup()</w:t>
      </w:r>
    </w:p>
    <w:p w:rsidR="009D0E1E" w:rsidRPr="009D0E1E" w:rsidRDefault="009D0E1E" w:rsidP="009D0E1E">
      <w:r>
        <w:t>First of a pair of functions used to retrieve data, this is followed by one or more calls to GetPnmWaveformDataUtc()</w:t>
      </w:r>
    </w:p>
    <w:p w:rsidR="00053533" w:rsidRDefault="00053533" w:rsidP="00053533">
      <w:pPr>
        <w:pStyle w:val="Heading3"/>
      </w:pPr>
      <w:r>
        <w:t>Inputs</w:t>
      </w:r>
    </w:p>
    <w:p w:rsidR="00053533" w:rsidRPr="00053533" w:rsidRDefault="00053533" w:rsidP="00053533">
      <w:pPr>
        <w:pStyle w:val="ListParagraph"/>
        <w:numPr>
          <w:ilvl w:val="0"/>
          <w:numId w:val="2"/>
        </w:numPr>
        <w:rPr>
          <w:sz w:val="20"/>
          <w:szCs w:val="20"/>
        </w:rPr>
      </w:pPr>
      <w:r w:rsidRPr="00053533">
        <w:rPr>
          <w:sz w:val="20"/>
          <w:szCs w:val="20"/>
        </w:rPr>
        <w:t>szExpPath</w:t>
      </w:r>
      <w:r w:rsidRPr="00053533">
        <w:rPr>
          <w:sz w:val="20"/>
          <w:szCs w:val="20"/>
        </w:rPr>
        <w:tab/>
      </w:r>
      <w:r w:rsidRPr="00053533">
        <w:rPr>
          <w:sz w:val="20"/>
          <w:szCs w:val="20"/>
        </w:rPr>
        <w:tab/>
        <w:t>Experiment folder</w:t>
      </w:r>
    </w:p>
    <w:p w:rsidR="00053533" w:rsidRPr="00053533" w:rsidRDefault="00053533" w:rsidP="00053533">
      <w:pPr>
        <w:pStyle w:val="ListParagraph"/>
        <w:numPr>
          <w:ilvl w:val="0"/>
          <w:numId w:val="2"/>
        </w:numPr>
        <w:rPr>
          <w:sz w:val="20"/>
          <w:szCs w:val="20"/>
        </w:rPr>
      </w:pPr>
      <w:r w:rsidRPr="00053533">
        <w:rPr>
          <w:sz w:val="20"/>
          <w:szCs w:val="20"/>
        </w:rPr>
        <w:t>channelId</w:t>
      </w:r>
      <w:r w:rsidRPr="00053533">
        <w:rPr>
          <w:sz w:val="20"/>
          <w:szCs w:val="20"/>
        </w:rPr>
        <w:tab/>
      </w:r>
      <w:r w:rsidRPr="00053533">
        <w:rPr>
          <w:sz w:val="20"/>
          <w:szCs w:val="20"/>
        </w:rPr>
        <w:tab/>
        <w:t xml:space="preserve">Channel Id from which samples are being requested.  </w:t>
      </w:r>
    </w:p>
    <w:p w:rsidR="00053533" w:rsidRPr="00053533" w:rsidRDefault="00053533" w:rsidP="00053533">
      <w:pPr>
        <w:pStyle w:val="ListParagraph"/>
        <w:numPr>
          <w:ilvl w:val="0"/>
          <w:numId w:val="2"/>
        </w:numPr>
        <w:rPr>
          <w:sz w:val="20"/>
          <w:szCs w:val="20"/>
        </w:rPr>
      </w:pPr>
      <w:r w:rsidRPr="00053533">
        <w:rPr>
          <w:sz w:val="20"/>
          <w:szCs w:val="20"/>
        </w:rPr>
        <w:t>numSamplesRequested</w:t>
      </w:r>
      <w:r w:rsidRPr="00053533">
        <w:rPr>
          <w:sz w:val="20"/>
          <w:szCs w:val="20"/>
        </w:rPr>
        <w:tab/>
      </w:r>
      <w:r w:rsidR="009D0E1E">
        <w:rPr>
          <w:sz w:val="20"/>
          <w:szCs w:val="20"/>
        </w:rPr>
        <w:t>Number of samples requested</w:t>
      </w:r>
    </w:p>
    <w:p w:rsidR="00A35D3C" w:rsidRDefault="009D0E1E" w:rsidP="009D0E1E">
      <w:pPr>
        <w:pStyle w:val="Heading3"/>
      </w:pPr>
      <w:r>
        <w:t>Outputs</w:t>
      </w:r>
    </w:p>
    <w:p w:rsidR="00A35D3C" w:rsidRPr="009D0E1E" w:rsidRDefault="00A35D3C" w:rsidP="009D0E1E">
      <w:pPr>
        <w:pStyle w:val="ListParagraph"/>
        <w:numPr>
          <w:ilvl w:val="0"/>
          <w:numId w:val="12"/>
        </w:numPr>
        <w:rPr>
          <w:sz w:val="20"/>
          <w:szCs w:val="20"/>
        </w:rPr>
      </w:pPr>
      <w:r w:rsidRPr="009D0E1E">
        <w:rPr>
          <w:sz w:val="20"/>
          <w:szCs w:val="20"/>
        </w:rPr>
        <w:t xml:space="preserve">reader                  </w:t>
      </w:r>
      <w:r w:rsidR="009D0E1E">
        <w:rPr>
          <w:sz w:val="20"/>
          <w:szCs w:val="20"/>
        </w:rPr>
        <w:tab/>
      </w:r>
      <w:r w:rsidR="009D0E1E">
        <w:rPr>
          <w:sz w:val="20"/>
          <w:szCs w:val="20"/>
        </w:rPr>
        <w:tab/>
      </w:r>
      <w:r w:rsidRPr="009D0E1E">
        <w:rPr>
          <w:sz w:val="20"/>
          <w:szCs w:val="20"/>
        </w:rPr>
        <w:t>WaveformDatasetReader object</w:t>
      </w:r>
    </w:p>
    <w:p w:rsidR="00A35D3C" w:rsidRPr="009D0E1E" w:rsidRDefault="00A35D3C" w:rsidP="009D0E1E">
      <w:pPr>
        <w:pStyle w:val="ListParagraph"/>
        <w:numPr>
          <w:ilvl w:val="0"/>
          <w:numId w:val="12"/>
        </w:numPr>
        <w:rPr>
          <w:sz w:val="20"/>
          <w:szCs w:val="20"/>
        </w:rPr>
      </w:pPr>
      <w:r w:rsidRPr="009D0E1E">
        <w:rPr>
          <w:sz w:val="20"/>
          <w:szCs w:val="20"/>
        </w:rPr>
        <w:t xml:space="preserve">timezone                </w:t>
      </w:r>
      <w:r w:rsidR="009D0E1E">
        <w:rPr>
          <w:sz w:val="20"/>
          <w:szCs w:val="20"/>
        </w:rPr>
        <w:tab/>
      </w:r>
      <w:r w:rsidRPr="009D0E1E">
        <w:rPr>
          <w:sz w:val="20"/>
          <w:szCs w:val="20"/>
        </w:rPr>
        <w:t>Experiment timezone</w:t>
      </w:r>
    </w:p>
    <w:p w:rsidR="00A35D3C" w:rsidRPr="009D0E1E" w:rsidRDefault="00A35D3C" w:rsidP="009D0E1E">
      <w:pPr>
        <w:pStyle w:val="ListParagraph"/>
        <w:numPr>
          <w:ilvl w:val="0"/>
          <w:numId w:val="12"/>
        </w:numPr>
        <w:rPr>
          <w:sz w:val="20"/>
          <w:szCs w:val="20"/>
        </w:rPr>
      </w:pPr>
      <w:r w:rsidRPr="009D0E1E">
        <w:rPr>
          <w:sz w:val="20"/>
          <w:szCs w:val="20"/>
        </w:rPr>
        <w:t xml:space="preserve">segStartTimesUtc        </w:t>
      </w:r>
      <w:r w:rsidR="009D0E1E">
        <w:rPr>
          <w:sz w:val="20"/>
          <w:szCs w:val="20"/>
        </w:rPr>
        <w:tab/>
        <w:t>Channel s</w:t>
      </w:r>
      <w:r w:rsidRPr="009D0E1E">
        <w:rPr>
          <w:sz w:val="20"/>
          <w:szCs w:val="20"/>
        </w:rPr>
        <w:t>egment start times in UTC</w:t>
      </w:r>
    </w:p>
    <w:p w:rsidR="00A35D3C" w:rsidRPr="009D0E1E" w:rsidRDefault="00A35D3C" w:rsidP="009D0E1E">
      <w:pPr>
        <w:pStyle w:val="ListParagraph"/>
        <w:numPr>
          <w:ilvl w:val="0"/>
          <w:numId w:val="12"/>
        </w:numPr>
        <w:rPr>
          <w:sz w:val="20"/>
          <w:szCs w:val="20"/>
        </w:rPr>
      </w:pPr>
      <w:r w:rsidRPr="009D0E1E">
        <w:rPr>
          <w:sz w:val="20"/>
          <w:szCs w:val="20"/>
        </w:rPr>
        <w:t xml:space="preserve">segEndTimesUtc          </w:t>
      </w:r>
      <w:r w:rsidR="009D0E1E">
        <w:rPr>
          <w:sz w:val="20"/>
          <w:szCs w:val="20"/>
        </w:rPr>
        <w:tab/>
        <w:t>Channel s</w:t>
      </w:r>
      <w:r w:rsidRPr="009D0E1E">
        <w:rPr>
          <w:sz w:val="20"/>
          <w:szCs w:val="20"/>
        </w:rPr>
        <w:t>egment end times in UTC</w:t>
      </w:r>
    </w:p>
    <w:p w:rsidR="00A35D3C" w:rsidRPr="009D0E1E" w:rsidRDefault="00A35D3C" w:rsidP="009D0E1E">
      <w:pPr>
        <w:pStyle w:val="ListParagraph"/>
        <w:numPr>
          <w:ilvl w:val="0"/>
          <w:numId w:val="12"/>
        </w:numPr>
        <w:rPr>
          <w:sz w:val="20"/>
          <w:szCs w:val="20"/>
        </w:rPr>
      </w:pPr>
      <w:r w:rsidRPr="009D0E1E">
        <w:rPr>
          <w:sz w:val="20"/>
          <w:szCs w:val="20"/>
        </w:rPr>
        <w:t xml:space="preserve">sampleRate              </w:t>
      </w:r>
      <w:r w:rsidR="009D0E1E">
        <w:rPr>
          <w:sz w:val="20"/>
          <w:szCs w:val="20"/>
        </w:rPr>
        <w:tab/>
        <w:t>Channel s</w:t>
      </w:r>
      <w:r w:rsidRPr="009D0E1E">
        <w:rPr>
          <w:sz w:val="20"/>
          <w:szCs w:val="20"/>
        </w:rPr>
        <w:t>amples</w:t>
      </w:r>
      <w:r w:rsidR="009D0E1E">
        <w:rPr>
          <w:sz w:val="20"/>
          <w:szCs w:val="20"/>
        </w:rPr>
        <w:t xml:space="preserve"> rate</w:t>
      </w:r>
    </w:p>
    <w:p w:rsidR="00A35D3C" w:rsidRPr="009D0E1E" w:rsidRDefault="00A35D3C" w:rsidP="009D0E1E">
      <w:pPr>
        <w:pStyle w:val="ListParagraph"/>
        <w:numPr>
          <w:ilvl w:val="0"/>
          <w:numId w:val="12"/>
        </w:numPr>
        <w:rPr>
          <w:sz w:val="20"/>
          <w:szCs w:val="20"/>
        </w:rPr>
      </w:pPr>
      <w:r w:rsidRPr="009D0E1E">
        <w:rPr>
          <w:sz w:val="20"/>
          <w:szCs w:val="20"/>
        </w:rPr>
        <w:t xml:space="preserve">sampleBuffer            </w:t>
      </w:r>
      <w:r w:rsidR="009D0E1E">
        <w:rPr>
          <w:sz w:val="20"/>
          <w:szCs w:val="20"/>
        </w:rPr>
        <w:tab/>
        <w:t>B</w:t>
      </w:r>
      <w:r w:rsidRPr="009D0E1E">
        <w:rPr>
          <w:sz w:val="20"/>
          <w:szCs w:val="20"/>
        </w:rPr>
        <w:t>uffer allocated to retrieve samples</w:t>
      </w:r>
    </w:p>
    <w:p w:rsidR="00A35D3C" w:rsidRDefault="00A35D3C" w:rsidP="00D72200">
      <w:pPr>
        <w:autoSpaceDE w:val="0"/>
        <w:autoSpaceDN w:val="0"/>
        <w:adjustRightInd w:val="0"/>
        <w:spacing w:after="0" w:line="240" w:lineRule="auto"/>
        <w:rPr>
          <w:rFonts w:ascii="Courier New" w:hAnsi="Courier New" w:cs="Courier New"/>
          <w:sz w:val="24"/>
          <w:szCs w:val="24"/>
        </w:rPr>
      </w:pPr>
    </w:p>
    <w:p w:rsidR="00E0050C" w:rsidRDefault="00E0050C" w:rsidP="00E0050C">
      <w:pPr>
        <w:pStyle w:val="Heading2"/>
      </w:pPr>
      <w:r>
        <w:t>GetPnmWaveformDataUtc</w:t>
      </w:r>
      <w:r>
        <w:t>()</w:t>
      </w:r>
    </w:p>
    <w:p w:rsidR="00E0050C" w:rsidRPr="009D0E1E" w:rsidRDefault="00E0050C" w:rsidP="00E0050C">
      <w:r>
        <w:t xml:space="preserve">Retrieves sample data from an Experiment waveform file.  This is the second </w:t>
      </w:r>
      <w:r>
        <w:t xml:space="preserve">of a pair of functions used to retrieve data, </w:t>
      </w:r>
      <w:r>
        <w:t xml:space="preserve">one or more of these calls </w:t>
      </w:r>
      <w:r>
        <w:t xml:space="preserve">is </w:t>
      </w:r>
      <w:r>
        <w:t xml:space="preserve">preceded </w:t>
      </w:r>
      <w:r>
        <w:t xml:space="preserve">by </w:t>
      </w:r>
      <w:r>
        <w:t xml:space="preserve">a </w:t>
      </w:r>
      <w:r>
        <w:t>call</w:t>
      </w:r>
      <w:r>
        <w:t xml:space="preserve"> to GetPnmWaveformData_Setup</w:t>
      </w:r>
      <w:r>
        <w:t>()</w:t>
      </w:r>
    </w:p>
    <w:p w:rsidR="00E0050C" w:rsidRDefault="00E0050C" w:rsidP="00E0050C">
      <w:pPr>
        <w:pStyle w:val="Heading3"/>
      </w:pPr>
      <w:r>
        <w:t>Inputs</w:t>
      </w:r>
    </w:p>
    <w:p w:rsidR="00F67E18" w:rsidRPr="009D0E1E" w:rsidRDefault="00F67E18" w:rsidP="00F67E18">
      <w:pPr>
        <w:pStyle w:val="ListParagraph"/>
        <w:numPr>
          <w:ilvl w:val="0"/>
          <w:numId w:val="2"/>
        </w:numPr>
        <w:rPr>
          <w:sz w:val="20"/>
          <w:szCs w:val="20"/>
        </w:rPr>
      </w:pPr>
      <w:r w:rsidRPr="009D0E1E">
        <w:rPr>
          <w:sz w:val="20"/>
          <w:szCs w:val="20"/>
        </w:rPr>
        <w:t xml:space="preserve">reader                  </w:t>
      </w:r>
      <w:r>
        <w:rPr>
          <w:sz w:val="20"/>
          <w:szCs w:val="20"/>
        </w:rPr>
        <w:tab/>
      </w:r>
      <w:r>
        <w:rPr>
          <w:sz w:val="20"/>
          <w:szCs w:val="20"/>
        </w:rPr>
        <w:tab/>
      </w:r>
      <w:r w:rsidRPr="009D0E1E">
        <w:rPr>
          <w:sz w:val="20"/>
          <w:szCs w:val="20"/>
        </w:rPr>
        <w:t>WaveformDatasetReader object</w:t>
      </w:r>
    </w:p>
    <w:p w:rsidR="00E0050C" w:rsidRPr="00053533" w:rsidRDefault="00E0050C" w:rsidP="00E0050C">
      <w:pPr>
        <w:pStyle w:val="ListParagraph"/>
        <w:numPr>
          <w:ilvl w:val="0"/>
          <w:numId w:val="2"/>
        </w:numPr>
        <w:rPr>
          <w:sz w:val="20"/>
          <w:szCs w:val="20"/>
        </w:rPr>
      </w:pPr>
      <w:r w:rsidRPr="00053533">
        <w:rPr>
          <w:sz w:val="20"/>
          <w:szCs w:val="20"/>
        </w:rPr>
        <w:t>channelId</w:t>
      </w:r>
      <w:r w:rsidRPr="00053533">
        <w:rPr>
          <w:sz w:val="20"/>
          <w:szCs w:val="20"/>
        </w:rPr>
        <w:tab/>
      </w:r>
      <w:r w:rsidRPr="00053533">
        <w:rPr>
          <w:sz w:val="20"/>
          <w:szCs w:val="20"/>
        </w:rPr>
        <w:tab/>
        <w:t xml:space="preserve">Channel Id from which samples are being requested.  </w:t>
      </w:r>
    </w:p>
    <w:p w:rsidR="00F67E18" w:rsidRPr="00F67E18" w:rsidRDefault="00F67E18" w:rsidP="00F67E18">
      <w:pPr>
        <w:pStyle w:val="ListParagraph"/>
        <w:numPr>
          <w:ilvl w:val="0"/>
          <w:numId w:val="2"/>
        </w:numPr>
        <w:rPr>
          <w:sz w:val="20"/>
          <w:szCs w:val="20"/>
        </w:rPr>
      </w:pPr>
      <w:r w:rsidRPr="00F67E18">
        <w:rPr>
          <w:sz w:val="20"/>
          <w:szCs w:val="20"/>
        </w:rPr>
        <w:t xml:space="preserve">startTimeUtc            </w:t>
      </w:r>
      <w:r>
        <w:rPr>
          <w:sz w:val="20"/>
          <w:szCs w:val="20"/>
        </w:rPr>
        <w:tab/>
      </w:r>
      <w:r w:rsidRPr="00F67E18">
        <w:rPr>
          <w:sz w:val="20"/>
          <w:szCs w:val="20"/>
        </w:rPr>
        <w:t>UTC time of first requested sample</w:t>
      </w:r>
    </w:p>
    <w:p w:rsidR="00F67E18" w:rsidRPr="00F67E18" w:rsidRDefault="00F67E18" w:rsidP="00F67E18">
      <w:pPr>
        <w:pStyle w:val="ListParagraph"/>
        <w:numPr>
          <w:ilvl w:val="0"/>
          <w:numId w:val="2"/>
        </w:numPr>
        <w:rPr>
          <w:sz w:val="20"/>
          <w:szCs w:val="20"/>
        </w:rPr>
      </w:pPr>
      <w:r w:rsidRPr="00F67E18">
        <w:rPr>
          <w:sz w:val="20"/>
          <w:szCs w:val="20"/>
        </w:rPr>
        <w:t xml:space="preserve">numSamplesRequested     </w:t>
      </w:r>
      <w:r>
        <w:rPr>
          <w:sz w:val="20"/>
          <w:szCs w:val="20"/>
        </w:rPr>
        <w:t xml:space="preserve">Number of </w:t>
      </w:r>
      <w:r w:rsidRPr="00F67E18">
        <w:rPr>
          <w:sz w:val="20"/>
          <w:szCs w:val="20"/>
        </w:rPr>
        <w:t>samples requested</w:t>
      </w:r>
    </w:p>
    <w:p w:rsidR="00F67E18" w:rsidRPr="00F67E18" w:rsidRDefault="00F67E18" w:rsidP="00F67E18">
      <w:pPr>
        <w:pStyle w:val="ListParagraph"/>
        <w:numPr>
          <w:ilvl w:val="0"/>
          <w:numId w:val="2"/>
        </w:numPr>
        <w:rPr>
          <w:sz w:val="20"/>
          <w:szCs w:val="20"/>
        </w:rPr>
      </w:pPr>
      <w:r w:rsidRPr="00F67E18">
        <w:rPr>
          <w:sz w:val="20"/>
          <w:szCs w:val="20"/>
        </w:rPr>
        <w:t xml:space="preserve">sampleBuffer            </w:t>
      </w:r>
      <w:r>
        <w:rPr>
          <w:sz w:val="20"/>
          <w:szCs w:val="20"/>
        </w:rPr>
        <w:tab/>
        <w:t>B</w:t>
      </w:r>
      <w:r w:rsidRPr="00F67E18">
        <w:rPr>
          <w:sz w:val="20"/>
          <w:szCs w:val="20"/>
        </w:rPr>
        <w:t>uffer in which samples are stored</w:t>
      </w:r>
    </w:p>
    <w:p w:rsidR="00F67E18" w:rsidRPr="00F67E18" w:rsidRDefault="00F67E18" w:rsidP="00F67E18">
      <w:pPr>
        <w:pStyle w:val="ListParagraph"/>
        <w:numPr>
          <w:ilvl w:val="0"/>
          <w:numId w:val="2"/>
        </w:numPr>
        <w:rPr>
          <w:sz w:val="20"/>
          <w:szCs w:val="20"/>
        </w:rPr>
      </w:pPr>
      <w:r w:rsidRPr="00F67E18">
        <w:rPr>
          <w:sz w:val="20"/>
          <w:szCs w:val="20"/>
        </w:rPr>
        <w:lastRenderedPageBreak/>
        <w:t xml:space="preserve">sampleRate              </w:t>
      </w:r>
      <w:r>
        <w:rPr>
          <w:sz w:val="20"/>
          <w:szCs w:val="20"/>
        </w:rPr>
        <w:tab/>
        <w:t>C</w:t>
      </w:r>
      <w:r w:rsidRPr="00F67E18">
        <w:rPr>
          <w:sz w:val="20"/>
          <w:szCs w:val="20"/>
        </w:rPr>
        <w:t>hannel sample rate</w:t>
      </w:r>
    </w:p>
    <w:p w:rsidR="00F67E18" w:rsidRPr="00F67E18" w:rsidRDefault="00F67E18" w:rsidP="00F67E18">
      <w:pPr>
        <w:pStyle w:val="ListParagraph"/>
        <w:numPr>
          <w:ilvl w:val="0"/>
          <w:numId w:val="2"/>
        </w:numPr>
        <w:rPr>
          <w:sz w:val="20"/>
          <w:szCs w:val="20"/>
        </w:rPr>
      </w:pPr>
      <w:r w:rsidRPr="00F67E18">
        <w:rPr>
          <w:sz w:val="20"/>
          <w:szCs w:val="20"/>
        </w:rPr>
        <w:t xml:space="preserve">segStartTimesUtc        </w:t>
      </w:r>
      <w:r>
        <w:rPr>
          <w:sz w:val="20"/>
          <w:szCs w:val="20"/>
        </w:rPr>
        <w:tab/>
        <w:t>C</w:t>
      </w:r>
      <w:r w:rsidRPr="00F67E18">
        <w:rPr>
          <w:sz w:val="20"/>
          <w:szCs w:val="20"/>
        </w:rPr>
        <w:t>hannel UTC segment start times</w:t>
      </w:r>
    </w:p>
    <w:p w:rsidR="00F67E18" w:rsidRPr="00F67E18" w:rsidRDefault="00F67E18" w:rsidP="00F67E18">
      <w:pPr>
        <w:pStyle w:val="ListParagraph"/>
        <w:numPr>
          <w:ilvl w:val="0"/>
          <w:numId w:val="2"/>
        </w:numPr>
        <w:rPr>
          <w:sz w:val="20"/>
          <w:szCs w:val="20"/>
        </w:rPr>
      </w:pPr>
      <w:r w:rsidRPr="00F67E18">
        <w:rPr>
          <w:sz w:val="20"/>
          <w:szCs w:val="20"/>
        </w:rPr>
        <w:t xml:space="preserve">segEndTimesUtc          </w:t>
      </w:r>
      <w:r>
        <w:rPr>
          <w:sz w:val="20"/>
          <w:szCs w:val="20"/>
        </w:rPr>
        <w:tab/>
        <w:t>C</w:t>
      </w:r>
      <w:r w:rsidRPr="00F67E18">
        <w:rPr>
          <w:sz w:val="20"/>
          <w:szCs w:val="20"/>
        </w:rPr>
        <w:t>hannel UTC segment end times</w:t>
      </w:r>
    </w:p>
    <w:p w:rsidR="00012C48" w:rsidRPr="00F67E18" w:rsidRDefault="00E0050C" w:rsidP="00F67E18">
      <w:pPr>
        <w:pStyle w:val="Heading3"/>
      </w:pPr>
      <w:r>
        <w:t>Outputs</w:t>
      </w:r>
    </w:p>
    <w:p w:rsidR="00012C48" w:rsidRPr="00F67E18" w:rsidRDefault="00012C48" w:rsidP="00F67E18">
      <w:pPr>
        <w:pStyle w:val="ListParagraph"/>
        <w:numPr>
          <w:ilvl w:val="0"/>
          <w:numId w:val="13"/>
        </w:numPr>
        <w:rPr>
          <w:sz w:val="20"/>
          <w:szCs w:val="20"/>
        </w:rPr>
      </w:pPr>
      <w:r w:rsidRPr="00F67E18">
        <w:rPr>
          <w:sz w:val="20"/>
          <w:szCs w:val="20"/>
        </w:rPr>
        <w:t xml:space="preserve">actualStartTimeUtc      </w:t>
      </w:r>
      <w:r w:rsidR="00F67E18">
        <w:rPr>
          <w:sz w:val="20"/>
          <w:szCs w:val="20"/>
        </w:rPr>
        <w:tab/>
      </w:r>
      <w:r w:rsidRPr="00F67E18">
        <w:rPr>
          <w:sz w:val="20"/>
          <w:szCs w:val="20"/>
        </w:rPr>
        <w:t>UTC time of the first sample returned in sampleBuffer</w:t>
      </w:r>
    </w:p>
    <w:p w:rsidR="00012C48" w:rsidRPr="00F67E18" w:rsidRDefault="00012C48" w:rsidP="00F67E18">
      <w:pPr>
        <w:pStyle w:val="ListParagraph"/>
        <w:numPr>
          <w:ilvl w:val="0"/>
          <w:numId w:val="13"/>
        </w:numPr>
        <w:rPr>
          <w:sz w:val="20"/>
          <w:szCs w:val="20"/>
        </w:rPr>
      </w:pPr>
      <w:r w:rsidRPr="00F67E18">
        <w:rPr>
          <w:sz w:val="20"/>
          <w:szCs w:val="20"/>
        </w:rPr>
        <w:t xml:space="preserve">samplesReturned         </w:t>
      </w:r>
      <w:r w:rsidR="00F67E18">
        <w:rPr>
          <w:sz w:val="20"/>
          <w:szCs w:val="20"/>
        </w:rPr>
        <w:tab/>
        <w:t>N</w:t>
      </w:r>
      <w:r w:rsidRPr="00F67E18">
        <w:rPr>
          <w:sz w:val="20"/>
          <w:szCs w:val="20"/>
        </w:rPr>
        <w:t>umber of samples returned in sampleBuffer</w:t>
      </w:r>
    </w:p>
    <w:p w:rsidR="00012C48" w:rsidRDefault="00012C48" w:rsidP="00012C48">
      <w:pPr>
        <w:autoSpaceDE w:val="0"/>
        <w:autoSpaceDN w:val="0"/>
        <w:adjustRightInd w:val="0"/>
        <w:spacing w:after="0" w:line="240" w:lineRule="auto"/>
        <w:rPr>
          <w:rFonts w:ascii="Courier New" w:hAnsi="Courier New" w:cs="Courier New"/>
          <w:sz w:val="24"/>
          <w:szCs w:val="24"/>
        </w:rPr>
      </w:pPr>
    </w:p>
    <w:p w:rsidR="00B614A6" w:rsidRDefault="00B614A6" w:rsidP="00B614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12C48" w:rsidRDefault="00012C48" w:rsidP="00F67E18">
      <w:pPr>
        <w:pStyle w:val="Heading2"/>
        <w:rPr>
          <w:sz w:val="24"/>
          <w:szCs w:val="24"/>
        </w:rPr>
      </w:pPr>
      <w:r>
        <w:t>GetTimeSegmentsLocal()</w:t>
      </w:r>
    </w:p>
    <w:p w:rsidR="00012C48" w:rsidRDefault="00012C48" w:rsidP="00F67E18">
      <w:pPr>
        <w:rPr>
          <w:sz w:val="24"/>
          <w:szCs w:val="24"/>
        </w:rPr>
      </w:pPr>
      <w:r>
        <w:t>Retrieves all segment times in Local</w:t>
      </w:r>
      <w:r w:rsidR="00CA6F5E">
        <w:t xml:space="preserve"> </w:t>
      </w:r>
      <w:r>
        <w:t>(Experiment) time</w:t>
      </w:r>
    </w:p>
    <w:p w:rsidR="00012C48" w:rsidRDefault="00012C48" w:rsidP="00F67E18">
      <w:pPr>
        <w:pStyle w:val="Heading3"/>
      </w:pPr>
      <w:r>
        <w:t>Inputs</w:t>
      </w:r>
    </w:p>
    <w:p w:rsidR="00012C48" w:rsidRPr="00F67E18" w:rsidRDefault="00012C48" w:rsidP="00F67E18">
      <w:pPr>
        <w:pStyle w:val="ListParagraph"/>
        <w:numPr>
          <w:ilvl w:val="0"/>
          <w:numId w:val="14"/>
        </w:numPr>
        <w:rPr>
          <w:sz w:val="20"/>
          <w:szCs w:val="20"/>
        </w:rPr>
      </w:pPr>
      <w:r w:rsidRPr="00F67E18">
        <w:rPr>
          <w:sz w:val="20"/>
          <w:szCs w:val="20"/>
        </w:rPr>
        <w:t xml:space="preserve">szExpPath               </w:t>
      </w:r>
      <w:r w:rsidR="00F67E18">
        <w:rPr>
          <w:sz w:val="20"/>
          <w:szCs w:val="20"/>
        </w:rPr>
        <w:tab/>
      </w:r>
      <w:r w:rsidRPr="00F67E18">
        <w:rPr>
          <w:sz w:val="20"/>
          <w:szCs w:val="20"/>
        </w:rPr>
        <w:t>Experiment folder</w:t>
      </w:r>
    </w:p>
    <w:p w:rsidR="00012C48" w:rsidRPr="00F67E18" w:rsidRDefault="00012C48" w:rsidP="00F67E18">
      <w:pPr>
        <w:pStyle w:val="ListParagraph"/>
        <w:numPr>
          <w:ilvl w:val="0"/>
          <w:numId w:val="14"/>
        </w:numPr>
        <w:rPr>
          <w:sz w:val="20"/>
          <w:szCs w:val="20"/>
        </w:rPr>
      </w:pPr>
      <w:r w:rsidRPr="00F67E18">
        <w:rPr>
          <w:sz w:val="20"/>
          <w:szCs w:val="20"/>
        </w:rPr>
        <w:t xml:space="preserve">channelId               </w:t>
      </w:r>
      <w:r w:rsidR="00F67E18">
        <w:rPr>
          <w:sz w:val="20"/>
          <w:szCs w:val="20"/>
        </w:rPr>
        <w:tab/>
      </w:r>
      <w:r w:rsidR="00F67E18" w:rsidRPr="00053533">
        <w:rPr>
          <w:sz w:val="20"/>
          <w:szCs w:val="20"/>
        </w:rPr>
        <w:t>Channel Id from wh</w:t>
      </w:r>
      <w:r w:rsidR="00F67E18">
        <w:rPr>
          <w:sz w:val="20"/>
          <w:szCs w:val="20"/>
        </w:rPr>
        <w:t>ich samples are being requested</w:t>
      </w:r>
    </w:p>
    <w:p w:rsidR="00012C48" w:rsidRDefault="00012C48" w:rsidP="00CA6F5E">
      <w:pPr>
        <w:autoSpaceDE w:val="0"/>
        <w:autoSpaceDN w:val="0"/>
        <w:adjustRightInd w:val="0"/>
        <w:spacing w:after="0" w:line="240" w:lineRule="auto"/>
        <w:rPr>
          <w:sz w:val="24"/>
          <w:szCs w:val="24"/>
        </w:rPr>
      </w:pPr>
      <w:r>
        <w:rPr>
          <w:rFonts w:ascii="Courier New" w:hAnsi="Courier New" w:cs="Courier New"/>
          <w:color w:val="228B22"/>
          <w:sz w:val="20"/>
          <w:szCs w:val="20"/>
        </w:rPr>
        <w:t xml:space="preserve"> </w:t>
      </w:r>
      <w:r w:rsidR="00F67E18">
        <w:t>O</w:t>
      </w:r>
      <w:r>
        <w:t>utputs</w:t>
      </w:r>
    </w:p>
    <w:p w:rsidR="00012C48" w:rsidRPr="00F67E18" w:rsidRDefault="00383037" w:rsidP="00F67E18">
      <w:pPr>
        <w:pStyle w:val="ListParagraph"/>
        <w:numPr>
          <w:ilvl w:val="0"/>
          <w:numId w:val="14"/>
        </w:numPr>
        <w:rPr>
          <w:sz w:val="20"/>
          <w:szCs w:val="20"/>
        </w:rPr>
      </w:pPr>
      <w:r w:rsidRPr="00F67E18">
        <w:rPr>
          <w:sz w:val="20"/>
          <w:szCs w:val="20"/>
        </w:rPr>
        <w:t>segS</w:t>
      </w:r>
      <w:r w:rsidR="00012C48" w:rsidRPr="00F67E18">
        <w:rPr>
          <w:sz w:val="20"/>
          <w:szCs w:val="20"/>
        </w:rPr>
        <w:t>tartTimes</w:t>
      </w:r>
      <w:r w:rsidRPr="00F67E18">
        <w:rPr>
          <w:sz w:val="20"/>
          <w:szCs w:val="20"/>
        </w:rPr>
        <w:t>Local</w:t>
      </w:r>
      <w:r w:rsidR="00012C48" w:rsidRPr="00F67E18">
        <w:rPr>
          <w:sz w:val="20"/>
          <w:szCs w:val="20"/>
        </w:rPr>
        <w:t xml:space="preserve">     </w:t>
      </w:r>
      <w:r w:rsidR="00CA6F5E">
        <w:rPr>
          <w:sz w:val="20"/>
          <w:szCs w:val="20"/>
        </w:rPr>
        <w:tab/>
      </w:r>
      <w:r w:rsidR="00012C48" w:rsidRPr="00F67E18">
        <w:rPr>
          <w:sz w:val="20"/>
          <w:szCs w:val="20"/>
        </w:rPr>
        <w:t>Local segment start times (acq timezone)</w:t>
      </w:r>
    </w:p>
    <w:p w:rsidR="00012C48" w:rsidRPr="00F67E18" w:rsidRDefault="00383037" w:rsidP="00F67E18">
      <w:pPr>
        <w:pStyle w:val="ListParagraph"/>
        <w:numPr>
          <w:ilvl w:val="0"/>
          <w:numId w:val="14"/>
        </w:numPr>
        <w:rPr>
          <w:sz w:val="20"/>
          <w:szCs w:val="20"/>
        </w:rPr>
      </w:pPr>
      <w:r w:rsidRPr="00F67E18">
        <w:rPr>
          <w:sz w:val="20"/>
          <w:szCs w:val="20"/>
        </w:rPr>
        <w:t>segE</w:t>
      </w:r>
      <w:r w:rsidR="00012C48" w:rsidRPr="00F67E18">
        <w:rPr>
          <w:sz w:val="20"/>
          <w:szCs w:val="20"/>
        </w:rPr>
        <w:t>ndTimes</w:t>
      </w:r>
      <w:r w:rsidRPr="00F67E18">
        <w:rPr>
          <w:sz w:val="20"/>
          <w:szCs w:val="20"/>
        </w:rPr>
        <w:t xml:space="preserve">Local </w:t>
      </w:r>
      <w:r w:rsidR="00012C48" w:rsidRPr="00F67E18">
        <w:rPr>
          <w:sz w:val="20"/>
          <w:szCs w:val="20"/>
        </w:rPr>
        <w:t xml:space="preserve">      </w:t>
      </w:r>
      <w:r w:rsidR="00CA6F5E">
        <w:rPr>
          <w:sz w:val="20"/>
          <w:szCs w:val="20"/>
        </w:rPr>
        <w:tab/>
      </w:r>
      <w:r w:rsidR="00012C48" w:rsidRPr="00F67E18">
        <w:rPr>
          <w:sz w:val="20"/>
          <w:szCs w:val="20"/>
        </w:rPr>
        <w:t>Local segment end times (acq timezone)</w:t>
      </w:r>
    </w:p>
    <w:p w:rsidR="00CA6F5E" w:rsidRDefault="00CA6F5E" w:rsidP="00CA6F5E">
      <w:pPr>
        <w:pStyle w:val="Heading2"/>
        <w:rPr>
          <w:sz w:val="24"/>
          <w:szCs w:val="24"/>
        </w:rPr>
      </w:pPr>
      <w:r>
        <w:t>GetTimeSegmentsUtc</w:t>
      </w:r>
      <w:r>
        <w:t>()</w:t>
      </w:r>
    </w:p>
    <w:p w:rsidR="00CA6F5E" w:rsidRDefault="00CA6F5E" w:rsidP="00CA6F5E">
      <w:pPr>
        <w:rPr>
          <w:sz w:val="24"/>
          <w:szCs w:val="24"/>
        </w:rPr>
      </w:pPr>
      <w:r>
        <w:t xml:space="preserve">Retrieves all segment times in </w:t>
      </w:r>
      <w:r>
        <w:t>UTC</w:t>
      </w:r>
      <w:r>
        <w:t xml:space="preserve"> time</w:t>
      </w:r>
    </w:p>
    <w:p w:rsidR="00CA6F5E" w:rsidRDefault="00CA6F5E" w:rsidP="00CA6F5E">
      <w:pPr>
        <w:pStyle w:val="Heading3"/>
      </w:pPr>
      <w:r>
        <w:t>Inputs</w:t>
      </w:r>
    </w:p>
    <w:p w:rsidR="00CA6F5E" w:rsidRPr="00F67E18" w:rsidRDefault="00CA6F5E" w:rsidP="00CA6F5E">
      <w:pPr>
        <w:pStyle w:val="ListParagraph"/>
        <w:numPr>
          <w:ilvl w:val="0"/>
          <w:numId w:val="14"/>
        </w:numPr>
        <w:rPr>
          <w:sz w:val="20"/>
          <w:szCs w:val="20"/>
        </w:rPr>
      </w:pPr>
      <w:r w:rsidRPr="00F67E18">
        <w:rPr>
          <w:sz w:val="20"/>
          <w:szCs w:val="20"/>
        </w:rPr>
        <w:t xml:space="preserve">szExpPath               </w:t>
      </w:r>
      <w:r>
        <w:rPr>
          <w:sz w:val="20"/>
          <w:szCs w:val="20"/>
        </w:rPr>
        <w:tab/>
      </w:r>
      <w:r w:rsidRPr="00F67E18">
        <w:rPr>
          <w:sz w:val="20"/>
          <w:szCs w:val="20"/>
        </w:rPr>
        <w:t>Experiment folder</w:t>
      </w:r>
    </w:p>
    <w:p w:rsidR="00CA6F5E" w:rsidRPr="00F67E18" w:rsidRDefault="00CA6F5E" w:rsidP="00CA6F5E">
      <w:pPr>
        <w:pStyle w:val="ListParagraph"/>
        <w:numPr>
          <w:ilvl w:val="0"/>
          <w:numId w:val="14"/>
        </w:numPr>
        <w:rPr>
          <w:sz w:val="20"/>
          <w:szCs w:val="20"/>
        </w:rPr>
      </w:pPr>
      <w:r w:rsidRPr="00F67E18">
        <w:rPr>
          <w:sz w:val="20"/>
          <w:szCs w:val="20"/>
        </w:rPr>
        <w:t xml:space="preserve">channelId               </w:t>
      </w:r>
      <w:r>
        <w:rPr>
          <w:sz w:val="20"/>
          <w:szCs w:val="20"/>
        </w:rPr>
        <w:tab/>
      </w:r>
      <w:r w:rsidRPr="00053533">
        <w:rPr>
          <w:sz w:val="20"/>
          <w:szCs w:val="20"/>
        </w:rPr>
        <w:t>Channel Id from wh</w:t>
      </w:r>
      <w:r>
        <w:rPr>
          <w:sz w:val="20"/>
          <w:szCs w:val="20"/>
        </w:rPr>
        <w:t>ich samples are being requested</w:t>
      </w:r>
    </w:p>
    <w:p w:rsidR="00CA6F5E" w:rsidRDefault="00CA6F5E" w:rsidP="00CA6F5E">
      <w:pPr>
        <w:autoSpaceDE w:val="0"/>
        <w:autoSpaceDN w:val="0"/>
        <w:adjustRightInd w:val="0"/>
        <w:spacing w:after="0" w:line="240" w:lineRule="auto"/>
        <w:rPr>
          <w:sz w:val="24"/>
          <w:szCs w:val="24"/>
        </w:rPr>
      </w:pPr>
      <w:r>
        <w:rPr>
          <w:rFonts w:ascii="Courier New" w:hAnsi="Courier New" w:cs="Courier New"/>
          <w:color w:val="228B22"/>
          <w:sz w:val="20"/>
          <w:szCs w:val="20"/>
        </w:rPr>
        <w:t xml:space="preserve"> </w:t>
      </w:r>
      <w:r>
        <w:t>Outputs</w:t>
      </w:r>
    </w:p>
    <w:p w:rsidR="00CA6F5E" w:rsidRPr="00F67E18" w:rsidRDefault="00CA6F5E" w:rsidP="00CA6F5E">
      <w:pPr>
        <w:pStyle w:val="ListParagraph"/>
        <w:numPr>
          <w:ilvl w:val="0"/>
          <w:numId w:val="14"/>
        </w:numPr>
        <w:rPr>
          <w:sz w:val="20"/>
          <w:szCs w:val="20"/>
        </w:rPr>
      </w:pPr>
      <w:r w:rsidRPr="00F67E18">
        <w:rPr>
          <w:sz w:val="20"/>
          <w:szCs w:val="20"/>
        </w:rPr>
        <w:t>segStartTimes</w:t>
      </w:r>
      <w:r>
        <w:rPr>
          <w:sz w:val="20"/>
          <w:szCs w:val="20"/>
        </w:rPr>
        <w:t>Utc</w:t>
      </w:r>
      <w:r w:rsidRPr="00F67E18">
        <w:rPr>
          <w:sz w:val="20"/>
          <w:szCs w:val="20"/>
        </w:rPr>
        <w:t xml:space="preserve">     </w:t>
      </w:r>
      <w:r>
        <w:rPr>
          <w:sz w:val="20"/>
          <w:szCs w:val="20"/>
        </w:rPr>
        <w:tab/>
      </w:r>
      <w:r>
        <w:rPr>
          <w:sz w:val="20"/>
          <w:szCs w:val="20"/>
        </w:rPr>
        <w:t xml:space="preserve">UTC segment start times </w:t>
      </w:r>
    </w:p>
    <w:p w:rsidR="00CA6F5E" w:rsidRPr="00F67E18" w:rsidRDefault="00CA6F5E" w:rsidP="00CA6F5E">
      <w:pPr>
        <w:pStyle w:val="ListParagraph"/>
        <w:numPr>
          <w:ilvl w:val="0"/>
          <w:numId w:val="14"/>
        </w:numPr>
        <w:rPr>
          <w:sz w:val="20"/>
          <w:szCs w:val="20"/>
        </w:rPr>
      </w:pPr>
      <w:r w:rsidRPr="00F67E18">
        <w:rPr>
          <w:sz w:val="20"/>
          <w:szCs w:val="20"/>
        </w:rPr>
        <w:t>segEndTimes</w:t>
      </w:r>
      <w:r>
        <w:rPr>
          <w:sz w:val="20"/>
          <w:szCs w:val="20"/>
        </w:rPr>
        <w:t>Utc</w:t>
      </w:r>
      <w:r w:rsidRPr="00F67E18">
        <w:rPr>
          <w:sz w:val="20"/>
          <w:szCs w:val="20"/>
        </w:rPr>
        <w:t xml:space="preserve">       </w:t>
      </w:r>
      <w:r>
        <w:rPr>
          <w:sz w:val="20"/>
          <w:szCs w:val="20"/>
        </w:rPr>
        <w:tab/>
      </w:r>
      <w:r>
        <w:rPr>
          <w:sz w:val="20"/>
          <w:szCs w:val="20"/>
        </w:rPr>
        <w:t xml:space="preserve">UTC segment end times </w:t>
      </w:r>
    </w:p>
    <w:p w:rsidR="002A7795" w:rsidRDefault="002A7795" w:rsidP="00304FD4">
      <w:pPr>
        <w:pStyle w:val="Heading1"/>
      </w:pPr>
      <w:r>
        <w:t>Testing</w:t>
      </w:r>
    </w:p>
    <w:p w:rsidR="001A5CE9" w:rsidRDefault="001A5CE9" w:rsidP="002A7795">
      <w:pPr>
        <w:pStyle w:val="ListParagraph"/>
        <w:numPr>
          <w:ilvl w:val="0"/>
          <w:numId w:val="10"/>
        </w:numPr>
      </w:pPr>
      <w:r>
        <w:t>Tested with R2015b</w:t>
      </w:r>
    </w:p>
    <w:p w:rsidR="001A5CE9" w:rsidRDefault="002A7795" w:rsidP="002A7795">
      <w:pPr>
        <w:pStyle w:val="ListParagraph"/>
        <w:numPr>
          <w:ilvl w:val="0"/>
          <w:numId w:val="10"/>
        </w:numPr>
      </w:pPr>
      <w:r>
        <w:t>The sample code has been tested with the 3 Experiments th</w:t>
      </w:r>
      <w:r w:rsidR="001A5CE9">
        <w:t>at are included in the TestData folder</w:t>
      </w:r>
    </w:p>
    <w:p w:rsidR="001A5CE9" w:rsidRDefault="002A7795" w:rsidP="002A7795">
      <w:pPr>
        <w:pStyle w:val="ListParagraph"/>
        <w:numPr>
          <w:ilvl w:val="0"/>
          <w:numId w:val="10"/>
        </w:numPr>
      </w:pPr>
      <w:r>
        <w:t>The expected results used in TestExperimentInfo.m w</w:t>
      </w:r>
      <w:r w:rsidR="001A5CE9">
        <w:t>ere</w:t>
      </w:r>
      <w:r>
        <w:t xml:space="preserve"> verified by viewing the Experiments in Ponemah 6.1.  </w:t>
      </w:r>
    </w:p>
    <w:p w:rsidR="002A7795" w:rsidRPr="002A7795" w:rsidRDefault="002A7795" w:rsidP="002A7795">
      <w:pPr>
        <w:pStyle w:val="ListParagraph"/>
        <w:numPr>
          <w:ilvl w:val="0"/>
          <w:numId w:val="10"/>
        </w:numPr>
      </w:pPr>
      <w:r>
        <w:t>The expected results used in TestSamples.m were generated by using an ASCII output feature in Ponemah 6.1 (BP channels) or from Dataquest ART (ECG, EMG, EEG channels) Ponemah 6.1 was not used for these channels due to a limitation in the ASCII output for signals close to 0.</w:t>
      </w:r>
    </w:p>
    <w:sectPr w:rsidR="002A7795" w:rsidRPr="002A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755CD"/>
    <w:multiLevelType w:val="hybridMultilevel"/>
    <w:tmpl w:val="B4AE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724F"/>
    <w:multiLevelType w:val="hybridMultilevel"/>
    <w:tmpl w:val="6EA06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36FC1"/>
    <w:multiLevelType w:val="hybridMultilevel"/>
    <w:tmpl w:val="0AC2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A32CF"/>
    <w:multiLevelType w:val="hybridMultilevel"/>
    <w:tmpl w:val="E892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921F4"/>
    <w:multiLevelType w:val="hybridMultilevel"/>
    <w:tmpl w:val="69988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C02CA"/>
    <w:multiLevelType w:val="hybridMultilevel"/>
    <w:tmpl w:val="7E949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D65A9A"/>
    <w:multiLevelType w:val="hybridMultilevel"/>
    <w:tmpl w:val="21EC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395A97"/>
    <w:multiLevelType w:val="hybridMultilevel"/>
    <w:tmpl w:val="1724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E7903"/>
    <w:multiLevelType w:val="hybridMultilevel"/>
    <w:tmpl w:val="5C14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D05AF9"/>
    <w:multiLevelType w:val="hybridMultilevel"/>
    <w:tmpl w:val="BCAC8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D181A"/>
    <w:multiLevelType w:val="hybridMultilevel"/>
    <w:tmpl w:val="C0421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F4677E"/>
    <w:multiLevelType w:val="hybridMultilevel"/>
    <w:tmpl w:val="5342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487C3A"/>
    <w:multiLevelType w:val="hybridMultilevel"/>
    <w:tmpl w:val="97E2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82FE9"/>
    <w:multiLevelType w:val="hybridMultilevel"/>
    <w:tmpl w:val="964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8"/>
  </w:num>
  <w:num w:numId="5">
    <w:abstractNumId w:val="0"/>
  </w:num>
  <w:num w:numId="6">
    <w:abstractNumId w:val="9"/>
  </w:num>
  <w:num w:numId="7">
    <w:abstractNumId w:val="10"/>
  </w:num>
  <w:num w:numId="8">
    <w:abstractNumId w:val="3"/>
  </w:num>
  <w:num w:numId="9">
    <w:abstractNumId w:val="7"/>
  </w:num>
  <w:num w:numId="10">
    <w:abstractNumId w:val="11"/>
  </w:num>
  <w:num w:numId="11">
    <w:abstractNumId w:val="4"/>
  </w:num>
  <w:num w:numId="12">
    <w:abstractNumId w:val="1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67"/>
    <w:rsid w:val="00012C48"/>
    <w:rsid w:val="00016D43"/>
    <w:rsid w:val="000439D4"/>
    <w:rsid w:val="00053533"/>
    <w:rsid w:val="00084967"/>
    <w:rsid w:val="000A56EF"/>
    <w:rsid w:val="000E4E29"/>
    <w:rsid w:val="00170757"/>
    <w:rsid w:val="0018029C"/>
    <w:rsid w:val="001A5CE9"/>
    <w:rsid w:val="001C4527"/>
    <w:rsid w:val="001C6671"/>
    <w:rsid w:val="0026611C"/>
    <w:rsid w:val="0027177F"/>
    <w:rsid w:val="0028285A"/>
    <w:rsid w:val="002A7795"/>
    <w:rsid w:val="002C5CDC"/>
    <w:rsid w:val="002C7C8F"/>
    <w:rsid w:val="002D1CE5"/>
    <w:rsid w:val="00304FD4"/>
    <w:rsid w:val="0034662E"/>
    <w:rsid w:val="0035488A"/>
    <w:rsid w:val="003717B5"/>
    <w:rsid w:val="00383037"/>
    <w:rsid w:val="003845CF"/>
    <w:rsid w:val="003C142E"/>
    <w:rsid w:val="003C70B4"/>
    <w:rsid w:val="00442D68"/>
    <w:rsid w:val="004862DC"/>
    <w:rsid w:val="004D3535"/>
    <w:rsid w:val="004F1A95"/>
    <w:rsid w:val="004F6B8C"/>
    <w:rsid w:val="005077EB"/>
    <w:rsid w:val="00511129"/>
    <w:rsid w:val="00523EB8"/>
    <w:rsid w:val="0052465B"/>
    <w:rsid w:val="00594FEB"/>
    <w:rsid w:val="005C4D8E"/>
    <w:rsid w:val="005F6986"/>
    <w:rsid w:val="006505EA"/>
    <w:rsid w:val="006529F3"/>
    <w:rsid w:val="00662283"/>
    <w:rsid w:val="0071012E"/>
    <w:rsid w:val="00757855"/>
    <w:rsid w:val="00776CAD"/>
    <w:rsid w:val="0078539E"/>
    <w:rsid w:val="007B3824"/>
    <w:rsid w:val="00801841"/>
    <w:rsid w:val="0085421C"/>
    <w:rsid w:val="00891D86"/>
    <w:rsid w:val="008B154C"/>
    <w:rsid w:val="008C186E"/>
    <w:rsid w:val="008E32E8"/>
    <w:rsid w:val="00932A6A"/>
    <w:rsid w:val="00935803"/>
    <w:rsid w:val="00975090"/>
    <w:rsid w:val="009B10B9"/>
    <w:rsid w:val="009D0E1E"/>
    <w:rsid w:val="009D78BA"/>
    <w:rsid w:val="00A12877"/>
    <w:rsid w:val="00A35D3C"/>
    <w:rsid w:val="00A6474A"/>
    <w:rsid w:val="00AE05B1"/>
    <w:rsid w:val="00AE44F3"/>
    <w:rsid w:val="00B614A6"/>
    <w:rsid w:val="00C01648"/>
    <w:rsid w:val="00C636AA"/>
    <w:rsid w:val="00C67E3E"/>
    <w:rsid w:val="00C71B69"/>
    <w:rsid w:val="00C85C3E"/>
    <w:rsid w:val="00CA6F5E"/>
    <w:rsid w:val="00CE3EFE"/>
    <w:rsid w:val="00D35A1F"/>
    <w:rsid w:val="00D476D5"/>
    <w:rsid w:val="00D55039"/>
    <w:rsid w:val="00D72200"/>
    <w:rsid w:val="00D91B08"/>
    <w:rsid w:val="00DB3492"/>
    <w:rsid w:val="00E0050C"/>
    <w:rsid w:val="00E632EF"/>
    <w:rsid w:val="00E947CA"/>
    <w:rsid w:val="00ED05CF"/>
    <w:rsid w:val="00F53EB6"/>
    <w:rsid w:val="00F67E18"/>
    <w:rsid w:val="00FC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2C6CA-C466-42F4-BB1B-1B7A9A7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039"/>
    <w:pPr>
      <w:spacing w:after="200" w:line="276" w:lineRule="auto"/>
    </w:pPr>
  </w:style>
  <w:style w:type="paragraph" w:styleId="Heading1">
    <w:name w:val="heading 1"/>
    <w:basedOn w:val="Normal"/>
    <w:next w:val="Normal"/>
    <w:link w:val="Heading1Char"/>
    <w:uiPriority w:val="9"/>
    <w:qFormat/>
    <w:rsid w:val="00D5503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66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184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801841"/>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039"/>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link w:val="ListParagraphChar"/>
    <w:uiPriority w:val="34"/>
    <w:qFormat/>
    <w:rsid w:val="00D55039"/>
    <w:pPr>
      <w:ind w:left="720"/>
      <w:contextualSpacing/>
    </w:pPr>
  </w:style>
  <w:style w:type="character" w:styleId="Hyperlink">
    <w:name w:val="Hyperlink"/>
    <w:basedOn w:val="DefaultParagraphFont"/>
    <w:uiPriority w:val="99"/>
    <w:unhideWhenUsed/>
    <w:rsid w:val="00D55039"/>
    <w:rPr>
      <w:color w:val="0000FF"/>
      <w:u w:val="single"/>
    </w:rPr>
  </w:style>
  <w:style w:type="character" w:customStyle="1" w:styleId="ListParagraphChar">
    <w:name w:val="List Paragraph Char"/>
    <w:basedOn w:val="DefaultParagraphFont"/>
    <w:link w:val="ListParagraph"/>
    <w:uiPriority w:val="34"/>
    <w:rsid w:val="00D55039"/>
  </w:style>
  <w:style w:type="table" w:styleId="TableGrid">
    <w:name w:val="Table Grid"/>
    <w:basedOn w:val="TableNormal"/>
    <w:uiPriority w:val="59"/>
    <w:rsid w:val="00D5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61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1CE5"/>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01841"/>
    <w:rPr>
      <w:color w:val="808080"/>
    </w:rPr>
  </w:style>
  <w:style w:type="paragraph" w:customStyle="1" w:styleId="RequirementLevel1">
    <w:name w:val="Requirement Level 1"/>
    <w:basedOn w:val="Normal"/>
    <w:link w:val="RequirementLevel1Char"/>
    <w:qFormat/>
    <w:rsid w:val="00801841"/>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801841"/>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801841"/>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801841"/>
    <w:rPr>
      <w:rFonts w:ascii="Segoe UI" w:hAnsi="Segoe UI" w:cs="Segoe UI"/>
      <w:b/>
      <w:color w:val="2E74B5" w:themeColor="accent1" w:themeShade="BF"/>
      <w:sz w:val="28"/>
      <w:szCs w:val="20"/>
      <w:lang w:val="en-GB"/>
    </w:rPr>
  </w:style>
  <w:style w:type="character" w:customStyle="1" w:styleId="Heading4Char">
    <w:name w:val="Heading 4 Char"/>
    <w:basedOn w:val="DefaultParagraphFont"/>
    <w:link w:val="Heading4"/>
    <w:uiPriority w:val="9"/>
    <w:rsid w:val="0080184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801841"/>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1707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7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ci.box.com/s/0ht2aefrotstmdghwrzof2xok6tki1t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5</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Mehendale, Anil</dc:creator>
  <cp:keywords/>
  <dc:description/>
  <cp:lastModifiedBy>Mehendale, Anil</cp:lastModifiedBy>
  <cp:revision>51</cp:revision>
  <dcterms:created xsi:type="dcterms:W3CDTF">2015-12-28T16:08:00Z</dcterms:created>
  <dcterms:modified xsi:type="dcterms:W3CDTF">2016-01-08T04:23:00Z</dcterms:modified>
</cp:coreProperties>
</file>