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6ED5A" w14:textId="77777777" w:rsidR="00876018" w:rsidRPr="00876018" w:rsidRDefault="00876018" w:rsidP="00876018">
      <w:pPr>
        <w:rPr>
          <w:b/>
          <w:bCs/>
        </w:rPr>
      </w:pPr>
      <w:r w:rsidRPr="00876018">
        <w:rPr>
          <w:b/>
          <w:bCs/>
        </w:rPr>
        <w:t xml:space="preserve">Perguntas para fechar o escopo do </w:t>
      </w:r>
      <w:proofErr w:type="spellStart"/>
      <w:r w:rsidRPr="00876018">
        <w:rPr>
          <w:b/>
          <w:bCs/>
        </w:rPr>
        <w:t>Frontend</w:t>
      </w:r>
      <w:proofErr w:type="spellEnd"/>
    </w:p>
    <w:p w14:paraId="282C4BB8" w14:textId="77777777" w:rsidR="00876018" w:rsidRPr="00876018" w:rsidRDefault="00876018" w:rsidP="00876018">
      <w:pPr>
        <w:rPr>
          <w:b/>
          <w:bCs/>
        </w:rPr>
      </w:pPr>
      <w:r w:rsidRPr="00876018">
        <w:rPr>
          <w:b/>
          <w:bCs/>
        </w:rPr>
        <w:t>1) Perfis, login e permissões</w:t>
      </w:r>
    </w:p>
    <w:p w14:paraId="02548E63" w14:textId="3B37FCBC" w:rsidR="00876018" w:rsidRPr="00876018" w:rsidRDefault="00876018" w:rsidP="00876018">
      <w:pPr>
        <w:numPr>
          <w:ilvl w:val="0"/>
          <w:numId w:val="1"/>
        </w:numPr>
      </w:pPr>
      <w:r w:rsidRPr="00876018">
        <w:t xml:space="preserve">Vamos ter 4 papéis de uso no front (ADMIN, GESTOR, AVALIADOR/RESPONDENTE, </w:t>
      </w:r>
      <w:proofErr w:type="gramStart"/>
      <w:r w:rsidRPr="00876018">
        <w:t>MEDICO</w:t>
      </w:r>
      <w:proofErr w:type="gramEnd"/>
      <w:r w:rsidRPr="00876018">
        <w:t xml:space="preserve">) com menus/rotas separados? (confirmar se AVALIADOR e </w:t>
      </w:r>
      <w:proofErr w:type="gramStart"/>
      <w:r w:rsidRPr="00876018">
        <w:t>MEDICO</w:t>
      </w:r>
      <w:proofErr w:type="gramEnd"/>
      <w:r w:rsidRPr="00876018">
        <w:t xml:space="preserve"> podem coexistir no mesmo usuário). </w:t>
      </w:r>
      <w:r w:rsidR="004379C6">
        <w:t xml:space="preserve">Vamos ter apenas 3 papéis: ADMIN, GESTOR e </w:t>
      </w:r>
      <w:proofErr w:type="gramStart"/>
      <w:r w:rsidR="004379C6">
        <w:t>MEDICO</w:t>
      </w:r>
      <w:proofErr w:type="gramEnd"/>
      <w:r w:rsidR="004379C6">
        <w:t xml:space="preserve">. </w:t>
      </w:r>
      <w:r w:rsidR="00017845">
        <w:t>O avaliador é sempre o próprio médico e ele só avalia a si mesmo. O gestor é responsável p</w:t>
      </w:r>
      <w:r w:rsidR="00E56E9A">
        <w:t>elos CRUD dos critérios</w:t>
      </w:r>
      <w:r w:rsidR="001E2DCC">
        <w:t>, metas, questões</w:t>
      </w:r>
      <w:r w:rsidR="00491BE2">
        <w:t xml:space="preserve"> e </w:t>
      </w:r>
      <w:proofErr w:type="spellStart"/>
      <w:r w:rsidR="001E2DCC">
        <w:t>avaliacoes</w:t>
      </w:r>
      <w:proofErr w:type="spellEnd"/>
      <w:r w:rsidR="00491BE2">
        <w:t>,</w:t>
      </w:r>
      <w:r w:rsidR="00017845">
        <w:t xml:space="preserve"> distribuir aos médicos que achar adequado</w:t>
      </w:r>
      <w:r w:rsidR="00FF5091">
        <w:t>, gerenciar o preenchimento pelos médicos e avaliar os resultados. O admin é responsável pelos CRUD</w:t>
      </w:r>
      <w:r w:rsidR="006C4169">
        <w:t xml:space="preserve"> dos médicos, especialidades, unidades, usuários</w:t>
      </w:r>
      <w:r w:rsidR="00E56E9A">
        <w:t>.</w:t>
      </w:r>
    </w:p>
    <w:p w14:paraId="2BCD8CB4" w14:textId="7455BF01" w:rsidR="00876018" w:rsidRPr="00876018" w:rsidRDefault="00876018" w:rsidP="00876018">
      <w:pPr>
        <w:numPr>
          <w:ilvl w:val="0"/>
          <w:numId w:val="1"/>
        </w:numPr>
      </w:pPr>
      <w:r w:rsidRPr="00876018">
        <w:t xml:space="preserve">Autenticação será simples (usuário/senha no </w:t>
      </w:r>
      <w:proofErr w:type="spellStart"/>
      <w:r w:rsidRPr="00876018">
        <w:t>back</w:t>
      </w:r>
      <w:proofErr w:type="spellEnd"/>
      <w:r w:rsidRPr="00876018">
        <w:t>) com sessão via cookie HTTP-</w:t>
      </w:r>
      <w:proofErr w:type="spellStart"/>
      <w:r w:rsidRPr="00876018">
        <w:t>only</w:t>
      </w:r>
      <w:proofErr w:type="spellEnd"/>
      <w:r w:rsidRPr="00876018">
        <w:t xml:space="preserve"> ou token (JWT)? Algum SSO previsto? </w:t>
      </w:r>
      <w:proofErr w:type="spellStart"/>
      <w:r w:rsidR="0029707D">
        <w:t>Autenticacao</w:t>
      </w:r>
      <w:proofErr w:type="spellEnd"/>
      <w:r w:rsidR="0029707D">
        <w:t xml:space="preserve"> será simples (</w:t>
      </w:r>
      <w:r w:rsidR="005F0901">
        <w:t xml:space="preserve">persistida no BD) com </w:t>
      </w:r>
      <w:r w:rsidR="004D6BD5">
        <w:t>sessão http (tem intuito acadêmico apenas)</w:t>
      </w:r>
    </w:p>
    <w:p w14:paraId="079BB05B" w14:textId="114C0340" w:rsidR="00876018" w:rsidRPr="00876018" w:rsidRDefault="00876018" w:rsidP="00876018">
      <w:pPr>
        <w:numPr>
          <w:ilvl w:val="0"/>
          <w:numId w:val="1"/>
        </w:numPr>
      </w:pPr>
      <w:r w:rsidRPr="00876018">
        <w:t>Há telas de “trocar senha”, “esqueci minha senha” e bloqueio por inatividade?</w:t>
      </w:r>
      <w:r w:rsidR="004D6BD5">
        <w:t xml:space="preserve"> Não há necessidade</w:t>
      </w:r>
    </w:p>
    <w:p w14:paraId="7AC95A2A" w14:textId="77777777" w:rsidR="00876018" w:rsidRPr="00876018" w:rsidRDefault="00876018" w:rsidP="00876018">
      <w:pPr>
        <w:rPr>
          <w:b/>
          <w:bCs/>
        </w:rPr>
      </w:pPr>
      <w:r w:rsidRPr="00876018">
        <w:rPr>
          <w:b/>
          <w:bCs/>
        </w:rPr>
        <w:t>2) Arquitetura de navegação (IA)</w:t>
      </w:r>
    </w:p>
    <w:p w14:paraId="1994E590" w14:textId="77777777" w:rsidR="00876018" w:rsidRPr="00876018" w:rsidRDefault="00876018" w:rsidP="00876018">
      <w:pPr>
        <w:numPr>
          <w:ilvl w:val="0"/>
          <w:numId w:val="2"/>
        </w:numPr>
      </w:pPr>
      <w:r w:rsidRPr="00876018">
        <w:t>Confirma esta estrutura de navegação?</w:t>
      </w:r>
    </w:p>
    <w:p w14:paraId="003772CC" w14:textId="04527CE2" w:rsidR="00876018" w:rsidRPr="00876018" w:rsidRDefault="00876018" w:rsidP="00876018">
      <w:pPr>
        <w:numPr>
          <w:ilvl w:val="1"/>
          <w:numId w:val="2"/>
        </w:numPr>
      </w:pPr>
      <w:r w:rsidRPr="00876018">
        <w:rPr>
          <w:b/>
          <w:bCs/>
        </w:rPr>
        <w:t>Catálogo</w:t>
      </w:r>
      <w:r w:rsidRPr="00876018">
        <w:t>: Critérios, Questões, Especialidades, Unidades.</w:t>
      </w:r>
      <w:r w:rsidR="0020608C">
        <w:br/>
        <w:t xml:space="preserve">Responsabilidades do </w:t>
      </w:r>
      <w:r w:rsidR="00383B9D">
        <w:t xml:space="preserve">admin: </w:t>
      </w:r>
      <w:r w:rsidR="001604FE">
        <w:t xml:space="preserve">usuário, </w:t>
      </w:r>
      <w:proofErr w:type="gramStart"/>
      <w:r w:rsidR="001604FE">
        <w:t>medico</w:t>
      </w:r>
      <w:proofErr w:type="gramEnd"/>
      <w:r w:rsidR="001604FE">
        <w:t>, unidade, especialidade</w:t>
      </w:r>
      <w:r w:rsidR="00473836">
        <w:br/>
        <w:t xml:space="preserve">Responsabilidades do gestor: critério, meta, </w:t>
      </w:r>
      <w:r w:rsidR="00CC4660">
        <w:t xml:space="preserve">questão, avaliação </w:t>
      </w:r>
      <w:r w:rsidR="00526B77">
        <w:t xml:space="preserve">e </w:t>
      </w:r>
      <w:proofErr w:type="spellStart"/>
      <w:r w:rsidR="00526B77">
        <w:t>avaliaçãoquestao</w:t>
      </w:r>
      <w:proofErr w:type="spellEnd"/>
      <w:r w:rsidR="00526B77">
        <w:br/>
        <w:t xml:space="preserve">Responsabilidade do </w:t>
      </w:r>
      <w:proofErr w:type="spellStart"/>
      <w:proofErr w:type="gramStart"/>
      <w:r w:rsidR="00526B77">
        <w:t>medico</w:t>
      </w:r>
      <w:proofErr w:type="spellEnd"/>
      <w:proofErr w:type="gramEnd"/>
      <w:r w:rsidR="00526B77">
        <w:t xml:space="preserve">: </w:t>
      </w:r>
      <w:proofErr w:type="spellStart"/>
      <w:r w:rsidR="00454E55">
        <w:t>participaç</w:t>
      </w:r>
      <w:r w:rsidR="00CC0560">
        <w:t>ao</w:t>
      </w:r>
      <w:proofErr w:type="spellEnd"/>
    </w:p>
    <w:p w14:paraId="6A3BB966" w14:textId="77777777" w:rsidR="00876018" w:rsidRPr="00876018" w:rsidRDefault="00876018" w:rsidP="00876018">
      <w:pPr>
        <w:numPr>
          <w:ilvl w:val="1"/>
          <w:numId w:val="2"/>
        </w:numPr>
      </w:pPr>
      <w:r w:rsidRPr="00876018">
        <w:rPr>
          <w:b/>
          <w:bCs/>
        </w:rPr>
        <w:t>Avaliações</w:t>
      </w:r>
      <w:r w:rsidRPr="00876018">
        <w:t>: lista, criar/editar (metadados e período), montar questionário, participantes, configurar anonimato/</w:t>
      </w:r>
      <w:proofErr w:type="spellStart"/>
      <w:r w:rsidRPr="00876018">
        <w:t>k_minimo</w:t>
      </w:r>
      <w:proofErr w:type="spellEnd"/>
      <w:r w:rsidRPr="00876018">
        <w:t xml:space="preserve">, publicar/encerrar. </w:t>
      </w:r>
    </w:p>
    <w:p w14:paraId="10446E3A" w14:textId="377AD938" w:rsidR="00876018" w:rsidRPr="00876018" w:rsidRDefault="00876018" w:rsidP="00876018">
      <w:pPr>
        <w:numPr>
          <w:ilvl w:val="1"/>
          <w:numId w:val="2"/>
        </w:numPr>
      </w:pPr>
      <w:r w:rsidRPr="00876018">
        <w:rPr>
          <w:b/>
          <w:bCs/>
        </w:rPr>
        <w:t>Coleta</w:t>
      </w:r>
      <w:r w:rsidRPr="00876018">
        <w:t xml:space="preserve"> (Respondente): “Minhas Avaliações” → responder → revisar e enviar (submissão única por janela). </w:t>
      </w:r>
      <w:r w:rsidR="00BE6272">
        <w:br/>
        <w:t>Quem responde é apenas médico (</w:t>
      </w:r>
      <w:proofErr w:type="spellStart"/>
      <w:proofErr w:type="gramStart"/>
      <w:r w:rsidR="00BE6272">
        <w:t>auto-avaliação</w:t>
      </w:r>
      <w:proofErr w:type="spellEnd"/>
      <w:proofErr w:type="gramEnd"/>
      <w:r w:rsidR="00BE6272">
        <w:t>)</w:t>
      </w:r>
      <w:r w:rsidR="002709F4">
        <w:t xml:space="preserve">. Tela inicial deve listar </w:t>
      </w:r>
      <w:r w:rsidR="00D40558">
        <w:t>todas as avaliações (</w:t>
      </w:r>
      <w:r w:rsidR="006B440E">
        <w:t>pendente, em andamento e respondidas</w:t>
      </w:r>
      <w:r w:rsidR="00D40558">
        <w:t>)</w:t>
      </w:r>
      <w:r w:rsidR="002759CC">
        <w:t xml:space="preserve">. O </w:t>
      </w:r>
      <w:proofErr w:type="spellStart"/>
      <w:proofErr w:type="gramStart"/>
      <w:r w:rsidR="002759CC">
        <w:t>medico</w:t>
      </w:r>
      <w:proofErr w:type="spellEnd"/>
      <w:proofErr w:type="gramEnd"/>
      <w:r w:rsidR="002759CC">
        <w:t xml:space="preserve"> pode salvar parcialmente e continuar </w:t>
      </w:r>
      <w:r w:rsidR="00095489">
        <w:t>depois. Pode revisar antes de enviar (ou seja, antes do status mudar de em andamento para respondida)</w:t>
      </w:r>
      <w:r w:rsidR="00540CA5">
        <w:t>. Pode visualizar o que respondeu (modo leitura)</w:t>
      </w:r>
      <w:r w:rsidR="00470FB9">
        <w:t xml:space="preserve">. </w:t>
      </w:r>
      <w:proofErr w:type="spellStart"/>
      <w:r w:rsidR="00470FB9">
        <w:t>Haveerá</w:t>
      </w:r>
      <w:proofErr w:type="spellEnd"/>
      <w:r w:rsidR="00470FB9">
        <w:t xml:space="preserve"> confirmação de envio</w:t>
      </w:r>
      <w:r w:rsidR="00E962DF">
        <w:t>. Exibir status de cada avaliação (incluir “fora do prazo” também</w:t>
      </w:r>
      <w:r w:rsidR="00FE0EA0">
        <w:t>, que não poderão mais ser respondidas).</w:t>
      </w:r>
    </w:p>
    <w:p w14:paraId="2C4565B6" w14:textId="738A9D9B" w:rsidR="00876018" w:rsidRPr="00876018" w:rsidRDefault="00876018" w:rsidP="00876018">
      <w:pPr>
        <w:numPr>
          <w:ilvl w:val="1"/>
          <w:numId w:val="2"/>
        </w:numPr>
      </w:pPr>
      <w:r w:rsidRPr="00876018">
        <w:rPr>
          <w:b/>
          <w:bCs/>
        </w:rPr>
        <w:lastRenderedPageBreak/>
        <w:t>Relatórios</w:t>
      </w:r>
      <w:r w:rsidRPr="00876018">
        <w:t xml:space="preserve">: dashboards com filtros (período, avaliação, critério, equipe, unidade), </w:t>
      </w:r>
      <w:proofErr w:type="spellStart"/>
      <w:r w:rsidRPr="00876018">
        <w:t>drilldown</w:t>
      </w:r>
      <w:proofErr w:type="spellEnd"/>
      <w:r w:rsidRPr="00876018">
        <w:t xml:space="preserve"> com regra de sigilo. </w:t>
      </w:r>
      <w:r w:rsidR="00092D9A">
        <w:t xml:space="preserve"> Quem </w:t>
      </w:r>
      <w:r w:rsidR="00DB2BF8">
        <w:t xml:space="preserve">acessa os relatórios é o perfil gestor. Podem ser </w:t>
      </w:r>
      <w:r w:rsidR="00121EE3">
        <w:t>gráficos interativos e tabelas agregadas. Precisamos de filtros combinados (</w:t>
      </w:r>
      <w:r w:rsidR="0023686A">
        <w:t xml:space="preserve">avaliação, unidade e especialidade). Nível de </w:t>
      </w:r>
      <w:proofErr w:type="spellStart"/>
      <w:r w:rsidR="0023686A">
        <w:t>drilldown</w:t>
      </w:r>
      <w:proofErr w:type="spellEnd"/>
      <w:r w:rsidR="0023686A">
        <w:t xml:space="preserve">: </w:t>
      </w:r>
      <w:r w:rsidR="00F568B9" w:rsidRPr="00F568B9">
        <w:t>visão geral → unidade → médico → resposta individual (limitada pela regra de sigilo/</w:t>
      </w:r>
      <w:proofErr w:type="spellStart"/>
      <w:r w:rsidR="00F568B9" w:rsidRPr="00F568B9">
        <w:t>k_minimo</w:t>
      </w:r>
      <w:proofErr w:type="spellEnd"/>
      <w:r w:rsidR="00F568B9" w:rsidRPr="00F568B9">
        <w:t>)</w:t>
      </w:r>
      <w:r w:rsidR="00F568B9">
        <w:t xml:space="preserve">. </w:t>
      </w:r>
      <w:r w:rsidR="004F66A7" w:rsidRPr="004F66A7">
        <w:t xml:space="preserve">Deve existir um </w:t>
      </w:r>
      <w:r w:rsidR="004F66A7" w:rsidRPr="004F66A7">
        <w:rPr>
          <w:b/>
          <w:bCs/>
        </w:rPr>
        <w:t>dashboard principal</w:t>
      </w:r>
      <w:r w:rsidR="004F66A7" w:rsidRPr="004F66A7">
        <w:t xml:space="preserve"> (visão resumida de desempenho) e telas secundárias para relatórios específicos</w:t>
      </w:r>
      <w:r w:rsidR="004F66A7">
        <w:t xml:space="preserve">. Não precisamos exportar. Os relatórios são apenas por gestor (todos os gestores podem </w:t>
      </w:r>
      <w:r w:rsidR="000F20D6">
        <w:t>gerar todos os relatórios).</w:t>
      </w:r>
    </w:p>
    <w:p w14:paraId="0DF75826" w14:textId="747D294F" w:rsidR="004E7813" w:rsidRDefault="00876018" w:rsidP="004E7813">
      <w:pPr>
        <w:numPr>
          <w:ilvl w:val="0"/>
          <w:numId w:val="1"/>
        </w:numPr>
      </w:pPr>
      <w:r w:rsidRPr="00876018">
        <w:rPr>
          <w:b/>
          <w:bCs/>
        </w:rPr>
        <w:t>Admin</w:t>
      </w:r>
      <w:r w:rsidRPr="00876018">
        <w:t xml:space="preserve">: usuários e políticas globais. </w:t>
      </w:r>
      <w:r w:rsidR="004E7813">
        <w:t>O admin é responsável pelos CRUD dos médicos, especialidades, unidades, usuários. Não há reset de senha</w:t>
      </w:r>
      <w:r w:rsidR="008435EF">
        <w:t xml:space="preserve">. Gerencia o </w:t>
      </w:r>
      <w:proofErr w:type="spellStart"/>
      <w:r w:rsidR="008435EF">
        <w:t>k_minimo</w:t>
      </w:r>
      <w:proofErr w:type="spellEnd"/>
      <w:r w:rsidR="008435EF">
        <w:t>. Incluir os l</w:t>
      </w:r>
      <w:r w:rsidR="00D279BD">
        <w:t xml:space="preserve">ogs de auditoria. </w:t>
      </w:r>
      <w:r w:rsidR="00EB74F3">
        <w:t>Incluir dashboard administrativo.</w:t>
      </w:r>
    </w:p>
    <w:p w14:paraId="03DC8A0D" w14:textId="65FFAC2C" w:rsidR="009775AF" w:rsidRPr="00876018" w:rsidRDefault="009775AF" w:rsidP="004E7813">
      <w:pPr>
        <w:numPr>
          <w:ilvl w:val="0"/>
          <w:numId w:val="1"/>
        </w:numPr>
      </w:pPr>
      <w:r>
        <w:rPr>
          <w:b/>
          <w:bCs/>
        </w:rPr>
        <w:t>O menu principal</w:t>
      </w:r>
      <w:r>
        <w:t xml:space="preserve"> deve ser lateral (vertical)</w:t>
      </w:r>
    </w:p>
    <w:p w14:paraId="7D5BCB42" w14:textId="64FD59D5" w:rsidR="00876018" w:rsidRPr="00876018" w:rsidRDefault="00876018" w:rsidP="004E7813"/>
    <w:p w14:paraId="4591A281" w14:textId="77777777" w:rsidR="00876018" w:rsidRPr="00876018" w:rsidRDefault="00876018" w:rsidP="00876018">
      <w:pPr>
        <w:rPr>
          <w:b/>
          <w:bCs/>
        </w:rPr>
      </w:pPr>
      <w:r w:rsidRPr="00876018">
        <w:rPr>
          <w:b/>
          <w:bCs/>
        </w:rPr>
        <w:t>3) Fluxo de “Montar Avaliação”</w:t>
      </w:r>
    </w:p>
    <w:p w14:paraId="7F140EB1" w14:textId="39907642" w:rsidR="00876018" w:rsidRPr="00876018" w:rsidRDefault="00876018" w:rsidP="00876018">
      <w:pPr>
        <w:numPr>
          <w:ilvl w:val="0"/>
          <w:numId w:val="3"/>
        </w:numPr>
      </w:pPr>
      <w:r w:rsidRPr="00876018">
        <w:t>A ordem é exatamente: metadados → adicionar questões (com peso/ordem) → associar participantes (quem avalia quem) → definir política de sigilo/</w:t>
      </w:r>
      <w:proofErr w:type="spellStart"/>
      <w:r w:rsidRPr="00876018">
        <w:t>k_minimo</w:t>
      </w:r>
      <w:proofErr w:type="spellEnd"/>
      <w:r w:rsidRPr="00876018">
        <w:t xml:space="preserve"> → publicar? </w:t>
      </w:r>
      <w:r w:rsidR="009775AF">
        <w:t>Sim, esta é uma ordem adequada</w:t>
      </w:r>
    </w:p>
    <w:p w14:paraId="3F84A8B7" w14:textId="2CBADAD7" w:rsidR="00876018" w:rsidRPr="00876018" w:rsidRDefault="00876018" w:rsidP="00876018">
      <w:pPr>
        <w:numPr>
          <w:ilvl w:val="0"/>
          <w:numId w:val="3"/>
        </w:numPr>
      </w:pPr>
      <w:r w:rsidRPr="00876018">
        <w:t xml:space="preserve">Participantes: o gestor escolhe respondentes e avaliados manualmente, ou haverá geração automática por regras? </w:t>
      </w:r>
      <w:r w:rsidR="009775AF">
        <w:t>Pode escolher por especialidade ou por unidade. Desta seleção, ele pode desmarcar aqueles que ele não quiser.</w:t>
      </w:r>
    </w:p>
    <w:p w14:paraId="5F495D9A" w14:textId="70AAF07A" w:rsidR="00876018" w:rsidRDefault="00876018" w:rsidP="00876018">
      <w:pPr>
        <w:numPr>
          <w:ilvl w:val="0"/>
          <w:numId w:val="3"/>
        </w:numPr>
      </w:pPr>
      <w:r w:rsidRPr="00876018">
        <w:t xml:space="preserve">Precisamos de rascunho com </w:t>
      </w:r>
      <w:proofErr w:type="spellStart"/>
      <w:r w:rsidRPr="00876018">
        <w:t>autosave</w:t>
      </w:r>
      <w:proofErr w:type="spellEnd"/>
      <w:r w:rsidRPr="00876018">
        <w:t>? E versões de avaliação (rótulo “v1”, “v2” etc.)?</w:t>
      </w:r>
      <w:r w:rsidR="009775AF">
        <w:t xml:space="preserve"> Sim, o ideal é o rascunho com </w:t>
      </w:r>
      <w:proofErr w:type="spellStart"/>
      <w:r w:rsidR="009775AF">
        <w:t>autosave</w:t>
      </w:r>
      <w:proofErr w:type="spellEnd"/>
      <w:r w:rsidR="009775AF">
        <w:t>.</w:t>
      </w:r>
    </w:p>
    <w:p w14:paraId="152F3A84" w14:textId="31CD7F51" w:rsidR="001F19C3" w:rsidRDefault="001F19C3" w:rsidP="00876018">
      <w:pPr>
        <w:numPr>
          <w:ilvl w:val="0"/>
          <w:numId w:val="3"/>
        </w:numPr>
      </w:pPr>
      <w:r>
        <w:t xml:space="preserve">Definir se a avaliação será </w:t>
      </w:r>
      <w:proofErr w:type="spellStart"/>
      <w:r>
        <w:t>anonima</w:t>
      </w:r>
      <w:proofErr w:type="spellEnd"/>
      <w:r>
        <w:t xml:space="preserve"> ou nominal. </w:t>
      </w:r>
      <w:r w:rsidRPr="001F19C3">
        <w:t>Caso seja anônima, o front pode exibir aviso (“relatórios só aparecerão quando houver pelo menos k respostas”).</w:t>
      </w:r>
    </w:p>
    <w:p w14:paraId="51B19427" w14:textId="3A92FD45" w:rsidR="009775AF" w:rsidRDefault="009775AF" w:rsidP="00876018">
      <w:pPr>
        <w:numPr>
          <w:ilvl w:val="0"/>
          <w:numId w:val="3"/>
        </w:numPr>
      </w:pPr>
      <w:r>
        <w:t>Pode selecionar apenas questões existentes (não pode criar no momento da avaliação)</w:t>
      </w:r>
    </w:p>
    <w:p w14:paraId="25F9ACF8" w14:textId="5CDFF2B0" w:rsidR="009775AF" w:rsidRDefault="009775AF" w:rsidP="00876018">
      <w:pPr>
        <w:numPr>
          <w:ilvl w:val="0"/>
          <w:numId w:val="3"/>
        </w:numPr>
      </w:pPr>
      <w:r>
        <w:t xml:space="preserve">Avaliação deve ser respondida somente por médicos e cada </w:t>
      </w:r>
      <w:proofErr w:type="gramStart"/>
      <w:r>
        <w:t>medico</w:t>
      </w:r>
      <w:proofErr w:type="gramEnd"/>
      <w:r>
        <w:t xml:space="preserve"> por avaliar somente a si próprio.</w:t>
      </w:r>
    </w:p>
    <w:p w14:paraId="14A73A09" w14:textId="3A42287E" w:rsidR="001F19C3" w:rsidRDefault="001F19C3" w:rsidP="00876018">
      <w:pPr>
        <w:numPr>
          <w:ilvl w:val="0"/>
          <w:numId w:val="3"/>
        </w:numPr>
      </w:pPr>
      <w:r>
        <w:t>Ao ser publicada a avaliação, ela deve ficar disponível para cada médico para quem tenho sido designada.</w:t>
      </w:r>
    </w:p>
    <w:p w14:paraId="0D3DA1A9" w14:textId="305C5B1E" w:rsidR="001F19C3" w:rsidRPr="001F19C3" w:rsidRDefault="001F19C3" w:rsidP="001F19C3">
      <w:pPr>
        <w:numPr>
          <w:ilvl w:val="0"/>
          <w:numId w:val="3"/>
        </w:numPr>
      </w:pPr>
      <w:r w:rsidRPr="001F19C3">
        <w:t>Confirmar que, ao publicar</w:t>
      </w:r>
      <w:r>
        <w:t>, a p</w:t>
      </w:r>
      <w:r w:rsidRPr="001F19C3">
        <w:t>articipações são criadas (um registro por respondente x avaliado).</w:t>
      </w:r>
    </w:p>
    <w:p w14:paraId="106F8705" w14:textId="4B5DDBAD" w:rsidR="001F19C3" w:rsidRPr="001F19C3" w:rsidRDefault="001F19C3" w:rsidP="001F19C3">
      <w:pPr>
        <w:numPr>
          <w:ilvl w:val="0"/>
          <w:numId w:val="3"/>
        </w:numPr>
      </w:pPr>
      <w:r w:rsidRPr="001F19C3">
        <w:lastRenderedPageBreak/>
        <w:t xml:space="preserve">O gestor pode </w:t>
      </w:r>
      <w:r w:rsidRPr="001F19C3">
        <w:rPr>
          <w:b/>
          <w:bCs/>
        </w:rPr>
        <w:t>reverter publicação</w:t>
      </w:r>
      <w:r w:rsidRPr="001F19C3">
        <w:t xml:space="preserve"> (voltar para rascunho) ou é definitiva?</w:t>
      </w:r>
      <w:r>
        <w:t xml:space="preserve"> Pode reverter (nesse caso, não pode mais ficar disponível para o médico, mesmo que ele já tenha iniciado a resposta).</w:t>
      </w:r>
    </w:p>
    <w:p w14:paraId="6BCE95D7" w14:textId="77777777" w:rsidR="001F19C3" w:rsidRPr="00876018" w:rsidRDefault="001F19C3" w:rsidP="00876018">
      <w:pPr>
        <w:numPr>
          <w:ilvl w:val="0"/>
          <w:numId w:val="3"/>
        </w:numPr>
      </w:pPr>
    </w:p>
    <w:p w14:paraId="1C98D715" w14:textId="77777777" w:rsidR="00876018" w:rsidRPr="00876018" w:rsidRDefault="00876018" w:rsidP="00876018">
      <w:pPr>
        <w:rPr>
          <w:b/>
          <w:bCs/>
        </w:rPr>
      </w:pPr>
      <w:r w:rsidRPr="00876018">
        <w:rPr>
          <w:b/>
          <w:bCs/>
        </w:rPr>
        <w:t>4) Formulários de resposta</w:t>
      </w:r>
    </w:p>
    <w:p w14:paraId="2E7FF6F4" w14:textId="2ABB27C8" w:rsidR="00876018" w:rsidRPr="00876018" w:rsidRDefault="00876018" w:rsidP="00876018">
      <w:pPr>
        <w:numPr>
          <w:ilvl w:val="0"/>
          <w:numId w:val="4"/>
        </w:numPr>
      </w:pPr>
      <w:r w:rsidRPr="00876018">
        <w:t xml:space="preserve">Tipos confirmados: </w:t>
      </w:r>
      <w:proofErr w:type="spellStart"/>
      <w:r w:rsidRPr="00876018">
        <w:rPr>
          <w:b/>
          <w:bCs/>
        </w:rPr>
        <w:t>Likert</w:t>
      </w:r>
      <w:proofErr w:type="spellEnd"/>
      <w:r w:rsidRPr="00876018">
        <w:rPr>
          <w:b/>
          <w:bCs/>
        </w:rPr>
        <w:t xml:space="preserve"> 1–5</w:t>
      </w:r>
      <w:r w:rsidRPr="00876018">
        <w:t xml:space="preserve">, </w:t>
      </w:r>
      <w:r w:rsidRPr="00876018">
        <w:rPr>
          <w:b/>
          <w:bCs/>
        </w:rPr>
        <w:t>Texto</w:t>
      </w:r>
      <w:r w:rsidRPr="00876018">
        <w:t xml:space="preserve">, </w:t>
      </w:r>
      <w:proofErr w:type="gramStart"/>
      <w:r w:rsidRPr="00876018">
        <w:rPr>
          <w:b/>
          <w:bCs/>
        </w:rPr>
        <w:t>Booleano</w:t>
      </w:r>
      <w:proofErr w:type="gramEnd"/>
      <w:r w:rsidRPr="00876018">
        <w:t>; precisamos de “não se aplica” e validações como obrigatório/limites?</w:t>
      </w:r>
      <w:r w:rsidR="00E744C3">
        <w:t xml:space="preserve"> Os tipos confirmados são: Likert_5, Bars_5, </w:t>
      </w:r>
      <w:proofErr w:type="spellStart"/>
      <w:r w:rsidR="00E744C3">
        <w:t>Check</w:t>
      </w:r>
      <w:proofErr w:type="spellEnd"/>
      <w:r w:rsidR="00E744C3">
        <w:t>, Num_0_10 e Open</w:t>
      </w:r>
      <w:r w:rsidRPr="00876018">
        <w:t xml:space="preserve"> </w:t>
      </w:r>
    </w:p>
    <w:p w14:paraId="7E31BC90" w14:textId="3F8ACB69" w:rsidR="00876018" w:rsidRPr="00876018" w:rsidRDefault="00876018" w:rsidP="00876018">
      <w:pPr>
        <w:numPr>
          <w:ilvl w:val="0"/>
          <w:numId w:val="4"/>
        </w:numPr>
      </w:pPr>
      <w:r w:rsidRPr="00876018">
        <w:t>Pode haver limitação de tamanho/contagem de caracteres nos textos (para política de visibilidade)?</w:t>
      </w:r>
      <w:r w:rsidR="00E744C3">
        <w:t xml:space="preserve"> Sim, máximo de 500</w:t>
      </w:r>
    </w:p>
    <w:p w14:paraId="551BDCEB" w14:textId="26A15C41" w:rsidR="00876018" w:rsidRDefault="00876018" w:rsidP="00876018">
      <w:pPr>
        <w:numPr>
          <w:ilvl w:val="0"/>
          <w:numId w:val="4"/>
        </w:numPr>
      </w:pPr>
      <w:r w:rsidRPr="00876018">
        <w:t xml:space="preserve">Precisamos de “revisão antes de enviar” e comprovante de submissão (data/hora)? </w:t>
      </w:r>
      <w:r w:rsidR="00B21468">
        <w:t xml:space="preserve">Não. </w:t>
      </w:r>
      <w:proofErr w:type="gramStart"/>
      <w:r w:rsidR="00B21468">
        <w:t>A revisão e o comprovante é</w:t>
      </w:r>
      <w:proofErr w:type="gramEnd"/>
      <w:r w:rsidR="00B21468">
        <w:t xml:space="preserve"> somente após a submissão da avaliação (ou seja, do conjunto de respostas)</w:t>
      </w:r>
    </w:p>
    <w:p w14:paraId="1FF95CFF" w14:textId="45F551D6" w:rsidR="00B21468" w:rsidRDefault="00B21468" w:rsidP="00B21468">
      <w:pPr>
        <w:numPr>
          <w:ilvl w:val="0"/>
          <w:numId w:val="4"/>
        </w:numPr>
      </w:pPr>
      <w:proofErr w:type="spellStart"/>
      <w:r>
        <w:t>Questoes</w:t>
      </w:r>
      <w:proofErr w:type="spellEnd"/>
      <w:r>
        <w:t xml:space="preserve"> booleanas mostradas como botões coloridos (sim/não)</w:t>
      </w:r>
    </w:p>
    <w:p w14:paraId="1ED43CE6" w14:textId="365EBFED" w:rsidR="00B21468" w:rsidRDefault="00B21468" w:rsidP="00B21468">
      <w:pPr>
        <w:numPr>
          <w:ilvl w:val="0"/>
          <w:numId w:val="4"/>
        </w:numPr>
      </w:pPr>
      <w:r>
        <w:t>Não incluir a opção “Não se aplica”</w:t>
      </w:r>
    </w:p>
    <w:p w14:paraId="7BA4DC4D" w14:textId="207AF980" w:rsidR="00B21468" w:rsidRDefault="00B21468" w:rsidP="00876018">
      <w:pPr>
        <w:numPr>
          <w:ilvl w:val="0"/>
          <w:numId w:val="4"/>
        </w:numPr>
      </w:pPr>
      <w:r>
        <w:t>O sistema pode alertar se houver perguntas em branco antes do envio</w:t>
      </w:r>
    </w:p>
    <w:p w14:paraId="44E84B77" w14:textId="0071DACF" w:rsidR="00B21468" w:rsidRDefault="00B21468" w:rsidP="00876018">
      <w:pPr>
        <w:numPr>
          <w:ilvl w:val="0"/>
          <w:numId w:val="4"/>
        </w:numPr>
      </w:pPr>
      <w:r>
        <w:t xml:space="preserve">Validação do front e no </w:t>
      </w:r>
      <w:proofErr w:type="spellStart"/>
      <w:r>
        <w:t>back</w:t>
      </w:r>
      <w:proofErr w:type="spellEnd"/>
    </w:p>
    <w:p w14:paraId="03DFC9D6" w14:textId="48BA5ED4" w:rsidR="00B21468" w:rsidRPr="00876018" w:rsidRDefault="00B21468" w:rsidP="00876018">
      <w:pPr>
        <w:numPr>
          <w:ilvl w:val="0"/>
          <w:numId w:val="4"/>
        </w:numPr>
      </w:pPr>
      <w:r>
        <w:t>Layout: sequencialmente (lista continua com navegação por rolagem</w:t>
      </w:r>
    </w:p>
    <w:p w14:paraId="28F6FFE9" w14:textId="77777777" w:rsidR="00876018" w:rsidRPr="00876018" w:rsidRDefault="00876018" w:rsidP="00876018">
      <w:pPr>
        <w:rPr>
          <w:b/>
          <w:bCs/>
        </w:rPr>
      </w:pPr>
      <w:r w:rsidRPr="00876018">
        <w:rPr>
          <w:b/>
          <w:bCs/>
        </w:rPr>
        <w:t>5) Sigilo, anonimato e k-</w:t>
      </w:r>
      <w:proofErr w:type="spellStart"/>
      <w:r w:rsidRPr="00876018">
        <w:rPr>
          <w:b/>
          <w:bCs/>
        </w:rPr>
        <w:t>anonymity</w:t>
      </w:r>
      <w:proofErr w:type="spellEnd"/>
    </w:p>
    <w:p w14:paraId="7D02CAE9" w14:textId="260A5AA0" w:rsidR="00B21468" w:rsidRDefault="00B21468" w:rsidP="00B21468">
      <w:pPr>
        <w:pStyle w:val="NormalWeb"/>
        <w:numPr>
          <w:ilvl w:val="0"/>
          <w:numId w:val="5"/>
        </w:numPr>
      </w:pPr>
      <w:r>
        <w:t xml:space="preserve">O </w:t>
      </w:r>
      <w:r>
        <w:rPr>
          <w:rStyle w:val="Strong"/>
          <w:rFonts w:eastAsiaTheme="majorEastAsia"/>
        </w:rPr>
        <w:t>anonimato é definido por avaliação</w:t>
      </w:r>
      <w:r>
        <w:t xml:space="preserve"> (configuração no momento da criação)</w:t>
      </w:r>
    </w:p>
    <w:p w14:paraId="6F2F49D9" w14:textId="77777777" w:rsidR="00B21468" w:rsidRDefault="00B21468" w:rsidP="00B21468">
      <w:pPr>
        <w:pStyle w:val="NormalWeb"/>
        <w:numPr>
          <w:ilvl w:val="0"/>
          <w:numId w:val="5"/>
        </w:numPr>
      </w:pPr>
      <w:r>
        <w:t>Quando a avaliação for marcada como “Anônima”:</w:t>
      </w:r>
    </w:p>
    <w:p w14:paraId="0430F7C1" w14:textId="77777777" w:rsidR="00B21468" w:rsidRDefault="00B21468" w:rsidP="00B21468">
      <w:pPr>
        <w:pStyle w:val="NormalWeb"/>
        <w:numPr>
          <w:ilvl w:val="1"/>
          <w:numId w:val="5"/>
        </w:numPr>
      </w:pPr>
      <w:r>
        <w:t>Nenhum relatório ou listagem pode exibir nomes individuais (somente grupos).</w:t>
      </w:r>
    </w:p>
    <w:p w14:paraId="659D6C92" w14:textId="77777777" w:rsidR="00B21468" w:rsidRDefault="00B21468" w:rsidP="00B21468">
      <w:pPr>
        <w:pStyle w:val="NormalWeb"/>
        <w:numPr>
          <w:ilvl w:val="1"/>
          <w:numId w:val="5"/>
        </w:numPr>
      </w:pPr>
      <w:r>
        <w:t xml:space="preserve">Dados só aparecem se houver pelo menos </w:t>
      </w:r>
      <w:r>
        <w:rPr>
          <w:rStyle w:val="Strong"/>
          <w:rFonts w:eastAsiaTheme="majorEastAsia"/>
        </w:rPr>
        <w:t>k respostas válidas</w:t>
      </w:r>
      <w:r>
        <w:t xml:space="preserve"> (</w:t>
      </w:r>
      <w:r>
        <w:rPr>
          <w:rStyle w:val="HTMLCode"/>
          <w:rFonts w:eastAsiaTheme="majorEastAsia"/>
        </w:rPr>
        <w:t xml:space="preserve">n &gt;= </w:t>
      </w:r>
      <w:proofErr w:type="spellStart"/>
      <w:r>
        <w:rPr>
          <w:rStyle w:val="HTMLCode"/>
          <w:rFonts w:eastAsiaTheme="majorEastAsia"/>
        </w:rPr>
        <w:t>k_minimo</w:t>
      </w:r>
      <w:proofErr w:type="spellEnd"/>
      <w:r>
        <w:t>).</w:t>
      </w:r>
    </w:p>
    <w:p w14:paraId="635B057D" w14:textId="77777777" w:rsidR="00B21468" w:rsidRDefault="00B21468" w:rsidP="00B21468">
      <w:pPr>
        <w:pStyle w:val="NormalWeb"/>
        <w:numPr>
          <w:ilvl w:val="0"/>
          <w:numId w:val="5"/>
        </w:numPr>
      </w:pPr>
      <w:r>
        <w:t xml:space="preserve">Confirma se o </w:t>
      </w:r>
      <w:r>
        <w:rPr>
          <w:rStyle w:val="Strong"/>
          <w:rFonts w:eastAsiaTheme="majorEastAsia"/>
        </w:rPr>
        <w:t>front deve esconder automaticamente</w:t>
      </w:r>
      <w:r>
        <w:t xml:space="preserve"> cards, gráficos ou tabelas quando </w:t>
      </w:r>
      <w:r>
        <w:rPr>
          <w:rStyle w:val="HTMLCode"/>
          <w:rFonts w:eastAsiaTheme="majorEastAsia"/>
        </w:rPr>
        <w:t xml:space="preserve">n &lt; </w:t>
      </w:r>
      <w:proofErr w:type="spellStart"/>
      <w:r>
        <w:rPr>
          <w:rStyle w:val="HTMLCode"/>
          <w:rFonts w:eastAsiaTheme="majorEastAsia"/>
        </w:rPr>
        <w:t>k_minimo</w:t>
      </w:r>
      <w:proofErr w:type="spellEnd"/>
      <w:r>
        <w:t>, exibindo uma mensagem do tipo:</w:t>
      </w:r>
    </w:p>
    <w:p w14:paraId="35EE6E31" w14:textId="77777777" w:rsidR="00B21468" w:rsidRDefault="00B21468" w:rsidP="00B21468">
      <w:pPr>
        <w:pStyle w:val="NormalWeb"/>
        <w:ind w:left="720"/>
      </w:pPr>
      <w:r>
        <w:t>“Dados ocultos para preservar o anonimato (menos de k respostas disponíveis).”</w:t>
      </w:r>
    </w:p>
    <w:p w14:paraId="17062937" w14:textId="470C35B3" w:rsidR="00B21468" w:rsidRDefault="00B21468" w:rsidP="00B21468">
      <w:pPr>
        <w:pStyle w:val="NormalWeb"/>
        <w:numPr>
          <w:ilvl w:val="0"/>
          <w:numId w:val="5"/>
        </w:numPr>
      </w:pPr>
      <w:r>
        <w:t xml:space="preserve">O </w:t>
      </w:r>
      <w:proofErr w:type="spellStart"/>
      <w:r>
        <w:t>backend</w:t>
      </w:r>
      <w:proofErr w:type="spellEnd"/>
      <w:r>
        <w:t xml:space="preserve"> também </w:t>
      </w:r>
      <w:proofErr w:type="spellStart"/>
      <w:r>
        <w:t>valida</w:t>
      </w:r>
      <w:proofErr w:type="spellEnd"/>
      <w:r>
        <w:t xml:space="preserve"> e retorna erro/flag (</w:t>
      </w:r>
      <w:proofErr w:type="spellStart"/>
      <w:r>
        <w:rPr>
          <w:rStyle w:val="HTMLCode"/>
          <w:rFonts w:eastAsiaTheme="majorEastAsia"/>
        </w:rPr>
        <w:t>visible</w:t>
      </w:r>
      <w:proofErr w:type="spellEnd"/>
      <w:r>
        <w:rPr>
          <w:rStyle w:val="HTMLCode"/>
          <w:rFonts w:eastAsiaTheme="majorEastAsia"/>
        </w:rPr>
        <w:t>=false</w:t>
      </w:r>
      <w:r>
        <w:t>) nesses casos</w:t>
      </w:r>
      <w:r>
        <w:t xml:space="preserve"> </w:t>
      </w:r>
      <w:r>
        <w:br/>
        <w:t xml:space="preserve">(Ideal: ambos validam — </w:t>
      </w:r>
      <w:proofErr w:type="spellStart"/>
      <w:r>
        <w:t>back</w:t>
      </w:r>
      <w:proofErr w:type="spellEnd"/>
      <w:r>
        <w:t xml:space="preserve"> para segurança, front para usabilidade.)</w:t>
      </w:r>
    </w:p>
    <w:p w14:paraId="79C05222" w14:textId="4A681A0F" w:rsidR="00B21468" w:rsidRDefault="00B21468" w:rsidP="00876018">
      <w:pPr>
        <w:numPr>
          <w:ilvl w:val="0"/>
          <w:numId w:val="5"/>
        </w:numPr>
      </w:pPr>
      <w:r>
        <w:t xml:space="preserve">O valor de </w:t>
      </w:r>
      <w:proofErr w:type="spellStart"/>
      <w:r>
        <w:t>k_minimo</w:t>
      </w:r>
      <w:proofErr w:type="spellEnd"/>
      <w:r>
        <w:t xml:space="preserve"> </w:t>
      </w:r>
      <w:proofErr w:type="spellStart"/>
      <w:r>
        <w:t>sera</w:t>
      </w:r>
      <w:proofErr w:type="spellEnd"/>
      <w:r>
        <w:t xml:space="preserve"> fixo por sistema</w:t>
      </w:r>
    </w:p>
    <w:p w14:paraId="0A9A9272" w14:textId="20866BEE" w:rsidR="009E6C2D" w:rsidRDefault="009E6C2D" w:rsidP="009E6C2D">
      <w:pPr>
        <w:pStyle w:val="NormalWeb"/>
        <w:numPr>
          <w:ilvl w:val="0"/>
          <w:numId w:val="5"/>
        </w:numPr>
      </w:pPr>
      <w:r>
        <w:t xml:space="preserve">as telas que exibem dados de avaliações </w:t>
      </w:r>
      <w:r>
        <w:t>devem ter</w:t>
      </w:r>
      <w:r>
        <w:t xml:space="preserve"> </w:t>
      </w:r>
      <w:r>
        <w:rPr>
          <w:rStyle w:val="Strong"/>
          <w:rFonts w:eastAsiaTheme="majorEastAsia"/>
        </w:rPr>
        <w:t>rótulos visuais fixos</w:t>
      </w:r>
      <w:r>
        <w:t xml:space="preserve"> indicando o modo de privacidade</w:t>
      </w:r>
      <w:r>
        <w:br/>
        <w:t>Exemplos:</w:t>
      </w:r>
    </w:p>
    <w:p w14:paraId="66F0D968" w14:textId="77777777" w:rsidR="009E6C2D" w:rsidRDefault="009E6C2D" w:rsidP="009E6C2D">
      <w:pPr>
        <w:pStyle w:val="NormalWeb"/>
        <w:numPr>
          <w:ilvl w:val="1"/>
          <w:numId w:val="5"/>
        </w:numPr>
      </w:pPr>
      <w:r>
        <w:rPr>
          <w:rFonts w:ascii="Segoe UI Emoji" w:hAnsi="Segoe UI Emoji" w:cs="Segoe UI Emoji"/>
        </w:rPr>
        <w:t>🔒</w:t>
      </w:r>
      <w:r>
        <w:t xml:space="preserve"> “Dados anônimos” (quando avaliação marcada como anônima)</w:t>
      </w:r>
    </w:p>
    <w:p w14:paraId="40D15B40" w14:textId="77777777" w:rsidR="009E6C2D" w:rsidRDefault="009E6C2D" w:rsidP="009E6C2D">
      <w:pPr>
        <w:pStyle w:val="NormalWeb"/>
        <w:numPr>
          <w:ilvl w:val="1"/>
          <w:numId w:val="5"/>
        </w:numPr>
      </w:pPr>
      <w:r>
        <w:rPr>
          <w:rFonts w:ascii="Segoe UI Emoji" w:hAnsi="Segoe UI Emoji" w:cs="Segoe UI Emoji"/>
        </w:rPr>
        <w:lastRenderedPageBreak/>
        <w:t>👁️</w:t>
      </w:r>
      <w:r>
        <w:t xml:space="preserve"> “Dados identificáveis” (modo nominal, usado apenas por Admin)</w:t>
      </w:r>
    </w:p>
    <w:p w14:paraId="3AA67261" w14:textId="77777777" w:rsidR="009E6C2D" w:rsidRDefault="009E6C2D" w:rsidP="009E6C2D">
      <w:pPr>
        <w:pStyle w:val="NormalWeb"/>
        <w:numPr>
          <w:ilvl w:val="0"/>
          <w:numId w:val="5"/>
        </w:numPr>
      </w:pPr>
      <w:r>
        <w:t>Em relatórios e dashboards, deseja:</w:t>
      </w:r>
    </w:p>
    <w:p w14:paraId="1E7EBBB2" w14:textId="77777777" w:rsidR="009E6C2D" w:rsidRDefault="009E6C2D" w:rsidP="009E6C2D">
      <w:pPr>
        <w:pStyle w:val="NormalWeb"/>
        <w:numPr>
          <w:ilvl w:val="1"/>
          <w:numId w:val="5"/>
        </w:numPr>
      </w:pPr>
      <w:r>
        <w:t xml:space="preserve">Banner fixo (“Visualizando dados anônimos — nomes e textos ocultos conforme </w:t>
      </w:r>
      <w:proofErr w:type="spellStart"/>
      <w:r>
        <w:t>k_minimo</w:t>
      </w:r>
      <w:proofErr w:type="spellEnd"/>
      <w:r>
        <w:t>”)</w:t>
      </w:r>
    </w:p>
    <w:p w14:paraId="7EF367F0" w14:textId="77777777" w:rsidR="009E6C2D" w:rsidRDefault="009E6C2D" w:rsidP="009E6C2D">
      <w:pPr>
        <w:pStyle w:val="NormalWeb"/>
        <w:numPr>
          <w:ilvl w:val="1"/>
          <w:numId w:val="5"/>
        </w:numPr>
      </w:pPr>
      <w:r>
        <w:t>Ícones discretos em cada card (“</w:t>
      </w:r>
      <w:r>
        <w:rPr>
          <w:rFonts w:ascii="Segoe UI Emoji" w:hAnsi="Segoe UI Emoji" w:cs="Segoe UI Emoji"/>
        </w:rPr>
        <w:t>🔒</w:t>
      </w:r>
      <w:r>
        <w:t xml:space="preserve"> Dados anônimos”)</w:t>
      </w:r>
    </w:p>
    <w:p w14:paraId="32380B12" w14:textId="77777777" w:rsidR="00876018" w:rsidRPr="00876018" w:rsidRDefault="00876018" w:rsidP="00876018">
      <w:pPr>
        <w:rPr>
          <w:b/>
          <w:bCs/>
        </w:rPr>
      </w:pPr>
      <w:r w:rsidRPr="00876018">
        <w:rPr>
          <w:b/>
          <w:bCs/>
        </w:rPr>
        <w:t>6) Relatórios e visualizações</w:t>
      </w:r>
    </w:p>
    <w:p w14:paraId="5A7DB1C1" w14:textId="77777777" w:rsidR="009E6C2D" w:rsidRPr="009E6C2D" w:rsidRDefault="009E6C2D" w:rsidP="009E6C2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E6C2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Nos documentos técnicos, os relatórios são identificados como R1–R10 (média, evolução, </w:t>
      </w:r>
      <w:proofErr w:type="gramStart"/>
      <w:r w:rsidRPr="009E6C2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ranking, etc.</w:t>
      </w:r>
      <w:proofErr w:type="gramEnd"/>
      <w:r w:rsidRPr="009E6C2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).</w:t>
      </w:r>
      <w:r w:rsidRPr="009E6C2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 xml:space="preserve">A sugestão para a </w:t>
      </w:r>
      <w:r w:rsidRPr="009E6C2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Fase 1</w:t>
      </w:r>
      <w:r w:rsidRPr="009E6C2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é começar com os </w:t>
      </w:r>
      <w:r w:rsidRPr="009E6C2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quatro mais estratégicos e viáveis graficamente</w:t>
      </w:r>
      <w:r w:rsidRPr="009E6C2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995"/>
        <w:gridCol w:w="2790"/>
        <w:gridCol w:w="2017"/>
        <w:gridCol w:w="1415"/>
      </w:tblGrid>
      <w:tr w:rsidR="009E6C2D" w:rsidRPr="009E6C2D" w14:paraId="7C90CB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90EAF" w14:textId="77777777" w:rsidR="009E6C2D" w:rsidRPr="009E6C2D" w:rsidRDefault="009E6C2D" w:rsidP="009E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E6C2D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135513B0" w14:textId="77777777" w:rsidR="009E6C2D" w:rsidRPr="009E6C2D" w:rsidRDefault="009E6C2D" w:rsidP="009E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E6C2D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Tipo de relatório</w:t>
            </w:r>
          </w:p>
        </w:tc>
        <w:tc>
          <w:tcPr>
            <w:tcW w:w="0" w:type="auto"/>
            <w:vAlign w:val="center"/>
            <w:hideMark/>
          </w:tcPr>
          <w:p w14:paraId="41E0FEAF" w14:textId="77777777" w:rsidR="009E6C2D" w:rsidRPr="009E6C2D" w:rsidRDefault="009E6C2D" w:rsidP="009E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E6C2D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6F975ECE" w14:textId="77777777" w:rsidR="009E6C2D" w:rsidRPr="009E6C2D" w:rsidRDefault="009E6C2D" w:rsidP="009E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E6C2D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Possível visualização</w:t>
            </w:r>
          </w:p>
        </w:tc>
        <w:tc>
          <w:tcPr>
            <w:tcW w:w="0" w:type="auto"/>
            <w:vAlign w:val="center"/>
            <w:hideMark/>
          </w:tcPr>
          <w:p w14:paraId="1D1CFFDF" w14:textId="77777777" w:rsidR="009E6C2D" w:rsidRPr="009E6C2D" w:rsidRDefault="009E6C2D" w:rsidP="009E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E6C2D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Prioridade sugerida</w:t>
            </w:r>
          </w:p>
        </w:tc>
      </w:tr>
      <w:tr w:rsidR="009E6C2D" w:rsidRPr="009E6C2D" w14:paraId="19114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71902" w14:textId="77777777" w:rsidR="009E6C2D" w:rsidRPr="009E6C2D" w:rsidRDefault="009E6C2D" w:rsidP="009E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E6C2D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2BE75ABD" w14:textId="77777777" w:rsidR="009E6C2D" w:rsidRPr="009E6C2D" w:rsidRDefault="009E6C2D" w:rsidP="009E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E6C2D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Média por critério</w:t>
            </w:r>
          </w:p>
        </w:tc>
        <w:tc>
          <w:tcPr>
            <w:tcW w:w="0" w:type="auto"/>
            <w:vAlign w:val="center"/>
            <w:hideMark/>
          </w:tcPr>
          <w:p w14:paraId="6590C58C" w14:textId="77777777" w:rsidR="009E6C2D" w:rsidRPr="009E6C2D" w:rsidRDefault="009E6C2D" w:rsidP="009E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E6C2D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Mostra a média das notas (</w:t>
            </w:r>
            <w:proofErr w:type="spellStart"/>
            <w:r w:rsidRPr="009E6C2D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Likert</w:t>
            </w:r>
            <w:proofErr w:type="spellEnd"/>
            <w:r w:rsidRPr="009E6C2D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) agrupadas por critério ou subcritério</w:t>
            </w:r>
          </w:p>
        </w:tc>
        <w:tc>
          <w:tcPr>
            <w:tcW w:w="0" w:type="auto"/>
            <w:vAlign w:val="center"/>
            <w:hideMark/>
          </w:tcPr>
          <w:p w14:paraId="7DF7713C" w14:textId="77777777" w:rsidR="009E6C2D" w:rsidRPr="009E6C2D" w:rsidRDefault="009E6C2D" w:rsidP="009E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E6C2D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Gráfico de barras horizontais / radar </w:t>
            </w:r>
            <w:proofErr w:type="spellStart"/>
            <w:r w:rsidRPr="009E6C2D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chart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C001C9" w14:textId="77777777" w:rsidR="009E6C2D" w:rsidRPr="009E6C2D" w:rsidRDefault="009E6C2D" w:rsidP="009E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E6C2D">
              <w:rPr>
                <w:rFonts w:ascii="Segoe UI Emoji" w:eastAsia="Times New Roman" w:hAnsi="Segoe UI Emoji" w:cs="Segoe UI Emoji"/>
                <w:kern w:val="0"/>
                <w:lang w:eastAsia="pt-BR"/>
                <w14:ligatures w14:val="none"/>
              </w:rPr>
              <w:t>✅</w:t>
            </w:r>
            <w:r w:rsidRPr="009E6C2D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Fase 1</w:t>
            </w:r>
          </w:p>
        </w:tc>
      </w:tr>
      <w:tr w:rsidR="009E6C2D" w:rsidRPr="009E6C2D" w14:paraId="148DF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74F52" w14:textId="77777777" w:rsidR="009E6C2D" w:rsidRPr="009E6C2D" w:rsidRDefault="009E6C2D" w:rsidP="009E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E6C2D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55DAE9A9" w14:textId="77777777" w:rsidR="009E6C2D" w:rsidRPr="009E6C2D" w:rsidRDefault="009E6C2D" w:rsidP="009E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E6C2D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Evolução temporal</w:t>
            </w:r>
          </w:p>
        </w:tc>
        <w:tc>
          <w:tcPr>
            <w:tcW w:w="0" w:type="auto"/>
            <w:vAlign w:val="center"/>
            <w:hideMark/>
          </w:tcPr>
          <w:p w14:paraId="4A42CF50" w14:textId="77777777" w:rsidR="009E6C2D" w:rsidRPr="009E6C2D" w:rsidRDefault="009E6C2D" w:rsidP="009E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E6C2D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Compara resultados de avaliações em diferentes períodos (</w:t>
            </w:r>
            <w:proofErr w:type="spellStart"/>
            <w:r w:rsidRPr="009E6C2D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ex</w:t>
            </w:r>
            <w:proofErr w:type="spellEnd"/>
            <w:r w:rsidRPr="009E6C2D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: 2023 vs 2024)</w:t>
            </w:r>
          </w:p>
        </w:tc>
        <w:tc>
          <w:tcPr>
            <w:tcW w:w="0" w:type="auto"/>
            <w:vAlign w:val="center"/>
            <w:hideMark/>
          </w:tcPr>
          <w:p w14:paraId="0017FE84" w14:textId="77777777" w:rsidR="009E6C2D" w:rsidRPr="009E6C2D" w:rsidRDefault="009E6C2D" w:rsidP="009E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E6C2D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Linha temporal / área empilhada</w:t>
            </w:r>
          </w:p>
        </w:tc>
        <w:tc>
          <w:tcPr>
            <w:tcW w:w="0" w:type="auto"/>
            <w:vAlign w:val="center"/>
            <w:hideMark/>
          </w:tcPr>
          <w:p w14:paraId="338BC840" w14:textId="77777777" w:rsidR="009E6C2D" w:rsidRPr="009E6C2D" w:rsidRDefault="009E6C2D" w:rsidP="009E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E6C2D">
              <w:rPr>
                <w:rFonts w:ascii="Segoe UI Emoji" w:eastAsia="Times New Roman" w:hAnsi="Segoe UI Emoji" w:cs="Segoe UI Emoji"/>
                <w:kern w:val="0"/>
                <w:lang w:eastAsia="pt-BR"/>
                <w14:ligatures w14:val="none"/>
              </w:rPr>
              <w:t>✅</w:t>
            </w:r>
            <w:r w:rsidRPr="009E6C2D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Fase 1</w:t>
            </w:r>
          </w:p>
        </w:tc>
      </w:tr>
      <w:tr w:rsidR="009E6C2D" w:rsidRPr="009E6C2D" w14:paraId="315E0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753EE" w14:textId="77777777" w:rsidR="009E6C2D" w:rsidRPr="009E6C2D" w:rsidRDefault="009E6C2D" w:rsidP="009E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E6C2D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R5</w:t>
            </w:r>
          </w:p>
        </w:tc>
        <w:tc>
          <w:tcPr>
            <w:tcW w:w="0" w:type="auto"/>
            <w:vAlign w:val="center"/>
            <w:hideMark/>
          </w:tcPr>
          <w:p w14:paraId="4ADB9DAA" w14:textId="77777777" w:rsidR="009E6C2D" w:rsidRPr="009E6C2D" w:rsidRDefault="009E6C2D" w:rsidP="009E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E6C2D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Ranking de profissionais ou unidades</w:t>
            </w:r>
          </w:p>
        </w:tc>
        <w:tc>
          <w:tcPr>
            <w:tcW w:w="0" w:type="auto"/>
            <w:vAlign w:val="center"/>
            <w:hideMark/>
          </w:tcPr>
          <w:p w14:paraId="663C522E" w14:textId="77777777" w:rsidR="009E6C2D" w:rsidRPr="009E6C2D" w:rsidRDefault="009E6C2D" w:rsidP="009E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E6C2D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Lista ordenada por média de desempenho</w:t>
            </w:r>
          </w:p>
        </w:tc>
        <w:tc>
          <w:tcPr>
            <w:tcW w:w="0" w:type="auto"/>
            <w:vAlign w:val="center"/>
            <w:hideMark/>
          </w:tcPr>
          <w:p w14:paraId="33299D3B" w14:textId="77777777" w:rsidR="009E6C2D" w:rsidRPr="009E6C2D" w:rsidRDefault="009E6C2D" w:rsidP="009E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E6C2D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Tabela ordenável + medalhas/top 3</w:t>
            </w:r>
          </w:p>
        </w:tc>
        <w:tc>
          <w:tcPr>
            <w:tcW w:w="0" w:type="auto"/>
            <w:vAlign w:val="center"/>
            <w:hideMark/>
          </w:tcPr>
          <w:p w14:paraId="5E81B733" w14:textId="77777777" w:rsidR="009E6C2D" w:rsidRPr="009E6C2D" w:rsidRDefault="009E6C2D" w:rsidP="009E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E6C2D">
              <w:rPr>
                <w:rFonts w:ascii="Segoe UI Emoji" w:eastAsia="Times New Roman" w:hAnsi="Segoe UI Emoji" w:cs="Segoe UI Emoji"/>
                <w:kern w:val="0"/>
                <w:lang w:eastAsia="pt-BR"/>
                <w14:ligatures w14:val="none"/>
              </w:rPr>
              <w:t>✅</w:t>
            </w:r>
            <w:r w:rsidRPr="009E6C2D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Fase 1</w:t>
            </w:r>
          </w:p>
        </w:tc>
      </w:tr>
      <w:tr w:rsidR="009E6C2D" w:rsidRPr="009E6C2D" w14:paraId="79D9A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88650" w14:textId="77777777" w:rsidR="009E6C2D" w:rsidRPr="009E6C2D" w:rsidRDefault="009E6C2D" w:rsidP="009E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E6C2D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R7</w:t>
            </w:r>
          </w:p>
        </w:tc>
        <w:tc>
          <w:tcPr>
            <w:tcW w:w="0" w:type="auto"/>
            <w:vAlign w:val="center"/>
            <w:hideMark/>
          </w:tcPr>
          <w:p w14:paraId="50B5B6A7" w14:textId="77777777" w:rsidR="009E6C2D" w:rsidRPr="009E6C2D" w:rsidRDefault="009E6C2D" w:rsidP="009E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9E6C2D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Heatmap</w:t>
            </w:r>
            <w:proofErr w:type="spellEnd"/>
            <w:r w:rsidRPr="009E6C2D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de desempenho</w:t>
            </w:r>
          </w:p>
        </w:tc>
        <w:tc>
          <w:tcPr>
            <w:tcW w:w="0" w:type="auto"/>
            <w:vAlign w:val="center"/>
            <w:hideMark/>
          </w:tcPr>
          <w:p w14:paraId="662D0DCA" w14:textId="77777777" w:rsidR="009E6C2D" w:rsidRPr="009E6C2D" w:rsidRDefault="009E6C2D" w:rsidP="009E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E6C2D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Representa visualmente níveis (cores) por unidade × critério</w:t>
            </w:r>
          </w:p>
        </w:tc>
        <w:tc>
          <w:tcPr>
            <w:tcW w:w="0" w:type="auto"/>
            <w:vAlign w:val="center"/>
            <w:hideMark/>
          </w:tcPr>
          <w:p w14:paraId="6976F884" w14:textId="77777777" w:rsidR="009E6C2D" w:rsidRPr="009E6C2D" w:rsidRDefault="009E6C2D" w:rsidP="009E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E6C2D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Mapa de calor / matriz colorida</w:t>
            </w:r>
          </w:p>
        </w:tc>
        <w:tc>
          <w:tcPr>
            <w:tcW w:w="0" w:type="auto"/>
            <w:vAlign w:val="center"/>
            <w:hideMark/>
          </w:tcPr>
          <w:p w14:paraId="1428BCA4" w14:textId="77777777" w:rsidR="009E6C2D" w:rsidRPr="009E6C2D" w:rsidRDefault="009E6C2D" w:rsidP="009E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E6C2D">
              <w:rPr>
                <w:rFonts w:ascii="Segoe UI Emoji" w:eastAsia="Times New Roman" w:hAnsi="Segoe UI Emoji" w:cs="Segoe UI Emoji"/>
                <w:kern w:val="0"/>
                <w:lang w:eastAsia="pt-BR"/>
                <w14:ligatures w14:val="none"/>
              </w:rPr>
              <w:t>✅</w:t>
            </w:r>
            <w:r w:rsidRPr="009E6C2D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Fase 1</w:t>
            </w:r>
          </w:p>
        </w:tc>
      </w:tr>
      <w:tr w:rsidR="009E6C2D" w:rsidRPr="009E6C2D" w14:paraId="26119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2041B" w14:textId="77777777" w:rsidR="009E6C2D" w:rsidRPr="009E6C2D" w:rsidRDefault="009E6C2D" w:rsidP="009E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E6C2D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2FC45C59" w14:textId="77777777" w:rsidR="009E6C2D" w:rsidRPr="009E6C2D" w:rsidRDefault="009E6C2D" w:rsidP="009E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E6C2D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Média geral agregada</w:t>
            </w:r>
          </w:p>
        </w:tc>
        <w:tc>
          <w:tcPr>
            <w:tcW w:w="0" w:type="auto"/>
            <w:vAlign w:val="center"/>
            <w:hideMark/>
          </w:tcPr>
          <w:p w14:paraId="1B178253" w14:textId="77777777" w:rsidR="009E6C2D" w:rsidRPr="009E6C2D" w:rsidRDefault="009E6C2D" w:rsidP="009E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E6C2D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Visão sintética global (dashboard principal)</w:t>
            </w:r>
          </w:p>
        </w:tc>
        <w:tc>
          <w:tcPr>
            <w:tcW w:w="0" w:type="auto"/>
            <w:vAlign w:val="center"/>
            <w:hideMark/>
          </w:tcPr>
          <w:p w14:paraId="6FEF6245" w14:textId="77777777" w:rsidR="009E6C2D" w:rsidRPr="009E6C2D" w:rsidRDefault="009E6C2D" w:rsidP="009E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E6C2D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Card-resumo com KPIs</w:t>
            </w:r>
          </w:p>
        </w:tc>
        <w:tc>
          <w:tcPr>
            <w:tcW w:w="0" w:type="auto"/>
            <w:vAlign w:val="center"/>
            <w:hideMark/>
          </w:tcPr>
          <w:p w14:paraId="4D99F324" w14:textId="77777777" w:rsidR="009E6C2D" w:rsidRPr="009E6C2D" w:rsidRDefault="009E6C2D" w:rsidP="009E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E6C2D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Fase 2</w:t>
            </w:r>
          </w:p>
        </w:tc>
      </w:tr>
      <w:tr w:rsidR="009E6C2D" w:rsidRPr="009E6C2D" w14:paraId="3D0D2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E4452" w14:textId="77777777" w:rsidR="009E6C2D" w:rsidRPr="009E6C2D" w:rsidRDefault="009E6C2D" w:rsidP="009E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E6C2D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14:paraId="08FFAF05" w14:textId="77777777" w:rsidR="009E6C2D" w:rsidRPr="009E6C2D" w:rsidRDefault="009E6C2D" w:rsidP="009E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E6C2D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Distribuição de respostas</w:t>
            </w:r>
          </w:p>
        </w:tc>
        <w:tc>
          <w:tcPr>
            <w:tcW w:w="0" w:type="auto"/>
            <w:vAlign w:val="center"/>
            <w:hideMark/>
          </w:tcPr>
          <w:p w14:paraId="53EA1341" w14:textId="77777777" w:rsidR="009E6C2D" w:rsidRPr="009E6C2D" w:rsidRDefault="009E6C2D" w:rsidP="009E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E6C2D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Histograma ou gráfico de pizza com proporções</w:t>
            </w:r>
          </w:p>
        </w:tc>
        <w:tc>
          <w:tcPr>
            <w:tcW w:w="0" w:type="auto"/>
            <w:vAlign w:val="center"/>
            <w:hideMark/>
          </w:tcPr>
          <w:p w14:paraId="55F1868B" w14:textId="77777777" w:rsidR="009E6C2D" w:rsidRPr="009E6C2D" w:rsidRDefault="009E6C2D" w:rsidP="009E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E6C2D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Gráfico de barras empilhadas</w:t>
            </w:r>
          </w:p>
        </w:tc>
        <w:tc>
          <w:tcPr>
            <w:tcW w:w="0" w:type="auto"/>
            <w:vAlign w:val="center"/>
            <w:hideMark/>
          </w:tcPr>
          <w:p w14:paraId="2DC36BD9" w14:textId="77777777" w:rsidR="009E6C2D" w:rsidRPr="009E6C2D" w:rsidRDefault="009E6C2D" w:rsidP="009E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E6C2D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Fase 2</w:t>
            </w:r>
          </w:p>
        </w:tc>
      </w:tr>
      <w:tr w:rsidR="009E6C2D" w:rsidRPr="009E6C2D" w14:paraId="07221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D29C4" w14:textId="77777777" w:rsidR="009E6C2D" w:rsidRPr="009E6C2D" w:rsidRDefault="009E6C2D" w:rsidP="009E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E6C2D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R6</w:t>
            </w:r>
          </w:p>
        </w:tc>
        <w:tc>
          <w:tcPr>
            <w:tcW w:w="0" w:type="auto"/>
            <w:vAlign w:val="center"/>
            <w:hideMark/>
          </w:tcPr>
          <w:p w14:paraId="28B81341" w14:textId="77777777" w:rsidR="009E6C2D" w:rsidRPr="009E6C2D" w:rsidRDefault="009E6C2D" w:rsidP="009E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E6C2D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Correlação entre critérios</w:t>
            </w:r>
          </w:p>
        </w:tc>
        <w:tc>
          <w:tcPr>
            <w:tcW w:w="0" w:type="auto"/>
            <w:vAlign w:val="center"/>
            <w:hideMark/>
          </w:tcPr>
          <w:p w14:paraId="38C7704B" w14:textId="77777777" w:rsidR="009E6C2D" w:rsidRPr="009E6C2D" w:rsidRDefault="009E6C2D" w:rsidP="009E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E6C2D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Análise cruzada entre duas dimensões</w:t>
            </w:r>
          </w:p>
        </w:tc>
        <w:tc>
          <w:tcPr>
            <w:tcW w:w="0" w:type="auto"/>
            <w:vAlign w:val="center"/>
            <w:hideMark/>
          </w:tcPr>
          <w:p w14:paraId="562BB241" w14:textId="77777777" w:rsidR="009E6C2D" w:rsidRPr="009E6C2D" w:rsidRDefault="009E6C2D" w:rsidP="009E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9E6C2D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Scatterplot</w:t>
            </w:r>
            <w:proofErr w:type="spellEnd"/>
            <w:r w:rsidRPr="009E6C2D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ou matriz de correlação</w:t>
            </w:r>
          </w:p>
        </w:tc>
        <w:tc>
          <w:tcPr>
            <w:tcW w:w="0" w:type="auto"/>
            <w:vAlign w:val="center"/>
            <w:hideMark/>
          </w:tcPr>
          <w:p w14:paraId="65624C9D" w14:textId="77777777" w:rsidR="009E6C2D" w:rsidRPr="009E6C2D" w:rsidRDefault="009E6C2D" w:rsidP="009E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E6C2D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Fase 3</w:t>
            </w:r>
          </w:p>
        </w:tc>
      </w:tr>
      <w:tr w:rsidR="009E6C2D" w:rsidRPr="009E6C2D" w14:paraId="7B51F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436A9" w14:textId="77777777" w:rsidR="009E6C2D" w:rsidRPr="009E6C2D" w:rsidRDefault="009E6C2D" w:rsidP="009E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E6C2D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R8</w:t>
            </w:r>
          </w:p>
        </w:tc>
        <w:tc>
          <w:tcPr>
            <w:tcW w:w="0" w:type="auto"/>
            <w:vAlign w:val="center"/>
            <w:hideMark/>
          </w:tcPr>
          <w:p w14:paraId="6241D114" w14:textId="77777777" w:rsidR="009E6C2D" w:rsidRPr="009E6C2D" w:rsidRDefault="009E6C2D" w:rsidP="009E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E6C2D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Comparativo entre especialidades</w:t>
            </w:r>
          </w:p>
        </w:tc>
        <w:tc>
          <w:tcPr>
            <w:tcW w:w="0" w:type="auto"/>
            <w:vAlign w:val="center"/>
            <w:hideMark/>
          </w:tcPr>
          <w:p w14:paraId="11FEC462" w14:textId="77777777" w:rsidR="009E6C2D" w:rsidRPr="009E6C2D" w:rsidRDefault="009E6C2D" w:rsidP="009E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E6C2D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Diferença de médias por grupo</w:t>
            </w:r>
          </w:p>
        </w:tc>
        <w:tc>
          <w:tcPr>
            <w:tcW w:w="0" w:type="auto"/>
            <w:vAlign w:val="center"/>
            <w:hideMark/>
          </w:tcPr>
          <w:p w14:paraId="75C0AE74" w14:textId="77777777" w:rsidR="009E6C2D" w:rsidRPr="009E6C2D" w:rsidRDefault="009E6C2D" w:rsidP="009E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E6C2D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Barras agrupadas</w:t>
            </w:r>
          </w:p>
        </w:tc>
        <w:tc>
          <w:tcPr>
            <w:tcW w:w="0" w:type="auto"/>
            <w:vAlign w:val="center"/>
            <w:hideMark/>
          </w:tcPr>
          <w:p w14:paraId="7BF18396" w14:textId="77777777" w:rsidR="009E6C2D" w:rsidRPr="009E6C2D" w:rsidRDefault="009E6C2D" w:rsidP="009E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E6C2D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Fase 2</w:t>
            </w:r>
          </w:p>
        </w:tc>
      </w:tr>
      <w:tr w:rsidR="009E6C2D" w:rsidRPr="009E6C2D" w14:paraId="408C2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B4E13" w14:textId="77777777" w:rsidR="009E6C2D" w:rsidRPr="009E6C2D" w:rsidRDefault="009E6C2D" w:rsidP="009E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E6C2D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R9</w:t>
            </w:r>
          </w:p>
        </w:tc>
        <w:tc>
          <w:tcPr>
            <w:tcW w:w="0" w:type="auto"/>
            <w:vAlign w:val="center"/>
            <w:hideMark/>
          </w:tcPr>
          <w:p w14:paraId="7C6EE0E0" w14:textId="77777777" w:rsidR="009E6C2D" w:rsidRPr="009E6C2D" w:rsidRDefault="009E6C2D" w:rsidP="009E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E6C2D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Metas atingidas vs planejadas</w:t>
            </w:r>
          </w:p>
        </w:tc>
        <w:tc>
          <w:tcPr>
            <w:tcW w:w="0" w:type="auto"/>
            <w:vAlign w:val="center"/>
            <w:hideMark/>
          </w:tcPr>
          <w:p w14:paraId="44B5F77F" w14:textId="77777777" w:rsidR="009E6C2D" w:rsidRPr="009E6C2D" w:rsidRDefault="009E6C2D" w:rsidP="009E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E6C2D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% atingimento em relação às metas</w:t>
            </w:r>
          </w:p>
        </w:tc>
        <w:tc>
          <w:tcPr>
            <w:tcW w:w="0" w:type="auto"/>
            <w:vAlign w:val="center"/>
            <w:hideMark/>
          </w:tcPr>
          <w:p w14:paraId="13E4A260" w14:textId="77777777" w:rsidR="009E6C2D" w:rsidRPr="009E6C2D" w:rsidRDefault="009E6C2D" w:rsidP="009E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E6C2D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Barra de progresso / </w:t>
            </w:r>
            <w:proofErr w:type="spellStart"/>
            <w:r w:rsidRPr="009E6C2D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gauge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35EB2E" w14:textId="77777777" w:rsidR="009E6C2D" w:rsidRPr="009E6C2D" w:rsidRDefault="009E6C2D" w:rsidP="009E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E6C2D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Fase 2</w:t>
            </w:r>
          </w:p>
        </w:tc>
      </w:tr>
      <w:tr w:rsidR="009E6C2D" w:rsidRPr="009E6C2D" w14:paraId="084F0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C2B15" w14:textId="77777777" w:rsidR="009E6C2D" w:rsidRPr="009E6C2D" w:rsidRDefault="009E6C2D" w:rsidP="009E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E6C2D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R10</w:t>
            </w:r>
          </w:p>
        </w:tc>
        <w:tc>
          <w:tcPr>
            <w:tcW w:w="0" w:type="auto"/>
            <w:vAlign w:val="center"/>
            <w:hideMark/>
          </w:tcPr>
          <w:p w14:paraId="429D9F5E" w14:textId="77777777" w:rsidR="009E6C2D" w:rsidRPr="009E6C2D" w:rsidRDefault="009E6C2D" w:rsidP="009E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E6C2D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Exportação consolidada</w:t>
            </w:r>
          </w:p>
        </w:tc>
        <w:tc>
          <w:tcPr>
            <w:tcW w:w="0" w:type="auto"/>
            <w:vAlign w:val="center"/>
            <w:hideMark/>
          </w:tcPr>
          <w:p w14:paraId="33F7B1B7" w14:textId="77777777" w:rsidR="009E6C2D" w:rsidRPr="009E6C2D" w:rsidRDefault="009E6C2D" w:rsidP="009E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E6C2D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Relatório completo com filtros aplicados</w:t>
            </w:r>
          </w:p>
        </w:tc>
        <w:tc>
          <w:tcPr>
            <w:tcW w:w="0" w:type="auto"/>
            <w:vAlign w:val="center"/>
            <w:hideMark/>
          </w:tcPr>
          <w:p w14:paraId="406987C8" w14:textId="77777777" w:rsidR="009E6C2D" w:rsidRPr="009E6C2D" w:rsidRDefault="009E6C2D" w:rsidP="009E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B8AD661" w14:textId="77777777" w:rsidR="009E6C2D" w:rsidRPr="009E6C2D" w:rsidRDefault="009E6C2D" w:rsidP="009E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</w:tbl>
    <w:p w14:paraId="4449AEF7" w14:textId="77777777" w:rsidR="009E6C2D" w:rsidRDefault="009E6C2D" w:rsidP="00876018">
      <w:pPr>
        <w:numPr>
          <w:ilvl w:val="0"/>
          <w:numId w:val="6"/>
        </w:numPr>
      </w:pPr>
    </w:p>
    <w:p w14:paraId="3DA6A814" w14:textId="0FC8347D" w:rsidR="00876018" w:rsidRPr="00876018" w:rsidRDefault="009E6C2D" w:rsidP="00876018">
      <w:pPr>
        <w:numPr>
          <w:ilvl w:val="0"/>
          <w:numId w:val="6"/>
        </w:numPr>
      </w:pPr>
      <w:r>
        <w:t>Sem exportação, por enquanto</w:t>
      </w:r>
    </w:p>
    <w:p w14:paraId="4B130F3F" w14:textId="4D902BC4" w:rsidR="009E6C2D" w:rsidRPr="009E6C2D" w:rsidRDefault="009E6C2D" w:rsidP="009E6C2D">
      <w:r w:rsidRPr="009E6C2D">
        <w:t xml:space="preserve">As metas são </w:t>
      </w:r>
      <w:r w:rsidRPr="009E6C2D">
        <w:rPr>
          <w:b/>
          <w:bCs/>
        </w:rPr>
        <w:t>definidas por critério</w:t>
      </w:r>
      <w:r w:rsidRPr="009E6C2D">
        <w:t xml:space="preserve">, </w:t>
      </w:r>
      <w:r w:rsidRPr="009E6C2D">
        <w:rPr>
          <w:b/>
          <w:bCs/>
        </w:rPr>
        <w:t>por especialidade</w:t>
      </w:r>
      <w:r>
        <w:t xml:space="preserve"> e/ou </w:t>
      </w:r>
      <w:r w:rsidRPr="009E6C2D">
        <w:rPr>
          <w:b/>
          <w:bCs/>
        </w:rPr>
        <w:t>por unidade</w:t>
      </w:r>
    </w:p>
    <w:p w14:paraId="353CCBD0" w14:textId="738C870A" w:rsidR="009E6C2D" w:rsidRPr="009E6C2D" w:rsidRDefault="009E6C2D" w:rsidP="009E6C2D">
      <w:r w:rsidRPr="009E6C2D">
        <w:t>relatórios deve aparecer o comparativo (Δ = resultado - meta):</w:t>
      </w:r>
    </w:p>
    <w:p w14:paraId="7863C1ED" w14:textId="2EEBE35C" w:rsidR="009E6C2D" w:rsidRPr="009E6C2D" w:rsidRDefault="009E6C2D" w:rsidP="009E6C2D">
      <w:pPr>
        <w:numPr>
          <w:ilvl w:val="0"/>
          <w:numId w:val="15"/>
        </w:numPr>
      </w:pPr>
      <w:r w:rsidRPr="009E6C2D">
        <w:lastRenderedPageBreak/>
        <w:t>R1 (média por critério)</w:t>
      </w:r>
    </w:p>
    <w:p w14:paraId="2613995C" w14:textId="2A7DFC24" w:rsidR="009E6C2D" w:rsidRPr="009E6C2D" w:rsidRDefault="009E6C2D" w:rsidP="009E6C2D">
      <w:pPr>
        <w:numPr>
          <w:ilvl w:val="0"/>
          <w:numId w:val="15"/>
        </w:numPr>
      </w:pPr>
      <w:r w:rsidRPr="009E6C2D">
        <w:t>R5 (ranking)</w:t>
      </w:r>
    </w:p>
    <w:p w14:paraId="58EF266D" w14:textId="3E3EC200" w:rsidR="009E6C2D" w:rsidRPr="009E6C2D" w:rsidRDefault="009E6C2D" w:rsidP="009E6C2D">
      <w:pPr>
        <w:numPr>
          <w:ilvl w:val="0"/>
          <w:numId w:val="15"/>
        </w:numPr>
      </w:pPr>
      <w:r w:rsidRPr="009E6C2D">
        <w:t>R9 (metas atingidas)</w:t>
      </w:r>
    </w:p>
    <w:p w14:paraId="69A212CA" w14:textId="77777777" w:rsidR="009E6C2D" w:rsidRPr="009E6C2D" w:rsidRDefault="009E6C2D" w:rsidP="009E6C2D">
      <w:proofErr w:type="gramStart"/>
      <w:r w:rsidRPr="009E6C2D">
        <w:t>  Como</w:t>
      </w:r>
      <w:proofErr w:type="gramEnd"/>
      <w:r w:rsidRPr="009E6C2D">
        <w:t xml:space="preserve"> deve ser visualizado:</w:t>
      </w:r>
    </w:p>
    <w:p w14:paraId="09B7BE81" w14:textId="77777777" w:rsidR="009E6C2D" w:rsidRPr="009E6C2D" w:rsidRDefault="009E6C2D" w:rsidP="009E6C2D">
      <w:pPr>
        <w:numPr>
          <w:ilvl w:val="0"/>
          <w:numId w:val="16"/>
        </w:numPr>
      </w:pPr>
      <w:r w:rsidRPr="009E6C2D">
        <w:rPr>
          <w:b/>
          <w:bCs/>
        </w:rPr>
        <w:t>Seta verde/vermelha</w:t>
      </w:r>
      <w:r w:rsidRPr="009E6C2D">
        <w:t xml:space="preserve"> (↑ ou ↓)?</w:t>
      </w:r>
    </w:p>
    <w:p w14:paraId="519C0B4C" w14:textId="4A8B2565" w:rsidR="009E6C2D" w:rsidRPr="009E6C2D" w:rsidRDefault="009E6C2D" w:rsidP="009E6C2D">
      <w:proofErr w:type="gramStart"/>
      <w:r w:rsidRPr="009E6C2D">
        <w:t>  Desej</w:t>
      </w:r>
      <w:r>
        <w:t>o</w:t>
      </w:r>
      <w:proofErr w:type="gramEnd"/>
      <w:r w:rsidRPr="009E6C2D">
        <w:t xml:space="preserve"> mostrar </w:t>
      </w:r>
      <w:r w:rsidRPr="009E6C2D">
        <w:rPr>
          <w:b/>
          <w:bCs/>
        </w:rPr>
        <w:t>cor de destaque</w:t>
      </w:r>
      <w:r w:rsidRPr="009E6C2D">
        <w:t xml:space="preserve"> quando a meta for atingida/superada (ex.: verde para ≥100%, laranja para ≥80%, vermelho para &lt;80%)?</w:t>
      </w:r>
    </w:p>
    <w:p w14:paraId="7B5868A4" w14:textId="77777777" w:rsidR="009E6C2D" w:rsidRDefault="009E6C2D" w:rsidP="00876018">
      <w:pPr>
        <w:rPr>
          <w:b/>
          <w:bCs/>
        </w:rPr>
      </w:pPr>
    </w:p>
    <w:p w14:paraId="15DBE41C" w14:textId="5726820F" w:rsidR="00876018" w:rsidRPr="00876018" w:rsidRDefault="00876018" w:rsidP="00876018">
      <w:pPr>
        <w:rPr>
          <w:b/>
          <w:bCs/>
        </w:rPr>
      </w:pPr>
      <w:r w:rsidRPr="00876018">
        <w:rPr>
          <w:b/>
          <w:bCs/>
        </w:rPr>
        <w:t>7) Requisitos não-funcionais do front</w:t>
      </w:r>
    </w:p>
    <w:p w14:paraId="2FCAC929" w14:textId="53350C2D" w:rsidR="00876018" w:rsidRPr="00876018" w:rsidRDefault="00876018" w:rsidP="00876018">
      <w:pPr>
        <w:numPr>
          <w:ilvl w:val="0"/>
          <w:numId w:val="7"/>
        </w:numPr>
      </w:pPr>
      <w:r w:rsidRPr="00876018">
        <w:t xml:space="preserve">Idioma: PT-BR apenas agora? </w:t>
      </w:r>
      <w:r w:rsidR="009E6C2D">
        <w:t>Sim</w:t>
      </w:r>
    </w:p>
    <w:p w14:paraId="1193EC36" w14:textId="24D398D6" w:rsidR="00876018" w:rsidRPr="00876018" w:rsidRDefault="00876018" w:rsidP="00876018">
      <w:pPr>
        <w:numPr>
          <w:ilvl w:val="0"/>
          <w:numId w:val="7"/>
        </w:numPr>
      </w:pPr>
      <w:r w:rsidRPr="00876018">
        <w:t>Acessibilidade (WCAG): contraste mínimo, navegação por teclado, rótulos para leitores de tela — é requisito formal?</w:t>
      </w:r>
      <w:r w:rsidR="009E6C2D">
        <w:t xml:space="preserve"> </w:t>
      </w:r>
      <w:proofErr w:type="spellStart"/>
      <w:r w:rsidR="009E6C2D">
        <w:t>nao</w:t>
      </w:r>
      <w:proofErr w:type="spellEnd"/>
    </w:p>
    <w:p w14:paraId="72D97D93" w14:textId="7A858F3B" w:rsidR="00876018" w:rsidRPr="00876018" w:rsidRDefault="00876018" w:rsidP="00876018">
      <w:pPr>
        <w:numPr>
          <w:ilvl w:val="0"/>
          <w:numId w:val="7"/>
        </w:numPr>
      </w:pPr>
      <w:r w:rsidRPr="00876018">
        <w:t xml:space="preserve">Performance: tabelas podem chegar a milhares de linhas? Implementamos paginação/scroll infinito e filtros </w:t>
      </w:r>
      <w:proofErr w:type="spellStart"/>
      <w:r w:rsidRPr="00876018">
        <w:t>client-side</w:t>
      </w:r>
      <w:proofErr w:type="spellEnd"/>
      <w:r w:rsidRPr="00876018">
        <w:t>?</w:t>
      </w:r>
      <w:r w:rsidR="009E6C2D">
        <w:t xml:space="preserve"> não precisa</w:t>
      </w:r>
    </w:p>
    <w:p w14:paraId="1CB365D1" w14:textId="53465235" w:rsidR="00876018" w:rsidRPr="00876018" w:rsidRDefault="00876018" w:rsidP="00876018">
      <w:pPr>
        <w:numPr>
          <w:ilvl w:val="0"/>
          <w:numId w:val="7"/>
        </w:numPr>
      </w:pPr>
      <w:r w:rsidRPr="00876018">
        <w:t xml:space="preserve">Responsividade: </w:t>
      </w:r>
      <w:r w:rsidR="009E6C2D">
        <w:t>desktop apenas</w:t>
      </w:r>
    </w:p>
    <w:p w14:paraId="2955CEAE" w14:textId="77777777" w:rsidR="00876018" w:rsidRPr="00876018" w:rsidRDefault="00876018" w:rsidP="00876018">
      <w:pPr>
        <w:rPr>
          <w:b/>
          <w:bCs/>
        </w:rPr>
      </w:pPr>
      <w:r w:rsidRPr="00876018">
        <w:rPr>
          <w:b/>
          <w:bCs/>
        </w:rPr>
        <w:t xml:space="preserve">8) Integração com o </w:t>
      </w:r>
      <w:proofErr w:type="spellStart"/>
      <w:r w:rsidRPr="00876018">
        <w:rPr>
          <w:b/>
          <w:bCs/>
        </w:rPr>
        <w:t>back</w:t>
      </w:r>
      <w:proofErr w:type="spellEnd"/>
    </w:p>
    <w:p w14:paraId="5BE6B530" w14:textId="168C5FE3" w:rsidR="00876018" w:rsidRPr="00876018" w:rsidRDefault="00876018" w:rsidP="00876018">
      <w:pPr>
        <w:numPr>
          <w:ilvl w:val="0"/>
          <w:numId w:val="8"/>
        </w:numPr>
      </w:pPr>
      <w:proofErr w:type="spellStart"/>
      <w:r w:rsidRPr="00876018">
        <w:t>Endpoints</w:t>
      </w:r>
      <w:proofErr w:type="spellEnd"/>
      <w:r w:rsidRPr="00876018">
        <w:t xml:space="preserve"> REST existentes seguem padrão /api/v1/... e retornam JSON; há </w:t>
      </w:r>
      <w:proofErr w:type="spellStart"/>
      <w:r w:rsidRPr="00876018">
        <w:t>endpoints</w:t>
      </w:r>
      <w:proofErr w:type="spellEnd"/>
      <w:r w:rsidRPr="00876018">
        <w:t xml:space="preserve"> específicos para os relatórios agregados?</w:t>
      </w:r>
      <w:r w:rsidR="009E6C2D">
        <w:t xml:space="preserve"> Haverá, ainda não temos</w:t>
      </w:r>
    </w:p>
    <w:p w14:paraId="3CC1D352" w14:textId="32489BD9" w:rsidR="00876018" w:rsidRPr="00876018" w:rsidRDefault="00876018" w:rsidP="00876018">
      <w:pPr>
        <w:numPr>
          <w:ilvl w:val="0"/>
          <w:numId w:val="8"/>
        </w:numPr>
      </w:pPr>
      <w:r w:rsidRPr="00876018">
        <w:t xml:space="preserve">O </w:t>
      </w:r>
      <w:proofErr w:type="spellStart"/>
      <w:r w:rsidRPr="00876018">
        <w:t>back</w:t>
      </w:r>
      <w:proofErr w:type="spellEnd"/>
      <w:r w:rsidRPr="00876018">
        <w:t xml:space="preserve"> valida prazos (</w:t>
      </w:r>
      <w:proofErr w:type="spellStart"/>
      <w:r w:rsidRPr="00876018">
        <w:t>dt_</w:t>
      </w:r>
      <w:proofErr w:type="gramStart"/>
      <w:r w:rsidRPr="00876018">
        <w:t>inicio</w:t>
      </w:r>
      <w:proofErr w:type="spellEnd"/>
      <w:proofErr w:type="gramEnd"/>
      <w:r w:rsidRPr="00876018">
        <w:t>/</w:t>
      </w:r>
      <w:proofErr w:type="spellStart"/>
      <w:r w:rsidRPr="00876018">
        <w:t>dt_fim</w:t>
      </w:r>
      <w:proofErr w:type="spellEnd"/>
      <w:r w:rsidRPr="00876018">
        <w:t xml:space="preserve">) e status da participação; o front só reflete mensagens de erro, certo? </w:t>
      </w:r>
      <w:r w:rsidR="009E6C2D">
        <w:t>sim</w:t>
      </w:r>
    </w:p>
    <w:p w14:paraId="72D4C54E" w14:textId="0989DBB9" w:rsidR="00876018" w:rsidRPr="00876018" w:rsidRDefault="00876018" w:rsidP="00876018">
      <w:pPr>
        <w:numPr>
          <w:ilvl w:val="0"/>
          <w:numId w:val="8"/>
        </w:numPr>
      </w:pPr>
      <w:r w:rsidRPr="00876018">
        <w:t xml:space="preserve">Precisamos de </w:t>
      </w:r>
      <w:proofErr w:type="spellStart"/>
      <w:r w:rsidRPr="00876018">
        <w:t>endpoints</w:t>
      </w:r>
      <w:proofErr w:type="spellEnd"/>
      <w:r w:rsidRPr="00876018">
        <w:t xml:space="preserve"> de exportação (CSV/PNG/PDF) ou o front gera </w:t>
      </w:r>
      <w:proofErr w:type="spellStart"/>
      <w:r w:rsidRPr="00876018">
        <w:t>client-side</w:t>
      </w:r>
      <w:proofErr w:type="spellEnd"/>
      <w:r w:rsidRPr="00876018">
        <w:t>?</w:t>
      </w:r>
      <w:r w:rsidR="009E6C2D">
        <w:t xml:space="preserve"> Não vamos gerar</w:t>
      </w:r>
    </w:p>
    <w:p w14:paraId="67A23D57" w14:textId="77777777" w:rsidR="00876018" w:rsidRPr="00876018" w:rsidRDefault="00876018" w:rsidP="00876018">
      <w:pPr>
        <w:rPr>
          <w:b/>
          <w:bCs/>
        </w:rPr>
      </w:pPr>
      <w:r w:rsidRPr="00876018">
        <w:rPr>
          <w:b/>
          <w:bCs/>
        </w:rPr>
        <w:t>9) Stack do front e UI</w:t>
      </w:r>
    </w:p>
    <w:p w14:paraId="5618241F" w14:textId="77777777" w:rsidR="00876018" w:rsidRPr="00876018" w:rsidRDefault="00876018" w:rsidP="00876018">
      <w:pPr>
        <w:numPr>
          <w:ilvl w:val="0"/>
          <w:numId w:val="9"/>
        </w:numPr>
      </w:pPr>
      <w:r w:rsidRPr="00876018">
        <w:t xml:space="preserve">Vamos de </w:t>
      </w:r>
      <w:proofErr w:type="spellStart"/>
      <w:r w:rsidRPr="00876018">
        <w:rPr>
          <w:b/>
          <w:bCs/>
        </w:rPr>
        <w:t>React</w:t>
      </w:r>
      <w:proofErr w:type="spellEnd"/>
      <w:r w:rsidRPr="00876018">
        <w:rPr>
          <w:b/>
          <w:bCs/>
        </w:rPr>
        <w:t xml:space="preserve"> + Vite</w:t>
      </w:r>
      <w:r w:rsidRPr="00876018">
        <w:t xml:space="preserve">, </w:t>
      </w:r>
      <w:proofErr w:type="spellStart"/>
      <w:r w:rsidRPr="00876018">
        <w:rPr>
          <w:b/>
          <w:bCs/>
        </w:rPr>
        <w:t>React</w:t>
      </w:r>
      <w:proofErr w:type="spellEnd"/>
      <w:r w:rsidRPr="00876018">
        <w:rPr>
          <w:b/>
          <w:bCs/>
        </w:rPr>
        <w:t xml:space="preserve"> </w:t>
      </w:r>
      <w:proofErr w:type="spellStart"/>
      <w:r w:rsidRPr="00876018">
        <w:rPr>
          <w:b/>
          <w:bCs/>
        </w:rPr>
        <w:t>Router</w:t>
      </w:r>
      <w:proofErr w:type="spellEnd"/>
      <w:r w:rsidRPr="00876018">
        <w:t xml:space="preserve">, </w:t>
      </w:r>
      <w:proofErr w:type="spellStart"/>
      <w:r w:rsidRPr="00876018">
        <w:rPr>
          <w:b/>
          <w:bCs/>
        </w:rPr>
        <w:t>TanStack</w:t>
      </w:r>
      <w:proofErr w:type="spellEnd"/>
      <w:r w:rsidRPr="00876018">
        <w:rPr>
          <w:b/>
          <w:bCs/>
        </w:rPr>
        <w:t xml:space="preserve"> Query</w:t>
      </w:r>
      <w:r w:rsidRPr="00876018">
        <w:t xml:space="preserve"> (cache e revalidação), </w:t>
      </w:r>
      <w:proofErr w:type="spellStart"/>
      <w:r w:rsidRPr="00876018">
        <w:rPr>
          <w:b/>
          <w:bCs/>
        </w:rPr>
        <w:t>Zod</w:t>
      </w:r>
      <w:proofErr w:type="spellEnd"/>
      <w:r w:rsidRPr="00876018">
        <w:rPr>
          <w:b/>
          <w:bCs/>
        </w:rPr>
        <w:t>/</w:t>
      </w:r>
      <w:proofErr w:type="spellStart"/>
      <w:r w:rsidRPr="00876018">
        <w:rPr>
          <w:b/>
          <w:bCs/>
        </w:rPr>
        <w:t>React</w:t>
      </w:r>
      <w:proofErr w:type="spellEnd"/>
      <w:r w:rsidRPr="00876018">
        <w:rPr>
          <w:b/>
          <w:bCs/>
        </w:rPr>
        <w:t xml:space="preserve"> Hook </w:t>
      </w:r>
      <w:proofErr w:type="spellStart"/>
      <w:r w:rsidRPr="00876018">
        <w:rPr>
          <w:b/>
          <w:bCs/>
        </w:rPr>
        <w:t>Form</w:t>
      </w:r>
      <w:proofErr w:type="spellEnd"/>
      <w:r w:rsidRPr="00876018">
        <w:t xml:space="preserve"> para formulários, </w:t>
      </w:r>
      <w:proofErr w:type="spellStart"/>
      <w:r w:rsidRPr="00876018">
        <w:rPr>
          <w:b/>
          <w:bCs/>
        </w:rPr>
        <w:t>Tailwind</w:t>
      </w:r>
      <w:proofErr w:type="spellEnd"/>
      <w:r w:rsidRPr="00876018">
        <w:t xml:space="preserve"> + um design system (p.ex., </w:t>
      </w:r>
      <w:proofErr w:type="spellStart"/>
      <w:r w:rsidRPr="00876018">
        <w:t>shadcn</w:t>
      </w:r>
      <w:proofErr w:type="spellEnd"/>
      <w:r w:rsidRPr="00876018">
        <w:t xml:space="preserve">/ui) e </w:t>
      </w:r>
      <w:proofErr w:type="spellStart"/>
      <w:r w:rsidRPr="00876018">
        <w:rPr>
          <w:b/>
          <w:bCs/>
        </w:rPr>
        <w:t>Recharts</w:t>
      </w:r>
      <w:proofErr w:type="spellEnd"/>
      <w:r w:rsidRPr="00876018">
        <w:rPr>
          <w:b/>
          <w:bCs/>
        </w:rPr>
        <w:t>/Chart.js</w:t>
      </w:r>
      <w:r w:rsidRPr="00876018">
        <w:t xml:space="preserve"> para gráficos? (O </w:t>
      </w:r>
      <w:proofErr w:type="spellStart"/>
      <w:r w:rsidRPr="00876018">
        <w:t>doc</w:t>
      </w:r>
      <w:proofErr w:type="spellEnd"/>
      <w:r w:rsidRPr="00876018">
        <w:t xml:space="preserve"> original menciona Chart.js; confirmar se seguimos). </w:t>
      </w:r>
    </w:p>
    <w:p w14:paraId="772E9A37" w14:textId="0A0FF3E0" w:rsidR="00876018" w:rsidRPr="00876018" w:rsidRDefault="00876018" w:rsidP="00876018">
      <w:pPr>
        <w:numPr>
          <w:ilvl w:val="0"/>
          <w:numId w:val="9"/>
        </w:numPr>
      </w:pPr>
      <w:proofErr w:type="spellStart"/>
      <w:r w:rsidRPr="00876018">
        <w:t>Theming</w:t>
      </w:r>
      <w:proofErr w:type="spellEnd"/>
      <w:r w:rsidRPr="00876018">
        <w:t xml:space="preserve">: já existe paleta/corpo tipográfico do </w:t>
      </w:r>
      <w:proofErr w:type="spellStart"/>
      <w:r w:rsidRPr="00876018">
        <w:t>MediMetrix</w:t>
      </w:r>
      <w:proofErr w:type="spellEnd"/>
      <w:r w:rsidRPr="00876018">
        <w:t xml:space="preserve">? Precisamos de </w:t>
      </w:r>
      <w:r w:rsidRPr="00876018">
        <w:rPr>
          <w:b/>
          <w:bCs/>
        </w:rPr>
        <w:t>modo claro/escuro</w:t>
      </w:r>
      <w:r w:rsidRPr="00876018">
        <w:t>?</w:t>
      </w:r>
      <w:r w:rsidR="009E6C2D">
        <w:t xml:space="preserve"> Sem modo claro/escuro.</w:t>
      </w:r>
    </w:p>
    <w:p w14:paraId="51DF31D5" w14:textId="4224DBDF" w:rsidR="00876018" w:rsidRPr="00876018" w:rsidRDefault="00876018" w:rsidP="00876018">
      <w:pPr>
        <w:numPr>
          <w:ilvl w:val="0"/>
          <w:numId w:val="9"/>
        </w:numPr>
      </w:pPr>
      <w:r w:rsidRPr="00876018">
        <w:t>Ícones e ilustrações: alguma biblioteca preferida?</w:t>
      </w:r>
      <w:r w:rsidR="009E6C2D">
        <w:t xml:space="preserve"> </w:t>
      </w:r>
      <w:proofErr w:type="spellStart"/>
      <w:r w:rsidR="009E6C2D">
        <w:t>nao</w:t>
      </w:r>
      <w:proofErr w:type="spellEnd"/>
    </w:p>
    <w:p w14:paraId="7A8789F9" w14:textId="77777777" w:rsidR="00876018" w:rsidRPr="00876018" w:rsidRDefault="00876018" w:rsidP="00876018">
      <w:pPr>
        <w:rPr>
          <w:b/>
          <w:bCs/>
        </w:rPr>
      </w:pPr>
      <w:r w:rsidRPr="00876018">
        <w:rPr>
          <w:b/>
          <w:bCs/>
        </w:rPr>
        <w:t>10) Segurança e auditoria na UI</w:t>
      </w:r>
    </w:p>
    <w:p w14:paraId="3CC50E3E" w14:textId="0DFF50A3" w:rsidR="00876018" w:rsidRPr="00876018" w:rsidRDefault="00876018" w:rsidP="00876018">
      <w:pPr>
        <w:numPr>
          <w:ilvl w:val="0"/>
          <w:numId w:val="10"/>
        </w:numPr>
      </w:pPr>
      <w:r w:rsidRPr="00876018">
        <w:lastRenderedPageBreak/>
        <w:t xml:space="preserve">Precisamos mostrar logs de auditoria administrativos (quem mudou o quê e quando)? Filtro por entidade/data? </w:t>
      </w:r>
      <w:r w:rsidR="009E6C2D">
        <w:t xml:space="preserve"> Seria bom mostrar</w:t>
      </w:r>
    </w:p>
    <w:p w14:paraId="6EC032DE" w14:textId="77777777" w:rsidR="00876018" w:rsidRPr="00876018" w:rsidRDefault="00876018" w:rsidP="00876018">
      <w:pPr>
        <w:numPr>
          <w:ilvl w:val="0"/>
          <w:numId w:val="10"/>
        </w:numPr>
      </w:pPr>
      <w:r w:rsidRPr="00876018">
        <w:t>Timeouts de sessão e aviso de inatividade no front?</w:t>
      </w:r>
    </w:p>
    <w:p w14:paraId="5E6C6063" w14:textId="77777777" w:rsidR="00876018" w:rsidRPr="00876018" w:rsidRDefault="00876018" w:rsidP="00876018">
      <w:pPr>
        <w:rPr>
          <w:b/>
          <w:bCs/>
        </w:rPr>
      </w:pPr>
      <w:r w:rsidRPr="00876018">
        <w:rPr>
          <w:b/>
          <w:bCs/>
        </w:rPr>
        <w:t xml:space="preserve">11) </w:t>
      </w:r>
      <w:proofErr w:type="spellStart"/>
      <w:r w:rsidRPr="00876018">
        <w:rPr>
          <w:b/>
          <w:bCs/>
        </w:rPr>
        <w:t>Roadmap</w:t>
      </w:r>
      <w:proofErr w:type="spellEnd"/>
      <w:r w:rsidRPr="00876018">
        <w:rPr>
          <w:b/>
          <w:bCs/>
        </w:rPr>
        <w:t xml:space="preserve"> e entregáveis</w:t>
      </w:r>
    </w:p>
    <w:p w14:paraId="7EBAABF9" w14:textId="77777777" w:rsidR="00876018" w:rsidRPr="00876018" w:rsidRDefault="00876018" w:rsidP="00876018">
      <w:pPr>
        <w:numPr>
          <w:ilvl w:val="0"/>
          <w:numId w:val="11"/>
        </w:numPr>
      </w:pPr>
      <w:r w:rsidRPr="00876018">
        <w:t>Sequência sugerida (confirme/ajuste):</w:t>
      </w:r>
    </w:p>
    <w:p w14:paraId="5A6472E1" w14:textId="77777777" w:rsidR="00876018" w:rsidRPr="00876018" w:rsidRDefault="00876018" w:rsidP="00876018">
      <w:pPr>
        <w:numPr>
          <w:ilvl w:val="1"/>
          <w:numId w:val="11"/>
        </w:numPr>
      </w:pPr>
      <w:r w:rsidRPr="00876018">
        <w:t>Shell do app (layout básico, login e roteamento) — perfis e menus.</w:t>
      </w:r>
    </w:p>
    <w:p w14:paraId="5A9812A7" w14:textId="77777777" w:rsidR="00876018" w:rsidRPr="00876018" w:rsidRDefault="00876018" w:rsidP="00876018">
      <w:pPr>
        <w:numPr>
          <w:ilvl w:val="1"/>
          <w:numId w:val="11"/>
        </w:numPr>
      </w:pPr>
      <w:r w:rsidRPr="00876018">
        <w:t xml:space="preserve">Catálogo (Critérios, Questões) — </w:t>
      </w:r>
      <w:proofErr w:type="spellStart"/>
      <w:r w:rsidRPr="00876018">
        <w:t>CRUDs</w:t>
      </w:r>
      <w:proofErr w:type="spellEnd"/>
      <w:r w:rsidRPr="00876018">
        <w:t xml:space="preserve"> essenciais. </w:t>
      </w:r>
    </w:p>
    <w:p w14:paraId="1710869C" w14:textId="77777777" w:rsidR="00876018" w:rsidRPr="00876018" w:rsidRDefault="00876018" w:rsidP="00876018">
      <w:pPr>
        <w:numPr>
          <w:ilvl w:val="1"/>
          <w:numId w:val="11"/>
        </w:numPr>
      </w:pPr>
      <w:r w:rsidRPr="00876018">
        <w:t>Avaliações (criar/publicar, participantes, sigilo/</w:t>
      </w:r>
      <w:proofErr w:type="spellStart"/>
      <w:r w:rsidRPr="00876018">
        <w:t>k_minimo</w:t>
      </w:r>
      <w:proofErr w:type="spellEnd"/>
      <w:r w:rsidRPr="00876018">
        <w:t xml:space="preserve">). </w:t>
      </w:r>
    </w:p>
    <w:p w14:paraId="7008BE66" w14:textId="77777777" w:rsidR="00876018" w:rsidRPr="00876018" w:rsidRDefault="00876018" w:rsidP="00876018">
      <w:pPr>
        <w:numPr>
          <w:ilvl w:val="1"/>
          <w:numId w:val="11"/>
        </w:numPr>
      </w:pPr>
      <w:r w:rsidRPr="00876018">
        <w:t xml:space="preserve">Coleta (Minhas Avaliações e formulário). </w:t>
      </w:r>
    </w:p>
    <w:p w14:paraId="1A7D43F2" w14:textId="77777777" w:rsidR="00876018" w:rsidRPr="00876018" w:rsidRDefault="00876018" w:rsidP="00876018">
      <w:pPr>
        <w:numPr>
          <w:ilvl w:val="1"/>
          <w:numId w:val="11"/>
        </w:numPr>
      </w:pPr>
      <w:r w:rsidRPr="00876018">
        <w:t xml:space="preserve">Relatórios fase 1 (R1, R3, R5, R7) + exportações. </w:t>
      </w:r>
    </w:p>
    <w:p w14:paraId="5D7000A1" w14:textId="77777777" w:rsidR="00A74315" w:rsidRDefault="00A74315"/>
    <w:sectPr w:rsidR="00A74315" w:rsidSect="00A029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74F4"/>
    <w:multiLevelType w:val="multilevel"/>
    <w:tmpl w:val="0586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B252C"/>
    <w:multiLevelType w:val="multilevel"/>
    <w:tmpl w:val="AA88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A01F6"/>
    <w:multiLevelType w:val="multilevel"/>
    <w:tmpl w:val="B158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B098F"/>
    <w:multiLevelType w:val="multilevel"/>
    <w:tmpl w:val="CF42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B4938"/>
    <w:multiLevelType w:val="multilevel"/>
    <w:tmpl w:val="788E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A04D2"/>
    <w:multiLevelType w:val="multilevel"/>
    <w:tmpl w:val="588C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2B152E"/>
    <w:multiLevelType w:val="multilevel"/>
    <w:tmpl w:val="887C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017491"/>
    <w:multiLevelType w:val="multilevel"/>
    <w:tmpl w:val="81B2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592E36"/>
    <w:multiLevelType w:val="multilevel"/>
    <w:tmpl w:val="1522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E54FA6"/>
    <w:multiLevelType w:val="multilevel"/>
    <w:tmpl w:val="A19E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915FED"/>
    <w:multiLevelType w:val="multilevel"/>
    <w:tmpl w:val="8B64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ED7E48"/>
    <w:multiLevelType w:val="multilevel"/>
    <w:tmpl w:val="DE0A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837BDB"/>
    <w:multiLevelType w:val="multilevel"/>
    <w:tmpl w:val="B546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A6377A"/>
    <w:multiLevelType w:val="multilevel"/>
    <w:tmpl w:val="E3EA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6D3408"/>
    <w:multiLevelType w:val="multilevel"/>
    <w:tmpl w:val="C124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3165F2"/>
    <w:multiLevelType w:val="multilevel"/>
    <w:tmpl w:val="9980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512531">
    <w:abstractNumId w:val="11"/>
  </w:num>
  <w:num w:numId="2" w16cid:durableId="948121567">
    <w:abstractNumId w:val="7"/>
  </w:num>
  <w:num w:numId="3" w16cid:durableId="978925173">
    <w:abstractNumId w:val="6"/>
  </w:num>
  <w:num w:numId="4" w16cid:durableId="967471251">
    <w:abstractNumId w:val="12"/>
  </w:num>
  <w:num w:numId="5" w16cid:durableId="561789869">
    <w:abstractNumId w:val="4"/>
  </w:num>
  <w:num w:numId="6" w16cid:durableId="722027493">
    <w:abstractNumId w:val="2"/>
  </w:num>
  <w:num w:numId="7" w16cid:durableId="256448625">
    <w:abstractNumId w:val="13"/>
  </w:num>
  <w:num w:numId="8" w16cid:durableId="1734698618">
    <w:abstractNumId w:val="10"/>
  </w:num>
  <w:num w:numId="9" w16cid:durableId="1187914373">
    <w:abstractNumId w:val="3"/>
  </w:num>
  <w:num w:numId="10" w16cid:durableId="235015960">
    <w:abstractNumId w:val="1"/>
  </w:num>
  <w:num w:numId="11" w16cid:durableId="194848263">
    <w:abstractNumId w:val="8"/>
  </w:num>
  <w:num w:numId="12" w16cid:durableId="1358505102">
    <w:abstractNumId w:val="0"/>
  </w:num>
  <w:num w:numId="13" w16cid:durableId="734163724">
    <w:abstractNumId w:val="9"/>
  </w:num>
  <w:num w:numId="14" w16cid:durableId="2119519406">
    <w:abstractNumId w:val="15"/>
  </w:num>
  <w:num w:numId="15" w16cid:durableId="491406426">
    <w:abstractNumId w:val="5"/>
  </w:num>
  <w:num w:numId="16" w16cid:durableId="19520079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5F2"/>
    <w:rsid w:val="00017845"/>
    <w:rsid w:val="00092D9A"/>
    <w:rsid w:val="00095489"/>
    <w:rsid w:val="000F20D6"/>
    <w:rsid w:val="00121EE3"/>
    <w:rsid w:val="001604FE"/>
    <w:rsid w:val="001E2DCC"/>
    <w:rsid w:val="001F19C3"/>
    <w:rsid w:val="0020608C"/>
    <w:rsid w:val="0023686A"/>
    <w:rsid w:val="002709F4"/>
    <w:rsid w:val="002759CC"/>
    <w:rsid w:val="0029707D"/>
    <w:rsid w:val="00383B9D"/>
    <w:rsid w:val="004379C6"/>
    <w:rsid w:val="00454E55"/>
    <w:rsid w:val="00470FB9"/>
    <w:rsid w:val="00473836"/>
    <w:rsid w:val="00491BE2"/>
    <w:rsid w:val="004D6BD5"/>
    <w:rsid w:val="004E7813"/>
    <w:rsid w:val="004F66A7"/>
    <w:rsid w:val="00526B77"/>
    <w:rsid w:val="00540CA5"/>
    <w:rsid w:val="005F0901"/>
    <w:rsid w:val="006B440E"/>
    <w:rsid w:val="006C4169"/>
    <w:rsid w:val="007210BE"/>
    <w:rsid w:val="00842BEF"/>
    <w:rsid w:val="008435EF"/>
    <w:rsid w:val="00876018"/>
    <w:rsid w:val="009775AF"/>
    <w:rsid w:val="009E6C2D"/>
    <w:rsid w:val="00A029AD"/>
    <w:rsid w:val="00A74315"/>
    <w:rsid w:val="00B21468"/>
    <w:rsid w:val="00BA00AC"/>
    <w:rsid w:val="00BC396E"/>
    <w:rsid w:val="00BE6272"/>
    <w:rsid w:val="00CC0560"/>
    <w:rsid w:val="00CC4660"/>
    <w:rsid w:val="00D279BD"/>
    <w:rsid w:val="00D40558"/>
    <w:rsid w:val="00D405F2"/>
    <w:rsid w:val="00DB2BF8"/>
    <w:rsid w:val="00DE22A6"/>
    <w:rsid w:val="00E56E9A"/>
    <w:rsid w:val="00E744C3"/>
    <w:rsid w:val="00E962DF"/>
    <w:rsid w:val="00EB3BAB"/>
    <w:rsid w:val="00EB74F3"/>
    <w:rsid w:val="00F568B9"/>
    <w:rsid w:val="00FE0EA0"/>
    <w:rsid w:val="00FF5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3BBD1"/>
  <w15:chartTrackingRefBased/>
  <w15:docId w15:val="{32EE2769-F157-4AA5-BAF1-0DBC867AC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5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5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5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5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5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14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Strong">
    <w:name w:val="Strong"/>
    <w:basedOn w:val="DefaultParagraphFont"/>
    <w:uiPriority w:val="22"/>
    <w:qFormat/>
    <w:rsid w:val="00B2146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214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6</Pages>
  <Words>1343</Words>
  <Characters>8315</Characters>
  <Application>Microsoft Office Word</Application>
  <DocSecurity>0</DocSecurity>
  <Lines>180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 Brandão</dc:creator>
  <cp:keywords/>
  <dc:description/>
  <cp:lastModifiedBy>Adriano Brandão</cp:lastModifiedBy>
  <cp:revision>45</cp:revision>
  <dcterms:created xsi:type="dcterms:W3CDTF">2025-11-05T12:09:00Z</dcterms:created>
  <dcterms:modified xsi:type="dcterms:W3CDTF">2025-11-06T03:14:00Z</dcterms:modified>
</cp:coreProperties>
</file>