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會員驗證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註冊done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登入done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非登入狀態回到登入頁面（未登入不可用其他功能）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商店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商店商品陳列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商品詳細資訊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商品加入購物車（可選數量）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購物車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購物車商品陳列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*：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session、mysql 、html form的資料名稱統一（以mysql為主）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測試過沒問題的try可以刪除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商品庫存量不受未下單的cart影響，也許當下單時庫存不足，將購物車中該商品數量改為當前庫存量，且必須跳出通知（下單功能完成後製作）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除錯用的反饋資訊沒有刪除（session資訊、連線成功資訊）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backstage.jsp：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商品圖片是itemId同名的jpg (ex:10000001.jpg），上架的時候不上傳新圖片，而是手動改圖片名丟進productsImg資料夾，考慮修改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業者驗證功能0，也許保留memberId10000000當業者專屬帳號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cart.jsp：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商品總價、購物車總價等詳細資訊還沒做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商品數量編輯功能0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下單功能0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logOut.jsp、addToCart.jsp：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可以改成js（暫時不必要）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