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406FC" w14:textId="10D05D62" w:rsidR="008E6F8C" w:rsidRDefault="00B167A0" w:rsidP="008E6F8C">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40"/>
          <w:szCs w:val="40"/>
        </w:rPr>
        <w:softHyphen/>
      </w:r>
      <w:r w:rsidR="008E6F8C">
        <w:rPr>
          <w:rStyle w:val="normaltextrun"/>
          <w:rFonts w:ascii="Calibri" w:hAnsi="Calibri" w:cs="Calibri"/>
          <w:b/>
          <w:bCs/>
          <w:sz w:val="40"/>
          <w:szCs w:val="40"/>
        </w:rPr>
        <w:t>EEL 4930/5934</w:t>
      </w:r>
      <w:r w:rsidR="008E6F8C">
        <w:rPr>
          <w:rStyle w:val="eop"/>
          <w:rFonts w:ascii="Calibri" w:hAnsi="Calibri" w:cs="Calibri"/>
          <w:sz w:val="40"/>
          <w:szCs w:val="40"/>
        </w:rPr>
        <w:t> </w:t>
      </w:r>
    </w:p>
    <w:p w14:paraId="06ACBB5B" w14:textId="77777777" w:rsidR="008E6F8C" w:rsidRDefault="008E6F8C" w:rsidP="008E6F8C">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40"/>
          <w:szCs w:val="40"/>
        </w:rPr>
        <w:t>Introduction to Biomedical Image Analysis</w:t>
      </w:r>
      <w:r>
        <w:rPr>
          <w:rStyle w:val="eop"/>
          <w:rFonts w:ascii="Calibri" w:hAnsi="Calibri" w:cs="Calibri"/>
          <w:sz w:val="40"/>
          <w:szCs w:val="40"/>
        </w:rPr>
        <w:t> </w:t>
      </w:r>
    </w:p>
    <w:p w14:paraId="2B9C4250" w14:textId="77777777" w:rsidR="008E6F8C" w:rsidRDefault="008E6F8C" w:rsidP="008E6F8C">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40"/>
          <w:szCs w:val="40"/>
        </w:rPr>
        <w:t>Assignment – 5 </w:t>
      </w:r>
      <w:r>
        <w:rPr>
          <w:rStyle w:val="eop"/>
          <w:rFonts w:ascii="Calibri" w:hAnsi="Calibri" w:cs="Calibri"/>
          <w:sz w:val="40"/>
          <w:szCs w:val="40"/>
        </w:rPr>
        <w:t> </w:t>
      </w:r>
    </w:p>
    <w:p w14:paraId="24A8D001" w14:textId="43D0528D" w:rsidR="008E6F8C" w:rsidRDefault="008E6F8C" w:rsidP="008E6F8C">
      <w:pPr>
        <w:pStyle w:val="paragraph"/>
        <w:spacing w:before="0" w:beforeAutospacing="0" w:after="0" w:afterAutospacing="0"/>
        <w:jc w:val="center"/>
        <w:textAlignment w:val="baseline"/>
        <w:rPr>
          <w:rStyle w:val="eop"/>
          <w:rFonts w:ascii="Calibri" w:hAnsi="Calibri" w:cs="Calibri"/>
          <w:sz w:val="40"/>
          <w:szCs w:val="40"/>
        </w:rPr>
      </w:pPr>
      <w:r>
        <w:rPr>
          <w:rStyle w:val="normaltextrun"/>
          <w:rFonts w:ascii="Calibri" w:hAnsi="Calibri" w:cs="Calibri"/>
          <w:b/>
          <w:bCs/>
          <w:sz w:val="40"/>
          <w:szCs w:val="40"/>
        </w:rPr>
        <w:t>Due: 02/2</w:t>
      </w:r>
      <w:r w:rsidR="00924C00">
        <w:rPr>
          <w:rStyle w:val="normaltextrun"/>
          <w:rFonts w:ascii="Calibri" w:hAnsi="Calibri" w:cs="Calibri"/>
          <w:b/>
          <w:bCs/>
          <w:sz w:val="40"/>
          <w:szCs w:val="40"/>
        </w:rPr>
        <w:t>7</w:t>
      </w:r>
      <w:r>
        <w:rPr>
          <w:rStyle w:val="normaltextrun"/>
          <w:rFonts w:ascii="Calibri" w:hAnsi="Calibri" w:cs="Calibri"/>
          <w:b/>
          <w:bCs/>
          <w:sz w:val="40"/>
          <w:szCs w:val="40"/>
        </w:rPr>
        <w:t>/202</w:t>
      </w:r>
      <w:r w:rsidR="00924C00">
        <w:rPr>
          <w:rStyle w:val="normaltextrun"/>
          <w:rFonts w:ascii="Calibri" w:hAnsi="Calibri" w:cs="Calibri"/>
          <w:b/>
          <w:bCs/>
          <w:sz w:val="40"/>
          <w:szCs w:val="40"/>
        </w:rPr>
        <w:t>4</w:t>
      </w:r>
      <w:r>
        <w:rPr>
          <w:rStyle w:val="normaltextrun"/>
          <w:rFonts w:ascii="Calibri" w:hAnsi="Calibri" w:cs="Calibri"/>
          <w:b/>
          <w:bCs/>
          <w:sz w:val="40"/>
          <w:szCs w:val="40"/>
        </w:rPr>
        <w:t>, Noon</w:t>
      </w:r>
      <w:r>
        <w:rPr>
          <w:rStyle w:val="eop"/>
          <w:rFonts w:ascii="Calibri" w:hAnsi="Calibri" w:cs="Calibri"/>
          <w:sz w:val="40"/>
          <w:szCs w:val="40"/>
        </w:rPr>
        <w:t> </w:t>
      </w:r>
    </w:p>
    <w:p w14:paraId="7B408123" w14:textId="77777777" w:rsidR="008E6F8C" w:rsidRDefault="008E6F8C" w:rsidP="008E6F8C">
      <w:pPr>
        <w:pStyle w:val="paragraph"/>
        <w:spacing w:before="0" w:beforeAutospacing="0" w:after="0" w:afterAutospacing="0"/>
        <w:jc w:val="center"/>
        <w:textAlignment w:val="baseline"/>
        <w:rPr>
          <w:rFonts w:ascii="Segoe UI" w:hAnsi="Segoe UI" w:cs="Segoe UI"/>
          <w:sz w:val="18"/>
          <w:szCs w:val="18"/>
        </w:rPr>
      </w:pPr>
    </w:p>
    <w:p w14:paraId="74A7268E" w14:textId="77777777" w:rsidR="002F1C1E" w:rsidRDefault="002F1C1E" w:rsidP="00A5298D">
      <w:pPr>
        <w:pStyle w:val="ListParagraph"/>
        <w:numPr>
          <w:ilvl w:val="0"/>
          <w:numId w:val="2"/>
        </w:numPr>
        <w:jc w:val="both"/>
        <w:rPr>
          <w:sz w:val="24"/>
        </w:rPr>
      </w:pPr>
      <w:r w:rsidRPr="002F1C1E">
        <w:rPr>
          <w:b/>
          <w:bCs/>
          <w:sz w:val="24"/>
        </w:rPr>
        <w:t>Image Manipulation:</w:t>
      </w:r>
      <w:r w:rsidRPr="002F1C1E">
        <w:rPr>
          <w:sz w:val="24"/>
        </w:rPr>
        <w:t xml:space="preserve"> The field of computational image analysis continues to make major contributions to COVID-19 research and discovery. For each of the tasks below, produce a well-annotated, original MATLAB script to be turned in along with your assignment. </w:t>
      </w:r>
    </w:p>
    <w:p w14:paraId="4B7F05C1" w14:textId="77777777" w:rsidR="002F1C1E" w:rsidRDefault="002F1C1E" w:rsidP="00A5298D">
      <w:pPr>
        <w:pStyle w:val="ListParagraph"/>
        <w:ind w:left="360"/>
        <w:jc w:val="both"/>
        <w:rPr>
          <w:b/>
          <w:bCs/>
          <w:sz w:val="24"/>
        </w:rPr>
      </w:pPr>
    </w:p>
    <w:p w14:paraId="630C93CE" w14:textId="77777777" w:rsidR="002F1C1E" w:rsidRDefault="002F1C1E" w:rsidP="00A5298D">
      <w:pPr>
        <w:pStyle w:val="ListParagraph"/>
        <w:ind w:left="360"/>
        <w:jc w:val="both"/>
        <w:rPr>
          <w:b/>
          <w:sz w:val="24"/>
        </w:rPr>
      </w:pPr>
      <w:r w:rsidRPr="002F1C1E">
        <w:rPr>
          <w:sz w:val="24"/>
        </w:rPr>
        <w:t xml:space="preserve">a.) A negative image is an image in which the lightest areas of the photographed subject appear darkest and the darkest areas appear lightest. </w:t>
      </w:r>
      <w:r w:rsidR="005054DE">
        <w:rPr>
          <w:sz w:val="24"/>
        </w:rPr>
        <w:t>D</w:t>
      </w:r>
      <w:r w:rsidRPr="002F1C1E">
        <w:rPr>
          <w:sz w:val="24"/>
        </w:rPr>
        <w:t>erivation of an image's negative requires inversion of each pixel's intensity value such that the darkest pixels (</w:t>
      </w:r>
      <w:r w:rsidR="00673268">
        <w:rPr>
          <w:sz w:val="24"/>
        </w:rPr>
        <w:t>min</w:t>
      </w:r>
      <w:r w:rsidRPr="002F1C1E">
        <w:rPr>
          <w:sz w:val="24"/>
        </w:rPr>
        <w:t xml:space="preserve"> zero) and lightest pixels (</w:t>
      </w:r>
      <w:r w:rsidR="00673268">
        <w:rPr>
          <w:sz w:val="24"/>
        </w:rPr>
        <w:t>max</w:t>
      </w:r>
      <w:r w:rsidRPr="002F1C1E">
        <w:rPr>
          <w:sz w:val="24"/>
        </w:rPr>
        <w:t xml:space="preserve"> 255) are inverted. Given this definition as well as the image analysis </w:t>
      </w:r>
      <w:r>
        <w:rPr>
          <w:sz w:val="24"/>
        </w:rPr>
        <w:t>approach</w:t>
      </w:r>
      <w:r w:rsidRPr="002F1C1E">
        <w:rPr>
          <w:sz w:val="24"/>
        </w:rPr>
        <w:t xml:space="preserve"> presented in Monday's lab session, generate the negative of "SarsCoV2.jpg"</w:t>
      </w:r>
      <w:r w:rsidR="005054DE">
        <w:rPr>
          <w:sz w:val="24"/>
        </w:rPr>
        <w:t xml:space="preserve"> (</w:t>
      </w:r>
      <w:r w:rsidR="00673268">
        <w:rPr>
          <w:sz w:val="24"/>
        </w:rPr>
        <w:t>below</w:t>
      </w:r>
      <w:r w:rsidR="00285D30">
        <w:rPr>
          <w:sz w:val="24"/>
        </w:rPr>
        <w:t xml:space="preserve"> left</w:t>
      </w:r>
      <w:r w:rsidR="005054DE">
        <w:rPr>
          <w:sz w:val="24"/>
        </w:rPr>
        <w:t>), an image featuring viral particles captured with super-resolution microscopy</w:t>
      </w:r>
      <w:r w:rsidRPr="002F1C1E">
        <w:rPr>
          <w:sz w:val="24"/>
        </w:rPr>
        <w:t xml:space="preserve">. Note: </w:t>
      </w:r>
      <w:r>
        <w:rPr>
          <w:sz w:val="24"/>
        </w:rPr>
        <w:t>MATLAB</w:t>
      </w:r>
      <w:r w:rsidRPr="002F1C1E">
        <w:rPr>
          <w:sz w:val="24"/>
        </w:rPr>
        <w:t xml:space="preserve"> functions </w:t>
      </w:r>
      <w:r w:rsidRPr="002F1C1E">
        <w:rPr>
          <w:i/>
          <w:iCs/>
          <w:sz w:val="24"/>
        </w:rPr>
        <w:t>rgb2</w:t>
      </w:r>
      <w:proofErr w:type="gramStart"/>
      <w:r w:rsidRPr="002F1C1E">
        <w:rPr>
          <w:i/>
          <w:iCs/>
          <w:sz w:val="24"/>
        </w:rPr>
        <w:t>gray(</w:t>
      </w:r>
      <w:proofErr w:type="gramEnd"/>
      <w:r w:rsidRPr="002F1C1E">
        <w:rPr>
          <w:i/>
          <w:iCs/>
          <w:sz w:val="24"/>
        </w:rPr>
        <w:t>)</w:t>
      </w:r>
      <w:r w:rsidRPr="002F1C1E">
        <w:rPr>
          <w:sz w:val="24"/>
        </w:rPr>
        <w:t xml:space="preserve"> and </w:t>
      </w:r>
      <w:proofErr w:type="spellStart"/>
      <w:r w:rsidRPr="002F1C1E">
        <w:rPr>
          <w:i/>
          <w:iCs/>
          <w:sz w:val="24"/>
        </w:rPr>
        <w:t>imcomplement</w:t>
      </w:r>
      <w:proofErr w:type="spellEnd"/>
      <w:r w:rsidRPr="002F1C1E">
        <w:rPr>
          <w:i/>
          <w:iCs/>
          <w:sz w:val="24"/>
        </w:rPr>
        <w:t>()</w:t>
      </w:r>
      <w:r w:rsidRPr="002F1C1E">
        <w:rPr>
          <w:sz w:val="24"/>
        </w:rPr>
        <w:t xml:space="preserve"> may not be used </w:t>
      </w:r>
      <w:r w:rsidR="005054DE">
        <w:rPr>
          <w:sz w:val="24"/>
        </w:rPr>
        <w:t>for</w:t>
      </w:r>
      <w:r w:rsidRPr="002F1C1E">
        <w:rPr>
          <w:sz w:val="24"/>
        </w:rPr>
        <w:t xml:space="preserve"> this task. </w:t>
      </w:r>
      <w:r w:rsidR="00165243">
        <w:rPr>
          <w:b/>
          <w:sz w:val="24"/>
        </w:rPr>
        <w:t>(2 pts.)</w:t>
      </w:r>
    </w:p>
    <w:p w14:paraId="748F25BE" w14:textId="77777777" w:rsidR="00673268" w:rsidRDefault="00285D30" w:rsidP="00A5298D">
      <w:pPr>
        <w:pStyle w:val="ListParagraph"/>
        <w:ind w:left="360"/>
        <w:jc w:val="both"/>
        <w:rPr>
          <w:sz w:val="24"/>
        </w:rPr>
      </w:pPr>
      <w:r>
        <w:rPr>
          <w:noProof/>
          <w:sz w:val="24"/>
        </w:rPr>
        <w:drawing>
          <wp:anchor distT="0" distB="0" distL="114300" distR="114300" simplePos="0" relativeHeight="251658240" behindDoc="1" locked="0" layoutInCell="1" allowOverlap="1" wp14:anchorId="29FBD686" wp14:editId="3D618A5A">
            <wp:simplePos x="0" y="0"/>
            <wp:positionH relativeFrom="margin">
              <wp:align>right</wp:align>
            </wp:positionH>
            <wp:positionV relativeFrom="margin">
              <wp:posOffset>3547745</wp:posOffset>
            </wp:positionV>
            <wp:extent cx="1828800" cy="1828800"/>
            <wp:effectExtent l="0" t="0" r="0" b="0"/>
            <wp:wrapTight wrapText="bothSides">
              <wp:wrapPolygon edited="0">
                <wp:start x="0" y="0"/>
                <wp:lineTo x="0" y="21450"/>
                <wp:lineTo x="21450" y="21450"/>
                <wp:lineTo x="214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rsCoV2_IF.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page">
              <wp14:pctWidth>0</wp14:pctWidth>
            </wp14:sizeRelH>
            <wp14:sizeRelV relativeFrom="page">
              <wp14:pctHeight>0</wp14:pctHeight>
            </wp14:sizeRelV>
          </wp:anchor>
        </w:drawing>
      </w:r>
      <w:r>
        <w:rPr>
          <w:noProof/>
          <w:sz w:val="24"/>
        </w:rPr>
        <w:drawing>
          <wp:anchor distT="0" distB="0" distL="114300" distR="114300" simplePos="0" relativeHeight="251659264" behindDoc="1" locked="0" layoutInCell="1" allowOverlap="1" wp14:anchorId="620576F6" wp14:editId="06B19429">
            <wp:simplePos x="0" y="0"/>
            <wp:positionH relativeFrom="margin">
              <wp:posOffset>244035</wp:posOffset>
            </wp:positionH>
            <wp:positionV relativeFrom="paragraph">
              <wp:posOffset>200660</wp:posOffset>
            </wp:positionV>
            <wp:extent cx="2637155" cy="1828800"/>
            <wp:effectExtent l="0" t="0" r="4445" b="0"/>
            <wp:wrapTight wrapText="bothSides">
              <wp:wrapPolygon edited="0">
                <wp:start x="0" y="0"/>
                <wp:lineTo x="0" y="21450"/>
                <wp:lineTo x="21532" y="21450"/>
                <wp:lineTo x="2153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rsCoV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7155" cy="1828800"/>
                    </a:xfrm>
                    <a:prstGeom prst="rect">
                      <a:avLst/>
                    </a:prstGeom>
                  </pic:spPr>
                </pic:pic>
              </a:graphicData>
            </a:graphic>
            <wp14:sizeRelH relativeFrom="page">
              <wp14:pctWidth>0</wp14:pctWidth>
            </wp14:sizeRelH>
            <wp14:sizeRelV relativeFrom="page">
              <wp14:pctHeight>0</wp14:pctHeight>
            </wp14:sizeRelV>
          </wp:anchor>
        </w:drawing>
      </w:r>
      <w:r>
        <w:rPr>
          <w:sz w:val="24"/>
        </w:rPr>
        <w:tab/>
      </w:r>
    </w:p>
    <w:p w14:paraId="32A7D70C" w14:textId="77777777" w:rsidR="00673268" w:rsidRPr="002F1C1E" w:rsidRDefault="00673268" w:rsidP="00285D30">
      <w:pPr>
        <w:pStyle w:val="ListParagraph"/>
        <w:ind w:left="1440"/>
        <w:jc w:val="both"/>
        <w:rPr>
          <w:sz w:val="24"/>
        </w:rPr>
      </w:pPr>
    </w:p>
    <w:p w14:paraId="6BF1A5EC" w14:textId="77777777" w:rsidR="002F1C1E" w:rsidRPr="002F1C1E" w:rsidRDefault="002F1C1E" w:rsidP="00A5298D">
      <w:pPr>
        <w:jc w:val="both"/>
        <w:rPr>
          <w:sz w:val="24"/>
        </w:rPr>
      </w:pPr>
    </w:p>
    <w:p w14:paraId="30774246" w14:textId="77777777" w:rsidR="00673268" w:rsidRDefault="00673268" w:rsidP="00A5298D">
      <w:pPr>
        <w:ind w:left="360"/>
        <w:jc w:val="both"/>
        <w:rPr>
          <w:sz w:val="24"/>
        </w:rPr>
      </w:pPr>
    </w:p>
    <w:p w14:paraId="6A3654DD" w14:textId="77777777" w:rsidR="00673268" w:rsidRDefault="00673268" w:rsidP="00A5298D">
      <w:pPr>
        <w:ind w:left="360"/>
        <w:jc w:val="both"/>
        <w:rPr>
          <w:sz w:val="24"/>
        </w:rPr>
      </w:pPr>
    </w:p>
    <w:p w14:paraId="41628F88" w14:textId="77777777" w:rsidR="00673268" w:rsidRDefault="00673268" w:rsidP="00A5298D">
      <w:pPr>
        <w:ind w:left="360"/>
        <w:jc w:val="both"/>
        <w:rPr>
          <w:sz w:val="24"/>
        </w:rPr>
      </w:pPr>
    </w:p>
    <w:p w14:paraId="7D2927CC" w14:textId="77777777" w:rsidR="00673268" w:rsidRDefault="00673268" w:rsidP="00A5298D">
      <w:pPr>
        <w:ind w:left="360"/>
        <w:jc w:val="both"/>
        <w:rPr>
          <w:sz w:val="24"/>
        </w:rPr>
      </w:pPr>
    </w:p>
    <w:p w14:paraId="2EE8C3AF" w14:textId="77777777" w:rsidR="00673268" w:rsidRDefault="00673268" w:rsidP="00A5298D">
      <w:pPr>
        <w:ind w:left="360"/>
        <w:jc w:val="both"/>
        <w:rPr>
          <w:sz w:val="24"/>
        </w:rPr>
      </w:pPr>
    </w:p>
    <w:p w14:paraId="47905B16" w14:textId="77777777" w:rsidR="00F7464A" w:rsidRDefault="00F7464A" w:rsidP="00A5298D">
      <w:pPr>
        <w:ind w:left="360"/>
        <w:jc w:val="both"/>
        <w:rPr>
          <w:sz w:val="24"/>
        </w:rPr>
      </w:pPr>
    </w:p>
    <w:p w14:paraId="005EC66A" w14:textId="3FA97C00" w:rsidR="00F7464A" w:rsidRDefault="00F7464A" w:rsidP="00A5298D">
      <w:pPr>
        <w:ind w:left="360"/>
        <w:jc w:val="both"/>
        <w:rPr>
          <w:sz w:val="24"/>
        </w:rPr>
      </w:pPr>
      <w:r>
        <w:rPr>
          <w:noProof/>
          <w:sz w:val="24"/>
        </w:rPr>
        <w:lastRenderedPageBreak/>
        <w:drawing>
          <wp:inline distT="0" distB="0" distL="0" distR="0" wp14:anchorId="322422A3" wp14:editId="369BFE2F">
            <wp:extent cx="5943600" cy="2971800"/>
            <wp:effectExtent l="0" t="0" r="0" b="0"/>
            <wp:docPr id="569328228" name="Picture 1" descr="A close-up of several images of s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28228" name="Picture 1" descr="A close-up of several images of sa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2A7CCBE" w14:textId="77777777" w:rsidR="002F1C1E" w:rsidRDefault="002F1C1E" w:rsidP="00A5298D">
      <w:pPr>
        <w:ind w:left="360"/>
        <w:jc w:val="both"/>
        <w:rPr>
          <w:b/>
          <w:sz w:val="24"/>
        </w:rPr>
      </w:pPr>
      <w:r w:rsidRPr="002F1C1E">
        <w:rPr>
          <w:sz w:val="24"/>
        </w:rPr>
        <w:t xml:space="preserve">b.) In lab we also learned how to </w:t>
      </w:r>
      <w:r>
        <w:rPr>
          <w:sz w:val="24"/>
        </w:rPr>
        <w:t xml:space="preserve">rearrange </w:t>
      </w:r>
      <w:r w:rsidRPr="002F1C1E">
        <w:rPr>
          <w:sz w:val="24"/>
        </w:rPr>
        <w:t xml:space="preserve">a RGB </w:t>
      </w:r>
      <w:r>
        <w:rPr>
          <w:sz w:val="24"/>
        </w:rPr>
        <w:t>image’s</w:t>
      </w:r>
      <w:r w:rsidRPr="002F1C1E">
        <w:rPr>
          <w:sz w:val="24"/>
        </w:rPr>
        <w:t xml:space="preserve"> colors </w:t>
      </w:r>
      <w:proofErr w:type="gramStart"/>
      <w:r w:rsidRPr="002F1C1E">
        <w:rPr>
          <w:sz w:val="24"/>
        </w:rPr>
        <w:t>channels</w:t>
      </w:r>
      <w:r>
        <w:rPr>
          <w:sz w:val="24"/>
        </w:rPr>
        <w:t>, and</w:t>
      </w:r>
      <w:proofErr w:type="gramEnd"/>
      <w:r>
        <w:rPr>
          <w:sz w:val="24"/>
        </w:rPr>
        <w:t xml:space="preserve"> </w:t>
      </w:r>
      <w:r w:rsidRPr="002F1C1E">
        <w:rPr>
          <w:sz w:val="24"/>
        </w:rPr>
        <w:t>discussed the importance of catenating the channels in the correct</w:t>
      </w:r>
      <w:r>
        <w:rPr>
          <w:sz w:val="24"/>
        </w:rPr>
        <w:t xml:space="preserve"> (original) </w:t>
      </w:r>
      <w:r w:rsidRPr="002F1C1E">
        <w:rPr>
          <w:sz w:val="24"/>
        </w:rPr>
        <w:t xml:space="preserve">order when the color of each channel is representative of a particular cell structure. The </w:t>
      </w:r>
      <w:r w:rsidR="00285D30">
        <w:rPr>
          <w:sz w:val="24"/>
        </w:rPr>
        <w:t>above</w:t>
      </w:r>
      <w:r w:rsidRPr="002F1C1E">
        <w:rPr>
          <w:sz w:val="24"/>
        </w:rPr>
        <w:t xml:space="preserve"> image</w:t>
      </w:r>
      <w:r w:rsidR="00285D30">
        <w:rPr>
          <w:sz w:val="24"/>
        </w:rPr>
        <w:t xml:space="preserve"> on the right</w:t>
      </w:r>
      <w:r w:rsidRPr="002F1C1E">
        <w:rPr>
          <w:sz w:val="24"/>
        </w:rPr>
        <w:t xml:space="preserve">, titled "SarsCoV2_IF.jpg", features human embryonic stem cells transfected with Sars-CoV-2 to study the effect of long-term viral infection on cell structure and function. The </w:t>
      </w:r>
      <w:r w:rsidR="004F2290">
        <w:rPr>
          <w:sz w:val="24"/>
        </w:rPr>
        <w:t xml:space="preserve">cell </w:t>
      </w:r>
      <w:r w:rsidRPr="002F1C1E">
        <w:rPr>
          <w:sz w:val="24"/>
        </w:rPr>
        <w:t xml:space="preserve">sample has been fluorescently stained for </w:t>
      </w:r>
      <w:r w:rsidR="00B45489">
        <w:rPr>
          <w:sz w:val="24"/>
        </w:rPr>
        <w:t>Sars-CoV-2 viral particles</w:t>
      </w:r>
      <w:r w:rsidRPr="002F1C1E">
        <w:rPr>
          <w:sz w:val="24"/>
        </w:rPr>
        <w:t xml:space="preserve"> (red), </w:t>
      </w:r>
      <w:r w:rsidR="00B45489">
        <w:rPr>
          <w:sz w:val="24"/>
        </w:rPr>
        <w:t>cell cytoplasm</w:t>
      </w:r>
      <w:r w:rsidRPr="002F1C1E">
        <w:rPr>
          <w:sz w:val="24"/>
        </w:rPr>
        <w:t xml:space="preserve"> (green), and </w:t>
      </w:r>
      <w:r w:rsidR="00B45489">
        <w:rPr>
          <w:sz w:val="24"/>
        </w:rPr>
        <w:t>cell nuclei</w:t>
      </w:r>
      <w:r w:rsidRPr="002F1C1E">
        <w:rPr>
          <w:sz w:val="24"/>
        </w:rPr>
        <w:t xml:space="preserve"> (blue). </w:t>
      </w:r>
      <w:r w:rsidR="00A5298D">
        <w:rPr>
          <w:sz w:val="24"/>
        </w:rPr>
        <w:t xml:space="preserve">Suppose that </w:t>
      </w:r>
      <w:r w:rsidRPr="002F1C1E">
        <w:rPr>
          <w:sz w:val="24"/>
        </w:rPr>
        <w:t xml:space="preserve">a computational scientist </w:t>
      </w:r>
      <w:r w:rsidR="00A5298D">
        <w:rPr>
          <w:sz w:val="24"/>
        </w:rPr>
        <w:t xml:space="preserve">wants to </w:t>
      </w:r>
      <w:r w:rsidRPr="002F1C1E">
        <w:rPr>
          <w:sz w:val="24"/>
        </w:rPr>
        <w:t>split</w:t>
      </w:r>
      <w:r>
        <w:rPr>
          <w:sz w:val="24"/>
        </w:rPr>
        <w:t>, normalize, and recombine the fluorescence image’s channels to produce a high-quality image for publication</w:t>
      </w:r>
      <w:r w:rsidR="00A5298D">
        <w:rPr>
          <w:sz w:val="24"/>
        </w:rPr>
        <w:t>. I</w:t>
      </w:r>
      <w:r>
        <w:rPr>
          <w:sz w:val="24"/>
        </w:rPr>
        <w:t>n</w:t>
      </w:r>
      <w:r w:rsidRPr="002F1C1E">
        <w:rPr>
          <w:sz w:val="24"/>
        </w:rPr>
        <w:t xml:space="preserve">correct "stacking" of </w:t>
      </w:r>
      <w:r w:rsidR="00A5298D">
        <w:rPr>
          <w:sz w:val="24"/>
        </w:rPr>
        <w:t xml:space="preserve">the </w:t>
      </w:r>
      <w:r w:rsidRPr="002F1C1E">
        <w:rPr>
          <w:sz w:val="24"/>
        </w:rPr>
        <w:t xml:space="preserve">channels would </w:t>
      </w:r>
      <w:r>
        <w:rPr>
          <w:sz w:val="24"/>
        </w:rPr>
        <w:t xml:space="preserve">result in </w:t>
      </w:r>
      <w:r w:rsidRPr="002F1C1E">
        <w:rPr>
          <w:sz w:val="24"/>
        </w:rPr>
        <w:t>misrepresent</w:t>
      </w:r>
      <w:r>
        <w:rPr>
          <w:sz w:val="24"/>
        </w:rPr>
        <w:t xml:space="preserve">ation of </w:t>
      </w:r>
      <w:r w:rsidR="00EE332C">
        <w:rPr>
          <w:sz w:val="24"/>
        </w:rPr>
        <w:t>their</w:t>
      </w:r>
      <w:r w:rsidR="00A5298D">
        <w:rPr>
          <w:sz w:val="24"/>
        </w:rPr>
        <w:t xml:space="preserve"> </w:t>
      </w:r>
      <w:r>
        <w:rPr>
          <w:sz w:val="24"/>
        </w:rPr>
        <w:t xml:space="preserve">critical findings. </w:t>
      </w:r>
      <w:r w:rsidRPr="002F1C1E">
        <w:rPr>
          <w:sz w:val="24"/>
        </w:rPr>
        <w:t>Consider the possible mistakes the scientist could make in recombining the R, G, and B channels</w:t>
      </w:r>
      <w:r>
        <w:rPr>
          <w:sz w:val="24"/>
        </w:rPr>
        <w:t xml:space="preserve">, </w:t>
      </w:r>
      <w:r w:rsidR="004F2290">
        <w:rPr>
          <w:sz w:val="24"/>
        </w:rPr>
        <w:t>and generate</w:t>
      </w:r>
      <w:r>
        <w:rPr>
          <w:sz w:val="24"/>
        </w:rPr>
        <w:t xml:space="preserve"> a RGB image for each potential combination. </w:t>
      </w:r>
      <w:r w:rsidR="00165243">
        <w:rPr>
          <w:b/>
          <w:sz w:val="24"/>
        </w:rPr>
        <w:t>(3 pts.)</w:t>
      </w:r>
    </w:p>
    <w:p w14:paraId="756D54A4" w14:textId="77777777" w:rsidR="00F7464A" w:rsidRDefault="00F7464A" w:rsidP="00A5298D">
      <w:pPr>
        <w:ind w:left="360"/>
        <w:jc w:val="both"/>
        <w:rPr>
          <w:b/>
          <w:sz w:val="24"/>
        </w:rPr>
      </w:pPr>
    </w:p>
    <w:p w14:paraId="0D7A723C" w14:textId="2D7D29F6" w:rsidR="00163782" w:rsidRDefault="00F7464A" w:rsidP="00A5298D">
      <w:pPr>
        <w:ind w:left="360"/>
        <w:jc w:val="both"/>
        <w:rPr>
          <w:bCs/>
          <w:sz w:val="24"/>
        </w:rPr>
      </w:pPr>
      <w:r>
        <w:rPr>
          <w:bCs/>
          <w:sz w:val="24"/>
        </w:rPr>
        <w:t>There are 5 possible mistakes the scientist could make, as there are 6 combinations of the letters R, G, and B where order matters (and only 1 of them is correct). Any one of these mistakes would result in the scientist misrepresenting findings – while the image may look okay with the switched channels, the analysis done likely depends on the colors being stained</w:t>
      </w:r>
      <w:r w:rsidR="00163782">
        <w:rPr>
          <w:bCs/>
          <w:sz w:val="24"/>
        </w:rPr>
        <w:t xml:space="preserve"> and labeled</w:t>
      </w:r>
      <w:r>
        <w:rPr>
          <w:bCs/>
          <w:sz w:val="24"/>
        </w:rPr>
        <w:t xml:space="preserve"> correctly. </w:t>
      </w:r>
    </w:p>
    <w:p w14:paraId="1E760853" w14:textId="604D386C" w:rsidR="00F7464A" w:rsidRPr="00F7464A" w:rsidRDefault="00163782" w:rsidP="00A5298D">
      <w:pPr>
        <w:ind w:left="360"/>
        <w:jc w:val="both"/>
        <w:rPr>
          <w:bCs/>
          <w:sz w:val="24"/>
        </w:rPr>
      </w:pPr>
      <w:r>
        <w:rPr>
          <w:bCs/>
          <w:noProof/>
          <w:sz w:val="24"/>
        </w:rPr>
        <w:lastRenderedPageBreak/>
        <w:drawing>
          <wp:inline distT="0" distB="0" distL="0" distR="0" wp14:anchorId="75FEE49F" wp14:editId="35BF84C1">
            <wp:extent cx="5943600" cy="3962400"/>
            <wp:effectExtent l="0" t="0" r="0" b="0"/>
            <wp:docPr id="752279102" name="Picture 2" descr="A collage of different colored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79102" name="Picture 2" descr="A collage of different colored cell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A666964" w14:textId="77777777" w:rsidR="00932AB8" w:rsidRDefault="00673268" w:rsidP="00285D30">
      <w:pPr>
        <w:rPr>
          <w:sz w:val="24"/>
        </w:rPr>
      </w:pPr>
      <w:r>
        <w:rPr>
          <w:sz w:val="24"/>
        </w:rPr>
        <w:tab/>
      </w:r>
    </w:p>
    <w:p w14:paraId="75E60F65" w14:textId="77777777" w:rsidR="00932AB8" w:rsidRPr="002F1C1E" w:rsidRDefault="00932AB8" w:rsidP="002F1C1E">
      <w:pPr>
        <w:pStyle w:val="ListParagraph"/>
        <w:numPr>
          <w:ilvl w:val="0"/>
          <w:numId w:val="2"/>
        </w:numPr>
        <w:rPr>
          <w:b/>
          <w:sz w:val="24"/>
        </w:rPr>
      </w:pPr>
      <w:r w:rsidRPr="002F1C1E">
        <w:rPr>
          <w:b/>
          <w:sz w:val="24"/>
        </w:rPr>
        <w:t xml:space="preserve">2-D Convolution: </w:t>
      </w:r>
    </w:p>
    <w:p w14:paraId="15E98F61" w14:textId="746F4424" w:rsidR="00932AB8" w:rsidRPr="0098699D" w:rsidRDefault="00932AB8" w:rsidP="002F1C1E">
      <w:pPr>
        <w:pStyle w:val="ListParagraph"/>
        <w:numPr>
          <w:ilvl w:val="1"/>
          <w:numId w:val="2"/>
        </w:numPr>
        <w:rPr>
          <w:sz w:val="24"/>
        </w:rPr>
      </w:pPr>
      <w:r>
        <w:rPr>
          <w:sz w:val="24"/>
        </w:rPr>
        <w:t xml:space="preserve">Using the provided </w:t>
      </w:r>
      <w:proofErr w:type="spellStart"/>
      <w:r>
        <w:rPr>
          <w:i/>
          <w:sz w:val="24"/>
        </w:rPr>
        <w:t>Two_D_Conv_Example.m</w:t>
      </w:r>
      <w:proofErr w:type="spellEnd"/>
      <w:r>
        <w:rPr>
          <w:sz w:val="24"/>
        </w:rPr>
        <w:t xml:space="preserve"> code, generate a random input image and binary convolution kernel. Include the output images of both here.   </w:t>
      </w:r>
      <w:r>
        <w:rPr>
          <w:b/>
          <w:sz w:val="24"/>
        </w:rPr>
        <w:t>(1 pt.)</w:t>
      </w:r>
      <w:r w:rsidR="0098699D">
        <w:rPr>
          <w:b/>
          <w:sz w:val="24"/>
        </w:rPr>
        <w:br/>
      </w:r>
      <w:r w:rsidR="0098699D">
        <w:rPr>
          <w:noProof/>
          <w:sz w:val="24"/>
        </w:rPr>
        <w:drawing>
          <wp:inline distT="0" distB="0" distL="0" distR="0" wp14:anchorId="6B961C80" wp14:editId="780852AB">
            <wp:extent cx="5943600" cy="2971800"/>
            <wp:effectExtent l="0" t="0" r="0" b="0"/>
            <wp:docPr id="1350139671" name="Picture 3" descr="A black and grey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39671" name="Picture 3" descr="A black and grey squar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8919DA2" w14:textId="77777777" w:rsidR="0098699D" w:rsidRPr="0098699D" w:rsidRDefault="0098699D" w:rsidP="0098699D">
      <w:pPr>
        <w:rPr>
          <w:sz w:val="24"/>
        </w:rPr>
      </w:pPr>
    </w:p>
    <w:p w14:paraId="3C2E2F1D" w14:textId="77777777" w:rsidR="00932AB8" w:rsidRPr="008D4B95" w:rsidRDefault="008D4B95" w:rsidP="002F1C1E">
      <w:pPr>
        <w:pStyle w:val="ListParagraph"/>
        <w:numPr>
          <w:ilvl w:val="1"/>
          <w:numId w:val="2"/>
        </w:numPr>
        <w:rPr>
          <w:sz w:val="24"/>
        </w:rPr>
      </w:pPr>
      <w:r>
        <w:rPr>
          <w:sz w:val="24"/>
        </w:rPr>
        <w:t>Get the convolution kernel in terms of (-</w:t>
      </w:r>
      <w:r>
        <w:rPr>
          <w:rFonts w:cstheme="minorHAnsi"/>
          <w:sz w:val="24"/>
        </w:rPr>
        <w:t>τ</w:t>
      </w:r>
      <w:r>
        <w:rPr>
          <w:sz w:val="24"/>
          <w:vertAlign w:val="subscript"/>
        </w:rPr>
        <w:t>1,</w:t>
      </w:r>
      <w:r w:rsidRPr="008D4B95">
        <w:rPr>
          <w:sz w:val="24"/>
        </w:rPr>
        <w:t xml:space="preserve"> </w:t>
      </w:r>
      <w:r>
        <w:rPr>
          <w:sz w:val="24"/>
        </w:rPr>
        <w:t>-</w:t>
      </w:r>
      <w:r>
        <w:rPr>
          <w:rFonts w:cstheme="minorHAnsi"/>
          <w:sz w:val="24"/>
        </w:rPr>
        <w:t>τ</w:t>
      </w:r>
      <w:r>
        <w:rPr>
          <w:sz w:val="24"/>
          <w:vertAlign w:val="subscript"/>
        </w:rPr>
        <w:t>2</w:t>
      </w:r>
      <w:r>
        <w:rPr>
          <w:sz w:val="24"/>
        </w:rPr>
        <w:t xml:space="preserve">). </w:t>
      </w:r>
      <w:r>
        <w:rPr>
          <w:b/>
          <w:sz w:val="24"/>
        </w:rPr>
        <w:t>(1 pt.)</w:t>
      </w:r>
    </w:p>
    <w:p w14:paraId="52D25230" w14:textId="77777777" w:rsidR="008D4B95" w:rsidRDefault="008D4B95" w:rsidP="002F1C1E">
      <w:pPr>
        <w:pStyle w:val="ListParagraph"/>
        <w:numPr>
          <w:ilvl w:val="1"/>
          <w:numId w:val="2"/>
        </w:numPr>
        <w:rPr>
          <w:sz w:val="24"/>
        </w:rPr>
      </w:pPr>
      <w:r>
        <w:rPr>
          <w:sz w:val="24"/>
        </w:rPr>
        <w:t xml:space="preserve">What should the final size of the convolved input image and kernel be? (X </w:t>
      </w:r>
      <w:proofErr w:type="spellStart"/>
      <w:r>
        <w:rPr>
          <w:sz w:val="24"/>
        </w:rPr>
        <w:t>x</w:t>
      </w:r>
      <w:proofErr w:type="spellEnd"/>
      <w:r>
        <w:rPr>
          <w:sz w:val="24"/>
        </w:rPr>
        <w:t xml:space="preserve"> Y) (Show work) </w:t>
      </w:r>
      <w:r>
        <w:rPr>
          <w:b/>
          <w:sz w:val="24"/>
        </w:rPr>
        <w:t>(1 pt.)</w:t>
      </w:r>
    </w:p>
    <w:p w14:paraId="69A7CF6E" w14:textId="77777777" w:rsidR="008D4B95" w:rsidRPr="0098699D" w:rsidRDefault="008D4B95" w:rsidP="002F1C1E">
      <w:pPr>
        <w:pStyle w:val="ListParagraph"/>
        <w:numPr>
          <w:ilvl w:val="1"/>
          <w:numId w:val="2"/>
        </w:numPr>
        <w:rPr>
          <w:sz w:val="24"/>
        </w:rPr>
      </w:pPr>
      <w:r>
        <w:rPr>
          <w:sz w:val="24"/>
        </w:rPr>
        <w:t xml:space="preserve">Show work necessary to derive the final convolved image. You may use </w:t>
      </w:r>
      <w:proofErr w:type="spellStart"/>
      <w:r>
        <w:rPr>
          <w:sz w:val="24"/>
        </w:rPr>
        <w:t>Matlab</w:t>
      </w:r>
      <w:proofErr w:type="spellEnd"/>
      <w:r>
        <w:rPr>
          <w:sz w:val="24"/>
        </w:rPr>
        <w:t xml:space="preserve"> to check your answer.  </w:t>
      </w:r>
      <w:r>
        <w:rPr>
          <w:b/>
          <w:sz w:val="24"/>
        </w:rPr>
        <w:t>(2 pts.)</w:t>
      </w:r>
    </w:p>
    <w:p w14:paraId="1C952927" w14:textId="210DD403" w:rsidR="008D4B95" w:rsidRDefault="0098699D" w:rsidP="0098699D">
      <w:pPr>
        <w:ind w:left="720"/>
        <w:rPr>
          <w:sz w:val="24"/>
        </w:rPr>
      </w:pPr>
      <w:r>
        <w:rPr>
          <w:noProof/>
          <w:sz w:val="24"/>
        </w:rPr>
        <w:drawing>
          <wp:inline distT="0" distB="0" distL="0" distR="0" wp14:anchorId="68CCD1EB" wp14:editId="5CE4BB14">
            <wp:extent cx="5842000" cy="4381500"/>
            <wp:effectExtent l="0" t="0" r="0" b="0"/>
            <wp:docPr id="445291758" name="Picture 4" descr="A black and white pixelated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91758" name="Picture 4" descr="A black and white pixelated squar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21586E2C" w14:textId="77777777" w:rsidR="008D4B95" w:rsidRPr="008D4B95" w:rsidRDefault="008D4B95" w:rsidP="002F1C1E">
      <w:pPr>
        <w:pStyle w:val="ListParagraph"/>
        <w:numPr>
          <w:ilvl w:val="0"/>
          <w:numId w:val="2"/>
        </w:numPr>
        <w:rPr>
          <w:b/>
          <w:sz w:val="24"/>
        </w:rPr>
      </w:pPr>
      <w:r w:rsidRPr="008D4B95">
        <w:rPr>
          <w:b/>
          <w:sz w:val="24"/>
        </w:rPr>
        <w:t>Convolutional Edge Filters:</w:t>
      </w:r>
    </w:p>
    <w:p w14:paraId="3B5F2882" w14:textId="20993DC5" w:rsidR="00F46553" w:rsidRPr="00F46553" w:rsidRDefault="00B73E3C" w:rsidP="00F46553">
      <w:pPr>
        <w:pStyle w:val="ListParagraph"/>
        <w:numPr>
          <w:ilvl w:val="1"/>
          <w:numId w:val="2"/>
        </w:numPr>
        <w:rPr>
          <w:b/>
          <w:sz w:val="24"/>
        </w:rPr>
      </w:pPr>
      <w:r>
        <w:rPr>
          <w:sz w:val="24"/>
        </w:rPr>
        <w:t xml:space="preserve">Using 2-D convolution it is possible to locate areas with high gradients of intensity change which appear as edges in an image.  </w:t>
      </w:r>
      <w:r w:rsidR="001D1193">
        <w:rPr>
          <w:sz w:val="24"/>
        </w:rPr>
        <w:t xml:space="preserve">Using </w:t>
      </w:r>
      <w:proofErr w:type="spellStart"/>
      <w:r w:rsidR="001D1193">
        <w:rPr>
          <w:i/>
          <w:sz w:val="24"/>
        </w:rPr>
        <w:t>one_sphere.m</w:t>
      </w:r>
      <w:proofErr w:type="spellEnd"/>
      <w:r w:rsidR="001D1193">
        <w:rPr>
          <w:sz w:val="24"/>
        </w:rPr>
        <w:t>, generate a 256x256 image with a sphere centered at (128,128), with a radius of 25, and intensity of 15.</w:t>
      </w:r>
      <w:r w:rsidR="00D57141">
        <w:rPr>
          <w:sz w:val="24"/>
        </w:rPr>
        <w:t xml:space="preserve"> </w:t>
      </w:r>
      <w:r w:rsidR="00D57141">
        <w:rPr>
          <w:b/>
          <w:sz w:val="24"/>
        </w:rPr>
        <w:t>(1 pt.)</w:t>
      </w:r>
    </w:p>
    <w:p w14:paraId="5C762908" w14:textId="77777777" w:rsidR="001D1193" w:rsidRPr="001D1193" w:rsidRDefault="001D1193" w:rsidP="002F1C1E">
      <w:pPr>
        <w:pStyle w:val="ListParagraph"/>
        <w:numPr>
          <w:ilvl w:val="1"/>
          <w:numId w:val="2"/>
        </w:numPr>
        <w:rPr>
          <w:b/>
          <w:sz w:val="24"/>
        </w:rPr>
      </w:pPr>
      <w:r>
        <w:rPr>
          <w:sz w:val="24"/>
        </w:rPr>
        <w:t xml:space="preserve">Next, generate the following convolutional kernels in </w:t>
      </w:r>
      <w:proofErr w:type="spellStart"/>
      <w:r>
        <w:rPr>
          <w:sz w:val="24"/>
        </w:rPr>
        <w:t>Matlab</w:t>
      </w:r>
      <w:proofErr w:type="spellEnd"/>
      <w:r>
        <w:rPr>
          <w:sz w:val="24"/>
        </w:rPr>
        <w:t>.  Define two new variables that are the 2-D convolution of the sphere image with each of these kernels separately</w:t>
      </w:r>
      <w:r w:rsidR="000C7386">
        <w:rPr>
          <w:sz w:val="24"/>
        </w:rPr>
        <w:t xml:space="preserve"> (H and V)</w:t>
      </w:r>
      <w:r>
        <w:rPr>
          <w:sz w:val="24"/>
        </w:rPr>
        <w:t>.</w:t>
      </w:r>
      <w:r w:rsidR="000C7386">
        <w:rPr>
          <w:sz w:val="24"/>
        </w:rPr>
        <w:t xml:space="preserve"> Include the output images below. (Hint: use the ‘same’ shape argument in </w:t>
      </w:r>
      <w:r w:rsidR="000C7386">
        <w:rPr>
          <w:i/>
          <w:sz w:val="24"/>
        </w:rPr>
        <w:t>conv2(A, B, shape).</w:t>
      </w:r>
      <w:r w:rsidR="000C7386">
        <w:rPr>
          <w:sz w:val="24"/>
        </w:rPr>
        <w:t xml:space="preserve">)  </w:t>
      </w:r>
      <w:r w:rsidR="000C7386">
        <w:rPr>
          <w:b/>
          <w:sz w:val="24"/>
        </w:rPr>
        <w:t>(2 pts.)</w:t>
      </w:r>
    </w:p>
    <w:p w14:paraId="3C110022" w14:textId="77777777" w:rsidR="001D1193" w:rsidRPr="001D1193" w:rsidRDefault="001D1193" w:rsidP="001D1193">
      <w:pPr>
        <w:rPr>
          <w:rFonts w:eastAsiaTheme="minorEastAsia"/>
          <w:b/>
          <w:sz w:val="24"/>
        </w:rPr>
      </w:pPr>
      <m:oMathPara>
        <m:oMath>
          <m:r>
            <m:rPr>
              <m:sty m:val="bi"/>
            </m:rPr>
            <w:rPr>
              <w:rFonts w:ascii="Cambria Math" w:hAnsi="Cambria Math"/>
              <w:sz w:val="24"/>
            </w:rPr>
            <w:lastRenderedPageBreak/>
            <m:t xml:space="preserve">kernel_x= </m:t>
          </m:r>
          <m:d>
            <m:dPr>
              <m:begChr m:val="["/>
              <m:endChr m:val="]"/>
              <m:ctrlPr>
                <w:rPr>
                  <w:rFonts w:ascii="Cambria Math" w:hAnsi="Cambria Math"/>
                  <w:b/>
                  <w:i/>
                  <w:sz w:val="24"/>
                </w:rPr>
              </m:ctrlPr>
            </m:dPr>
            <m:e>
              <m:eqArr>
                <m:eqArrPr>
                  <m:ctrlPr>
                    <w:rPr>
                      <w:rFonts w:ascii="Cambria Math" w:hAnsi="Cambria Math"/>
                      <w:b/>
                      <w:i/>
                      <w:sz w:val="24"/>
                    </w:rPr>
                  </m:ctrlPr>
                </m:eqArrPr>
                <m:e>
                  <m:r>
                    <m:rPr>
                      <m:sty m:val="bi"/>
                    </m:rPr>
                    <w:rPr>
                      <w:rFonts w:ascii="Cambria Math" w:hAnsi="Cambria Math"/>
                      <w:sz w:val="24"/>
                    </w:rPr>
                    <m:t>1     0    -1</m:t>
                  </m:r>
                </m:e>
                <m:e>
                  <m:r>
                    <m:rPr>
                      <m:sty m:val="bi"/>
                    </m:rPr>
                    <w:rPr>
                      <w:rFonts w:ascii="Cambria Math" w:hAnsi="Cambria Math"/>
                      <w:sz w:val="24"/>
                    </w:rPr>
                    <m:t>2     0    -2</m:t>
                  </m:r>
                  <m:ctrlPr>
                    <w:rPr>
                      <w:rFonts w:ascii="Cambria Math" w:eastAsia="Cambria Math" w:hAnsi="Cambria Math" w:cs="Cambria Math"/>
                      <w:b/>
                      <w:i/>
                      <w:sz w:val="24"/>
                    </w:rPr>
                  </m:ctrlPr>
                </m:e>
                <m:e>
                  <m:r>
                    <m:rPr>
                      <m:sty m:val="bi"/>
                    </m:rPr>
                    <w:rPr>
                      <w:rFonts w:ascii="Cambria Math" w:eastAsia="Cambria Math" w:hAnsi="Cambria Math" w:cs="Cambria Math"/>
                      <w:sz w:val="24"/>
                    </w:rPr>
                    <m:t>1     0    -1</m:t>
                  </m:r>
                </m:e>
              </m:eqArr>
            </m:e>
          </m:d>
        </m:oMath>
      </m:oMathPara>
    </w:p>
    <w:p w14:paraId="226E4E26" w14:textId="77777777" w:rsidR="001D1193" w:rsidRPr="00F46553" w:rsidRDefault="001D1193" w:rsidP="001D1193">
      <w:pPr>
        <w:rPr>
          <w:rFonts w:eastAsiaTheme="minorEastAsia"/>
          <w:b/>
          <w:sz w:val="24"/>
        </w:rPr>
      </w:pPr>
      <m:oMathPara>
        <m:oMath>
          <m:r>
            <m:rPr>
              <m:sty m:val="bi"/>
            </m:rPr>
            <w:rPr>
              <w:rFonts w:ascii="Cambria Math" w:eastAsiaTheme="minorEastAsia" w:hAnsi="Cambria Math"/>
              <w:sz w:val="24"/>
            </w:rPr>
            <m:t>kernel_y=</m:t>
          </m:r>
          <m:d>
            <m:dPr>
              <m:begChr m:val="["/>
              <m:endChr m:val="]"/>
              <m:ctrlPr>
                <w:rPr>
                  <w:rFonts w:ascii="Cambria Math" w:eastAsiaTheme="minorEastAsia" w:hAnsi="Cambria Math"/>
                  <w:b/>
                  <w:i/>
                  <w:sz w:val="24"/>
                </w:rPr>
              </m:ctrlPr>
            </m:dPr>
            <m:e>
              <m:eqArr>
                <m:eqArrPr>
                  <m:ctrlPr>
                    <w:rPr>
                      <w:rFonts w:ascii="Cambria Math" w:eastAsiaTheme="minorEastAsia" w:hAnsi="Cambria Math"/>
                      <w:b/>
                      <w:i/>
                      <w:sz w:val="24"/>
                    </w:rPr>
                  </m:ctrlPr>
                </m:eqArrPr>
                <m:e>
                  <m:r>
                    <m:rPr>
                      <m:sty m:val="bi"/>
                    </m:rPr>
                    <w:rPr>
                      <w:rFonts w:ascii="Cambria Math" w:eastAsiaTheme="minorEastAsia" w:hAnsi="Cambria Math"/>
                      <w:sz w:val="24"/>
                    </w:rPr>
                    <m:t>1          2          1</m:t>
                  </m:r>
                </m:e>
                <m:e>
                  <m:r>
                    <m:rPr>
                      <m:sty m:val="bi"/>
                    </m:rPr>
                    <w:rPr>
                      <w:rFonts w:ascii="Cambria Math" w:eastAsiaTheme="minorEastAsia" w:hAnsi="Cambria Math"/>
                      <w:sz w:val="24"/>
                    </w:rPr>
                    <m:t>0          0         0</m:t>
                  </m:r>
                  <m:ctrlPr>
                    <w:rPr>
                      <w:rFonts w:ascii="Cambria Math" w:eastAsia="Cambria Math" w:hAnsi="Cambria Math" w:cs="Cambria Math"/>
                      <w:b/>
                      <w:i/>
                      <w:sz w:val="24"/>
                    </w:rPr>
                  </m:ctrlPr>
                </m:e>
                <m:e>
                  <m:r>
                    <m:rPr>
                      <m:sty m:val="bi"/>
                    </m:rPr>
                    <w:rPr>
                      <w:rFonts w:ascii="Cambria Math" w:eastAsia="Cambria Math" w:hAnsi="Cambria Math" w:cs="Cambria Math"/>
                      <w:sz w:val="24"/>
                    </w:rPr>
                    <m:t>-1     -2     -1</m:t>
                  </m:r>
                </m:e>
              </m:eqArr>
            </m:e>
          </m:d>
        </m:oMath>
      </m:oMathPara>
    </w:p>
    <w:p w14:paraId="7D73F7CD" w14:textId="77777777" w:rsidR="00F46553" w:rsidRDefault="00F46553" w:rsidP="001D1193">
      <w:pPr>
        <w:rPr>
          <w:rFonts w:eastAsiaTheme="minorEastAsia"/>
          <w:b/>
          <w:sz w:val="24"/>
        </w:rPr>
      </w:pPr>
    </w:p>
    <w:p w14:paraId="5AE66671" w14:textId="75827C5D" w:rsidR="00F46553" w:rsidRPr="000C7386" w:rsidRDefault="00F46553" w:rsidP="001D1193">
      <w:pPr>
        <w:rPr>
          <w:rFonts w:eastAsiaTheme="minorEastAsia"/>
          <w:b/>
          <w:sz w:val="24"/>
        </w:rPr>
      </w:pPr>
      <w:r>
        <w:rPr>
          <w:rFonts w:eastAsiaTheme="minorEastAsia"/>
          <w:b/>
          <w:noProof/>
          <w:sz w:val="24"/>
        </w:rPr>
        <w:drawing>
          <wp:inline distT="0" distB="0" distL="0" distR="0" wp14:anchorId="29E9FA6A" wp14:editId="129A8D32">
            <wp:extent cx="5943600" cy="2971800"/>
            <wp:effectExtent l="0" t="0" r="0" b="0"/>
            <wp:docPr id="1406388083" name="Picture 5" descr="A close-up of a grey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88083" name="Picture 5" descr="A close-up of a grey squar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AA5E7A7" w14:textId="77777777" w:rsidR="00261B31" w:rsidRDefault="000C7386" w:rsidP="002F1C1E">
      <w:pPr>
        <w:pStyle w:val="ListParagraph"/>
        <w:numPr>
          <w:ilvl w:val="1"/>
          <w:numId w:val="2"/>
        </w:numPr>
        <w:rPr>
          <w:rFonts w:eastAsiaTheme="minorEastAsia"/>
          <w:b/>
          <w:sz w:val="24"/>
        </w:rPr>
      </w:pPr>
      <w:r>
        <w:rPr>
          <w:rFonts w:eastAsiaTheme="minorEastAsia"/>
          <w:sz w:val="24"/>
        </w:rPr>
        <w:t>Now that we have the horizontal and vertical edges captured, we have to combine them to arrive at an edge mask for the sphere</w:t>
      </w:r>
      <w:r w:rsidR="00261B31">
        <w:rPr>
          <w:rFonts w:eastAsiaTheme="minorEastAsia"/>
          <w:sz w:val="24"/>
        </w:rPr>
        <w:t xml:space="preserve">.  To do that, run the following lines (substituting variable names for the H and V components as necessary.)  What we are doing is taking the magnitude of the two components of the final answer and then showing the result with the lowest intensity pixels set to zero whereas the highest intensity pixels are set to 1.  Include output image below. </w:t>
      </w:r>
      <w:r w:rsidR="00261B31">
        <w:rPr>
          <w:rFonts w:eastAsiaTheme="minorEastAsia"/>
          <w:b/>
          <w:sz w:val="24"/>
        </w:rPr>
        <w:t>(1 pt.)</w:t>
      </w:r>
    </w:p>
    <w:p w14:paraId="39B4AC43" w14:textId="77777777" w:rsidR="00261B31" w:rsidRPr="00261B31" w:rsidRDefault="00261B31" w:rsidP="00261B31">
      <w:pPr>
        <w:pStyle w:val="ListParagraph"/>
        <w:ind w:left="1440"/>
        <w:rPr>
          <w:rFonts w:eastAsiaTheme="minorEastAsia"/>
          <w:b/>
          <w:sz w:val="24"/>
        </w:rPr>
      </w:pPr>
    </w:p>
    <w:p w14:paraId="634161D3" w14:textId="77777777" w:rsidR="00261B31" w:rsidRDefault="00261B31" w:rsidP="00261B31">
      <w:pPr>
        <w:pStyle w:val="ListParagraph"/>
        <w:ind w:left="1440"/>
        <w:rPr>
          <w:rFonts w:eastAsiaTheme="minorEastAsia"/>
          <w:sz w:val="24"/>
        </w:rPr>
      </w:pPr>
      <w:r>
        <w:rPr>
          <w:rFonts w:eastAsiaTheme="minorEastAsia"/>
          <w:sz w:val="24"/>
        </w:rPr>
        <w:t>&gt;&gt; E = sqrt(H.*H+V.*V);</w:t>
      </w:r>
    </w:p>
    <w:p w14:paraId="5E52D389" w14:textId="77777777" w:rsidR="00261B31" w:rsidRDefault="00261B31" w:rsidP="00261B31">
      <w:pPr>
        <w:pStyle w:val="ListParagraph"/>
        <w:ind w:left="1440"/>
        <w:rPr>
          <w:rFonts w:eastAsiaTheme="minorEastAsia"/>
          <w:sz w:val="24"/>
        </w:rPr>
      </w:pPr>
      <w:r>
        <w:rPr>
          <w:rFonts w:eastAsiaTheme="minorEastAsia"/>
          <w:sz w:val="24"/>
        </w:rPr>
        <w:t xml:space="preserve">&gt;&gt; figure, </w:t>
      </w:r>
      <w:proofErr w:type="spellStart"/>
      <w:proofErr w:type="gramStart"/>
      <w:r>
        <w:rPr>
          <w:rFonts w:eastAsiaTheme="minorEastAsia"/>
          <w:sz w:val="24"/>
        </w:rPr>
        <w:t>imshow</w:t>
      </w:r>
      <w:proofErr w:type="spellEnd"/>
      <w:r>
        <w:rPr>
          <w:rFonts w:eastAsiaTheme="minorEastAsia"/>
          <w:sz w:val="24"/>
        </w:rPr>
        <w:t>(</w:t>
      </w:r>
      <w:proofErr w:type="gramEnd"/>
      <w:r>
        <w:rPr>
          <w:rFonts w:eastAsiaTheme="minorEastAsia"/>
          <w:sz w:val="24"/>
        </w:rPr>
        <w:t>E, []), title(‘Implementation of Sobel Edge Filter’)</w:t>
      </w:r>
    </w:p>
    <w:p w14:paraId="5EE60FAB" w14:textId="77777777" w:rsidR="00F46553" w:rsidRDefault="00F46553" w:rsidP="00261B31">
      <w:pPr>
        <w:pStyle w:val="ListParagraph"/>
        <w:ind w:left="1440"/>
        <w:rPr>
          <w:rFonts w:eastAsiaTheme="minorEastAsia"/>
          <w:sz w:val="24"/>
        </w:rPr>
      </w:pPr>
    </w:p>
    <w:p w14:paraId="3D18310C" w14:textId="11860DAE" w:rsidR="00F46553" w:rsidRPr="00F46553" w:rsidRDefault="00F46553" w:rsidP="00F46553">
      <w:pPr>
        <w:rPr>
          <w:rFonts w:eastAsiaTheme="minorEastAsia"/>
          <w:sz w:val="24"/>
        </w:rPr>
      </w:pPr>
      <w:r>
        <w:rPr>
          <w:rFonts w:eastAsiaTheme="minorEastAsia"/>
          <w:noProof/>
          <w:sz w:val="24"/>
        </w:rPr>
        <w:lastRenderedPageBreak/>
        <w:drawing>
          <wp:inline distT="0" distB="0" distL="0" distR="0" wp14:anchorId="5EC784DB" wp14:editId="5CED69EB">
            <wp:extent cx="5842000" cy="4381500"/>
            <wp:effectExtent l="0" t="0" r="0" b="0"/>
            <wp:docPr id="1523771950" name="Picture 6" descr="A black square with whit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71950" name="Picture 6" descr="A black square with white circl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2A8A2096" w14:textId="77777777" w:rsidR="00261B31" w:rsidRDefault="00261B31" w:rsidP="00261B31">
      <w:pPr>
        <w:pStyle w:val="ListParagraph"/>
        <w:ind w:left="1440"/>
        <w:rPr>
          <w:rFonts w:eastAsiaTheme="minorEastAsia"/>
          <w:sz w:val="24"/>
        </w:rPr>
      </w:pPr>
    </w:p>
    <w:p w14:paraId="1010F0F6" w14:textId="77777777" w:rsidR="00261B31" w:rsidRPr="00F46553" w:rsidRDefault="00261B31" w:rsidP="002F1C1E">
      <w:pPr>
        <w:pStyle w:val="ListParagraph"/>
        <w:numPr>
          <w:ilvl w:val="1"/>
          <w:numId w:val="2"/>
        </w:numPr>
        <w:jc w:val="both"/>
        <w:rPr>
          <w:rFonts w:eastAsiaTheme="minorEastAsia"/>
          <w:sz w:val="24"/>
        </w:rPr>
      </w:pPr>
      <w:r>
        <w:rPr>
          <w:rFonts w:eastAsiaTheme="minorEastAsia"/>
          <w:sz w:val="24"/>
        </w:rPr>
        <w:t>Apply the same procedures as above with the image, ‘</w:t>
      </w:r>
      <w:r w:rsidR="009F36CA">
        <w:rPr>
          <w:rFonts w:eastAsiaTheme="minorEastAsia"/>
          <w:i/>
          <w:sz w:val="24"/>
        </w:rPr>
        <w:t>cell</w:t>
      </w:r>
      <w:r>
        <w:rPr>
          <w:rFonts w:eastAsiaTheme="minorEastAsia"/>
          <w:i/>
          <w:sz w:val="24"/>
        </w:rPr>
        <w:t>.jpg,’</w:t>
      </w:r>
      <w:r>
        <w:rPr>
          <w:rFonts w:eastAsiaTheme="minorEastAsia"/>
          <w:sz w:val="24"/>
        </w:rPr>
        <w:t xml:space="preserve"> and include output below. </w:t>
      </w:r>
      <w:r>
        <w:rPr>
          <w:rFonts w:eastAsiaTheme="minorEastAsia"/>
          <w:b/>
          <w:sz w:val="24"/>
        </w:rPr>
        <w:t>(1 pt.)</w:t>
      </w:r>
    </w:p>
    <w:p w14:paraId="365E94DA" w14:textId="1796233F" w:rsidR="00F46553" w:rsidRPr="00F46553" w:rsidRDefault="00F46553" w:rsidP="00F46553">
      <w:pPr>
        <w:ind w:left="720"/>
        <w:jc w:val="both"/>
        <w:rPr>
          <w:rFonts w:eastAsiaTheme="minorEastAsia"/>
          <w:sz w:val="24"/>
        </w:rPr>
      </w:pPr>
      <w:r>
        <w:rPr>
          <w:rFonts w:eastAsiaTheme="minorEastAsia"/>
          <w:noProof/>
          <w:sz w:val="24"/>
        </w:rPr>
        <w:lastRenderedPageBreak/>
        <w:drawing>
          <wp:inline distT="0" distB="0" distL="0" distR="0" wp14:anchorId="75D2F06A" wp14:editId="4CED4299">
            <wp:extent cx="5607050" cy="4205288"/>
            <wp:effectExtent l="0" t="0" r="0" b="0"/>
            <wp:docPr id="702776470" name="Picture 7"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76470" name="Picture 7" descr="A close-up of a black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32608" cy="4224456"/>
                    </a:xfrm>
                    <a:prstGeom prst="rect">
                      <a:avLst/>
                    </a:prstGeom>
                  </pic:spPr>
                </pic:pic>
              </a:graphicData>
            </a:graphic>
          </wp:inline>
        </w:drawing>
      </w:r>
    </w:p>
    <w:p w14:paraId="74F8D85E" w14:textId="77777777" w:rsidR="00261B31" w:rsidRDefault="00261B31" w:rsidP="00261B31">
      <w:pPr>
        <w:rPr>
          <w:rFonts w:eastAsiaTheme="minorEastAsia"/>
          <w:b/>
          <w:sz w:val="24"/>
        </w:rPr>
      </w:pPr>
    </w:p>
    <w:p w14:paraId="09918789" w14:textId="77777777" w:rsidR="00416C2E" w:rsidRPr="00416C2E" w:rsidRDefault="00416C2E" w:rsidP="00416C2E">
      <w:pPr>
        <w:pStyle w:val="ListParagraph"/>
        <w:numPr>
          <w:ilvl w:val="0"/>
          <w:numId w:val="2"/>
        </w:numPr>
        <w:rPr>
          <w:rFonts w:eastAsiaTheme="minorEastAsia"/>
          <w:sz w:val="24"/>
        </w:rPr>
      </w:pPr>
      <w:r>
        <w:rPr>
          <w:rFonts w:eastAsiaTheme="minorEastAsia"/>
          <w:b/>
          <w:sz w:val="24"/>
        </w:rPr>
        <w:t>Filter Concepts:</w:t>
      </w:r>
    </w:p>
    <w:p w14:paraId="2F095023" w14:textId="77777777" w:rsidR="00416C2E" w:rsidRDefault="00120847" w:rsidP="00416C2E">
      <w:pPr>
        <w:pStyle w:val="ListParagraph"/>
        <w:numPr>
          <w:ilvl w:val="1"/>
          <w:numId w:val="2"/>
        </w:numPr>
        <w:rPr>
          <w:rFonts w:eastAsiaTheme="minorEastAsia"/>
          <w:b/>
          <w:sz w:val="24"/>
        </w:rPr>
      </w:pPr>
      <w:r>
        <w:rPr>
          <w:rFonts w:eastAsiaTheme="minorEastAsia"/>
          <w:sz w:val="24"/>
        </w:rPr>
        <w:t xml:space="preserve">Explain the idea of “linearity” when applied to image filters. </w:t>
      </w:r>
      <w:r>
        <w:rPr>
          <w:rFonts w:eastAsiaTheme="minorEastAsia"/>
          <w:b/>
          <w:sz w:val="24"/>
        </w:rPr>
        <w:t>(1 pt.)</w:t>
      </w:r>
    </w:p>
    <w:p w14:paraId="13541F7E" w14:textId="6CDCC51B" w:rsidR="00120847" w:rsidRDefault="00BC3274" w:rsidP="00120847">
      <w:pPr>
        <w:rPr>
          <w:rFonts w:eastAsiaTheme="minorEastAsia"/>
          <w:bCs/>
          <w:sz w:val="24"/>
        </w:rPr>
      </w:pPr>
      <w:r>
        <w:rPr>
          <w:rFonts w:eastAsiaTheme="minorEastAsia"/>
          <w:bCs/>
          <w:sz w:val="24"/>
        </w:rPr>
        <w:t xml:space="preserve">A linear image filter </w:t>
      </w:r>
      <w:r w:rsidR="00F210B4">
        <w:rPr>
          <w:rFonts w:eastAsiaTheme="minorEastAsia"/>
          <w:bCs/>
          <w:sz w:val="24"/>
        </w:rPr>
        <w:t xml:space="preserve">is one that obeys the mathematical properties of linearity – additivity and homogeneity. That is, if you have two images, a linear filter satisfies the following: </w:t>
      </w:r>
    </w:p>
    <w:p w14:paraId="0F165734" w14:textId="151BEDBB" w:rsidR="00F210B4" w:rsidRDefault="00F210B4" w:rsidP="00F210B4">
      <w:pPr>
        <w:pStyle w:val="ListParagraph"/>
        <w:numPr>
          <w:ilvl w:val="2"/>
          <w:numId w:val="2"/>
        </w:numPr>
        <w:rPr>
          <w:rFonts w:eastAsiaTheme="minorEastAsia"/>
          <w:bCs/>
          <w:sz w:val="24"/>
        </w:rPr>
      </w:pPr>
      <w:r>
        <w:rPr>
          <w:rFonts w:eastAsiaTheme="minorEastAsia"/>
          <w:bCs/>
          <w:sz w:val="24"/>
        </w:rPr>
        <w:t xml:space="preserve">The filter applied to the sum of the two images is the same as the filter applied to each image and then </w:t>
      </w:r>
      <w:proofErr w:type="gramStart"/>
      <w:r>
        <w:rPr>
          <w:rFonts w:eastAsiaTheme="minorEastAsia"/>
          <w:bCs/>
          <w:sz w:val="24"/>
        </w:rPr>
        <w:t>summed</w:t>
      </w:r>
      <w:proofErr w:type="gramEnd"/>
    </w:p>
    <w:p w14:paraId="0B5A5441" w14:textId="2D4919BA" w:rsidR="00F210B4" w:rsidRDefault="00F210B4" w:rsidP="00F210B4">
      <w:pPr>
        <w:pStyle w:val="ListParagraph"/>
        <w:numPr>
          <w:ilvl w:val="2"/>
          <w:numId w:val="2"/>
        </w:numPr>
        <w:rPr>
          <w:rFonts w:eastAsiaTheme="minorEastAsia"/>
          <w:bCs/>
          <w:sz w:val="24"/>
        </w:rPr>
      </w:pPr>
      <w:r>
        <w:rPr>
          <w:rFonts w:eastAsiaTheme="minorEastAsia"/>
          <w:bCs/>
          <w:sz w:val="24"/>
        </w:rPr>
        <w:t>The filter applied to an image scaled up by a value “a” is the same as first applying the filter to the image and then scaling up by “a.”</w:t>
      </w:r>
    </w:p>
    <w:p w14:paraId="1D48D0E9" w14:textId="67AF00C7" w:rsidR="00120847" w:rsidRPr="00F210B4" w:rsidRDefault="00F210B4" w:rsidP="00120847">
      <w:pPr>
        <w:rPr>
          <w:rFonts w:eastAsiaTheme="minorEastAsia"/>
          <w:bCs/>
          <w:sz w:val="24"/>
        </w:rPr>
      </w:pPr>
      <w:r>
        <w:rPr>
          <w:rFonts w:eastAsiaTheme="minorEastAsia"/>
          <w:bCs/>
          <w:sz w:val="24"/>
        </w:rPr>
        <w:t xml:space="preserve">It is worth noting that the more abstract properties here assume that the images’ pixels are not restricted by magnitude, like how a normal RGB image is restricted to a max value of 255 for any given pixel. However, with some (hopefully sufficient) handwaving, we </w:t>
      </w:r>
      <w:proofErr w:type="gramStart"/>
      <w:r>
        <w:rPr>
          <w:rFonts w:eastAsiaTheme="minorEastAsia"/>
          <w:bCs/>
          <w:sz w:val="24"/>
        </w:rPr>
        <w:t>are able to</w:t>
      </w:r>
      <w:proofErr w:type="gramEnd"/>
      <w:r>
        <w:rPr>
          <w:rFonts w:eastAsiaTheme="minorEastAsia"/>
          <w:bCs/>
          <w:sz w:val="24"/>
        </w:rPr>
        <w:t xml:space="preserve"> scale the images down to the max value through scalar multiplication by a fraction and preserve these properties while maintaining our restraint on the number of bits our image can hold.</w:t>
      </w:r>
    </w:p>
    <w:p w14:paraId="0D832D99" w14:textId="77777777" w:rsidR="00120847" w:rsidRDefault="00120847" w:rsidP="00416C2E">
      <w:pPr>
        <w:pStyle w:val="ListParagraph"/>
        <w:numPr>
          <w:ilvl w:val="1"/>
          <w:numId w:val="2"/>
        </w:numPr>
        <w:rPr>
          <w:rFonts w:eastAsiaTheme="minorEastAsia"/>
          <w:b/>
          <w:sz w:val="24"/>
        </w:rPr>
      </w:pPr>
      <w:proofErr w:type="spellStart"/>
      <w:r>
        <w:rPr>
          <w:rFonts w:eastAsiaTheme="minorEastAsia"/>
          <w:sz w:val="24"/>
        </w:rPr>
        <w:t>Wha</w:t>
      </w:r>
      <w:proofErr w:type="spellEnd"/>
      <w:r>
        <w:rPr>
          <w:rFonts w:eastAsiaTheme="minorEastAsia"/>
          <w:sz w:val="24"/>
        </w:rPr>
        <w:t>t is an example of a non-linear image filter</w:t>
      </w:r>
      <w:r w:rsidR="00EE332C">
        <w:rPr>
          <w:rFonts w:eastAsiaTheme="minorEastAsia"/>
          <w:sz w:val="24"/>
        </w:rPr>
        <w:t xml:space="preserve"> (Explain)</w:t>
      </w:r>
      <w:r>
        <w:rPr>
          <w:rFonts w:eastAsiaTheme="minorEastAsia"/>
          <w:sz w:val="24"/>
        </w:rPr>
        <w:t xml:space="preserve">? </w:t>
      </w:r>
      <w:r>
        <w:rPr>
          <w:rFonts w:eastAsiaTheme="minorEastAsia"/>
          <w:b/>
          <w:sz w:val="24"/>
        </w:rPr>
        <w:t>(1 pt.)</w:t>
      </w:r>
    </w:p>
    <w:p w14:paraId="7C790DD6" w14:textId="6A063808" w:rsidR="00EE332C" w:rsidRDefault="00F929FF" w:rsidP="00EE332C">
      <w:pPr>
        <w:rPr>
          <w:rFonts w:eastAsiaTheme="minorEastAsia"/>
          <w:bCs/>
          <w:sz w:val="24"/>
        </w:rPr>
      </w:pPr>
      <w:r>
        <w:rPr>
          <w:rFonts w:eastAsiaTheme="minorEastAsia"/>
          <w:bCs/>
          <w:sz w:val="24"/>
        </w:rPr>
        <w:t>The 2x2 median filter is an example of a non-linear filter. Consider two 3x3 grayscale images:</w:t>
      </w:r>
    </w:p>
    <w:p w14:paraId="0293D445" w14:textId="15E3292A" w:rsidR="00F929FF" w:rsidRPr="0061756C" w:rsidRDefault="00F929FF" w:rsidP="00F929FF">
      <w:pPr>
        <w:rPr>
          <w:rFonts w:eastAsiaTheme="minorEastAsia"/>
          <w:sz w:val="24"/>
          <w:szCs w:val="24"/>
        </w:rPr>
      </w:pPr>
      <m:oMathPara>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2</m:t>
                    </m:r>
                  </m:e>
                  <m:e>
                    <m:r>
                      <w:rPr>
                        <w:rFonts w:ascii="Cambria Math" w:hAnsi="Cambria Math"/>
                        <w:sz w:val="24"/>
                        <w:szCs w:val="24"/>
                      </w:rPr>
                      <m:t>3</m:t>
                    </m:r>
                  </m:e>
                </m:mr>
                <m:mr>
                  <m:e>
                    <m:r>
                      <w:rPr>
                        <w:rFonts w:ascii="Cambria Math" w:hAnsi="Cambria Math"/>
                        <w:sz w:val="24"/>
                        <w:szCs w:val="24"/>
                      </w:rPr>
                      <m:t>4</m:t>
                    </m:r>
                  </m:e>
                  <m:e>
                    <m:r>
                      <w:rPr>
                        <w:rFonts w:ascii="Cambria Math" w:hAnsi="Cambria Math"/>
                        <w:sz w:val="24"/>
                        <w:szCs w:val="24"/>
                      </w:rPr>
                      <m:t>5</m:t>
                    </m:r>
                  </m:e>
                  <m:e>
                    <m:r>
                      <w:rPr>
                        <w:rFonts w:ascii="Cambria Math" w:hAnsi="Cambria Math"/>
                        <w:sz w:val="24"/>
                        <w:szCs w:val="24"/>
                      </w:rPr>
                      <m:t>6</m:t>
                    </m:r>
                  </m:e>
                </m:mr>
                <m:mr>
                  <m:e>
                    <m:r>
                      <w:rPr>
                        <w:rFonts w:ascii="Cambria Math" w:hAnsi="Cambria Math"/>
                        <w:sz w:val="24"/>
                        <w:szCs w:val="24"/>
                      </w:rPr>
                      <m:t>7</m:t>
                    </m:r>
                  </m:e>
                  <m:e>
                    <m:r>
                      <w:rPr>
                        <w:rFonts w:ascii="Cambria Math" w:hAnsi="Cambria Math"/>
                        <w:sz w:val="24"/>
                        <w:szCs w:val="24"/>
                      </w:rPr>
                      <m:t>8</m:t>
                    </m:r>
                  </m:e>
                  <m:e>
                    <m:r>
                      <w:rPr>
                        <w:rFonts w:ascii="Cambria Math" w:hAnsi="Cambria Math"/>
                        <w:sz w:val="24"/>
                        <w:szCs w:val="24"/>
                      </w:rPr>
                      <m:t>9</m:t>
                    </m:r>
                  </m:e>
                </m:mr>
              </m:m>
            </m:e>
          </m:d>
        </m:oMath>
      </m:oMathPara>
    </w:p>
    <w:p w14:paraId="7C430685" w14:textId="78C13029" w:rsidR="00F929FF" w:rsidRPr="00F929FF" w:rsidRDefault="00F929FF" w:rsidP="00F929FF">
      <w:pPr>
        <w:rPr>
          <w:rFonts w:eastAsiaTheme="minorEastAsia"/>
          <w:sz w:val="24"/>
          <w:szCs w:val="24"/>
        </w:rPr>
      </w:pPr>
      <m:oMathPara>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9</m:t>
                    </m:r>
                  </m:e>
                  <m:e>
                    <m:r>
                      <w:rPr>
                        <w:rFonts w:ascii="Cambria Math" w:hAnsi="Cambria Math"/>
                        <w:sz w:val="24"/>
                        <w:szCs w:val="24"/>
                      </w:rPr>
                      <m:t>8</m:t>
                    </m:r>
                  </m:e>
                  <m:e>
                    <m:r>
                      <w:rPr>
                        <w:rFonts w:ascii="Cambria Math" w:hAnsi="Cambria Math"/>
                        <w:sz w:val="24"/>
                        <w:szCs w:val="24"/>
                      </w:rPr>
                      <m:t>7</m:t>
                    </m:r>
                  </m:e>
                </m:mr>
                <m:mr>
                  <m:e>
                    <m:r>
                      <w:rPr>
                        <w:rFonts w:ascii="Cambria Math" w:hAnsi="Cambria Math"/>
                        <w:sz w:val="24"/>
                        <w:szCs w:val="24"/>
                      </w:rPr>
                      <m:t>6</m:t>
                    </m:r>
                  </m:e>
                  <m:e>
                    <m:r>
                      <w:rPr>
                        <w:rFonts w:ascii="Cambria Math" w:hAnsi="Cambria Math"/>
                        <w:sz w:val="24"/>
                        <w:szCs w:val="24"/>
                      </w:rPr>
                      <m:t>5</m:t>
                    </m:r>
                  </m:e>
                  <m:e>
                    <m:r>
                      <w:rPr>
                        <w:rFonts w:ascii="Cambria Math" w:hAnsi="Cambria Math"/>
                        <w:sz w:val="24"/>
                        <w:szCs w:val="24"/>
                      </w:rPr>
                      <m:t>4</m:t>
                    </m:r>
                  </m:e>
                </m:mr>
                <m:mr>
                  <m:e>
                    <m:r>
                      <w:rPr>
                        <w:rFonts w:ascii="Cambria Math" w:hAnsi="Cambria Math"/>
                        <w:sz w:val="24"/>
                        <w:szCs w:val="24"/>
                      </w:rPr>
                      <m:t>3</m:t>
                    </m:r>
                  </m:e>
                  <m:e>
                    <m:r>
                      <w:rPr>
                        <w:rFonts w:ascii="Cambria Math" w:hAnsi="Cambria Math"/>
                        <w:sz w:val="24"/>
                        <w:szCs w:val="24"/>
                      </w:rPr>
                      <m:t>2</m:t>
                    </m:r>
                  </m:e>
                  <m:e>
                    <m:r>
                      <w:rPr>
                        <w:rFonts w:ascii="Cambria Math" w:hAnsi="Cambria Math"/>
                        <w:sz w:val="24"/>
                        <w:szCs w:val="24"/>
                      </w:rPr>
                      <m:t>1</m:t>
                    </m:r>
                  </m:e>
                </m:mr>
              </m:m>
            </m:e>
          </m:d>
        </m:oMath>
      </m:oMathPara>
    </w:p>
    <w:p w14:paraId="04BF1E94" w14:textId="5F9EE71C" w:rsidR="00F929FF" w:rsidRPr="0061756C" w:rsidRDefault="00F929FF" w:rsidP="00F929FF">
      <w:pPr>
        <w:rPr>
          <w:rFonts w:eastAsiaTheme="minorEastAsia"/>
          <w:sz w:val="24"/>
          <w:szCs w:val="24"/>
        </w:rPr>
      </w:pPr>
      <w:r>
        <w:rPr>
          <w:rFonts w:eastAsiaTheme="minorEastAsia"/>
          <w:sz w:val="24"/>
          <w:szCs w:val="24"/>
        </w:rPr>
        <w:t xml:space="preserve">And apply the 2x2 median filter to each image separately (with padding). </w:t>
      </w:r>
    </w:p>
    <w:p w14:paraId="517EA52F" w14:textId="77777777" w:rsidR="00F929FF" w:rsidRPr="00BC3274" w:rsidRDefault="00F929FF" w:rsidP="00EE332C">
      <w:pPr>
        <w:rPr>
          <w:rFonts w:eastAsiaTheme="minorEastAsia"/>
          <w:bCs/>
          <w:sz w:val="24"/>
        </w:rPr>
      </w:pPr>
    </w:p>
    <w:p w14:paraId="4B14C0FB" w14:textId="77777777" w:rsidR="00EE332C" w:rsidRPr="00EE332C" w:rsidRDefault="00EE332C" w:rsidP="00EE332C">
      <w:pPr>
        <w:rPr>
          <w:rFonts w:eastAsiaTheme="minorEastAsia"/>
          <w:b/>
          <w:sz w:val="24"/>
        </w:rPr>
      </w:pPr>
    </w:p>
    <w:p w14:paraId="763C28EF" w14:textId="77777777" w:rsidR="00120847" w:rsidRDefault="00120847" w:rsidP="00416C2E">
      <w:pPr>
        <w:pStyle w:val="ListParagraph"/>
        <w:numPr>
          <w:ilvl w:val="1"/>
          <w:numId w:val="2"/>
        </w:numPr>
        <w:rPr>
          <w:rFonts w:eastAsiaTheme="minorEastAsia"/>
          <w:b/>
          <w:sz w:val="24"/>
        </w:rPr>
      </w:pPr>
      <w:r>
        <w:rPr>
          <w:rFonts w:eastAsiaTheme="minorEastAsia"/>
          <w:sz w:val="24"/>
        </w:rPr>
        <w:t xml:space="preserve">Is the </w:t>
      </w:r>
      <w:r w:rsidR="00EE332C">
        <w:rPr>
          <w:rFonts w:eastAsiaTheme="minorEastAsia"/>
          <w:sz w:val="24"/>
        </w:rPr>
        <w:t xml:space="preserve">Sobel edge filter, a high-pass or low-pass filter? Explain. </w:t>
      </w:r>
      <w:r w:rsidR="00EE332C">
        <w:rPr>
          <w:rFonts w:eastAsiaTheme="minorEastAsia"/>
          <w:b/>
          <w:sz w:val="24"/>
        </w:rPr>
        <w:t>(1 pt.)</w:t>
      </w:r>
    </w:p>
    <w:p w14:paraId="53D22EE0" w14:textId="77777777" w:rsidR="00EE332C" w:rsidRDefault="00EE332C" w:rsidP="00EE332C">
      <w:pPr>
        <w:rPr>
          <w:rFonts w:eastAsiaTheme="minorEastAsia"/>
          <w:b/>
          <w:sz w:val="24"/>
        </w:rPr>
      </w:pPr>
    </w:p>
    <w:p w14:paraId="415D3572" w14:textId="7A07A7EB" w:rsidR="00EE332C" w:rsidRDefault="00EE332C" w:rsidP="00EE332C">
      <w:pPr>
        <w:rPr>
          <w:rFonts w:eastAsiaTheme="minorEastAsia"/>
          <w:b/>
          <w:sz w:val="24"/>
        </w:rPr>
      </w:pPr>
      <w:r>
        <w:rPr>
          <w:rFonts w:eastAsiaTheme="minorEastAsia"/>
          <w:b/>
          <w:sz w:val="24"/>
        </w:rPr>
        <w:t>Total = 5+5+5+3 = 18 pts</w:t>
      </w:r>
    </w:p>
    <w:p w14:paraId="12C1E3A0" w14:textId="33463157" w:rsidR="007A4421" w:rsidRDefault="007A4421" w:rsidP="00EE332C">
      <w:pPr>
        <w:rPr>
          <w:rFonts w:eastAsiaTheme="minorEastAsia"/>
          <w:b/>
          <w:sz w:val="24"/>
        </w:rPr>
      </w:pPr>
    </w:p>
    <w:p w14:paraId="6C954D33" w14:textId="76E791B4" w:rsidR="007A4421" w:rsidRPr="0061756C" w:rsidRDefault="007A4421" w:rsidP="0061756C">
      <w:pPr>
        <w:pStyle w:val="ListParagraph"/>
        <w:numPr>
          <w:ilvl w:val="0"/>
          <w:numId w:val="2"/>
        </w:numPr>
        <w:rPr>
          <w:b/>
          <w:sz w:val="24"/>
          <w:szCs w:val="24"/>
        </w:rPr>
      </w:pPr>
      <w:r w:rsidRPr="0061756C">
        <w:rPr>
          <w:b/>
          <w:sz w:val="24"/>
          <w:szCs w:val="24"/>
        </w:rPr>
        <w:t>Extra question:</w:t>
      </w:r>
    </w:p>
    <w:p w14:paraId="36BF8514" w14:textId="77777777" w:rsidR="007A4421" w:rsidRPr="0061756C" w:rsidRDefault="007A4421" w:rsidP="007A4421">
      <w:pPr>
        <w:jc w:val="center"/>
        <w:rPr>
          <w:sz w:val="24"/>
          <w:szCs w:val="24"/>
        </w:rPr>
      </w:pPr>
      <w:r w:rsidRPr="0061756C">
        <w:rPr>
          <w:noProof/>
          <w:sz w:val="24"/>
          <w:szCs w:val="24"/>
        </w:rPr>
        <w:drawing>
          <wp:inline distT="0" distB="0" distL="0" distR="0" wp14:anchorId="12DC2FCC" wp14:editId="24226147">
            <wp:extent cx="2648320" cy="26673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8320" cy="2667372"/>
                    </a:xfrm>
                    <a:prstGeom prst="rect">
                      <a:avLst/>
                    </a:prstGeom>
                  </pic:spPr>
                </pic:pic>
              </a:graphicData>
            </a:graphic>
          </wp:inline>
        </w:drawing>
      </w:r>
    </w:p>
    <w:p w14:paraId="6C612B4D" w14:textId="77777777" w:rsidR="007A4421" w:rsidRPr="0061756C" w:rsidRDefault="007A4421" w:rsidP="007A4421">
      <w:pPr>
        <w:jc w:val="center"/>
        <w:rPr>
          <w:sz w:val="24"/>
          <w:szCs w:val="24"/>
        </w:rPr>
      </w:pPr>
    </w:p>
    <w:p w14:paraId="66C71D69" w14:textId="77777777" w:rsidR="007A4421" w:rsidRPr="0061756C" w:rsidRDefault="007A4421" w:rsidP="007A4421">
      <w:pPr>
        <w:rPr>
          <w:sz w:val="24"/>
          <w:szCs w:val="24"/>
        </w:rPr>
      </w:pPr>
      <w:r w:rsidRPr="0061756C">
        <w:rPr>
          <w:sz w:val="24"/>
          <w:szCs w:val="24"/>
        </w:rPr>
        <w:t>In the above image you can see several grains of rice on a blurry, unevenly illuminated gray background. Your goal is to perfectly segment each grain of rice in this image and then find any directional edges. This information could be useful in determining the overall orientation of the grains of rice on the imaging plane.</w:t>
      </w:r>
    </w:p>
    <w:p w14:paraId="7FC02978" w14:textId="77777777" w:rsidR="007A4421" w:rsidRPr="0061756C" w:rsidRDefault="007A4421" w:rsidP="007A4421">
      <w:pPr>
        <w:rPr>
          <w:sz w:val="24"/>
          <w:szCs w:val="24"/>
        </w:rPr>
      </w:pPr>
      <w:r w:rsidRPr="0061756C">
        <w:rPr>
          <w:b/>
          <w:sz w:val="24"/>
          <w:szCs w:val="24"/>
        </w:rPr>
        <w:t>Part I. Without Background Correction</w:t>
      </w:r>
    </w:p>
    <w:p w14:paraId="0A03E91E" w14:textId="77777777" w:rsidR="007A4421" w:rsidRPr="0061756C" w:rsidRDefault="007A4421" w:rsidP="007A4421">
      <w:pPr>
        <w:pStyle w:val="ListParagraph"/>
        <w:numPr>
          <w:ilvl w:val="0"/>
          <w:numId w:val="3"/>
        </w:numPr>
        <w:rPr>
          <w:sz w:val="24"/>
          <w:szCs w:val="24"/>
        </w:rPr>
      </w:pPr>
      <w:r w:rsidRPr="0061756C">
        <w:rPr>
          <w:sz w:val="24"/>
          <w:szCs w:val="24"/>
        </w:rPr>
        <w:lastRenderedPageBreak/>
        <w:t xml:space="preserve">Use the </w:t>
      </w:r>
      <w:proofErr w:type="spellStart"/>
      <w:proofErr w:type="gramStart"/>
      <w:r w:rsidRPr="0061756C">
        <w:rPr>
          <w:i/>
          <w:sz w:val="24"/>
          <w:szCs w:val="24"/>
        </w:rPr>
        <w:t>imhist</w:t>
      </w:r>
      <w:proofErr w:type="spellEnd"/>
      <w:r w:rsidRPr="0061756C">
        <w:rPr>
          <w:i/>
          <w:sz w:val="24"/>
          <w:szCs w:val="24"/>
        </w:rPr>
        <w:t>(</w:t>
      </w:r>
      <w:proofErr w:type="gramEnd"/>
      <w:r w:rsidRPr="0061756C">
        <w:rPr>
          <w:i/>
          <w:sz w:val="24"/>
          <w:szCs w:val="24"/>
        </w:rPr>
        <w:t>)</w:t>
      </w:r>
      <w:r w:rsidRPr="0061756C">
        <w:rPr>
          <w:sz w:val="24"/>
          <w:szCs w:val="24"/>
        </w:rPr>
        <w:t xml:space="preserve"> command to generate a histogram of all the grayscale intensities in the image (use </w:t>
      </w:r>
      <w:proofErr w:type="spellStart"/>
      <w:r w:rsidRPr="0061756C">
        <w:rPr>
          <w:i/>
          <w:sz w:val="24"/>
          <w:szCs w:val="24"/>
        </w:rPr>
        <w:t>imread</w:t>
      </w:r>
      <w:proofErr w:type="spellEnd"/>
      <w:r w:rsidRPr="0061756C">
        <w:rPr>
          <w:i/>
          <w:sz w:val="24"/>
          <w:szCs w:val="24"/>
        </w:rPr>
        <w:t>(‘tophat.png’)</w:t>
      </w:r>
      <w:r w:rsidRPr="0061756C">
        <w:rPr>
          <w:sz w:val="24"/>
          <w:szCs w:val="24"/>
        </w:rPr>
        <w:t xml:space="preserve"> to read this built-in </w:t>
      </w:r>
      <w:proofErr w:type="spellStart"/>
      <w:r w:rsidRPr="0061756C">
        <w:rPr>
          <w:sz w:val="24"/>
          <w:szCs w:val="24"/>
        </w:rPr>
        <w:t>Matlab</w:t>
      </w:r>
      <w:proofErr w:type="spellEnd"/>
      <w:r w:rsidRPr="0061756C">
        <w:rPr>
          <w:sz w:val="24"/>
          <w:szCs w:val="24"/>
        </w:rPr>
        <w:t xml:space="preserve"> image). Copy the output figure below.</w:t>
      </w:r>
    </w:p>
    <w:p w14:paraId="5312D593" w14:textId="77777777" w:rsidR="007A4421" w:rsidRPr="0061756C" w:rsidRDefault="007A4421" w:rsidP="007A4421">
      <w:pPr>
        <w:pStyle w:val="ListParagraph"/>
        <w:numPr>
          <w:ilvl w:val="0"/>
          <w:numId w:val="3"/>
        </w:numPr>
        <w:rPr>
          <w:sz w:val="24"/>
          <w:szCs w:val="24"/>
        </w:rPr>
      </w:pPr>
      <w:r w:rsidRPr="0061756C">
        <w:rPr>
          <w:sz w:val="24"/>
          <w:szCs w:val="24"/>
        </w:rPr>
        <w:t xml:space="preserve">What are the peaks in this histogram? Which peak do you think corresponds to the grains of rice? Which peak(s) do you think belong to background? </w:t>
      </w:r>
    </w:p>
    <w:p w14:paraId="149852A7" w14:textId="77777777" w:rsidR="007A4421" w:rsidRPr="0061756C" w:rsidRDefault="007A4421" w:rsidP="007A4421">
      <w:pPr>
        <w:pStyle w:val="ListParagraph"/>
        <w:numPr>
          <w:ilvl w:val="0"/>
          <w:numId w:val="3"/>
        </w:numPr>
        <w:rPr>
          <w:sz w:val="24"/>
          <w:szCs w:val="24"/>
        </w:rPr>
      </w:pPr>
      <w:r w:rsidRPr="0061756C">
        <w:rPr>
          <w:sz w:val="24"/>
          <w:szCs w:val="24"/>
        </w:rPr>
        <w:t xml:space="preserve">Use the </w:t>
      </w:r>
      <w:r w:rsidRPr="0061756C">
        <w:rPr>
          <w:i/>
          <w:sz w:val="24"/>
          <w:szCs w:val="24"/>
        </w:rPr>
        <w:t>im2</w:t>
      </w:r>
      <w:proofErr w:type="gramStart"/>
      <w:r w:rsidRPr="0061756C">
        <w:rPr>
          <w:i/>
          <w:sz w:val="24"/>
          <w:szCs w:val="24"/>
        </w:rPr>
        <w:t>bw(</w:t>
      </w:r>
      <w:proofErr w:type="gramEnd"/>
      <w:r w:rsidRPr="0061756C">
        <w:rPr>
          <w:i/>
          <w:sz w:val="24"/>
          <w:szCs w:val="24"/>
        </w:rPr>
        <w:t>)</w:t>
      </w:r>
      <w:r w:rsidRPr="0061756C">
        <w:rPr>
          <w:sz w:val="24"/>
          <w:szCs w:val="24"/>
        </w:rPr>
        <w:t xml:space="preserve"> command (without varying the threshold) and copy the output below. Is this a good segmentation? </w:t>
      </w:r>
    </w:p>
    <w:p w14:paraId="32A799E0" w14:textId="77777777" w:rsidR="007A4421" w:rsidRPr="0061756C" w:rsidRDefault="007A4421" w:rsidP="007A4421">
      <w:pPr>
        <w:pStyle w:val="ListParagraph"/>
        <w:numPr>
          <w:ilvl w:val="0"/>
          <w:numId w:val="3"/>
        </w:numPr>
        <w:rPr>
          <w:sz w:val="24"/>
          <w:szCs w:val="24"/>
        </w:rPr>
      </w:pPr>
      <w:r w:rsidRPr="0061756C">
        <w:rPr>
          <w:sz w:val="24"/>
          <w:szCs w:val="24"/>
        </w:rPr>
        <w:t xml:space="preserve">Now use the </w:t>
      </w:r>
      <w:proofErr w:type="spellStart"/>
      <w:proofErr w:type="gramStart"/>
      <w:r w:rsidRPr="0061756C">
        <w:rPr>
          <w:i/>
          <w:sz w:val="24"/>
          <w:szCs w:val="24"/>
        </w:rPr>
        <w:t>imbinarize</w:t>
      </w:r>
      <w:proofErr w:type="spellEnd"/>
      <w:r w:rsidRPr="0061756C">
        <w:rPr>
          <w:i/>
          <w:sz w:val="24"/>
          <w:szCs w:val="24"/>
        </w:rPr>
        <w:t>(</w:t>
      </w:r>
      <w:proofErr w:type="gramEnd"/>
      <w:r w:rsidRPr="0061756C">
        <w:rPr>
          <w:i/>
          <w:sz w:val="24"/>
          <w:szCs w:val="24"/>
        </w:rPr>
        <w:t>)</w:t>
      </w:r>
      <w:r w:rsidRPr="0061756C">
        <w:rPr>
          <w:sz w:val="24"/>
          <w:szCs w:val="24"/>
        </w:rPr>
        <w:t xml:space="preserve"> command to threshold this image. How does this segmentation compare?</w:t>
      </w:r>
    </w:p>
    <w:p w14:paraId="62C6EB9B" w14:textId="77777777" w:rsidR="007A4421" w:rsidRPr="0061756C" w:rsidRDefault="007A4421" w:rsidP="007A4421">
      <w:pPr>
        <w:rPr>
          <w:sz w:val="24"/>
          <w:szCs w:val="24"/>
        </w:rPr>
      </w:pPr>
      <w:r w:rsidRPr="0061756C">
        <w:rPr>
          <w:b/>
          <w:sz w:val="24"/>
          <w:szCs w:val="24"/>
        </w:rPr>
        <w:t>Part II. Introducing Background Correction</w:t>
      </w:r>
    </w:p>
    <w:p w14:paraId="04499339" w14:textId="77777777" w:rsidR="007A4421" w:rsidRPr="0061756C" w:rsidRDefault="007A4421" w:rsidP="007A4421">
      <w:pPr>
        <w:pStyle w:val="ListParagraph"/>
        <w:numPr>
          <w:ilvl w:val="0"/>
          <w:numId w:val="4"/>
        </w:numPr>
        <w:rPr>
          <w:sz w:val="24"/>
          <w:szCs w:val="24"/>
        </w:rPr>
      </w:pPr>
      <w:r w:rsidRPr="0061756C">
        <w:rPr>
          <w:sz w:val="24"/>
          <w:szCs w:val="24"/>
        </w:rPr>
        <w:t>Describe a top-hat transform in your own words.</w:t>
      </w:r>
    </w:p>
    <w:p w14:paraId="15A19321" w14:textId="77777777" w:rsidR="007A4421" w:rsidRPr="0061756C" w:rsidRDefault="007A4421" w:rsidP="007A4421">
      <w:pPr>
        <w:pStyle w:val="ListParagraph"/>
        <w:numPr>
          <w:ilvl w:val="0"/>
          <w:numId w:val="4"/>
        </w:numPr>
        <w:rPr>
          <w:sz w:val="24"/>
          <w:szCs w:val="24"/>
        </w:rPr>
      </w:pPr>
      <w:r w:rsidRPr="0061756C">
        <w:rPr>
          <w:sz w:val="24"/>
          <w:szCs w:val="24"/>
        </w:rPr>
        <w:t>Create a block diagram detailing the steps to a top-hat transform.</w:t>
      </w:r>
    </w:p>
    <w:p w14:paraId="72960CE9" w14:textId="77777777" w:rsidR="007A4421" w:rsidRPr="0061756C" w:rsidRDefault="007A4421" w:rsidP="007A4421">
      <w:pPr>
        <w:pStyle w:val="ListParagraph"/>
        <w:numPr>
          <w:ilvl w:val="0"/>
          <w:numId w:val="4"/>
        </w:numPr>
        <w:rPr>
          <w:sz w:val="24"/>
          <w:szCs w:val="24"/>
        </w:rPr>
      </w:pPr>
      <w:r w:rsidRPr="0061756C">
        <w:rPr>
          <w:sz w:val="24"/>
          <w:szCs w:val="24"/>
        </w:rPr>
        <w:t xml:space="preserve">Use the </w:t>
      </w:r>
      <w:proofErr w:type="spellStart"/>
      <w:proofErr w:type="gramStart"/>
      <w:r w:rsidRPr="0061756C">
        <w:rPr>
          <w:i/>
          <w:sz w:val="24"/>
          <w:szCs w:val="24"/>
        </w:rPr>
        <w:t>imtophat</w:t>
      </w:r>
      <w:proofErr w:type="spellEnd"/>
      <w:r w:rsidRPr="0061756C">
        <w:rPr>
          <w:i/>
          <w:sz w:val="24"/>
          <w:szCs w:val="24"/>
        </w:rPr>
        <w:t>(</w:t>
      </w:r>
      <w:proofErr w:type="gramEnd"/>
      <w:r w:rsidRPr="0061756C">
        <w:rPr>
          <w:i/>
          <w:sz w:val="24"/>
          <w:szCs w:val="24"/>
        </w:rPr>
        <w:t>)</w:t>
      </w:r>
      <w:r w:rsidRPr="0061756C">
        <w:rPr>
          <w:sz w:val="24"/>
          <w:szCs w:val="24"/>
        </w:rPr>
        <w:t xml:space="preserve"> command, with a ‘disk’ structuring element, on the image of the grains of rice. Include the output below. (Hint: the syntax should be like `</w:t>
      </w:r>
      <w:proofErr w:type="spellStart"/>
      <w:r w:rsidRPr="0061756C">
        <w:rPr>
          <w:i/>
          <w:sz w:val="24"/>
          <w:szCs w:val="24"/>
        </w:rPr>
        <w:t>top_hat_filtered</w:t>
      </w:r>
      <w:proofErr w:type="spellEnd"/>
      <w:r w:rsidRPr="0061756C">
        <w:rPr>
          <w:i/>
          <w:sz w:val="24"/>
          <w:szCs w:val="24"/>
        </w:rPr>
        <w:t xml:space="preserve"> = </w:t>
      </w:r>
      <w:proofErr w:type="spellStart"/>
      <w:proofErr w:type="gramStart"/>
      <w:r w:rsidRPr="0061756C">
        <w:rPr>
          <w:i/>
          <w:sz w:val="24"/>
          <w:szCs w:val="24"/>
        </w:rPr>
        <w:t>imtophat</w:t>
      </w:r>
      <w:proofErr w:type="spellEnd"/>
      <w:r w:rsidRPr="0061756C">
        <w:rPr>
          <w:i/>
          <w:sz w:val="24"/>
          <w:szCs w:val="24"/>
        </w:rPr>
        <w:t>(</w:t>
      </w:r>
      <w:proofErr w:type="spellStart"/>
      <w:proofErr w:type="gramEnd"/>
      <w:r w:rsidRPr="0061756C">
        <w:rPr>
          <w:i/>
          <w:sz w:val="24"/>
          <w:szCs w:val="24"/>
        </w:rPr>
        <w:t>rice_image</w:t>
      </w:r>
      <w:proofErr w:type="spellEnd"/>
      <w:r w:rsidRPr="0061756C">
        <w:rPr>
          <w:i/>
          <w:sz w:val="24"/>
          <w:szCs w:val="24"/>
        </w:rPr>
        <w:t xml:space="preserve">, </w:t>
      </w:r>
      <w:proofErr w:type="spellStart"/>
      <w:r w:rsidRPr="0061756C">
        <w:rPr>
          <w:i/>
          <w:sz w:val="24"/>
          <w:szCs w:val="24"/>
        </w:rPr>
        <w:t>strel</w:t>
      </w:r>
      <w:proofErr w:type="spellEnd"/>
      <w:r w:rsidRPr="0061756C">
        <w:rPr>
          <w:i/>
          <w:sz w:val="24"/>
          <w:szCs w:val="24"/>
        </w:rPr>
        <w:t>(‘disk’,12));</w:t>
      </w:r>
      <w:r w:rsidRPr="0061756C">
        <w:rPr>
          <w:sz w:val="24"/>
          <w:szCs w:val="24"/>
        </w:rPr>
        <w:t>`)</w:t>
      </w:r>
    </w:p>
    <w:p w14:paraId="017A4221" w14:textId="77777777" w:rsidR="007A4421" w:rsidRPr="0061756C" w:rsidRDefault="007A4421" w:rsidP="007A4421">
      <w:pPr>
        <w:pStyle w:val="ListParagraph"/>
        <w:numPr>
          <w:ilvl w:val="0"/>
          <w:numId w:val="4"/>
        </w:numPr>
        <w:rPr>
          <w:sz w:val="24"/>
          <w:szCs w:val="24"/>
        </w:rPr>
      </w:pPr>
      <w:r w:rsidRPr="0061756C">
        <w:rPr>
          <w:sz w:val="24"/>
          <w:szCs w:val="24"/>
        </w:rPr>
        <w:t xml:space="preserve">Use the </w:t>
      </w:r>
      <w:proofErr w:type="spellStart"/>
      <w:proofErr w:type="gramStart"/>
      <w:r w:rsidRPr="0061756C">
        <w:rPr>
          <w:i/>
          <w:sz w:val="24"/>
          <w:szCs w:val="24"/>
        </w:rPr>
        <w:t>imhist</w:t>
      </w:r>
      <w:proofErr w:type="spellEnd"/>
      <w:r w:rsidRPr="0061756C">
        <w:rPr>
          <w:i/>
          <w:sz w:val="24"/>
          <w:szCs w:val="24"/>
        </w:rPr>
        <w:t>(</w:t>
      </w:r>
      <w:proofErr w:type="gramEnd"/>
      <w:r w:rsidRPr="0061756C">
        <w:rPr>
          <w:i/>
          <w:sz w:val="24"/>
          <w:szCs w:val="24"/>
        </w:rPr>
        <w:t>)</w:t>
      </w:r>
      <w:r w:rsidRPr="0061756C">
        <w:rPr>
          <w:sz w:val="24"/>
          <w:szCs w:val="24"/>
        </w:rPr>
        <w:t xml:space="preserve"> command to generate a histogram of the grayscale intensities in the altered image. How does this compare to the original histogram?</w:t>
      </w:r>
    </w:p>
    <w:p w14:paraId="4A47ACA7" w14:textId="77777777" w:rsidR="007A4421" w:rsidRPr="0061756C" w:rsidRDefault="007A4421" w:rsidP="007A4421">
      <w:pPr>
        <w:pStyle w:val="ListParagraph"/>
        <w:numPr>
          <w:ilvl w:val="0"/>
          <w:numId w:val="4"/>
        </w:numPr>
        <w:rPr>
          <w:sz w:val="24"/>
          <w:szCs w:val="24"/>
        </w:rPr>
      </w:pPr>
      <w:r w:rsidRPr="0061756C">
        <w:rPr>
          <w:sz w:val="24"/>
          <w:szCs w:val="24"/>
        </w:rPr>
        <w:t xml:space="preserve">Enhance the contrast using </w:t>
      </w:r>
      <w:proofErr w:type="spellStart"/>
      <w:proofErr w:type="gramStart"/>
      <w:r w:rsidRPr="0061756C">
        <w:rPr>
          <w:i/>
          <w:sz w:val="24"/>
          <w:szCs w:val="24"/>
        </w:rPr>
        <w:t>imadjust</w:t>
      </w:r>
      <w:proofErr w:type="spellEnd"/>
      <w:r w:rsidRPr="0061756C">
        <w:rPr>
          <w:i/>
          <w:sz w:val="24"/>
          <w:szCs w:val="24"/>
        </w:rPr>
        <w:t>(</w:t>
      </w:r>
      <w:proofErr w:type="gramEnd"/>
      <w:r w:rsidRPr="0061756C">
        <w:rPr>
          <w:i/>
          <w:sz w:val="24"/>
          <w:szCs w:val="24"/>
        </w:rPr>
        <w:t>)</w:t>
      </w:r>
      <w:r w:rsidRPr="0061756C">
        <w:rPr>
          <w:sz w:val="24"/>
          <w:szCs w:val="24"/>
        </w:rPr>
        <w:t xml:space="preserve"> on the top-hat filtered image. Then, use </w:t>
      </w:r>
      <w:proofErr w:type="spellStart"/>
      <w:proofErr w:type="gramStart"/>
      <w:r w:rsidRPr="0061756C">
        <w:rPr>
          <w:i/>
          <w:sz w:val="24"/>
          <w:szCs w:val="24"/>
        </w:rPr>
        <w:t>imbinarize</w:t>
      </w:r>
      <w:proofErr w:type="spellEnd"/>
      <w:r w:rsidRPr="0061756C">
        <w:rPr>
          <w:i/>
          <w:sz w:val="24"/>
          <w:szCs w:val="24"/>
        </w:rPr>
        <w:t>(</w:t>
      </w:r>
      <w:proofErr w:type="gramEnd"/>
      <w:r w:rsidRPr="0061756C">
        <w:rPr>
          <w:i/>
          <w:sz w:val="24"/>
          <w:szCs w:val="24"/>
        </w:rPr>
        <w:t>)</w:t>
      </w:r>
      <w:r w:rsidRPr="0061756C">
        <w:rPr>
          <w:sz w:val="24"/>
          <w:szCs w:val="24"/>
        </w:rPr>
        <w:t xml:space="preserve"> to threshold the result. Include the binary image below.</w:t>
      </w:r>
    </w:p>
    <w:p w14:paraId="3AB75325" w14:textId="77777777" w:rsidR="007A4421" w:rsidRPr="0061756C" w:rsidRDefault="007A4421" w:rsidP="007A4421">
      <w:pPr>
        <w:pStyle w:val="ListParagraph"/>
        <w:numPr>
          <w:ilvl w:val="0"/>
          <w:numId w:val="4"/>
        </w:numPr>
        <w:rPr>
          <w:sz w:val="24"/>
          <w:szCs w:val="24"/>
        </w:rPr>
      </w:pPr>
      <w:r w:rsidRPr="0061756C">
        <w:rPr>
          <w:sz w:val="24"/>
          <w:szCs w:val="24"/>
        </w:rPr>
        <w:t>How many grains of rice are in the image?</w:t>
      </w:r>
    </w:p>
    <w:p w14:paraId="25FD7488" w14:textId="77777777" w:rsidR="007A4421" w:rsidRPr="0061756C" w:rsidRDefault="007A4421" w:rsidP="007A4421">
      <w:pPr>
        <w:rPr>
          <w:b/>
          <w:sz w:val="24"/>
          <w:szCs w:val="24"/>
        </w:rPr>
      </w:pPr>
      <w:r w:rsidRPr="0061756C">
        <w:rPr>
          <w:b/>
          <w:sz w:val="24"/>
          <w:szCs w:val="24"/>
        </w:rPr>
        <w:t>Part III. Edge Detection</w:t>
      </w:r>
    </w:p>
    <w:p w14:paraId="076C40D4" w14:textId="77777777" w:rsidR="007A4421" w:rsidRPr="0061756C" w:rsidRDefault="007A4421" w:rsidP="007A4421">
      <w:pPr>
        <w:pStyle w:val="ListParagraph"/>
        <w:numPr>
          <w:ilvl w:val="0"/>
          <w:numId w:val="5"/>
        </w:numPr>
        <w:rPr>
          <w:sz w:val="24"/>
          <w:szCs w:val="24"/>
        </w:rPr>
      </w:pPr>
      <w:r w:rsidRPr="0061756C">
        <w:rPr>
          <w:sz w:val="24"/>
          <w:szCs w:val="24"/>
        </w:rPr>
        <w:t>Using your binary image of the rice, use 2D convolution to apply the following Sobel edge detection filter to your image. Include your output below.</w:t>
      </w:r>
    </w:p>
    <w:p w14:paraId="5EFFBA10" w14:textId="77777777" w:rsidR="007A4421" w:rsidRPr="0061756C" w:rsidRDefault="00000000" w:rsidP="007A4421">
      <w:pPr>
        <w:rPr>
          <w:rFonts w:eastAsiaTheme="minorEastAsia"/>
          <w:sz w:val="24"/>
          <w:szCs w:val="24"/>
        </w:rPr>
      </w:pPr>
      <m:oMathPara>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2</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2</m:t>
                    </m:r>
                  </m:e>
                </m:mr>
              </m:m>
            </m:e>
          </m:d>
        </m:oMath>
      </m:oMathPara>
    </w:p>
    <w:p w14:paraId="1391E8BC" w14:textId="77777777" w:rsidR="007A4421" w:rsidRPr="0061756C" w:rsidRDefault="007A4421" w:rsidP="007A4421">
      <w:pPr>
        <w:pStyle w:val="ListParagraph"/>
        <w:numPr>
          <w:ilvl w:val="0"/>
          <w:numId w:val="5"/>
        </w:numPr>
        <w:rPr>
          <w:sz w:val="24"/>
          <w:szCs w:val="24"/>
        </w:rPr>
      </w:pPr>
      <w:r w:rsidRPr="0061756C">
        <w:rPr>
          <w:sz w:val="24"/>
          <w:szCs w:val="24"/>
        </w:rPr>
        <w:t>What direction does this filter operate in? What would the filter kernel for edges in the opposite direction look like? Include your answer for the opposite filter kernel as well as the result of applying this kernel to your image.</w:t>
      </w:r>
    </w:p>
    <w:p w14:paraId="5F9A1D81" w14:textId="69A63C7C" w:rsidR="007A4421" w:rsidRDefault="007A4421" w:rsidP="007A4421">
      <w:pPr>
        <w:rPr>
          <w:sz w:val="24"/>
          <w:szCs w:val="24"/>
        </w:rPr>
      </w:pPr>
    </w:p>
    <w:p w14:paraId="296B5C61" w14:textId="05F99967" w:rsidR="0061756C" w:rsidRPr="0061756C" w:rsidRDefault="0061756C" w:rsidP="007A4421">
      <w:pPr>
        <w:rPr>
          <w:b/>
          <w:sz w:val="24"/>
          <w:szCs w:val="24"/>
        </w:rPr>
      </w:pPr>
      <w:r w:rsidRPr="0061756C">
        <w:rPr>
          <w:b/>
          <w:sz w:val="24"/>
          <w:szCs w:val="24"/>
        </w:rPr>
        <w:t>4 + 6 + 2</w:t>
      </w:r>
      <w:r>
        <w:rPr>
          <w:b/>
          <w:sz w:val="24"/>
          <w:szCs w:val="24"/>
        </w:rPr>
        <w:t xml:space="preserve"> = 12</w:t>
      </w:r>
    </w:p>
    <w:p w14:paraId="70CF453A" w14:textId="5A9FC4AB" w:rsidR="0061756C" w:rsidRDefault="0061756C" w:rsidP="007A4421">
      <w:pPr>
        <w:rPr>
          <w:sz w:val="24"/>
          <w:szCs w:val="24"/>
        </w:rPr>
      </w:pPr>
    </w:p>
    <w:p w14:paraId="3E48C50A" w14:textId="77777777" w:rsidR="0061756C" w:rsidRPr="0061756C" w:rsidRDefault="0061756C" w:rsidP="007A4421">
      <w:pPr>
        <w:rPr>
          <w:sz w:val="24"/>
          <w:szCs w:val="24"/>
        </w:rPr>
      </w:pPr>
    </w:p>
    <w:p w14:paraId="366ADA52" w14:textId="77777777" w:rsidR="007A4421" w:rsidRPr="0061756C" w:rsidRDefault="007A4421" w:rsidP="007A4421">
      <w:pPr>
        <w:rPr>
          <w:sz w:val="24"/>
          <w:szCs w:val="24"/>
        </w:rPr>
      </w:pPr>
    </w:p>
    <w:p w14:paraId="3C464A51" w14:textId="77777777" w:rsidR="007A4421" w:rsidRPr="0061756C" w:rsidRDefault="007A4421" w:rsidP="007A4421">
      <w:pPr>
        <w:rPr>
          <w:sz w:val="24"/>
          <w:szCs w:val="24"/>
        </w:rPr>
      </w:pPr>
      <w:r w:rsidRPr="0061756C">
        <w:rPr>
          <w:b/>
          <w:sz w:val="24"/>
          <w:szCs w:val="24"/>
        </w:rPr>
        <w:t>Bonus:</w:t>
      </w:r>
    </w:p>
    <w:p w14:paraId="6F9DC6B0" w14:textId="77777777" w:rsidR="007A4421" w:rsidRPr="0061756C" w:rsidRDefault="007A4421" w:rsidP="007A4421">
      <w:pPr>
        <w:rPr>
          <w:sz w:val="24"/>
          <w:szCs w:val="24"/>
        </w:rPr>
      </w:pPr>
      <w:r w:rsidRPr="0061756C">
        <w:rPr>
          <w:sz w:val="24"/>
          <w:szCs w:val="24"/>
        </w:rPr>
        <w:lastRenderedPageBreak/>
        <w:t xml:space="preserve">Since you did so well </w:t>
      </w:r>
      <w:proofErr w:type="gramStart"/>
      <w:r w:rsidRPr="0061756C">
        <w:rPr>
          <w:sz w:val="24"/>
          <w:szCs w:val="24"/>
        </w:rPr>
        <w:t>developing</w:t>
      </w:r>
      <w:proofErr w:type="gramEnd"/>
      <w:r w:rsidRPr="0061756C">
        <w:rPr>
          <w:sz w:val="24"/>
          <w:szCs w:val="24"/>
        </w:rPr>
        <w:t xml:space="preserve"> your rice counting pipeline, your professor has agreed to grant you a reward. Being very clever, you pull out a chess board and ask your professor for one grain of rice on the first square followed by two grains of rice on the second square, four on the third, and so on. Your professor laughs at your silly prize suggestion and starts counting out the grains of rice you are owed. How many grains of rice does your professor now owe you? (Show work) How many bits are needed to represent this number?</w:t>
      </w:r>
    </w:p>
    <w:p w14:paraId="26DFA3A2" w14:textId="77777777" w:rsidR="007A4421" w:rsidRPr="00EE332C" w:rsidRDefault="007A4421" w:rsidP="00EE332C">
      <w:pPr>
        <w:rPr>
          <w:rFonts w:eastAsiaTheme="minorEastAsia"/>
          <w:b/>
          <w:sz w:val="24"/>
        </w:rPr>
      </w:pPr>
    </w:p>
    <w:sectPr w:rsidR="007A4421" w:rsidRPr="00EE332C">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0C49F" w14:textId="77777777" w:rsidR="000A1485" w:rsidRDefault="000A1485" w:rsidP="00932AB8">
      <w:pPr>
        <w:spacing w:after="0" w:line="240" w:lineRule="auto"/>
      </w:pPr>
      <w:r>
        <w:separator/>
      </w:r>
    </w:p>
  </w:endnote>
  <w:endnote w:type="continuationSeparator" w:id="0">
    <w:p w14:paraId="6934D658" w14:textId="77777777" w:rsidR="000A1485" w:rsidRDefault="000A1485" w:rsidP="00932A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95993" w14:textId="77777777" w:rsidR="000A1485" w:rsidRDefault="000A1485" w:rsidP="00932AB8">
      <w:pPr>
        <w:spacing w:after="0" w:line="240" w:lineRule="auto"/>
      </w:pPr>
      <w:r>
        <w:separator/>
      </w:r>
    </w:p>
  </w:footnote>
  <w:footnote w:type="continuationSeparator" w:id="0">
    <w:p w14:paraId="50AA0B1F" w14:textId="77777777" w:rsidR="000A1485" w:rsidRDefault="000A1485" w:rsidP="00932A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BD573" w14:textId="77777777" w:rsidR="00932AB8" w:rsidRPr="00932AB8" w:rsidRDefault="00932AB8">
    <w:pPr>
      <w:pStyle w:val="Header"/>
      <w:rPr>
        <w:b/>
      </w:rP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811A6"/>
    <w:multiLevelType w:val="hybridMultilevel"/>
    <w:tmpl w:val="C85E55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8043D"/>
    <w:multiLevelType w:val="hybridMultilevel"/>
    <w:tmpl w:val="FD949C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ED160F"/>
    <w:multiLevelType w:val="hybridMultilevel"/>
    <w:tmpl w:val="3AD2F706"/>
    <w:lvl w:ilvl="0" w:tplc="30CC8226">
      <w:start w:val="1"/>
      <w:numFmt w:val="decimal"/>
      <w:lvlText w:val="%1."/>
      <w:lvlJc w:val="left"/>
      <w:pPr>
        <w:ind w:left="360" w:hanging="360"/>
      </w:pPr>
      <w:rPr>
        <w:rFonts w:hint="default"/>
        <w:b/>
      </w:rPr>
    </w:lvl>
    <w:lvl w:ilvl="1" w:tplc="16AAF226">
      <w:start w:val="1"/>
      <w:numFmt w:val="lowerLetter"/>
      <w:lvlText w:val="%2."/>
      <w:lvlJc w:val="left"/>
      <w:pPr>
        <w:ind w:left="1080" w:hanging="360"/>
      </w:pPr>
      <w:rPr>
        <w:b w:val="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56C6344"/>
    <w:multiLevelType w:val="hybridMultilevel"/>
    <w:tmpl w:val="306AD5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177A00"/>
    <w:multiLevelType w:val="hybridMultilevel"/>
    <w:tmpl w:val="98D6D162"/>
    <w:lvl w:ilvl="0" w:tplc="0409000F">
      <w:start w:val="1"/>
      <w:numFmt w:val="decimal"/>
      <w:lvlText w:val="%1."/>
      <w:lvlJc w:val="left"/>
      <w:pPr>
        <w:ind w:left="720" w:hanging="360"/>
      </w:pPr>
    </w:lvl>
    <w:lvl w:ilvl="1" w:tplc="3CC24F2E">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3681787">
    <w:abstractNumId w:val="4"/>
  </w:num>
  <w:num w:numId="2" w16cid:durableId="1685208725">
    <w:abstractNumId w:val="2"/>
  </w:num>
  <w:num w:numId="3" w16cid:durableId="2006592876">
    <w:abstractNumId w:val="0"/>
  </w:num>
  <w:num w:numId="4" w16cid:durableId="711346914">
    <w:abstractNumId w:val="3"/>
  </w:num>
  <w:num w:numId="5" w16cid:durableId="2438039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AB8"/>
    <w:rsid w:val="000A1485"/>
    <w:rsid w:val="000C7386"/>
    <w:rsid w:val="00120847"/>
    <w:rsid w:val="00163782"/>
    <w:rsid w:val="00165243"/>
    <w:rsid w:val="001D1193"/>
    <w:rsid w:val="001E0D3D"/>
    <w:rsid w:val="00261B31"/>
    <w:rsid w:val="0027564B"/>
    <w:rsid w:val="00285D30"/>
    <w:rsid w:val="002F1C1E"/>
    <w:rsid w:val="003B77E7"/>
    <w:rsid w:val="003D75A9"/>
    <w:rsid w:val="00403F68"/>
    <w:rsid w:val="00416C2E"/>
    <w:rsid w:val="004F2290"/>
    <w:rsid w:val="005054DE"/>
    <w:rsid w:val="005F62CA"/>
    <w:rsid w:val="0061756C"/>
    <w:rsid w:val="00673268"/>
    <w:rsid w:val="00675FAA"/>
    <w:rsid w:val="006E3B7C"/>
    <w:rsid w:val="007A4421"/>
    <w:rsid w:val="007C57A8"/>
    <w:rsid w:val="008A4AAB"/>
    <w:rsid w:val="008D4B95"/>
    <w:rsid w:val="008E6F8C"/>
    <w:rsid w:val="00924C00"/>
    <w:rsid w:val="00932AB8"/>
    <w:rsid w:val="0098699D"/>
    <w:rsid w:val="009F36CA"/>
    <w:rsid w:val="00A31048"/>
    <w:rsid w:val="00A46441"/>
    <w:rsid w:val="00A5298D"/>
    <w:rsid w:val="00B167A0"/>
    <w:rsid w:val="00B45489"/>
    <w:rsid w:val="00B73E3C"/>
    <w:rsid w:val="00BC3274"/>
    <w:rsid w:val="00C371FD"/>
    <w:rsid w:val="00D57141"/>
    <w:rsid w:val="00DE2F04"/>
    <w:rsid w:val="00E174AF"/>
    <w:rsid w:val="00EA4AA1"/>
    <w:rsid w:val="00EE332C"/>
    <w:rsid w:val="00F210B4"/>
    <w:rsid w:val="00F46553"/>
    <w:rsid w:val="00F7464A"/>
    <w:rsid w:val="00F929F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466C1"/>
  <w15:chartTrackingRefBased/>
  <w15:docId w15:val="{2AA34279-399D-4536-916B-C2011362C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2A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AB8"/>
  </w:style>
  <w:style w:type="paragraph" w:styleId="Footer">
    <w:name w:val="footer"/>
    <w:basedOn w:val="Normal"/>
    <w:link w:val="FooterChar"/>
    <w:uiPriority w:val="99"/>
    <w:unhideWhenUsed/>
    <w:rsid w:val="00932A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AB8"/>
  </w:style>
  <w:style w:type="paragraph" w:styleId="ListParagraph">
    <w:name w:val="List Paragraph"/>
    <w:basedOn w:val="Normal"/>
    <w:uiPriority w:val="34"/>
    <w:qFormat/>
    <w:rsid w:val="00932AB8"/>
    <w:pPr>
      <w:ind w:left="720"/>
      <w:contextualSpacing/>
    </w:pPr>
  </w:style>
  <w:style w:type="character" w:styleId="PlaceholderText">
    <w:name w:val="Placeholder Text"/>
    <w:basedOn w:val="DefaultParagraphFont"/>
    <w:uiPriority w:val="99"/>
    <w:semiHidden/>
    <w:rsid w:val="001D1193"/>
    <w:rPr>
      <w:color w:val="808080"/>
    </w:rPr>
  </w:style>
  <w:style w:type="paragraph" w:customStyle="1" w:styleId="paragraph">
    <w:name w:val="paragraph"/>
    <w:basedOn w:val="Normal"/>
    <w:rsid w:val="008E6F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E6F8C"/>
  </w:style>
  <w:style w:type="character" w:customStyle="1" w:styleId="eop">
    <w:name w:val="eop"/>
    <w:basedOn w:val="DefaultParagraphFont"/>
    <w:rsid w:val="008E6F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177613">
      <w:bodyDiv w:val="1"/>
      <w:marLeft w:val="0"/>
      <w:marRight w:val="0"/>
      <w:marTop w:val="0"/>
      <w:marBottom w:val="0"/>
      <w:divBdr>
        <w:top w:val="none" w:sz="0" w:space="0" w:color="auto"/>
        <w:left w:val="none" w:sz="0" w:space="0" w:color="auto"/>
        <w:bottom w:val="none" w:sz="0" w:space="0" w:color="auto"/>
        <w:right w:val="none" w:sz="0" w:space="0" w:color="auto"/>
      </w:divBdr>
      <w:divsChild>
        <w:div w:id="841119708">
          <w:marLeft w:val="0"/>
          <w:marRight w:val="0"/>
          <w:marTop w:val="0"/>
          <w:marBottom w:val="0"/>
          <w:divBdr>
            <w:top w:val="none" w:sz="0" w:space="0" w:color="auto"/>
            <w:left w:val="none" w:sz="0" w:space="0" w:color="auto"/>
            <w:bottom w:val="none" w:sz="0" w:space="0" w:color="auto"/>
            <w:right w:val="none" w:sz="0" w:space="0" w:color="auto"/>
          </w:divBdr>
        </w:div>
        <w:div w:id="1659309234">
          <w:marLeft w:val="0"/>
          <w:marRight w:val="0"/>
          <w:marTop w:val="0"/>
          <w:marBottom w:val="0"/>
          <w:divBdr>
            <w:top w:val="none" w:sz="0" w:space="0" w:color="auto"/>
            <w:left w:val="none" w:sz="0" w:space="0" w:color="auto"/>
            <w:bottom w:val="none" w:sz="0" w:space="0" w:color="auto"/>
            <w:right w:val="none" w:sz="0" w:space="0" w:color="auto"/>
          </w:divBdr>
        </w:div>
        <w:div w:id="443695115">
          <w:marLeft w:val="0"/>
          <w:marRight w:val="0"/>
          <w:marTop w:val="0"/>
          <w:marBottom w:val="0"/>
          <w:divBdr>
            <w:top w:val="none" w:sz="0" w:space="0" w:color="auto"/>
            <w:left w:val="none" w:sz="0" w:space="0" w:color="auto"/>
            <w:bottom w:val="none" w:sz="0" w:space="0" w:color="auto"/>
            <w:right w:val="none" w:sz="0" w:space="0" w:color="auto"/>
          </w:divBdr>
        </w:div>
        <w:div w:id="142428581">
          <w:marLeft w:val="0"/>
          <w:marRight w:val="0"/>
          <w:marTop w:val="0"/>
          <w:marBottom w:val="0"/>
          <w:divBdr>
            <w:top w:val="none" w:sz="0" w:space="0" w:color="auto"/>
            <w:left w:val="none" w:sz="0" w:space="0" w:color="auto"/>
            <w:bottom w:val="none" w:sz="0" w:space="0" w:color="auto"/>
            <w:right w:val="none" w:sz="0" w:space="0" w:color="auto"/>
          </w:divBdr>
        </w:div>
        <w:div w:id="1486358126">
          <w:marLeft w:val="0"/>
          <w:marRight w:val="0"/>
          <w:marTop w:val="0"/>
          <w:marBottom w:val="0"/>
          <w:divBdr>
            <w:top w:val="none" w:sz="0" w:space="0" w:color="auto"/>
            <w:left w:val="none" w:sz="0" w:space="0" w:color="auto"/>
            <w:bottom w:val="none" w:sz="0" w:space="0" w:color="auto"/>
            <w:right w:val="none" w:sz="0" w:space="0" w:color="auto"/>
          </w:divBdr>
        </w:div>
        <w:div w:id="615597626">
          <w:marLeft w:val="0"/>
          <w:marRight w:val="0"/>
          <w:marTop w:val="0"/>
          <w:marBottom w:val="0"/>
          <w:divBdr>
            <w:top w:val="none" w:sz="0" w:space="0" w:color="auto"/>
            <w:left w:val="none" w:sz="0" w:space="0" w:color="auto"/>
            <w:bottom w:val="none" w:sz="0" w:space="0" w:color="auto"/>
            <w:right w:val="none" w:sz="0" w:space="0" w:color="auto"/>
          </w:divBdr>
        </w:div>
        <w:div w:id="1048409117">
          <w:marLeft w:val="0"/>
          <w:marRight w:val="0"/>
          <w:marTop w:val="0"/>
          <w:marBottom w:val="0"/>
          <w:divBdr>
            <w:top w:val="none" w:sz="0" w:space="0" w:color="auto"/>
            <w:left w:val="none" w:sz="0" w:space="0" w:color="auto"/>
            <w:bottom w:val="none" w:sz="0" w:space="0" w:color="auto"/>
            <w:right w:val="none" w:sz="0" w:space="0" w:color="auto"/>
          </w:divBdr>
        </w:div>
        <w:div w:id="402726288">
          <w:marLeft w:val="0"/>
          <w:marRight w:val="0"/>
          <w:marTop w:val="0"/>
          <w:marBottom w:val="0"/>
          <w:divBdr>
            <w:top w:val="none" w:sz="0" w:space="0" w:color="auto"/>
            <w:left w:val="none" w:sz="0" w:space="0" w:color="auto"/>
            <w:bottom w:val="none" w:sz="0" w:space="0" w:color="auto"/>
            <w:right w:val="none" w:sz="0" w:space="0" w:color="auto"/>
          </w:divBdr>
        </w:div>
        <w:div w:id="1061442272">
          <w:marLeft w:val="0"/>
          <w:marRight w:val="0"/>
          <w:marTop w:val="0"/>
          <w:marBottom w:val="0"/>
          <w:divBdr>
            <w:top w:val="none" w:sz="0" w:space="0" w:color="auto"/>
            <w:left w:val="none" w:sz="0" w:space="0" w:color="auto"/>
            <w:bottom w:val="none" w:sz="0" w:space="0" w:color="auto"/>
            <w:right w:val="none" w:sz="0" w:space="0" w:color="auto"/>
          </w:divBdr>
        </w:div>
        <w:div w:id="1844588592">
          <w:marLeft w:val="0"/>
          <w:marRight w:val="0"/>
          <w:marTop w:val="0"/>
          <w:marBottom w:val="0"/>
          <w:divBdr>
            <w:top w:val="none" w:sz="0" w:space="0" w:color="auto"/>
            <w:left w:val="none" w:sz="0" w:space="0" w:color="auto"/>
            <w:bottom w:val="none" w:sz="0" w:space="0" w:color="auto"/>
            <w:right w:val="none" w:sz="0" w:space="0" w:color="auto"/>
          </w:divBdr>
        </w:div>
        <w:div w:id="7536666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10</Pages>
  <Words>1236</Words>
  <Characters>7048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Border, Samuel</dc:creator>
  <cp:keywords/>
  <dc:description/>
  <cp:lastModifiedBy>Cox, Joseph I.</cp:lastModifiedBy>
  <cp:revision>6</cp:revision>
  <dcterms:created xsi:type="dcterms:W3CDTF">2023-02-14T21:06:00Z</dcterms:created>
  <dcterms:modified xsi:type="dcterms:W3CDTF">2024-02-23T22:01:00Z</dcterms:modified>
</cp:coreProperties>
</file>