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976408" w14:textId="77777777" w:rsidR="006A7C64" w:rsidRDefault="00FB0F4E" w:rsidP="00FB0F4E">
      <w:pPr>
        <w:pStyle w:val="Heading1"/>
        <w:rPr>
          <w:rFonts w:ascii="Segoe UI" w:hAnsi="Segoe UI" w:cs="Segoe UI"/>
          <w:b/>
          <w:noProof/>
          <w:sz w:val="44"/>
          <w:szCs w:val="44"/>
        </w:rPr>
      </w:pPr>
      <w:r w:rsidRPr="00FB0F4E">
        <w:rPr>
          <w:rFonts w:ascii="Segoe UI" w:hAnsi="Segoe UI" w:cs="Segoe UI"/>
          <w:b/>
          <w:noProof/>
          <w:sz w:val="44"/>
          <w:szCs w:val="44"/>
        </w:rPr>
        <w:drawing>
          <wp:anchor distT="0" distB="0" distL="114300" distR="114300" simplePos="0" relativeHeight="251659776" behindDoc="1" locked="0" layoutInCell="1" allowOverlap="1" wp14:anchorId="7051B797" wp14:editId="09FD1CBC">
            <wp:simplePos x="0" y="0"/>
            <wp:positionH relativeFrom="column">
              <wp:posOffset>4277995</wp:posOffset>
            </wp:positionH>
            <wp:positionV relativeFrom="paragraph">
              <wp:posOffset>0</wp:posOffset>
            </wp:positionV>
            <wp:extent cx="1920240" cy="1270000"/>
            <wp:effectExtent l="0" t="0" r="3810" b="6350"/>
            <wp:wrapTight wrapText="bothSides">
              <wp:wrapPolygon edited="0">
                <wp:start x="0" y="0"/>
                <wp:lineTo x="0" y="21384"/>
                <wp:lineTo x="21429" y="21384"/>
                <wp:lineTo x="2142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EGA-logo_with-sloga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0F4E">
        <w:rPr>
          <w:rFonts w:ascii="Segoe UI" w:eastAsia="Times New Roman" w:hAnsi="Segoe UI" w:cs="Segoe UI"/>
          <w:b/>
          <w:color w:val="C00000"/>
          <w:sz w:val="44"/>
          <w:szCs w:val="44"/>
        </w:rPr>
        <w:t>VEGA NZ - NEEDS ANALYSIS</w:t>
      </w:r>
      <w:r w:rsidRPr="00FB0F4E">
        <w:rPr>
          <w:rFonts w:ascii="Segoe UI" w:hAnsi="Segoe UI" w:cs="Segoe UI"/>
          <w:b/>
          <w:noProof/>
          <w:sz w:val="44"/>
          <w:szCs w:val="44"/>
        </w:rPr>
        <w:t xml:space="preserve"> </w:t>
      </w:r>
    </w:p>
    <w:p w14:paraId="28E59100" w14:textId="77777777" w:rsidR="00FB0F4E" w:rsidRDefault="00FB0F4E" w:rsidP="00FB0F4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042"/>
        <w:gridCol w:w="3042"/>
      </w:tblGrid>
      <w:tr w:rsidR="00FB0F4E" w14:paraId="41EA83CE" w14:textId="77777777" w:rsidTr="00FB0F4E">
        <w:trPr>
          <w:trHeight w:val="249"/>
        </w:trPr>
        <w:tc>
          <w:tcPr>
            <w:tcW w:w="3042" w:type="dxa"/>
            <w:shd w:val="clear" w:color="auto" w:fill="F2F2F2" w:themeFill="background1" w:themeFillShade="F2"/>
          </w:tcPr>
          <w:p w14:paraId="09F87DDA" w14:textId="77777777" w:rsidR="00FB0F4E" w:rsidRPr="00FB0F4E" w:rsidRDefault="00FB0F4E" w:rsidP="00FB0F4E">
            <w:pPr>
              <w:rPr>
                <w:rFonts w:ascii="Segoe UI" w:hAnsi="Segoe UI" w:cs="Segoe UI"/>
                <w:b/>
              </w:rPr>
            </w:pPr>
          </w:p>
        </w:tc>
        <w:tc>
          <w:tcPr>
            <w:tcW w:w="3042" w:type="dxa"/>
            <w:shd w:val="clear" w:color="auto" w:fill="F2F2F2" w:themeFill="background1" w:themeFillShade="F2"/>
          </w:tcPr>
          <w:p w14:paraId="1D00C74D" w14:textId="77777777" w:rsidR="00FB0F4E" w:rsidRPr="00FB0F4E" w:rsidRDefault="00FB0F4E" w:rsidP="00FB0F4E">
            <w:pPr>
              <w:rPr>
                <w:rFonts w:ascii="Segoe UI" w:hAnsi="Segoe UI" w:cs="Segoe UI"/>
                <w:b/>
              </w:rPr>
            </w:pPr>
          </w:p>
        </w:tc>
      </w:tr>
      <w:tr w:rsidR="00FB0F4E" w14:paraId="68A95146" w14:textId="77777777" w:rsidTr="00FB0F4E">
        <w:trPr>
          <w:trHeight w:val="249"/>
        </w:trPr>
        <w:tc>
          <w:tcPr>
            <w:tcW w:w="3042" w:type="dxa"/>
            <w:shd w:val="clear" w:color="auto" w:fill="F2F2F2" w:themeFill="background1" w:themeFillShade="F2"/>
          </w:tcPr>
          <w:p w14:paraId="5CCF3D77" w14:textId="77777777" w:rsidR="00FB0F4E" w:rsidRPr="00FB0F4E" w:rsidRDefault="00FB0F4E" w:rsidP="00FB0F4E">
            <w:pPr>
              <w:rPr>
                <w:rFonts w:ascii="Segoe UI" w:hAnsi="Segoe UI" w:cs="Segoe UI"/>
                <w:b/>
              </w:rPr>
            </w:pPr>
            <w:r w:rsidRPr="00FB0F4E">
              <w:rPr>
                <w:rFonts w:ascii="Segoe UI" w:hAnsi="Segoe UI" w:cs="Segoe UI"/>
                <w:b/>
              </w:rPr>
              <w:t>Client/Project Name:</w:t>
            </w:r>
          </w:p>
        </w:tc>
        <w:tc>
          <w:tcPr>
            <w:tcW w:w="3042" w:type="dxa"/>
            <w:shd w:val="clear" w:color="auto" w:fill="F2F2F2" w:themeFill="background1" w:themeFillShade="F2"/>
          </w:tcPr>
          <w:p w14:paraId="1575F0F3" w14:textId="77777777" w:rsidR="00FB0F4E" w:rsidRPr="00FB0F4E" w:rsidRDefault="00FB0F4E" w:rsidP="00FB0F4E">
            <w:pPr>
              <w:rPr>
                <w:rFonts w:ascii="Segoe UI" w:hAnsi="Segoe UI" w:cs="Segoe UI"/>
                <w:b/>
              </w:rPr>
            </w:pPr>
            <w:r w:rsidRPr="00FB0F4E">
              <w:rPr>
                <w:rFonts w:ascii="Segoe UI" w:hAnsi="Segoe UI" w:cs="Segoe UI"/>
                <w:b/>
              </w:rPr>
              <w:t>Desired Completion Date:</w:t>
            </w:r>
          </w:p>
        </w:tc>
      </w:tr>
      <w:tr w:rsidR="00FB0F4E" w14:paraId="635041E6" w14:textId="77777777" w:rsidTr="00FB0F4E">
        <w:trPr>
          <w:trHeight w:val="249"/>
        </w:trPr>
        <w:tc>
          <w:tcPr>
            <w:tcW w:w="3042" w:type="dxa"/>
            <w:shd w:val="clear" w:color="auto" w:fill="F2F2F2" w:themeFill="background1" w:themeFillShade="F2"/>
          </w:tcPr>
          <w:p w14:paraId="429FD0B5" w14:textId="77777777" w:rsidR="00FB0F4E" w:rsidRDefault="00FB0F4E" w:rsidP="00FB0F4E">
            <w:r>
              <w:t>[INSERT_CLIENT_NAME]</w:t>
            </w:r>
          </w:p>
        </w:tc>
        <w:tc>
          <w:tcPr>
            <w:tcW w:w="3042" w:type="dxa"/>
            <w:shd w:val="clear" w:color="auto" w:fill="F2F2F2" w:themeFill="background1" w:themeFillShade="F2"/>
          </w:tcPr>
          <w:p w14:paraId="08168746" w14:textId="77777777" w:rsidR="00FB0F4E" w:rsidRDefault="00FB0F4E" w:rsidP="00FB0F4E">
            <w:r>
              <w:t>[INSERT_DATE]</w:t>
            </w:r>
          </w:p>
        </w:tc>
      </w:tr>
      <w:tr w:rsidR="00FB0F4E" w14:paraId="3D9CB75A" w14:textId="77777777" w:rsidTr="00FB0F4E">
        <w:trPr>
          <w:trHeight w:val="249"/>
        </w:trPr>
        <w:tc>
          <w:tcPr>
            <w:tcW w:w="3042" w:type="dxa"/>
            <w:shd w:val="clear" w:color="auto" w:fill="F2F2F2" w:themeFill="background1" w:themeFillShade="F2"/>
          </w:tcPr>
          <w:p w14:paraId="18FCFA9C" w14:textId="77777777" w:rsidR="00FB0F4E" w:rsidRDefault="00FB0F4E" w:rsidP="00FB0F4E"/>
        </w:tc>
        <w:tc>
          <w:tcPr>
            <w:tcW w:w="3042" w:type="dxa"/>
            <w:shd w:val="clear" w:color="auto" w:fill="F2F2F2" w:themeFill="background1" w:themeFillShade="F2"/>
          </w:tcPr>
          <w:p w14:paraId="3C26F549" w14:textId="77777777" w:rsidR="00FB0F4E" w:rsidRDefault="00FB0F4E" w:rsidP="00FB0F4E"/>
        </w:tc>
      </w:tr>
    </w:tbl>
    <w:p w14:paraId="4032DCA0" w14:textId="77777777" w:rsidR="00FB0F4E" w:rsidRDefault="00FB0F4E" w:rsidP="00FB0F4E"/>
    <w:p w14:paraId="7A46B34C" w14:textId="77777777" w:rsidR="00FB0F4E" w:rsidRPr="00FB0F4E" w:rsidRDefault="00FB0F4E" w:rsidP="00FB0F4E">
      <w:pPr>
        <w:pBdr>
          <w:bottom w:val="single" w:sz="6" w:space="1" w:color="auto"/>
        </w:pBdr>
        <w:rPr>
          <w:rFonts w:ascii="Segoe UI" w:hAnsi="Segoe UI" w:cs="Segoe UI"/>
          <w:b/>
          <w:color w:val="C00000"/>
          <w:sz w:val="24"/>
        </w:rPr>
      </w:pPr>
      <w:r w:rsidRPr="00FB0F4E">
        <w:rPr>
          <w:rFonts w:ascii="Segoe UI" w:hAnsi="Segoe UI" w:cs="Segoe UI"/>
          <w:b/>
          <w:color w:val="C00000"/>
          <w:sz w:val="24"/>
        </w:rPr>
        <w:t>Scope &amp; Workload</w:t>
      </w:r>
    </w:p>
    <w:p w14:paraId="05596E43" w14:textId="77777777" w:rsidR="00FB0F4E" w:rsidRPr="00FB0F4E" w:rsidRDefault="00FB0F4E" w:rsidP="00FB0F4E">
      <w:pPr>
        <w:rPr>
          <w:rFonts w:ascii="Segoe UI" w:hAnsi="Segoe UI" w:cs="Segoe UI"/>
          <w:b/>
        </w:rPr>
      </w:pPr>
      <w:r w:rsidRPr="00FB0F4E">
        <w:rPr>
          <w:rFonts w:ascii="Segoe UI" w:hAnsi="Segoe UI" w:cs="Segoe UI"/>
          <w:b/>
        </w:rPr>
        <w:t>Room Details</w:t>
      </w:r>
    </w:p>
    <w:p w14:paraId="52E7B95C" w14:textId="77777777" w:rsidR="00FB0F4E" w:rsidRDefault="00FB0F4E" w:rsidP="00FB0F4E">
      <w:pPr>
        <w:rPr>
          <w:rFonts w:ascii="Segoe UI" w:hAnsi="Segoe UI" w:cs="Segoe UI"/>
          <w:i/>
          <w:color w:val="A6A6A6" w:themeColor="background1" w:themeShade="A6"/>
        </w:rPr>
      </w:pPr>
      <w:r w:rsidRPr="00FB0F4E">
        <w:rPr>
          <w:rFonts w:ascii="Segoe UI" w:hAnsi="Segoe UI" w:cs="Segoe UI"/>
          <w:i/>
          <w:color w:val="A6A6A6" w:themeColor="background1" w:themeShade="A6"/>
        </w:rPr>
        <w:t>Room types and quantity of each:</w:t>
      </w:r>
    </w:p>
    <w:p w14:paraId="1EBEE108" w14:textId="77777777" w:rsidR="00FB0F4E" w:rsidRPr="000F0952" w:rsidRDefault="00FB0F4E" w:rsidP="00FB0F4E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>[INSERT_ROOM_DETAILS]</w:t>
      </w:r>
    </w:p>
    <w:p w14:paraId="1BCBA4E2" w14:textId="77777777" w:rsidR="00461A2B" w:rsidRDefault="00461A2B" w:rsidP="00FB0F4E">
      <w:pPr>
        <w:rPr>
          <w:rFonts w:ascii="Segoe UI" w:hAnsi="Segoe UI" w:cs="Segoe UI"/>
          <w:color w:val="A6A6A6" w:themeColor="background1" w:themeShade="A6"/>
        </w:rPr>
      </w:pPr>
    </w:p>
    <w:p w14:paraId="6E8135AF" w14:textId="77777777" w:rsidR="00461A2B" w:rsidRPr="00FB0F4E" w:rsidRDefault="00461A2B" w:rsidP="00461A2B">
      <w:pPr>
        <w:pBdr>
          <w:bottom w:val="single" w:sz="6" w:space="1" w:color="auto"/>
        </w:pBdr>
        <w:rPr>
          <w:rFonts w:ascii="Segoe UI" w:hAnsi="Segoe UI" w:cs="Segoe UI"/>
          <w:b/>
          <w:color w:val="C00000"/>
          <w:sz w:val="24"/>
        </w:rPr>
      </w:pPr>
      <w:r>
        <w:rPr>
          <w:rFonts w:ascii="Segoe UI" w:hAnsi="Segoe UI" w:cs="Segoe UI"/>
          <w:b/>
          <w:color w:val="C00000"/>
          <w:sz w:val="24"/>
        </w:rPr>
        <w:t>Operational Requirements</w:t>
      </w:r>
    </w:p>
    <w:p w14:paraId="6DF574A1" w14:textId="77777777" w:rsidR="00461A2B" w:rsidRPr="00FB0F4E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Functional Requirements</w:t>
      </w:r>
    </w:p>
    <w:p w14:paraId="7C8840A4" w14:textId="77777777" w:rsidR="00461A2B" w:rsidRDefault="00461A2B" w:rsidP="00461A2B">
      <w:pPr>
        <w:rPr>
          <w:rFonts w:ascii="Segoe UI" w:hAnsi="Segoe UI" w:cs="Segoe UI"/>
          <w:i/>
          <w:color w:val="A6A6A6" w:themeColor="background1" w:themeShade="A6"/>
        </w:rPr>
      </w:pPr>
      <w:r>
        <w:rPr>
          <w:rFonts w:ascii="Segoe UI" w:hAnsi="Segoe UI" w:cs="Segoe UI"/>
          <w:i/>
          <w:color w:val="A6A6A6" w:themeColor="background1" w:themeShade="A6"/>
        </w:rPr>
        <w:t xml:space="preserve">How does the client intend to use these spaces (functional/non-technical </w:t>
      </w:r>
      <w:proofErr w:type="gramStart"/>
      <w:r>
        <w:rPr>
          <w:rFonts w:ascii="Segoe UI" w:hAnsi="Segoe UI" w:cs="Segoe UI"/>
          <w:i/>
          <w:color w:val="A6A6A6" w:themeColor="background1" w:themeShade="A6"/>
        </w:rPr>
        <w:t>outcomes)</w:t>
      </w:r>
      <w:proofErr w:type="gramEnd"/>
    </w:p>
    <w:p w14:paraId="1224D309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>[INSERT_FUNCTIONAL_REQUIREMENTS]</w:t>
      </w:r>
    </w:p>
    <w:p w14:paraId="29C0B2B3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609439DE" w14:textId="77777777" w:rsidR="00461A2B" w:rsidRPr="00FB0F4E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Control System Requirements</w:t>
      </w:r>
    </w:p>
    <w:p w14:paraId="317CE65F" w14:textId="77777777" w:rsidR="00461A2B" w:rsidRDefault="00461A2B" w:rsidP="00461A2B">
      <w:pPr>
        <w:rPr>
          <w:rFonts w:ascii="Segoe UI" w:hAnsi="Segoe UI" w:cs="Segoe UI"/>
          <w:i/>
          <w:color w:val="A6A6A6" w:themeColor="background1" w:themeShade="A6"/>
        </w:rPr>
      </w:pPr>
      <w:r>
        <w:rPr>
          <w:rFonts w:ascii="Segoe UI" w:hAnsi="Segoe UI" w:cs="Segoe UI"/>
          <w:i/>
          <w:color w:val="A6A6A6" w:themeColor="background1" w:themeShade="A6"/>
        </w:rPr>
        <w:t>Wall-mounted panels, mobile interface, specific automation</w:t>
      </w:r>
      <w:r w:rsidRPr="00FB0F4E">
        <w:rPr>
          <w:rFonts w:ascii="Segoe UI" w:hAnsi="Segoe UI" w:cs="Segoe UI"/>
          <w:i/>
          <w:color w:val="A6A6A6" w:themeColor="background1" w:themeShade="A6"/>
        </w:rPr>
        <w:t>:</w:t>
      </w:r>
    </w:p>
    <w:p w14:paraId="1F9E937F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>[INSERT_CONTROL_SYSTEM]</w:t>
      </w:r>
    </w:p>
    <w:p w14:paraId="218D1F78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3DFCF824" w14:textId="77777777" w:rsidR="00461A2B" w:rsidRPr="00FB0F4E" w:rsidRDefault="00461A2B" w:rsidP="00461A2B">
      <w:pPr>
        <w:pBdr>
          <w:bottom w:val="single" w:sz="6" w:space="1" w:color="auto"/>
        </w:pBdr>
        <w:rPr>
          <w:rFonts w:ascii="Segoe UI" w:hAnsi="Segoe UI" w:cs="Segoe UI"/>
          <w:b/>
          <w:color w:val="C00000"/>
          <w:sz w:val="24"/>
        </w:rPr>
      </w:pPr>
      <w:r>
        <w:rPr>
          <w:rFonts w:ascii="Segoe UI" w:hAnsi="Segoe UI" w:cs="Segoe UI"/>
          <w:b/>
          <w:color w:val="C00000"/>
          <w:sz w:val="24"/>
        </w:rPr>
        <w:t>Equipment &amp; Standards</w:t>
      </w:r>
    </w:p>
    <w:p w14:paraId="2CC843BD" w14:textId="77777777" w:rsidR="00461A2B" w:rsidRPr="00FB0F4E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Preferred Brands or Technology Standards</w:t>
      </w:r>
    </w:p>
    <w:p w14:paraId="19DB6827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[INSERT_FUNCTIONAL_REQUIREMENTS]</w:t>
      </w:r>
    </w:p>
    <w:p w14:paraId="11376661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155F5249" w14:textId="77777777" w:rsidR="00461A2B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Existing Equipment Integration</w:t>
      </w:r>
    </w:p>
    <w:p w14:paraId="04E47318" w14:textId="77777777" w:rsidR="00461A2B" w:rsidRDefault="00461A2B" w:rsidP="00461A2B">
      <w:pPr>
        <w:rPr>
          <w:rFonts w:ascii="Segoe UI" w:hAnsi="Segoe UI" w:cs="Segoe UI"/>
          <w:i/>
          <w:color w:val="A6A6A6" w:themeColor="background1" w:themeShade="A6"/>
        </w:rPr>
      </w:pPr>
      <w:r>
        <w:rPr>
          <w:rFonts w:ascii="Segoe UI" w:hAnsi="Segoe UI" w:cs="Segoe UI"/>
          <w:i/>
          <w:color w:val="A6A6A6" w:themeColor="background1" w:themeShade="A6"/>
        </w:rPr>
        <w:t>Equipment to be reused or supplied by client:</w:t>
      </w:r>
    </w:p>
    <w:p w14:paraId="4B201884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[INSERT_EXISTING_INTEGRATION]</w:t>
      </w:r>
    </w:p>
    <w:p w14:paraId="29594DA8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6204E75E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712CE9F8" w14:textId="77777777" w:rsidR="00461A2B" w:rsidRPr="00FB0F4E" w:rsidRDefault="00461A2B" w:rsidP="00461A2B">
      <w:pPr>
        <w:pBdr>
          <w:bottom w:val="single" w:sz="6" w:space="1" w:color="auto"/>
        </w:pBdr>
        <w:rPr>
          <w:rFonts w:ascii="Segoe UI" w:hAnsi="Segoe UI" w:cs="Segoe UI"/>
          <w:b/>
          <w:color w:val="C00000"/>
          <w:sz w:val="24"/>
        </w:rPr>
      </w:pPr>
      <w:r>
        <w:rPr>
          <w:rFonts w:ascii="Segoe UI" w:hAnsi="Segoe UI" w:cs="Segoe UI"/>
          <w:b/>
          <w:color w:val="C00000"/>
          <w:sz w:val="24"/>
        </w:rPr>
        <w:lastRenderedPageBreak/>
        <w:t>Technical Infrastructure</w:t>
      </w:r>
    </w:p>
    <w:p w14:paraId="6318D3B7" w14:textId="77777777" w:rsidR="00461A2B" w:rsidRPr="00FB0F4E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Network Strategy</w:t>
      </w:r>
    </w:p>
    <w:p w14:paraId="4A7F00CD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[INSERT_CLIENT_NETWORK_OR_DEDICATED_AV]</w:t>
      </w:r>
    </w:p>
    <w:p w14:paraId="054E92D7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3263F7D5" w14:textId="77777777" w:rsidR="00461A2B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Cabling &amp; Infrastructure</w:t>
      </w:r>
    </w:p>
    <w:p w14:paraId="402762EC" w14:textId="77777777" w:rsidR="00461A2B" w:rsidRDefault="00461A2B" w:rsidP="00461A2B">
      <w:pPr>
        <w:rPr>
          <w:rFonts w:ascii="Segoe UI" w:hAnsi="Segoe UI" w:cs="Segoe UI"/>
          <w:i/>
          <w:color w:val="A6A6A6" w:themeColor="background1" w:themeShade="A6"/>
        </w:rPr>
      </w:pPr>
      <w:r>
        <w:rPr>
          <w:rFonts w:ascii="Segoe UI" w:hAnsi="Segoe UI" w:cs="Segoe UI"/>
          <w:i/>
          <w:color w:val="A6A6A6" w:themeColor="background1" w:themeShade="A6"/>
        </w:rPr>
        <w:t>Cabling responsibility and rack location requirements:</w:t>
      </w:r>
    </w:p>
    <w:p w14:paraId="420AC895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[INSERT_CABLING_DETAILS]</w:t>
      </w:r>
    </w:p>
    <w:p w14:paraId="32BDD598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37B7FD6A" w14:textId="77777777" w:rsidR="00461A2B" w:rsidRPr="00FB0F4E" w:rsidRDefault="00461A2B" w:rsidP="00461A2B">
      <w:pPr>
        <w:pBdr>
          <w:bottom w:val="single" w:sz="6" w:space="1" w:color="auto"/>
        </w:pBdr>
        <w:rPr>
          <w:rFonts w:ascii="Segoe UI" w:hAnsi="Segoe UI" w:cs="Segoe UI"/>
          <w:b/>
          <w:color w:val="C00000"/>
          <w:sz w:val="24"/>
        </w:rPr>
      </w:pPr>
      <w:r>
        <w:rPr>
          <w:rFonts w:ascii="Segoe UI" w:hAnsi="Segoe UI" w:cs="Segoe UI"/>
          <w:b/>
          <w:color w:val="C00000"/>
          <w:sz w:val="24"/>
        </w:rPr>
        <w:t>Budget &amp; Constraints</w:t>
      </w:r>
    </w:p>
    <w:p w14:paraId="28819324" w14:textId="77777777" w:rsidR="00461A2B" w:rsidRPr="00FB0F4E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Budgetary Estimates</w:t>
      </w:r>
    </w:p>
    <w:p w14:paraId="0DF6986F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[INSERT_BUDGET]</w:t>
      </w:r>
    </w:p>
    <w:p w14:paraId="48429152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3CCDDD11" w14:textId="77777777" w:rsidR="00461A2B" w:rsidRDefault="00461A2B" w:rsidP="00461A2B">
      <w:pPr>
        <w:rPr>
          <w:rFonts w:ascii="Segoe UI" w:hAnsi="Segoe UI" w:cs="Segoe UI"/>
          <w:b/>
        </w:rPr>
      </w:pPr>
      <w:r>
        <w:rPr>
          <w:rFonts w:ascii="Segoe UI" w:hAnsi="Segoe UI" w:cs="Segoe UI"/>
          <w:b/>
        </w:rPr>
        <w:t>Site Constraints</w:t>
      </w:r>
    </w:p>
    <w:p w14:paraId="40A6ACB1" w14:textId="77777777" w:rsidR="00461A2B" w:rsidRDefault="00461A2B" w:rsidP="00461A2B">
      <w:pPr>
        <w:rPr>
          <w:rFonts w:ascii="Segoe UI" w:hAnsi="Segoe UI" w:cs="Segoe UI"/>
          <w:i/>
          <w:color w:val="A6A6A6" w:themeColor="background1" w:themeShade="A6"/>
        </w:rPr>
      </w:pPr>
      <w:r>
        <w:rPr>
          <w:rFonts w:ascii="Segoe UI" w:hAnsi="Segoe UI" w:cs="Segoe UI"/>
          <w:i/>
          <w:color w:val="A6A6A6" w:themeColor="background1" w:themeShade="A6"/>
        </w:rPr>
        <w:t>Heri</w:t>
      </w:r>
      <w:r w:rsidR="00367B50">
        <w:rPr>
          <w:rFonts w:ascii="Segoe UI" w:hAnsi="Segoe UI" w:cs="Segoe UI"/>
          <w:i/>
          <w:color w:val="A6A6A6" w:themeColor="background1" w:themeShade="A6"/>
        </w:rPr>
        <w:t>ta</w:t>
      </w:r>
      <w:r>
        <w:rPr>
          <w:rFonts w:ascii="Segoe UI" w:hAnsi="Segoe UI" w:cs="Segoe UI"/>
          <w:i/>
          <w:color w:val="A6A6A6" w:themeColor="background1" w:themeShade="A6"/>
        </w:rPr>
        <w:t>ge building, restricted access times, asbestos etc:</w:t>
      </w:r>
    </w:p>
    <w:p w14:paraId="553BE222" w14:textId="77777777" w:rsidR="00461A2B" w:rsidRPr="000F0952" w:rsidRDefault="00461A2B" w:rsidP="00461A2B">
      <w:pPr>
        <w:rPr>
          <w:rFonts w:ascii="Segoe UI" w:hAnsi="Segoe UI" w:cs="Segoe UI"/>
        </w:rPr>
      </w:pPr>
      <w:r w:rsidRPr="000F0952">
        <w:rPr>
          <w:rFonts w:ascii="Segoe UI" w:hAnsi="Segoe UI" w:cs="Segoe UI"/>
        </w:rPr>
        <w:t xml:space="preserve"> [INSERT_</w:t>
      </w:r>
      <w:r w:rsidR="00367B50" w:rsidRPr="000F0952">
        <w:rPr>
          <w:rFonts w:ascii="Segoe UI" w:hAnsi="Segoe UI" w:cs="Segoe UI"/>
        </w:rPr>
        <w:t>SITE</w:t>
      </w:r>
      <w:r w:rsidRPr="000F0952">
        <w:rPr>
          <w:rFonts w:ascii="Segoe UI" w:hAnsi="Segoe UI" w:cs="Segoe UI"/>
        </w:rPr>
        <w:t>_</w:t>
      </w:r>
      <w:r w:rsidR="00367B50" w:rsidRPr="000F0952">
        <w:rPr>
          <w:rFonts w:ascii="Segoe UI" w:hAnsi="Segoe UI" w:cs="Segoe UI"/>
        </w:rPr>
        <w:t>RESTRAINTS</w:t>
      </w:r>
      <w:r w:rsidRPr="000F0952">
        <w:rPr>
          <w:rFonts w:ascii="Segoe UI" w:hAnsi="Segoe UI" w:cs="Segoe UI"/>
        </w:rPr>
        <w:t>]</w:t>
      </w:r>
    </w:p>
    <w:p w14:paraId="755F1867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  <w:bookmarkStart w:id="0" w:name="_GoBack"/>
      <w:bookmarkEnd w:id="0"/>
    </w:p>
    <w:p w14:paraId="5C381064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6DD9B899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548BB17A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0E2484BE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2A052452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224F3994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5460A9CC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1B5ED872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20A23F05" w14:textId="77777777" w:rsidR="00461A2B" w:rsidRDefault="00461A2B" w:rsidP="00461A2B">
      <w:pPr>
        <w:rPr>
          <w:rFonts w:ascii="Segoe UI" w:hAnsi="Segoe UI" w:cs="Segoe UI"/>
          <w:color w:val="A6A6A6" w:themeColor="background1" w:themeShade="A6"/>
        </w:rPr>
      </w:pPr>
    </w:p>
    <w:p w14:paraId="0B585FBD" w14:textId="77777777" w:rsidR="00461A2B" w:rsidRDefault="00461A2B" w:rsidP="00FB0F4E">
      <w:pPr>
        <w:rPr>
          <w:rFonts w:ascii="Segoe UI" w:hAnsi="Segoe UI" w:cs="Segoe UI"/>
          <w:color w:val="A6A6A6" w:themeColor="background1" w:themeShade="A6"/>
        </w:rPr>
      </w:pPr>
    </w:p>
    <w:p w14:paraId="585D7C9F" w14:textId="77777777" w:rsidR="00461A2B" w:rsidRDefault="00461A2B" w:rsidP="00FB0F4E">
      <w:pPr>
        <w:rPr>
          <w:rFonts w:ascii="Segoe UI" w:hAnsi="Segoe UI" w:cs="Segoe UI"/>
          <w:color w:val="A6A6A6" w:themeColor="background1" w:themeShade="A6"/>
        </w:rPr>
      </w:pPr>
    </w:p>
    <w:p w14:paraId="1582CAFD" w14:textId="77777777" w:rsidR="00461A2B" w:rsidRPr="00FB0F4E" w:rsidRDefault="00461A2B" w:rsidP="00FB0F4E">
      <w:pPr>
        <w:rPr>
          <w:rFonts w:ascii="Segoe UI" w:hAnsi="Segoe UI" w:cs="Segoe UI"/>
          <w:color w:val="A6A6A6" w:themeColor="background1" w:themeShade="A6"/>
        </w:rPr>
      </w:pPr>
    </w:p>
    <w:sectPr w:rsidR="00461A2B" w:rsidRPr="00FB0F4E" w:rsidSect="00FB0F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F4E"/>
    <w:rsid w:val="000F0952"/>
    <w:rsid w:val="00367B50"/>
    <w:rsid w:val="00461A2B"/>
    <w:rsid w:val="006A7C64"/>
    <w:rsid w:val="00FB0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B71A"/>
  <w15:chartTrackingRefBased/>
  <w15:docId w15:val="{BD9997E5-EEF6-4629-B8F0-B6E4C9E7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F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B0F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E88FD23B2DE449BCCEC586D296964F" ma:contentTypeVersion="15" ma:contentTypeDescription="Create a new document." ma:contentTypeScope="" ma:versionID="5f8b85ae51cd0678a6d8e8a2f9802266">
  <xsd:schema xmlns:xsd="http://www.w3.org/2001/XMLSchema" xmlns:xs="http://www.w3.org/2001/XMLSchema" xmlns:p="http://schemas.microsoft.com/office/2006/metadata/properties" xmlns:ns3="977daec5-7521-4686-b47d-1882db8c298b" xmlns:ns4="26e5cb3e-6c73-4d43-afa5-1d810299ad78" targetNamespace="http://schemas.microsoft.com/office/2006/metadata/properties" ma:root="true" ma:fieldsID="51a4ed1fe7410af8343851a031ceaa5d" ns3:_="" ns4:_="">
    <xsd:import namespace="977daec5-7521-4686-b47d-1882db8c298b"/>
    <xsd:import namespace="26e5cb3e-6c73-4d43-afa5-1d810299ad78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DateTaken" minOccurs="0"/>
                <xsd:element ref="ns3:MediaServiceLocation" minOccurs="0"/>
                <xsd:element ref="ns3:MediaServiceSystemTag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7daec5-7521-4686-b47d-1882db8c298b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e5cb3e-6c73-4d43-afa5-1d810299ad7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77daec5-7521-4686-b47d-1882db8c298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F96C56-3271-44A9-9EDB-928835DC526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E44C2F9-EB63-415F-B305-73654E82BB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7daec5-7521-4686-b47d-1882db8c298b"/>
    <ds:schemaRef ds:uri="26e5cb3e-6c73-4d43-afa5-1d810299ad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036CD3-0234-426A-8A51-8966ED67031A}">
  <ds:schemaRefs>
    <ds:schemaRef ds:uri="http://schemas.microsoft.com/office/2006/metadata/properties"/>
    <ds:schemaRef ds:uri="http://schemas.microsoft.com/office/infopath/2007/PartnerControls"/>
    <ds:schemaRef ds:uri="977daec5-7521-4686-b47d-1882db8c298b"/>
  </ds:schemaRefs>
</ds:datastoreItem>
</file>

<file path=customXml/itemProps4.xml><?xml version="1.0" encoding="utf-8"?>
<ds:datastoreItem xmlns:ds="http://schemas.openxmlformats.org/officeDocument/2006/customXml" ds:itemID="{EF319F1D-764A-4EAC-B7C8-CC55AF51E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Cox</dc:creator>
  <cp:keywords/>
  <dc:description/>
  <cp:lastModifiedBy>Dan Cox</cp:lastModifiedBy>
  <cp:revision>3</cp:revision>
  <dcterms:created xsi:type="dcterms:W3CDTF">2026-01-12T03:41:00Z</dcterms:created>
  <dcterms:modified xsi:type="dcterms:W3CDTF">2026-01-12T19:52:00Z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0x010100F3E88FD23B2DE449BCCEC586D296964F</vt:lpwstr>
  </property>
</Properties>
</file>