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AD8" w:rsidRDefault="00C67AD8" w:rsidP="00C67AD8">
      <w:pPr>
        <w:pStyle w:val="Textbody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pt-BR" w:bidi="ar-SA"/>
        </w:rPr>
        <w:drawing>
          <wp:inline distT="0" distB="0" distL="0" distR="0" wp14:anchorId="561BE7CC" wp14:editId="07986676">
            <wp:extent cx="4591050" cy="1782695"/>
            <wp:effectExtent l="0" t="0" r="0" b="8255"/>
            <wp:docPr id="1" name="image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81" cy="17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Trabalho GCC 115 - Engenharia de Software I</w:t>
      </w:r>
    </w:p>
    <w:p w:rsidR="00C67AD8" w:rsidRDefault="00C67AD8" w:rsidP="00C67AD8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Documento de Design</w:t>
      </w:r>
    </w:p>
    <w:p w:rsidR="00C67AD8" w:rsidRPr="00096D9D" w:rsidRDefault="00C67AD8" w:rsidP="00C67AD8">
      <w:pPr>
        <w:pStyle w:val="Textbody"/>
        <w:spacing w:line="360" w:lineRule="auto"/>
        <w:jc w:val="center"/>
        <w:rPr>
          <w:rFonts w:ascii="Times New Roman" w:hAnsi="Times New Roman" w:cs="Times New Roman"/>
          <w:bCs/>
        </w:rPr>
      </w:pPr>
      <w:r w:rsidRPr="00096D9D">
        <w:rPr>
          <w:rFonts w:ascii="Times New Roman" w:hAnsi="Times New Roman" w:cs="Times New Roman"/>
          <w:bCs/>
        </w:rPr>
        <w:t xml:space="preserve">Barbearia Agendamento Digital – </w:t>
      </w:r>
      <w:proofErr w:type="spellStart"/>
      <w:r w:rsidRPr="00096D9D">
        <w:rPr>
          <w:rFonts w:ascii="Times New Roman" w:hAnsi="Times New Roman" w:cs="Times New Roman"/>
          <w:bCs/>
        </w:rPr>
        <w:t>Razor</w:t>
      </w:r>
      <w:proofErr w:type="spellEnd"/>
    </w:p>
    <w:p w:rsidR="00C67AD8" w:rsidRDefault="00C67AD8" w:rsidP="00C67AD8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Alunos: </w:t>
      </w:r>
      <w:r>
        <w:rPr>
          <w:rFonts w:ascii="Times New Roman" w:hAnsi="Times New Roman" w:cs="Times New Roman"/>
        </w:rPr>
        <w:t>Álvaro dos Reis Cozadi – 201211012</w:t>
      </w:r>
    </w:p>
    <w:p w:rsidR="00C67AD8" w:rsidRDefault="00C67AD8" w:rsidP="00C67AD8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proofErr w:type="spellStart"/>
      <w:r>
        <w:rPr>
          <w:rFonts w:ascii="Times New Roman" w:hAnsi="Times New Roman" w:cs="Times New Roman"/>
        </w:rPr>
        <w:t>Danniel</w:t>
      </w:r>
      <w:proofErr w:type="spellEnd"/>
      <w:r>
        <w:rPr>
          <w:rFonts w:ascii="Times New Roman" w:hAnsi="Times New Roman" w:cs="Times New Roman"/>
        </w:rPr>
        <w:t xml:space="preserve"> Lucas Cardoso – 201510379</w:t>
      </w:r>
    </w:p>
    <w:p w:rsidR="00C67AD8" w:rsidRDefault="00C67AD8" w:rsidP="00C67AD8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Felipe Rezende Lima – 201421171 </w:t>
      </w:r>
    </w:p>
    <w:p w:rsidR="00C67AD8" w:rsidRDefault="00C67AD8" w:rsidP="00C67AD8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Marcos Silveira </w:t>
      </w:r>
      <w:proofErr w:type="spellStart"/>
      <w:r>
        <w:rPr>
          <w:rFonts w:ascii="Times New Roman" w:hAnsi="Times New Roman" w:cs="Times New Roman"/>
        </w:rPr>
        <w:t>Bello</w:t>
      </w:r>
      <w:proofErr w:type="spellEnd"/>
      <w:r>
        <w:rPr>
          <w:rFonts w:ascii="Times New Roman" w:hAnsi="Times New Roman" w:cs="Times New Roman"/>
        </w:rPr>
        <w:t xml:space="preserve"> – 201510870</w:t>
      </w:r>
    </w:p>
    <w:p w:rsidR="00C67AD8" w:rsidRDefault="00C67AD8" w:rsidP="00C67AD8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Otavio Andrade -  201510866</w:t>
      </w: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</w:pPr>
    </w:p>
    <w:p w:rsidR="00C67AD8" w:rsidRDefault="00C67AD8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Sumário</w:t>
      </w: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C67AD8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>
        <w:rPr>
          <w:rFonts w:ascii="Times New Roman" w:hAnsi="Times New Roman" w:cs="Times New Roman"/>
          <w:sz w:val="32"/>
          <w:szCs w:val="32"/>
        </w:rPr>
        <w:t>Tecnologias Utilizadas</w:t>
      </w:r>
    </w:p>
    <w:p w:rsidR="008F53DB" w:rsidRDefault="00C67AD8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C67AD8">
        <w:rPr>
          <w:rFonts w:ascii="Times New Roman" w:hAnsi="Times New Roman" w:cs="Times New Roman"/>
          <w:sz w:val="32"/>
          <w:szCs w:val="32"/>
        </w:rPr>
        <w:t>Diagrama Caso de Uso</w:t>
      </w:r>
    </w:p>
    <w:p w:rsidR="00C67AD8" w:rsidRDefault="004409EF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</w:t>
      </w:r>
      <w:r w:rsidR="00C67AD8">
        <w:rPr>
          <w:rFonts w:ascii="Times New Roman" w:hAnsi="Times New Roman" w:cs="Times New Roman"/>
          <w:sz w:val="32"/>
          <w:szCs w:val="32"/>
        </w:rPr>
        <w:t xml:space="preserve">. </w:t>
      </w:r>
      <w:r w:rsidR="00C67AD8">
        <w:rPr>
          <w:rFonts w:ascii="Times New Roman" w:hAnsi="Times New Roman" w:cs="Times New Roman"/>
          <w:sz w:val="32"/>
          <w:szCs w:val="32"/>
        </w:rPr>
        <w:t>Banco de Dados</w:t>
      </w:r>
    </w:p>
    <w:p w:rsidR="00C67AD8" w:rsidRDefault="004409EF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C67AD8" w:rsidRPr="00C67AD8">
        <w:rPr>
          <w:rFonts w:ascii="Times New Roman" w:hAnsi="Times New Roman" w:cs="Times New Roman"/>
          <w:sz w:val="32"/>
          <w:szCs w:val="32"/>
        </w:rPr>
        <w:t>. Protótipos de Telas</w:t>
      </w: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8F53DB" w:rsidRPr="00841C0E" w:rsidRDefault="008F53DB" w:rsidP="00C67AD8">
      <w:pPr>
        <w:pStyle w:val="Textbody"/>
        <w:rPr>
          <w:rFonts w:ascii="Times New Roman" w:hAnsi="Times New Roman" w:cs="Times New Roman"/>
          <w:sz w:val="32"/>
          <w:szCs w:val="32"/>
        </w:rPr>
      </w:pPr>
    </w:p>
    <w:p w:rsidR="00C67AD8" w:rsidRDefault="00C67AD8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6809" w:rsidRPr="00C67AD8" w:rsidRDefault="00C67AD8" w:rsidP="00254B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7AD8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466809" w:rsidRPr="00C67AD8">
        <w:rPr>
          <w:rFonts w:ascii="Times New Roman" w:hAnsi="Times New Roman" w:cs="Times New Roman"/>
          <w:b/>
          <w:sz w:val="24"/>
          <w:szCs w:val="24"/>
        </w:rPr>
        <w:t>Tecnologias utilizadas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>Principais tecnologias</w:t>
      </w:r>
      <w:r w:rsidRPr="00254BD7">
        <w:rPr>
          <w:rFonts w:ascii="Times New Roman" w:hAnsi="Times New Roman" w:cs="Times New Roman"/>
          <w:sz w:val="24"/>
          <w:szCs w:val="24"/>
        </w:rPr>
        <w:t xml:space="preserve"> para o Desenvolvimento</w:t>
      </w:r>
      <w:r w:rsidR="00C67AD8">
        <w:rPr>
          <w:rFonts w:ascii="Times New Roman" w:hAnsi="Times New Roman" w:cs="Times New Roman"/>
          <w:sz w:val="24"/>
          <w:szCs w:val="24"/>
        </w:rPr>
        <w:t>.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>Utilizamos tecnologias 100% compatíveis com os mais variados navegadores Web (browsers), para que nossas soluções tenham a maior abrangência possível, a determinação das tecnologias aplicadas em cada projeto dependeram de suas característ</w:t>
      </w:r>
      <w:r w:rsidRPr="00254BD7">
        <w:rPr>
          <w:rFonts w:ascii="Times New Roman" w:hAnsi="Times New Roman" w:cs="Times New Roman"/>
          <w:sz w:val="24"/>
          <w:szCs w:val="24"/>
        </w:rPr>
        <w:t>icas técnicas e especificações.</w:t>
      </w:r>
    </w:p>
    <w:p w:rsidR="00466809" w:rsidRPr="00C67AD8" w:rsidRDefault="00466809" w:rsidP="00C67AD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AD8">
        <w:rPr>
          <w:rFonts w:ascii="Times New Roman" w:hAnsi="Times New Roman" w:cs="Times New Roman"/>
          <w:sz w:val="24"/>
          <w:szCs w:val="24"/>
        </w:rPr>
        <w:t>HTML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 xml:space="preserve">Do inglês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Hyper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>, significa Linguagem de Marcação de Hipertexto, ou seja, HTML é uma coleção de estilos que define os vários componentes de um documento Internet. Utilizado em: formatação, documentos multimídia, formulários, hiperlinks clicáveis, imagens</w:t>
      </w:r>
      <w:r w:rsidRPr="00254BD7">
        <w:rPr>
          <w:rFonts w:ascii="Times New Roman" w:hAnsi="Times New Roman" w:cs="Times New Roman"/>
          <w:sz w:val="24"/>
          <w:szCs w:val="24"/>
        </w:rPr>
        <w:t xml:space="preserve"> gráficas, etc.</w:t>
      </w:r>
    </w:p>
    <w:p w:rsidR="00466809" w:rsidRPr="00C67AD8" w:rsidRDefault="00466809" w:rsidP="00C67AD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AD8">
        <w:rPr>
          <w:rFonts w:ascii="Times New Roman" w:hAnsi="Times New Roman" w:cs="Times New Roman"/>
          <w:sz w:val="24"/>
          <w:szCs w:val="24"/>
        </w:rPr>
        <w:t>PHP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 xml:space="preserve">Linguagem para programar scripts que são processados no servidor, que se incrustam dentro do código HTML. Esta linguagem é gratuita e de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multiplataforma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>, ou seja, roda em servidores de h</w:t>
      </w:r>
      <w:r w:rsidRPr="00254BD7">
        <w:rPr>
          <w:rFonts w:ascii="Times New Roman" w:hAnsi="Times New Roman" w:cs="Times New Roman"/>
          <w:sz w:val="24"/>
          <w:szCs w:val="24"/>
        </w:rPr>
        <w:t>ospedagem com Linux ou Windows.</w:t>
      </w:r>
    </w:p>
    <w:p w:rsidR="00466809" w:rsidRPr="00C67AD8" w:rsidRDefault="00466809" w:rsidP="00C67AD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AD8">
        <w:rPr>
          <w:rFonts w:ascii="Times New Roman" w:hAnsi="Times New Roman" w:cs="Times New Roman"/>
          <w:sz w:val="24"/>
          <w:szCs w:val="24"/>
        </w:rPr>
        <w:t>CSS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>A utilização de CSS (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>) é recomendada, pois permite separar estilo visual de conteúdo. Tal fator é fundamental quando se faz o design e estruturação de um website. Quando CSS é utilizado de maneira correta, a manutenção do website torna-se mais simples. Além disso, existem outras vantagens como facilidade de criar estilos visuais múltiplos por exemplo podendo-se oferecer o e</w:t>
      </w:r>
      <w:r w:rsidRPr="00254BD7">
        <w:rPr>
          <w:rFonts w:ascii="Times New Roman" w:hAnsi="Times New Roman" w:cs="Times New Roman"/>
          <w:sz w:val="24"/>
          <w:szCs w:val="24"/>
        </w:rPr>
        <w:t>stilo otimizado para impressão.</w:t>
      </w:r>
    </w:p>
    <w:p w:rsidR="00466809" w:rsidRPr="00C67AD8" w:rsidRDefault="00466809" w:rsidP="00C67AD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AD8">
        <w:rPr>
          <w:rFonts w:ascii="Times New Roman" w:hAnsi="Times New Roman" w:cs="Times New Roman"/>
          <w:sz w:val="24"/>
          <w:szCs w:val="24"/>
        </w:rPr>
        <w:t>Adobe Flash</w:t>
      </w:r>
    </w:p>
    <w:p w:rsidR="00466809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t>Formato de arquivo multimídia de grande apelo visual, muito difundido atualmente na Internet. Animações com efeitos sonoros e interatividade podem ser criadas com esse recurso, tornando as páginas mui</w:t>
      </w:r>
      <w:r w:rsidRPr="00254BD7">
        <w:rPr>
          <w:rFonts w:ascii="Times New Roman" w:hAnsi="Times New Roman" w:cs="Times New Roman"/>
          <w:sz w:val="24"/>
          <w:szCs w:val="24"/>
        </w:rPr>
        <w:t>to mais atraentes e agradáveis.</w:t>
      </w:r>
    </w:p>
    <w:p w:rsidR="00466809" w:rsidRPr="00C67AD8" w:rsidRDefault="00466809" w:rsidP="00C67AD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7AD8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:rsidR="00AE512F" w:rsidRPr="00254BD7" w:rsidRDefault="00466809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sz w:val="24"/>
          <w:szCs w:val="24"/>
        </w:rPr>
        <w:lastRenderedPageBreak/>
        <w:t xml:space="preserve">Através do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 você tem muitas possibilidades de melhorar páginas HTML com elementos interessantes. Sendo capaz, por exemplo, de responder muito facilmente a eventos iniciados pelo usuário. Alguns dos efeitos que agora podemos fazer com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 xml:space="preserve">, há algum tempo atrás só eram possíveis com CGI. Deste modo, podemos desenvolver páginas muito sofisticadas com a ajuda do </w:t>
      </w:r>
      <w:proofErr w:type="spellStart"/>
      <w:r w:rsidRPr="00254BD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54BD7">
        <w:rPr>
          <w:rFonts w:ascii="Times New Roman" w:hAnsi="Times New Roman" w:cs="Times New Roman"/>
          <w:sz w:val="24"/>
          <w:szCs w:val="24"/>
        </w:rPr>
        <w:t>.</w:t>
      </w:r>
    </w:p>
    <w:p w:rsidR="00C9036F" w:rsidRPr="00C67AD8" w:rsidRDefault="00C9036F" w:rsidP="00C67AD8">
      <w:pPr>
        <w:pStyle w:val="PargrafodaLista"/>
        <w:numPr>
          <w:ilvl w:val="0"/>
          <w:numId w:val="3"/>
        </w:numPr>
        <w:spacing w:line="360" w:lineRule="auto"/>
        <w:jc w:val="both"/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67AD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MySQL Workbench</w:t>
      </w:r>
      <w:r w:rsidRPr="00C67AD8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:rsidR="00C9036F" w:rsidRPr="00254BD7" w:rsidRDefault="00C9036F" w:rsidP="00254B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4B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</w:t>
      </w:r>
      <w:r w:rsidRPr="00254B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erramenta gráfica para modelagem de dados, integrando criação e designer que pretende ser uma evolução do já famoso DBDesigner4. A ferramenta possibilita trabalhar diretamente com objetos </w:t>
      </w:r>
      <w:proofErr w:type="spellStart"/>
      <w:r w:rsidRPr="00254B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schema</w:t>
      </w:r>
      <w:proofErr w:type="spellEnd"/>
      <w:r w:rsidRPr="00254B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além de fazer a separação do modelo lógico do catálogo de banco de dados.</w:t>
      </w:r>
    </w:p>
    <w:p w:rsidR="00C9036F" w:rsidRDefault="00C9036F" w:rsidP="00C67AD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AD8">
        <w:rPr>
          <w:rFonts w:ascii="Times New Roman" w:hAnsi="Times New Roman" w:cs="Times New Roman"/>
          <w:sz w:val="24"/>
          <w:szCs w:val="24"/>
        </w:rPr>
        <w:t xml:space="preserve">No sistema </w:t>
      </w:r>
      <w:proofErr w:type="spellStart"/>
      <w:r w:rsidRPr="00C67AD8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C67AD8">
        <w:rPr>
          <w:rFonts w:ascii="Times New Roman" w:hAnsi="Times New Roman" w:cs="Times New Roman"/>
          <w:sz w:val="24"/>
          <w:szCs w:val="24"/>
        </w:rPr>
        <w:t xml:space="preserve"> não será utilizado frameworks para o desenvolvimento.</w:t>
      </w: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53DB" w:rsidRDefault="008F53DB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53DB" w:rsidRDefault="008F53DB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53DB" w:rsidRDefault="008F53DB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Default="004409EF" w:rsidP="004409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09EF" w:rsidRPr="008F53DB" w:rsidRDefault="004409EF" w:rsidP="008F53DB">
      <w:pPr>
        <w:pStyle w:val="Textbody"/>
        <w:jc w:val="both"/>
        <w:rPr>
          <w:rFonts w:ascii="Times New Roman" w:hAnsi="Times New Roman" w:cs="Times New Roman"/>
          <w:b/>
        </w:rPr>
      </w:pPr>
      <w:r w:rsidRPr="008F53DB">
        <w:rPr>
          <w:rFonts w:ascii="Times New Roman" w:hAnsi="Times New Roman" w:cs="Times New Roman"/>
          <w:b/>
        </w:rPr>
        <w:lastRenderedPageBreak/>
        <w:t xml:space="preserve">2. </w:t>
      </w:r>
      <w:r w:rsidRPr="008F53DB">
        <w:rPr>
          <w:rFonts w:ascii="Times New Roman" w:hAnsi="Times New Roman" w:cs="Times New Roman"/>
          <w:b/>
        </w:rPr>
        <w:t>Diagrama Caso de Uso</w:t>
      </w:r>
    </w:p>
    <w:p w:rsidR="004409EF" w:rsidRDefault="004409EF" w:rsidP="004409EF">
      <w:pPr>
        <w:pStyle w:val="Standard"/>
        <w:spacing w:line="360" w:lineRule="auto"/>
        <w:ind w:left="720"/>
        <w:jc w:val="both"/>
        <w:rPr>
          <w:rFonts w:ascii="Times New Roman" w:hAnsi="Times New Roman" w:cs="Times New Roman"/>
          <w:sz w:val="20"/>
          <w:szCs w:val="20"/>
          <w:lang w:eastAsia="pt-BR" w:bidi="ar-SA"/>
        </w:rPr>
      </w:pPr>
      <w:r w:rsidRPr="004409EF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157AC01E" wp14:editId="21290230">
            <wp:extent cx="5204910" cy="8103870"/>
            <wp:effectExtent l="0" t="0" r="0" b="0"/>
            <wp:docPr id="3" name="Imagem 3" descr="C:\Users\Álvaro Cozadi\Downloads\DiagramaDe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Álvaro Cozadi\Downloads\DiagramaDeCasoDeUs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46" cy="811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95">
        <w:rPr>
          <w:rFonts w:ascii="Times New Roman" w:hAnsi="Times New Roman" w:cs="Times New Roman"/>
          <w:sz w:val="20"/>
          <w:szCs w:val="20"/>
          <w:lang w:eastAsia="pt-BR" w:bidi="ar-SA"/>
        </w:rPr>
        <w:t xml:space="preserve">Diagrama caso de uso </w:t>
      </w:r>
      <w:proofErr w:type="spellStart"/>
      <w:r w:rsidRPr="005C6395">
        <w:rPr>
          <w:rFonts w:ascii="Times New Roman" w:hAnsi="Times New Roman" w:cs="Times New Roman"/>
          <w:sz w:val="20"/>
          <w:szCs w:val="20"/>
          <w:lang w:eastAsia="pt-BR" w:bidi="ar-SA"/>
        </w:rPr>
        <w:t>Razor</w:t>
      </w:r>
      <w:proofErr w:type="spellEnd"/>
      <w:r w:rsidRPr="005C6395">
        <w:rPr>
          <w:rFonts w:ascii="Times New Roman" w:hAnsi="Times New Roman" w:cs="Times New Roman"/>
          <w:sz w:val="20"/>
          <w:szCs w:val="20"/>
          <w:lang w:eastAsia="pt-BR" w:bidi="ar-SA"/>
        </w:rPr>
        <w:t xml:space="preserve"> – agendamento de barbearia</w:t>
      </w:r>
    </w:p>
    <w:p w:rsidR="008F53DB" w:rsidRPr="004409EF" w:rsidRDefault="008F53DB" w:rsidP="004409EF">
      <w:pPr>
        <w:pStyle w:val="Standard"/>
        <w:spacing w:line="360" w:lineRule="auto"/>
        <w:ind w:left="720"/>
        <w:jc w:val="both"/>
        <w:rPr>
          <w:rFonts w:ascii="Times New Roman" w:hAnsi="Times New Roman" w:cs="Times New Roman"/>
          <w:sz w:val="20"/>
          <w:szCs w:val="20"/>
          <w:lang w:eastAsia="pt-BR" w:bidi="ar-SA"/>
        </w:rPr>
      </w:pPr>
    </w:p>
    <w:p w:rsidR="00C67AD8" w:rsidRPr="00C67AD8" w:rsidRDefault="004409EF" w:rsidP="00254B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C67AD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67AD8" w:rsidRPr="00C67AD8">
        <w:rPr>
          <w:rFonts w:ascii="Times New Roman" w:hAnsi="Times New Roman" w:cs="Times New Roman"/>
          <w:b/>
          <w:sz w:val="24"/>
          <w:szCs w:val="24"/>
        </w:rPr>
        <w:t>Banco de Dados</w:t>
      </w:r>
    </w:p>
    <w:p w:rsidR="00C9036F" w:rsidRPr="00C67AD8" w:rsidRDefault="00C9036F" w:rsidP="00C67AD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67AD8">
        <w:rPr>
          <w:rFonts w:ascii="Times New Roman" w:hAnsi="Times New Roman" w:cs="Times New Roman"/>
          <w:sz w:val="24"/>
          <w:szCs w:val="24"/>
        </w:rPr>
        <w:t xml:space="preserve">Arquitetura Banco de dados utilizando </w:t>
      </w:r>
      <w:r w:rsidRPr="00C67AD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MySQL Workbench</w:t>
      </w:r>
      <w:r w:rsidRPr="00C67AD8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:rsidR="00466809" w:rsidRDefault="00C9036F" w:rsidP="00AE512F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65.5pt">
            <v:imagedata r:id="rId7" o:title="teste3"/>
          </v:shape>
        </w:pict>
      </w:r>
      <w:r>
        <w:t xml:space="preserve"> </w:t>
      </w:r>
    </w:p>
    <w:p w:rsidR="008F53DB" w:rsidRPr="008F53DB" w:rsidRDefault="008F53DB" w:rsidP="00AE512F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1 – Diagrama Banco de Dados</w:t>
      </w:r>
    </w:p>
    <w:p w:rsidR="00C9036F" w:rsidRPr="00C67AD8" w:rsidRDefault="00C9036F" w:rsidP="00C67AD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67AD8">
        <w:rPr>
          <w:rFonts w:ascii="Times New Roman" w:hAnsi="Times New Roman" w:cs="Times New Roman"/>
        </w:rPr>
        <w:t>Código SQL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MySQL Script </w:t>
      </w:r>
      <w:proofErr w:type="spellStart"/>
      <w:r>
        <w:rPr>
          <w:rFonts w:ascii="Courier New" w:hAnsi="Courier New" w:cs="Courier New"/>
        </w:rPr>
        <w:t>generated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by</w:t>
      </w:r>
      <w:proofErr w:type="spellEnd"/>
      <w:r>
        <w:rPr>
          <w:rFonts w:ascii="Courier New" w:hAnsi="Courier New" w:cs="Courier New"/>
        </w:rPr>
        <w:t xml:space="preserve"> MySQL Workbench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Ter 21 </w:t>
      </w:r>
      <w:proofErr w:type="spellStart"/>
      <w:r>
        <w:rPr>
          <w:rFonts w:ascii="Courier New" w:hAnsi="Courier New" w:cs="Courier New"/>
        </w:rPr>
        <w:t>Fev</w:t>
      </w:r>
      <w:proofErr w:type="spellEnd"/>
      <w:r>
        <w:rPr>
          <w:rFonts w:ascii="Courier New" w:hAnsi="Courier New" w:cs="Courier New"/>
        </w:rPr>
        <w:t xml:space="preserve"> 2017 09:37:52 BRT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Model</w:t>
      </w:r>
      <w:proofErr w:type="spellEnd"/>
      <w:r>
        <w:rPr>
          <w:rFonts w:ascii="Courier New" w:hAnsi="Courier New" w:cs="Courier New"/>
        </w:rPr>
        <w:t xml:space="preserve">: New </w:t>
      </w:r>
      <w:proofErr w:type="spellStart"/>
      <w:r>
        <w:rPr>
          <w:rFonts w:ascii="Courier New" w:hAnsi="Courier New" w:cs="Courier New"/>
        </w:rPr>
        <w:t>Model</w:t>
      </w:r>
      <w:proofErr w:type="spellEnd"/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Version</w:t>
      </w:r>
      <w:proofErr w:type="spellEnd"/>
      <w:r>
        <w:rPr>
          <w:rFonts w:ascii="Courier New" w:hAnsi="Courier New" w:cs="Courier New"/>
        </w:rPr>
        <w:t>: 1.0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MySQL Workbench </w:t>
      </w:r>
      <w:proofErr w:type="spellStart"/>
      <w:r>
        <w:rPr>
          <w:rFonts w:ascii="Courier New" w:hAnsi="Courier New" w:cs="Courier New"/>
        </w:rPr>
        <w:t>Forward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Engineering</w:t>
      </w:r>
      <w:proofErr w:type="spellEnd"/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@OLD_UNIQUE_CHECKS=@@UNIQUE_CHECKS, UNIQUE_CHECKS=0;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@OLD_FOREIGN_KEY_CHECKS=@@FOREIGN_KEY_CHECKS, FOREIGN_KEY_CHECKS=0;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@OLD_SQL_MODE=@@SQL_MODE, SQL_MODE='</w:t>
      </w:r>
      <w:proofErr w:type="gramStart"/>
      <w:r>
        <w:rPr>
          <w:rFonts w:ascii="Courier New" w:hAnsi="Courier New" w:cs="Courier New"/>
        </w:rPr>
        <w:t>TRADITIONAL,ALLOW</w:t>
      </w:r>
      <w:proofErr w:type="gramEnd"/>
      <w:r>
        <w:rPr>
          <w:rFonts w:ascii="Courier New" w:hAnsi="Courier New" w:cs="Courier New"/>
        </w:rPr>
        <w:t>_INVALID_DATES';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Schema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mydb</w:t>
      </w:r>
      <w:proofErr w:type="spellEnd"/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Schema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mydb</w:t>
      </w:r>
      <w:proofErr w:type="spellEnd"/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SCHEMA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r>
        <w:rPr>
          <w:rFonts w:ascii="Courier New" w:hAnsi="Courier New" w:cs="Courier New"/>
        </w:rPr>
        <w:t>` DEFAULT CHARACTER SET utf</w:t>
      </w:r>
      <w:proofErr w:type="gramStart"/>
      <w:r>
        <w:rPr>
          <w:rFonts w:ascii="Courier New" w:hAnsi="Courier New" w:cs="Courier New"/>
        </w:rPr>
        <w:t>8 ;</w:t>
      </w:r>
      <w:proofErr w:type="gramEnd"/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 ;</w:t>
      </w:r>
      <w:proofErr w:type="gramEnd"/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Table</w:t>
      </w:r>
      <w:proofErr w:type="spell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Cliente`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Cliente` (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Cpf</w:t>
      </w:r>
      <w:proofErr w:type="spellEnd"/>
      <w:r>
        <w:rPr>
          <w:rFonts w:ascii="Courier New" w:hAnsi="Courier New" w:cs="Courier New"/>
        </w:rPr>
        <w:t>` VARCHAR(11)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`</w:t>
      </w:r>
      <w:proofErr w:type="spellStart"/>
      <w:r>
        <w:rPr>
          <w:rFonts w:ascii="Courier New" w:hAnsi="Courier New" w:cs="Courier New"/>
        </w:rPr>
        <w:t>PrimeiroNome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NomeMeio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UltimoNome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`Telefone` VARCHAR(12)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PRIMARY KEY (`</w:t>
      </w:r>
      <w:proofErr w:type="spellStart"/>
      <w:r>
        <w:rPr>
          <w:rFonts w:ascii="Courier New" w:hAnsi="Courier New" w:cs="Courier New"/>
        </w:rPr>
        <w:t>Cpf</w:t>
      </w:r>
      <w:proofErr w:type="spellEnd"/>
      <w:r>
        <w:rPr>
          <w:rFonts w:ascii="Courier New" w:hAnsi="Courier New" w:cs="Courier New"/>
        </w:rPr>
        <w:t>`),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UNIQUE INDEX `</w:t>
      </w:r>
      <w:proofErr w:type="spellStart"/>
      <w:r>
        <w:rPr>
          <w:rFonts w:ascii="Courier New" w:hAnsi="Courier New" w:cs="Courier New"/>
        </w:rPr>
        <w:t>Cpf_UNIQUE</w:t>
      </w:r>
      <w:proofErr w:type="spellEnd"/>
      <w:r>
        <w:rPr>
          <w:rFonts w:ascii="Courier New" w:hAnsi="Courier New" w:cs="Courier New"/>
        </w:rPr>
        <w:t>` (`</w:t>
      </w:r>
      <w:proofErr w:type="spellStart"/>
      <w:r>
        <w:rPr>
          <w:rFonts w:ascii="Courier New" w:hAnsi="Courier New" w:cs="Courier New"/>
        </w:rPr>
        <w:t>Cpf</w:t>
      </w:r>
      <w:proofErr w:type="spellEnd"/>
      <w:r>
        <w:rPr>
          <w:rFonts w:ascii="Courier New" w:hAnsi="Courier New" w:cs="Courier New"/>
        </w:rPr>
        <w:t>` ASC))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ENGINE = </w:t>
      </w:r>
      <w:proofErr w:type="spellStart"/>
      <w:r>
        <w:rPr>
          <w:rFonts w:ascii="Courier New" w:hAnsi="Courier New" w:cs="Courier New"/>
        </w:rPr>
        <w:t>InnoDB</w:t>
      </w:r>
      <w:proofErr w:type="spellEnd"/>
      <w:r>
        <w:rPr>
          <w:rFonts w:ascii="Courier New" w:hAnsi="Courier New" w:cs="Courier New"/>
        </w:rPr>
        <w:t>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Table</w:t>
      </w:r>
      <w:proofErr w:type="spell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Barbearia`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Barbearia` (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`CNPJ` VARCHAR(14)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`Nome`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`Rua`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`Bairro`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`Complemento` VARCHAR(45)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`Imagem` CHAR(32)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PRIMARY KEY (`CNPJ`),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UNIQUE INDEX `CNPJ_UNIQUE` (`CNPJ` ASC))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ENGINE = </w:t>
      </w:r>
      <w:proofErr w:type="spellStart"/>
      <w:r>
        <w:rPr>
          <w:rFonts w:ascii="Courier New" w:hAnsi="Courier New" w:cs="Courier New"/>
        </w:rPr>
        <w:t>InnoDB</w:t>
      </w:r>
      <w:proofErr w:type="spellEnd"/>
      <w:r>
        <w:rPr>
          <w:rFonts w:ascii="Courier New" w:hAnsi="Courier New" w:cs="Courier New"/>
        </w:rPr>
        <w:t>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Table</w:t>
      </w:r>
      <w:proofErr w:type="spell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spellStart"/>
      <w:proofErr w:type="gramEnd"/>
      <w:r>
        <w:rPr>
          <w:rFonts w:ascii="Courier New" w:hAnsi="Courier New" w:cs="Courier New"/>
        </w:rPr>
        <w:t>ServiÃ§o</w:t>
      </w:r>
      <w:proofErr w:type="spellEnd"/>
      <w:r>
        <w:rPr>
          <w:rFonts w:ascii="Courier New" w:hAnsi="Courier New" w:cs="Courier New"/>
        </w:rPr>
        <w:t>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spellStart"/>
      <w:proofErr w:type="gramEnd"/>
      <w:r>
        <w:rPr>
          <w:rFonts w:ascii="Courier New" w:hAnsi="Courier New" w:cs="Courier New"/>
        </w:rPr>
        <w:t>ServiÃ§o</w:t>
      </w:r>
      <w:proofErr w:type="spellEnd"/>
      <w:r>
        <w:rPr>
          <w:rFonts w:ascii="Courier New" w:hAnsi="Courier New" w:cs="Courier New"/>
        </w:rPr>
        <w:t>` (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idServiÃ§o</w:t>
      </w:r>
      <w:proofErr w:type="spellEnd"/>
      <w:r>
        <w:rPr>
          <w:rFonts w:ascii="Courier New" w:hAnsi="Courier New" w:cs="Courier New"/>
        </w:rPr>
        <w:t>` INT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`Nome`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DescriÃ§Ã£o</w:t>
      </w:r>
      <w:proofErr w:type="spellEnd"/>
      <w:r>
        <w:rPr>
          <w:rFonts w:ascii="Courier New" w:hAnsi="Courier New" w:cs="Courier New"/>
        </w:rPr>
        <w:t>` VARCHAR(45)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TempoMedio</w:t>
      </w:r>
      <w:proofErr w:type="spellEnd"/>
      <w:r>
        <w:rPr>
          <w:rFonts w:ascii="Courier New" w:hAnsi="Courier New" w:cs="Courier New"/>
        </w:rPr>
        <w:t>` INT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 VARCHAR(14)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PRIMARY KEY (`</w:t>
      </w:r>
      <w:proofErr w:type="spellStart"/>
      <w:r>
        <w:rPr>
          <w:rFonts w:ascii="Courier New" w:hAnsi="Courier New" w:cs="Courier New"/>
        </w:rPr>
        <w:t>idServiÃ§o</w:t>
      </w:r>
      <w:proofErr w:type="spellEnd"/>
      <w:r>
        <w:rPr>
          <w:rFonts w:ascii="Courier New" w:hAnsi="Courier New" w:cs="Courier New"/>
        </w:rPr>
        <w:t>`, 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INDEX `fk_ServiÃ§o_Barbearia1_idx` (`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UNIQUE INDEX `</w:t>
      </w:r>
      <w:proofErr w:type="spellStart"/>
      <w:r>
        <w:rPr>
          <w:rFonts w:ascii="Courier New" w:hAnsi="Courier New" w:cs="Courier New"/>
        </w:rPr>
        <w:t>idServiÃ§o_UNIQUE</w:t>
      </w:r>
      <w:proofErr w:type="spellEnd"/>
      <w:r>
        <w:rPr>
          <w:rFonts w:ascii="Courier New" w:hAnsi="Courier New" w:cs="Courier New"/>
        </w:rPr>
        <w:t>` (`</w:t>
      </w:r>
      <w:proofErr w:type="spellStart"/>
      <w:r>
        <w:rPr>
          <w:rFonts w:ascii="Courier New" w:hAnsi="Courier New" w:cs="Courier New"/>
        </w:rPr>
        <w:t>idServiÃ§o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CONSTRAINT `fk_ServiÃ§o_Barbearia1`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FOREIGN KEY (`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REFERENCES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Barbearia` (`CNPJ`)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DELETE NO ACTION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UPDATE NO ACTION)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ENGINE = </w:t>
      </w:r>
      <w:proofErr w:type="spellStart"/>
      <w:r>
        <w:rPr>
          <w:rFonts w:ascii="Courier New" w:hAnsi="Courier New" w:cs="Courier New"/>
        </w:rPr>
        <w:t>InnoDB</w:t>
      </w:r>
      <w:proofErr w:type="spellEnd"/>
      <w:r>
        <w:rPr>
          <w:rFonts w:ascii="Courier New" w:hAnsi="Courier New" w:cs="Courier New"/>
        </w:rPr>
        <w:t>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Table</w:t>
      </w:r>
      <w:proofErr w:type="spell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Agenda`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Agenda` (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idAgenda</w:t>
      </w:r>
      <w:proofErr w:type="spellEnd"/>
      <w:r>
        <w:rPr>
          <w:rFonts w:ascii="Courier New" w:hAnsi="Courier New" w:cs="Courier New"/>
        </w:rPr>
        <w:t>` INT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`Data` DATE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Horario</w:t>
      </w:r>
      <w:proofErr w:type="spellEnd"/>
      <w:r>
        <w:rPr>
          <w:rFonts w:ascii="Courier New" w:hAnsi="Courier New" w:cs="Courier New"/>
        </w:rPr>
        <w:t>` TIME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Cliente_Cpf</w:t>
      </w:r>
      <w:proofErr w:type="spellEnd"/>
      <w:r>
        <w:rPr>
          <w:rFonts w:ascii="Courier New" w:hAnsi="Courier New" w:cs="Courier New"/>
        </w:rPr>
        <w:t>` VARCHAR(11)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ServiÃ§o_idServiÃ§o</w:t>
      </w:r>
      <w:proofErr w:type="spellEnd"/>
      <w:r>
        <w:rPr>
          <w:rFonts w:ascii="Courier New" w:hAnsi="Courier New" w:cs="Courier New"/>
        </w:rPr>
        <w:t>` INT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ServiÃ§o_Barbearia_CNPJ</w:t>
      </w:r>
      <w:proofErr w:type="spellEnd"/>
      <w:r>
        <w:rPr>
          <w:rFonts w:ascii="Courier New" w:hAnsi="Courier New" w:cs="Courier New"/>
        </w:rPr>
        <w:t>` VARCHAR(14)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PRIMARY KEY (`</w:t>
      </w:r>
      <w:proofErr w:type="spellStart"/>
      <w:r>
        <w:rPr>
          <w:rFonts w:ascii="Courier New" w:hAnsi="Courier New" w:cs="Courier New"/>
        </w:rPr>
        <w:t>idAgenda</w:t>
      </w:r>
      <w:proofErr w:type="spellEnd"/>
      <w:r>
        <w:rPr>
          <w:rFonts w:ascii="Courier New" w:hAnsi="Courier New" w:cs="Courier New"/>
        </w:rPr>
        <w:t>`, `</w:t>
      </w:r>
      <w:proofErr w:type="spellStart"/>
      <w:r>
        <w:rPr>
          <w:rFonts w:ascii="Courier New" w:hAnsi="Courier New" w:cs="Courier New"/>
        </w:rPr>
        <w:t>Cliente_Cpf</w:t>
      </w:r>
      <w:proofErr w:type="spellEnd"/>
      <w:r>
        <w:rPr>
          <w:rFonts w:ascii="Courier New" w:hAnsi="Courier New" w:cs="Courier New"/>
        </w:rPr>
        <w:t>`, `</w:t>
      </w:r>
      <w:proofErr w:type="spellStart"/>
      <w:r>
        <w:rPr>
          <w:rFonts w:ascii="Courier New" w:hAnsi="Courier New" w:cs="Courier New"/>
        </w:rPr>
        <w:t>ServiÃ§o_idServiÃ§o</w:t>
      </w:r>
      <w:proofErr w:type="spellEnd"/>
      <w:r>
        <w:rPr>
          <w:rFonts w:ascii="Courier New" w:hAnsi="Courier New" w:cs="Courier New"/>
        </w:rPr>
        <w:t>`, `</w:t>
      </w:r>
      <w:proofErr w:type="spellStart"/>
      <w:r>
        <w:rPr>
          <w:rFonts w:ascii="Courier New" w:hAnsi="Courier New" w:cs="Courier New"/>
        </w:rPr>
        <w:t>ServiÃ§o_Barbearia_CNPJ</w:t>
      </w:r>
      <w:proofErr w:type="spellEnd"/>
      <w:r>
        <w:rPr>
          <w:rFonts w:ascii="Courier New" w:hAnsi="Courier New" w:cs="Courier New"/>
        </w:rPr>
        <w:t>`),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INDEX `fk_Agenda_Cliente1_idx` (`</w:t>
      </w:r>
      <w:proofErr w:type="spellStart"/>
      <w:r>
        <w:rPr>
          <w:rFonts w:ascii="Courier New" w:hAnsi="Courier New" w:cs="Courier New"/>
        </w:rPr>
        <w:t>Cliente_Cpf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INDEX `fk_Agenda_ServiÃ§o1_idx` (`</w:t>
      </w:r>
      <w:proofErr w:type="spellStart"/>
      <w:r>
        <w:rPr>
          <w:rFonts w:ascii="Courier New" w:hAnsi="Courier New" w:cs="Courier New"/>
        </w:rPr>
        <w:t>ServiÃ§o_idServiÃ§o</w:t>
      </w:r>
      <w:proofErr w:type="spellEnd"/>
      <w:r>
        <w:rPr>
          <w:rFonts w:ascii="Courier New" w:hAnsi="Courier New" w:cs="Courier New"/>
        </w:rPr>
        <w:t>` ASC, `</w:t>
      </w:r>
      <w:proofErr w:type="spellStart"/>
      <w:r>
        <w:rPr>
          <w:rFonts w:ascii="Courier New" w:hAnsi="Courier New" w:cs="Courier New"/>
        </w:rPr>
        <w:t>ServiÃ§o_Barbearia_CNPJ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UNIQUE INDEX `</w:t>
      </w:r>
      <w:proofErr w:type="spellStart"/>
      <w:r>
        <w:rPr>
          <w:rFonts w:ascii="Courier New" w:hAnsi="Courier New" w:cs="Courier New"/>
        </w:rPr>
        <w:t>idAgenda_UNIQUE</w:t>
      </w:r>
      <w:proofErr w:type="spellEnd"/>
      <w:r>
        <w:rPr>
          <w:rFonts w:ascii="Courier New" w:hAnsi="Courier New" w:cs="Courier New"/>
        </w:rPr>
        <w:t>` (`</w:t>
      </w:r>
      <w:proofErr w:type="spellStart"/>
      <w:r>
        <w:rPr>
          <w:rFonts w:ascii="Courier New" w:hAnsi="Courier New" w:cs="Courier New"/>
        </w:rPr>
        <w:t>idAgenda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CONSTRAINT `fk_Agenda_Cliente1`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FOREIGN KEY (`</w:t>
      </w:r>
      <w:proofErr w:type="spellStart"/>
      <w:r>
        <w:rPr>
          <w:rFonts w:ascii="Courier New" w:hAnsi="Courier New" w:cs="Courier New"/>
        </w:rPr>
        <w:t>Cliente_Cpf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REFERENCES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Cliente` (`</w:t>
      </w:r>
      <w:proofErr w:type="spellStart"/>
      <w:r>
        <w:rPr>
          <w:rFonts w:ascii="Courier New" w:hAnsi="Courier New" w:cs="Courier New"/>
        </w:rPr>
        <w:t>Cpf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DELETE NO ACTION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UPDATE NO ACTION,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CONSTRAINT `fk_Agenda_ServiÃ§o1`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FOREIGN KEY (`</w:t>
      </w:r>
      <w:proofErr w:type="spellStart"/>
      <w:r>
        <w:rPr>
          <w:rFonts w:ascii="Courier New" w:hAnsi="Courier New" w:cs="Courier New"/>
        </w:rPr>
        <w:t>ServiÃ§o_idServiÃ§o</w:t>
      </w:r>
      <w:proofErr w:type="spellEnd"/>
      <w:proofErr w:type="gramStart"/>
      <w:r>
        <w:rPr>
          <w:rFonts w:ascii="Courier New" w:hAnsi="Courier New" w:cs="Courier New"/>
        </w:rPr>
        <w:t>` ,</w:t>
      </w:r>
      <w:proofErr w:type="gram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ServiÃ§o_Barbearia_CNPJ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REFERENCES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spellStart"/>
      <w:proofErr w:type="gramEnd"/>
      <w:r>
        <w:rPr>
          <w:rFonts w:ascii="Courier New" w:hAnsi="Courier New" w:cs="Courier New"/>
        </w:rPr>
        <w:t>ServiÃ§o</w:t>
      </w:r>
      <w:proofErr w:type="spellEnd"/>
      <w:r>
        <w:rPr>
          <w:rFonts w:ascii="Courier New" w:hAnsi="Courier New" w:cs="Courier New"/>
        </w:rPr>
        <w:t>` (`</w:t>
      </w:r>
      <w:proofErr w:type="spellStart"/>
      <w:r>
        <w:rPr>
          <w:rFonts w:ascii="Courier New" w:hAnsi="Courier New" w:cs="Courier New"/>
        </w:rPr>
        <w:t>idServiÃ§o</w:t>
      </w:r>
      <w:proofErr w:type="spellEnd"/>
      <w:r>
        <w:rPr>
          <w:rFonts w:ascii="Courier New" w:hAnsi="Courier New" w:cs="Courier New"/>
        </w:rPr>
        <w:t>` , 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DELETE NO ACTION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UPDATE NO ACTION)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ENGINE = </w:t>
      </w:r>
      <w:proofErr w:type="spellStart"/>
      <w:r>
        <w:rPr>
          <w:rFonts w:ascii="Courier New" w:hAnsi="Courier New" w:cs="Courier New"/>
        </w:rPr>
        <w:t>InnoDB</w:t>
      </w:r>
      <w:proofErr w:type="spellEnd"/>
      <w:r>
        <w:rPr>
          <w:rFonts w:ascii="Courier New" w:hAnsi="Courier New" w:cs="Courier New"/>
        </w:rPr>
        <w:t>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 </w:t>
      </w:r>
      <w:proofErr w:type="spellStart"/>
      <w:r>
        <w:rPr>
          <w:rFonts w:ascii="Courier New" w:hAnsi="Courier New" w:cs="Courier New"/>
        </w:rPr>
        <w:t>Table</w:t>
      </w:r>
      <w:proofErr w:type="spellEnd"/>
      <w:r>
        <w:rPr>
          <w:rFonts w:ascii="Courier New" w:hAnsi="Courier New" w:cs="Courier New"/>
        </w:rPr>
        <w:t xml:space="preserve">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Barbeiro`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 -----------------------------------------------------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IF NOT EXISTS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Barbeiro` (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IDFuncionario</w:t>
      </w:r>
      <w:proofErr w:type="spellEnd"/>
      <w:r>
        <w:rPr>
          <w:rFonts w:ascii="Courier New" w:hAnsi="Courier New" w:cs="Courier New"/>
        </w:rPr>
        <w:t>` INT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PrimeiroNome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NomeMeio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UltimoNome</w:t>
      </w:r>
      <w:proofErr w:type="spellEnd"/>
      <w:r>
        <w:rPr>
          <w:rFonts w:ascii="Courier New" w:hAnsi="Courier New" w:cs="Courier New"/>
        </w:rPr>
        <w:t>` VARCHAR(45)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`Especialidade` VARCHAR(45)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 VARCHAR(14) NOT NULL,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PRIMARY KEY (`</w:t>
      </w:r>
      <w:proofErr w:type="spellStart"/>
      <w:r>
        <w:rPr>
          <w:rFonts w:ascii="Courier New" w:hAnsi="Courier New" w:cs="Courier New"/>
        </w:rPr>
        <w:t>IDFuncionario</w:t>
      </w:r>
      <w:proofErr w:type="spellEnd"/>
      <w:r>
        <w:rPr>
          <w:rFonts w:ascii="Courier New" w:hAnsi="Courier New" w:cs="Courier New"/>
        </w:rPr>
        <w:t>`, 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INDEX `fk_Barbeiro_Barbearia1_idx` (`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UNIQUE INDEX `</w:t>
      </w:r>
      <w:proofErr w:type="spellStart"/>
      <w:r>
        <w:rPr>
          <w:rFonts w:ascii="Courier New" w:hAnsi="Courier New" w:cs="Courier New"/>
        </w:rPr>
        <w:t>IDFuncionario_UNIQUE</w:t>
      </w:r>
      <w:proofErr w:type="spellEnd"/>
      <w:r>
        <w:rPr>
          <w:rFonts w:ascii="Courier New" w:hAnsi="Courier New" w:cs="Courier New"/>
        </w:rPr>
        <w:t>` (`</w:t>
      </w:r>
      <w:proofErr w:type="spellStart"/>
      <w:r>
        <w:rPr>
          <w:rFonts w:ascii="Courier New" w:hAnsi="Courier New" w:cs="Courier New"/>
        </w:rPr>
        <w:t>IDFuncionario</w:t>
      </w:r>
      <w:proofErr w:type="spellEnd"/>
      <w:r>
        <w:rPr>
          <w:rFonts w:ascii="Courier New" w:hAnsi="Courier New" w:cs="Courier New"/>
        </w:rPr>
        <w:t>` ASC),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CONSTRAINT `fk_Barbeiro_Barbearia1`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FOREIGN KEY (`</w:t>
      </w:r>
      <w:proofErr w:type="spellStart"/>
      <w:r>
        <w:rPr>
          <w:rFonts w:ascii="Courier New" w:hAnsi="Courier New" w:cs="Courier New"/>
        </w:rPr>
        <w:t>Barbearia_CNPJ</w:t>
      </w:r>
      <w:proofErr w:type="spellEnd"/>
      <w:r>
        <w:rPr>
          <w:rFonts w:ascii="Courier New" w:hAnsi="Courier New" w:cs="Courier New"/>
        </w:rPr>
        <w:t>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REFERENCES `</w:t>
      </w:r>
      <w:proofErr w:type="spellStart"/>
      <w:r>
        <w:rPr>
          <w:rFonts w:ascii="Courier New" w:hAnsi="Courier New" w:cs="Courier New"/>
        </w:rPr>
        <w:t>mydb</w:t>
      </w:r>
      <w:proofErr w:type="spellEnd"/>
      <w:proofErr w:type="gramStart"/>
      <w:r>
        <w:rPr>
          <w:rFonts w:ascii="Courier New" w:hAnsi="Courier New" w:cs="Courier New"/>
        </w:rPr>
        <w:t>`.`</w:t>
      </w:r>
      <w:proofErr w:type="gramEnd"/>
      <w:r>
        <w:rPr>
          <w:rFonts w:ascii="Courier New" w:hAnsi="Courier New" w:cs="Courier New"/>
        </w:rPr>
        <w:t>Barbearia` (`CNPJ`)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DELETE NO ACTION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ON UPDATE NO ACTION)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ENGINE = </w:t>
      </w:r>
      <w:proofErr w:type="spellStart"/>
      <w:r>
        <w:rPr>
          <w:rFonts w:ascii="Courier New" w:hAnsi="Courier New" w:cs="Courier New"/>
        </w:rPr>
        <w:t>InnoDB</w:t>
      </w:r>
      <w:proofErr w:type="spellEnd"/>
      <w:r>
        <w:rPr>
          <w:rFonts w:ascii="Courier New" w:hAnsi="Courier New" w:cs="Courier New"/>
        </w:rPr>
        <w:t>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SQL_MODE=@OLD_SQL_MODE;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FOREIGN_KEY_CHECKS=@OLD_FOREIGN_KEY_CHECKS;</w:t>
      </w:r>
    </w:p>
    <w:p w:rsidR="00C9036F" w:rsidRDefault="00C9036F" w:rsidP="00C903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UNIQUE_CHECKS=@OLD_UNIQUE_CHECKS;</w:t>
      </w:r>
    </w:p>
    <w:p w:rsidR="00C9036F" w:rsidRDefault="00C9036F" w:rsidP="00AE512F">
      <w:pPr>
        <w:jc w:val="both"/>
      </w:pPr>
    </w:p>
    <w:p w:rsidR="00254BD7" w:rsidRDefault="00254BD7" w:rsidP="00AE512F">
      <w:pPr>
        <w:jc w:val="both"/>
      </w:pPr>
    </w:p>
    <w:p w:rsidR="00254BD7" w:rsidRDefault="00254BD7" w:rsidP="00AE512F">
      <w:pPr>
        <w:jc w:val="both"/>
      </w:pPr>
    </w:p>
    <w:p w:rsidR="00254BD7" w:rsidRDefault="00254BD7" w:rsidP="00AE512F">
      <w:pPr>
        <w:jc w:val="both"/>
      </w:pPr>
    </w:p>
    <w:p w:rsidR="00254BD7" w:rsidRDefault="00254BD7" w:rsidP="00AE512F">
      <w:pPr>
        <w:jc w:val="both"/>
      </w:pPr>
    </w:p>
    <w:p w:rsidR="00254BD7" w:rsidRDefault="00254BD7" w:rsidP="00AE512F">
      <w:pPr>
        <w:jc w:val="both"/>
      </w:pPr>
    </w:p>
    <w:p w:rsidR="008F53DB" w:rsidRDefault="008F53DB" w:rsidP="00AE512F">
      <w:pPr>
        <w:jc w:val="both"/>
      </w:pPr>
    </w:p>
    <w:p w:rsidR="00254BD7" w:rsidRPr="00254BD7" w:rsidRDefault="004409EF" w:rsidP="00AE51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C67AD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54BD7" w:rsidRPr="00254BD7">
        <w:rPr>
          <w:rFonts w:ascii="Times New Roman" w:hAnsi="Times New Roman" w:cs="Times New Roman"/>
          <w:b/>
          <w:sz w:val="24"/>
          <w:szCs w:val="24"/>
        </w:rPr>
        <w:t>Protótipos de Telas</w:t>
      </w:r>
    </w:p>
    <w:p w:rsidR="00C9036F" w:rsidRDefault="00C9036F" w:rsidP="00AE512F">
      <w:pPr>
        <w:jc w:val="both"/>
      </w:pPr>
      <w:r>
        <w:pict>
          <v:shape id="_x0000_i1026" type="#_x0000_t75" style="width:425.25pt;height:481.5pt">
            <v:imagedata r:id="rId8" o:title="agendaBarbeiro"/>
          </v:shape>
        </w:pict>
      </w:r>
    </w:p>
    <w:p w:rsidR="00254BD7" w:rsidRPr="008F53DB" w:rsidRDefault="00254BD7" w:rsidP="00AE512F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2 - Agenda barbeiro</w:t>
      </w:r>
    </w:p>
    <w:p w:rsidR="00C9036F" w:rsidRDefault="00C9036F" w:rsidP="00AE512F">
      <w:pPr>
        <w:jc w:val="both"/>
      </w:pPr>
      <w:r>
        <w:lastRenderedPageBreak/>
        <w:pict>
          <v:shape id="_x0000_i1027" type="#_x0000_t75" style="width:420pt;height:299.25pt">
            <v:imagedata r:id="rId9" o:title="AgendaUsuario"/>
          </v:shape>
        </w:pict>
      </w:r>
    </w:p>
    <w:p w:rsidR="00C9036F" w:rsidRPr="008F53DB" w:rsidRDefault="00254BD7" w:rsidP="00AE512F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3</w:t>
      </w:r>
      <w:r w:rsidRPr="008F53DB">
        <w:rPr>
          <w:rFonts w:ascii="Times New Roman" w:hAnsi="Times New Roman" w:cs="Times New Roman"/>
          <w:sz w:val="20"/>
          <w:szCs w:val="20"/>
        </w:rPr>
        <w:t xml:space="preserve"> - Agenda </w:t>
      </w:r>
      <w:r w:rsidRPr="008F53DB">
        <w:rPr>
          <w:rFonts w:ascii="Times New Roman" w:hAnsi="Times New Roman" w:cs="Times New Roman"/>
          <w:sz w:val="20"/>
          <w:szCs w:val="20"/>
        </w:rPr>
        <w:t>usuário</w:t>
      </w:r>
    </w:p>
    <w:p w:rsidR="00254BD7" w:rsidRDefault="00254BD7" w:rsidP="00AE512F">
      <w:pPr>
        <w:jc w:val="both"/>
      </w:pPr>
    </w:p>
    <w:p w:rsidR="00C9036F" w:rsidRDefault="00254BD7" w:rsidP="00AE512F">
      <w:pPr>
        <w:jc w:val="both"/>
      </w:pPr>
      <w:r>
        <w:pict>
          <v:shape id="_x0000_i1028" type="#_x0000_t75" style="width:447pt;height:296.25pt">
            <v:imagedata r:id="rId10" o:title="cardapio"/>
          </v:shape>
        </w:pict>
      </w:r>
    </w:p>
    <w:p w:rsidR="00254BD7" w:rsidRPr="008F53DB" w:rsidRDefault="00254BD7" w:rsidP="00254BD7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4</w:t>
      </w:r>
      <w:r w:rsidRPr="008F53DB">
        <w:rPr>
          <w:rFonts w:ascii="Times New Roman" w:hAnsi="Times New Roman" w:cs="Times New Roman"/>
          <w:sz w:val="20"/>
          <w:szCs w:val="20"/>
        </w:rPr>
        <w:t xml:space="preserve"> - </w:t>
      </w:r>
      <w:r w:rsidRPr="008F53DB">
        <w:rPr>
          <w:rFonts w:ascii="Times New Roman" w:hAnsi="Times New Roman" w:cs="Times New Roman"/>
          <w:sz w:val="20"/>
          <w:szCs w:val="20"/>
        </w:rPr>
        <w:t>Cardápio</w:t>
      </w:r>
    </w:p>
    <w:p w:rsidR="00254BD7" w:rsidRDefault="00254BD7" w:rsidP="00AE512F">
      <w:pPr>
        <w:jc w:val="both"/>
      </w:pPr>
    </w:p>
    <w:p w:rsidR="00C9036F" w:rsidRDefault="00C9036F" w:rsidP="00AE512F">
      <w:pPr>
        <w:jc w:val="both"/>
      </w:pPr>
      <w:r>
        <w:lastRenderedPageBreak/>
        <w:pict>
          <v:shape id="_x0000_i1029" type="#_x0000_t75" style="width:424.5pt;height:297.75pt">
            <v:imagedata r:id="rId11" o:title="procurar_Barbearia"/>
          </v:shape>
        </w:pict>
      </w:r>
    </w:p>
    <w:p w:rsidR="00254BD7" w:rsidRPr="008F53DB" w:rsidRDefault="00254BD7" w:rsidP="00254BD7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5</w:t>
      </w:r>
      <w:r w:rsidRPr="008F53DB">
        <w:rPr>
          <w:rFonts w:ascii="Times New Roman" w:hAnsi="Times New Roman" w:cs="Times New Roman"/>
          <w:sz w:val="20"/>
          <w:szCs w:val="20"/>
        </w:rPr>
        <w:t xml:space="preserve"> </w:t>
      </w:r>
      <w:r w:rsidRPr="008F53DB">
        <w:rPr>
          <w:rFonts w:ascii="Times New Roman" w:hAnsi="Times New Roman" w:cs="Times New Roman"/>
          <w:sz w:val="20"/>
          <w:szCs w:val="20"/>
        </w:rPr>
        <w:t>–</w:t>
      </w:r>
      <w:r w:rsidRPr="008F53DB">
        <w:rPr>
          <w:rFonts w:ascii="Times New Roman" w:hAnsi="Times New Roman" w:cs="Times New Roman"/>
          <w:sz w:val="20"/>
          <w:szCs w:val="20"/>
        </w:rPr>
        <w:t xml:space="preserve"> </w:t>
      </w:r>
      <w:r w:rsidRPr="008F53DB">
        <w:rPr>
          <w:rFonts w:ascii="Times New Roman" w:hAnsi="Times New Roman" w:cs="Times New Roman"/>
          <w:sz w:val="20"/>
          <w:szCs w:val="20"/>
        </w:rPr>
        <w:t>Procurar barbearia</w:t>
      </w:r>
    </w:p>
    <w:p w:rsidR="00254BD7" w:rsidRDefault="00254BD7" w:rsidP="00AE512F">
      <w:pPr>
        <w:jc w:val="both"/>
      </w:pPr>
    </w:p>
    <w:p w:rsidR="00C9036F" w:rsidRDefault="00C9036F" w:rsidP="00AE512F">
      <w:pPr>
        <w:jc w:val="both"/>
      </w:pPr>
      <w:r>
        <w:pict>
          <v:shape id="_x0000_i1030" type="#_x0000_t75" style="width:425.25pt;height:258pt">
            <v:imagedata r:id="rId12" o:title="telaPrincipal"/>
          </v:shape>
        </w:pict>
      </w:r>
    </w:p>
    <w:p w:rsidR="00254BD7" w:rsidRPr="008F53DB" w:rsidRDefault="00254BD7" w:rsidP="00254BD7">
      <w:pPr>
        <w:jc w:val="both"/>
        <w:rPr>
          <w:rFonts w:ascii="Times New Roman" w:hAnsi="Times New Roman" w:cs="Times New Roman"/>
          <w:sz w:val="20"/>
          <w:szCs w:val="20"/>
        </w:rPr>
      </w:pPr>
      <w:r w:rsidRPr="008F53DB">
        <w:rPr>
          <w:rFonts w:ascii="Times New Roman" w:hAnsi="Times New Roman" w:cs="Times New Roman"/>
          <w:sz w:val="20"/>
          <w:szCs w:val="20"/>
        </w:rPr>
        <w:t>Imagem 6</w:t>
      </w:r>
      <w:r w:rsidRPr="008F53DB">
        <w:rPr>
          <w:rFonts w:ascii="Times New Roman" w:hAnsi="Times New Roman" w:cs="Times New Roman"/>
          <w:sz w:val="20"/>
          <w:szCs w:val="20"/>
        </w:rPr>
        <w:t xml:space="preserve"> </w:t>
      </w:r>
      <w:r w:rsidRPr="008F53DB">
        <w:rPr>
          <w:rFonts w:ascii="Times New Roman" w:hAnsi="Times New Roman" w:cs="Times New Roman"/>
          <w:sz w:val="20"/>
          <w:szCs w:val="20"/>
        </w:rPr>
        <w:t>–</w:t>
      </w:r>
      <w:r w:rsidRPr="008F53DB">
        <w:rPr>
          <w:rFonts w:ascii="Times New Roman" w:hAnsi="Times New Roman" w:cs="Times New Roman"/>
          <w:sz w:val="20"/>
          <w:szCs w:val="20"/>
        </w:rPr>
        <w:t xml:space="preserve"> </w:t>
      </w:r>
      <w:r w:rsidRPr="008F53DB">
        <w:rPr>
          <w:rFonts w:ascii="Times New Roman" w:hAnsi="Times New Roman" w:cs="Times New Roman"/>
          <w:sz w:val="20"/>
          <w:szCs w:val="20"/>
        </w:rPr>
        <w:t>Tela principal</w:t>
      </w:r>
    </w:p>
    <w:p w:rsidR="00254BD7" w:rsidRDefault="00254BD7" w:rsidP="00AE512F">
      <w:pPr>
        <w:jc w:val="both"/>
      </w:pPr>
      <w:bookmarkStart w:id="0" w:name="_GoBack"/>
      <w:bookmarkEnd w:id="0"/>
    </w:p>
    <w:sectPr w:rsidR="00254B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743FA2"/>
    <w:multiLevelType w:val="hybridMultilevel"/>
    <w:tmpl w:val="C2C81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F30474"/>
    <w:multiLevelType w:val="hybridMultilevel"/>
    <w:tmpl w:val="F552F3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C8346C"/>
    <w:multiLevelType w:val="hybridMultilevel"/>
    <w:tmpl w:val="B62E9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0A6E8D"/>
    <w:multiLevelType w:val="hybridMultilevel"/>
    <w:tmpl w:val="E26E1D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C022A6"/>
    <w:multiLevelType w:val="hybridMultilevel"/>
    <w:tmpl w:val="F910A7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761A51"/>
    <w:multiLevelType w:val="hybridMultilevel"/>
    <w:tmpl w:val="B5D2D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8E6EEE"/>
    <w:multiLevelType w:val="hybridMultilevel"/>
    <w:tmpl w:val="ED4E4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9E0DDE"/>
    <w:multiLevelType w:val="hybridMultilevel"/>
    <w:tmpl w:val="722435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13D"/>
    <w:rsid w:val="00011E02"/>
    <w:rsid w:val="0001313D"/>
    <w:rsid w:val="0002414D"/>
    <w:rsid w:val="000406D6"/>
    <w:rsid w:val="00042F2F"/>
    <w:rsid w:val="0005507A"/>
    <w:rsid w:val="00084173"/>
    <w:rsid w:val="00084EFC"/>
    <w:rsid w:val="00085091"/>
    <w:rsid w:val="000B210C"/>
    <w:rsid w:val="000B6409"/>
    <w:rsid w:val="000E5221"/>
    <w:rsid w:val="0011188F"/>
    <w:rsid w:val="00137DAA"/>
    <w:rsid w:val="00150307"/>
    <w:rsid w:val="001706E5"/>
    <w:rsid w:val="00181694"/>
    <w:rsid w:val="001869B5"/>
    <w:rsid w:val="001A2504"/>
    <w:rsid w:val="001A531D"/>
    <w:rsid w:val="001B6F56"/>
    <w:rsid w:val="001D75A2"/>
    <w:rsid w:val="001F4F60"/>
    <w:rsid w:val="001F53B3"/>
    <w:rsid w:val="00203CE5"/>
    <w:rsid w:val="00210C87"/>
    <w:rsid w:val="00226ECB"/>
    <w:rsid w:val="002447EB"/>
    <w:rsid w:val="00251FD3"/>
    <w:rsid w:val="00254BD7"/>
    <w:rsid w:val="0026418A"/>
    <w:rsid w:val="00274F52"/>
    <w:rsid w:val="0027566E"/>
    <w:rsid w:val="00283895"/>
    <w:rsid w:val="00293F5F"/>
    <w:rsid w:val="002944F8"/>
    <w:rsid w:val="002A783E"/>
    <w:rsid w:val="002B3B88"/>
    <w:rsid w:val="002B5E4F"/>
    <w:rsid w:val="002C4893"/>
    <w:rsid w:val="002C5767"/>
    <w:rsid w:val="002C58D7"/>
    <w:rsid w:val="002D2129"/>
    <w:rsid w:val="002F1C56"/>
    <w:rsid w:val="00307ABB"/>
    <w:rsid w:val="0031119E"/>
    <w:rsid w:val="003259D7"/>
    <w:rsid w:val="0033033F"/>
    <w:rsid w:val="00330E8C"/>
    <w:rsid w:val="00333D9E"/>
    <w:rsid w:val="003347C9"/>
    <w:rsid w:val="00337699"/>
    <w:rsid w:val="003902DF"/>
    <w:rsid w:val="0039182C"/>
    <w:rsid w:val="003F31C1"/>
    <w:rsid w:val="004220C6"/>
    <w:rsid w:val="004409EF"/>
    <w:rsid w:val="004639C3"/>
    <w:rsid w:val="00466809"/>
    <w:rsid w:val="004725F5"/>
    <w:rsid w:val="0048294F"/>
    <w:rsid w:val="00484D18"/>
    <w:rsid w:val="00490D96"/>
    <w:rsid w:val="00492A88"/>
    <w:rsid w:val="004B50C8"/>
    <w:rsid w:val="004C0246"/>
    <w:rsid w:val="004D06D9"/>
    <w:rsid w:val="004D6700"/>
    <w:rsid w:val="00530DDC"/>
    <w:rsid w:val="00532D0B"/>
    <w:rsid w:val="00587A14"/>
    <w:rsid w:val="005C4703"/>
    <w:rsid w:val="005D250F"/>
    <w:rsid w:val="005D7733"/>
    <w:rsid w:val="005E6C78"/>
    <w:rsid w:val="005F2DB1"/>
    <w:rsid w:val="005F4E16"/>
    <w:rsid w:val="006043D9"/>
    <w:rsid w:val="00625950"/>
    <w:rsid w:val="0063178E"/>
    <w:rsid w:val="00631AAE"/>
    <w:rsid w:val="00632917"/>
    <w:rsid w:val="00637B56"/>
    <w:rsid w:val="00653721"/>
    <w:rsid w:val="006732A1"/>
    <w:rsid w:val="0068639F"/>
    <w:rsid w:val="00692EC1"/>
    <w:rsid w:val="006A1300"/>
    <w:rsid w:val="006A19E2"/>
    <w:rsid w:val="006C2FA4"/>
    <w:rsid w:val="006D47B6"/>
    <w:rsid w:val="006E6E76"/>
    <w:rsid w:val="00700AF1"/>
    <w:rsid w:val="00702375"/>
    <w:rsid w:val="00711F07"/>
    <w:rsid w:val="00715107"/>
    <w:rsid w:val="007315A3"/>
    <w:rsid w:val="00755761"/>
    <w:rsid w:val="00762320"/>
    <w:rsid w:val="00772BD6"/>
    <w:rsid w:val="00780D5D"/>
    <w:rsid w:val="00785A29"/>
    <w:rsid w:val="007A6049"/>
    <w:rsid w:val="007B6CC9"/>
    <w:rsid w:val="007D57E1"/>
    <w:rsid w:val="007F5C0D"/>
    <w:rsid w:val="00810659"/>
    <w:rsid w:val="00825D81"/>
    <w:rsid w:val="00832315"/>
    <w:rsid w:val="00847F0F"/>
    <w:rsid w:val="00866850"/>
    <w:rsid w:val="00872883"/>
    <w:rsid w:val="008955D6"/>
    <w:rsid w:val="008A53B1"/>
    <w:rsid w:val="008A5B89"/>
    <w:rsid w:val="008D323E"/>
    <w:rsid w:val="008F53DB"/>
    <w:rsid w:val="00913491"/>
    <w:rsid w:val="0093074A"/>
    <w:rsid w:val="00931B06"/>
    <w:rsid w:val="00941300"/>
    <w:rsid w:val="00951AD5"/>
    <w:rsid w:val="00960382"/>
    <w:rsid w:val="00960473"/>
    <w:rsid w:val="009678EF"/>
    <w:rsid w:val="0097178A"/>
    <w:rsid w:val="009C5A7C"/>
    <w:rsid w:val="009E5C40"/>
    <w:rsid w:val="00A039F4"/>
    <w:rsid w:val="00A1473D"/>
    <w:rsid w:val="00A169AA"/>
    <w:rsid w:val="00A52B5B"/>
    <w:rsid w:val="00A60FEA"/>
    <w:rsid w:val="00A67E6B"/>
    <w:rsid w:val="00A81A48"/>
    <w:rsid w:val="00AA5DF6"/>
    <w:rsid w:val="00AB5821"/>
    <w:rsid w:val="00AE512F"/>
    <w:rsid w:val="00AF2AB0"/>
    <w:rsid w:val="00B0734E"/>
    <w:rsid w:val="00B07463"/>
    <w:rsid w:val="00B27501"/>
    <w:rsid w:val="00B37A33"/>
    <w:rsid w:val="00B37D7E"/>
    <w:rsid w:val="00B54BAA"/>
    <w:rsid w:val="00B55F9E"/>
    <w:rsid w:val="00B7162D"/>
    <w:rsid w:val="00B773F7"/>
    <w:rsid w:val="00BA22B8"/>
    <w:rsid w:val="00BD2400"/>
    <w:rsid w:val="00C202D0"/>
    <w:rsid w:val="00C273A4"/>
    <w:rsid w:val="00C511A3"/>
    <w:rsid w:val="00C56F21"/>
    <w:rsid w:val="00C6235F"/>
    <w:rsid w:val="00C67AD8"/>
    <w:rsid w:val="00C70A2D"/>
    <w:rsid w:val="00C71600"/>
    <w:rsid w:val="00C72532"/>
    <w:rsid w:val="00C75214"/>
    <w:rsid w:val="00C9036F"/>
    <w:rsid w:val="00C913F2"/>
    <w:rsid w:val="00CB6318"/>
    <w:rsid w:val="00CC73B4"/>
    <w:rsid w:val="00CF01A4"/>
    <w:rsid w:val="00CF0B77"/>
    <w:rsid w:val="00D04F92"/>
    <w:rsid w:val="00D25181"/>
    <w:rsid w:val="00D30BF5"/>
    <w:rsid w:val="00D51F0B"/>
    <w:rsid w:val="00D53F8D"/>
    <w:rsid w:val="00D62D86"/>
    <w:rsid w:val="00D803C9"/>
    <w:rsid w:val="00D820E9"/>
    <w:rsid w:val="00D82BC0"/>
    <w:rsid w:val="00D860EA"/>
    <w:rsid w:val="00DA5361"/>
    <w:rsid w:val="00DB418A"/>
    <w:rsid w:val="00DC2B53"/>
    <w:rsid w:val="00DC7505"/>
    <w:rsid w:val="00DE236E"/>
    <w:rsid w:val="00DE751E"/>
    <w:rsid w:val="00E1578B"/>
    <w:rsid w:val="00E157B3"/>
    <w:rsid w:val="00E22BAB"/>
    <w:rsid w:val="00E26EFD"/>
    <w:rsid w:val="00E47B26"/>
    <w:rsid w:val="00E52FE9"/>
    <w:rsid w:val="00E81388"/>
    <w:rsid w:val="00E8284C"/>
    <w:rsid w:val="00EB7194"/>
    <w:rsid w:val="00EC448C"/>
    <w:rsid w:val="00F33EE7"/>
    <w:rsid w:val="00F37CFE"/>
    <w:rsid w:val="00F42DE6"/>
    <w:rsid w:val="00F46692"/>
    <w:rsid w:val="00F61A0A"/>
    <w:rsid w:val="00F70DE9"/>
    <w:rsid w:val="00F743AA"/>
    <w:rsid w:val="00F84960"/>
    <w:rsid w:val="00F85180"/>
    <w:rsid w:val="00FA228E"/>
    <w:rsid w:val="00FB4280"/>
    <w:rsid w:val="00FC267C"/>
    <w:rsid w:val="00FC4A05"/>
    <w:rsid w:val="00FD1CBE"/>
    <w:rsid w:val="00FE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5CD3B2-F758-4509-9D90-569CE209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C9036F"/>
  </w:style>
  <w:style w:type="paragraph" w:customStyle="1" w:styleId="Textbody">
    <w:name w:val="Text body"/>
    <w:basedOn w:val="Normal"/>
    <w:qFormat/>
    <w:rsid w:val="00C67AD8"/>
    <w:pPr>
      <w:suppressAutoHyphens/>
      <w:spacing w:after="140" w:line="288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C67AD8"/>
    <w:pPr>
      <w:ind w:left="720"/>
      <w:contextualSpacing/>
    </w:pPr>
  </w:style>
  <w:style w:type="paragraph" w:customStyle="1" w:styleId="Standard">
    <w:name w:val="Standard"/>
    <w:qFormat/>
    <w:rsid w:val="004409EF"/>
    <w:pPr>
      <w:suppressAutoHyphens/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1150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Cozadi</dc:creator>
  <cp:keywords/>
  <dc:description/>
  <cp:lastModifiedBy>Alvaro Cozadi</cp:lastModifiedBy>
  <cp:revision>6</cp:revision>
  <dcterms:created xsi:type="dcterms:W3CDTF">2017-02-24T00:09:00Z</dcterms:created>
  <dcterms:modified xsi:type="dcterms:W3CDTF">2017-02-24T21:35:00Z</dcterms:modified>
</cp:coreProperties>
</file>