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cs="Arial" w:eastAsia="Arial"/>
          <w:b/>
          <w:i w:val="0"/>
          <w:color w:val="0D2B45"/>
          <w:sz w:val="40"/>
        </w:rPr>
        <w:t>TÜBİTAK 2209-A</w:t>
      </w:r>
    </w:p>
    <w:p>
      <w:r>
        <w:rPr>
          <w:rFonts w:ascii="Arial" w:hAnsi="Arial" w:cs="Arial" w:eastAsia="Arial"/>
          <w:b w:val="0"/>
          <w:i w:val="0"/>
          <w:color w:val="333333"/>
          <w:sz w:val="22"/>
        </w:rPr>
        <w:t>Üniversite Öğrencileri Araştırma Projeleri Destekleme Programı</w:t>
      </w:r>
    </w:p>
    <w:p>
      <w:pPr>
        <w:spacing w:after="200"/>
      </w:pPr>
      <w:r>
        <w:rPr>
          <w:rFonts w:ascii="Arial" w:hAnsi="Arial" w:cs="Arial" w:eastAsia="Arial"/>
          <w:b/>
          <w:i w:val="0"/>
          <w:color w:val="8B2500"/>
          <w:sz w:val="26"/>
        </w:rPr>
        <w:t>BAŞVURU KONTROL LİSTESİ, RUBRİK ÖZ-PUANLAMA VE SÜREÇ REHBERİ</w:t>
      </w:r>
    </w:p>
    <w:tbl>
      <w:tblPr>
        <w:tblW w:type="auto" w:w="0"/>
        <w:jc w:val="left"/>
        <w:tblLayout w:type="fixed"/>
        <w:tblLook w:firstColumn="1" w:firstRow="1" w:lastColumn="0" w:lastRow="0" w:noHBand="0" w:noVBand="1" w:val="04A0"/>
      </w:tblPr>
      <w:tblGrid>
        <w:gridCol w:w="9972"/>
      </w:tblGrid>
      <w:tr>
        <w:tc>
          <w:tcPr>
            <w:tcW w:type="dxa" w:w="9638"/>
            <w:shd w:val="clear" w:color="auto" w:fill="FDE8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A00000"/>
                <w:sz w:val="16"/>
              </w:rPr>
              <w:t>BU BELGE NEDİR</w:t>
            </w:r>
          </w:p>
          <w:p>
            <w:pPr>
              <w:spacing w:after="40"/>
            </w:pPr>
            <w:r>
              <w:rPr>
                <w:rFonts w:ascii="Arial" w:hAnsi="Arial" w:cs="Arial" w:eastAsia="Arial"/>
                <w:b w:val="0"/>
                <w:i w:val="0"/>
                <w:color w:val="A00000"/>
                <w:sz w:val="18"/>
              </w:rPr>
              <w:t>Bu belge başvuruya YÜKLENMEZ. Kendi başvurunuzu göndermeden önce üzerinden geçeceğiniz bir denetim listesidir.</w:t>
            </w:r>
          </w:p>
          <w:p>
            <w:pPr>
              <w:spacing w:after="40"/>
              <w:jc w:val="both"/>
            </w:pPr>
            <w:r>
              <w:rPr>
                <w:rFonts w:ascii="Arial" w:hAnsi="Arial" w:cs="Arial" w:eastAsia="Arial"/>
                <w:b w:val="0"/>
                <w:i w:val="0"/>
                <w:color w:val="A00000"/>
                <w:sz w:val="18"/>
              </w:rPr>
              <w:t>İçindeki her kural, TÜBİTAK BİDEB 2209-A Çağrı Duyurusu'nun numaralı maddesine veya resmî Araştırma Önerisi Formu'nun kendi metnine dayanır. Parantez içindeki madde numaraları çağrı duyurusuna aittir.</w:t>
            </w:r>
          </w:p>
          <w:p>
            <w:pPr>
              <w:spacing w:after="40"/>
              <w:jc w:val="both"/>
            </w:pPr>
            <w:r>
              <w:rPr>
                <w:rFonts w:ascii="Arial" w:hAnsi="Arial" w:cs="Arial" w:eastAsia="Arial"/>
                <w:b/>
                <w:i w:val="0"/>
                <w:color w:val="A00000"/>
                <w:sz w:val="18"/>
              </w:rPr>
              <w:t>UYARI: Çağrı duyurusu her yıl güncellenir. Başvuru yapmadan önce tubitak.gov.tr üzerinden o dönemin güncel çağrı metnini ve başvuru tarihlerini mutlaka teyit edin.</w:t>
            </w:r>
          </w:p>
        </w:tc>
      </w:tr>
    </w:tbl>
    <w:p/>
    <w:p>
      <w:pPr>
        <w:spacing w:before="200" w:after="80"/>
        <w:pBdr>
          <w:bottom w:val="single" w:sz="8" w:color="0D2B45"/>
        </w:pBdr>
      </w:pPr>
      <w:r>
        <w:rPr>
          <w:rFonts w:ascii="Arial" w:hAnsi="Arial" w:cs="Arial" w:eastAsia="Arial"/>
          <w:b/>
          <w:i w:val="0"/>
          <w:color w:val="0D2B45"/>
          <w:sz w:val="26"/>
        </w:rPr>
        <w:t>1. ÖN İNCELEME ELEME KAPISI — bunlar sağlanmazsa puan bile almazsınız</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ÇAĞRI METNİ MADDE 5.1.1 ve 5.1.2</w:t>
            </w:r>
          </w:p>
          <w:p>
            <w:pPr>
              <w:spacing w:after="40"/>
              <w:jc w:val="both"/>
            </w:pPr>
            <w:r>
              <w:rPr>
                <w:rFonts w:ascii="Arial" w:hAnsi="Arial" w:cs="Arial" w:eastAsia="Arial"/>
                <w:b w:val="0"/>
                <w:i w:val="0"/>
                <w:color w:val="1F497D"/>
                <w:sz w:val="18"/>
              </w:rPr>
              <w:t>"Başvuru koşullarından herhangi birini sağlamayan, belgesi eksik olan veya istenen formatta olmayan başvurular... bilimsel değerlendirmeye tabi tutulmadan ön incelemede elenir."</w:t>
            </w:r>
          </w:p>
          <w:p>
            <w:pPr>
              <w:spacing w:after="40"/>
              <w:jc w:val="both"/>
            </w:pPr>
            <w:r>
              <w:rPr>
                <w:rFonts w:ascii="Arial" w:hAnsi="Arial" w:cs="Arial" w:eastAsia="Arial"/>
                <w:b w:val="0"/>
                <w:i w:val="0"/>
                <w:color w:val="1F497D"/>
                <w:sz w:val="18"/>
              </w:rPr>
              <w:t>"...şablonda belirtilen minimum karakter sınırlamalarına uyulmamış veya Türkçe dilinde hazırlanmamış olan araştırma önerileri yüklenerek yapılan başvurular ön incelemede elenir."</w:t>
            </w:r>
          </w:p>
        </w:tc>
      </w:tr>
    </w:tbl>
    <w:p/>
    <w:tbl>
      <w:tblPr>
        <w:tblStyle w:val="TableGrid"/>
        <w:tblW w:type="auto" w:w="0"/>
        <w:tblLayout w:type="fixed"/>
        <w:tblLook w:firstColumn="1" w:firstRow="1" w:lastColumn="0" w:lastRow="0" w:noHBand="0" w:noVBand="1" w:val="04A0"/>
      </w:tblPr>
      <w:tblGrid>
        <w:gridCol w:w="2493"/>
        <w:gridCol w:w="2493"/>
        <w:gridCol w:w="2493"/>
        <w:gridCol w:w="2493"/>
      </w:tblGrid>
      <w:tr>
        <w:tc>
          <w:tcPr>
            <w:tcW w:type="dxa" w:w="454"/>
            <w:shd w:val="clear" w:color="auto" w:fill="0D2B45"/>
          </w:tcPr>
          <w:p>
            <w:r>
              <w:rPr>
                <w:rFonts w:ascii="Arial" w:hAnsi="Arial" w:cs="Arial" w:eastAsia="Arial"/>
                <w:b/>
                <w:i w:val="0"/>
                <w:color w:val="FFFFFF"/>
                <w:sz w:val="16"/>
              </w:rPr>
            </w:r>
          </w:p>
        </w:tc>
        <w:tc>
          <w:tcPr>
            <w:tcW w:type="dxa" w:w="4195"/>
            <w:shd w:val="clear" w:color="auto" w:fill="0D2B45"/>
          </w:tcPr>
          <w:p>
            <w:r>
              <w:rPr>
                <w:rFonts w:ascii="Arial" w:hAnsi="Arial" w:cs="Arial" w:eastAsia="Arial"/>
                <w:b/>
                <w:i w:val="0"/>
                <w:color w:val="FFFFFF"/>
                <w:sz w:val="16"/>
              </w:rPr>
              <w:t>Kontrol</w:t>
            </w:r>
          </w:p>
        </w:tc>
        <w:tc>
          <w:tcPr>
            <w:tcW w:type="dxa" w:w="3175"/>
            <w:shd w:val="clear" w:color="auto" w:fill="0D2B45"/>
          </w:tcPr>
          <w:p>
            <w:r>
              <w:rPr>
                <w:rFonts w:ascii="Arial" w:hAnsi="Arial" w:cs="Arial" w:eastAsia="Arial"/>
                <w:b/>
                <w:i w:val="0"/>
                <w:color w:val="FFFFFF"/>
                <w:sz w:val="16"/>
              </w:rPr>
              <w:t>Ölçüt</w:t>
            </w:r>
          </w:p>
        </w:tc>
        <w:tc>
          <w:tcPr>
            <w:tcW w:type="dxa" w:w="1247"/>
            <w:shd w:val="clear" w:color="auto" w:fill="0D2B45"/>
          </w:tcPr>
          <w:p>
            <w:r>
              <w:rPr>
                <w:rFonts w:ascii="Arial" w:hAnsi="Arial" w:cs="Arial" w:eastAsia="Arial"/>
                <w:b/>
                <w:i w:val="0"/>
                <w:color w:val="FFFFFF"/>
                <w:sz w:val="16"/>
              </w:rPr>
              <w:t>Dayanak</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Araştırma önerisi TÜBİTAK'ın resmî formatında hazırlandı</w:t>
            </w:r>
          </w:p>
        </w:tc>
        <w:tc>
          <w:tcPr>
            <w:tcW w:type="dxa" w:w="3175"/>
          </w:tcPr>
          <w:p>
            <w:pPr>
              <w:spacing w:after="20"/>
            </w:pPr>
            <w:r>
              <w:rPr>
                <w:rFonts w:ascii="Arial" w:hAnsi="Arial" w:cs="Arial" w:eastAsia="Arial"/>
                <w:b w:val="0"/>
                <w:i w:val="0"/>
                <w:sz w:val="16"/>
              </w:rPr>
              <w:t>Resmî .docx formu kullanıldı, bölüm başlıkları değiştirilmedi</w:t>
            </w:r>
          </w:p>
        </w:tc>
        <w:tc>
          <w:tcPr>
            <w:tcW w:type="dxa" w:w="1247"/>
          </w:tcPr>
          <w:p>
            <w:pPr>
              <w:spacing w:after="20"/>
            </w:pPr>
            <w:r>
              <w:rPr>
                <w:rFonts w:ascii="Arial" w:hAnsi="Arial" w:cs="Arial" w:eastAsia="Arial"/>
                <w:b w:val="0"/>
                <w:i w:val="0"/>
                <w:sz w:val="16"/>
              </w:rPr>
              <w:t>m.5.1.2</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Yazı tipi Arial 9</w:t>
            </w:r>
          </w:p>
        </w:tc>
        <w:tc>
          <w:tcPr>
            <w:tcW w:type="dxa" w:w="3175"/>
          </w:tcPr>
          <w:p>
            <w:pPr>
              <w:spacing w:after="20"/>
            </w:pPr>
            <w:r>
              <w:rPr>
                <w:rFonts w:ascii="Arial" w:hAnsi="Arial" w:cs="Arial" w:eastAsia="Arial"/>
                <w:b w:val="0"/>
                <w:i w:val="0"/>
                <w:sz w:val="16"/>
              </w:rPr>
              <w:t>Tüm metin Arial 9 punto</w:t>
            </w:r>
          </w:p>
        </w:tc>
        <w:tc>
          <w:tcPr>
            <w:tcW w:type="dxa" w:w="1247"/>
          </w:tcPr>
          <w:p>
            <w:pPr>
              <w:spacing w:after="20"/>
            </w:pPr>
            <w:r>
              <w:rPr>
                <w:rFonts w:ascii="Arial" w:hAnsi="Arial" w:cs="Arial" w:eastAsia="Arial"/>
                <w:b w:val="0"/>
                <w:i w:val="0"/>
                <w:sz w:val="16"/>
              </w:rPr>
              <w:t>Form başlığı</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Ekler hariç toplam sayfa sayısı 20'yi geçmiyor</w:t>
            </w:r>
          </w:p>
        </w:tc>
        <w:tc>
          <w:tcPr>
            <w:tcW w:type="dxa" w:w="3175"/>
          </w:tcPr>
          <w:p>
            <w:pPr>
              <w:spacing w:after="20"/>
            </w:pPr>
            <w:r>
              <w:rPr>
                <w:rFonts w:ascii="Arial" w:hAnsi="Arial" w:cs="Arial" w:eastAsia="Arial"/>
                <w:b w:val="0"/>
                <w:i w:val="0"/>
                <w:sz w:val="16"/>
              </w:rPr>
              <w:t>Word &gt; Dosya &gt; Bilgi &gt; sayfa sayısı ile SAYIN</w:t>
            </w:r>
          </w:p>
        </w:tc>
        <w:tc>
          <w:tcPr>
            <w:tcW w:type="dxa" w:w="1247"/>
          </w:tcPr>
          <w:p>
            <w:pPr>
              <w:spacing w:after="20"/>
            </w:pPr>
            <w:r>
              <w:rPr>
                <w:rFonts w:ascii="Arial" w:hAnsi="Arial" w:cs="Arial" w:eastAsia="Arial"/>
                <w:b w:val="0"/>
                <w:i w:val="0"/>
                <w:sz w:val="16"/>
              </w:rPr>
              <w:t>Form başlığı</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Metnin tamamı Türkçe</w:t>
            </w:r>
          </w:p>
        </w:tc>
        <w:tc>
          <w:tcPr>
            <w:tcW w:type="dxa" w:w="3175"/>
          </w:tcPr>
          <w:p>
            <w:pPr>
              <w:spacing w:after="20"/>
            </w:pPr>
            <w:r>
              <w:rPr>
                <w:rFonts w:ascii="Arial" w:hAnsi="Arial" w:cs="Arial" w:eastAsia="Arial"/>
                <w:b w:val="0"/>
                <w:i w:val="0"/>
                <w:sz w:val="16"/>
              </w:rPr>
              <w:t>İngilizce cümle/başlık/özet kalıntısı yok</w:t>
            </w:r>
          </w:p>
        </w:tc>
        <w:tc>
          <w:tcPr>
            <w:tcW w:type="dxa" w:w="1247"/>
          </w:tcPr>
          <w:p>
            <w:pPr>
              <w:spacing w:after="20"/>
            </w:pPr>
            <w:r>
              <w:rPr>
                <w:rFonts w:ascii="Arial" w:hAnsi="Arial" w:cs="Arial" w:eastAsia="Arial"/>
                <w:b w:val="0"/>
                <w:i w:val="0"/>
                <w:sz w:val="16"/>
              </w:rPr>
              <w:t>m.4.2.1, m.5.1.2</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Özet 25–450 kelime arasında</w:t>
            </w:r>
          </w:p>
        </w:tc>
        <w:tc>
          <w:tcPr>
            <w:tcW w:type="dxa" w:w="3175"/>
          </w:tcPr>
          <w:p>
            <w:pPr>
              <w:spacing w:after="20"/>
            </w:pPr>
            <w:r>
              <w:rPr>
                <w:rFonts w:ascii="Arial" w:hAnsi="Arial" w:cs="Arial" w:eastAsia="Arial"/>
                <w:b w:val="0"/>
                <w:i w:val="0"/>
                <w:sz w:val="16"/>
              </w:rPr>
              <w:t>Word &gt; Sözcük Sayımı ile SAYIN</w:t>
            </w:r>
          </w:p>
        </w:tc>
        <w:tc>
          <w:tcPr>
            <w:tcW w:type="dxa" w:w="1247"/>
          </w:tcPr>
          <w:p>
            <w:pPr>
              <w:spacing w:after="20"/>
            </w:pPr>
            <w:r>
              <w:rPr>
                <w:rFonts w:ascii="Arial" w:hAnsi="Arial" w:cs="Arial" w:eastAsia="Arial"/>
                <w:b w:val="0"/>
                <w:i w:val="0"/>
                <w:sz w:val="16"/>
              </w:rPr>
              <w:t>Form, Özet kutusu</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Anahtar kelime 3–5 adet, aralarında virgül</w:t>
            </w:r>
          </w:p>
        </w:tc>
        <w:tc>
          <w:tcPr>
            <w:tcW w:type="dxa" w:w="3175"/>
          </w:tcPr>
          <w:p>
            <w:pPr>
              <w:spacing w:after="20"/>
            </w:pPr>
            <w:r>
              <w:rPr>
                <w:rFonts w:ascii="Arial" w:hAnsi="Arial" w:cs="Arial" w:eastAsia="Arial"/>
                <w:b w:val="0"/>
                <w:i w:val="0"/>
                <w:sz w:val="16"/>
              </w:rPr>
              <w:t>Sayın</w:t>
            </w:r>
          </w:p>
        </w:tc>
        <w:tc>
          <w:tcPr>
            <w:tcW w:type="dxa" w:w="1247"/>
          </w:tcPr>
          <w:p>
            <w:pPr>
              <w:spacing w:after="20"/>
            </w:pPr>
            <w:r>
              <w:rPr>
                <w:rFonts w:ascii="Arial" w:hAnsi="Arial" w:cs="Arial" w:eastAsia="Arial"/>
                <w:b w:val="0"/>
                <w:i w:val="0"/>
                <w:sz w:val="16"/>
              </w:rPr>
              <w:t>Form, Özet kutusu</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1.1 bölümü en az 350 karakter</w:t>
            </w:r>
          </w:p>
        </w:tc>
        <w:tc>
          <w:tcPr>
            <w:tcW w:type="dxa" w:w="3175"/>
          </w:tcPr>
          <w:p>
            <w:pPr>
              <w:spacing w:after="20"/>
            </w:pPr>
            <w:r>
              <w:rPr>
                <w:rFonts w:ascii="Arial" w:hAnsi="Arial" w:cs="Arial" w:eastAsia="Arial"/>
                <w:b w:val="0"/>
                <w:i w:val="0"/>
                <w:sz w:val="16"/>
              </w:rPr>
              <w:t>Karakter sayın (boşluk dâhil)</w:t>
            </w:r>
          </w:p>
        </w:tc>
        <w:tc>
          <w:tcPr>
            <w:tcW w:type="dxa" w:w="1247"/>
          </w:tcPr>
          <w:p>
            <w:pPr>
              <w:spacing w:after="20"/>
            </w:pPr>
            <w:r>
              <w:rPr>
                <w:rFonts w:ascii="Arial" w:hAnsi="Arial" w:cs="Arial" w:eastAsia="Arial"/>
                <w:b w:val="0"/>
                <w:i w:val="0"/>
                <w:sz w:val="16"/>
              </w:rPr>
              <w:t>Form kutusu</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1.2 bölümü en az 350 karakter</w:t>
            </w:r>
          </w:p>
        </w:tc>
        <w:tc>
          <w:tcPr>
            <w:tcW w:type="dxa" w:w="3175"/>
          </w:tcPr>
          <w:p>
            <w:pPr>
              <w:spacing w:after="20"/>
            </w:pPr>
            <w:r>
              <w:rPr>
                <w:rFonts w:ascii="Arial" w:hAnsi="Arial" w:cs="Arial" w:eastAsia="Arial"/>
                <w:b w:val="0"/>
                <w:i w:val="0"/>
                <w:sz w:val="16"/>
              </w:rPr>
              <w:t>Karakter sayın</w:t>
            </w:r>
          </w:p>
        </w:tc>
        <w:tc>
          <w:tcPr>
            <w:tcW w:type="dxa" w:w="1247"/>
          </w:tcPr>
          <w:p>
            <w:pPr>
              <w:spacing w:after="20"/>
            </w:pPr>
            <w:r>
              <w:rPr>
                <w:rFonts w:ascii="Arial" w:hAnsi="Arial" w:cs="Arial" w:eastAsia="Arial"/>
                <w:b w:val="0"/>
                <w:i w:val="0"/>
                <w:sz w:val="16"/>
              </w:rPr>
              <w:t>Form kutusu</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2. Yöntem bölümü en az 350 karakter</w:t>
            </w:r>
          </w:p>
        </w:tc>
        <w:tc>
          <w:tcPr>
            <w:tcW w:type="dxa" w:w="3175"/>
          </w:tcPr>
          <w:p>
            <w:pPr>
              <w:spacing w:after="20"/>
            </w:pPr>
            <w:r>
              <w:rPr>
                <w:rFonts w:ascii="Arial" w:hAnsi="Arial" w:cs="Arial" w:eastAsia="Arial"/>
                <w:b w:val="0"/>
                <w:i w:val="0"/>
                <w:sz w:val="16"/>
              </w:rPr>
              <w:t>Karakter sayın</w:t>
            </w:r>
          </w:p>
        </w:tc>
        <w:tc>
          <w:tcPr>
            <w:tcW w:type="dxa" w:w="1247"/>
          </w:tcPr>
          <w:p>
            <w:pPr>
              <w:spacing w:after="20"/>
            </w:pPr>
            <w:r>
              <w:rPr>
                <w:rFonts w:ascii="Arial" w:hAnsi="Arial" w:cs="Arial" w:eastAsia="Arial"/>
                <w:b w:val="0"/>
                <w:i w:val="0"/>
                <w:sz w:val="16"/>
              </w:rPr>
              <w:t>Form kutusu</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Çalışma Takvimi 'katkı' değerleri toplamı TAM 100</w:t>
            </w:r>
          </w:p>
        </w:tc>
        <w:tc>
          <w:tcPr>
            <w:tcW w:type="dxa" w:w="3175"/>
          </w:tcPr>
          <w:p>
            <w:pPr>
              <w:spacing w:after="20"/>
            </w:pPr>
            <w:r>
              <w:rPr>
                <w:rFonts w:ascii="Arial" w:hAnsi="Arial" w:cs="Arial" w:eastAsia="Arial"/>
                <w:b w:val="0"/>
                <w:i w:val="0"/>
                <w:sz w:val="16"/>
              </w:rPr>
              <w:t>Sütunu toplayın; 99 veya 101 olmaz</w:t>
            </w:r>
          </w:p>
        </w:tc>
        <w:tc>
          <w:tcPr>
            <w:tcW w:type="dxa" w:w="1247"/>
          </w:tcPr>
          <w:p>
            <w:pPr>
              <w:spacing w:after="20"/>
            </w:pPr>
            <w:r>
              <w:rPr>
                <w:rFonts w:ascii="Arial" w:hAnsi="Arial" w:cs="Arial" w:eastAsia="Arial"/>
                <w:b w:val="0"/>
                <w:i w:val="0"/>
                <w:sz w:val="16"/>
              </w:rPr>
              <w:t>Form, dipnot (***)</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Literatür taraması / sonuç raporu hazırlama / sonuçların paylaşımı / malzeme alımı AYRI iş adımı olarak yazılmadı</w:t>
            </w:r>
          </w:p>
        </w:tc>
        <w:tc>
          <w:tcPr>
            <w:tcW w:type="dxa" w:w="3175"/>
          </w:tcPr>
          <w:p>
            <w:pPr>
              <w:spacing w:after="20"/>
            </w:pPr>
            <w:r>
              <w:rPr>
                <w:rFonts w:ascii="Arial" w:hAnsi="Arial" w:cs="Arial" w:eastAsia="Arial"/>
                <w:b w:val="0"/>
                <w:i w:val="0"/>
                <w:sz w:val="16"/>
              </w:rPr>
              <w:t>Takvim satırlarını tek tek okuyun</w:t>
            </w:r>
          </w:p>
        </w:tc>
        <w:tc>
          <w:tcPr>
            <w:tcW w:type="dxa" w:w="1247"/>
          </w:tcPr>
          <w:p>
            <w:pPr>
              <w:spacing w:after="20"/>
            </w:pPr>
            <w:r>
              <w:rPr>
                <w:rFonts w:ascii="Arial" w:hAnsi="Arial" w:cs="Arial" w:eastAsia="Arial"/>
                <w:b w:val="0"/>
                <w:i w:val="0"/>
                <w:sz w:val="16"/>
              </w:rPr>
              <w:t>Form, dipnot (**)</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Hiçbir kurum, kuruluş, firma, ticari ürün veya marka öne çıkarılmadı</w:t>
            </w:r>
          </w:p>
        </w:tc>
        <w:tc>
          <w:tcPr>
            <w:tcW w:type="dxa" w:w="3175"/>
          </w:tcPr>
          <w:p>
            <w:pPr>
              <w:spacing w:after="20"/>
            </w:pPr>
            <w:r>
              <w:rPr>
                <w:rFonts w:ascii="Arial" w:hAnsi="Arial" w:cs="Arial" w:eastAsia="Arial"/>
                <w:b w:val="0"/>
                <w:i w:val="0"/>
                <w:sz w:val="16"/>
              </w:rPr>
              <w:t>Model adı, kütüphane adı, yarışma adı, şirket adı ARAYIN</w:t>
            </w:r>
          </w:p>
        </w:tc>
        <w:tc>
          <w:tcPr>
            <w:tcW w:type="dxa" w:w="1247"/>
          </w:tcPr>
          <w:p>
            <w:pPr>
              <w:spacing w:after="20"/>
            </w:pPr>
            <w:r>
              <w:rPr>
                <w:rFonts w:ascii="Arial" w:hAnsi="Arial" w:cs="Arial" w:eastAsia="Arial"/>
                <w:b w:val="0"/>
                <w:i w:val="0"/>
                <w:sz w:val="16"/>
              </w:rPr>
              <w:t>m.4.1.8</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Ayrımcı, dışlayıcı veya rencide edici ifade yok</w:t>
            </w:r>
          </w:p>
        </w:tc>
        <w:tc>
          <w:tcPr>
            <w:tcW w:type="dxa" w:w="3175"/>
          </w:tcPr>
          <w:p>
            <w:pPr>
              <w:spacing w:after="20"/>
            </w:pPr>
            <w:r>
              <w:rPr>
                <w:rFonts w:ascii="Arial" w:hAnsi="Arial" w:cs="Arial" w:eastAsia="Arial"/>
                <w:b w:val="0"/>
                <w:i w:val="0"/>
                <w:sz w:val="16"/>
              </w:rPr>
              <w:t>Metni okuyun</w:t>
            </w:r>
          </w:p>
        </w:tc>
        <w:tc>
          <w:tcPr>
            <w:tcW w:type="dxa" w:w="1247"/>
          </w:tcPr>
          <w:p>
            <w:pPr>
              <w:spacing w:after="20"/>
            </w:pPr>
            <w:r>
              <w:rPr>
                <w:rFonts w:ascii="Arial" w:hAnsi="Arial" w:cs="Arial" w:eastAsia="Arial"/>
                <w:b w:val="0"/>
                <w:i w:val="0"/>
                <w:sz w:val="16"/>
              </w:rPr>
              <w:t>m.4.1.8</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Proje başlığı araştırmanın amacını ve içeriğini yansıtıyor, bilimsel ve anlaşılır</w:t>
            </w:r>
          </w:p>
        </w:tc>
        <w:tc>
          <w:tcPr>
            <w:tcW w:type="dxa" w:w="3175"/>
          </w:tcPr>
          <w:p>
            <w:pPr>
              <w:spacing w:after="20"/>
            </w:pPr>
            <w:r>
              <w:rPr>
                <w:rFonts w:ascii="Arial" w:hAnsi="Arial" w:cs="Arial" w:eastAsia="Arial"/>
                <w:b w:val="0"/>
                <w:i w:val="0"/>
                <w:sz w:val="16"/>
              </w:rPr>
              <w:t>Başlıkta marka/kısaltma yok</w:t>
            </w:r>
          </w:p>
        </w:tc>
        <w:tc>
          <w:tcPr>
            <w:tcW w:type="dxa" w:w="1247"/>
          </w:tcPr>
          <w:p>
            <w:pPr>
              <w:spacing w:after="20"/>
            </w:pPr>
            <w:r>
              <w:rPr>
                <w:rFonts w:ascii="Arial" w:hAnsi="Arial" w:cs="Arial" w:eastAsia="Arial"/>
                <w:b w:val="0"/>
                <w:i w:val="0"/>
                <w:sz w:val="16"/>
              </w:rPr>
              <w:t>m.4.1.7</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Proje süresi en fazla 12 ay</w:t>
            </w:r>
          </w:p>
        </w:tc>
        <w:tc>
          <w:tcPr>
            <w:tcW w:type="dxa" w:w="3175"/>
          </w:tcPr>
          <w:p>
            <w:pPr>
              <w:spacing w:after="20"/>
            </w:pPr>
            <w:r>
              <w:rPr>
                <w:rFonts w:ascii="Arial" w:hAnsi="Arial" w:cs="Arial" w:eastAsia="Arial"/>
                <w:b w:val="0"/>
                <w:i w:val="0"/>
                <w:sz w:val="16"/>
              </w:rPr>
              <w:t>Takvimin son ayı ≤ 12</w:t>
            </w:r>
          </w:p>
        </w:tc>
        <w:tc>
          <w:tcPr>
            <w:tcW w:type="dxa" w:w="1247"/>
          </w:tcPr>
          <w:p>
            <w:pPr>
              <w:spacing w:after="20"/>
            </w:pPr>
            <w:r>
              <w:rPr>
                <w:rFonts w:ascii="Arial" w:hAnsi="Arial" w:cs="Arial" w:eastAsia="Arial"/>
                <w:b w:val="0"/>
                <w:i w:val="0"/>
                <w:sz w:val="16"/>
              </w:rPr>
              <w:t>m.2.2, m.6.1</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Bütçede konferans katılım, yayın veya patent gideri YOK</w:t>
            </w:r>
          </w:p>
        </w:tc>
        <w:tc>
          <w:tcPr>
            <w:tcW w:type="dxa" w:w="3175"/>
          </w:tcPr>
          <w:p>
            <w:pPr>
              <w:spacing w:after="20"/>
            </w:pPr>
            <w:r>
              <w:rPr>
                <w:rFonts w:ascii="Arial" w:hAnsi="Arial" w:cs="Arial" w:eastAsia="Arial"/>
                <w:b w:val="0"/>
                <w:i w:val="0"/>
                <w:sz w:val="16"/>
              </w:rPr>
              <w:t>Bütçe kalemlerini okuyun</w:t>
            </w:r>
          </w:p>
        </w:tc>
        <w:tc>
          <w:tcPr>
            <w:tcW w:type="dxa" w:w="1247"/>
          </w:tcPr>
          <w:p>
            <w:pPr>
              <w:spacing w:after="20"/>
            </w:pPr>
            <w:r>
              <w:rPr>
                <w:rFonts w:ascii="Arial" w:hAnsi="Arial" w:cs="Arial" w:eastAsia="Arial"/>
                <w:b w:val="0"/>
                <w:i w:val="0"/>
                <w:sz w:val="16"/>
              </w:rPr>
              <w:t>m.2.1.2</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ARBİS kaydı yapıldı ve tüm bilgiler güncel</w:t>
            </w:r>
          </w:p>
        </w:tc>
        <w:tc>
          <w:tcPr>
            <w:tcW w:type="dxa" w:w="3175"/>
          </w:tcPr>
          <w:p>
            <w:pPr>
              <w:spacing w:after="20"/>
            </w:pPr>
            <w:r>
              <w:rPr>
                <w:rFonts w:ascii="Arial" w:hAnsi="Arial" w:cs="Arial" w:eastAsia="Arial"/>
                <w:b w:val="0"/>
                <w:i w:val="0"/>
                <w:sz w:val="16"/>
              </w:rPr>
              <w:t>arbis.tubitak.gov.tr</w:t>
            </w:r>
          </w:p>
        </w:tc>
        <w:tc>
          <w:tcPr>
            <w:tcW w:type="dxa" w:w="1247"/>
          </w:tcPr>
          <w:p>
            <w:pPr>
              <w:spacing w:after="20"/>
            </w:pPr>
            <w:r>
              <w:rPr>
                <w:rFonts w:ascii="Arial" w:hAnsi="Arial" w:cs="Arial" w:eastAsia="Arial"/>
                <w:b w:val="0"/>
                <w:i w:val="0"/>
                <w:sz w:val="16"/>
              </w:rPr>
              <w:t>m.4.2.3</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Akademik danışmanın güncel YÖK kaydı var ve YÖKSİS/ARBİS bilgileri güncel</w:t>
            </w:r>
          </w:p>
        </w:tc>
        <w:tc>
          <w:tcPr>
            <w:tcW w:type="dxa" w:w="3175"/>
          </w:tcPr>
          <w:p>
            <w:pPr>
              <w:spacing w:after="20"/>
            </w:pPr>
            <w:r>
              <w:rPr>
                <w:rFonts w:ascii="Arial" w:hAnsi="Arial" w:cs="Arial" w:eastAsia="Arial"/>
                <w:b w:val="0"/>
                <w:i w:val="0"/>
                <w:sz w:val="16"/>
              </w:rPr>
              <w:t>Danışmanınıza teyit ettirin</w:t>
            </w:r>
          </w:p>
        </w:tc>
        <w:tc>
          <w:tcPr>
            <w:tcW w:type="dxa" w:w="1247"/>
          </w:tcPr>
          <w:p>
            <w:pPr>
              <w:spacing w:after="20"/>
            </w:pPr>
            <w:r>
              <w:rPr>
                <w:rFonts w:ascii="Arial" w:hAnsi="Arial" w:cs="Arial" w:eastAsia="Arial"/>
                <w:b w:val="0"/>
                <w:i w:val="0"/>
                <w:sz w:val="16"/>
              </w:rPr>
              <w:t>m.4.1.2, m.4.3.3</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Aynı dönemde başka bir 2209-A/2209-B başvurusunda yer almıyorum</w:t>
            </w:r>
          </w:p>
        </w:tc>
        <w:tc>
          <w:tcPr>
            <w:tcW w:type="dxa" w:w="3175"/>
          </w:tcPr>
          <w:p>
            <w:pPr>
              <w:spacing w:after="20"/>
            </w:pPr>
            <w:r>
              <w:rPr>
                <w:rFonts w:ascii="Arial" w:hAnsi="Arial" w:cs="Arial" w:eastAsia="Arial"/>
                <w:b w:val="0"/>
                <w:i w:val="0"/>
                <w:sz w:val="16"/>
              </w:rPr>
              <w:t>Yürütücü VEYA ortak olarak</w:t>
            </w:r>
          </w:p>
        </w:tc>
        <w:tc>
          <w:tcPr>
            <w:tcW w:type="dxa" w:w="1247"/>
          </w:tcPr>
          <w:p>
            <w:pPr>
              <w:spacing w:after="20"/>
            </w:pPr>
            <w:r>
              <w:rPr>
                <w:rFonts w:ascii="Arial" w:hAnsi="Arial" w:cs="Arial" w:eastAsia="Arial"/>
                <w:b w:val="0"/>
                <w:i w:val="0"/>
                <w:sz w:val="16"/>
              </w:rPr>
              <w:t>m.4.1.3</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Danışmanım bu dönem en fazla 5 projede görevli</w:t>
            </w:r>
          </w:p>
        </w:tc>
        <w:tc>
          <w:tcPr>
            <w:tcW w:type="dxa" w:w="3175"/>
          </w:tcPr>
          <w:p>
            <w:pPr>
              <w:spacing w:after="20"/>
            </w:pPr>
            <w:r>
              <w:rPr>
                <w:rFonts w:ascii="Arial" w:hAnsi="Arial" w:cs="Arial" w:eastAsia="Arial"/>
                <w:b w:val="0"/>
                <w:i w:val="0"/>
                <w:sz w:val="16"/>
              </w:rPr>
              <w:t>Danışmana sorun</w:t>
            </w:r>
          </w:p>
        </w:tc>
        <w:tc>
          <w:tcPr>
            <w:tcW w:type="dxa" w:w="1247"/>
          </w:tcPr>
          <w:p>
            <w:pPr>
              <w:spacing w:after="20"/>
            </w:pPr>
            <w:r>
              <w:rPr>
                <w:rFonts w:ascii="Arial" w:hAnsi="Arial" w:cs="Arial" w:eastAsia="Arial"/>
                <w:b w:val="0"/>
                <w:i w:val="0"/>
                <w:sz w:val="16"/>
              </w:rPr>
              <w:t>m.4.1.6</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Proje ortağı sayısı en fazla 4</w:t>
            </w:r>
          </w:p>
        </w:tc>
        <w:tc>
          <w:tcPr>
            <w:tcW w:type="dxa" w:w="3175"/>
          </w:tcPr>
          <w:p>
            <w:pPr>
              <w:spacing w:after="20"/>
            </w:pPr>
            <w:r>
              <w:rPr>
                <w:rFonts w:ascii="Arial" w:hAnsi="Arial" w:cs="Arial" w:eastAsia="Arial"/>
                <w:b w:val="0"/>
                <w:i w:val="0"/>
                <w:sz w:val="16"/>
              </w:rPr>
              <w:t>Yürütücü hariç</w:t>
            </w:r>
          </w:p>
        </w:tc>
        <w:tc>
          <w:tcPr>
            <w:tcW w:type="dxa" w:w="1247"/>
          </w:tcPr>
          <w:p>
            <w:pPr>
              <w:spacing w:after="20"/>
            </w:pPr>
            <w:r>
              <w:rPr>
                <w:rFonts w:ascii="Arial" w:hAnsi="Arial" w:cs="Arial" w:eastAsia="Arial"/>
                <w:b w:val="0"/>
                <w:i w:val="0"/>
                <w:sz w:val="16"/>
              </w:rPr>
              <w:t>m.4.1.5</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Açık Öğretim veya Hazırlık Sınıfı öğrencisi ekipte yürütücü/ortak değil</w:t>
            </w:r>
          </w:p>
        </w:tc>
        <w:tc>
          <w:tcPr>
            <w:tcW w:type="dxa" w:w="3175"/>
          </w:tcPr>
          <w:p>
            <w:pPr>
              <w:spacing w:after="20"/>
            </w:pPr>
            <w:r>
              <w:rPr>
                <w:rFonts w:ascii="Arial" w:hAnsi="Arial" w:cs="Arial" w:eastAsia="Arial"/>
                <w:b w:val="0"/>
                <w:i w:val="0"/>
                <w:sz w:val="16"/>
              </w:rPr>
              <w:t>Ekip listesini kontrol edin</w:t>
            </w:r>
          </w:p>
        </w:tc>
        <w:tc>
          <w:tcPr>
            <w:tcW w:type="dxa" w:w="1247"/>
          </w:tcPr>
          <w:p>
            <w:pPr>
              <w:spacing w:after="20"/>
            </w:pPr>
            <w:r>
              <w:rPr>
                <w:rFonts w:ascii="Arial" w:hAnsi="Arial" w:cs="Arial" w:eastAsia="Arial"/>
                <w:b w:val="0"/>
                <w:i w:val="0"/>
                <w:sz w:val="16"/>
              </w:rPr>
              <w:t>m.4.1.1 dipnot</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Başvuru TYBS üzerinden çevrim içi yapıldı</w:t>
            </w:r>
          </w:p>
        </w:tc>
        <w:tc>
          <w:tcPr>
            <w:tcW w:type="dxa" w:w="3175"/>
          </w:tcPr>
          <w:p>
            <w:pPr>
              <w:spacing w:after="20"/>
            </w:pPr>
            <w:r>
              <w:rPr>
                <w:rFonts w:ascii="Arial" w:hAnsi="Arial" w:cs="Arial" w:eastAsia="Arial"/>
                <w:b w:val="0"/>
                <w:i w:val="0"/>
                <w:sz w:val="16"/>
              </w:rPr>
              <w:t>tybs.tubitak.gov.tr</w:t>
            </w:r>
          </w:p>
        </w:tc>
        <w:tc>
          <w:tcPr>
            <w:tcW w:type="dxa" w:w="1247"/>
          </w:tcPr>
          <w:p>
            <w:pPr>
              <w:spacing w:after="20"/>
            </w:pPr>
            <w:r>
              <w:rPr>
                <w:rFonts w:ascii="Arial" w:hAnsi="Arial" w:cs="Arial" w:eastAsia="Arial"/>
                <w:b w:val="0"/>
                <w:i w:val="0"/>
                <w:sz w:val="16"/>
              </w:rPr>
              <w:t>m.4.3.1</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Yüklenen dosya açılıyor ve doğru içerikte</w:t>
            </w:r>
          </w:p>
        </w:tc>
        <w:tc>
          <w:tcPr>
            <w:tcW w:type="dxa" w:w="3175"/>
          </w:tcPr>
          <w:p>
            <w:pPr>
              <w:spacing w:after="20"/>
            </w:pPr>
            <w:r>
              <w:rPr>
                <w:rFonts w:ascii="Arial" w:hAnsi="Arial" w:cs="Arial" w:eastAsia="Arial"/>
                <w:b w:val="0"/>
                <w:i w:val="0"/>
                <w:sz w:val="16"/>
              </w:rPr>
              <w:t>İndirip AÇIN, kontrol edin</w:t>
            </w:r>
          </w:p>
        </w:tc>
        <w:tc>
          <w:tcPr>
            <w:tcW w:type="dxa" w:w="1247"/>
          </w:tcPr>
          <w:p>
            <w:pPr>
              <w:spacing w:after="20"/>
            </w:pPr>
            <w:r>
              <w:rPr>
                <w:rFonts w:ascii="Arial" w:hAnsi="Arial" w:cs="Arial" w:eastAsia="Arial"/>
                <w:b w:val="0"/>
                <w:i w:val="0"/>
                <w:sz w:val="16"/>
              </w:rPr>
              <w:t>m.4.3.1</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Danışman onayı alındı</w:t>
            </w:r>
          </w:p>
        </w:tc>
        <w:tc>
          <w:tcPr>
            <w:tcW w:type="dxa" w:w="3175"/>
          </w:tcPr>
          <w:p>
            <w:pPr>
              <w:spacing w:after="20"/>
            </w:pPr>
            <w:r>
              <w:rPr>
                <w:rFonts w:ascii="Arial" w:hAnsi="Arial" w:cs="Arial" w:eastAsia="Arial"/>
                <w:b w:val="0"/>
                <w:i w:val="0"/>
                <w:sz w:val="16"/>
              </w:rPr>
              <w:t>Sistem üzerinden</w:t>
            </w:r>
          </w:p>
        </w:tc>
        <w:tc>
          <w:tcPr>
            <w:tcW w:type="dxa" w:w="1247"/>
          </w:tcPr>
          <w:p>
            <w:pPr>
              <w:spacing w:after="20"/>
            </w:pPr>
            <w:r>
              <w:rPr>
                <w:rFonts w:ascii="Arial" w:hAnsi="Arial" w:cs="Arial" w:eastAsia="Arial"/>
                <w:b w:val="0"/>
                <w:i w:val="0"/>
                <w:sz w:val="16"/>
              </w:rPr>
              <w:t>m.4.3.4</w:t>
            </w:r>
          </w:p>
        </w:tc>
      </w:tr>
      <w:tr>
        <w:tc>
          <w:tcPr>
            <w:tcW w:type="dxa" w:w="454"/>
          </w:tcPr>
          <w:p>
            <w:pPr>
              <w:spacing w:after="20"/>
            </w:pPr>
            <w:r>
              <w:rPr>
                <w:rFonts w:ascii="Arial" w:hAnsi="Arial" w:cs="Arial" w:eastAsia="Arial"/>
                <w:b w:val="0"/>
                <w:i w:val="0"/>
                <w:sz w:val="16"/>
              </w:rPr>
              <w:t>☐</w:t>
            </w:r>
          </w:p>
        </w:tc>
        <w:tc>
          <w:tcPr>
            <w:tcW w:type="dxa" w:w="4195"/>
          </w:tcPr>
          <w:p>
            <w:pPr>
              <w:spacing w:after="20"/>
            </w:pPr>
            <w:r>
              <w:rPr>
                <w:rFonts w:ascii="Arial" w:hAnsi="Arial" w:cs="Arial" w:eastAsia="Arial"/>
                <w:b w:val="0"/>
                <w:i w:val="0"/>
                <w:sz w:val="16"/>
              </w:rPr>
              <w:t>Kuruluş yetkilisi (Rektör/Rektör Yrd.) e-imzası tamamlandı</w:t>
            </w:r>
          </w:p>
        </w:tc>
        <w:tc>
          <w:tcPr>
            <w:tcW w:type="dxa" w:w="3175"/>
          </w:tcPr>
          <w:p>
            <w:pPr>
              <w:spacing w:after="20"/>
            </w:pPr>
            <w:r>
              <w:rPr>
                <w:rFonts w:ascii="Arial" w:hAnsi="Arial" w:cs="Arial" w:eastAsia="Arial"/>
                <w:b w:val="0"/>
                <w:i w:val="0"/>
                <w:sz w:val="16"/>
              </w:rPr>
              <w:t>eimza.tubitak.gov.tr — BU OLMADAN BAŞVURU GEÇERSİZ</w:t>
            </w:r>
          </w:p>
        </w:tc>
        <w:tc>
          <w:tcPr>
            <w:tcW w:type="dxa" w:w="1247"/>
          </w:tcPr>
          <w:p>
            <w:pPr>
              <w:spacing w:after="20"/>
            </w:pPr>
            <w:r>
              <w:rPr>
                <w:rFonts w:ascii="Arial" w:hAnsi="Arial" w:cs="Arial" w:eastAsia="Arial"/>
                <w:b w:val="0"/>
                <w:i w:val="0"/>
                <w:sz w:val="16"/>
              </w:rPr>
              <w:t>m.4.3.4.2</w:t>
            </w:r>
          </w:p>
        </w:tc>
      </w:tr>
    </w:tbl>
    <w:p/>
    <w:p>
      <w:r>
        <w:br w:type="page"/>
      </w:r>
    </w:p>
    <w:p>
      <w:pPr>
        <w:spacing w:before="200" w:after="80"/>
        <w:pBdr>
          <w:bottom w:val="single" w:sz="8" w:color="0D2B45"/>
        </w:pBdr>
      </w:pPr>
      <w:r>
        <w:rPr>
          <w:rFonts w:ascii="Arial" w:hAnsi="Arial" w:cs="Arial" w:eastAsia="Arial"/>
          <w:b/>
          <w:i w:val="0"/>
          <w:color w:val="0D2B45"/>
          <w:sz w:val="26"/>
        </w:rPr>
        <w:t>2. RUBRİK ÖZ-PUANLAMA — panelistin gözüyle kendinize puan verin</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ÇAĞRI METNİ MADDE 5.2.1 — RESMÎ AĞIRLIKLAR</w:t>
            </w:r>
          </w:p>
          <w:p>
            <w:pPr>
              <w:spacing w:after="40"/>
              <w:jc w:val="both"/>
            </w:pPr>
            <w:r>
              <w:rPr>
                <w:rFonts w:ascii="Arial" w:hAnsi="Arial" w:cs="Arial" w:eastAsia="Arial"/>
                <w:b w:val="0"/>
                <w:i w:val="0"/>
                <w:color w:val="1F497D"/>
                <w:sz w:val="18"/>
              </w:rPr>
              <w:t>Araştırma önerisinin bilimsel niteliği (%35) · Yöntem (%25) · Proje yönetimi (%20) · Araştırma önerisinin yaygın etkisi (%20)</w:t>
            </w:r>
          </w:p>
          <w:p>
            <w:pPr>
              <w:spacing w:after="40"/>
              <w:jc w:val="both"/>
            </w:pPr>
            <w:r>
              <w:rPr>
                <w:rFonts w:ascii="Arial" w:hAnsi="Arial" w:cs="Arial" w:eastAsia="Arial"/>
                <w:b w:val="0"/>
                <w:i w:val="0"/>
                <w:color w:val="1F497D"/>
                <w:sz w:val="18"/>
              </w:rPr>
              <w:t>Değerlendirme YALNIZCA sisteme yüklenen belgeler üzerinden yapılır (m.5.2.2). Kafanızdaki ama kâğıda dökülmemiş hiçbir şey puan getirmez.</w:t>
            </w:r>
          </w:p>
        </w:tc>
      </w:tr>
    </w:tbl>
    <w:p/>
    <w:p>
      <w:pPr>
        <w:spacing w:after="60"/>
        <w:jc w:val="both"/>
      </w:pPr>
      <w:r>
        <w:rPr>
          <w:rFonts w:ascii="Arial" w:hAnsi="Arial" w:cs="Arial" w:eastAsia="Arial"/>
          <w:b w:val="0"/>
          <w:i w:val="0"/>
          <w:color w:val="111111"/>
          <w:sz w:val="18"/>
        </w:rPr>
        <w:t>Her satıra 0–4 arası puan verin (0 = hiç yok, 4 = mükemmel). Ağırlıklı toplam 100 üzerindendir. 2 ve altı alan her satır, panelde puan kaybettiğiniz yerdir — önce oraları düzeltin.</w:t>
      </w:r>
    </w:p>
    <w:p>
      <w:pPr>
        <w:spacing w:after="60"/>
      </w:pPr>
      <w:r>
        <w:rPr>
          <w:rFonts w:ascii="Arial" w:hAnsi="Arial" w:cs="Arial" w:eastAsia="Arial"/>
          <w:b/>
          <w:i w:val="0"/>
          <w:color w:val="8B2500"/>
          <w:sz w:val="20"/>
        </w:rPr>
        <w:t>A. ARAŞTIRMA ÖNERİSİNİN BİLİMSEL NİTELİĞİ  —  ağırlık %35</w:t>
      </w:r>
    </w:p>
    <w:tbl>
      <w:tblPr>
        <w:tblStyle w:val="TableGrid"/>
        <w:tblW w:type="auto" w:w="0"/>
        <w:tblLayout w:type="fixed"/>
        <w:tblLook w:firstColumn="1" w:firstRow="1" w:lastColumn="0" w:lastRow="0" w:noHBand="0" w:noVBand="1" w:val="04A0"/>
      </w:tblPr>
      <w:tblGrid>
        <w:gridCol w:w="3324"/>
        <w:gridCol w:w="3324"/>
        <w:gridCol w:w="3324"/>
      </w:tblGrid>
      <w:tr>
        <w:tc>
          <w:tcPr>
            <w:tcW w:type="dxa" w:w="5329"/>
            <w:shd w:val="clear" w:color="auto" w:fill="0D2B45"/>
          </w:tcPr>
          <w:p>
            <w:r>
              <w:rPr>
                <w:rFonts w:ascii="Arial" w:hAnsi="Arial" w:cs="Arial" w:eastAsia="Arial"/>
                <w:b/>
                <w:i w:val="0"/>
                <w:color w:val="FFFFFF"/>
                <w:sz w:val="16"/>
              </w:rPr>
              <w:t>Değerlendirme sorusu</w:t>
            </w:r>
          </w:p>
        </w:tc>
        <w:tc>
          <w:tcPr>
            <w:tcW w:type="dxa" w:w="2948"/>
            <w:shd w:val="clear" w:color="auto" w:fill="0D2B45"/>
          </w:tcPr>
          <w:p>
            <w:r>
              <w:rPr>
                <w:rFonts w:ascii="Arial" w:hAnsi="Arial" w:cs="Arial" w:eastAsia="Arial"/>
                <w:b/>
                <w:i w:val="0"/>
                <w:color w:val="FFFFFF"/>
                <w:sz w:val="16"/>
              </w:rPr>
              <w:t>Nerede kanıtlanır</w:t>
            </w:r>
          </w:p>
        </w:tc>
        <w:tc>
          <w:tcPr>
            <w:tcW w:type="dxa" w:w="1020"/>
            <w:shd w:val="clear" w:color="auto" w:fill="0D2B45"/>
          </w:tcPr>
          <w:p>
            <w:r>
              <w:rPr>
                <w:rFonts w:ascii="Arial" w:hAnsi="Arial" w:cs="Arial" w:eastAsia="Arial"/>
                <w:b/>
                <w:i w:val="0"/>
                <w:color w:val="FFFFFF"/>
                <w:sz w:val="16"/>
              </w:rPr>
              <w:t>Puan (0-4)</w:t>
            </w:r>
          </w:p>
        </w:tc>
      </w:tr>
      <w:tr>
        <w:tc>
          <w:tcPr>
            <w:tcW w:type="dxa" w:w="5329"/>
          </w:tcPr>
          <w:p>
            <w:pPr>
              <w:spacing w:after="20"/>
            </w:pPr>
            <w:r>
              <w:rPr>
                <w:rFonts w:ascii="Arial" w:hAnsi="Arial" w:cs="Arial" w:eastAsia="Arial"/>
                <w:b w:val="0"/>
                <w:i w:val="0"/>
                <w:sz w:val="16"/>
              </w:rPr>
              <w:t>Ele alınan konunun kapsamı, sınırları ve önemi net biçimde ortaya konmuş mu?</w:t>
            </w:r>
          </w:p>
        </w:tc>
        <w:tc>
          <w:tcPr>
            <w:tcW w:type="dxa" w:w="2948"/>
          </w:tcPr>
          <w:p>
            <w:pPr>
              <w:spacing w:after="20"/>
            </w:pPr>
            <w:r>
              <w:rPr>
                <w:rFonts w:ascii="Arial" w:hAnsi="Arial" w:cs="Arial" w:eastAsia="Arial"/>
                <w:b w:val="0"/>
                <w:i w:val="0"/>
                <w:sz w:val="16"/>
              </w:rPr>
              <w:t>Bölüm 1.1</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Literatürdeki BOŞLUK somut olarak tanımlanmış ve atıfla gösterilmiş mi?</w:t>
            </w:r>
          </w:p>
        </w:tc>
        <w:tc>
          <w:tcPr>
            <w:tcW w:type="dxa" w:w="2948"/>
          </w:tcPr>
          <w:p>
            <w:pPr>
              <w:spacing w:after="20"/>
            </w:pPr>
            <w:r>
              <w:rPr>
                <w:rFonts w:ascii="Arial" w:hAnsi="Arial" w:cs="Arial" w:eastAsia="Arial"/>
                <w:b w:val="0"/>
                <w:i w:val="0"/>
                <w:sz w:val="16"/>
              </w:rPr>
              <w:t>Bölüm 1.1</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Araştırma sorusu açıkça yazılmış mı (soru cümlesi olarak)?</w:t>
            </w:r>
          </w:p>
        </w:tc>
        <w:tc>
          <w:tcPr>
            <w:tcW w:type="dxa" w:w="2948"/>
          </w:tcPr>
          <w:p>
            <w:pPr>
              <w:spacing w:after="20"/>
            </w:pPr>
            <w:r>
              <w:rPr>
                <w:rFonts w:ascii="Arial" w:hAnsi="Arial" w:cs="Arial" w:eastAsia="Arial"/>
                <w:b w:val="0"/>
                <w:i w:val="0"/>
                <w:sz w:val="16"/>
              </w:rPr>
              <w:t>Bölüm 1.1</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Hipotez(ler) yanlışlanabilir biçimde kurulmuş mu (H0/H1)?</w:t>
            </w:r>
          </w:p>
        </w:tc>
        <w:tc>
          <w:tcPr>
            <w:tcW w:type="dxa" w:w="2948"/>
          </w:tcPr>
          <w:p>
            <w:pPr>
              <w:spacing w:after="20"/>
            </w:pPr>
            <w:r>
              <w:rPr>
                <w:rFonts w:ascii="Arial" w:hAnsi="Arial" w:cs="Arial" w:eastAsia="Arial"/>
                <w:b w:val="0"/>
                <w:i w:val="0"/>
                <w:sz w:val="16"/>
              </w:rPr>
              <w:t>Bölüm 1.1</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Öneri, mevcut çözümlerden NEYİ farklı yapıyor — özgünlük açık mı?</w:t>
            </w:r>
          </w:p>
        </w:tc>
        <w:tc>
          <w:tcPr>
            <w:tcW w:type="dxa" w:w="2948"/>
          </w:tcPr>
          <w:p>
            <w:pPr>
              <w:spacing w:after="20"/>
            </w:pPr>
            <w:r>
              <w:rPr>
                <w:rFonts w:ascii="Arial" w:hAnsi="Arial" w:cs="Arial" w:eastAsia="Arial"/>
                <w:b w:val="0"/>
                <w:i w:val="0"/>
                <w:sz w:val="16"/>
              </w:rPr>
              <w:t>Bölüm 1.1</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12. Kalkınma Planı / 2030 Sanayi ve Teknoloji Stratejisi ilişkisi kurulmuş mu? (m.5.2.4 — destek taban puanı avantajı)</w:t>
            </w:r>
          </w:p>
        </w:tc>
        <w:tc>
          <w:tcPr>
            <w:tcW w:type="dxa" w:w="2948"/>
          </w:tcPr>
          <w:p>
            <w:pPr>
              <w:spacing w:after="20"/>
            </w:pPr>
            <w:r>
              <w:rPr>
                <w:rFonts w:ascii="Arial" w:hAnsi="Arial" w:cs="Arial" w:eastAsia="Arial"/>
                <w:b w:val="0"/>
                <w:i w:val="0"/>
                <w:sz w:val="16"/>
              </w:rPr>
              <w:t>Bölüm 1.1</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Amaç tek ve net mi; hedefler numaralı, ölçülebilir ve ulaşılabilir mi?</w:t>
            </w:r>
          </w:p>
        </w:tc>
        <w:tc>
          <w:tcPr>
            <w:tcW w:type="dxa" w:w="2948"/>
          </w:tcPr>
          <w:p>
            <w:pPr>
              <w:spacing w:after="20"/>
            </w:pPr>
            <w:r>
              <w:rPr>
                <w:rFonts w:ascii="Arial" w:hAnsi="Arial" w:cs="Arial" w:eastAsia="Arial"/>
                <w:b w:val="0"/>
                <w:i w:val="0"/>
                <w:sz w:val="16"/>
              </w:rPr>
              <w:t>Bölüm 1.2</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Her hedefin sayısal başarı eşiği var mı (ör. F1 ≥ 0,85)?</w:t>
            </w:r>
          </w:p>
        </w:tc>
        <w:tc>
          <w:tcPr>
            <w:tcW w:type="dxa" w:w="2948"/>
          </w:tcPr>
          <w:p>
            <w:pPr>
              <w:spacing w:after="20"/>
            </w:pPr>
            <w:r>
              <w:rPr>
                <w:rFonts w:ascii="Arial" w:hAnsi="Arial" w:cs="Arial" w:eastAsia="Arial"/>
                <w:b w:val="0"/>
                <w:i w:val="0"/>
                <w:sz w:val="16"/>
              </w:rPr>
              <w:t>Bölüm 1.2</w:t>
            </w:r>
          </w:p>
        </w:tc>
        <w:tc>
          <w:tcPr>
            <w:tcW w:type="dxa" w:w="1020"/>
          </w:tcPr>
          <w:p>
            <w:pPr>
              <w:spacing w:after="20"/>
            </w:pPr>
            <w:r>
              <w:rPr>
                <w:rFonts w:ascii="Arial" w:hAnsi="Arial" w:cs="Arial" w:eastAsia="Arial"/>
                <w:b w:val="0"/>
                <w:i w:val="0"/>
                <w:sz w:val="16"/>
              </w:rPr>
            </w:r>
          </w:p>
        </w:tc>
      </w:tr>
    </w:tbl>
    <w:p/>
    <w:p>
      <w:pPr>
        <w:spacing w:after="60"/>
      </w:pPr>
      <w:r>
        <w:rPr>
          <w:rFonts w:ascii="Arial" w:hAnsi="Arial" w:cs="Arial" w:eastAsia="Arial"/>
          <w:b/>
          <w:i w:val="0"/>
          <w:color w:val="8B2500"/>
          <w:sz w:val="20"/>
        </w:rPr>
        <w:t>B. YÖNTEM  —  ağırlık %25</w:t>
      </w:r>
    </w:p>
    <w:tbl>
      <w:tblPr>
        <w:tblStyle w:val="TableGrid"/>
        <w:tblW w:type="auto" w:w="0"/>
        <w:tblLayout w:type="fixed"/>
        <w:tblLook w:firstColumn="1" w:firstRow="1" w:lastColumn="0" w:lastRow="0" w:noHBand="0" w:noVBand="1" w:val="04A0"/>
      </w:tblPr>
      <w:tblGrid>
        <w:gridCol w:w="3324"/>
        <w:gridCol w:w="3324"/>
        <w:gridCol w:w="3324"/>
      </w:tblGrid>
      <w:tr>
        <w:tc>
          <w:tcPr>
            <w:tcW w:type="dxa" w:w="5329"/>
            <w:shd w:val="clear" w:color="auto" w:fill="0D2B45"/>
          </w:tcPr>
          <w:p>
            <w:r>
              <w:rPr>
                <w:rFonts w:ascii="Arial" w:hAnsi="Arial" w:cs="Arial" w:eastAsia="Arial"/>
                <w:b/>
                <w:i w:val="0"/>
                <w:color w:val="FFFFFF"/>
                <w:sz w:val="16"/>
              </w:rPr>
              <w:t>Değerlendirme sorusu</w:t>
            </w:r>
          </w:p>
        </w:tc>
        <w:tc>
          <w:tcPr>
            <w:tcW w:type="dxa" w:w="2948"/>
            <w:shd w:val="clear" w:color="auto" w:fill="0D2B45"/>
          </w:tcPr>
          <w:p>
            <w:r>
              <w:rPr>
                <w:rFonts w:ascii="Arial" w:hAnsi="Arial" w:cs="Arial" w:eastAsia="Arial"/>
                <w:b/>
                <w:i w:val="0"/>
                <w:color w:val="FFFFFF"/>
                <w:sz w:val="16"/>
              </w:rPr>
              <w:t>Nerede kanıtlanır</w:t>
            </w:r>
          </w:p>
        </w:tc>
        <w:tc>
          <w:tcPr>
            <w:tcW w:type="dxa" w:w="1020"/>
            <w:shd w:val="clear" w:color="auto" w:fill="0D2B45"/>
          </w:tcPr>
          <w:p>
            <w:r>
              <w:rPr>
                <w:rFonts w:ascii="Arial" w:hAnsi="Arial" w:cs="Arial" w:eastAsia="Arial"/>
                <w:b/>
                <w:i w:val="0"/>
                <w:color w:val="FFFFFF"/>
                <w:sz w:val="16"/>
              </w:rPr>
              <w:t>Puan (0-4)</w:t>
            </w:r>
          </w:p>
        </w:tc>
      </w:tr>
      <w:tr>
        <w:tc>
          <w:tcPr>
            <w:tcW w:type="dxa" w:w="5329"/>
          </w:tcPr>
          <w:p>
            <w:pPr>
              <w:spacing w:after="20"/>
            </w:pPr>
            <w:r>
              <w:rPr>
                <w:rFonts w:ascii="Arial" w:hAnsi="Arial" w:cs="Arial" w:eastAsia="Arial"/>
                <w:b w:val="0"/>
                <w:i w:val="0"/>
                <w:sz w:val="16"/>
              </w:rPr>
              <w:t>Araştırma tasarımı açıkça tanımlı mı (deneysel/betimsel/karma)?</w:t>
            </w:r>
          </w:p>
        </w:tc>
        <w:tc>
          <w:tcPr>
            <w:tcW w:type="dxa" w:w="2948"/>
          </w:tcPr>
          <w:p>
            <w:pPr>
              <w:spacing w:after="20"/>
            </w:pPr>
            <w:r>
              <w:rPr>
                <w:rFonts w:ascii="Arial" w:hAnsi="Arial" w:cs="Arial" w:eastAsia="Arial"/>
                <w:b w:val="0"/>
                <w:i w:val="0"/>
                <w:sz w:val="16"/>
              </w:rPr>
              <w:t>Bölüm 2</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Bağımlı ve bağımsız değişkenler AÇIKÇA listelenmiş mi?</w:t>
            </w:r>
          </w:p>
        </w:tc>
        <w:tc>
          <w:tcPr>
            <w:tcW w:type="dxa" w:w="2948"/>
          </w:tcPr>
          <w:p>
            <w:pPr>
              <w:spacing w:after="20"/>
            </w:pPr>
            <w:r>
              <w:rPr>
                <w:rFonts w:ascii="Arial" w:hAnsi="Arial" w:cs="Arial" w:eastAsia="Arial"/>
                <w:b w:val="0"/>
                <w:i w:val="0"/>
                <w:sz w:val="16"/>
              </w:rPr>
              <w:t>Bölüm 2</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Kontrol değişkenleri ve karşılaştırma temeli (baseline) var mı?</w:t>
            </w:r>
          </w:p>
        </w:tc>
        <w:tc>
          <w:tcPr>
            <w:tcW w:type="dxa" w:w="2948"/>
          </w:tcPr>
          <w:p>
            <w:pPr>
              <w:spacing w:after="20"/>
            </w:pPr>
            <w:r>
              <w:rPr>
                <w:rFonts w:ascii="Arial" w:hAnsi="Arial" w:cs="Arial" w:eastAsia="Arial"/>
                <w:b w:val="0"/>
                <w:i w:val="0"/>
                <w:sz w:val="16"/>
              </w:rPr>
              <w:t>Bölüm 2</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İstatistiksel yöntemler adıyla belirtilmiş ve hipotezlerle eşleşmiş mi?</w:t>
            </w:r>
          </w:p>
        </w:tc>
        <w:tc>
          <w:tcPr>
            <w:tcW w:type="dxa" w:w="2948"/>
          </w:tcPr>
          <w:p>
            <w:pPr>
              <w:spacing w:after="20"/>
            </w:pPr>
            <w:r>
              <w:rPr>
                <w:rFonts w:ascii="Arial" w:hAnsi="Arial" w:cs="Arial" w:eastAsia="Arial"/>
                <w:b w:val="0"/>
                <w:i w:val="0"/>
                <w:sz w:val="16"/>
              </w:rPr>
              <w:t>Bölüm 2</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Örneklem büyüklüğü gerekçeli mi (güç analizi)?</w:t>
            </w:r>
          </w:p>
        </w:tc>
        <w:tc>
          <w:tcPr>
            <w:tcW w:type="dxa" w:w="2948"/>
          </w:tcPr>
          <w:p>
            <w:pPr>
              <w:spacing w:after="20"/>
            </w:pPr>
            <w:r>
              <w:rPr>
                <w:rFonts w:ascii="Arial" w:hAnsi="Arial" w:cs="Arial" w:eastAsia="Arial"/>
                <w:b w:val="0"/>
                <w:i w:val="0"/>
                <w:sz w:val="16"/>
              </w:rPr>
              <w:t>Bölüm 2</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Veri toplama araçları ve analiz yöntemi literatüre atıfla gerekçelendirilmiş mi?</w:t>
            </w:r>
          </w:p>
        </w:tc>
        <w:tc>
          <w:tcPr>
            <w:tcW w:type="dxa" w:w="2948"/>
          </w:tcPr>
          <w:p>
            <w:pPr>
              <w:spacing w:after="20"/>
            </w:pPr>
            <w:r>
              <w:rPr>
                <w:rFonts w:ascii="Arial" w:hAnsi="Arial" w:cs="Arial" w:eastAsia="Arial"/>
                <w:b w:val="0"/>
                <w:i w:val="0"/>
                <w:sz w:val="16"/>
              </w:rPr>
              <w:t>Bölüm 2</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Ön çalışma / fizibilite bulguları sunulmuş mu? (Form bunu açıkça istiyor)</w:t>
            </w:r>
          </w:p>
        </w:tc>
        <w:tc>
          <w:tcPr>
            <w:tcW w:type="dxa" w:w="2948"/>
          </w:tcPr>
          <w:p>
            <w:pPr>
              <w:spacing w:after="20"/>
            </w:pPr>
            <w:r>
              <w:rPr>
                <w:rFonts w:ascii="Arial" w:hAnsi="Arial" w:cs="Arial" w:eastAsia="Arial"/>
                <w:b w:val="0"/>
                <w:i w:val="0"/>
                <w:sz w:val="16"/>
              </w:rPr>
              <w:t>Bölüm 2</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Yöntem, çalışma takvimiyle ilişkilendirilmiş mi (hangi yöntem hangi İP'de)?</w:t>
            </w:r>
          </w:p>
        </w:tc>
        <w:tc>
          <w:tcPr>
            <w:tcW w:type="dxa" w:w="2948"/>
          </w:tcPr>
          <w:p>
            <w:pPr>
              <w:spacing w:after="20"/>
            </w:pPr>
            <w:r>
              <w:rPr>
                <w:rFonts w:ascii="Arial" w:hAnsi="Arial" w:cs="Arial" w:eastAsia="Arial"/>
                <w:b w:val="0"/>
                <w:i w:val="0"/>
                <w:sz w:val="16"/>
              </w:rPr>
              <w:t>Bölüm 2 + 3.1</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Veri gizliliği / kişisel veri durumu açıkça ele alınmış mı?</w:t>
            </w:r>
          </w:p>
        </w:tc>
        <w:tc>
          <w:tcPr>
            <w:tcW w:type="dxa" w:w="2948"/>
          </w:tcPr>
          <w:p>
            <w:pPr>
              <w:spacing w:after="20"/>
            </w:pPr>
            <w:r>
              <w:rPr>
                <w:rFonts w:ascii="Arial" w:hAnsi="Arial" w:cs="Arial" w:eastAsia="Arial"/>
                <w:b w:val="0"/>
                <w:i w:val="0"/>
                <w:sz w:val="16"/>
              </w:rPr>
              <w:t>Bölüm 2</w:t>
            </w:r>
          </w:p>
        </w:tc>
        <w:tc>
          <w:tcPr>
            <w:tcW w:type="dxa" w:w="1020"/>
          </w:tcPr>
          <w:p>
            <w:pPr>
              <w:spacing w:after="20"/>
            </w:pPr>
            <w:r>
              <w:rPr>
                <w:rFonts w:ascii="Arial" w:hAnsi="Arial" w:cs="Arial" w:eastAsia="Arial"/>
                <w:b w:val="0"/>
                <w:i w:val="0"/>
                <w:sz w:val="16"/>
              </w:rPr>
            </w:r>
          </w:p>
        </w:tc>
      </w:tr>
    </w:tbl>
    <w:p/>
    <w:p>
      <w:pPr>
        <w:spacing w:after="60"/>
      </w:pPr>
      <w:r>
        <w:rPr>
          <w:rFonts w:ascii="Arial" w:hAnsi="Arial" w:cs="Arial" w:eastAsia="Arial"/>
          <w:b/>
          <w:i w:val="0"/>
          <w:color w:val="8B2500"/>
          <w:sz w:val="20"/>
        </w:rPr>
        <w:t>C. PROJE YÖNETİMİ  —  ağırlık %20</w:t>
      </w:r>
    </w:p>
    <w:tbl>
      <w:tblPr>
        <w:tblStyle w:val="TableGrid"/>
        <w:tblW w:type="auto" w:w="0"/>
        <w:tblLayout w:type="fixed"/>
        <w:tblLook w:firstColumn="1" w:firstRow="1" w:lastColumn="0" w:lastRow="0" w:noHBand="0" w:noVBand="1" w:val="04A0"/>
      </w:tblPr>
      <w:tblGrid>
        <w:gridCol w:w="3324"/>
        <w:gridCol w:w="3324"/>
        <w:gridCol w:w="3324"/>
      </w:tblGrid>
      <w:tr>
        <w:tc>
          <w:tcPr>
            <w:tcW w:type="dxa" w:w="5329"/>
            <w:shd w:val="clear" w:color="auto" w:fill="0D2B45"/>
          </w:tcPr>
          <w:p>
            <w:r>
              <w:rPr>
                <w:rFonts w:ascii="Arial" w:hAnsi="Arial" w:cs="Arial" w:eastAsia="Arial"/>
                <w:b/>
                <w:i w:val="0"/>
                <w:color w:val="FFFFFF"/>
                <w:sz w:val="16"/>
              </w:rPr>
              <w:t>Değerlendirme sorusu</w:t>
            </w:r>
          </w:p>
        </w:tc>
        <w:tc>
          <w:tcPr>
            <w:tcW w:type="dxa" w:w="2948"/>
            <w:shd w:val="clear" w:color="auto" w:fill="0D2B45"/>
          </w:tcPr>
          <w:p>
            <w:r>
              <w:rPr>
                <w:rFonts w:ascii="Arial" w:hAnsi="Arial" w:cs="Arial" w:eastAsia="Arial"/>
                <w:b/>
                <w:i w:val="0"/>
                <w:color w:val="FFFFFF"/>
                <w:sz w:val="16"/>
              </w:rPr>
              <w:t>Nerede kanıtlanır</w:t>
            </w:r>
          </w:p>
        </w:tc>
        <w:tc>
          <w:tcPr>
            <w:tcW w:type="dxa" w:w="1020"/>
            <w:shd w:val="clear" w:color="auto" w:fill="0D2B45"/>
          </w:tcPr>
          <w:p>
            <w:r>
              <w:rPr>
                <w:rFonts w:ascii="Arial" w:hAnsi="Arial" w:cs="Arial" w:eastAsia="Arial"/>
                <w:b/>
                <w:i w:val="0"/>
                <w:color w:val="FFFFFF"/>
                <w:sz w:val="16"/>
              </w:rPr>
              <w:t>Puan (0-4)</w:t>
            </w:r>
          </w:p>
        </w:tc>
      </w:tr>
      <w:tr>
        <w:tc>
          <w:tcPr>
            <w:tcW w:type="dxa" w:w="5329"/>
          </w:tcPr>
          <w:p>
            <w:pPr>
              <w:spacing w:after="20"/>
            </w:pPr>
            <w:r>
              <w:rPr>
                <w:rFonts w:ascii="Arial" w:hAnsi="Arial" w:cs="Arial" w:eastAsia="Arial"/>
                <w:b w:val="0"/>
                <w:i w:val="0"/>
                <w:sz w:val="16"/>
              </w:rPr>
              <w:t>İş paketleri mantıklı sırada ve 12 aya gerçekçi biçimde yayılmış mı?</w:t>
            </w:r>
          </w:p>
        </w:tc>
        <w:tc>
          <w:tcPr>
            <w:tcW w:type="dxa" w:w="2948"/>
          </w:tcPr>
          <w:p>
            <w:pPr>
              <w:spacing w:after="20"/>
            </w:pPr>
            <w:r>
              <w:rPr>
                <w:rFonts w:ascii="Arial" w:hAnsi="Arial" w:cs="Arial" w:eastAsia="Arial"/>
                <w:b w:val="0"/>
                <w:i w:val="0"/>
                <w:sz w:val="16"/>
              </w:rPr>
              <w:t>Bölüm 3.1</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Her iş paketinin başarı ölçütü NİCEL ve izlenebilir mi?</w:t>
            </w:r>
          </w:p>
        </w:tc>
        <w:tc>
          <w:tcPr>
            <w:tcW w:type="dxa" w:w="2948"/>
          </w:tcPr>
          <w:p>
            <w:pPr>
              <w:spacing w:after="20"/>
            </w:pPr>
            <w:r>
              <w:rPr>
                <w:rFonts w:ascii="Arial" w:hAnsi="Arial" w:cs="Arial" w:eastAsia="Arial"/>
                <w:b w:val="0"/>
                <w:i w:val="0"/>
                <w:sz w:val="16"/>
              </w:rPr>
              <w:t>Bölüm 3.1</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Katkı yüzdeleri toplamı tam 100 mü?</w:t>
            </w:r>
          </w:p>
        </w:tc>
        <w:tc>
          <w:tcPr>
            <w:tcW w:type="dxa" w:w="2948"/>
          </w:tcPr>
          <w:p>
            <w:pPr>
              <w:spacing w:after="20"/>
            </w:pPr>
            <w:r>
              <w:rPr>
                <w:rFonts w:ascii="Arial" w:hAnsi="Arial" w:cs="Arial" w:eastAsia="Arial"/>
                <w:b w:val="0"/>
                <w:i w:val="0"/>
                <w:sz w:val="16"/>
              </w:rPr>
              <w:t>Bölüm 3.1</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Kimin ne yapacağı belli mi (yürütücü / ortak / danışman rolleri)?</w:t>
            </w:r>
          </w:p>
        </w:tc>
        <w:tc>
          <w:tcPr>
            <w:tcW w:type="dxa" w:w="2948"/>
          </w:tcPr>
          <w:p>
            <w:pPr>
              <w:spacing w:after="20"/>
            </w:pPr>
            <w:r>
              <w:rPr>
                <w:rFonts w:ascii="Arial" w:hAnsi="Arial" w:cs="Arial" w:eastAsia="Arial"/>
                <w:b w:val="0"/>
                <w:i w:val="0"/>
                <w:sz w:val="16"/>
              </w:rPr>
              <w:t>Bölüm 3.1</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Riskler gerçekçi mi ve her riskin uygulanabilir bir B planı var mı?</w:t>
            </w:r>
          </w:p>
        </w:tc>
        <w:tc>
          <w:tcPr>
            <w:tcW w:type="dxa" w:w="2948"/>
          </w:tcPr>
          <w:p>
            <w:pPr>
              <w:spacing w:after="20"/>
            </w:pPr>
            <w:r>
              <w:rPr>
                <w:rFonts w:ascii="Arial" w:hAnsi="Arial" w:cs="Arial" w:eastAsia="Arial"/>
                <w:b w:val="0"/>
                <w:i w:val="0"/>
                <w:sz w:val="16"/>
              </w:rPr>
              <w:t>Bölüm 3.2</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B planları ana hedeflerden sapmaya yol açmıyor mu?</w:t>
            </w:r>
          </w:p>
        </w:tc>
        <w:tc>
          <w:tcPr>
            <w:tcW w:type="dxa" w:w="2948"/>
          </w:tcPr>
          <w:p>
            <w:pPr>
              <w:spacing w:after="20"/>
            </w:pPr>
            <w:r>
              <w:rPr>
                <w:rFonts w:ascii="Arial" w:hAnsi="Arial" w:cs="Arial" w:eastAsia="Arial"/>
                <w:b w:val="0"/>
                <w:i w:val="0"/>
                <w:sz w:val="16"/>
              </w:rPr>
              <w:t>Bölüm 3.2</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Araştırma olanakları (laboratuvar/ekipman) projeyi yürütmeye yeterli mi?</w:t>
            </w:r>
          </w:p>
        </w:tc>
        <w:tc>
          <w:tcPr>
            <w:tcW w:type="dxa" w:w="2948"/>
          </w:tcPr>
          <w:p>
            <w:pPr>
              <w:spacing w:after="20"/>
            </w:pPr>
            <w:r>
              <w:rPr>
                <w:rFonts w:ascii="Arial" w:hAnsi="Arial" w:cs="Arial" w:eastAsia="Arial"/>
                <w:b w:val="0"/>
                <w:i w:val="0"/>
                <w:sz w:val="16"/>
              </w:rPr>
              <w:t>Bölüm 3.3</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Bütçe kalemleri iş paketleriyle tutarlı mı?</w:t>
            </w:r>
          </w:p>
        </w:tc>
        <w:tc>
          <w:tcPr>
            <w:tcW w:type="dxa" w:w="2948"/>
          </w:tcPr>
          <w:p>
            <w:pPr>
              <w:spacing w:after="20"/>
            </w:pPr>
            <w:r>
              <w:rPr>
                <w:rFonts w:ascii="Arial" w:hAnsi="Arial" w:cs="Arial" w:eastAsia="Arial"/>
                <w:b w:val="0"/>
                <w:i w:val="0"/>
                <w:sz w:val="16"/>
              </w:rPr>
              <w:t>Bütçe</w:t>
            </w:r>
          </w:p>
        </w:tc>
        <w:tc>
          <w:tcPr>
            <w:tcW w:type="dxa" w:w="1020"/>
          </w:tcPr>
          <w:p>
            <w:pPr>
              <w:spacing w:after="20"/>
            </w:pPr>
            <w:r>
              <w:rPr>
                <w:rFonts w:ascii="Arial" w:hAnsi="Arial" w:cs="Arial" w:eastAsia="Arial"/>
                <w:b w:val="0"/>
                <w:i w:val="0"/>
                <w:sz w:val="16"/>
              </w:rPr>
            </w:r>
          </w:p>
        </w:tc>
      </w:tr>
    </w:tbl>
    <w:p/>
    <w:p>
      <w:pPr>
        <w:spacing w:after="60"/>
      </w:pPr>
      <w:r>
        <w:rPr>
          <w:rFonts w:ascii="Arial" w:hAnsi="Arial" w:cs="Arial" w:eastAsia="Arial"/>
          <w:b/>
          <w:i w:val="0"/>
          <w:color w:val="8B2500"/>
          <w:sz w:val="20"/>
        </w:rPr>
        <w:t>D. YAYGIN ETKİ  —  ağırlık %20</w:t>
      </w:r>
    </w:p>
    <w:tbl>
      <w:tblPr>
        <w:tblStyle w:val="TableGrid"/>
        <w:tblW w:type="auto" w:w="0"/>
        <w:tblLayout w:type="fixed"/>
        <w:tblLook w:firstColumn="1" w:firstRow="1" w:lastColumn="0" w:lastRow="0" w:noHBand="0" w:noVBand="1" w:val="04A0"/>
      </w:tblPr>
      <w:tblGrid>
        <w:gridCol w:w="3324"/>
        <w:gridCol w:w="3324"/>
        <w:gridCol w:w="3324"/>
      </w:tblGrid>
      <w:tr>
        <w:tc>
          <w:tcPr>
            <w:tcW w:type="dxa" w:w="5329"/>
            <w:shd w:val="clear" w:color="auto" w:fill="0D2B45"/>
          </w:tcPr>
          <w:p>
            <w:r>
              <w:rPr>
                <w:rFonts w:ascii="Arial" w:hAnsi="Arial" w:cs="Arial" w:eastAsia="Arial"/>
                <w:b/>
                <w:i w:val="0"/>
                <w:color w:val="FFFFFF"/>
                <w:sz w:val="16"/>
              </w:rPr>
              <w:t>Değerlendirme sorusu</w:t>
            </w:r>
          </w:p>
        </w:tc>
        <w:tc>
          <w:tcPr>
            <w:tcW w:type="dxa" w:w="2948"/>
            <w:shd w:val="clear" w:color="auto" w:fill="0D2B45"/>
          </w:tcPr>
          <w:p>
            <w:r>
              <w:rPr>
                <w:rFonts w:ascii="Arial" w:hAnsi="Arial" w:cs="Arial" w:eastAsia="Arial"/>
                <w:b/>
                <w:i w:val="0"/>
                <w:color w:val="FFFFFF"/>
                <w:sz w:val="16"/>
              </w:rPr>
              <w:t>Nerede kanıtlanır</w:t>
            </w:r>
          </w:p>
        </w:tc>
        <w:tc>
          <w:tcPr>
            <w:tcW w:type="dxa" w:w="1020"/>
            <w:shd w:val="clear" w:color="auto" w:fill="0D2B45"/>
          </w:tcPr>
          <w:p>
            <w:r>
              <w:rPr>
                <w:rFonts w:ascii="Arial" w:hAnsi="Arial" w:cs="Arial" w:eastAsia="Arial"/>
                <w:b/>
                <w:i w:val="0"/>
                <w:color w:val="FFFFFF"/>
                <w:sz w:val="16"/>
              </w:rPr>
              <w:t>Puan (0-4)</w:t>
            </w:r>
          </w:p>
        </w:tc>
      </w:tr>
      <w:tr>
        <w:tc>
          <w:tcPr>
            <w:tcW w:type="dxa" w:w="5329"/>
          </w:tcPr>
          <w:p>
            <w:pPr>
              <w:spacing w:after="20"/>
            </w:pPr>
            <w:r>
              <w:rPr>
                <w:rFonts w:ascii="Arial" w:hAnsi="Arial" w:cs="Arial" w:eastAsia="Arial"/>
                <w:b w:val="0"/>
                <w:i w:val="0"/>
                <w:sz w:val="16"/>
              </w:rPr>
              <w:t>Bilimsel/akademik çıktılar SAYILI ve gerçekçi mi (lisans düzeyi için abartısız)?</w:t>
            </w:r>
          </w:p>
        </w:tc>
        <w:tc>
          <w:tcPr>
            <w:tcW w:type="dxa" w:w="2948"/>
          </w:tcPr>
          <w:p>
            <w:pPr>
              <w:spacing w:after="20"/>
            </w:pPr>
            <w:r>
              <w:rPr>
                <w:rFonts w:ascii="Arial" w:hAnsi="Arial" w:cs="Arial" w:eastAsia="Arial"/>
                <w:b w:val="0"/>
                <w:i w:val="0"/>
                <w:sz w:val="16"/>
              </w:rPr>
              <w:t>Bölüm 4</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Ekonomik/ticari/sosyal çıktılar somut mu (prototip, veri kümesi, çalıştay)?</w:t>
            </w:r>
          </w:p>
        </w:tc>
        <w:tc>
          <w:tcPr>
            <w:tcW w:type="dxa" w:w="2948"/>
          </w:tcPr>
          <w:p>
            <w:pPr>
              <w:spacing w:after="20"/>
            </w:pPr>
            <w:r>
              <w:rPr>
                <w:rFonts w:ascii="Arial" w:hAnsi="Arial" w:cs="Arial" w:eastAsia="Arial"/>
                <w:b w:val="0"/>
                <w:i w:val="0"/>
                <w:sz w:val="16"/>
              </w:rPr>
              <w:t>Bölüm 4</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Yeni proje(ler) oluşturma potansiyeli gösterilmiş mi?</w:t>
            </w:r>
          </w:p>
        </w:tc>
        <w:tc>
          <w:tcPr>
            <w:tcW w:type="dxa" w:w="2948"/>
          </w:tcPr>
          <w:p>
            <w:pPr>
              <w:spacing w:after="20"/>
            </w:pPr>
            <w:r>
              <w:rPr>
                <w:rFonts w:ascii="Arial" w:hAnsi="Arial" w:cs="Arial" w:eastAsia="Arial"/>
                <w:b w:val="0"/>
                <w:i w:val="0"/>
                <w:sz w:val="16"/>
              </w:rPr>
              <w:t>Bölüm 4</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Çıktılar ölçülebilir hedeflere bağlanmış mı, temenni cümlesi değil mi?</w:t>
            </w:r>
          </w:p>
        </w:tc>
        <w:tc>
          <w:tcPr>
            <w:tcW w:type="dxa" w:w="2948"/>
          </w:tcPr>
          <w:p>
            <w:pPr>
              <w:spacing w:after="20"/>
            </w:pPr>
            <w:r>
              <w:rPr>
                <w:rFonts w:ascii="Arial" w:hAnsi="Arial" w:cs="Arial" w:eastAsia="Arial"/>
                <w:b w:val="0"/>
                <w:i w:val="0"/>
                <w:sz w:val="16"/>
              </w:rPr>
              <w:t>Bölüm 4</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Toplumsal/kamusal fayda somut bir kullanıcıya bağlanmış mı?</w:t>
            </w:r>
          </w:p>
        </w:tc>
        <w:tc>
          <w:tcPr>
            <w:tcW w:type="dxa" w:w="2948"/>
          </w:tcPr>
          <w:p>
            <w:pPr>
              <w:spacing w:after="20"/>
            </w:pPr>
            <w:r>
              <w:rPr>
                <w:rFonts w:ascii="Arial" w:hAnsi="Arial" w:cs="Arial" w:eastAsia="Arial"/>
                <w:b w:val="0"/>
                <w:i w:val="0"/>
                <w:sz w:val="16"/>
              </w:rPr>
              <w:t>Bölüm 4</w:t>
            </w:r>
          </w:p>
        </w:tc>
        <w:tc>
          <w:tcPr>
            <w:tcW w:type="dxa" w:w="1020"/>
          </w:tcPr>
          <w:p>
            <w:pPr>
              <w:spacing w:after="20"/>
            </w:pPr>
            <w:r>
              <w:rPr>
                <w:rFonts w:ascii="Arial" w:hAnsi="Arial" w:cs="Arial" w:eastAsia="Arial"/>
                <w:b w:val="0"/>
                <w:i w:val="0"/>
                <w:sz w:val="16"/>
              </w:rPr>
            </w:r>
          </w:p>
        </w:tc>
      </w:tr>
      <w:tr>
        <w:tc>
          <w:tcPr>
            <w:tcW w:type="dxa" w:w="5329"/>
          </w:tcPr>
          <w:p>
            <w:pPr>
              <w:spacing w:after="20"/>
            </w:pPr>
            <w:r>
              <w:rPr>
                <w:rFonts w:ascii="Arial" w:hAnsi="Arial" w:cs="Arial" w:eastAsia="Arial"/>
                <w:b w:val="0"/>
                <w:i w:val="0"/>
                <w:sz w:val="16"/>
              </w:rPr>
              <w:t>Açık veri / açık kaynak paylaşım taahhüdü var mı?</w:t>
            </w:r>
          </w:p>
        </w:tc>
        <w:tc>
          <w:tcPr>
            <w:tcW w:type="dxa" w:w="2948"/>
          </w:tcPr>
          <w:p>
            <w:pPr>
              <w:spacing w:after="20"/>
            </w:pPr>
            <w:r>
              <w:rPr>
                <w:rFonts w:ascii="Arial" w:hAnsi="Arial" w:cs="Arial" w:eastAsia="Arial"/>
                <w:b w:val="0"/>
                <w:i w:val="0"/>
                <w:sz w:val="16"/>
              </w:rPr>
              <w:t>Bölüm 4</w:t>
            </w:r>
          </w:p>
        </w:tc>
        <w:tc>
          <w:tcPr>
            <w:tcW w:type="dxa" w:w="1020"/>
          </w:tcPr>
          <w:p>
            <w:pPr>
              <w:spacing w:after="20"/>
            </w:pPr>
            <w:r>
              <w:rPr>
                <w:rFonts w:ascii="Arial" w:hAnsi="Arial" w:cs="Arial" w:eastAsia="Arial"/>
                <w:b w:val="0"/>
                <w:i w:val="0"/>
                <w:sz w:val="16"/>
              </w:rPr>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PUANI NASIL YORUMLARSINIZ</w:t>
            </w:r>
          </w:p>
          <w:p>
            <w:pPr>
              <w:spacing w:after="40"/>
              <w:jc w:val="both"/>
            </w:pPr>
            <w:r>
              <w:rPr>
                <w:rFonts w:ascii="Arial" w:hAnsi="Arial" w:cs="Arial" w:eastAsia="Arial"/>
                <w:b w:val="0"/>
                <w:i w:val="0"/>
                <w:color w:val="8B2500"/>
                <w:sz w:val="18"/>
              </w:rPr>
              <w:t>Her bloğun ortalamasını alın, 4'e bölün, ağırlığıyla çarpın. Örnek: A bloğu ortalaması 3,2 ise → (3,2 / 4) × 35 = 28,0 puan.</w:t>
            </w:r>
          </w:p>
          <w:p>
            <w:pPr>
              <w:spacing w:after="40"/>
            </w:pPr>
            <w:r>
              <w:rPr>
                <w:rFonts w:ascii="Arial" w:hAnsi="Arial" w:cs="Arial" w:eastAsia="Arial"/>
                <w:b w:val="0"/>
                <w:i w:val="0"/>
                <w:color w:val="8B2500"/>
                <w:sz w:val="18"/>
              </w:rPr>
              <w:t>Dört bloğun toplamı 100 üzerinden tahmini panel puanınızdır.</w:t>
            </w:r>
          </w:p>
          <w:p>
            <w:pPr>
              <w:spacing w:after="40"/>
              <w:jc w:val="both"/>
            </w:pPr>
            <w:r>
              <w:rPr>
                <w:rFonts w:ascii="Arial" w:hAnsi="Arial" w:cs="Arial" w:eastAsia="Arial"/>
                <w:b/>
                <w:i w:val="0"/>
                <w:color w:val="8B2500"/>
                <w:sz w:val="18"/>
              </w:rPr>
              <w:t>Destek taban puanı her dönem ayrı belirlenir ve ilan edilmez. Deneyim, 70'in altındaki önerilerin ciddi risk altında olduğunu gösterir — 2 ve altı puan verdiğiniz her satırı düzeltmeden göndermeyin.</w:t>
            </w:r>
          </w:p>
        </w:tc>
      </w:tr>
    </w:tbl>
    <w:p/>
    <w:p>
      <w:r>
        <w:br w:type="page"/>
      </w:r>
    </w:p>
    <w:p>
      <w:pPr>
        <w:spacing w:before="200" w:after="80"/>
        <w:pBdr>
          <w:bottom w:val="single" w:sz="8" w:color="0D2B45"/>
        </w:pBdr>
      </w:pPr>
      <w:r>
        <w:rPr>
          <w:rFonts w:ascii="Arial" w:hAnsi="Arial" w:cs="Arial" w:eastAsia="Arial"/>
          <w:b/>
          <w:i w:val="0"/>
          <w:color w:val="0D2B45"/>
          <w:sz w:val="26"/>
        </w:rPr>
        <w:t>3. BAŞVURU SÜRECİ — sıra ve sorumluluk</w:t>
      </w:r>
    </w:p>
    <w:tbl>
      <w:tblPr>
        <w:tblStyle w:val="TableGrid"/>
        <w:tblW w:type="auto" w:w="0"/>
        <w:tblLayout w:type="fixed"/>
        <w:tblLook w:firstColumn="1" w:firstRow="1" w:lastColumn="0" w:lastRow="0" w:noHBand="0" w:noVBand="1" w:val="04A0"/>
      </w:tblPr>
      <w:tblGrid>
        <w:gridCol w:w="1994"/>
        <w:gridCol w:w="1994"/>
        <w:gridCol w:w="1994"/>
        <w:gridCol w:w="1994"/>
        <w:gridCol w:w="1994"/>
      </w:tblGrid>
      <w:tr>
        <w:tc>
          <w:tcPr>
            <w:tcW w:type="dxa" w:w="1928"/>
            <w:shd w:val="clear" w:color="auto" w:fill="0D2B45"/>
          </w:tcPr>
          <w:p>
            <w:r>
              <w:rPr>
                <w:rFonts w:ascii="Arial" w:hAnsi="Arial" w:cs="Arial" w:eastAsia="Arial"/>
                <w:b/>
                <w:i w:val="0"/>
                <w:color w:val="FFFFFF"/>
                <w:sz w:val="16"/>
              </w:rPr>
              <w:t>Adım</w:t>
            </w:r>
          </w:p>
        </w:tc>
        <w:tc>
          <w:tcPr>
            <w:tcW w:type="dxa" w:w="1701"/>
            <w:shd w:val="clear" w:color="auto" w:fill="0D2B45"/>
          </w:tcPr>
          <w:p>
            <w:r>
              <w:rPr>
                <w:rFonts w:ascii="Arial" w:hAnsi="Arial" w:cs="Arial" w:eastAsia="Arial"/>
                <w:b/>
                <w:i w:val="0"/>
                <w:color w:val="FFFFFF"/>
                <w:sz w:val="16"/>
              </w:rPr>
              <w:t>Kim yapar</w:t>
            </w:r>
          </w:p>
        </w:tc>
        <w:tc>
          <w:tcPr>
            <w:tcW w:type="dxa" w:w="1814"/>
            <w:shd w:val="clear" w:color="auto" w:fill="0D2B45"/>
          </w:tcPr>
          <w:p>
            <w:r>
              <w:rPr>
                <w:rFonts w:ascii="Arial" w:hAnsi="Arial" w:cs="Arial" w:eastAsia="Arial"/>
                <w:b/>
                <w:i w:val="0"/>
                <w:color w:val="FFFFFF"/>
                <w:sz w:val="16"/>
              </w:rPr>
              <w:t>Nerede</w:t>
            </w:r>
          </w:p>
        </w:tc>
        <w:tc>
          <w:tcPr>
            <w:tcW w:type="dxa" w:w="3061"/>
            <w:shd w:val="clear" w:color="auto" w:fill="0D2B45"/>
          </w:tcPr>
          <w:p>
            <w:r>
              <w:rPr>
                <w:rFonts w:ascii="Arial" w:hAnsi="Arial" w:cs="Arial" w:eastAsia="Arial"/>
                <w:b/>
                <w:i w:val="0"/>
                <w:color w:val="FFFFFF"/>
                <w:sz w:val="16"/>
              </w:rPr>
              <w:t>Kritik nokta</w:t>
            </w:r>
          </w:p>
        </w:tc>
        <w:tc>
          <w:tcPr>
            <w:tcW w:type="dxa" w:w="1020"/>
            <w:shd w:val="clear" w:color="auto" w:fill="0D2B45"/>
          </w:tcPr>
          <w:p>
            <w:r>
              <w:rPr>
                <w:rFonts w:ascii="Arial" w:hAnsi="Arial" w:cs="Arial" w:eastAsia="Arial"/>
                <w:b/>
                <w:i w:val="0"/>
                <w:color w:val="FFFFFF"/>
                <w:sz w:val="16"/>
              </w:rPr>
              <w:t>Dayanak</w:t>
            </w:r>
          </w:p>
        </w:tc>
      </w:tr>
      <w:tr>
        <w:tc>
          <w:tcPr>
            <w:tcW w:type="dxa" w:w="1928"/>
          </w:tcPr>
          <w:p>
            <w:pPr>
              <w:spacing w:after="20"/>
            </w:pPr>
            <w:r>
              <w:rPr>
                <w:rFonts w:ascii="Arial" w:hAnsi="Arial" w:cs="Arial" w:eastAsia="Arial"/>
                <w:b w:val="0"/>
                <w:i w:val="0"/>
                <w:sz w:val="16"/>
              </w:rPr>
              <w:t>1. ARBİS kaydı ve güncelleme</w:t>
            </w:r>
          </w:p>
        </w:tc>
        <w:tc>
          <w:tcPr>
            <w:tcW w:type="dxa" w:w="1701"/>
          </w:tcPr>
          <w:p>
            <w:pPr>
              <w:spacing w:after="20"/>
            </w:pPr>
            <w:r>
              <w:rPr>
                <w:rFonts w:ascii="Arial" w:hAnsi="Arial" w:cs="Arial" w:eastAsia="Arial"/>
                <w:b w:val="0"/>
                <w:i w:val="0"/>
                <w:sz w:val="16"/>
              </w:rPr>
              <w:t>Yürütücü + ortaklar + danışman</w:t>
            </w:r>
          </w:p>
        </w:tc>
        <w:tc>
          <w:tcPr>
            <w:tcW w:type="dxa" w:w="1814"/>
          </w:tcPr>
          <w:p>
            <w:pPr>
              <w:spacing w:after="20"/>
            </w:pPr>
            <w:r>
              <w:rPr>
                <w:rFonts w:ascii="Arial" w:hAnsi="Arial" w:cs="Arial" w:eastAsia="Arial"/>
                <w:b w:val="0"/>
                <w:i w:val="0"/>
                <w:sz w:val="16"/>
              </w:rPr>
              <w:t>arbis.tubitak.gov.tr</w:t>
            </w:r>
          </w:p>
        </w:tc>
        <w:tc>
          <w:tcPr>
            <w:tcW w:type="dxa" w:w="3061"/>
          </w:tcPr>
          <w:p>
            <w:pPr>
              <w:spacing w:after="20"/>
            </w:pPr>
            <w:r>
              <w:rPr>
                <w:rFonts w:ascii="Arial" w:hAnsi="Arial" w:cs="Arial" w:eastAsia="Arial"/>
                <w:b w:val="0"/>
                <w:i w:val="0"/>
                <w:sz w:val="16"/>
              </w:rPr>
              <w:t>Bildirimler ARBİS e-postasına gider; adres tebligata elverişli olmalı</w:t>
            </w:r>
          </w:p>
        </w:tc>
        <w:tc>
          <w:tcPr>
            <w:tcW w:type="dxa" w:w="1020"/>
          </w:tcPr>
          <w:p>
            <w:pPr>
              <w:spacing w:after="20"/>
            </w:pPr>
            <w:r>
              <w:rPr>
                <w:rFonts w:ascii="Arial" w:hAnsi="Arial" w:cs="Arial" w:eastAsia="Arial"/>
                <w:b w:val="0"/>
                <w:i w:val="0"/>
                <w:sz w:val="16"/>
              </w:rPr>
              <w:t>m.4.2.3, m.8.3</w:t>
            </w:r>
          </w:p>
        </w:tc>
      </w:tr>
      <w:tr>
        <w:tc>
          <w:tcPr>
            <w:tcW w:type="dxa" w:w="1928"/>
          </w:tcPr>
          <w:p>
            <w:pPr>
              <w:spacing w:after="20"/>
            </w:pPr>
            <w:r>
              <w:rPr>
                <w:rFonts w:ascii="Arial" w:hAnsi="Arial" w:cs="Arial" w:eastAsia="Arial"/>
                <w:b w:val="0"/>
                <w:i w:val="0"/>
                <w:sz w:val="16"/>
              </w:rPr>
              <w:t>2. Araştırma önerisinin hazırlanması</w:t>
            </w:r>
          </w:p>
        </w:tc>
        <w:tc>
          <w:tcPr>
            <w:tcW w:type="dxa" w:w="1701"/>
          </w:tcPr>
          <w:p>
            <w:pPr>
              <w:spacing w:after="20"/>
            </w:pPr>
            <w:r>
              <w:rPr>
                <w:rFonts w:ascii="Arial" w:hAnsi="Arial" w:cs="Arial" w:eastAsia="Arial"/>
                <w:b w:val="0"/>
                <w:i w:val="0"/>
                <w:sz w:val="16"/>
              </w:rPr>
              <w:t>Yürütücü (danışman rehberliğinde)</w:t>
            </w:r>
          </w:p>
        </w:tc>
        <w:tc>
          <w:tcPr>
            <w:tcW w:type="dxa" w:w="1814"/>
          </w:tcPr>
          <w:p>
            <w:pPr>
              <w:spacing w:after="20"/>
            </w:pPr>
            <w:r>
              <w:rPr>
                <w:rFonts w:ascii="Arial" w:hAnsi="Arial" w:cs="Arial" w:eastAsia="Arial"/>
                <w:b w:val="0"/>
                <w:i w:val="0"/>
                <w:sz w:val="16"/>
              </w:rPr>
              <w:t>Resmî .docx formu</w:t>
            </w:r>
          </w:p>
        </w:tc>
        <w:tc>
          <w:tcPr>
            <w:tcW w:type="dxa" w:w="3061"/>
          </w:tcPr>
          <w:p>
            <w:pPr>
              <w:spacing w:after="20"/>
            </w:pPr>
            <w:r>
              <w:rPr>
                <w:rFonts w:ascii="Arial" w:hAnsi="Arial" w:cs="Arial" w:eastAsia="Arial"/>
                <w:b w:val="0"/>
                <w:i w:val="0"/>
                <w:sz w:val="16"/>
              </w:rPr>
              <w:t>Arial 9, ≤20 sayfa, Türkçe, min karakter sınırları</w:t>
            </w:r>
          </w:p>
        </w:tc>
        <w:tc>
          <w:tcPr>
            <w:tcW w:type="dxa" w:w="1020"/>
          </w:tcPr>
          <w:p>
            <w:pPr>
              <w:spacing w:after="20"/>
            </w:pPr>
            <w:r>
              <w:rPr>
                <w:rFonts w:ascii="Arial" w:hAnsi="Arial" w:cs="Arial" w:eastAsia="Arial"/>
                <w:b w:val="0"/>
                <w:i w:val="0"/>
                <w:sz w:val="16"/>
              </w:rPr>
              <w:t>m.4.2.1</w:t>
            </w:r>
          </w:p>
        </w:tc>
      </w:tr>
      <w:tr>
        <w:tc>
          <w:tcPr>
            <w:tcW w:type="dxa" w:w="1928"/>
          </w:tcPr>
          <w:p>
            <w:pPr>
              <w:spacing w:after="20"/>
            </w:pPr>
            <w:r>
              <w:rPr>
                <w:rFonts w:ascii="Arial" w:hAnsi="Arial" w:cs="Arial" w:eastAsia="Arial"/>
                <w:b w:val="0"/>
                <w:i w:val="0"/>
                <w:sz w:val="16"/>
              </w:rPr>
              <w:t>3. Çevrim içi başvuru</w:t>
            </w:r>
          </w:p>
        </w:tc>
        <w:tc>
          <w:tcPr>
            <w:tcW w:type="dxa" w:w="1701"/>
          </w:tcPr>
          <w:p>
            <w:pPr>
              <w:spacing w:after="20"/>
            </w:pPr>
            <w:r>
              <w:rPr>
                <w:rFonts w:ascii="Arial" w:hAnsi="Arial" w:cs="Arial" w:eastAsia="Arial"/>
                <w:b w:val="0"/>
                <w:i w:val="0"/>
                <w:sz w:val="16"/>
              </w:rPr>
              <w:t>Yürütücü</w:t>
            </w:r>
          </w:p>
        </w:tc>
        <w:tc>
          <w:tcPr>
            <w:tcW w:type="dxa" w:w="1814"/>
          </w:tcPr>
          <w:p>
            <w:pPr>
              <w:spacing w:after="20"/>
            </w:pPr>
            <w:r>
              <w:rPr>
                <w:rFonts w:ascii="Arial" w:hAnsi="Arial" w:cs="Arial" w:eastAsia="Arial"/>
                <w:b w:val="0"/>
                <w:i w:val="0"/>
                <w:sz w:val="16"/>
              </w:rPr>
              <w:t>tybs.tubitak.gov.tr</w:t>
            </w:r>
          </w:p>
        </w:tc>
        <w:tc>
          <w:tcPr>
            <w:tcW w:type="dxa" w:w="3061"/>
          </w:tcPr>
          <w:p>
            <w:pPr>
              <w:spacing w:after="20"/>
            </w:pPr>
            <w:r>
              <w:rPr>
                <w:rFonts w:ascii="Arial" w:hAnsi="Arial" w:cs="Arial" w:eastAsia="Arial"/>
                <w:b w:val="0"/>
                <w:i w:val="0"/>
                <w:sz w:val="16"/>
              </w:rPr>
              <w:t>Yüklenen dosyanın AÇILDIĞINI ve doğru olduğunu kendiniz kontrol edin</w:t>
            </w:r>
          </w:p>
        </w:tc>
        <w:tc>
          <w:tcPr>
            <w:tcW w:type="dxa" w:w="1020"/>
          </w:tcPr>
          <w:p>
            <w:pPr>
              <w:spacing w:after="20"/>
            </w:pPr>
            <w:r>
              <w:rPr>
                <w:rFonts w:ascii="Arial" w:hAnsi="Arial" w:cs="Arial" w:eastAsia="Arial"/>
                <w:b w:val="0"/>
                <w:i w:val="0"/>
                <w:sz w:val="16"/>
              </w:rPr>
              <w:t>m.4.3.1</w:t>
            </w:r>
          </w:p>
        </w:tc>
      </w:tr>
      <w:tr>
        <w:tc>
          <w:tcPr>
            <w:tcW w:type="dxa" w:w="1928"/>
          </w:tcPr>
          <w:p>
            <w:pPr>
              <w:spacing w:after="20"/>
            </w:pPr>
            <w:r>
              <w:rPr>
                <w:rFonts w:ascii="Arial" w:hAnsi="Arial" w:cs="Arial" w:eastAsia="Arial"/>
                <w:b w:val="0"/>
                <w:i w:val="0"/>
                <w:sz w:val="16"/>
              </w:rPr>
              <w:t>4. Son onay</w:t>
            </w:r>
          </w:p>
        </w:tc>
        <w:tc>
          <w:tcPr>
            <w:tcW w:type="dxa" w:w="1701"/>
          </w:tcPr>
          <w:p>
            <w:pPr>
              <w:spacing w:after="20"/>
            </w:pPr>
            <w:r>
              <w:rPr>
                <w:rFonts w:ascii="Arial" w:hAnsi="Arial" w:cs="Arial" w:eastAsia="Arial"/>
                <w:b w:val="0"/>
                <w:i w:val="0"/>
                <w:sz w:val="16"/>
              </w:rPr>
              <w:t>Yürütücü</w:t>
            </w:r>
          </w:p>
        </w:tc>
        <w:tc>
          <w:tcPr>
            <w:tcW w:type="dxa" w:w="1814"/>
          </w:tcPr>
          <w:p>
            <w:pPr>
              <w:spacing w:after="20"/>
            </w:pPr>
            <w:r>
              <w:rPr>
                <w:rFonts w:ascii="Arial" w:hAnsi="Arial" w:cs="Arial" w:eastAsia="Arial"/>
                <w:b w:val="0"/>
                <w:i w:val="0"/>
                <w:sz w:val="16"/>
              </w:rPr>
              <w:t>TYBS</w:t>
            </w:r>
          </w:p>
        </w:tc>
        <w:tc>
          <w:tcPr>
            <w:tcW w:type="dxa" w:w="3061"/>
          </w:tcPr>
          <w:p>
            <w:pPr>
              <w:spacing w:after="20"/>
            </w:pPr>
            <w:r>
              <w:rPr>
                <w:rFonts w:ascii="Arial" w:hAnsi="Arial" w:cs="Arial" w:eastAsia="Arial"/>
                <w:b w:val="0"/>
                <w:i w:val="0"/>
                <w:sz w:val="16"/>
              </w:rPr>
              <w:t>Son gün 17.30'da sistem kapanır</w:t>
            </w:r>
          </w:p>
        </w:tc>
        <w:tc>
          <w:tcPr>
            <w:tcW w:type="dxa" w:w="1020"/>
          </w:tcPr>
          <w:p>
            <w:pPr>
              <w:spacing w:after="20"/>
            </w:pPr>
            <w:r>
              <w:rPr>
                <w:rFonts w:ascii="Arial" w:hAnsi="Arial" w:cs="Arial" w:eastAsia="Arial"/>
                <w:b w:val="0"/>
                <w:i w:val="0"/>
                <w:sz w:val="16"/>
              </w:rPr>
              <w:t>m.4.3.1</w:t>
            </w:r>
          </w:p>
        </w:tc>
      </w:tr>
      <w:tr>
        <w:tc>
          <w:tcPr>
            <w:tcW w:type="dxa" w:w="1928"/>
          </w:tcPr>
          <w:p>
            <w:pPr>
              <w:spacing w:after="20"/>
            </w:pPr>
            <w:r>
              <w:rPr>
                <w:rFonts w:ascii="Arial" w:hAnsi="Arial" w:cs="Arial" w:eastAsia="Arial"/>
                <w:b w:val="0"/>
                <w:i w:val="0"/>
                <w:sz w:val="16"/>
              </w:rPr>
              <w:t>5. Danışman onayı</w:t>
            </w:r>
          </w:p>
        </w:tc>
        <w:tc>
          <w:tcPr>
            <w:tcW w:type="dxa" w:w="1701"/>
          </w:tcPr>
          <w:p>
            <w:pPr>
              <w:spacing w:after="20"/>
            </w:pPr>
            <w:r>
              <w:rPr>
                <w:rFonts w:ascii="Arial" w:hAnsi="Arial" w:cs="Arial" w:eastAsia="Arial"/>
                <w:b w:val="0"/>
                <w:i w:val="0"/>
                <w:sz w:val="16"/>
              </w:rPr>
              <w:t>Akademik danışman</w:t>
            </w:r>
          </w:p>
        </w:tc>
        <w:tc>
          <w:tcPr>
            <w:tcW w:type="dxa" w:w="1814"/>
          </w:tcPr>
          <w:p>
            <w:pPr>
              <w:spacing w:after="20"/>
            </w:pPr>
            <w:r>
              <w:rPr>
                <w:rFonts w:ascii="Arial" w:hAnsi="Arial" w:cs="Arial" w:eastAsia="Arial"/>
                <w:b w:val="0"/>
                <w:i w:val="0"/>
                <w:sz w:val="16"/>
              </w:rPr>
              <w:t>TYBS (e-posta ile davet)</w:t>
            </w:r>
          </w:p>
        </w:tc>
        <w:tc>
          <w:tcPr>
            <w:tcW w:type="dxa" w:w="3061"/>
          </w:tcPr>
          <w:p>
            <w:pPr>
              <w:spacing w:after="20"/>
            </w:pPr>
            <w:r>
              <w:rPr>
                <w:rFonts w:ascii="Arial" w:hAnsi="Arial" w:cs="Arial" w:eastAsia="Arial"/>
                <w:b w:val="0"/>
                <w:i w:val="0"/>
                <w:sz w:val="16"/>
              </w:rPr>
              <w:t>Danışman iade ederse düzeltip yeniden gönderirsiniz</w:t>
            </w:r>
          </w:p>
        </w:tc>
        <w:tc>
          <w:tcPr>
            <w:tcW w:type="dxa" w:w="1020"/>
          </w:tcPr>
          <w:p>
            <w:pPr>
              <w:spacing w:after="20"/>
            </w:pPr>
            <w:r>
              <w:rPr>
                <w:rFonts w:ascii="Arial" w:hAnsi="Arial" w:cs="Arial" w:eastAsia="Arial"/>
                <w:b w:val="0"/>
                <w:i w:val="0"/>
                <w:sz w:val="16"/>
              </w:rPr>
              <w:t>m.4.3.4, m.4.3.4.1</w:t>
            </w:r>
          </w:p>
        </w:tc>
      </w:tr>
      <w:tr>
        <w:tc>
          <w:tcPr>
            <w:tcW w:type="dxa" w:w="1928"/>
          </w:tcPr>
          <w:p>
            <w:pPr>
              <w:spacing w:after="20"/>
            </w:pPr>
            <w:r>
              <w:rPr>
                <w:rFonts w:ascii="Arial" w:hAnsi="Arial" w:cs="Arial" w:eastAsia="Arial"/>
                <w:b w:val="0"/>
                <w:i w:val="0"/>
                <w:sz w:val="16"/>
              </w:rPr>
              <w:t>6. Kuruluş yetkilisi e-imzası</w:t>
            </w:r>
          </w:p>
        </w:tc>
        <w:tc>
          <w:tcPr>
            <w:tcW w:type="dxa" w:w="1701"/>
          </w:tcPr>
          <w:p>
            <w:pPr>
              <w:spacing w:after="20"/>
            </w:pPr>
            <w:r>
              <w:rPr>
                <w:rFonts w:ascii="Arial" w:hAnsi="Arial" w:cs="Arial" w:eastAsia="Arial"/>
                <w:b w:val="0"/>
                <w:i w:val="0"/>
                <w:sz w:val="16"/>
              </w:rPr>
              <w:t>Rektör / Rektör Yardımcısı</w:t>
            </w:r>
          </w:p>
        </w:tc>
        <w:tc>
          <w:tcPr>
            <w:tcW w:type="dxa" w:w="1814"/>
          </w:tcPr>
          <w:p>
            <w:pPr>
              <w:spacing w:after="20"/>
            </w:pPr>
            <w:r>
              <w:rPr>
                <w:rFonts w:ascii="Arial" w:hAnsi="Arial" w:cs="Arial" w:eastAsia="Arial"/>
                <w:b w:val="0"/>
                <w:i w:val="0"/>
                <w:sz w:val="16"/>
              </w:rPr>
              <w:t>eimza.tubitak.gov.tr</w:t>
            </w:r>
          </w:p>
        </w:tc>
        <w:tc>
          <w:tcPr>
            <w:tcW w:type="dxa" w:w="3061"/>
          </w:tcPr>
          <w:p>
            <w:pPr>
              <w:spacing w:after="20"/>
            </w:pPr>
            <w:r>
              <w:rPr>
                <w:rFonts w:ascii="Arial" w:hAnsi="Arial" w:cs="Arial" w:eastAsia="Arial"/>
                <w:b w:val="0"/>
                <w:i w:val="0"/>
                <w:sz w:val="16"/>
              </w:rPr>
              <w:t>BU İMZA OLMADAN BAŞVURU GEÇERLİ DEĞİLDİR — takibi SİZİN sorumluluğunuzda</w:t>
            </w:r>
          </w:p>
        </w:tc>
        <w:tc>
          <w:tcPr>
            <w:tcW w:type="dxa" w:w="1020"/>
          </w:tcPr>
          <w:p>
            <w:pPr>
              <w:spacing w:after="20"/>
            </w:pPr>
            <w:r>
              <w:rPr>
                <w:rFonts w:ascii="Arial" w:hAnsi="Arial" w:cs="Arial" w:eastAsia="Arial"/>
                <w:b w:val="0"/>
                <w:i w:val="0"/>
                <w:sz w:val="16"/>
              </w:rPr>
              <w:t>m.4.3.4.2, m.4.3.4.3</w:t>
            </w:r>
          </w:p>
        </w:tc>
      </w:tr>
      <w:tr>
        <w:tc>
          <w:tcPr>
            <w:tcW w:type="dxa" w:w="1928"/>
          </w:tcPr>
          <w:p>
            <w:pPr>
              <w:spacing w:after="20"/>
            </w:pPr>
            <w:r>
              <w:rPr>
                <w:rFonts w:ascii="Arial" w:hAnsi="Arial" w:cs="Arial" w:eastAsia="Arial"/>
                <w:b w:val="0"/>
                <w:i w:val="0"/>
                <w:sz w:val="16"/>
              </w:rPr>
              <w:t>7. Ön inceleme</w:t>
            </w:r>
          </w:p>
        </w:tc>
        <w:tc>
          <w:tcPr>
            <w:tcW w:type="dxa" w:w="1701"/>
          </w:tcPr>
          <w:p>
            <w:pPr>
              <w:spacing w:after="20"/>
            </w:pPr>
            <w:r>
              <w:rPr>
                <w:rFonts w:ascii="Arial" w:hAnsi="Arial" w:cs="Arial" w:eastAsia="Arial"/>
                <w:b w:val="0"/>
                <w:i w:val="0"/>
                <w:sz w:val="16"/>
              </w:rPr>
              <w:t>BİDEB</w:t>
            </w:r>
          </w:p>
        </w:tc>
        <w:tc>
          <w:tcPr>
            <w:tcW w:type="dxa" w:w="1814"/>
          </w:tcPr>
          <w:p>
            <w:pPr>
              <w:spacing w:after="20"/>
            </w:pPr>
            <w:r>
              <w:rPr>
                <w:rFonts w:ascii="Arial" w:hAnsi="Arial" w:cs="Arial" w:eastAsia="Arial"/>
                <w:b w:val="0"/>
                <w:i w:val="0"/>
                <w:sz w:val="16"/>
              </w:rPr>
              <w:t>—</w:t>
            </w:r>
          </w:p>
        </w:tc>
        <w:tc>
          <w:tcPr>
            <w:tcW w:type="dxa" w:w="3061"/>
          </w:tcPr>
          <w:p>
            <w:pPr>
              <w:spacing w:after="20"/>
            </w:pPr>
            <w:r>
              <w:rPr>
                <w:rFonts w:ascii="Arial" w:hAnsi="Arial" w:cs="Arial" w:eastAsia="Arial"/>
                <w:b w:val="0"/>
                <w:i w:val="0"/>
                <w:sz w:val="16"/>
              </w:rPr>
              <w:t>Format/belge/karakter kontrolü; burada elenirseniz puan almazsınız</w:t>
            </w:r>
          </w:p>
        </w:tc>
        <w:tc>
          <w:tcPr>
            <w:tcW w:type="dxa" w:w="1020"/>
          </w:tcPr>
          <w:p>
            <w:pPr>
              <w:spacing w:after="20"/>
            </w:pPr>
            <w:r>
              <w:rPr>
                <w:rFonts w:ascii="Arial" w:hAnsi="Arial" w:cs="Arial" w:eastAsia="Arial"/>
                <w:b w:val="0"/>
                <w:i w:val="0"/>
                <w:sz w:val="16"/>
              </w:rPr>
              <w:t>m.5.1</w:t>
            </w:r>
          </w:p>
        </w:tc>
      </w:tr>
      <w:tr>
        <w:tc>
          <w:tcPr>
            <w:tcW w:type="dxa" w:w="1928"/>
          </w:tcPr>
          <w:p>
            <w:pPr>
              <w:spacing w:after="20"/>
            </w:pPr>
            <w:r>
              <w:rPr>
                <w:rFonts w:ascii="Arial" w:hAnsi="Arial" w:cs="Arial" w:eastAsia="Arial"/>
                <w:b w:val="0"/>
                <w:i w:val="0"/>
                <w:sz w:val="16"/>
              </w:rPr>
              <w:t>8. Bilimsel değerlendirme</w:t>
            </w:r>
          </w:p>
        </w:tc>
        <w:tc>
          <w:tcPr>
            <w:tcW w:type="dxa" w:w="1701"/>
          </w:tcPr>
          <w:p>
            <w:pPr>
              <w:spacing w:after="20"/>
            </w:pPr>
            <w:r>
              <w:rPr>
                <w:rFonts w:ascii="Arial" w:hAnsi="Arial" w:cs="Arial" w:eastAsia="Arial"/>
                <w:b w:val="0"/>
                <w:i w:val="0"/>
                <w:sz w:val="16"/>
              </w:rPr>
              <w:t>Panelist / dış danışman</w:t>
            </w:r>
          </w:p>
        </w:tc>
        <w:tc>
          <w:tcPr>
            <w:tcW w:type="dxa" w:w="1814"/>
          </w:tcPr>
          <w:p>
            <w:pPr>
              <w:spacing w:after="20"/>
            </w:pPr>
            <w:r>
              <w:rPr>
                <w:rFonts w:ascii="Arial" w:hAnsi="Arial" w:cs="Arial" w:eastAsia="Arial"/>
                <w:b w:val="0"/>
                <w:i w:val="0"/>
                <w:sz w:val="16"/>
              </w:rPr>
              <w:t>—</w:t>
            </w:r>
          </w:p>
        </w:tc>
        <w:tc>
          <w:tcPr>
            <w:tcW w:type="dxa" w:w="3061"/>
          </w:tcPr>
          <w:p>
            <w:pPr>
              <w:spacing w:after="20"/>
            </w:pPr>
            <w:r>
              <w:rPr>
                <w:rFonts w:ascii="Arial" w:hAnsi="Arial" w:cs="Arial" w:eastAsia="Arial"/>
                <w:b w:val="0"/>
                <w:i w:val="0"/>
                <w:sz w:val="16"/>
              </w:rPr>
              <w:t>%35/25/20/20 rubriği</w:t>
            </w:r>
          </w:p>
        </w:tc>
        <w:tc>
          <w:tcPr>
            <w:tcW w:type="dxa" w:w="1020"/>
          </w:tcPr>
          <w:p>
            <w:pPr>
              <w:spacing w:after="20"/>
            </w:pPr>
            <w:r>
              <w:rPr>
                <w:rFonts w:ascii="Arial" w:hAnsi="Arial" w:cs="Arial" w:eastAsia="Arial"/>
                <w:b w:val="0"/>
                <w:i w:val="0"/>
                <w:sz w:val="16"/>
              </w:rPr>
              <w:t>m.5.2.1</w:t>
            </w:r>
          </w:p>
        </w:tc>
      </w:tr>
      <w:tr>
        <w:tc>
          <w:tcPr>
            <w:tcW w:type="dxa" w:w="1928"/>
          </w:tcPr>
          <w:p>
            <w:pPr>
              <w:spacing w:after="20"/>
            </w:pPr>
            <w:r>
              <w:rPr>
                <w:rFonts w:ascii="Arial" w:hAnsi="Arial" w:cs="Arial" w:eastAsia="Arial"/>
                <w:b w:val="0"/>
                <w:i w:val="0"/>
                <w:sz w:val="16"/>
              </w:rPr>
              <w:t>9. Etik kurul belgesi (gerekirse)</w:t>
            </w:r>
          </w:p>
        </w:tc>
        <w:tc>
          <w:tcPr>
            <w:tcW w:type="dxa" w:w="1701"/>
          </w:tcPr>
          <w:p>
            <w:pPr>
              <w:spacing w:after="20"/>
            </w:pPr>
            <w:r>
              <w:rPr>
                <w:rFonts w:ascii="Arial" w:hAnsi="Arial" w:cs="Arial" w:eastAsia="Arial"/>
                <w:b w:val="0"/>
                <w:i w:val="0"/>
                <w:sz w:val="16"/>
              </w:rPr>
              <w:t>Yürütücü</w:t>
            </w:r>
          </w:p>
        </w:tc>
        <w:tc>
          <w:tcPr>
            <w:tcW w:type="dxa" w:w="1814"/>
          </w:tcPr>
          <w:p>
            <w:pPr>
              <w:spacing w:after="20"/>
            </w:pPr>
            <w:r>
              <w:rPr>
                <w:rFonts w:ascii="Arial" w:hAnsi="Arial" w:cs="Arial" w:eastAsia="Arial"/>
                <w:b w:val="0"/>
                <w:i w:val="0"/>
                <w:sz w:val="16"/>
              </w:rPr>
              <w:t>e-bideb.tubitak.gov.tr</w:t>
            </w:r>
          </w:p>
        </w:tc>
        <w:tc>
          <w:tcPr>
            <w:tcW w:type="dxa" w:w="3061"/>
          </w:tcPr>
          <w:p>
            <w:pPr>
              <w:spacing w:after="20"/>
            </w:pPr>
            <w:r>
              <w:rPr>
                <w:rFonts w:ascii="Arial" w:hAnsi="Arial" w:cs="Arial" w:eastAsia="Arial"/>
                <w:b w:val="0"/>
                <w:i w:val="0"/>
                <w:sz w:val="16"/>
              </w:rPr>
              <w:t>Değerlendirmede istenirse verilen sürede yüklenmezse proje YÜRÜRLÜĞE ALINMAZ</w:t>
            </w:r>
          </w:p>
        </w:tc>
        <w:tc>
          <w:tcPr>
            <w:tcW w:type="dxa" w:w="1020"/>
          </w:tcPr>
          <w:p>
            <w:pPr>
              <w:spacing w:after="20"/>
            </w:pPr>
            <w:r>
              <w:rPr>
                <w:rFonts w:ascii="Arial" w:hAnsi="Arial" w:cs="Arial" w:eastAsia="Arial"/>
                <w:b w:val="0"/>
                <w:i w:val="0"/>
                <w:sz w:val="16"/>
              </w:rPr>
              <w:t>m.5.3.1</w:t>
            </w:r>
          </w:p>
        </w:tc>
      </w:tr>
      <w:tr>
        <w:tc>
          <w:tcPr>
            <w:tcW w:type="dxa" w:w="1928"/>
          </w:tcPr>
          <w:p>
            <w:pPr>
              <w:spacing w:after="20"/>
            </w:pPr>
            <w:r>
              <w:rPr>
                <w:rFonts w:ascii="Arial" w:hAnsi="Arial" w:cs="Arial" w:eastAsia="Arial"/>
                <w:b w:val="0"/>
                <w:i w:val="0"/>
                <w:sz w:val="16"/>
              </w:rPr>
              <w:t>10. Sonuçların ilanı</w:t>
            </w:r>
          </w:p>
        </w:tc>
        <w:tc>
          <w:tcPr>
            <w:tcW w:type="dxa" w:w="1701"/>
          </w:tcPr>
          <w:p>
            <w:pPr>
              <w:spacing w:after="20"/>
            </w:pPr>
            <w:r>
              <w:rPr>
                <w:rFonts w:ascii="Arial" w:hAnsi="Arial" w:cs="Arial" w:eastAsia="Arial"/>
                <w:b w:val="0"/>
                <w:i w:val="0"/>
                <w:sz w:val="16"/>
              </w:rPr>
              <w:t>BİDEB</w:t>
            </w:r>
          </w:p>
        </w:tc>
        <w:tc>
          <w:tcPr>
            <w:tcW w:type="dxa" w:w="1814"/>
          </w:tcPr>
          <w:p>
            <w:pPr>
              <w:spacing w:after="20"/>
            </w:pPr>
            <w:r>
              <w:rPr>
                <w:rFonts w:ascii="Arial" w:hAnsi="Arial" w:cs="Arial" w:eastAsia="Arial"/>
                <w:b w:val="0"/>
                <w:i w:val="0"/>
                <w:sz w:val="16"/>
              </w:rPr>
              <w:t>e-bideb.tubitak.gov.tr</w:t>
            </w:r>
          </w:p>
        </w:tc>
        <w:tc>
          <w:tcPr>
            <w:tcW w:type="dxa" w:w="3061"/>
          </w:tcPr>
          <w:p>
            <w:pPr>
              <w:spacing w:after="20"/>
            </w:pPr>
            <w:r>
              <w:rPr>
                <w:rFonts w:ascii="Arial" w:hAnsi="Arial" w:cs="Arial" w:eastAsia="Arial"/>
                <w:b w:val="0"/>
                <w:i w:val="0"/>
                <w:sz w:val="16"/>
              </w:rPr>
              <w:t>Proje süresi bu tarihten itibaren başlar</w:t>
            </w:r>
          </w:p>
        </w:tc>
        <w:tc>
          <w:tcPr>
            <w:tcW w:type="dxa" w:w="1020"/>
          </w:tcPr>
          <w:p>
            <w:pPr>
              <w:spacing w:after="20"/>
            </w:pPr>
            <w:r>
              <w:rPr>
                <w:rFonts w:ascii="Arial" w:hAnsi="Arial" w:cs="Arial" w:eastAsia="Arial"/>
                <w:b w:val="0"/>
                <w:i w:val="0"/>
                <w:sz w:val="16"/>
              </w:rPr>
              <w:t>m.5.2.8, m.6.1</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GERİ ÇEKME</w:t>
            </w:r>
          </w:p>
          <w:p>
            <w:pPr>
              <w:spacing w:after="40"/>
              <w:jc w:val="both"/>
            </w:pPr>
            <w:r>
              <w:rPr>
                <w:rFonts w:ascii="Arial" w:hAnsi="Arial" w:cs="Arial" w:eastAsia="Arial"/>
                <w:b w:val="0"/>
                <w:i w:val="0"/>
                <w:color w:val="1F497D"/>
                <w:sz w:val="18"/>
              </w:rPr>
              <w:t>Başvuruyu geri çekmek isterseniz imzalı dilekçeyi bideb2209a@tubitak.gov.tr adresine gönderirsiniz. Bu işlem çağrı kapanış tarihinden itibaren 1 ay içinde yapılabilir (m.4.3.5).</w:t>
            </w:r>
          </w:p>
        </w:tc>
      </w:tr>
    </w:tbl>
    <w:p/>
    <w:p>
      <w:pPr>
        <w:spacing w:before="200" w:after="80"/>
        <w:pBdr>
          <w:bottom w:val="single" w:sz="8" w:color="0D2B45"/>
        </w:pBdr>
      </w:pPr>
      <w:r>
        <w:rPr>
          <w:rFonts w:ascii="Arial" w:hAnsi="Arial" w:cs="Arial" w:eastAsia="Arial"/>
          <w:b/>
          <w:i w:val="0"/>
          <w:color w:val="0D2B45"/>
          <w:sz w:val="26"/>
        </w:rPr>
        <w:t>4. ÜRETKEN YAPAY ZEKÂ (ÜYZ) KULLANIMI — 2025 çağrısının yeni yükümlülüğü</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ÇAĞRI METNİ MADDE 8.4 ve 8.5</w:t>
            </w:r>
          </w:p>
          <w:p>
            <w:pPr>
              <w:spacing w:after="40"/>
              <w:jc w:val="both"/>
            </w:pPr>
            <w:r>
              <w:rPr>
                <w:rFonts w:ascii="Arial" w:hAnsi="Arial" w:cs="Arial" w:eastAsia="Arial"/>
                <w:b w:val="0"/>
                <w:i w:val="0"/>
                <w:color w:val="1F497D"/>
                <w:sz w:val="18"/>
              </w:rPr>
              <w:t>m.8.4: "Proje yürütücüsü, proje önerisinin ve projeye özel bütün bilgilerin hazırlanma ve sunulma sürecinde ve devamında üretken yapay zekâ (ÜYZ) araçlarının kullanımına ilişkin olarak 'TÜBİTAK Destek Süreçlerinde Üretken Yapay Zekânın (ÜYZ) Sorumlu ve Güvenilir Kullanımı Rehberi'nde yer alan tüm ilke, kural ve yükümlülüklere tam ve eksiksiz biçimde uygun hareket etmekle yükümlüdür."</w:t>
            </w:r>
          </w:p>
          <w:p>
            <w:pPr>
              <w:spacing w:after="40"/>
              <w:jc w:val="both"/>
            </w:pPr>
            <w:r>
              <w:rPr>
                <w:rFonts w:ascii="Arial" w:hAnsi="Arial" w:cs="Arial" w:eastAsia="Arial"/>
                <w:b w:val="0"/>
                <w:i w:val="0"/>
                <w:color w:val="1F497D"/>
                <w:sz w:val="18"/>
              </w:rPr>
              <w:t>m.8.5: Akademik danışman, ÜYZ ile üretilen tüm içeriğin doğruluğunu, özgünlüğünü, güncelliğini ve bilimsel güvenilirliğini kontrol etmek, gerekli düzeltmeleri yapmak ve NİHAİ SORUMLULUĞU ÜSTLENMEKLE yükümlüdür.</w:t>
            </w:r>
          </w:p>
        </w:tc>
      </w:tr>
    </w:tbl>
    <w:p/>
    <w:tbl>
      <w:tblPr>
        <w:tblStyle w:val="TableGrid"/>
        <w:tblW w:type="auto" w:w="0"/>
        <w:tblLayout w:type="fixed"/>
        <w:tblLook w:firstColumn="1" w:firstRow="1" w:lastColumn="0" w:lastRow="0" w:noHBand="0" w:noVBand="1" w:val="04A0"/>
      </w:tblPr>
      <w:tblGrid>
        <w:gridCol w:w="4986"/>
        <w:gridCol w:w="4986"/>
      </w:tblGrid>
      <w:tr>
        <w:tc>
          <w:tcPr>
            <w:tcW w:type="dxa" w:w="454"/>
            <w:shd w:val="clear" w:color="auto" w:fill="0D2B45"/>
          </w:tcPr>
          <w:p>
            <w:r>
              <w:rPr>
                <w:rFonts w:ascii="Arial" w:hAnsi="Arial" w:cs="Arial" w:eastAsia="Arial"/>
                <w:b/>
                <w:i w:val="0"/>
                <w:color w:val="FFFFFF"/>
                <w:sz w:val="16"/>
              </w:rPr>
            </w:r>
          </w:p>
        </w:tc>
        <w:tc>
          <w:tcPr>
            <w:tcW w:type="dxa" w:w="9184"/>
            <w:shd w:val="clear" w:color="auto" w:fill="0D2B45"/>
          </w:tcPr>
          <w:p>
            <w:r>
              <w:rPr>
                <w:rFonts w:ascii="Arial" w:hAnsi="Arial" w:cs="Arial" w:eastAsia="Arial"/>
                <w:b/>
                <w:i w:val="0"/>
                <w:color w:val="FFFFFF"/>
                <w:sz w:val="16"/>
              </w:rPr>
              <w:t>Yapmanız gereken</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Başvurudan önce TÜBİTAK'ın güncel ÜYZ Rehberi'ni tubitak.gov.tr üzerinden okuyun; beyan yükümlülüğünün o dönemki biçimini teyit edin.</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ÜYZ ile üretilmiş her metni satır satır okuyun ve kendi cümlelerinizle yeniden yazın. Metnin bilimsel içeriğinden SİZ sorumlusunuz.</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ÜYZ'nin ürettiği HER kaynağı ayrı ayrı doğrulayın. Var olmayan makale atfı, AYEK Yönetmeliği kapsamında etik ihlali işlemine yol açar (m.5.2.3, m.8.2).</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ÜYZ'nin ürettiği her sayıyı, oranı ve iddiayı kendi ölçümünüzle veya kaynağıyla doğrulayın. Doğrulayamadığınızı metinden ÇIKARIN.</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Akademik danışmanınıza ÜYZ kullandığınızı açıkça söyleyin — nihai sorumluluk onda.</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Kişisel veri, henüz yayımlanmamış özgün fikir veya gizli bilgi içeren metinleri ÜYZ araçlarına girmeyin.</w:t>
            </w:r>
          </w:p>
        </w:tc>
      </w:tr>
    </w:tbl>
    <w:p/>
    <w:p>
      <w:r>
        <w:br w:type="page"/>
      </w:r>
    </w:p>
    <w:p>
      <w:pPr>
        <w:spacing w:before="200" w:after="80"/>
        <w:pBdr>
          <w:bottom w:val="single" w:sz="8" w:color="0D2B45"/>
        </w:pBdr>
      </w:pPr>
      <w:r>
        <w:rPr>
          <w:rFonts w:ascii="Arial" w:hAnsi="Arial" w:cs="Arial" w:eastAsia="Arial"/>
          <w:b/>
          <w:i w:val="0"/>
          <w:color w:val="0D2B45"/>
          <w:sz w:val="26"/>
        </w:rPr>
        <w:t>5. PUAN KAYBETTİREN SIK HATALAR</w:t>
      </w:r>
    </w:p>
    <w:tbl>
      <w:tblPr>
        <w:tblStyle w:val="TableGrid"/>
        <w:tblW w:type="auto" w:w="0"/>
        <w:tblLayout w:type="fixed"/>
        <w:tblLook w:firstColumn="1" w:firstRow="1" w:lastColumn="0" w:lastRow="0" w:noHBand="0" w:noVBand="1" w:val="04A0"/>
      </w:tblPr>
      <w:tblGrid>
        <w:gridCol w:w="3324"/>
        <w:gridCol w:w="3324"/>
        <w:gridCol w:w="3324"/>
      </w:tblGrid>
      <w:tr>
        <w:tc>
          <w:tcPr>
            <w:tcW w:type="dxa" w:w="2608"/>
            <w:shd w:val="clear" w:color="auto" w:fill="0D2B45"/>
          </w:tcPr>
          <w:p>
            <w:r>
              <w:rPr>
                <w:rFonts w:ascii="Arial" w:hAnsi="Arial" w:cs="Arial" w:eastAsia="Arial"/>
                <w:b/>
                <w:i w:val="0"/>
                <w:color w:val="FFFFFF"/>
                <w:sz w:val="16"/>
              </w:rPr>
              <w:t>Hata</w:t>
            </w:r>
          </w:p>
        </w:tc>
        <w:tc>
          <w:tcPr>
            <w:tcW w:type="dxa" w:w="3288"/>
            <w:shd w:val="clear" w:color="auto" w:fill="0D2B45"/>
          </w:tcPr>
          <w:p>
            <w:r>
              <w:rPr>
                <w:rFonts w:ascii="Arial" w:hAnsi="Arial" w:cs="Arial" w:eastAsia="Arial"/>
                <w:b/>
                <w:i w:val="0"/>
                <w:color w:val="FFFFFF"/>
                <w:sz w:val="16"/>
              </w:rPr>
              <w:t>Neden puan kaybettirir</w:t>
            </w:r>
          </w:p>
        </w:tc>
        <w:tc>
          <w:tcPr>
            <w:tcW w:type="dxa" w:w="3742"/>
            <w:shd w:val="clear" w:color="auto" w:fill="0D2B45"/>
          </w:tcPr>
          <w:p>
            <w:r>
              <w:rPr>
                <w:rFonts w:ascii="Arial" w:hAnsi="Arial" w:cs="Arial" w:eastAsia="Arial"/>
                <w:b/>
                <w:i w:val="0"/>
                <w:color w:val="FFFFFF"/>
                <w:sz w:val="16"/>
              </w:rPr>
              <w:t>Nasıl düzeltilir</w:t>
            </w:r>
          </w:p>
        </w:tc>
      </w:tr>
      <w:tr>
        <w:tc>
          <w:tcPr>
            <w:tcW w:type="dxa" w:w="2608"/>
          </w:tcPr>
          <w:p>
            <w:pPr>
              <w:spacing w:after="20"/>
            </w:pPr>
            <w:r>
              <w:rPr>
                <w:rFonts w:ascii="Arial" w:hAnsi="Arial" w:cs="Arial" w:eastAsia="Arial"/>
                <w:b w:val="0"/>
                <w:i w:val="0"/>
                <w:sz w:val="16"/>
              </w:rPr>
              <w:t>"Bu alanda çok az çalışma vardır" deyip atıf vermemek</w:t>
            </w:r>
          </w:p>
        </w:tc>
        <w:tc>
          <w:tcPr>
            <w:tcW w:type="dxa" w:w="3288"/>
          </w:tcPr>
          <w:p>
            <w:pPr>
              <w:spacing w:after="20"/>
            </w:pPr>
            <w:r>
              <w:rPr>
                <w:rFonts w:ascii="Arial" w:hAnsi="Arial" w:cs="Arial" w:eastAsia="Arial"/>
                <w:b w:val="0"/>
                <w:i w:val="0"/>
                <w:sz w:val="16"/>
              </w:rPr>
              <w:t>Bilimsel nitelik (%35) doğrudan literatür boşluğunun KANITLANMASINA bakar</w:t>
            </w:r>
          </w:p>
        </w:tc>
        <w:tc>
          <w:tcPr>
            <w:tcW w:type="dxa" w:w="3742"/>
          </w:tcPr>
          <w:p>
            <w:pPr>
              <w:spacing w:after="20"/>
            </w:pPr>
            <w:r>
              <w:rPr>
                <w:rFonts w:ascii="Arial" w:hAnsi="Arial" w:cs="Arial" w:eastAsia="Arial"/>
                <w:b w:val="0"/>
                <w:i w:val="0"/>
                <w:sz w:val="16"/>
              </w:rPr>
              <w:t>Boşluğu 3–5 güncel kaynağa atıfla göster; "X çalışması Y'yi ele aldı ancak Z'yi ele almadı" kalıbını kullan</w:t>
            </w:r>
          </w:p>
        </w:tc>
      </w:tr>
      <w:tr>
        <w:tc>
          <w:tcPr>
            <w:tcW w:type="dxa" w:w="2608"/>
          </w:tcPr>
          <w:p>
            <w:pPr>
              <w:spacing w:after="20"/>
            </w:pPr>
            <w:r>
              <w:rPr>
                <w:rFonts w:ascii="Arial" w:hAnsi="Arial" w:cs="Arial" w:eastAsia="Arial"/>
                <w:b w:val="0"/>
                <w:i w:val="0"/>
                <w:sz w:val="16"/>
              </w:rPr>
              <w:t>Araştırma sorusu yerine yapılacaklar listesi yazmak</w:t>
            </w:r>
          </w:p>
        </w:tc>
        <w:tc>
          <w:tcPr>
            <w:tcW w:type="dxa" w:w="3288"/>
          </w:tcPr>
          <w:p>
            <w:pPr>
              <w:spacing w:after="20"/>
            </w:pPr>
            <w:r>
              <w:rPr>
                <w:rFonts w:ascii="Arial" w:hAnsi="Arial" w:cs="Arial" w:eastAsia="Arial"/>
                <w:b w:val="0"/>
                <w:i w:val="0"/>
                <w:sz w:val="16"/>
              </w:rPr>
              <w:t>Panelist "bu araştırma değil, geliştirme işi" der — en sık ret gerekçesi</w:t>
            </w:r>
          </w:p>
        </w:tc>
        <w:tc>
          <w:tcPr>
            <w:tcW w:type="dxa" w:w="3742"/>
          </w:tcPr>
          <w:p>
            <w:pPr>
              <w:spacing w:after="20"/>
            </w:pPr>
            <w:r>
              <w:rPr>
                <w:rFonts w:ascii="Arial" w:hAnsi="Arial" w:cs="Arial" w:eastAsia="Arial"/>
                <w:b w:val="0"/>
                <w:i w:val="0"/>
                <w:sz w:val="16"/>
              </w:rPr>
              <w:t>Soru cümlesi kur: "... değişkeni ... çıktısını hangi yönde ve ne ölçüde etkiler?"</w:t>
            </w:r>
          </w:p>
        </w:tc>
      </w:tr>
      <w:tr>
        <w:tc>
          <w:tcPr>
            <w:tcW w:type="dxa" w:w="2608"/>
          </w:tcPr>
          <w:p>
            <w:pPr>
              <w:spacing w:after="20"/>
            </w:pPr>
            <w:r>
              <w:rPr>
                <w:rFonts w:ascii="Arial" w:hAnsi="Arial" w:cs="Arial" w:eastAsia="Arial"/>
                <w:b w:val="0"/>
                <w:i w:val="0"/>
                <w:sz w:val="16"/>
              </w:rPr>
              <w:t>Hipotez yazmamak veya yanlışlanamaz hipotez kurmak</w:t>
            </w:r>
          </w:p>
        </w:tc>
        <w:tc>
          <w:tcPr>
            <w:tcW w:type="dxa" w:w="3288"/>
          </w:tcPr>
          <w:p>
            <w:pPr>
              <w:spacing w:after="20"/>
            </w:pPr>
            <w:r>
              <w:rPr>
                <w:rFonts w:ascii="Arial" w:hAnsi="Arial" w:cs="Arial" w:eastAsia="Arial"/>
                <w:b w:val="0"/>
                <w:i w:val="0"/>
                <w:sz w:val="16"/>
              </w:rPr>
              <w:t>Yöntem (%25) hipotez-test eşleşmesi üzerinden okunur</w:t>
            </w:r>
          </w:p>
        </w:tc>
        <w:tc>
          <w:tcPr>
            <w:tcW w:type="dxa" w:w="3742"/>
          </w:tcPr>
          <w:p>
            <w:pPr>
              <w:spacing w:after="20"/>
            </w:pPr>
            <w:r>
              <w:rPr>
                <w:rFonts w:ascii="Arial" w:hAnsi="Arial" w:cs="Arial" w:eastAsia="Arial"/>
                <w:b w:val="0"/>
                <w:i w:val="0"/>
                <w:sz w:val="16"/>
              </w:rPr>
              <w:t>H0/H1 biçiminde yaz; her hipotezin karşısına uygulanacak istatistiksel testi koy</w:t>
            </w:r>
          </w:p>
        </w:tc>
      </w:tr>
      <w:tr>
        <w:tc>
          <w:tcPr>
            <w:tcW w:type="dxa" w:w="2608"/>
          </w:tcPr>
          <w:p>
            <w:pPr>
              <w:spacing w:after="20"/>
            </w:pPr>
            <w:r>
              <w:rPr>
                <w:rFonts w:ascii="Arial" w:hAnsi="Arial" w:cs="Arial" w:eastAsia="Arial"/>
                <w:b w:val="0"/>
                <w:i w:val="0"/>
                <w:sz w:val="16"/>
              </w:rPr>
              <w:t>Başarı ölçütünü "başarılı olması" gibi niteliksiz yazmak</w:t>
            </w:r>
          </w:p>
        </w:tc>
        <w:tc>
          <w:tcPr>
            <w:tcW w:type="dxa" w:w="3288"/>
          </w:tcPr>
          <w:p>
            <w:pPr>
              <w:spacing w:after="20"/>
            </w:pPr>
            <w:r>
              <w:rPr>
                <w:rFonts w:ascii="Arial" w:hAnsi="Arial" w:cs="Arial" w:eastAsia="Arial"/>
                <w:b w:val="0"/>
                <w:i w:val="0"/>
                <w:sz w:val="16"/>
              </w:rPr>
              <w:t>Form açıkça NİCEL ve izlenebilir ölçüt istiyor (dipnot ***)</w:t>
            </w:r>
          </w:p>
        </w:tc>
        <w:tc>
          <w:tcPr>
            <w:tcW w:type="dxa" w:w="3742"/>
          </w:tcPr>
          <w:p>
            <w:pPr>
              <w:spacing w:after="20"/>
            </w:pPr>
            <w:r>
              <w:rPr>
                <w:rFonts w:ascii="Arial" w:hAnsi="Arial" w:cs="Arial" w:eastAsia="Arial"/>
                <w:b w:val="0"/>
                <w:i w:val="0"/>
                <w:sz w:val="16"/>
              </w:rPr>
              <w:t>Sayı ver: "etiketleyiciler arası uyum κ ≥ 0,70", "makro-F1 ≥ 0,85"</w:t>
            </w:r>
          </w:p>
        </w:tc>
      </w:tr>
      <w:tr>
        <w:tc>
          <w:tcPr>
            <w:tcW w:type="dxa" w:w="2608"/>
          </w:tcPr>
          <w:p>
            <w:pPr>
              <w:spacing w:after="20"/>
            </w:pPr>
            <w:r>
              <w:rPr>
                <w:rFonts w:ascii="Arial" w:hAnsi="Arial" w:cs="Arial" w:eastAsia="Arial"/>
                <w:b w:val="0"/>
                <w:i w:val="0"/>
                <w:sz w:val="16"/>
              </w:rPr>
              <w:t>Katkı yüzdelerinin toplamının 100 olmaması</w:t>
            </w:r>
          </w:p>
        </w:tc>
        <w:tc>
          <w:tcPr>
            <w:tcW w:type="dxa" w:w="3288"/>
          </w:tcPr>
          <w:p>
            <w:pPr>
              <w:spacing w:after="20"/>
            </w:pPr>
            <w:r>
              <w:rPr>
                <w:rFonts w:ascii="Arial" w:hAnsi="Arial" w:cs="Arial" w:eastAsia="Arial"/>
                <w:b w:val="0"/>
                <w:i w:val="0"/>
                <w:sz w:val="16"/>
              </w:rPr>
              <w:t>Ön incelemede biçim hatası; en azından proje yönetimi puanını kırar</w:t>
            </w:r>
          </w:p>
        </w:tc>
        <w:tc>
          <w:tcPr>
            <w:tcW w:type="dxa" w:w="3742"/>
          </w:tcPr>
          <w:p>
            <w:pPr>
              <w:spacing w:after="20"/>
            </w:pPr>
            <w:r>
              <w:rPr>
                <w:rFonts w:ascii="Arial" w:hAnsi="Arial" w:cs="Arial" w:eastAsia="Arial"/>
                <w:b w:val="0"/>
                <w:i w:val="0"/>
                <w:sz w:val="16"/>
              </w:rPr>
              <w:t>Sütunu toplayın; 100'e tamamlayın</w:t>
            </w:r>
          </w:p>
        </w:tc>
      </w:tr>
      <w:tr>
        <w:tc>
          <w:tcPr>
            <w:tcW w:type="dxa" w:w="2608"/>
          </w:tcPr>
          <w:p>
            <w:pPr>
              <w:spacing w:after="20"/>
            </w:pPr>
            <w:r>
              <w:rPr>
                <w:rFonts w:ascii="Arial" w:hAnsi="Arial" w:cs="Arial" w:eastAsia="Arial"/>
                <w:b w:val="0"/>
                <w:i w:val="0"/>
                <w:sz w:val="16"/>
              </w:rPr>
              <w:t>Literatür taramasını ayrı iş paketi yapmak</w:t>
            </w:r>
          </w:p>
        </w:tc>
        <w:tc>
          <w:tcPr>
            <w:tcW w:type="dxa" w:w="3288"/>
          </w:tcPr>
          <w:p>
            <w:pPr>
              <w:spacing w:after="20"/>
            </w:pPr>
            <w:r>
              <w:rPr>
                <w:rFonts w:ascii="Arial" w:hAnsi="Arial" w:cs="Arial" w:eastAsia="Arial"/>
                <w:b w:val="0"/>
                <w:i w:val="0"/>
                <w:sz w:val="16"/>
              </w:rPr>
              <w:t>Form bunu AÇIKÇA yasaklıyor (dipnot **)</w:t>
            </w:r>
          </w:p>
        </w:tc>
        <w:tc>
          <w:tcPr>
            <w:tcW w:type="dxa" w:w="3742"/>
          </w:tcPr>
          <w:p>
            <w:pPr>
              <w:spacing w:after="20"/>
            </w:pPr>
            <w:r>
              <w:rPr>
                <w:rFonts w:ascii="Arial" w:hAnsi="Arial" w:cs="Arial" w:eastAsia="Arial"/>
                <w:b w:val="0"/>
                <w:i w:val="0"/>
                <w:sz w:val="16"/>
              </w:rPr>
              <w:t>Literatür taramasını ilgili İP'nin faaliyetleri içine gömün</w:t>
            </w:r>
          </w:p>
        </w:tc>
      </w:tr>
      <w:tr>
        <w:tc>
          <w:tcPr>
            <w:tcW w:type="dxa" w:w="2608"/>
          </w:tcPr>
          <w:p>
            <w:pPr>
              <w:spacing w:after="20"/>
            </w:pPr>
            <w:r>
              <w:rPr>
                <w:rFonts w:ascii="Arial" w:hAnsi="Arial" w:cs="Arial" w:eastAsia="Arial"/>
                <w:b w:val="0"/>
                <w:i w:val="0"/>
                <w:sz w:val="16"/>
              </w:rPr>
              <w:t>Ürün/marka/kütüphane adı yazmak</w:t>
            </w:r>
          </w:p>
        </w:tc>
        <w:tc>
          <w:tcPr>
            <w:tcW w:type="dxa" w:w="3288"/>
          </w:tcPr>
          <w:p>
            <w:pPr>
              <w:spacing w:after="20"/>
            </w:pPr>
            <w:r>
              <w:rPr>
                <w:rFonts w:ascii="Arial" w:hAnsi="Arial" w:cs="Arial" w:eastAsia="Arial"/>
                <w:b w:val="0"/>
                <w:i w:val="0"/>
                <w:sz w:val="16"/>
              </w:rPr>
              <w:t>m.4.1.8 ihlali — ön incelemede eleme riski</w:t>
            </w:r>
          </w:p>
        </w:tc>
        <w:tc>
          <w:tcPr>
            <w:tcW w:type="dxa" w:w="3742"/>
          </w:tcPr>
          <w:p>
            <w:pPr>
              <w:spacing w:after="20"/>
            </w:pPr>
            <w:r>
              <w:rPr>
                <w:rFonts w:ascii="Arial" w:hAnsi="Arial" w:cs="Arial" w:eastAsia="Arial"/>
                <w:b w:val="0"/>
                <w:i w:val="0"/>
                <w:sz w:val="16"/>
              </w:rPr>
              <w:t>Jenerik karşılık kullanın: "büyük dil modeli", "ilişkisel veritabanı", "açık kaynak kütüphane"</w:t>
            </w:r>
          </w:p>
        </w:tc>
      </w:tr>
      <w:tr>
        <w:tc>
          <w:tcPr>
            <w:tcW w:type="dxa" w:w="2608"/>
          </w:tcPr>
          <w:p>
            <w:pPr>
              <w:spacing w:after="20"/>
            </w:pPr>
            <w:r>
              <w:rPr>
                <w:rFonts w:ascii="Arial" w:hAnsi="Arial" w:cs="Arial" w:eastAsia="Arial"/>
                <w:b w:val="0"/>
                <w:i w:val="0"/>
                <w:sz w:val="16"/>
              </w:rPr>
              <w:t>Yaygın etkide abartılı vaat ("5 SCI makalesi, 2 patent")</w:t>
            </w:r>
          </w:p>
        </w:tc>
        <w:tc>
          <w:tcPr>
            <w:tcW w:type="dxa" w:w="3288"/>
          </w:tcPr>
          <w:p>
            <w:pPr>
              <w:spacing w:after="20"/>
            </w:pPr>
            <w:r>
              <w:rPr>
                <w:rFonts w:ascii="Arial" w:hAnsi="Arial" w:cs="Arial" w:eastAsia="Arial"/>
                <w:b w:val="0"/>
                <w:i w:val="0"/>
                <w:sz w:val="16"/>
              </w:rPr>
              <w:t>Panelist gerçekçilik arar; abartı güvenilirliği düşürür</w:t>
            </w:r>
          </w:p>
        </w:tc>
        <w:tc>
          <w:tcPr>
            <w:tcW w:type="dxa" w:w="3742"/>
          </w:tcPr>
          <w:p>
            <w:pPr>
              <w:spacing w:after="20"/>
            </w:pPr>
            <w:r>
              <w:rPr>
                <w:rFonts w:ascii="Arial" w:hAnsi="Arial" w:cs="Arial" w:eastAsia="Arial"/>
                <w:b w:val="0"/>
                <w:i w:val="0"/>
                <w:sz w:val="16"/>
              </w:rPr>
              <w:t>Lisans projesi ölçeğinde yazın: 1–2 ulusal bildiri + 1 makale hedefi gerçekçidir</w:t>
            </w:r>
          </w:p>
        </w:tc>
      </w:tr>
      <w:tr>
        <w:tc>
          <w:tcPr>
            <w:tcW w:type="dxa" w:w="2608"/>
          </w:tcPr>
          <w:p>
            <w:pPr>
              <w:spacing w:after="20"/>
            </w:pPr>
            <w:r>
              <w:rPr>
                <w:rFonts w:ascii="Arial" w:hAnsi="Arial" w:cs="Arial" w:eastAsia="Arial"/>
                <w:b w:val="0"/>
                <w:i w:val="0"/>
                <w:sz w:val="16"/>
              </w:rPr>
              <w:t>Bütçeye konferans/yayın/patent gideri koymak</w:t>
            </w:r>
          </w:p>
        </w:tc>
        <w:tc>
          <w:tcPr>
            <w:tcW w:type="dxa" w:w="3288"/>
          </w:tcPr>
          <w:p>
            <w:pPr>
              <w:spacing w:after="20"/>
            </w:pPr>
            <w:r>
              <w:rPr>
                <w:rFonts w:ascii="Arial" w:hAnsi="Arial" w:cs="Arial" w:eastAsia="Arial"/>
                <w:b w:val="0"/>
                <w:i w:val="0"/>
                <w:sz w:val="16"/>
              </w:rPr>
              <w:t>m.2.1.2 bunu açıkça yasaklıyor</w:t>
            </w:r>
          </w:p>
        </w:tc>
        <w:tc>
          <w:tcPr>
            <w:tcW w:type="dxa" w:w="3742"/>
          </w:tcPr>
          <w:p>
            <w:pPr>
              <w:spacing w:after="20"/>
            </w:pPr>
            <w:r>
              <w:rPr>
                <w:rFonts w:ascii="Arial" w:hAnsi="Arial" w:cs="Arial" w:eastAsia="Arial"/>
                <w:b w:val="0"/>
                <w:i w:val="0"/>
                <w:sz w:val="16"/>
              </w:rPr>
              <w:t>Bu kalemleri çıkarın; çıktı olarak hedefleyin ama gider yazmayın</w:t>
            </w:r>
          </w:p>
        </w:tc>
      </w:tr>
      <w:tr>
        <w:tc>
          <w:tcPr>
            <w:tcW w:type="dxa" w:w="2608"/>
          </w:tcPr>
          <w:p>
            <w:pPr>
              <w:spacing w:after="20"/>
            </w:pPr>
            <w:r>
              <w:rPr>
                <w:rFonts w:ascii="Arial" w:hAnsi="Arial" w:cs="Arial" w:eastAsia="Arial"/>
                <w:b w:val="0"/>
                <w:i w:val="0"/>
                <w:sz w:val="16"/>
              </w:rPr>
              <w:t>Riskleri "proje gecikebilir" gibi genel yazmak</w:t>
            </w:r>
          </w:p>
        </w:tc>
        <w:tc>
          <w:tcPr>
            <w:tcW w:type="dxa" w:w="3288"/>
          </w:tcPr>
          <w:p>
            <w:pPr>
              <w:spacing w:after="20"/>
            </w:pPr>
            <w:r>
              <w:rPr>
                <w:rFonts w:ascii="Arial" w:hAnsi="Arial" w:cs="Arial" w:eastAsia="Arial"/>
                <w:b w:val="0"/>
                <w:i w:val="0"/>
                <w:sz w:val="16"/>
              </w:rPr>
              <w:t>Proje yönetimi (%20) somut B planı arar</w:t>
            </w:r>
          </w:p>
        </w:tc>
        <w:tc>
          <w:tcPr>
            <w:tcW w:type="dxa" w:w="3742"/>
          </w:tcPr>
          <w:p>
            <w:pPr>
              <w:spacing w:after="20"/>
            </w:pPr>
            <w:r>
              <w:rPr>
                <w:rFonts w:ascii="Arial" w:hAnsi="Arial" w:cs="Arial" w:eastAsia="Arial"/>
                <w:b w:val="0"/>
                <w:i w:val="0"/>
                <w:sz w:val="16"/>
              </w:rPr>
              <w:t>Her riske özgü, uygulanabilir ve ana hedeften saptırmayan bir B planı yazın</w:t>
            </w:r>
          </w:p>
        </w:tc>
      </w:tr>
      <w:tr>
        <w:tc>
          <w:tcPr>
            <w:tcW w:type="dxa" w:w="2608"/>
          </w:tcPr>
          <w:p>
            <w:pPr>
              <w:spacing w:after="20"/>
            </w:pPr>
            <w:r>
              <w:rPr>
                <w:rFonts w:ascii="Arial" w:hAnsi="Arial" w:cs="Arial" w:eastAsia="Arial"/>
                <w:b w:val="0"/>
                <w:i w:val="0"/>
                <w:sz w:val="16"/>
              </w:rPr>
              <w:t>Ön çalışmayı gizlemek</w:t>
            </w:r>
          </w:p>
        </w:tc>
        <w:tc>
          <w:tcPr>
            <w:tcW w:type="dxa" w:w="3288"/>
          </w:tcPr>
          <w:p>
            <w:pPr>
              <w:spacing w:after="20"/>
            </w:pPr>
            <w:r>
              <w:rPr>
                <w:rFonts w:ascii="Arial" w:hAnsi="Arial" w:cs="Arial" w:eastAsia="Arial"/>
                <w:b w:val="0"/>
                <w:i w:val="0"/>
                <w:sz w:val="16"/>
              </w:rPr>
              <w:t>Form ön çalışma/fizibilite sunulmasını AÇIKÇA bekliyor — gizlemek avantaj kaybıdır</w:t>
            </w:r>
          </w:p>
        </w:tc>
        <w:tc>
          <w:tcPr>
            <w:tcW w:type="dxa" w:w="3742"/>
          </w:tcPr>
          <w:p>
            <w:pPr>
              <w:spacing w:after="20"/>
            </w:pPr>
            <w:r>
              <w:rPr>
                <w:rFonts w:ascii="Arial" w:hAnsi="Arial" w:cs="Arial" w:eastAsia="Arial"/>
                <w:b w:val="0"/>
                <w:i w:val="0"/>
                <w:sz w:val="16"/>
              </w:rPr>
              <w:t>Mevcut prototipi "ön çalışma bulguları" başlığıyla sunun, ölçümleriyle birlikte</w:t>
            </w:r>
          </w:p>
        </w:tc>
      </w:tr>
      <w:tr>
        <w:tc>
          <w:tcPr>
            <w:tcW w:type="dxa" w:w="2608"/>
          </w:tcPr>
          <w:p>
            <w:pPr>
              <w:spacing w:after="20"/>
            </w:pPr>
            <w:r>
              <w:rPr>
                <w:rFonts w:ascii="Arial" w:hAnsi="Arial" w:cs="Arial" w:eastAsia="Arial"/>
                <w:b w:val="0"/>
                <w:i w:val="0"/>
                <w:sz w:val="16"/>
              </w:rPr>
              <w:t>Etik kurul gerekliliğini atlamak</w:t>
            </w:r>
          </w:p>
        </w:tc>
        <w:tc>
          <w:tcPr>
            <w:tcW w:type="dxa" w:w="3288"/>
          </w:tcPr>
          <w:p>
            <w:pPr>
              <w:spacing w:after="20"/>
            </w:pPr>
            <w:r>
              <w:rPr>
                <w:rFonts w:ascii="Arial" w:hAnsi="Arial" w:cs="Arial" w:eastAsia="Arial"/>
                <w:b w:val="0"/>
                <w:i w:val="0"/>
                <w:sz w:val="16"/>
              </w:rPr>
              <w:t>İnsan katılımcılı çalışmada belge gelmezse proje YÜRÜRLÜĞE ALINMAZ (m.5.3.1)</w:t>
            </w:r>
          </w:p>
        </w:tc>
        <w:tc>
          <w:tcPr>
            <w:tcW w:type="dxa" w:w="3742"/>
          </w:tcPr>
          <w:p>
            <w:pPr>
              <w:spacing w:after="20"/>
            </w:pPr>
            <w:r>
              <w:rPr>
                <w:rFonts w:ascii="Arial" w:hAnsi="Arial" w:cs="Arial" w:eastAsia="Arial"/>
                <w:b w:val="0"/>
                <w:i w:val="0"/>
                <w:sz w:val="16"/>
              </w:rPr>
              <w:t>Yöntemde etik kurul onayı/muafiyeti durumunu açıkça belirtin, süreci erken başlatın</w:t>
            </w:r>
          </w:p>
        </w:tc>
      </w:tr>
      <w:tr>
        <w:tc>
          <w:tcPr>
            <w:tcW w:type="dxa" w:w="2608"/>
          </w:tcPr>
          <w:p>
            <w:pPr>
              <w:spacing w:after="20"/>
            </w:pPr>
            <w:r>
              <w:rPr>
                <w:rFonts w:ascii="Arial" w:hAnsi="Arial" w:cs="Arial" w:eastAsia="Arial"/>
                <w:b w:val="0"/>
                <w:i w:val="0"/>
                <w:sz w:val="16"/>
              </w:rPr>
              <w:t>Son güne bırakmak</w:t>
            </w:r>
          </w:p>
        </w:tc>
        <w:tc>
          <w:tcPr>
            <w:tcW w:type="dxa" w:w="3288"/>
          </w:tcPr>
          <w:p>
            <w:pPr>
              <w:spacing w:after="20"/>
            </w:pPr>
            <w:r>
              <w:rPr>
                <w:rFonts w:ascii="Arial" w:hAnsi="Arial" w:cs="Arial" w:eastAsia="Arial"/>
                <w:b w:val="0"/>
                <w:i w:val="0"/>
                <w:sz w:val="16"/>
              </w:rPr>
              <w:t>Danışman onayı + kuruluş yetkilisi e-imzası ayrı ayrı süre ister</w:t>
            </w:r>
          </w:p>
        </w:tc>
        <w:tc>
          <w:tcPr>
            <w:tcW w:type="dxa" w:w="3742"/>
          </w:tcPr>
          <w:p>
            <w:pPr>
              <w:spacing w:after="20"/>
            </w:pPr>
            <w:r>
              <w:rPr>
                <w:rFonts w:ascii="Arial" w:hAnsi="Arial" w:cs="Arial" w:eastAsia="Arial"/>
                <w:b w:val="0"/>
                <w:i w:val="0"/>
                <w:sz w:val="16"/>
              </w:rPr>
              <w:t>En az 1 hafta önce sistemsel onayı tamamlayın; e-imza takibi sizin sorumluluğunuzda (m.4.3.4.3)</w:t>
            </w:r>
          </w:p>
        </w:tc>
      </w:tr>
    </w:tbl>
    <w:p/>
    <w:p>
      <w:r>
        <w:br w:type="page"/>
      </w:r>
    </w:p>
    <w:p>
      <w:pPr>
        <w:spacing w:before="200" w:after="80"/>
        <w:pBdr>
          <w:bottom w:val="single" w:sz="8" w:color="0D2B45"/>
        </w:pBdr>
      </w:pPr>
      <w:r>
        <w:rPr>
          <w:rFonts w:ascii="Arial" w:hAnsi="Arial" w:cs="Arial" w:eastAsia="Arial"/>
          <w:b/>
          <w:i w:val="0"/>
          <w:color w:val="0D2B45"/>
          <w:sz w:val="26"/>
        </w:rPr>
        <w:t>6. ETİK KURUL — onay mı, muafiyet mi?</w:t>
      </w:r>
    </w:p>
    <w:tbl>
      <w:tblPr>
        <w:tblW w:type="auto" w:w="0"/>
        <w:jc w:val="left"/>
        <w:tblLayout w:type="fixed"/>
        <w:tblLook w:firstColumn="1" w:firstRow="1" w:lastColumn="0" w:lastRow="0" w:noHBand="0" w:noVBand="1" w:val="04A0"/>
      </w:tblPr>
      <w:tblGrid>
        <w:gridCol w:w="9972"/>
      </w:tblGrid>
      <w:tr>
        <w:tc>
          <w:tcPr>
            <w:tcW w:type="dxa" w:w="9638"/>
            <w:shd w:val="clear" w:color="auto" w:fill="FBEDE8"/>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8B2500"/>
                <w:sz w:val="16"/>
              </w:rPr>
              <w:t>KARAR AĞACI</w:t>
            </w:r>
          </w:p>
          <w:p>
            <w:pPr>
              <w:spacing w:after="40"/>
            </w:pPr>
            <w:r>
              <w:rPr>
                <w:rFonts w:ascii="Arial" w:hAnsi="Arial" w:cs="Arial" w:eastAsia="Arial"/>
                <w:b/>
                <w:i w:val="0"/>
                <w:color w:val="8B2500"/>
                <w:sz w:val="18"/>
              </w:rPr>
              <w:t>Aşağıdakilerden HERHANGİ BİRİ varsa etik kurul ONAYI gerekir:</w:t>
            </w:r>
          </w:p>
          <w:p>
            <w:pPr>
              <w:spacing w:after="40"/>
              <w:ind w:left="200"/>
            </w:pPr>
            <w:r>
              <w:rPr>
                <w:rFonts w:ascii="Arial" w:hAnsi="Arial" w:cs="Arial" w:eastAsia="Arial"/>
                <w:b w:val="0"/>
                <w:i w:val="0"/>
                <w:color w:val="8B2500"/>
                <w:sz w:val="18"/>
              </w:rPr>
              <w:t>•  Anket, mülakat, odak grup, gözlem gibi yollarla insanlardan veri toplanıyor</w:t>
            </w:r>
          </w:p>
          <w:p>
            <w:pPr>
              <w:spacing w:after="40"/>
              <w:ind w:left="200"/>
            </w:pPr>
            <w:r>
              <w:rPr>
                <w:rFonts w:ascii="Arial" w:hAnsi="Arial" w:cs="Arial" w:eastAsia="Arial"/>
                <w:b w:val="0"/>
                <w:i w:val="0"/>
                <w:color w:val="8B2500"/>
                <w:sz w:val="18"/>
              </w:rPr>
              <w:t>•  İnsan katılımcılara bir görev/deney uygulanıyor (kullanıcı çalışması dâhil)</w:t>
            </w:r>
          </w:p>
          <w:p>
            <w:pPr>
              <w:spacing w:after="40"/>
              <w:ind w:left="200"/>
            </w:pPr>
            <w:r>
              <w:rPr>
                <w:rFonts w:ascii="Arial" w:hAnsi="Arial" w:cs="Arial" w:eastAsia="Arial"/>
                <w:b w:val="0"/>
                <w:i w:val="0"/>
                <w:color w:val="8B2500"/>
                <w:sz w:val="18"/>
              </w:rPr>
              <w:t>•  Kişisel veri işleniyor veya kimliği belirlenebilir veri kullanılıyor</w:t>
            </w:r>
          </w:p>
          <w:p>
            <w:pPr>
              <w:spacing w:after="40"/>
              <w:ind w:left="200"/>
            </w:pPr>
            <w:r>
              <w:rPr>
                <w:rFonts w:ascii="Arial" w:hAnsi="Arial" w:cs="Arial" w:eastAsia="Arial"/>
                <w:b w:val="0"/>
                <w:i w:val="0"/>
                <w:color w:val="8B2500"/>
                <w:sz w:val="18"/>
              </w:rPr>
              <w:t>•  İnsan/hayvan biyolojik materyali kullanılıyor</w:t>
            </w:r>
          </w:p>
          <w:p>
            <w:pPr>
              <w:spacing w:after="40"/>
              <w:ind w:left="200"/>
            </w:pPr>
            <w:r>
              <w:rPr>
                <w:rFonts w:ascii="Arial" w:hAnsi="Arial" w:cs="Arial" w:eastAsia="Arial"/>
                <w:b w:val="0"/>
                <w:i w:val="0"/>
                <w:color w:val="8B2500"/>
                <w:sz w:val="18"/>
              </w:rPr>
              <w:t>•  Uzman değerlendiriciler bir ölçekle puanlama yapıyor (etiketleyici çalışması)</w:t>
            </w:r>
          </w:p>
          <w:p>
            <w:pPr>
              <w:spacing w:after="40"/>
            </w:pPr>
            <w:r>
              <w:rPr>
                <w:rFonts w:ascii="Arial" w:hAnsi="Arial" w:cs="Arial" w:eastAsia="Arial"/>
                <w:b w:val="0"/>
                <w:i w:val="0"/>
                <w:color w:val="8B2500"/>
                <w:sz w:val="18"/>
              </w:rPr>
            </w:r>
          </w:p>
          <w:p>
            <w:pPr>
              <w:spacing w:after="40"/>
            </w:pPr>
            <w:r>
              <w:rPr>
                <w:rFonts w:ascii="Arial" w:hAnsi="Arial" w:cs="Arial" w:eastAsia="Arial"/>
                <w:b/>
                <w:i w:val="0"/>
                <w:color w:val="8B2500"/>
                <w:sz w:val="18"/>
              </w:rPr>
              <w:t>Yalnızca aşağıdakiler varsa genellikle MUAFİYET belgesi yeterlidir:</w:t>
            </w:r>
          </w:p>
          <w:p>
            <w:pPr>
              <w:spacing w:after="40"/>
              <w:ind w:left="200"/>
            </w:pPr>
            <w:r>
              <w:rPr>
                <w:rFonts w:ascii="Arial" w:hAnsi="Arial" w:cs="Arial" w:eastAsia="Arial"/>
                <w:b w:val="0"/>
                <w:i w:val="0"/>
                <w:color w:val="8B2500"/>
                <w:sz w:val="18"/>
              </w:rPr>
              <w:t>•  Tamamen sentetik veya kurgu veri kullanılıyor</w:t>
            </w:r>
          </w:p>
          <w:p>
            <w:pPr>
              <w:spacing w:after="40"/>
              <w:ind w:left="200"/>
            </w:pPr>
            <w:r>
              <w:rPr>
                <w:rFonts w:ascii="Arial" w:hAnsi="Arial" w:cs="Arial" w:eastAsia="Arial"/>
                <w:b w:val="0"/>
                <w:i w:val="0"/>
                <w:color w:val="8B2500"/>
                <w:sz w:val="18"/>
              </w:rPr>
              <w:t>•  Yalnızca kamuya açık, kişisel veri içermeyen belge/mevzuat metinleri kullanılıyor</w:t>
            </w:r>
          </w:p>
          <w:p>
            <w:pPr>
              <w:spacing w:after="40"/>
              <w:ind w:left="200"/>
            </w:pPr>
            <w:r>
              <w:rPr>
                <w:rFonts w:ascii="Arial" w:hAnsi="Arial" w:cs="Arial" w:eastAsia="Arial"/>
                <w:b w:val="0"/>
                <w:i w:val="0"/>
                <w:color w:val="8B2500"/>
                <w:sz w:val="18"/>
              </w:rPr>
              <w:t>•  İnsan katılımcı yok, yalnızca ikincil/açık veri üzerinde hesaplama yapılıyor</w:t>
            </w:r>
          </w:p>
          <w:p>
            <w:pPr>
              <w:spacing w:after="40"/>
            </w:pPr>
            <w:r>
              <w:rPr>
                <w:rFonts w:ascii="Arial" w:hAnsi="Arial" w:cs="Arial" w:eastAsia="Arial"/>
                <w:b w:val="0"/>
                <w:i w:val="0"/>
                <w:color w:val="8B2500"/>
                <w:sz w:val="18"/>
              </w:rPr>
            </w:r>
          </w:p>
          <w:p>
            <w:pPr>
              <w:spacing w:after="40"/>
              <w:jc w:val="both"/>
            </w:pPr>
            <w:r>
              <w:rPr>
                <w:rFonts w:ascii="Arial" w:hAnsi="Arial" w:cs="Arial" w:eastAsia="Arial"/>
                <w:b/>
                <w:i w:val="0"/>
                <w:color w:val="8B2500"/>
                <w:sz w:val="18"/>
              </w:rPr>
              <w:t>Karar SİZİN üniversitenizin etik kuruluna aittir; yukarıdaki ayrım yol göstericidir. Kararı erken alın: belge, değerlendirme sonrası verilen kısa sürede yüklenemezse proje yürürlüğe alınmaz (m.5.3.1).</w:t>
            </w:r>
          </w:p>
        </w:tc>
      </w:tr>
    </w:tbl>
    <w:p/>
    <w:p>
      <w:pPr>
        <w:spacing w:before="200" w:after="80"/>
        <w:pBdr>
          <w:bottom w:val="single" w:sz="8" w:color="0D2B45"/>
        </w:pBdr>
      </w:pPr>
      <w:r>
        <w:rPr>
          <w:rFonts w:ascii="Arial" w:hAnsi="Arial" w:cs="Arial" w:eastAsia="Arial"/>
          <w:b/>
          <w:i w:val="0"/>
          <w:color w:val="0D2B45"/>
          <w:sz w:val="26"/>
        </w:rPr>
        <w:t>7. SONUÇ RAPORU İSKELETİ — projeyi kazandıktan sonra</w:t>
      </w:r>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ÇAĞRI METNİ MADDE 6.7</w:t>
            </w:r>
          </w:p>
          <w:p>
            <w:pPr>
              <w:spacing w:after="40"/>
              <w:jc w:val="both"/>
            </w:pPr>
            <w:r>
              <w:rPr>
                <w:rFonts w:ascii="Arial" w:hAnsi="Arial" w:cs="Arial" w:eastAsia="Arial"/>
                <w:b w:val="0"/>
                <w:i w:val="0"/>
                <w:color w:val="1F497D"/>
                <w:sz w:val="18"/>
              </w:rPr>
              <w:t>"Projenin bilimsel ve teknik tüm gelişmelerini içeren sonuç raporu ve BİDEB Başvuru ve İzleme Sistemi'nde yer alan harcama tablosu proje süresi içerisinde proje yürütücüsü tarafından TÜBİTAK'ça hazırlanmış olan formata uygun olarak yüklenir; akademik danışman tarafından kontrol edilerek nihai onay verilir."</w:t>
            </w:r>
          </w:p>
        </w:tc>
      </w:tr>
    </w:tbl>
    <w:p/>
    <w:p>
      <w:pPr>
        <w:spacing w:after="60"/>
      </w:pPr>
      <w:r>
        <w:rPr>
          <w:rFonts w:ascii="Arial" w:hAnsi="Arial" w:cs="Arial" w:eastAsia="Arial"/>
          <w:b/>
          <w:i w:val="0"/>
          <w:color w:val="111111"/>
          <w:sz w:val="18"/>
        </w:rPr>
        <w:t>TÜBİTAK'ın resmî sonuç raporu formatı şu başlıkları içerir:</w:t>
      </w:r>
    </w:p>
    <w:p>
      <w:pPr>
        <w:spacing w:after="60"/>
        <w:ind w:left="240"/>
      </w:pPr>
      <w:r>
        <w:rPr>
          <w:rFonts w:ascii="Arial" w:hAnsi="Arial" w:cs="Arial" w:eastAsia="Arial"/>
          <w:b w:val="0"/>
          <w:i w:val="0"/>
          <w:color w:val="111111"/>
          <w:sz w:val="18"/>
        </w:rPr>
        <w:t>•  Genel bilgiler (projenin konusu, yürütücü, danışman, başlangıç–bitiş tarihleri)</w:t>
      </w:r>
    </w:p>
    <w:p>
      <w:pPr>
        <w:spacing w:after="60"/>
        <w:ind w:left="240"/>
      </w:pPr>
      <w:r>
        <w:rPr>
          <w:rFonts w:ascii="Arial" w:hAnsi="Arial" w:cs="Arial" w:eastAsia="Arial"/>
          <w:b w:val="0"/>
          <w:i w:val="0"/>
          <w:color w:val="111111"/>
          <w:sz w:val="18"/>
        </w:rPr>
        <w:t>•  Giriş</w:t>
      </w:r>
    </w:p>
    <w:p>
      <w:pPr>
        <w:spacing w:after="60"/>
        <w:ind w:left="240"/>
      </w:pPr>
      <w:r>
        <w:rPr>
          <w:rFonts w:ascii="Arial" w:hAnsi="Arial" w:cs="Arial" w:eastAsia="Arial"/>
          <w:b w:val="0"/>
          <w:i w:val="0"/>
          <w:color w:val="111111"/>
          <w:sz w:val="18"/>
        </w:rPr>
        <w:t>•  Proje konusu hakkında kısa bilgi</w:t>
      </w:r>
    </w:p>
    <w:p>
      <w:pPr>
        <w:spacing w:after="60"/>
        <w:ind w:left="240"/>
      </w:pPr>
      <w:r>
        <w:rPr>
          <w:rFonts w:ascii="Arial" w:hAnsi="Arial" w:cs="Arial" w:eastAsia="Arial"/>
          <w:b w:val="0"/>
          <w:i w:val="0"/>
          <w:color w:val="111111"/>
          <w:sz w:val="18"/>
        </w:rPr>
        <w:t>•  Rapor dönemlerinde yapılan çalışmalar</w:t>
      </w:r>
    </w:p>
    <w:p>
      <w:pPr>
        <w:spacing w:after="60"/>
        <w:ind w:left="240"/>
      </w:pPr>
      <w:r>
        <w:rPr>
          <w:rFonts w:ascii="Arial" w:hAnsi="Arial" w:cs="Arial" w:eastAsia="Arial"/>
          <w:b w:val="0"/>
          <w:i w:val="0"/>
          <w:color w:val="111111"/>
          <w:sz w:val="18"/>
        </w:rPr>
        <w:t>•  Sonuç</w:t>
      </w:r>
    </w:p>
    <w:p>
      <w:pPr>
        <w:spacing w:after="60"/>
        <w:ind w:left="240"/>
      </w:pPr>
      <w:r>
        <w:rPr>
          <w:rFonts w:ascii="Arial" w:hAnsi="Arial" w:cs="Arial" w:eastAsia="Arial"/>
          <w:b w:val="0"/>
          <w:i w:val="0"/>
          <w:color w:val="111111"/>
          <w:sz w:val="18"/>
        </w:rPr>
        <w:t>•  Çıktılar (yayınlar, sunumlar vb.)</w:t>
      </w:r>
    </w:p>
    <w:p>
      <w:pPr>
        <w:spacing w:after="60"/>
        <w:ind w:left="240"/>
      </w:pPr>
      <w:r>
        <w:rPr>
          <w:rFonts w:ascii="Arial" w:hAnsi="Arial" w:cs="Arial" w:eastAsia="Arial"/>
          <w:b w:val="0"/>
          <w:i w:val="0"/>
          <w:color w:val="111111"/>
          <w:sz w:val="18"/>
        </w:rPr>
        <w:t>•  Proje ile ilgili harcama kalemleri hakkında ayrıntılı bilgi</w:t>
      </w:r>
    </w:p>
    <w:p>
      <w:pPr>
        <w:spacing w:after="60"/>
        <w:ind w:left="240"/>
      </w:pPr>
      <w:r>
        <w:rPr>
          <w:rFonts w:ascii="Arial" w:hAnsi="Arial" w:cs="Arial" w:eastAsia="Arial"/>
          <w:b w:val="0"/>
          <w:i w:val="0"/>
          <w:color w:val="111111"/>
          <w:sz w:val="18"/>
        </w:rPr>
        <w:t>•  Proje yürütücüsü ve danışman imzaları + tarih</w:t>
      </w:r>
    </w:p>
    <w:tbl>
      <w:tblPr>
        <w:tblStyle w:val="TableGrid"/>
        <w:tblW w:type="auto" w:w="0"/>
        <w:tblLayout w:type="fixed"/>
        <w:tblLook w:firstColumn="1" w:firstRow="1" w:lastColumn="0" w:lastRow="0" w:noHBand="0" w:noVBand="1" w:val="04A0"/>
      </w:tblPr>
      <w:tblGrid>
        <w:gridCol w:w="4986"/>
        <w:gridCol w:w="4986"/>
      </w:tblGrid>
      <w:tr>
        <w:tc>
          <w:tcPr>
            <w:tcW w:type="dxa" w:w="454"/>
            <w:shd w:val="clear" w:color="auto" w:fill="0D2B45"/>
          </w:tcPr>
          <w:p>
            <w:r>
              <w:rPr>
                <w:rFonts w:ascii="Arial" w:hAnsi="Arial" w:cs="Arial" w:eastAsia="Arial"/>
                <w:b/>
                <w:i w:val="0"/>
                <w:color w:val="FFFFFF"/>
                <w:sz w:val="16"/>
              </w:rPr>
            </w:r>
          </w:p>
        </w:tc>
        <w:tc>
          <w:tcPr>
            <w:tcW w:type="dxa" w:w="9184"/>
            <w:shd w:val="clear" w:color="auto" w:fill="0D2B45"/>
          </w:tcPr>
          <w:p>
            <w:r>
              <w:rPr>
                <w:rFonts w:ascii="Arial" w:hAnsi="Arial" w:cs="Arial" w:eastAsia="Arial"/>
                <w:b/>
                <w:i w:val="0"/>
                <w:color w:val="FFFFFF"/>
                <w:sz w:val="16"/>
              </w:rPr>
              <w:t>Sonuç aşaması yükümlülükleri</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Harcamalar FATURA ile belgelendirildi; faturalar yürütücü veya ortaklar adına kesildi (m.6.2)</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İsimsiz fiş kullanılmadı (akaryakıt fişleri hariç) — geçersiz sayılır ve iadesi istenir (m.6.2)</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Demirbaş alındıysa üniversite envanterine kaydedildi ve kayıt belgesi alındı (m.6.2, m.6.8)</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Kullanılmayan/belgelenemeyen tutar TÜBİTAK hesabına iade edildi (m.6.2)</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Çıktılar (makale, bildiri, kitap bölümü) BİDEB sistemine yüklendi (m.6.6)</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Tüm duyuru ve yayınlarda TÜBİTAK desteği belirtildi ve logo kurallara uygun kullanıldı (m.6.6)</w:t>
            </w:r>
          </w:p>
        </w:tc>
      </w:tr>
      <w:tr>
        <w:tc>
          <w:tcPr>
            <w:tcW w:type="dxa" w:w="454"/>
          </w:tcPr>
          <w:p>
            <w:pPr>
              <w:spacing w:after="20"/>
            </w:pPr>
            <w:r>
              <w:rPr>
                <w:rFonts w:ascii="Arial" w:hAnsi="Arial" w:cs="Arial" w:eastAsia="Arial"/>
                <w:b w:val="0"/>
                <w:i w:val="0"/>
                <w:sz w:val="16"/>
              </w:rPr>
              <w:t>☐</w:t>
            </w:r>
          </w:p>
        </w:tc>
        <w:tc>
          <w:tcPr>
            <w:tcW w:type="dxa" w:w="9184"/>
          </w:tcPr>
          <w:p>
            <w:pPr>
              <w:spacing w:after="20"/>
            </w:pPr>
            <w:r>
              <w:rPr>
                <w:rFonts w:ascii="Arial" w:hAnsi="Arial" w:cs="Arial" w:eastAsia="Arial"/>
                <w:b w:val="0"/>
                <w:i w:val="0"/>
                <w:sz w:val="16"/>
              </w:rPr>
              <w:t>Sonuç raporu proje süresi içinde sisteme yüklendi (gecikirse gerekçeli dilekçeyle en fazla 6 ay ek süre istenebilir — m.6.12)</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3EB"/>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E5E20"/>
                <w:sz w:val="16"/>
              </w:rPr>
              <w:t>PROJEYİ TAMAMLAYINCA AÇILAN KAPILAR (m.7)</w:t>
            </w:r>
          </w:p>
          <w:p>
            <w:pPr>
              <w:spacing w:after="40"/>
            </w:pPr>
            <w:r>
              <w:rPr>
                <w:rFonts w:ascii="Arial" w:hAnsi="Arial" w:cs="Arial" w:eastAsia="Arial"/>
                <w:b w:val="0"/>
                <w:i w:val="0"/>
                <w:color w:val="111111"/>
                <w:sz w:val="18"/>
              </w:rPr>
              <w:t>2224-A Yurt Dışı Bilimsel Etkinliklere Katılımı Destekleme Programı</w:t>
            </w:r>
          </w:p>
          <w:p>
            <w:pPr>
              <w:spacing w:after="40"/>
            </w:pPr>
            <w:r>
              <w:rPr>
                <w:rFonts w:ascii="Arial" w:hAnsi="Arial" w:cs="Arial" w:eastAsia="Arial"/>
                <w:b w:val="0"/>
                <w:i w:val="0"/>
                <w:color w:val="111111"/>
                <w:sz w:val="18"/>
              </w:rPr>
              <w:t>2224-B Yurt İçi Bilimsel Etkinliklere Katılımı Destekleme Programı</w:t>
            </w:r>
          </w:p>
          <w:p>
            <w:pPr>
              <w:spacing w:after="40"/>
            </w:pPr>
            <w:r>
              <w:rPr>
                <w:rFonts w:ascii="Arial" w:hAnsi="Arial" w:cs="Arial" w:eastAsia="Arial"/>
                <w:b w:val="0"/>
                <w:i w:val="0"/>
                <w:color w:val="111111"/>
                <w:sz w:val="18"/>
              </w:rPr>
              <w:t>2224-D Yurt Dışındaki Bilimsel Eğitim Etkinliklerine Katılımı Destekleme Programı</w:t>
            </w:r>
          </w:p>
        </w:tc>
      </w:tr>
    </w:tbl>
    <w:p/>
    <w:tbl>
      <w:tblPr>
        <w:tblW w:type="auto" w:w="0"/>
        <w:jc w:val="left"/>
        <w:tblLayout w:type="fixed"/>
        <w:tblLook w:firstColumn="1" w:firstRow="1" w:lastColumn="0" w:lastRow="0" w:noHBand="0" w:noVBand="1" w:val="04A0"/>
      </w:tblPr>
      <w:tblGrid>
        <w:gridCol w:w="9972"/>
      </w:tblGrid>
      <w:tr>
        <w:tc>
          <w:tcPr>
            <w:tcW w:type="dxa" w:w="9638"/>
            <w:shd w:val="clear" w:color="auto" w:fill="EAF0F7"/>
            <w:tcBorders>
              <w:top w:val="single" w:sz="6" w:color="BFBFBF"/>
              <w:left w:val="single" w:sz="6" w:color="BFBFBF"/>
              <w:bottom w:val="single" w:sz="6" w:color="BFBFBF"/>
              <w:right w:val="single" w:sz="6" w:color="BFBFBF"/>
            </w:tcBorders>
          </w:tcPr>
          <w:p>
            <w:pPr>
              <w:spacing w:after="40"/>
            </w:pPr>
            <w:r>
              <w:rPr>
                <w:rFonts w:ascii="Arial" w:hAnsi="Arial" w:cs="Arial" w:eastAsia="Arial"/>
                <w:b/>
                <w:i w:val="0"/>
                <w:color w:val="1F497D"/>
                <w:sz w:val="16"/>
              </w:rPr>
              <w:t>İLETİŞİM</w:t>
            </w:r>
          </w:p>
          <w:p>
            <w:pPr>
              <w:spacing w:after="40"/>
            </w:pPr>
            <w:r>
              <w:rPr>
                <w:rFonts w:ascii="Arial" w:hAnsi="Arial" w:cs="Arial" w:eastAsia="Arial"/>
                <w:b w:val="0"/>
                <w:i w:val="0"/>
                <w:color w:val="1F497D"/>
                <w:sz w:val="18"/>
              </w:rPr>
              <w:t>E-posta: bideb2209a@tubitak.gov.tr   ·   Telefon: 444 66 90</w:t>
            </w:r>
          </w:p>
          <w:p>
            <w:pPr>
              <w:spacing w:after="40"/>
            </w:pPr>
            <w:r>
              <w:rPr>
                <w:rFonts w:ascii="Arial" w:hAnsi="Arial" w:cs="Arial" w:eastAsia="Arial"/>
                <w:b w:val="0"/>
                <w:i w:val="0"/>
                <w:color w:val="1F497D"/>
                <w:sz w:val="18"/>
              </w:rPr>
              <w:t>Başvuru sistemi: tybs.tubitak.gov.tr   ·   İzleme sistemi: e-bideb.tubitak.gov.tr</w:t>
            </w:r>
          </w:p>
          <w:p>
            <w:pPr>
              <w:spacing w:after="40"/>
            </w:pPr>
            <w:r>
              <w:rPr>
                <w:rFonts w:ascii="Arial" w:hAnsi="Arial" w:cs="Arial" w:eastAsia="Arial"/>
                <w:b w:val="0"/>
                <w:i w:val="0"/>
                <w:color w:val="1F497D"/>
                <w:sz w:val="18"/>
              </w:rPr>
              <w:t>ARBİS: arbis.tubitak.gov.tr   ·   E-imza: eimza.tubitak.gov.tr</w:t>
            </w:r>
          </w:p>
        </w:tc>
      </w:tr>
    </w:tbl>
    <w:p/>
    <w:sectPr w:rsidR="00FC693F" w:rsidRPr="0006063C" w:rsidSect="00034616">
      <w:pgSz w:w="12240" w:h="15840"/>
      <w:pgMar w:top="107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