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35776" w14:textId="77777777" w:rsidR="00EC54B9" w:rsidRDefault="00EC54B9"/>
    <w:p w14:paraId="3F1F1565" w14:textId="77777777" w:rsidR="00EC54B9" w:rsidRDefault="00EC54B9"/>
    <w:p w14:paraId="2684A121" w14:textId="77777777" w:rsidR="00EC54B9" w:rsidRDefault="00EC54B9"/>
    <w:p w14:paraId="492635DF" w14:textId="77777777" w:rsidR="00EC54B9" w:rsidRDefault="00000000">
      <w:pPr>
        <w:jc w:val="center"/>
      </w:pPr>
      <w:r>
        <w:rPr>
          <w:b/>
          <w:color w:val="3B3B98"/>
          <w:sz w:val="72"/>
        </w:rPr>
        <w:t>HEALTH AI</w:t>
      </w:r>
    </w:p>
    <w:p w14:paraId="59ED7F68" w14:textId="77777777" w:rsidR="00EC54B9" w:rsidRDefault="00000000">
      <w:pPr>
        <w:jc w:val="center"/>
      </w:pPr>
      <w:r>
        <w:rPr>
          <w:sz w:val="28"/>
        </w:rPr>
        <w:t>European HealthTech Co-Creation &amp; Innovation Platform</w:t>
      </w:r>
    </w:p>
    <w:p w14:paraId="073D98FE" w14:textId="77777777" w:rsidR="00EC54B9" w:rsidRDefault="00EC54B9"/>
    <w:p w14:paraId="61230470" w14:textId="77777777" w:rsidR="00EC54B9" w:rsidRDefault="00000000">
      <w:pPr>
        <w:jc w:val="center"/>
      </w:pPr>
      <w:r>
        <w:rPr>
          <w:b/>
          <w:sz w:val="40"/>
        </w:rPr>
        <w:t>Software Design Document (SDD)</w:t>
      </w:r>
    </w:p>
    <w:p w14:paraId="176E376C" w14:textId="77777777" w:rsidR="00EC54B9" w:rsidRDefault="00EC54B9"/>
    <w:p w14:paraId="7A50F1F0" w14:textId="77777777" w:rsidR="00EC54B9" w:rsidRDefault="00000000">
      <w:pPr>
        <w:jc w:val="center"/>
      </w:pPr>
      <w:r>
        <w:rPr>
          <w:sz w:val="24"/>
        </w:rPr>
        <w:t>Version 3.0 — Final Release • April 2026</w:t>
      </w:r>
    </w:p>
    <w:p w14:paraId="0E5E7DE0" w14:textId="77777777" w:rsidR="00EC54B9" w:rsidRDefault="00EC54B9"/>
    <w:p w14:paraId="5A0FAD40" w14:textId="77777777" w:rsidR="00EC54B9" w:rsidRDefault="00000000">
      <w:pPr>
        <w:jc w:val="center"/>
      </w:pPr>
      <w:r>
        <w:rPr>
          <w:b/>
          <w:color w:val="1A1A2E"/>
          <w:sz w:val="32"/>
        </w:rPr>
        <w:t>Group: Health Shield</w:t>
      </w:r>
    </w:p>
    <w:p w14:paraId="267656E7" w14:textId="77777777" w:rsidR="00EC54B9" w:rsidRDefault="00000000">
      <w:pPr>
        <w:jc w:val="center"/>
      </w:pPr>
      <w:r>
        <w:rPr>
          <w:color w:val="555555"/>
          <w:sz w:val="24"/>
        </w:rPr>
        <w:t>Cem Özal</w:t>
      </w:r>
      <w:r>
        <w:rPr>
          <w:color w:val="555555"/>
          <w:sz w:val="24"/>
        </w:rPr>
        <w:br/>
        <w:t>Emre Kurubaş</w:t>
      </w:r>
      <w:r>
        <w:rPr>
          <w:color w:val="555555"/>
          <w:sz w:val="24"/>
        </w:rPr>
        <w:br/>
        <w:t>Hasabu Can Eltayeb</w:t>
      </w:r>
      <w:r>
        <w:rPr>
          <w:color w:val="555555"/>
          <w:sz w:val="24"/>
        </w:rPr>
        <w:br/>
        <w:t>Sertaç Ataç</w:t>
      </w:r>
      <w:r>
        <w:rPr>
          <w:color w:val="555555"/>
          <w:sz w:val="24"/>
        </w:rPr>
        <w:br/>
      </w:r>
    </w:p>
    <w:p w14:paraId="24F0AFEA" w14:textId="77777777" w:rsidR="00EC54B9" w:rsidRDefault="00EC54B9"/>
    <w:tbl>
      <w:tblPr>
        <w:tblStyle w:val="AkKlavuz-Vurgu1"/>
        <w:tblW w:w="0" w:type="auto"/>
        <w:tblLook w:val="04A0" w:firstRow="1" w:lastRow="0" w:firstColumn="1" w:lastColumn="0" w:noHBand="0" w:noVBand="1"/>
      </w:tblPr>
      <w:tblGrid>
        <w:gridCol w:w="4703"/>
        <w:gridCol w:w="4703"/>
      </w:tblGrid>
      <w:tr w:rsidR="00EC54B9" w14:paraId="0285E894"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0996F3C" w14:textId="77777777" w:rsidR="00EC54B9" w:rsidRDefault="00000000">
            <w:r>
              <w:t>Document</w:t>
            </w:r>
          </w:p>
        </w:tc>
        <w:tc>
          <w:tcPr>
            <w:tcW w:w="4703" w:type="dxa"/>
          </w:tcPr>
          <w:p w14:paraId="594D38B9" w14:textId="77777777" w:rsidR="00EC54B9" w:rsidRDefault="00000000">
            <w:pPr>
              <w:cnfStyle w:val="100000000000" w:firstRow="1" w:lastRow="0" w:firstColumn="0" w:lastColumn="0" w:oddVBand="0" w:evenVBand="0" w:oddHBand="0" w:evenHBand="0" w:firstRowFirstColumn="0" w:firstRowLastColumn="0" w:lastRowFirstColumn="0" w:lastRowLastColumn="0"/>
            </w:pPr>
            <w:r>
              <w:t>Software Design Document</w:t>
            </w:r>
          </w:p>
        </w:tc>
      </w:tr>
      <w:tr w:rsidR="00EC54B9" w14:paraId="6079F325"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638214C" w14:textId="77777777" w:rsidR="00EC54B9" w:rsidRDefault="00000000">
            <w:r>
              <w:t>Project</w:t>
            </w:r>
          </w:p>
        </w:tc>
        <w:tc>
          <w:tcPr>
            <w:tcW w:w="4703" w:type="dxa"/>
          </w:tcPr>
          <w:p w14:paraId="12624EE9" w14:textId="77777777" w:rsidR="00EC54B9" w:rsidRDefault="00000000">
            <w:pPr>
              <w:cnfStyle w:val="000000100000" w:firstRow="0" w:lastRow="0" w:firstColumn="0" w:lastColumn="0" w:oddVBand="0" w:evenVBand="0" w:oddHBand="1" w:evenHBand="0" w:firstRowFirstColumn="0" w:firstRowLastColumn="0" w:lastRowFirstColumn="0" w:lastRowLastColumn="0"/>
            </w:pPr>
            <w:r>
              <w:t>HEALTH AI Platform</w:t>
            </w:r>
          </w:p>
        </w:tc>
      </w:tr>
      <w:tr w:rsidR="00EC54B9" w14:paraId="7DF42591"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171BC9D" w14:textId="77777777" w:rsidR="00EC54B9" w:rsidRDefault="00000000">
            <w:r>
              <w:t>Group</w:t>
            </w:r>
          </w:p>
        </w:tc>
        <w:tc>
          <w:tcPr>
            <w:tcW w:w="4703" w:type="dxa"/>
          </w:tcPr>
          <w:p w14:paraId="435DBBA3" w14:textId="77777777" w:rsidR="00EC54B9" w:rsidRDefault="00000000">
            <w:pPr>
              <w:cnfStyle w:val="000000010000" w:firstRow="0" w:lastRow="0" w:firstColumn="0" w:lastColumn="0" w:oddVBand="0" w:evenVBand="0" w:oddHBand="0" w:evenHBand="1" w:firstRowFirstColumn="0" w:firstRowLastColumn="0" w:lastRowFirstColumn="0" w:lastRowLastColumn="0"/>
            </w:pPr>
            <w:r>
              <w:t>Health Shield</w:t>
            </w:r>
          </w:p>
        </w:tc>
      </w:tr>
      <w:tr w:rsidR="00EC54B9" w14:paraId="76280D01"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A522536" w14:textId="77777777" w:rsidR="00EC54B9" w:rsidRDefault="00000000">
            <w:r>
              <w:t>Members</w:t>
            </w:r>
          </w:p>
        </w:tc>
        <w:tc>
          <w:tcPr>
            <w:tcW w:w="4703" w:type="dxa"/>
          </w:tcPr>
          <w:p w14:paraId="5C6A5412" w14:textId="77777777" w:rsidR="00EC54B9" w:rsidRDefault="00000000">
            <w:pPr>
              <w:cnfStyle w:val="000000100000" w:firstRow="0" w:lastRow="0" w:firstColumn="0" w:lastColumn="0" w:oddVBand="0" w:evenVBand="0" w:oddHBand="1" w:evenHBand="0" w:firstRowFirstColumn="0" w:firstRowLastColumn="0" w:lastRowFirstColumn="0" w:lastRowLastColumn="0"/>
            </w:pPr>
            <w:r>
              <w:t>Cem Özal, Emre Kurubaş, Hasabu Can Eltayeb, Sertaç Ataç</w:t>
            </w:r>
          </w:p>
        </w:tc>
      </w:tr>
      <w:tr w:rsidR="00EC54B9" w14:paraId="694D1C50"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987D0BA" w14:textId="77777777" w:rsidR="00EC54B9" w:rsidRDefault="00000000">
            <w:r>
              <w:t>Version</w:t>
            </w:r>
          </w:p>
        </w:tc>
        <w:tc>
          <w:tcPr>
            <w:tcW w:w="4703" w:type="dxa"/>
          </w:tcPr>
          <w:p w14:paraId="6A5F6907" w14:textId="77777777" w:rsidR="00EC54B9" w:rsidRDefault="00000000">
            <w:pPr>
              <w:cnfStyle w:val="000000010000" w:firstRow="0" w:lastRow="0" w:firstColumn="0" w:lastColumn="0" w:oddVBand="0" w:evenVBand="0" w:oddHBand="0" w:evenHBand="1" w:firstRowFirstColumn="0" w:firstRowLastColumn="0" w:lastRowFirstColumn="0" w:lastRowLastColumn="0"/>
            </w:pPr>
            <w:r>
              <w:t>3.1 (Final)</w:t>
            </w:r>
          </w:p>
        </w:tc>
      </w:tr>
      <w:tr w:rsidR="00EC54B9" w14:paraId="78B7D256"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E44230C" w14:textId="77777777" w:rsidR="00EC54B9" w:rsidRDefault="00000000">
            <w:r>
              <w:t>Date</w:t>
            </w:r>
          </w:p>
        </w:tc>
        <w:tc>
          <w:tcPr>
            <w:tcW w:w="4703" w:type="dxa"/>
          </w:tcPr>
          <w:p w14:paraId="2701521C" w14:textId="77777777" w:rsidR="00EC54B9" w:rsidRDefault="00000000">
            <w:pPr>
              <w:cnfStyle w:val="000000100000" w:firstRow="0" w:lastRow="0" w:firstColumn="0" w:lastColumn="0" w:oddVBand="0" w:evenVBand="0" w:oddHBand="1" w:evenHBand="0" w:firstRowFirstColumn="0" w:firstRowLastColumn="0" w:lastRowFirstColumn="0" w:lastRowLastColumn="0"/>
            </w:pPr>
            <w:r>
              <w:t>May 1, 2026</w:t>
            </w:r>
          </w:p>
        </w:tc>
      </w:tr>
      <w:tr w:rsidR="00EC54B9" w14:paraId="37D74798"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F0D2919" w14:textId="77777777" w:rsidR="00EC54B9" w:rsidRDefault="00000000">
            <w:r>
              <w:t>Course</w:t>
            </w:r>
          </w:p>
        </w:tc>
        <w:tc>
          <w:tcPr>
            <w:tcW w:w="4703" w:type="dxa"/>
          </w:tcPr>
          <w:p w14:paraId="76EE87A9" w14:textId="77777777" w:rsidR="00EC54B9" w:rsidRDefault="00000000">
            <w:pPr>
              <w:cnfStyle w:val="000000010000" w:firstRow="0" w:lastRow="0" w:firstColumn="0" w:lastColumn="0" w:oddVBand="0" w:evenVBand="0" w:oddHBand="0" w:evenHBand="1" w:firstRowFirstColumn="0" w:firstRowLastColumn="0" w:lastRowFirstColumn="0" w:lastRowLastColumn="0"/>
            </w:pPr>
            <w:r>
              <w:t>SENG 384 — Software Engineering</w:t>
            </w:r>
          </w:p>
        </w:tc>
      </w:tr>
      <w:tr w:rsidR="00EC54B9" w14:paraId="5EE06E56"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8E26CF5" w14:textId="77777777" w:rsidR="00EC54B9" w:rsidRDefault="00000000">
            <w:r>
              <w:t>Standard</w:t>
            </w:r>
          </w:p>
        </w:tc>
        <w:tc>
          <w:tcPr>
            <w:tcW w:w="4703" w:type="dxa"/>
          </w:tcPr>
          <w:p w14:paraId="017ACB93" w14:textId="77777777" w:rsidR="00EC54B9" w:rsidRDefault="00000000">
            <w:pPr>
              <w:cnfStyle w:val="000000100000" w:firstRow="0" w:lastRow="0" w:firstColumn="0" w:lastColumn="0" w:oddVBand="0" w:evenVBand="0" w:oddHBand="1" w:evenHBand="0" w:firstRowFirstColumn="0" w:firstRowLastColumn="0" w:lastRowFirstColumn="0" w:lastRowLastColumn="0"/>
            </w:pPr>
            <w:r>
              <w:t>IEEE 1016-2009 Software Design Descriptions</w:t>
            </w:r>
          </w:p>
        </w:tc>
      </w:tr>
      <w:tr w:rsidR="00EC54B9" w14:paraId="1609F1FC"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2F5D253" w14:textId="77777777" w:rsidR="00EC54B9" w:rsidRDefault="00000000">
            <w:r>
              <w:t>Status</w:t>
            </w:r>
          </w:p>
        </w:tc>
        <w:tc>
          <w:tcPr>
            <w:tcW w:w="4703" w:type="dxa"/>
          </w:tcPr>
          <w:p w14:paraId="0B92B3D7" w14:textId="77777777" w:rsidR="00EC54B9" w:rsidRDefault="00000000">
            <w:pPr>
              <w:cnfStyle w:val="000000010000" w:firstRow="0" w:lastRow="0" w:firstColumn="0" w:lastColumn="0" w:oddVBand="0" w:evenVBand="0" w:oddHBand="0" w:evenHBand="1" w:firstRowFirstColumn="0" w:firstRowLastColumn="0" w:lastRowFirstColumn="0" w:lastRowLastColumn="0"/>
            </w:pPr>
            <w:r>
              <w:t>Final — UML diagrams and module specifications</w:t>
            </w:r>
          </w:p>
        </w:tc>
      </w:tr>
    </w:tbl>
    <w:p w14:paraId="169510D7" w14:textId="77777777" w:rsidR="00EC54B9" w:rsidRDefault="00000000">
      <w:r>
        <w:br w:type="page"/>
      </w:r>
    </w:p>
    <w:p w14:paraId="6FB3B5BC" w14:textId="77777777" w:rsidR="00EC54B9" w:rsidRDefault="00000000">
      <w:pPr>
        <w:pStyle w:val="Balk1"/>
      </w:pPr>
      <w:r>
        <w:lastRenderedPageBreak/>
        <w:t>Revision History</w:t>
      </w:r>
    </w:p>
    <w:tbl>
      <w:tblPr>
        <w:tblStyle w:val="AkKlavuz-Vurgu1"/>
        <w:tblW w:w="0" w:type="auto"/>
        <w:tblLook w:val="04A0" w:firstRow="1" w:lastRow="0" w:firstColumn="1" w:lastColumn="0" w:noHBand="0" w:noVBand="1"/>
      </w:tblPr>
      <w:tblGrid>
        <w:gridCol w:w="2351"/>
        <w:gridCol w:w="2351"/>
        <w:gridCol w:w="2351"/>
        <w:gridCol w:w="2351"/>
      </w:tblGrid>
      <w:tr w:rsidR="00EC54B9" w14:paraId="09A566FD"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C4FDEE3" w14:textId="77777777" w:rsidR="00EC54B9" w:rsidRDefault="00000000">
            <w:r>
              <w:rPr>
                <w:sz w:val="18"/>
              </w:rPr>
              <w:t>Version</w:t>
            </w:r>
          </w:p>
        </w:tc>
        <w:tc>
          <w:tcPr>
            <w:tcW w:w="2351" w:type="dxa"/>
          </w:tcPr>
          <w:p w14:paraId="7F269263"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Date</w:t>
            </w:r>
          </w:p>
        </w:tc>
        <w:tc>
          <w:tcPr>
            <w:tcW w:w="2351" w:type="dxa"/>
          </w:tcPr>
          <w:p w14:paraId="05CADDB3"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Author(s)</w:t>
            </w:r>
          </w:p>
        </w:tc>
        <w:tc>
          <w:tcPr>
            <w:tcW w:w="2351" w:type="dxa"/>
          </w:tcPr>
          <w:p w14:paraId="52A7C7B6"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Description of Changes</w:t>
            </w:r>
          </w:p>
        </w:tc>
      </w:tr>
      <w:tr w:rsidR="00EC54B9" w14:paraId="30660BC8"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96CB188" w14:textId="77777777" w:rsidR="00EC54B9" w:rsidRDefault="00000000">
            <w:r>
              <w:rPr>
                <w:sz w:val="18"/>
              </w:rPr>
              <w:t>1.0</w:t>
            </w:r>
          </w:p>
        </w:tc>
        <w:tc>
          <w:tcPr>
            <w:tcW w:w="2351" w:type="dxa"/>
          </w:tcPr>
          <w:p w14:paraId="49E37C0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2025-12-12</w:t>
            </w:r>
          </w:p>
        </w:tc>
        <w:tc>
          <w:tcPr>
            <w:tcW w:w="2351" w:type="dxa"/>
          </w:tcPr>
          <w:p w14:paraId="371A1FA4"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Health Shield</w:t>
            </w:r>
          </w:p>
        </w:tc>
        <w:tc>
          <w:tcPr>
            <w:tcW w:w="2351" w:type="dxa"/>
          </w:tcPr>
          <w:p w14:paraId="003C9D2A"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Initial SDD — module decomposition</w:t>
            </w:r>
          </w:p>
        </w:tc>
      </w:tr>
      <w:tr w:rsidR="00EC54B9" w14:paraId="561571EE"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5DEC1FC" w14:textId="77777777" w:rsidR="00EC54B9" w:rsidRDefault="00000000">
            <w:r>
              <w:rPr>
                <w:sz w:val="18"/>
              </w:rPr>
              <w:t>2.0</w:t>
            </w:r>
          </w:p>
        </w:tc>
        <w:tc>
          <w:tcPr>
            <w:tcW w:w="2351" w:type="dxa"/>
          </w:tcPr>
          <w:p w14:paraId="5DC4CFF7"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2026-04-01</w:t>
            </w:r>
          </w:p>
        </w:tc>
        <w:tc>
          <w:tcPr>
            <w:tcW w:w="2351" w:type="dxa"/>
          </w:tcPr>
          <w:p w14:paraId="626B1464"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Health Shield</w:t>
            </w:r>
          </w:p>
        </w:tc>
        <w:tc>
          <w:tcPr>
            <w:tcW w:w="2351" w:type="dxa"/>
          </w:tcPr>
          <w:p w14:paraId="40FA1C1E"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Refreshed for production build, added screenshots</w:t>
            </w:r>
          </w:p>
        </w:tc>
      </w:tr>
      <w:tr w:rsidR="00EC54B9" w14:paraId="15F50A77"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FC098CC" w14:textId="77777777" w:rsidR="00EC54B9" w:rsidRDefault="00000000">
            <w:r>
              <w:rPr>
                <w:sz w:val="18"/>
              </w:rPr>
              <w:t>3.0</w:t>
            </w:r>
          </w:p>
        </w:tc>
        <w:tc>
          <w:tcPr>
            <w:tcW w:w="2351" w:type="dxa"/>
          </w:tcPr>
          <w:p w14:paraId="6AB27BB6"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2026-04-27</w:t>
            </w:r>
          </w:p>
        </w:tc>
        <w:tc>
          <w:tcPr>
            <w:tcW w:w="2351" w:type="dxa"/>
          </w:tcPr>
          <w:p w14:paraId="5C40D865"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Health Shield</w:t>
            </w:r>
          </w:p>
        </w:tc>
        <w:tc>
          <w:tcPr>
            <w:tcW w:w="2351" w:type="dxa"/>
          </w:tcPr>
          <w:p w14:paraId="3EBA8E62"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Final — added Use Case, Architecture, Component, Sequence, Class and Deployment diagrams; expanded module specifications, security &amp; deployment sections.</w:t>
            </w:r>
          </w:p>
        </w:tc>
      </w:tr>
    </w:tbl>
    <w:p w14:paraId="749F27EE" w14:textId="77777777" w:rsidR="00EC54B9" w:rsidRDefault="00EC54B9"/>
    <w:p w14:paraId="18CBD837" w14:textId="77777777" w:rsidR="00EC54B9" w:rsidRDefault="00000000">
      <w:r>
        <w:br w:type="page"/>
      </w:r>
    </w:p>
    <w:p w14:paraId="5F32681B" w14:textId="77777777" w:rsidR="00EC54B9" w:rsidRDefault="00000000">
      <w:pPr>
        <w:pStyle w:val="Balk1"/>
      </w:pPr>
      <w:r>
        <w:lastRenderedPageBreak/>
        <w:t>Table of Contents</w:t>
      </w:r>
    </w:p>
    <w:p w14:paraId="2BD0C181" w14:textId="77777777" w:rsidR="00EC54B9" w:rsidRDefault="00000000">
      <w:pPr>
        <w:spacing w:after="40"/>
      </w:pPr>
      <w:r>
        <w:t>1. Introduction</w:t>
      </w:r>
    </w:p>
    <w:p w14:paraId="029C48B6" w14:textId="77777777" w:rsidR="00EC54B9" w:rsidRDefault="00000000">
      <w:pPr>
        <w:spacing w:after="40"/>
      </w:pPr>
      <w:r>
        <w:t xml:space="preserve">   1.1 Purpose</w:t>
      </w:r>
    </w:p>
    <w:p w14:paraId="409E0F3C" w14:textId="77777777" w:rsidR="00EC54B9" w:rsidRDefault="00000000">
      <w:pPr>
        <w:spacing w:after="40"/>
      </w:pPr>
      <w:r>
        <w:t xml:space="preserve">   1.2 Scope</w:t>
      </w:r>
    </w:p>
    <w:p w14:paraId="0ABB5595" w14:textId="77777777" w:rsidR="00EC54B9" w:rsidRDefault="00000000">
      <w:pPr>
        <w:spacing w:after="40"/>
      </w:pPr>
      <w:r>
        <w:t xml:space="preserve">   1.3 Definitions</w:t>
      </w:r>
    </w:p>
    <w:p w14:paraId="4FCEE502" w14:textId="77777777" w:rsidR="00EC54B9" w:rsidRDefault="00000000">
      <w:pPr>
        <w:spacing w:after="40"/>
      </w:pPr>
      <w:r>
        <w:t xml:space="preserve">   1.4 References</w:t>
      </w:r>
    </w:p>
    <w:p w14:paraId="4F345A30" w14:textId="77777777" w:rsidR="00EC54B9" w:rsidRDefault="00000000">
      <w:pPr>
        <w:spacing w:after="40"/>
      </w:pPr>
      <w:r>
        <w:t>2. System Architecture Overview</w:t>
      </w:r>
    </w:p>
    <w:p w14:paraId="2674C2D3" w14:textId="77777777" w:rsidR="00EC54B9" w:rsidRDefault="00000000">
      <w:pPr>
        <w:spacing w:after="40"/>
      </w:pPr>
      <w:r>
        <w:t xml:space="preserve">   2.1 Architectural Style</w:t>
      </w:r>
    </w:p>
    <w:p w14:paraId="6862D4E4" w14:textId="77777777" w:rsidR="00EC54B9" w:rsidRDefault="00000000">
      <w:pPr>
        <w:spacing w:after="40"/>
      </w:pPr>
      <w:r>
        <w:t xml:space="preserve">   2.2 Architecture Diagram</w:t>
      </w:r>
    </w:p>
    <w:p w14:paraId="328E3088" w14:textId="77777777" w:rsidR="00EC54B9" w:rsidRDefault="00000000">
      <w:pPr>
        <w:spacing w:after="40"/>
      </w:pPr>
      <w:r>
        <w:t xml:space="preserve">   2.3 Technology Stack</w:t>
      </w:r>
    </w:p>
    <w:p w14:paraId="13E894FF" w14:textId="77777777" w:rsidR="00EC54B9" w:rsidRDefault="00000000">
      <w:pPr>
        <w:spacing w:after="40"/>
      </w:pPr>
      <w:r>
        <w:t xml:space="preserve">   2.4 Layer Responsibilities</w:t>
      </w:r>
    </w:p>
    <w:p w14:paraId="5CA8A7F8" w14:textId="77777777" w:rsidR="00EC54B9" w:rsidRDefault="00000000">
      <w:pPr>
        <w:spacing w:after="40"/>
      </w:pPr>
      <w:r>
        <w:t>3. Module Decomposition</w:t>
      </w:r>
    </w:p>
    <w:p w14:paraId="4D40AAD0" w14:textId="77777777" w:rsidR="00EC54B9" w:rsidRDefault="00000000">
      <w:pPr>
        <w:spacing w:after="40"/>
      </w:pPr>
      <w:r>
        <w:t xml:space="preserve">   3.1 Component Diagram</w:t>
      </w:r>
    </w:p>
    <w:p w14:paraId="44E5BF9C" w14:textId="77777777" w:rsidR="00EC54B9" w:rsidRDefault="00000000">
      <w:pPr>
        <w:spacing w:after="40"/>
      </w:pPr>
      <w:r>
        <w:t xml:space="preserve">   3.2 Page Modules</w:t>
      </w:r>
    </w:p>
    <w:p w14:paraId="3CF4998A" w14:textId="77777777" w:rsidR="00EC54B9" w:rsidRDefault="00000000">
      <w:pPr>
        <w:spacing w:after="40"/>
      </w:pPr>
      <w:r>
        <w:t xml:space="preserve">   3.3 UI Components</w:t>
      </w:r>
    </w:p>
    <w:p w14:paraId="0EB3231F" w14:textId="77777777" w:rsidR="00EC54B9" w:rsidRDefault="00000000">
      <w:pPr>
        <w:spacing w:after="40"/>
      </w:pPr>
      <w:r>
        <w:t xml:space="preserve">   3.4 Landing Page Components</w:t>
      </w:r>
    </w:p>
    <w:p w14:paraId="09570387" w14:textId="77777777" w:rsidR="00EC54B9" w:rsidRDefault="00000000">
      <w:pPr>
        <w:spacing w:after="40"/>
      </w:pPr>
      <w:r>
        <w:t xml:space="preserve">   3.5 Custom Hooks</w:t>
      </w:r>
    </w:p>
    <w:p w14:paraId="6A2F0C69" w14:textId="77777777" w:rsidR="00EC54B9" w:rsidRDefault="00000000">
      <w:pPr>
        <w:spacing w:after="40"/>
      </w:pPr>
      <w:r>
        <w:t xml:space="preserve">   3.6 Service Layer</w:t>
      </w:r>
    </w:p>
    <w:p w14:paraId="29FC0518" w14:textId="77777777" w:rsidR="00EC54B9" w:rsidRDefault="00000000">
      <w:pPr>
        <w:spacing w:after="40"/>
      </w:pPr>
      <w:r>
        <w:t>4. Class &amp; Object Design</w:t>
      </w:r>
    </w:p>
    <w:p w14:paraId="445C213E" w14:textId="77777777" w:rsidR="00EC54B9" w:rsidRDefault="00000000">
      <w:pPr>
        <w:spacing w:after="40"/>
      </w:pPr>
      <w:r>
        <w:t xml:space="preserve">   4.1 Class Diagram</w:t>
      </w:r>
    </w:p>
    <w:p w14:paraId="1D7411DB" w14:textId="77777777" w:rsidR="00EC54B9" w:rsidRDefault="00000000">
      <w:pPr>
        <w:spacing w:after="40"/>
      </w:pPr>
      <w:r>
        <w:t xml:space="preserve">   4.2 Hook Contracts</w:t>
      </w:r>
    </w:p>
    <w:p w14:paraId="08DDB93B" w14:textId="77777777" w:rsidR="00EC54B9" w:rsidRDefault="00000000">
      <w:pPr>
        <w:spacing w:after="40"/>
      </w:pPr>
      <w:r>
        <w:t>5. Data Design</w:t>
      </w:r>
    </w:p>
    <w:p w14:paraId="3D17C887" w14:textId="77777777" w:rsidR="00EC54B9" w:rsidRDefault="00000000">
      <w:pPr>
        <w:spacing w:after="40"/>
      </w:pPr>
      <w:r>
        <w:t xml:space="preserve">   5.1 Firestore Collections</w:t>
      </w:r>
    </w:p>
    <w:p w14:paraId="5474B071" w14:textId="77777777" w:rsidR="00EC54B9" w:rsidRDefault="00000000">
      <w:pPr>
        <w:spacing w:after="40"/>
      </w:pPr>
      <w:r>
        <w:t xml:space="preserve">   5.2 Real-Time Subscription Pattern</w:t>
      </w:r>
    </w:p>
    <w:p w14:paraId="1BA1D13E" w14:textId="77777777" w:rsidR="00EC54B9" w:rsidRDefault="00000000">
      <w:pPr>
        <w:spacing w:after="40"/>
      </w:pPr>
      <w:r>
        <w:t>6. Interface Design</w:t>
      </w:r>
    </w:p>
    <w:p w14:paraId="29E50A79" w14:textId="77777777" w:rsidR="00EC54B9" w:rsidRDefault="00000000">
      <w:pPr>
        <w:spacing w:after="40"/>
      </w:pPr>
      <w:r>
        <w:t xml:space="preserve">   6.1 Design System</w:t>
      </w:r>
    </w:p>
    <w:p w14:paraId="52CF7A5B" w14:textId="77777777" w:rsidR="00EC54B9" w:rsidRDefault="00000000">
      <w:pPr>
        <w:spacing w:after="40"/>
      </w:pPr>
      <w:r>
        <w:t xml:space="preserve">   6.2 Navigation &amp; Routing</w:t>
      </w:r>
    </w:p>
    <w:p w14:paraId="7C95C9F3" w14:textId="77777777" w:rsidR="00EC54B9" w:rsidRDefault="00000000">
      <w:pPr>
        <w:spacing w:after="40"/>
      </w:pPr>
      <w:r>
        <w:t>7. Detailed Component Design (Sequence Diagrams)</w:t>
      </w:r>
    </w:p>
    <w:p w14:paraId="197167C4" w14:textId="77777777" w:rsidR="00EC54B9" w:rsidRDefault="00000000">
      <w:pPr>
        <w:spacing w:after="40"/>
      </w:pPr>
      <w:r>
        <w:t xml:space="preserve">   7.1 Authentication &amp; OTP Flow</w:t>
      </w:r>
    </w:p>
    <w:p w14:paraId="2EA680AD" w14:textId="77777777" w:rsidR="00EC54B9" w:rsidRDefault="00000000">
      <w:pPr>
        <w:spacing w:after="40"/>
      </w:pPr>
      <w:r>
        <w:t xml:space="preserve">   7.2 Create Announcement Flow</w:t>
      </w:r>
    </w:p>
    <w:p w14:paraId="44A348B6" w14:textId="77777777" w:rsidR="00EC54B9" w:rsidRDefault="00000000">
      <w:pPr>
        <w:spacing w:after="40"/>
      </w:pPr>
      <w:r>
        <w:t xml:space="preserve">   7.3 Interest, NDA &amp; Meeting Flow</w:t>
      </w:r>
    </w:p>
    <w:p w14:paraId="47293C1E" w14:textId="77777777" w:rsidR="00EC54B9" w:rsidRDefault="00000000">
      <w:pPr>
        <w:spacing w:after="40"/>
      </w:pPr>
      <w:r>
        <w:t xml:space="preserve">   7.4 Real-Time Chat Flow</w:t>
      </w:r>
    </w:p>
    <w:p w14:paraId="13F4281D" w14:textId="77777777" w:rsidR="00EC54B9" w:rsidRDefault="00000000">
      <w:pPr>
        <w:spacing w:after="40"/>
      </w:pPr>
      <w:r>
        <w:t xml:space="preserve">   7.5 Admin Audit Flow</w:t>
      </w:r>
    </w:p>
    <w:p w14:paraId="18B39284" w14:textId="77777777" w:rsidR="00EC54B9" w:rsidRDefault="00000000">
      <w:pPr>
        <w:spacing w:after="40"/>
      </w:pPr>
      <w:r>
        <w:t>8. Security Design</w:t>
      </w:r>
    </w:p>
    <w:p w14:paraId="3C088B59" w14:textId="77777777" w:rsidR="00EC54B9" w:rsidRDefault="00000000">
      <w:pPr>
        <w:spacing w:after="40"/>
      </w:pPr>
      <w:r>
        <w:t>9. Error Handling Strategy</w:t>
      </w:r>
    </w:p>
    <w:p w14:paraId="2ED6B46B" w14:textId="77777777" w:rsidR="00EC54B9" w:rsidRDefault="00000000">
      <w:pPr>
        <w:spacing w:after="40"/>
      </w:pPr>
      <w:r>
        <w:t>10. Deployment Architecture</w:t>
      </w:r>
    </w:p>
    <w:p w14:paraId="7DD4339A" w14:textId="77777777" w:rsidR="00EC54B9" w:rsidRDefault="00000000">
      <w:pPr>
        <w:spacing w:after="40"/>
      </w:pPr>
      <w:r>
        <w:lastRenderedPageBreak/>
        <w:t>11. Build, Configuration &amp; DevOps</w:t>
      </w:r>
    </w:p>
    <w:p w14:paraId="50CC86C4" w14:textId="77777777" w:rsidR="00EC54B9" w:rsidRDefault="00000000">
      <w:pPr>
        <w:spacing w:after="40"/>
      </w:pPr>
      <w:r>
        <w:t>12. Performance &amp; Optimisation</w:t>
      </w:r>
    </w:p>
    <w:p w14:paraId="515AF5BA" w14:textId="77777777" w:rsidR="00EC54B9" w:rsidRDefault="00000000">
      <w:pPr>
        <w:spacing w:after="40"/>
      </w:pPr>
      <w:r>
        <w:t>13. Testing Strategy</w:t>
      </w:r>
    </w:p>
    <w:p w14:paraId="2991C952" w14:textId="77777777" w:rsidR="00EC54B9" w:rsidRDefault="00000000">
      <w:pPr>
        <w:spacing w:after="40"/>
      </w:pPr>
      <w:r>
        <w:t>14. Future Work</w:t>
      </w:r>
    </w:p>
    <w:p w14:paraId="58E52614" w14:textId="77777777" w:rsidR="00EC54B9" w:rsidRDefault="00000000">
      <w:r>
        <w:br w:type="page"/>
      </w:r>
    </w:p>
    <w:p w14:paraId="69F2BE8E" w14:textId="77777777" w:rsidR="00EC54B9" w:rsidRDefault="00000000">
      <w:pPr>
        <w:pStyle w:val="Balk1"/>
      </w:pPr>
      <w:r>
        <w:lastRenderedPageBreak/>
        <w:t>1. Introduction</w:t>
      </w:r>
    </w:p>
    <w:p w14:paraId="20854001" w14:textId="77777777" w:rsidR="00EC54B9" w:rsidRDefault="00000000">
      <w:pPr>
        <w:pStyle w:val="Balk2"/>
      </w:pPr>
      <w:r>
        <w:t>1.1 Purpose</w:t>
      </w:r>
    </w:p>
    <w:p w14:paraId="32F527DA" w14:textId="77777777" w:rsidR="00EC54B9" w:rsidRDefault="00000000">
      <w:r>
        <w:t>This Software Design Document (SDD) describes the internal architecture, module decomposition, data structures, interaction patterns and deployment design of the HEALTH AI platform. It translates the requirements specified in the SRS (v3.0) into an implementable design and serves as the technical blueprint for the development team and any future maintainer. This document follows the structure recommended by IEEE 1016-2009 Software Design Descriptions.</w:t>
      </w:r>
    </w:p>
    <w:p w14:paraId="0206A699" w14:textId="77777777" w:rsidR="00EC54B9" w:rsidRDefault="00000000">
      <w:pPr>
        <w:pStyle w:val="Balk2"/>
      </w:pPr>
      <w:r>
        <w:t>1.2 Scope</w:t>
      </w:r>
    </w:p>
    <w:p w14:paraId="5431EB3C" w14:textId="77777777" w:rsidR="00EC54B9" w:rsidRDefault="00000000">
      <w:r>
        <w:t>The document covers the complete design of the HEALTH AI platform including its React-based frontend architecture, Firebase Firestore backend integration, real-time communication patterns, component hierarchy, state management through custom hooks, routing strategy, security mechanisms, deployment configuration and DevOps pipeline. The design reflects the production build (Version 3) as of April 2026.</w:t>
      </w:r>
    </w:p>
    <w:p w14:paraId="1A1A4AB9" w14:textId="77777777" w:rsidR="00EC54B9" w:rsidRDefault="00000000">
      <w:pPr>
        <w:pStyle w:val="Balk2"/>
      </w:pPr>
      <w:r>
        <w:t>1.3 Definitions</w:t>
      </w:r>
    </w:p>
    <w:tbl>
      <w:tblPr>
        <w:tblStyle w:val="AkKlavuz-Vurgu1"/>
        <w:tblW w:w="0" w:type="auto"/>
        <w:tblLook w:val="04A0" w:firstRow="1" w:lastRow="0" w:firstColumn="1" w:lastColumn="0" w:noHBand="0" w:noVBand="1"/>
      </w:tblPr>
      <w:tblGrid>
        <w:gridCol w:w="4703"/>
        <w:gridCol w:w="4703"/>
      </w:tblGrid>
      <w:tr w:rsidR="00EC54B9" w14:paraId="320D978F"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DB1513A" w14:textId="77777777" w:rsidR="00EC54B9" w:rsidRDefault="00000000">
            <w:r>
              <w:rPr>
                <w:sz w:val="18"/>
              </w:rPr>
              <w:t>Term</w:t>
            </w:r>
          </w:p>
        </w:tc>
        <w:tc>
          <w:tcPr>
            <w:tcW w:w="4703" w:type="dxa"/>
          </w:tcPr>
          <w:p w14:paraId="16861CDA"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EC54B9" w14:paraId="77D133D5"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E7C23E9" w14:textId="77777777" w:rsidR="00EC54B9" w:rsidRDefault="00000000">
            <w:r>
              <w:rPr>
                <w:sz w:val="18"/>
              </w:rPr>
              <w:t>CSR-SPA</w:t>
            </w:r>
          </w:p>
        </w:tc>
        <w:tc>
          <w:tcPr>
            <w:tcW w:w="4703" w:type="dxa"/>
          </w:tcPr>
          <w:p w14:paraId="0B7A8F1E"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Client-Side Rendered Single Page Application</w:t>
            </w:r>
          </w:p>
        </w:tc>
      </w:tr>
      <w:tr w:rsidR="00EC54B9" w14:paraId="5D214D7A"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FBE6C97" w14:textId="77777777" w:rsidR="00EC54B9" w:rsidRDefault="00000000">
            <w:r>
              <w:rPr>
                <w:sz w:val="18"/>
              </w:rPr>
              <w:t>Hook</w:t>
            </w:r>
          </w:p>
        </w:tc>
        <w:tc>
          <w:tcPr>
            <w:tcW w:w="4703" w:type="dxa"/>
          </w:tcPr>
          <w:p w14:paraId="37589A39"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 React function-based primitive for stateful and side-effectful logic</w:t>
            </w:r>
          </w:p>
        </w:tc>
      </w:tr>
      <w:tr w:rsidR="00EC54B9" w14:paraId="09C363CE"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1A63A2E" w14:textId="77777777" w:rsidR="00EC54B9" w:rsidRDefault="00000000">
            <w:r>
              <w:rPr>
                <w:sz w:val="18"/>
              </w:rPr>
              <w:t>Snapshot</w:t>
            </w:r>
          </w:p>
        </w:tc>
        <w:tc>
          <w:tcPr>
            <w:tcW w:w="4703" w:type="dxa"/>
          </w:tcPr>
          <w:p w14:paraId="4112D007"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 Firestore real-time event delivered through onSnapshot listeners</w:t>
            </w:r>
          </w:p>
        </w:tc>
      </w:tr>
      <w:tr w:rsidR="00EC54B9" w14:paraId="3453693B"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7D87F59" w14:textId="77777777" w:rsidR="00EC54B9" w:rsidRDefault="00000000">
            <w:r>
              <w:rPr>
                <w:sz w:val="18"/>
              </w:rPr>
              <w:t>Transaction</w:t>
            </w:r>
          </w:p>
        </w:tc>
        <w:tc>
          <w:tcPr>
            <w:tcW w:w="4703" w:type="dxa"/>
          </w:tcPr>
          <w:p w14:paraId="379A44EF"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 Firestore runTransaction call used to atomically read-modify-write multiple documents</w:t>
            </w:r>
          </w:p>
        </w:tc>
      </w:tr>
      <w:tr w:rsidR="00EC54B9" w14:paraId="4CE911A9"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EF8BF31" w14:textId="77777777" w:rsidR="00EC54B9" w:rsidRDefault="00000000">
            <w:r>
              <w:rPr>
                <w:sz w:val="18"/>
              </w:rPr>
              <w:t>Subcollection</w:t>
            </w:r>
          </w:p>
        </w:tc>
        <w:tc>
          <w:tcPr>
            <w:tcW w:w="4703" w:type="dxa"/>
          </w:tcPr>
          <w:p w14:paraId="27CBB4F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 Firestore-native collection nested under a parent document</w:t>
            </w:r>
          </w:p>
        </w:tc>
      </w:tr>
      <w:tr w:rsidR="00EC54B9" w14:paraId="7C39DD07"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4575C42" w14:textId="77777777" w:rsidR="00EC54B9" w:rsidRDefault="00000000">
            <w:r>
              <w:rPr>
                <w:sz w:val="18"/>
              </w:rPr>
              <w:t>Liquid-glass</w:t>
            </w:r>
          </w:p>
        </w:tc>
        <w:tc>
          <w:tcPr>
            <w:tcW w:w="4703" w:type="dxa"/>
          </w:tcPr>
          <w:p w14:paraId="467B1DFA"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The editorial design system used by HEALTH AI — blurred translucent panels with editorial typography</w:t>
            </w:r>
          </w:p>
        </w:tc>
      </w:tr>
    </w:tbl>
    <w:p w14:paraId="52E1543F" w14:textId="77777777" w:rsidR="00EC54B9" w:rsidRDefault="00EC54B9"/>
    <w:p w14:paraId="2969D4B9" w14:textId="77777777" w:rsidR="00EC54B9" w:rsidRDefault="00000000">
      <w:pPr>
        <w:pStyle w:val="Balk2"/>
      </w:pPr>
      <w:r>
        <w:t>1.4 References</w:t>
      </w:r>
    </w:p>
    <w:p w14:paraId="5C127CE5" w14:textId="77777777" w:rsidR="00EC54B9" w:rsidRDefault="00000000">
      <w:pPr>
        <w:pStyle w:val="ListeMaddemi"/>
      </w:pPr>
      <w:r>
        <w:t>HEALTH AI SRS v3.0 (April 2026)</w:t>
      </w:r>
    </w:p>
    <w:p w14:paraId="4C4E462A" w14:textId="77777777" w:rsidR="00EC54B9" w:rsidRDefault="00000000">
      <w:pPr>
        <w:pStyle w:val="ListeMaddemi"/>
      </w:pPr>
      <w:r>
        <w:t>IEEE 1016-2009 Software Design Descriptions</w:t>
      </w:r>
    </w:p>
    <w:p w14:paraId="71E6A574" w14:textId="77777777" w:rsidR="00EC54B9" w:rsidRDefault="00000000">
      <w:pPr>
        <w:pStyle w:val="ListeMaddemi"/>
      </w:pPr>
      <w:r>
        <w:t>React 19 Documentation — https://react.dev</w:t>
      </w:r>
    </w:p>
    <w:p w14:paraId="38663812" w14:textId="77777777" w:rsidR="00EC54B9" w:rsidRDefault="00000000">
      <w:pPr>
        <w:pStyle w:val="ListeMaddemi"/>
      </w:pPr>
      <w:r>
        <w:t>Firebase Firestore Documentation — https://firebase.google.com/docs/firestore</w:t>
      </w:r>
    </w:p>
    <w:p w14:paraId="4481D7CA" w14:textId="77777777" w:rsidR="00EC54B9" w:rsidRDefault="00000000">
      <w:pPr>
        <w:pStyle w:val="ListeMaddemi"/>
      </w:pPr>
      <w:r>
        <w:lastRenderedPageBreak/>
        <w:t>Framer Motion 12 — https://www.framer.com/motion</w:t>
      </w:r>
    </w:p>
    <w:p w14:paraId="444044A3" w14:textId="77777777" w:rsidR="00EC54B9" w:rsidRDefault="00000000">
      <w:pPr>
        <w:pStyle w:val="ListeMaddemi"/>
      </w:pPr>
      <w:r>
        <w:t>Vite 7 — https://vitejs.dev</w:t>
      </w:r>
    </w:p>
    <w:p w14:paraId="7095FC66" w14:textId="77777777" w:rsidR="00EC54B9" w:rsidRDefault="00000000">
      <w:r>
        <w:br w:type="page"/>
      </w:r>
    </w:p>
    <w:p w14:paraId="4500D76E" w14:textId="77777777" w:rsidR="00EC54B9" w:rsidRDefault="00000000">
      <w:pPr>
        <w:pStyle w:val="Balk1"/>
      </w:pPr>
      <w:r>
        <w:lastRenderedPageBreak/>
        <w:t>2. System Architecture Overview</w:t>
      </w:r>
    </w:p>
    <w:p w14:paraId="4C5572E6" w14:textId="77777777" w:rsidR="00EC54B9" w:rsidRDefault="00000000">
      <w:pPr>
        <w:pStyle w:val="Balk2"/>
      </w:pPr>
      <w:r>
        <w:t>2.1 Architectural Style</w:t>
      </w:r>
    </w:p>
    <w:p w14:paraId="0525B687" w14:textId="77777777" w:rsidR="00EC54B9" w:rsidRDefault="00000000">
      <w:r>
        <w:t>HEALTH AI is implemented as a Client-Side Rendered (CSR) Single Page Application with a serverless backend (Firebase Firestore). The architecture follows four explicit layers: Presentation, Business Logic, Data Access and Infrastructure. The following design decisions are central to the system:</w:t>
      </w:r>
    </w:p>
    <w:p w14:paraId="12D80BC6" w14:textId="77777777" w:rsidR="00EC54B9" w:rsidRDefault="00000000">
      <w:pPr>
        <w:pStyle w:val="ListeMaddemi"/>
      </w:pPr>
      <w:r>
        <w:t>Component-Based Architecture: every UI element is a reusable React component.</w:t>
      </w:r>
    </w:p>
    <w:p w14:paraId="05485D49" w14:textId="77777777" w:rsidR="00EC54B9" w:rsidRDefault="00000000">
      <w:pPr>
        <w:pStyle w:val="ListeMaddemi"/>
      </w:pPr>
      <w:r>
        <w:t>Hooks-Based State Management: business logic is encapsulated in custom hooks (useAuth, usePosts, useChat, useNotifications, usePostEngagement, useToast) to keep components rendering-focused.</w:t>
      </w:r>
    </w:p>
    <w:p w14:paraId="442F6F65" w14:textId="77777777" w:rsidR="00EC54B9" w:rsidRDefault="00000000">
      <w:pPr>
        <w:pStyle w:val="ListeMaddemi"/>
      </w:pPr>
      <w:r>
        <w:t>Service Layer Pattern: all Firestore operations are abstracted behind services/firestore.js, providing a single seam for the persistence boundary.</w:t>
      </w:r>
    </w:p>
    <w:p w14:paraId="6AD1402B" w14:textId="77777777" w:rsidR="00EC54B9" w:rsidRDefault="00000000">
      <w:pPr>
        <w:pStyle w:val="ListeMaddemi"/>
      </w:pPr>
      <w:r>
        <w:t>Real-Time First: Firestore onSnapshot listeners drive UI updates instead of polling, enabling sub-second cross-client synchronisation.</w:t>
      </w:r>
    </w:p>
    <w:p w14:paraId="7897A096" w14:textId="77777777" w:rsidR="00EC54B9" w:rsidRDefault="00000000">
      <w:pPr>
        <w:pStyle w:val="ListeMaddemi"/>
      </w:pPr>
      <w:r>
        <w:t>Route-Level Code Organisation: each feature owns its own page component under src/pages, lazy-loaded through React Router v7 + Suspense.</w:t>
      </w:r>
    </w:p>
    <w:p w14:paraId="6BF89B24" w14:textId="77777777" w:rsidR="00EC54B9" w:rsidRDefault="00000000">
      <w:pPr>
        <w:pStyle w:val="ListeMaddemi"/>
      </w:pPr>
      <w:r>
        <w:t>Editorial Design System: the liquid-glass.css design system provides visual consistency and supports the prefers-reduced-motion query through Framer Motion MotionConfig.</w:t>
      </w:r>
    </w:p>
    <w:p w14:paraId="3B64AFA3" w14:textId="77777777" w:rsidR="00EC54B9" w:rsidRDefault="00000000">
      <w:pPr>
        <w:pStyle w:val="Balk2"/>
      </w:pPr>
      <w:r>
        <w:t>2.2 Architecture Diagram</w:t>
      </w:r>
    </w:p>
    <w:p w14:paraId="20B2C7EC" w14:textId="77777777" w:rsidR="00EC54B9" w:rsidRDefault="00000000">
      <w:r>
        <w:t>The diagram below shows the four-layer architecture of HEALTH AI. Each layer depends only on the layer immediately beneath it, which keeps the test surface narrow and the upgrade path for any single technology (e.g., swapping Firestore) localised.</w:t>
      </w:r>
    </w:p>
    <w:p w14:paraId="05AC7C0F" w14:textId="77777777" w:rsidR="00EC54B9" w:rsidRDefault="00000000">
      <w:pPr>
        <w:jc w:val="center"/>
      </w:pPr>
      <w:r>
        <w:rPr>
          <w:noProof/>
        </w:rPr>
        <w:lastRenderedPageBreak/>
        <w:drawing>
          <wp:inline distT="0" distB="0" distL="0" distR="0" wp14:anchorId="41BDA609" wp14:editId="23976DA1">
            <wp:extent cx="5669280" cy="3987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669280" cy="3987315"/>
                    </a:xfrm>
                    <a:prstGeom prst="rect">
                      <a:avLst/>
                    </a:prstGeom>
                  </pic:spPr>
                </pic:pic>
              </a:graphicData>
            </a:graphic>
          </wp:inline>
        </w:drawing>
      </w:r>
    </w:p>
    <w:p w14:paraId="451FFE53" w14:textId="77777777" w:rsidR="00EC54B9" w:rsidRDefault="00000000">
      <w:pPr>
        <w:jc w:val="center"/>
      </w:pPr>
      <w:r>
        <w:rPr>
          <w:i/>
          <w:color w:val="666666"/>
          <w:sz w:val="18"/>
        </w:rPr>
        <w:t>Diagram: Layered Architecture — Presentation, Business Logic, Data Access, Infrastructure</w:t>
      </w:r>
    </w:p>
    <w:p w14:paraId="776C9CCD" w14:textId="77777777" w:rsidR="00EC54B9" w:rsidRDefault="00EC54B9"/>
    <w:p w14:paraId="1CC85ED5" w14:textId="77777777" w:rsidR="00EC54B9" w:rsidRDefault="00000000">
      <w:pPr>
        <w:pStyle w:val="Balk2"/>
      </w:pPr>
      <w:r>
        <w:t>2.3 Technology Stack</w:t>
      </w:r>
    </w:p>
    <w:tbl>
      <w:tblPr>
        <w:tblStyle w:val="AkKlavuz-Vurgu1"/>
        <w:tblW w:w="0" w:type="auto"/>
        <w:tblLook w:val="04A0" w:firstRow="1" w:lastRow="0" w:firstColumn="1" w:lastColumn="0" w:noHBand="0" w:noVBand="1"/>
      </w:tblPr>
      <w:tblGrid>
        <w:gridCol w:w="3135"/>
        <w:gridCol w:w="3135"/>
        <w:gridCol w:w="3135"/>
      </w:tblGrid>
      <w:tr w:rsidR="00EC54B9" w14:paraId="62DACC5B"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DEADCAE" w14:textId="77777777" w:rsidR="00EC54B9" w:rsidRDefault="00000000">
            <w:r>
              <w:rPr>
                <w:sz w:val="18"/>
              </w:rPr>
              <w:t>Layer</w:t>
            </w:r>
          </w:p>
        </w:tc>
        <w:tc>
          <w:tcPr>
            <w:tcW w:w="3135" w:type="dxa"/>
          </w:tcPr>
          <w:p w14:paraId="4620EE1B"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3135" w:type="dxa"/>
          </w:tcPr>
          <w:p w14:paraId="785B550D"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EC54B9" w14:paraId="75891610"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DEA9FA" w14:textId="77777777" w:rsidR="00EC54B9" w:rsidRDefault="00000000">
            <w:r>
              <w:rPr>
                <w:sz w:val="18"/>
              </w:rPr>
              <w:t>UI Framework</w:t>
            </w:r>
          </w:p>
        </w:tc>
        <w:tc>
          <w:tcPr>
            <w:tcW w:w="3135" w:type="dxa"/>
          </w:tcPr>
          <w:p w14:paraId="3F2BE3BE"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React 19.2</w:t>
            </w:r>
          </w:p>
        </w:tc>
        <w:tc>
          <w:tcPr>
            <w:tcW w:w="3135" w:type="dxa"/>
          </w:tcPr>
          <w:p w14:paraId="11CCB6A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Component-based rendering with virtual DOM</w:t>
            </w:r>
          </w:p>
        </w:tc>
      </w:tr>
      <w:tr w:rsidR="00EC54B9" w14:paraId="156AA472"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7205063" w14:textId="77777777" w:rsidR="00EC54B9" w:rsidRDefault="00000000">
            <w:r>
              <w:rPr>
                <w:sz w:val="18"/>
              </w:rPr>
              <w:t>Build Tool</w:t>
            </w:r>
          </w:p>
        </w:tc>
        <w:tc>
          <w:tcPr>
            <w:tcW w:w="3135" w:type="dxa"/>
          </w:tcPr>
          <w:p w14:paraId="1DB8A116"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Vite 7.3</w:t>
            </w:r>
          </w:p>
        </w:tc>
        <w:tc>
          <w:tcPr>
            <w:tcW w:w="3135" w:type="dxa"/>
          </w:tcPr>
          <w:p w14:paraId="4F088888"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Fast HMR dev server and optimised production builds</w:t>
            </w:r>
          </w:p>
        </w:tc>
      </w:tr>
      <w:tr w:rsidR="00EC54B9" w14:paraId="5D7F6409"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733777D" w14:textId="77777777" w:rsidR="00EC54B9" w:rsidRDefault="00000000">
            <w:r>
              <w:rPr>
                <w:sz w:val="18"/>
              </w:rPr>
              <w:t>Routing</w:t>
            </w:r>
          </w:p>
        </w:tc>
        <w:tc>
          <w:tcPr>
            <w:tcW w:w="3135" w:type="dxa"/>
          </w:tcPr>
          <w:p w14:paraId="4C7BDA97"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React Router v7</w:t>
            </w:r>
          </w:p>
        </w:tc>
        <w:tc>
          <w:tcPr>
            <w:tcW w:w="3135" w:type="dxa"/>
          </w:tcPr>
          <w:p w14:paraId="467DA71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Declarative client-side routing with guard wrappers</w:t>
            </w:r>
          </w:p>
        </w:tc>
      </w:tr>
      <w:tr w:rsidR="00EC54B9" w14:paraId="4790D3AE"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B2D88D4" w14:textId="77777777" w:rsidR="00EC54B9" w:rsidRDefault="00000000">
            <w:r>
              <w:rPr>
                <w:sz w:val="18"/>
              </w:rPr>
              <w:t>Animation</w:t>
            </w:r>
          </w:p>
        </w:tc>
        <w:tc>
          <w:tcPr>
            <w:tcW w:w="3135" w:type="dxa"/>
          </w:tcPr>
          <w:p w14:paraId="1CE72BDF"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Framer Motion 12</w:t>
            </w:r>
          </w:p>
        </w:tc>
        <w:tc>
          <w:tcPr>
            <w:tcW w:w="3135" w:type="dxa"/>
          </w:tcPr>
          <w:p w14:paraId="6B8AD16B"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Physics-based animations, scroll-triggered reveals, MotionConfig</w:t>
            </w:r>
          </w:p>
        </w:tc>
      </w:tr>
      <w:tr w:rsidR="00EC54B9" w14:paraId="122CB2D8"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A15A3F0" w14:textId="77777777" w:rsidR="00EC54B9" w:rsidRDefault="00000000">
            <w:r>
              <w:rPr>
                <w:sz w:val="18"/>
              </w:rPr>
              <w:t>3D / WebGL</w:t>
            </w:r>
          </w:p>
        </w:tc>
        <w:tc>
          <w:tcPr>
            <w:tcW w:w="3135" w:type="dxa"/>
          </w:tcPr>
          <w:p w14:paraId="4B3EECFA"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Three.js 0.183 + React Three Fiber + Drei + Spline</w:t>
            </w:r>
          </w:p>
        </w:tc>
        <w:tc>
          <w:tcPr>
            <w:tcW w:w="3135" w:type="dxa"/>
          </w:tcPr>
          <w:p w14:paraId="481614E7"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Interactive 3D landing background, particle effects</w:t>
            </w:r>
          </w:p>
        </w:tc>
      </w:tr>
      <w:tr w:rsidR="00EC54B9" w14:paraId="6AE0892B"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7D5C289" w14:textId="77777777" w:rsidR="00EC54B9" w:rsidRDefault="00000000">
            <w:r>
              <w:rPr>
                <w:sz w:val="18"/>
              </w:rPr>
              <w:t>Video</w:t>
            </w:r>
          </w:p>
        </w:tc>
        <w:tc>
          <w:tcPr>
            <w:tcW w:w="3135" w:type="dxa"/>
          </w:tcPr>
          <w:p w14:paraId="3E94F935"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HLS.js</w:t>
            </w:r>
          </w:p>
        </w:tc>
        <w:tc>
          <w:tcPr>
            <w:tcW w:w="3135" w:type="dxa"/>
          </w:tcPr>
          <w:p w14:paraId="74292E42"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Adaptive-bitrate looping video backgrounds with crossfade</w:t>
            </w:r>
          </w:p>
        </w:tc>
      </w:tr>
      <w:tr w:rsidR="00EC54B9" w14:paraId="7A222161"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FB25BD" w14:textId="77777777" w:rsidR="00EC54B9" w:rsidRDefault="00000000">
            <w:r>
              <w:rPr>
                <w:sz w:val="18"/>
              </w:rPr>
              <w:t>Icons</w:t>
            </w:r>
          </w:p>
        </w:tc>
        <w:tc>
          <w:tcPr>
            <w:tcW w:w="3135" w:type="dxa"/>
          </w:tcPr>
          <w:p w14:paraId="37E3ABE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Lucide React</w:t>
            </w:r>
          </w:p>
        </w:tc>
        <w:tc>
          <w:tcPr>
            <w:tcW w:w="3135" w:type="dxa"/>
          </w:tcPr>
          <w:p w14:paraId="3445F05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Tree-shakable SVG icon library</w:t>
            </w:r>
          </w:p>
        </w:tc>
      </w:tr>
      <w:tr w:rsidR="00EC54B9" w14:paraId="34158767"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A677609" w14:textId="77777777" w:rsidR="00EC54B9" w:rsidRDefault="00000000">
            <w:r>
              <w:rPr>
                <w:sz w:val="18"/>
              </w:rPr>
              <w:lastRenderedPageBreak/>
              <w:t>Database</w:t>
            </w:r>
          </w:p>
        </w:tc>
        <w:tc>
          <w:tcPr>
            <w:tcW w:w="3135" w:type="dxa"/>
          </w:tcPr>
          <w:p w14:paraId="3E27EB0C"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Firebase Firestore v12</w:t>
            </w:r>
          </w:p>
        </w:tc>
        <w:tc>
          <w:tcPr>
            <w:tcW w:w="3135" w:type="dxa"/>
          </w:tcPr>
          <w:p w14:paraId="1C70F28B"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Real-time NoSQL document database with subcollections</w:t>
            </w:r>
          </w:p>
        </w:tc>
      </w:tr>
      <w:tr w:rsidR="00EC54B9" w14:paraId="42022584"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F84A24" w14:textId="77777777" w:rsidR="00EC54B9" w:rsidRDefault="00000000">
            <w:r>
              <w:rPr>
                <w:sz w:val="18"/>
              </w:rPr>
              <w:t>Styling</w:t>
            </w:r>
          </w:p>
        </w:tc>
        <w:tc>
          <w:tcPr>
            <w:tcW w:w="3135" w:type="dxa"/>
          </w:tcPr>
          <w:p w14:paraId="28412B1C"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Vanilla CSS + CSS Variables + liquid-glass.css</w:t>
            </w:r>
          </w:p>
        </w:tc>
        <w:tc>
          <w:tcPr>
            <w:tcW w:w="3135" w:type="dxa"/>
          </w:tcPr>
          <w:p w14:paraId="671F9774"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Editorial design system with warm amber / cool cyan palette</w:t>
            </w:r>
          </w:p>
        </w:tc>
      </w:tr>
      <w:tr w:rsidR="00EC54B9" w14:paraId="460B4433"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76613C4" w14:textId="77777777" w:rsidR="00EC54B9" w:rsidRDefault="00000000">
            <w:r>
              <w:rPr>
                <w:sz w:val="18"/>
              </w:rPr>
              <w:t>Hashing</w:t>
            </w:r>
          </w:p>
        </w:tc>
        <w:tc>
          <w:tcPr>
            <w:tcW w:w="3135" w:type="dxa"/>
          </w:tcPr>
          <w:p w14:paraId="521125BC"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Web Crypto API</w:t>
            </w:r>
          </w:p>
        </w:tc>
        <w:tc>
          <w:tcPr>
            <w:tcW w:w="3135" w:type="dxa"/>
          </w:tcPr>
          <w:p w14:paraId="76E18DD6"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SHA-256 password hashing client-side</w:t>
            </w:r>
          </w:p>
        </w:tc>
      </w:tr>
      <w:tr w:rsidR="00EC54B9" w14:paraId="10B47544"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944434D" w14:textId="77777777" w:rsidR="00EC54B9" w:rsidRDefault="00000000">
            <w:r>
              <w:rPr>
                <w:sz w:val="18"/>
              </w:rPr>
              <w:t>Email</w:t>
            </w:r>
          </w:p>
        </w:tc>
        <w:tc>
          <w:tcPr>
            <w:tcW w:w="3135" w:type="dxa"/>
          </w:tcPr>
          <w:p w14:paraId="0AD6B499"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EmailJS</w:t>
            </w:r>
          </w:p>
        </w:tc>
        <w:tc>
          <w:tcPr>
            <w:tcW w:w="3135" w:type="dxa"/>
          </w:tcPr>
          <w:p w14:paraId="69DAF9F7"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OTP and meeting notification emails</w:t>
            </w:r>
          </w:p>
        </w:tc>
      </w:tr>
      <w:tr w:rsidR="00EC54B9" w14:paraId="18E9F9D1"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60360D4" w14:textId="77777777" w:rsidR="00EC54B9" w:rsidRDefault="00000000">
            <w:r>
              <w:rPr>
                <w:sz w:val="18"/>
              </w:rPr>
              <w:t>Utilities</w:t>
            </w:r>
          </w:p>
        </w:tc>
        <w:tc>
          <w:tcPr>
            <w:tcW w:w="3135" w:type="dxa"/>
          </w:tcPr>
          <w:p w14:paraId="7AA6AEE1"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classnames, tailwind-merge</w:t>
            </w:r>
          </w:p>
        </w:tc>
        <w:tc>
          <w:tcPr>
            <w:tcW w:w="3135" w:type="dxa"/>
          </w:tcPr>
          <w:p w14:paraId="678FF655"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Conditional class composition</w:t>
            </w:r>
          </w:p>
        </w:tc>
      </w:tr>
    </w:tbl>
    <w:p w14:paraId="63217FB8" w14:textId="77777777" w:rsidR="00EC54B9" w:rsidRDefault="00EC54B9"/>
    <w:p w14:paraId="172DA9E9" w14:textId="77777777" w:rsidR="00EC54B9" w:rsidRDefault="00000000">
      <w:pPr>
        <w:pStyle w:val="Balk2"/>
      </w:pPr>
      <w:r>
        <w:t>2.4 Layer Responsibilities</w:t>
      </w:r>
    </w:p>
    <w:tbl>
      <w:tblPr>
        <w:tblStyle w:val="AkKlavuz-Vurgu1"/>
        <w:tblW w:w="0" w:type="auto"/>
        <w:tblLook w:val="04A0" w:firstRow="1" w:lastRow="0" w:firstColumn="1" w:lastColumn="0" w:noHBand="0" w:noVBand="1"/>
      </w:tblPr>
      <w:tblGrid>
        <w:gridCol w:w="3135"/>
        <w:gridCol w:w="3135"/>
        <w:gridCol w:w="3135"/>
      </w:tblGrid>
      <w:tr w:rsidR="00EC54B9" w14:paraId="269C78B8"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DDC10FB" w14:textId="77777777" w:rsidR="00EC54B9" w:rsidRDefault="00000000">
            <w:r>
              <w:rPr>
                <w:sz w:val="18"/>
              </w:rPr>
              <w:t>Layer</w:t>
            </w:r>
          </w:p>
        </w:tc>
        <w:tc>
          <w:tcPr>
            <w:tcW w:w="3135" w:type="dxa"/>
          </w:tcPr>
          <w:p w14:paraId="0E845603"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Responsibilities</w:t>
            </w:r>
          </w:p>
        </w:tc>
        <w:tc>
          <w:tcPr>
            <w:tcW w:w="3135" w:type="dxa"/>
          </w:tcPr>
          <w:p w14:paraId="05E468FD"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Owns</w:t>
            </w:r>
          </w:p>
        </w:tc>
      </w:tr>
      <w:tr w:rsidR="00EC54B9" w14:paraId="66C6F6B9"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BCFF745" w14:textId="77777777" w:rsidR="00EC54B9" w:rsidRDefault="00000000">
            <w:r>
              <w:rPr>
                <w:sz w:val="18"/>
              </w:rPr>
              <w:t>Presentation</w:t>
            </w:r>
          </w:p>
        </w:tc>
        <w:tc>
          <w:tcPr>
            <w:tcW w:w="3135" w:type="dxa"/>
          </w:tcPr>
          <w:p w14:paraId="544DF665"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Renders JSX, dispatches user actions, applies design tokens, animations and accessibility attributes</w:t>
            </w:r>
          </w:p>
        </w:tc>
        <w:tc>
          <w:tcPr>
            <w:tcW w:w="3135" w:type="dxa"/>
          </w:tcPr>
          <w:p w14:paraId="4DF262D9"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Pages, components, CSS</w:t>
            </w:r>
          </w:p>
        </w:tc>
      </w:tr>
      <w:tr w:rsidR="00EC54B9" w14:paraId="75FF8765"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F3F384" w14:textId="77777777" w:rsidR="00EC54B9" w:rsidRDefault="00000000">
            <w:r>
              <w:rPr>
                <w:sz w:val="18"/>
              </w:rPr>
              <w:t>Business Logic</w:t>
            </w:r>
          </w:p>
        </w:tc>
        <w:tc>
          <w:tcPr>
            <w:tcW w:w="3135" w:type="dxa"/>
          </w:tcPr>
          <w:p w14:paraId="1ED206C4"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Orchestrates state, side effects and validation; owns session, post lifecycle, chat semantics, notifications</w:t>
            </w:r>
          </w:p>
        </w:tc>
        <w:tc>
          <w:tcPr>
            <w:tcW w:w="3135" w:type="dxa"/>
          </w:tcPr>
          <w:p w14:paraId="7A5A51C2"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Custom hooks, context providers</w:t>
            </w:r>
          </w:p>
        </w:tc>
      </w:tr>
      <w:tr w:rsidR="00EC54B9" w14:paraId="7EA03F0D"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6FA1AB6" w14:textId="77777777" w:rsidR="00EC54B9" w:rsidRDefault="00000000">
            <w:r>
              <w:rPr>
                <w:sz w:val="18"/>
              </w:rPr>
              <w:t>Data Access</w:t>
            </w:r>
          </w:p>
        </w:tc>
        <w:tc>
          <w:tcPr>
            <w:tcW w:w="3135" w:type="dxa"/>
          </w:tcPr>
          <w:p w14:paraId="23DF9D0C"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Encapsulates Firestore reads/writes, subscriptions, atomic transactions, presence and audit logging</w:t>
            </w:r>
          </w:p>
        </w:tc>
        <w:tc>
          <w:tcPr>
            <w:tcW w:w="3135" w:type="dxa"/>
          </w:tcPr>
          <w:p w14:paraId="5498A289"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services/firestore.js</w:t>
            </w:r>
          </w:p>
        </w:tc>
      </w:tr>
      <w:tr w:rsidR="00EC54B9" w14:paraId="0B877009"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49FDB65" w14:textId="77777777" w:rsidR="00EC54B9" w:rsidRDefault="00000000">
            <w:r>
              <w:rPr>
                <w:sz w:val="18"/>
              </w:rPr>
              <w:t>Infrastructure</w:t>
            </w:r>
          </w:p>
        </w:tc>
        <w:tc>
          <w:tcPr>
            <w:tcW w:w="3135" w:type="dxa"/>
          </w:tcPr>
          <w:p w14:paraId="63B08D54"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Provides persistence, real-time channel, email transport and external meeting hosts</w:t>
            </w:r>
          </w:p>
        </w:tc>
        <w:tc>
          <w:tcPr>
            <w:tcW w:w="3135" w:type="dxa"/>
          </w:tcPr>
          <w:p w14:paraId="072AAEFA"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Firebase Firestore, EmailJS, Zoom/Teams</w:t>
            </w:r>
          </w:p>
        </w:tc>
      </w:tr>
    </w:tbl>
    <w:p w14:paraId="65E1BA1F" w14:textId="77777777" w:rsidR="00EC54B9" w:rsidRDefault="00EC54B9"/>
    <w:p w14:paraId="1FAE2196" w14:textId="77777777" w:rsidR="00EC54B9" w:rsidRDefault="00000000">
      <w:r>
        <w:br w:type="page"/>
      </w:r>
    </w:p>
    <w:p w14:paraId="764B47AA" w14:textId="77777777" w:rsidR="00EC54B9" w:rsidRDefault="00000000">
      <w:pPr>
        <w:pStyle w:val="Balk1"/>
      </w:pPr>
      <w:r>
        <w:lastRenderedPageBreak/>
        <w:t>3. Module Decomposition</w:t>
      </w:r>
    </w:p>
    <w:p w14:paraId="41092C3C" w14:textId="77777777" w:rsidR="00EC54B9" w:rsidRDefault="00000000">
      <w:pPr>
        <w:pStyle w:val="Balk2"/>
      </w:pPr>
      <w:r>
        <w:t>3.1 Component Diagram</w:t>
      </w:r>
    </w:p>
    <w:p w14:paraId="17F2CDCB" w14:textId="77777777" w:rsidR="00EC54B9" w:rsidRDefault="00000000">
      <w:r>
        <w:t>The diagram below groups every module of the application into clusters: Pages, Custom Hooks, Service Layer, Shell / UI Components, Landing Components, External Services, Routing and Build &amp; Deploy. Arrows indicate the principal "uses" dependencies between clusters.</w:t>
      </w:r>
    </w:p>
    <w:p w14:paraId="58CDAFF9" w14:textId="77777777" w:rsidR="00EC54B9" w:rsidRDefault="00000000">
      <w:pPr>
        <w:jc w:val="center"/>
      </w:pPr>
      <w:r>
        <w:rPr>
          <w:noProof/>
        </w:rPr>
        <w:drawing>
          <wp:inline distT="0" distB="0" distL="0" distR="0" wp14:anchorId="03558279" wp14:editId="027B0C4A">
            <wp:extent cx="5669280" cy="41826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7"/>
                    <a:stretch>
                      <a:fillRect/>
                    </a:stretch>
                  </pic:blipFill>
                  <pic:spPr>
                    <a:xfrm>
                      <a:off x="0" y="0"/>
                      <a:ext cx="5669280" cy="4182601"/>
                    </a:xfrm>
                    <a:prstGeom prst="rect">
                      <a:avLst/>
                    </a:prstGeom>
                  </pic:spPr>
                </pic:pic>
              </a:graphicData>
            </a:graphic>
          </wp:inline>
        </w:drawing>
      </w:r>
    </w:p>
    <w:p w14:paraId="65E4CB61" w14:textId="77777777" w:rsidR="00EC54B9" w:rsidRDefault="00000000">
      <w:pPr>
        <w:jc w:val="center"/>
      </w:pPr>
      <w:r>
        <w:rPr>
          <w:i/>
          <w:color w:val="666666"/>
          <w:sz w:val="18"/>
        </w:rPr>
        <w:t>Diagram: Component Diagram — clusters and inter-cluster dependencies</w:t>
      </w:r>
    </w:p>
    <w:p w14:paraId="155B45F9" w14:textId="77777777" w:rsidR="00EC54B9" w:rsidRDefault="00EC54B9"/>
    <w:p w14:paraId="69980CFD" w14:textId="77777777" w:rsidR="00EC54B9" w:rsidRDefault="00000000">
      <w:pPr>
        <w:pStyle w:val="Balk2"/>
      </w:pPr>
      <w:r>
        <w:t>3.2 Page Modules</w:t>
      </w:r>
    </w:p>
    <w:tbl>
      <w:tblPr>
        <w:tblStyle w:val="AkKlavuz-Vurgu1"/>
        <w:tblW w:w="0" w:type="auto"/>
        <w:tblLook w:val="04A0" w:firstRow="1" w:lastRow="0" w:firstColumn="1" w:lastColumn="0" w:noHBand="0" w:noVBand="1"/>
      </w:tblPr>
      <w:tblGrid>
        <w:gridCol w:w="3135"/>
        <w:gridCol w:w="3135"/>
        <w:gridCol w:w="3135"/>
      </w:tblGrid>
      <w:tr w:rsidR="00EC54B9" w14:paraId="44B061B5"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9373435" w14:textId="77777777" w:rsidR="00EC54B9" w:rsidRDefault="00000000">
            <w:r>
              <w:rPr>
                <w:sz w:val="18"/>
              </w:rPr>
              <w:t>Module</w:t>
            </w:r>
          </w:p>
        </w:tc>
        <w:tc>
          <w:tcPr>
            <w:tcW w:w="3135" w:type="dxa"/>
          </w:tcPr>
          <w:p w14:paraId="25DA971E"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File</w:t>
            </w:r>
          </w:p>
        </w:tc>
        <w:tc>
          <w:tcPr>
            <w:tcW w:w="3135" w:type="dxa"/>
          </w:tcPr>
          <w:p w14:paraId="4DE426C6"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EC54B9" w14:paraId="49F9702A"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DA1262F" w14:textId="77777777" w:rsidR="00EC54B9" w:rsidRDefault="00000000">
            <w:r>
              <w:rPr>
                <w:sz w:val="18"/>
              </w:rPr>
              <w:t>LandingPage</w:t>
            </w:r>
          </w:p>
        </w:tc>
        <w:tc>
          <w:tcPr>
            <w:tcW w:w="3135" w:type="dxa"/>
          </w:tcPr>
          <w:p w14:paraId="6A42B336"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pages/LandingPage.jsx</w:t>
            </w:r>
          </w:p>
        </w:tc>
        <w:tc>
          <w:tcPr>
            <w:tcW w:w="3135" w:type="dxa"/>
          </w:tcPr>
          <w:p w14:paraId="1BE20C2A"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Cinematic scrollytelling landing — Hero, BigTextReveal, StickyShowcase, HowItWorks, TwoSides, BentoFeatures, FinalCTA, Footer</w:t>
            </w:r>
          </w:p>
        </w:tc>
      </w:tr>
      <w:tr w:rsidR="00EC54B9" w14:paraId="1599AD38"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150CAFC" w14:textId="77777777" w:rsidR="00EC54B9" w:rsidRDefault="00000000">
            <w:r>
              <w:rPr>
                <w:sz w:val="18"/>
              </w:rPr>
              <w:lastRenderedPageBreak/>
              <w:t>Login</w:t>
            </w:r>
          </w:p>
        </w:tc>
        <w:tc>
          <w:tcPr>
            <w:tcW w:w="3135" w:type="dxa"/>
          </w:tcPr>
          <w:p w14:paraId="1387E337"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pages/Login.jsx</w:t>
            </w:r>
          </w:p>
        </w:tc>
        <w:tc>
          <w:tcPr>
            <w:tcW w:w="3135" w:type="dxa"/>
          </w:tcPr>
          <w:p w14:paraId="5F247B43"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Sign In / Register form with .edu validation, SHA-256 hashing and 6-digit OTP via EmailJS</w:t>
            </w:r>
          </w:p>
        </w:tc>
      </w:tr>
      <w:tr w:rsidR="00EC54B9" w14:paraId="1AA77A15"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397007B" w14:textId="77777777" w:rsidR="00EC54B9" w:rsidRDefault="00000000">
            <w:r>
              <w:rPr>
                <w:sz w:val="18"/>
              </w:rPr>
              <w:t>Dashboard</w:t>
            </w:r>
          </w:p>
        </w:tc>
        <w:tc>
          <w:tcPr>
            <w:tcW w:w="3135" w:type="dxa"/>
          </w:tcPr>
          <w:p w14:paraId="12FA3EE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pages/Dashboard.jsx</w:t>
            </w:r>
          </w:p>
        </w:tc>
        <w:tc>
          <w:tcPr>
            <w:tcW w:w="3135" w:type="dxa"/>
          </w:tcPr>
          <w:p w14:paraId="254D1EE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Announcement feed with search/filter, 3D tilt cards, bookmarks and match indicators</w:t>
            </w:r>
          </w:p>
        </w:tc>
      </w:tr>
      <w:tr w:rsidR="00EC54B9" w14:paraId="4C6EE990"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6033C44" w14:textId="77777777" w:rsidR="00EC54B9" w:rsidRDefault="00000000">
            <w:r>
              <w:rPr>
                <w:sz w:val="18"/>
              </w:rPr>
              <w:t>CreatePost</w:t>
            </w:r>
          </w:p>
        </w:tc>
        <w:tc>
          <w:tcPr>
            <w:tcW w:w="3135" w:type="dxa"/>
          </w:tcPr>
          <w:p w14:paraId="652BBEDD"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pages/CreatePost.jsx</w:t>
            </w:r>
          </w:p>
        </w:tc>
        <w:tc>
          <w:tcPr>
            <w:tcW w:w="3135" w:type="dxa"/>
          </w:tcPr>
          <w:p w14:paraId="5A460D09"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3-step wizard: Core Details → Technical Info → Settings with WizardProgress</w:t>
            </w:r>
          </w:p>
        </w:tc>
      </w:tr>
      <w:tr w:rsidR="00EC54B9" w14:paraId="7805BB02"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603043D" w14:textId="77777777" w:rsidR="00EC54B9" w:rsidRDefault="00000000">
            <w:r>
              <w:rPr>
                <w:sz w:val="18"/>
              </w:rPr>
              <w:t>PostDetail</w:t>
            </w:r>
          </w:p>
        </w:tc>
        <w:tc>
          <w:tcPr>
            <w:tcW w:w="3135" w:type="dxa"/>
          </w:tcPr>
          <w:p w14:paraId="4CC68A9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pages/PostDetail.jsx</w:t>
            </w:r>
          </w:p>
        </w:tc>
        <w:tc>
          <w:tcPr>
            <w:tcW w:w="3135" w:type="dxa"/>
          </w:tcPr>
          <w:p w14:paraId="77BF114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Two-column detail (content + sidebar). Hosts NDAModal, MeetingSlotsModal and WorkflowActionPanel</w:t>
            </w:r>
          </w:p>
        </w:tc>
      </w:tr>
      <w:tr w:rsidR="00EC54B9" w14:paraId="45FD1700"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E43830" w14:textId="77777777" w:rsidR="00EC54B9" w:rsidRDefault="00000000">
            <w:r>
              <w:rPr>
                <w:sz w:val="18"/>
              </w:rPr>
              <w:t>MyPosts</w:t>
            </w:r>
          </w:p>
        </w:tc>
        <w:tc>
          <w:tcPr>
            <w:tcW w:w="3135" w:type="dxa"/>
          </w:tcPr>
          <w:p w14:paraId="644C31AC"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pages/MyPosts.jsx</w:t>
            </w:r>
          </w:p>
        </w:tc>
        <w:tc>
          <w:tcPr>
            <w:tcW w:w="3135" w:type="dxa"/>
          </w:tcPr>
          <w:p w14:paraId="5A1A8214"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Author post management — stats, filter tabs, status transitions</w:t>
            </w:r>
          </w:p>
        </w:tc>
      </w:tr>
      <w:tr w:rsidR="00EC54B9" w14:paraId="682C83ED"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9683DC2" w14:textId="77777777" w:rsidR="00EC54B9" w:rsidRDefault="00000000">
            <w:r>
              <w:rPr>
                <w:sz w:val="18"/>
              </w:rPr>
              <w:t>Profile</w:t>
            </w:r>
          </w:p>
        </w:tc>
        <w:tc>
          <w:tcPr>
            <w:tcW w:w="3135" w:type="dxa"/>
          </w:tcPr>
          <w:p w14:paraId="4F15FE6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pages/Profile.jsx</w:t>
            </w:r>
          </w:p>
        </w:tc>
        <w:tc>
          <w:tcPr>
            <w:tcW w:w="3135" w:type="dxa"/>
          </w:tcPr>
          <w:p w14:paraId="19CCFDAD"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User card, profile editor, GDPR export &amp; delete controls</w:t>
            </w:r>
          </w:p>
        </w:tc>
      </w:tr>
      <w:tr w:rsidR="00EC54B9" w14:paraId="56943DE4"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CE1024" w14:textId="77777777" w:rsidR="00EC54B9" w:rsidRDefault="00000000">
            <w:r>
              <w:rPr>
                <w:sz w:val="18"/>
              </w:rPr>
              <w:t>AdminDashboard</w:t>
            </w:r>
          </w:p>
        </w:tc>
        <w:tc>
          <w:tcPr>
            <w:tcW w:w="3135" w:type="dxa"/>
          </w:tcPr>
          <w:p w14:paraId="124DDDEB"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pages/AdminDashboard.jsx</w:t>
            </w:r>
          </w:p>
        </w:tc>
        <w:tc>
          <w:tcPr>
            <w:tcW w:w="3135" w:type="dxa"/>
          </w:tcPr>
          <w:p w14:paraId="5047339F"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4-tab admin: Overview, Users, Posts, Audit Logs (CSV export)</w:t>
            </w:r>
          </w:p>
        </w:tc>
      </w:tr>
      <w:tr w:rsidR="00EC54B9" w14:paraId="76A5882D"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173996" w14:textId="77777777" w:rsidR="00EC54B9" w:rsidRDefault="00000000">
            <w:r>
              <w:rPr>
                <w:sz w:val="18"/>
              </w:rPr>
              <w:t>Chat</w:t>
            </w:r>
          </w:p>
        </w:tc>
        <w:tc>
          <w:tcPr>
            <w:tcW w:w="3135" w:type="dxa"/>
          </w:tcPr>
          <w:p w14:paraId="6608D63A"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pages/Chat.jsx</w:t>
            </w:r>
          </w:p>
        </w:tc>
        <w:tc>
          <w:tcPr>
            <w:tcW w:w="3135" w:type="dxa"/>
          </w:tcPr>
          <w:p w14:paraId="7C0F6BB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Two-panel messaging with typing indicators, read receipts, reactions and replies</w:t>
            </w:r>
          </w:p>
        </w:tc>
      </w:tr>
    </w:tbl>
    <w:p w14:paraId="4766280C" w14:textId="77777777" w:rsidR="00EC54B9" w:rsidRDefault="00EC54B9"/>
    <w:p w14:paraId="351B3E62" w14:textId="77777777" w:rsidR="00EC54B9" w:rsidRDefault="00000000">
      <w:pPr>
        <w:pStyle w:val="Balk2"/>
      </w:pPr>
      <w:r>
        <w:t>3.3 UI Components</w:t>
      </w:r>
    </w:p>
    <w:tbl>
      <w:tblPr>
        <w:tblStyle w:val="AkKlavuz-Vurgu1"/>
        <w:tblW w:w="0" w:type="auto"/>
        <w:tblLook w:val="04A0" w:firstRow="1" w:lastRow="0" w:firstColumn="1" w:lastColumn="0" w:noHBand="0" w:noVBand="1"/>
      </w:tblPr>
      <w:tblGrid>
        <w:gridCol w:w="4703"/>
        <w:gridCol w:w="4703"/>
      </w:tblGrid>
      <w:tr w:rsidR="00EC54B9" w14:paraId="5C39A678"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1351043" w14:textId="77777777" w:rsidR="00EC54B9" w:rsidRDefault="00000000">
            <w:r>
              <w:rPr>
                <w:sz w:val="18"/>
              </w:rPr>
              <w:t>Component</w:t>
            </w:r>
          </w:p>
        </w:tc>
        <w:tc>
          <w:tcPr>
            <w:tcW w:w="4703" w:type="dxa"/>
          </w:tcPr>
          <w:p w14:paraId="1BBDD24D"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EC54B9" w14:paraId="72516CCA"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AB422E9" w14:textId="77777777" w:rsidR="00EC54B9" w:rsidRDefault="00000000">
            <w:r>
              <w:rPr>
                <w:sz w:val="18"/>
              </w:rPr>
              <w:t>Navbar</w:t>
            </w:r>
          </w:p>
        </w:tc>
        <w:tc>
          <w:tcPr>
            <w:tcW w:w="4703" w:type="dxa"/>
          </w:tcPr>
          <w:p w14:paraId="5BAC0BE6"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Fixed nav bar with logo, links, notifications bell and user menu</w:t>
            </w:r>
          </w:p>
        </w:tc>
      </w:tr>
      <w:tr w:rsidR="00EC54B9" w14:paraId="79CF524A"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8C77359" w14:textId="77777777" w:rsidR="00EC54B9" w:rsidRDefault="00000000">
            <w:r>
              <w:rPr>
                <w:sz w:val="18"/>
              </w:rPr>
              <w:t>Notifications</w:t>
            </w:r>
          </w:p>
        </w:tc>
        <w:tc>
          <w:tcPr>
            <w:tcW w:w="4703" w:type="dxa"/>
          </w:tcPr>
          <w:p w14:paraId="56A101CF"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Dropdown notification panel with dismiss / dismiss-all actions</w:t>
            </w:r>
          </w:p>
        </w:tc>
      </w:tr>
      <w:tr w:rsidR="00EC54B9" w14:paraId="65EB23E3"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194D6E6" w14:textId="77777777" w:rsidR="00EC54B9" w:rsidRDefault="00000000">
            <w:r>
              <w:rPr>
                <w:sz w:val="18"/>
              </w:rPr>
              <w:t>UserMenu</w:t>
            </w:r>
          </w:p>
        </w:tc>
        <w:tc>
          <w:tcPr>
            <w:tcW w:w="4703" w:type="dxa"/>
          </w:tcPr>
          <w:p w14:paraId="6604EC5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Animated dropdown with profile, shortcuts and logout</w:t>
            </w:r>
          </w:p>
        </w:tc>
      </w:tr>
      <w:tr w:rsidR="00EC54B9" w14:paraId="6CBDCA76"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8CC9F59" w14:textId="77777777" w:rsidR="00EC54B9" w:rsidRDefault="00000000">
            <w:r>
              <w:rPr>
                <w:sz w:val="18"/>
              </w:rPr>
              <w:t>CommandPalette</w:t>
            </w:r>
          </w:p>
        </w:tc>
        <w:tc>
          <w:tcPr>
            <w:tcW w:w="4703" w:type="dxa"/>
          </w:tcPr>
          <w:p w14:paraId="2D09D1AE"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Global Cmd/Ctrl+K palette for navigation and search</w:t>
            </w:r>
          </w:p>
        </w:tc>
      </w:tr>
      <w:tr w:rsidR="00EC54B9" w14:paraId="6EF83B6B"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80D114B" w14:textId="77777777" w:rsidR="00EC54B9" w:rsidRDefault="00000000">
            <w:r>
              <w:rPr>
                <w:sz w:val="18"/>
              </w:rPr>
              <w:t>ShortcutsModal</w:t>
            </w:r>
          </w:p>
        </w:tc>
        <w:tc>
          <w:tcPr>
            <w:tcW w:w="4703" w:type="dxa"/>
          </w:tcPr>
          <w:p w14:paraId="385D50F9"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Keyboard shortcuts reference modal (Shift+?)</w:t>
            </w:r>
          </w:p>
        </w:tc>
      </w:tr>
      <w:tr w:rsidR="00EC54B9" w14:paraId="3CB151FF"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40C6557" w14:textId="77777777" w:rsidR="00EC54B9" w:rsidRDefault="00000000">
            <w:r>
              <w:rPr>
                <w:sz w:val="18"/>
              </w:rPr>
              <w:t>ToastProvider</w:t>
            </w:r>
          </w:p>
        </w:tc>
        <w:tc>
          <w:tcPr>
            <w:tcW w:w="4703" w:type="dxa"/>
          </w:tcPr>
          <w:p w14:paraId="2A98A2FB"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System-wide toast notifications for critical events</w:t>
            </w:r>
          </w:p>
        </w:tc>
      </w:tr>
      <w:tr w:rsidR="00EC54B9" w14:paraId="47C29381"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9A3832B" w14:textId="77777777" w:rsidR="00EC54B9" w:rsidRDefault="00000000">
            <w:r>
              <w:rPr>
                <w:sz w:val="18"/>
              </w:rPr>
              <w:t>LandingBackground</w:t>
            </w:r>
          </w:p>
        </w:tc>
        <w:tc>
          <w:tcPr>
            <w:tcW w:w="4703" w:type="dxa"/>
          </w:tcPr>
          <w:p w14:paraId="10EBF92B"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Spline-based 3D background, persistent across routes via display:none toggle</w:t>
            </w:r>
          </w:p>
        </w:tc>
      </w:tr>
      <w:tr w:rsidR="00EC54B9" w14:paraId="51BD343F"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EA18E23" w14:textId="77777777" w:rsidR="00EC54B9" w:rsidRDefault="00000000">
            <w:r>
              <w:rPr>
                <w:sz w:val="18"/>
              </w:rPr>
              <w:t>VideoBackground</w:t>
            </w:r>
          </w:p>
        </w:tc>
        <w:tc>
          <w:tcPr>
            <w:tcW w:w="4703" w:type="dxa"/>
          </w:tcPr>
          <w:p w14:paraId="66D6991F"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HLS adaptive-bitrate looping video with crossfade, hidden on landing</w:t>
            </w:r>
          </w:p>
        </w:tc>
      </w:tr>
      <w:tr w:rsidR="00EC54B9" w14:paraId="76E35717"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28A23A2" w14:textId="77777777" w:rsidR="00EC54B9" w:rsidRDefault="00000000">
            <w:r>
              <w:rPr>
                <w:sz w:val="18"/>
              </w:rPr>
              <w:t>PageTransition</w:t>
            </w:r>
          </w:p>
        </w:tc>
        <w:tc>
          <w:tcPr>
            <w:tcW w:w="4703" w:type="dxa"/>
          </w:tcPr>
          <w:p w14:paraId="6885FA61"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Framer Motion wrapper for page route change animations</w:t>
            </w:r>
          </w:p>
        </w:tc>
      </w:tr>
      <w:tr w:rsidR="00EC54B9" w14:paraId="32E7210C"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A91173A" w14:textId="77777777" w:rsidR="00EC54B9" w:rsidRDefault="00000000">
            <w:r>
              <w:rPr>
                <w:sz w:val="18"/>
              </w:rPr>
              <w:t>SkeletonLoader / SkeletonCard</w:t>
            </w:r>
          </w:p>
        </w:tc>
        <w:tc>
          <w:tcPr>
            <w:tcW w:w="4703" w:type="dxa"/>
          </w:tcPr>
          <w:p w14:paraId="7B34C7EF"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Animated placeholder cards during data loading</w:t>
            </w:r>
          </w:p>
        </w:tc>
      </w:tr>
      <w:tr w:rsidR="00EC54B9" w14:paraId="09E1111B"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7EBA1B3" w14:textId="77777777" w:rsidR="00EC54B9" w:rsidRDefault="00000000">
            <w:r>
              <w:rPr>
                <w:sz w:val="18"/>
              </w:rPr>
              <w:lastRenderedPageBreak/>
              <w:t>NetworkStatus</w:t>
            </w:r>
          </w:p>
        </w:tc>
        <w:tc>
          <w:tcPr>
            <w:tcW w:w="4703" w:type="dxa"/>
          </w:tcPr>
          <w:p w14:paraId="55A72FC9"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Offline warning banner indicator</w:t>
            </w:r>
          </w:p>
        </w:tc>
      </w:tr>
      <w:tr w:rsidR="00EC54B9" w14:paraId="56084517"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A59FF8B" w14:textId="77777777" w:rsidR="00EC54B9" w:rsidRDefault="00000000">
            <w:r>
              <w:rPr>
                <w:sz w:val="18"/>
              </w:rPr>
              <w:t>GlobalErrorBoundary</w:t>
            </w:r>
          </w:p>
        </w:tc>
        <w:tc>
          <w:tcPr>
            <w:tcW w:w="4703" w:type="dxa"/>
          </w:tcPr>
          <w:p w14:paraId="09AD3CF5"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React Error Boundary catching rendering crashes with recovery UI</w:t>
            </w:r>
          </w:p>
        </w:tc>
      </w:tr>
      <w:tr w:rsidR="00EC54B9" w14:paraId="1D687B8B"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64F6524" w14:textId="77777777" w:rsidR="00EC54B9" w:rsidRDefault="00000000">
            <w:r>
              <w:rPr>
                <w:sz w:val="18"/>
              </w:rPr>
              <w:t>WizardProgress</w:t>
            </w:r>
          </w:p>
        </w:tc>
        <w:tc>
          <w:tcPr>
            <w:tcW w:w="4703" w:type="dxa"/>
          </w:tcPr>
          <w:p w14:paraId="7EE7CB2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Animated step indicator for multi-step forms</w:t>
            </w:r>
          </w:p>
        </w:tc>
      </w:tr>
      <w:tr w:rsidR="00EC54B9" w14:paraId="3FE01244"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C585325" w14:textId="77777777" w:rsidR="00EC54B9" w:rsidRDefault="00000000">
            <w:r>
              <w:rPr>
                <w:sz w:val="18"/>
              </w:rPr>
              <w:t>PxSelect</w:t>
            </w:r>
          </w:p>
        </w:tc>
        <w:tc>
          <w:tcPr>
            <w:tcW w:w="4703" w:type="dxa"/>
          </w:tcPr>
          <w:p w14:paraId="737A8F80"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Custom styled dropdown select component</w:t>
            </w:r>
          </w:p>
        </w:tc>
      </w:tr>
      <w:tr w:rsidR="00EC54B9" w14:paraId="2E1C643D"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229A2C8" w14:textId="77777777" w:rsidR="00EC54B9" w:rsidRDefault="00000000">
            <w:r>
              <w:rPr>
                <w:sz w:val="18"/>
              </w:rPr>
              <w:t>AnimatedCounter</w:t>
            </w:r>
          </w:p>
        </w:tc>
        <w:tc>
          <w:tcPr>
            <w:tcW w:w="4703" w:type="dxa"/>
          </w:tcPr>
          <w:p w14:paraId="6256919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Animated number counter for stats / metrics</w:t>
            </w:r>
          </w:p>
        </w:tc>
      </w:tr>
      <w:tr w:rsidR="00EC54B9" w14:paraId="345035EA"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23E40D8" w14:textId="77777777" w:rsidR="00EC54B9" w:rsidRDefault="00000000">
            <w:r>
              <w:rPr>
                <w:sz w:val="18"/>
              </w:rPr>
              <w:t>ScrollToTop</w:t>
            </w:r>
          </w:p>
        </w:tc>
        <w:tc>
          <w:tcPr>
            <w:tcW w:w="4703" w:type="dxa"/>
          </w:tcPr>
          <w:p w14:paraId="794A5949"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Automatic scroll reset on route change</w:t>
            </w:r>
          </w:p>
        </w:tc>
      </w:tr>
      <w:tr w:rsidR="00EC54B9" w14:paraId="7DCC056D"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431172C" w14:textId="77777777" w:rsidR="00EC54B9" w:rsidRDefault="00000000">
            <w:r>
              <w:rPr>
                <w:sz w:val="18"/>
              </w:rPr>
              <w:t>ReadingProgress</w:t>
            </w:r>
          </w:p>
        </w:tc>
        <w:tc>
          <w:tcPr>
            <w:tcW w:w="4703" w:type="dxa"/>
          </w:tcPr>
          <w:p w14:paraId="6A529932"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Scroll progress bar for long-form content</w:t>
            </w:r>
          </w:p>
        </w:tc>
      </w:tr>
    </w:tbl>
    <w:p w14:paraId="16F926E1" w14:textId="77777777" w:rsidR="00EC54B9" w:rsidRDefault="00EC54B9"/>
    <w:p w14:paraId="6F553803" w14:textId="77777777" w:rsidR="00EC54B9" w:rsidRDefault="00000000">
      <w:pPr>
        <w:pStyle w:val="Balk2"/>
      </w:pPr>
      <w:r>
        <w:t>3.4 Landing Page Components</w:t>
      </w:r>
    </w:p>
    <w:tbl>
      <w:tblPr>
        <w:tblStyle w:val="AkKlavuz-Vurgu1"/>
        <w:tblW w:w="0" w:type="auto"/>
        <w:tblLook w:val="04A0" w:firstRow="1" w:lastRow="0" w:firstColumn="1" w:lastColumn="0" w:noHBand="0" w:noVBand="1"/>
      </w:tblPr>
      <w:tblGrid>
        <w:gridCol w:w="4703"/>
        <w:gridCol w:w="4703"/>
      </w:tblGrid>
      <w:tr w:rsidR="00EC54B9" w14:paraId="1F200E2C"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352C6B9" w14:textId="77777777" w:rsidR="00EC54B9" w:rsidRDefault="00000000">
            <w:r>
              <w:rPr>
                <w:sz w:val="18"/>
              </w:rPr>
              <w:t>Component</w:t>
            </w:r>
          </w:p>
        </w:tc>
        <w:tc>
          <w:tcPr>
            <w:tcW w:w="4703" w:type="dxa"/>
          </w:tcPr>
          <w:p w14:paraId="099E75F6"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EC54B9" w14:paraId="332AFAE2"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BCC837B" w14:textId="77777777" w:rsidR="00EC54B9" w:rsidRDefault="00000000">
            <w:r>
              <w:rPr>
                <w:sz w:val="18"/>
              </w:rPr>
              <w:t>Hero</w:t>
            </w:r>
          </w:p>
        </w:tc>
        <w:tc>
          <w:tcPr>
            <w:tcW w:w="4703" w:type="dxa"/>
          </w:tcPr>
          <w:p w14:paraId="5FDCC2D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Full-viewport value proposition with gradient text and CTA buttons</w:t>
            </w:r>
          </w:p>
        </w:tc>
      </w:tr>
      <w:tr w:rsidR="00EC54B9" w14:paraId="1AB37EC6"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2E78EF7" w14:textId="77777777" w:rsidR="00EC54B9" w:rsidRDefault="00000000">
            <w:r>
              <w:rPr>
                <w:sz w:val="18"/>
              </w:rPr>
              <w:t>BigTextReveal</w:t>
            </w:r>
          </w:p>
        </w:tc>
        <w:tc>
          <w:tcPr>
            <w:tcW w:w="4703" w:type="dxa"/>
          </w:tcPr>
          <w:p w14:paraId="58644B8E"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Per-line clip-path mask text reveal on scroll</w:t>
            </w:r>
          </w:p>
        </w:tc>
      </w:tr>
      <w:tr w:rsidR="00EC54B9" w14:paraId="4C952800"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31332E4" w14:textId="77777777" w:rsidR="00EC54B9" w:rsidRDefault="00000000">
            <w:r>
              <w:rPr>
                <w:sz w:val="18"/>
              </w:rPr>
              <w:t>StickyShowcase</w:t>
            </w:r>
          </w:p>
        </w:tc>
        <w:tc>
          <w:tcPr>
            <w:tcW w:w="4703" w:type="dxa"/>
          </w:tcPr>
          <w:p w14:paraId="4294412D"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3-act cinematic pinned scroll experience (160 vh)</w:t>
            </w:r>
          </w:p>
        </w:tc>
      </w:tr>
      <w:tr w:rsidR="00EC54B9" w14:paraId="38BDA1DA"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12C5AE0" w14:textId="77777777" w:rsidR="00EC54B9" w:rsidRDefault="00000000">
            <w:r>
              <w:rPr>
                <w:sz w:val="18"/>
              </w:rPr>
              <w:t>HowItWorks</w:t>
            </w:r>
          </w:p>
        </w:tc>
        <w:tc>
          <w:tcPr>
            <w:tcW w:w="4703" w:type="dxa"/>
          </w:tcPr>
          <w:p w14:paraId="6DA6F2CD"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4-step workflow with animated SVG connector path</w:t>
            </w:r>
          </w:p>
        </w:tc>
      </w:tr>
      <w:tr w:rsidR="00EC54B9" w14:paraId="25481EC0"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DF6F9F1" w14:textId="77777777" w:rsidR="00EC54B9" w:rsidRDefault="00000000">
            <w:r>
              <w:rPr>
                <w:sz w:val="18"/>
              </w:rPr>
              <w:t>TwoSides</w:t>
            </w:r>
          </w:p>
        </w:tc>
        <w:tc>
          <w:tcPr>
            <w:tcW w:w="4703" w:type="dxa"/>
          </w:tcPr>
          <w:p w14:paraId="66DF72E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Split-pane persona view: Engineer ↔ Clinician</w:t>
            </w:r>
          </w:p>
        </w:tc>
      </w:tr>
      <w:tr w:rsidR="00EC54B9" w14:paraId="60813970"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AD077E0" w14:textId="77777777" w:rsidR="00EC54B9" w:rsidRDefault="00000000">
            <w:r>
              <w:rPr>
                <w:sz w:val="18"/>
              </w:rPr>
              <w:t>BentoFeatures</w:t>
            </w:r>
          </w:p>
        </w:tc>
        <w:tc>
          <w:tcPr>
            <w:tcW w:w="4703" w:type="dxa"/>
          </w:tcPr>
          <w:p w14:paraId="0A93BB33"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4 feature cards in bento grid layout</w:t>
            </w:r>
          </w:p>
        </w:tc>
      </w:tr>
      <w:tr w:rsidR="00EC54B9" w14:paraId="750AB1EB"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8857A71" w14:textId="77777777" w:rsidR="00EC54B9" w:rsidRDefault="00000000">
            <w:r>
              <w:rPr>
                <w:sz w:val="18"/>
              </w:rPr>
              <w:t>SectionLabel</w:t>
            </w:r>
          </w:p>
        </w:tc>
        <w:tc>
          <w:tcPr>
            <w:tcW w:w="4703" w:type="dxa"/>
          </w:tcPr>
          <w:p w14:paraId="13B72B74"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Editorial hairline separators (01 — PREMISE style)</w:t>
            </w:r>
          </w:p>
        </w:tc>
      </w:tr>
      <w:tr w:rsidR="00EC54B9" w14:paraId="4C02AB21"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65867BA" w14:textId="77777777" w:rsidR="00EC54B9" w:rsidRDefault="00000000">
            <w:r>
              <w:rPr>
                <w:sz w:val="18"/>
              </w:rPr>
              <w:t>SectionNavDots</w:t>
            </w:r>
          </w:p>
        </w:tc>
        <w:tc>
          <w:tcPr>
            <w:tcW w:w="4703" w:type="dxa"/>
          </w:tcPr>
          <w:p w14:paraId="78901F03"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Fixed viewport-aware navigation dots on desktop</w:t>
            </w:r>
          </w:p>
        </w:tc>
      </w:tr>
      <w:tr w:rsidR="00EC54B9" w14:paraId="259888A3"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D6BE057" w14:textId="77777777" w:rsidR="00EC54B9" w:rsidRDefault="00000000">
            <w:r>
              <w:rPr>
                <w:sz w:val="18"/>
              </w:rPr>
              <w:t>FinalCTA</w:t>
            </w:r>
          </w:p>
        </w:tc>
        <w:tc>
          <w:tcPr>
            <w:tcW w:w="4703" w:type="dxa"/>
          </w:tcPr>
          <w:p w14:paraId="4E8A2ACB"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Call-to-action section before footer</w:t>
            </w:r>
          </w:p>
        </w:tc>
      </w:tr>
      <w:tr w:rsidR="00EC54B9" w14:paraId="32E3745F"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7BE955A" w14:textId="77777777" w:rsidR="00EC54B9" w:rsidRDefault="00000000">
            <w:r>
              <w:rPr>
                <w:sz w:val="18"/>
              </w:rPr>
              <w:t>Footer</w:t>
            </w:r>
          </w:p>
        </w:tc>
        <w:tc>
          <w:tcPr>
            <w:tcW w:w="4703" w:type="dxa"/>
          </w:tcPr>
          <w:p w14:paraId="15748A1F"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Site footer with links and branding</w:t>
            </w:r>
          </w:p>
        </w:tc>
      </w:tr>
      <w:tr w:rsidR="00EC54B9" w14:paraId="79F2A80E"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AF42153" w14:textId="77777777" w:rsidR="00EC54B9" w:rsidRDefault="00000000">
            <w:r>
              <w:rPr>
                <w:sz w:val="18"/>
              </w:rPr>
              <w:t>ProductMockups</w:t>
            </w:r>
          </w:p>
        </w:tc>
        <w:tc>
          <w:tcPr>
            <w:tcW w:w="4703" w:type="dxa"/>
          </w:tcPr>
          <w:p w14:paraId="62AF4B8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SVG mockup illustrations for StickyShowcase</w:t>
            </w:r>
          </w:p>
        </w:tc>
      </w:tr>
    </w:tbl>
    <w:p w14:paraId="6D260BA2" w14:textId="77777777" w:rsidR="00EC54B9" w:rsidRDefault="00EC54B9"/>
    <w:p w14:paraId="67992B14" w14:textId="77777777" w:rsidR="00EC54B9" w:rsidRDefault="00000000">
      <w:pPr>
        <w:pStyle w:val="Balk2"/>
      </w:pPr>
      <w:r>
        <w:t>3.5 Custom Hooks</w:t>
      </w:r>
    </w:p>
    <w:tbl>
      <w:tblPr>
        <w:tblStyle w:val="AkKlavuz-Vurgu1"/>
        <w:tblW w:w="0" w:type="auto"/>
        <w:tblLook w:val="04A0" w:firstRow="1" w:lastRow="0" w:firstColumn="1" w:lastColumn="0" w:noHBand="0" w:noVBand="1"/>
      </w:tblPr>
      <w:tblGrid>
        <w:gridCol w:w="3135"/>
        <w:gridCol w:w="3135"/>
        <w:gridCol w:w="3135"/>
      </w:tblGrid>
      <w:tr w:rsidR="00EC54B9" w14:paraId="2989553C"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A168763" w14:textId="77777777" w:rsidR="00EC54B9" w:rsidRDefault="00000000">
            <w:r>
              <w:rPr>
                <w:sz w:val="18"/>
              </w:rPr>
              <w:t>Hook</w:t>
            </w:r>
          </w:p>
        </w:tc>
        <w:tc>
          <w:tcPr>
            <w:tcW w:w="3135" w:type="dxa"/>
          </w:tcPr>
          <w:p w14:paraId="4D54DB19"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State Managed</w:t>
            </w:r>
          </w:p>
        </w:tc>
        <w:tc>
          <w:tcPr>
            <w:tcW w:w="3135" w:type="dxa"/>
          </w:tcPr>
          <w:p w14:paraId="4B662AEB"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Key Operations</w:t>
            </w:r>
          </w:p>
        </w:tc>
      </w:tr>
      <w:tr w:rsidR="00EC54B9" w14:paraId="0EA2AEC0"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97ACCD" w14:textId="77777777" w:rsidR="00EC54B9" w:rsidRDefault="00000000">
            <w:r>
              <w:rPr>
                <w:sz w:val="18"/>
              </w:rPr>
              <w:t>useAuth</w:t>
            </w:r>
          </w:p>
        </w:tc>
        <w:tc>
          <w:tcPr>
            <w:tcW w:w="3135" w:type="dxa"/>
          </w:tcPr>
          <w:p w14:paraId="19CCEB5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user (from localStorage), session timer</w:t>
            </w:r>
          </w:p>
        </w:tc>
        <w:tc>
          <w:tcPr>
            <w:tcW w:w="3135" w:type="dxa"/>
          </w:tcPr>
          <w:p w14:paraId="656C8121"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login, logout, updateUser, deleteUser, 30-min inactivity timeout</w:t>
            </w:r>
          </w:p>
        </w:tc>
      </w:tr>
      <w:tr w:rsidR="00EC54B9" w14:paraId="752FE5EC"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16B479" w14:textId="77777777" w:rsidR="00EC54B9" w:rsidRDefault="00000000">
            <w:r>
              <w:rPr>
                <w:sz w:val="18"/>
              </w:rPr>
              <w:t>usePosts</w:t>
            </w:r>
          </w:p>
        </w:tc>
        <w:tc>
          <w:tcPr>
            <w:tcW w:w="3135" w:type="dxa"/>
          </w:tcPr>
          <w:p w14:paraId="0C164CB1"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posts, postsLoading</w:t>
            </w:r>
          </w:p>
        </w:tc>
        <w:tc>
          <w:tcPr>
            <w:tcW w:w="3135" w:type="dxa"/>
          </w:tcPr>
          <w:p w14:paraId="4E88E7C2"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addPost, updatePost, updatePostStatus, addInterest, addMeetingRequest, respondToMeeting, auto expiry check</w:t>
            </w:r>
          </w:p>
        </w:tc>
      </w:tr>
      <w:tr w:rsidR="00EC54B9" w14:paraId="316F25AC"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99496E1" w14:textId="77777777" w:rsidR="00EC54B9" w:rsidRDefault="00000000">
            <w:r>
              <w:rPr>
                <w:sz w:val="18"/>
              </w:rPr>
              <w:lastRenderedPageBreak/>
              <w:t>useChat</w:t>
            </w:r>
          </w:p>
        </w:tc>
        <w:tc>
          <w:tcPr>
            <w:tcW w:w="3135" w:type="dxa"/>
          </w:tcPr>
          <w:p w14:paraId="646D1139"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messages, conversations, activeRecipient, otherIsTyping</w:t>
            </w:r>
          </w:p>
        </w:tc>
        <w:tc>
          <w:tcPr>
            <w:tcW w:w="3135" w:type="dxa"/>
          </w:tcPr>
          <w:p w14:paraId="473AAF9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send, setTyping, clearHistory, deleteConvo, reactions, replies</w:t>
            </w:r>
          </w:p>
        </w:tc>
      </w:tr>
      <w:tr w:rsidR="00EC54B9" w14:paraId="32CE5119"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050DF4" w14:textId="77777777" w:rsidR="00EC54B9" w:rsidRDefault="00000000">
            <w:r>
              <w:rPr>
                <w:sz w:val="18"/>
              </w:rPr>
              <w:t>useNotifications</w:t>
            </w:r>
          </w:p>
        </w:tc>
        <w:tc>
          <w:tcPr>
            <w:tcW w:w="3135" w:type="dxa"/>
          </w:tcPr>
          <w:p w14:paraId="2CF514A5"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notifications, unreadCount</w:t>
            </w:r>
          </w:p>
        </w:tc>
        <w:tc>
          <w:tcPr>
            <w:tcW w:w="3135" w:type="dxa"/>
          </w:tcPr>
          <w:p w14:paraId="5125D0F6"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addNotification, dismissNotification, dismissAllNotifications, onNew callback for toasts</w:t>
            </w:r>
          </w:p>
        </w:tc>
      </w:tr>
      <w:tr w:rsidR="00EC54B9" w14:paraId="7D71D0AC"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009FCDB" w14:textId="77777777" w:rsidR="00EC54B9" w:rsidRDefault="00000000">
            <w:r>
              <w:rPr>
                <w:sz w:val="18"/>
              </w:rPr>
              <w:t>usePostEngagement</w:t>
            </w:r>
          </w:p>
        </w:tc>
        <w:tc>
          <w:tcPr>
            <w:tcW w:w="3135" w:type="dxa"/>
          </w:tcPr>
          <w:p w14:paraId="0A36300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interests, meetings (subcollections)</w:t>
            </w:r>
          </w:p>
        </w:tc>
        <w:tc>
          <w:tcPr>
            <w:tcW w:w="3135" w:type="dxa"/>
          </w:tcPr>
          <w:p w14:paraId="5BDE6266"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Real-time listeners for per-post interests and meetings subcollections</w:t>
            </w:r>
          </w:p>
        </w:tc>
      </w:tr>
      <w:tr w:rsidR="00EC54B9" w14:paraId="06BA9601"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5F4CB9" w14:textId="77777777" w:rsidR="00EC54B9" w:rsidRDefault="00000000">
            <w:r>
              <w:rPr>
                <w:sz w:val="18"/>
              </w:rPr>
              <w:t>useToast</w:t>
            </w:r>
          </w:p>
        </w:tc>
        <w:tc>
          <w:tcPr>
            <w:tcW w:w="3135" w:type="dxa"/>
          </w:tcPr>
          <w:p w14:paraId="6D0F20F5"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(context consumer)</w:t>
            </w:r>
          </w:p>
        </w:tc>
        <w:tc>
          <w:tcPr>
            <w:tcW w:w="3135" w:type="dxa"/>
          </w:tcPr>
          <w:p w14:paraId="78704957"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success, info, error toast dispatchers</w:t>
            </w:r>
          </w:p>
        </w:tc>
      </w:tr>
      <w:tr w:rsidR="00EC54B9" w14:paraId="57154252"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F196088" w14:textId="77777777" w:rsidR="00EC54B9" w:rsidRDefault="00000000">
            <w:r>
              <w:rPr>
                <w:sz w:val="18"/>
              </w:rPr>
              <w:t>useAnimReady</w:t>
            </w:r>
          </w:p>
        </w:tc>
        <w:tc>
          <w:tcPr>
            <w:tcW w:w="3135" w:type="dxa"/>
          </w:tcPr>
          <w:p w14:paraId="4B9915C6"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animReady flag</w:t>
            </w:r>
          </w:p>
        </w:tc>
        <w:tc>
          <w:tcPr>
            <w:tcW w:w="3135" w:type="dxa"/>
          </w:tcPr>
          <w:p w14:paraId="4AE53B0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Prevents animations before first paint</w:t>
            </w:r>
          </w:p>
        </w:tc>
      </w:tr>
      <w:tr w:rsidR="00EC54B9" w14:paraId="36BA1633"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59E1D07" w14:textId="77777777" w:rsidR="00EC54B9" w:rsidRDefault="00000000">
            <w:r>
              <w:rPr>
                <w:sz w:val="18"/>
              </w:rPr>
              <w:t>useInteractiveFX</w:t>
            </w:r>
          </w:p>
        </w:tc>
        <w:tc>
          <w:tcPr>
            <w:tcW w:w="3135" w:type="dxa"/>
          </w:tcPr>
          <w:p w14:paraId="7DCC7C31"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mouse position, hover state</w:t>
            </w:r>
          </w:p>
        </w:tc>
        <w:tc>
          <w:tcPr>
            <w:tcW w:w="3135" w:type="dxa"/>
          </w:tcPr>
          <w:p w14:paraId="28C55E29"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Pointer-following glow / tilt effects for cards</w:t>
            </w:r>
          </w:p>
        </w:tc>
      </w:tr>
    </w:tbl>
    <w:p w14:paraId="1BF26B0F" w14:textId="77777777" w:rsidR="00EC54B9" w:rsidRDefault="00EC54B9"/>
    <w:p w14:paraId="3E01F1B2" w14:textId="77777777" w:rsidR="00EC54B9" w:rsidRDefault="00000000">
      <w:pPr>
        <w:pStyle w:val="Balk2"/>
      </w:pPr>
      <w:r>
        <w:t>3.6 Service Layer (services/firestore.js)</w:t>
      </w:r>
    </w:p>
    <w:p w14:paraId="6BA20BEF" w14:textId="77777777" w:rsidR="00EC54B9" w:rsidRDefault="00000000">
      <w:pPr>
        <w:pStyle w:val="ListeMaddemi"/>
      </w:pPr>
      <w:r>
        <w:t>Posts CRUD: getPosts, addPostToFirestore, updatePostInFirestore, deletePostFromFirestore, subscribeToPostsRT</w:t>
      </w:r>
    </w:p>
    <w:p w14:paraId="42B0BA99" w14:textId="77777777" w:rsidR="00EC54B9" w:rsidRDefault="00000000">
      <w:pPr>
        <w:pStyle w:val="ListeMaddemi"/>
      </w:pPr>
      <w:r>
        <w:t>Post Interests subcollection: addInterestToSubcol, subscribeToPostInterests — uses runTransaction for atomic counter increment</w:t>
      </w:r>
    </w:p>
    <w:p w14:paraId="10F35348" w14:textId="77777777" w:rsidR="00EC54B9" w:rsidRDefault="00000000">
      <w:pPr>
        <w:pStyle w:val="ListeMaddemi"/>
      </w:pPr>
      <w:r>
        <w:t>Post Meetings subcollection: addMeetingToSubcol, updateMeetingStatus, subscribeToPostMeetings — uses runTransaction</w:t>
      </w:r>
    </w:p>
    <w:p w14:paraId="61CEA082" w14:textId="77777777" w:rsidR="00EC54B9" w:rsidRDefault="00000000">
      <w:pPr>
        <w:pStyle w:val="ListeMaddemi"/>
      </w:pPr>
      <w:r>
        <w:t>Users CRUD: getUsers, getUserById, getUserByEmail, emailExists, addUserToFirestore, updateUserInFirestore, deleteUserFromFirestore, subscribeToUsersRT</w:t>
      </w:r>
    </w:p>
    <w:p w14:paraId="4EF093A3" w14:textId="77777777" w:rsidR="00EC54B9" w:rsidRDefault="00000000">
      <w:pPr>
        <w:pStyle w:val="ListeMaddemi"/>
      </w:pPr>
      <w:r>
        <w:t>Activity Logs: addActivityLog, getActivityLogs, subscribeToLogsRT</w:t>
      </w:r>
    </w:p>
    <w:p w14:paraId="7E5CAA14" w14:textId="77777777" w:rsidR="00EC54B9" w:rsidRDefault="00000000">
      <w:pPr>
        <w:pStyle w:val="ListeMaddemi"/>
      </w:pPr>
      <w:r>
        <w:t>Notifications: addNotificationToFirestore, deleteNotificationFromFirestore, clearAllNotificationsFromFirestore, subscribeToNotificationsRT</w:t>
      </w:r>
    </w:p>
    <w:p w14:paraId="43F5C79D" w14:textId="77777777" w:rsidR="00EC54B9" w:rsidRDefault="00000000">
      <w:pPr>
        <w:pStyle w:val="ListeMaddemi"/>
      </w:pPr>
      <w:r>
        <w:t>Chat: getOrCreateConversation, sendMessage, deleteMessage, toggleMessageReaction, subscribeToConversationsRT, subscribeToMessagesRT, setTypingStatus, markAsRead, deleteConversation</w:t>
      </w:r>
    </w:p>
    <w:p w14:paraId="46F79FBC" w14:textId="77777777" w:rsidR="00EC54B9" w:rsidRDefault="00000000">
      <w:pPr>
        <w:pStyle w:val="ListeMaddemi"/>
      </w:pPr>
      <w:r>
        <w:t>Presence: updateUserStatus (isOnline + lastSeen serverTimestamp)</w:t>
      </w:r>
    </w:p>
    <w:p w14:paraId="24B7D700" w14:textId="77777777" w:rsidR="00EC54B9" w:rsidRDefault="00000000">
      <w:pPr>
        <w:pStyle w:val="ListeMaddemi"/>
      </w:pPr>
      <w:r>
        <w:t>Security: hashPassword (SHA-256 via Web Crypto API)</w:t>
      </w:r>
    </w:p>
    <w:p w14:paraId="3BBFDD76" w14:textId="77777777" w:rsidR="00EC54B9" w:rsidRDefault="00000000">
      <w:pPr>
        <w:pStyle w:val="ListeMaddemi"/>
      </w:pPr>
      <w:r>
        <w:t>Seeding: seedCollection — populates empty collections with demo data on first run</w:t>
      </w:r>
    </w:p>
    <w:p w14:paraId="4A9FD620" w14:textId="77777777" w:rsidR="00EC54B9" w:rsidRDefault="00000000">
      <w:r>
        <w:br w:type="page"/>
      </w:r>
    </w:p>
    <w:p w14:paraId="70E676CB" w14:textId="77777777" w:rsidR="00EC54B9" w:rsidRDefault="00000000">
      <w:pPr>
        <w:pStyle w:val="Balk1"/>
      </w:pPr>
      <w:r>
        <w:lastRenderedPageBreak/>
        <w:t>4. Class &amp; Object Design</w:t>
      </w:r>
    </w:p>
    <w:p w14:paraId="54683C89" w14:textId="77777777" w:rsidR="00EC54B9" w:rsidRDefault="00000000">
      <w:pPr>
        <w:pStyle w:val="Balk2"/>
      </w:pPr>
      <w:r>
        <w:t>4.1 Class Diagram</w:t>
      </w:r>
    </w:p>
    <w:p w14:paraId="3DE73819" w14:textId="77777777" w:rsidR="00EC54B9" w:rsidRDefault="00000000">
      <w:r>
        <w:t>Although React encourages functional composition, the diagram below uses class-diagram notation to make the data contracts and dependencies between custom hooks, the firestore.js service and the persisted entities explicit.</w:t>
      </w:r>
    </w:p>
    <w:p w14:paraId="6A5FF93C" w14:textId="77777777" w:rsidR="00EC54B9" w:rsidRDefault="00000000">
      <w:pPr>
        <w:jc w:val="center"/>
      </w:pPr>
      <w:r>
        <w:rPr>
          <w:noProof/>
        </w:rPr>
        <w:drawing>
          <wp:inline distT="0" distB="0" distL="0" distR="0" wp14:anchorId="45932C6D" wp14:editId="3A1C3E9F">
            <wp:extent cx="5669280" cy="41826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8"/>
                    <a:stretch>
                      <a:fillRect/>
                    </a:stretch>
                  </pic:blipFill>
                  <pic:spPr>
                    <a:xfrm>
                      <a:off x="0" y="0"/>
                      <a:ext cx="5669280" cy="4182601"/>
                    </a:xfrm>
                    <a:prstGeom prst="rect">
                      <a:avLst/>
                    </a:prstGeom>
                  </pic:spPr>
                </pic:pic>
              </a:graphicData>
            </a:graphic>
          </wp:inline>
        </w:drawing>
      </w:r>
    </w:p>
    <w:p w14:paraId="7EE9710C" w14:textId="77777777" w:rsidR="00EC54B9" w:rsidRDefault="00000000">
      <w:pPr>
        <w:jc w:val="center"/>
      </w:pPr>
      <w:r>
        <w:rPr>
          <w:i/>
          <w:color w:val="666666"/>
          <w:sz w:val="18"/>
        </w:rPr>
        <w:t>Diagram: Class Diagram — hooks, service layer and persisted entities</w:t>
      </w:r>
    </w:p>
    <w:p w14:paraId="5CA2DC08" w14:textId="77777777" w:rsidR="00EC54B9" w:rsidRDefault="00EC54B9"/>
    <w:p w14:paraId="6EE016B7" w14:textId="77777777" w:rsidR="00EC54B9" w:rsidRDefault="00000000">
      <w:pPr>
        <w:pStyle w:val="Balk2"/>
      </w:pPr>
      <w:r>
        <w:t>4.2 Hook Contracts</w:t>
      </w:r>
    </w:p>
    <w:tbl>
      <w:tblPr>
        <w:tblStyle w:val="AkKlavuz-Vurgu1"/>
        <w:tblW w:w="0" w:type="auto"/>
        <w:tblLook w:val="04A0" w:firstRow="1" w:lastRow="0" w:firstColumn="1" w:lastColumn="0" w:noHBand="0" w:noVBand="1"/>
      </w:tblPr>
      <w:tblGrid>
        <w:gridCol w:w="3135"/>
        <w:gridCol w:w="3135"/>
        <w:gridCol w:w="3135"/>
      </w:tblGrid>
      <w:tr w:rsidR="00EC54B9" w14:paraId="59809303"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D45555" w14:textId="77777777" w:rsidR="00EC54B9" w:rsidRDefault="00000000">
            <w:r>
              <w:rPr>
                <w:sz w:val="18"/>
              </w:rPr>
              <w:t>Hook</w:t>
            </w:r>
          </w:p>
        </w:tc>
        <w:tc>
          <w:tcPr>
            <w:tcW w:w="3135" w:type="dxa"/>
          </w:tcPr>
          <w:p w14:paraId="5DDA5241"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Returned API</w:t>
            </w:r>
          </w:p>
        </w:tc>
        <w:tc>
          <w:tcPr>
            <w:tcW w:w="3135" w:type="dxa"/>
          </w:tcPr>
          <w:p w14:paraId="1B92602E"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EC54B9" w14:paraId="457EEBFC"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94ACD0" w14:textId="77777777" w:rsidR="00EC54B9" w:rsidRDefault="00000000">
            <w:r>
              <w:rPr>
                <w:sz w:val="18"/>
              </w:rPr>
              <w:t>useAuth()</w:t>
            </w:r>
          </w:p>
        </w:tc>
        <w:tc>
          <w:tcPr>
            <w:tcW w:w="3135" w:type="dxa"/>
          </w:tcPr>
          <w:p w14:paraId="46B66F6B"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 user, isAdmin, login, logout, updateUser, deleteUser }</w:t>
            </w:r>
          </w:p>
        </w:tc>
        <w:tc>
          <w:tcPr>
            <w:tcW w:w="3135" w:type="dxa"/>
          </w:tcPr>
          <w:p w14:paraId="5FDD3D2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Bootstraps from localStorage, starts inactivity timer</w:t>
            </w:r>
          </w:p>
        </w:tc>
      </w:tr>
      <w:tr w:rsidR="00EC54B9" w14:paraId="47D8363C"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13009F3" w14:textId="77777777" w:rsidR="00EC54B9" w:rsidRDefault="00000000">
            <w:r>
              <w:rPr>
                <w:sz w:val="18"/>
              </w:rPr>
              <w:t>usePosts()</w:t>
            </w:r>
          </w:p>
        </w:tc>
        <w:tc>
          <w:tcPr>
            <w:tcW w:w="3135" w:type="dxa"/>
          </w:tcPr>
          <w:p w14:paraId="1AFA7C3B"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 posts, postsLoading, addPost, updatePost, updatePostStatus, addInterest, addMeetingRequest, </w:t>
            </w:r>
            <w:r>
              <w:rPr>
                <w:sz w:val="18"/>
              </w:rPr>
              <w:lastRenderedPageBreak/>
              <w:t>respondToMeeting }</w:t>
            </w:r>
          </w:p>
        </w:tc>
        <w:tc>
          <w:tcPr>
            <w:tcW w:w="3135" w:type="dxa"/>
          </w:tcPr>
          <w:p w14:paraId="167CABD1"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Subscribes to posts collection in real time</w:t>
            </w:r>
          </w:p>
        </w:tc>
      </w:tr>
      <w:tr w:rsidR="00EC54B9" w14:paraId="5057B19C"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CA5764F" w14:textId="77777777" w:rsidR="00EC54B9" w:rsidRDefault="00000000">
            <w:r>
              <w:rPr>
                <w:sz w:val="18"/>
              </w:rPr>
              <w:t>useChat(currentUserId)</w:t>
            </w:r>
          </w:p>
        </w:tc>
        <w:tc>
          <w:tcPr>
            <w:tcW w:w="3135" w:type="dxa"/>
          </w:tcPr>
          <w:p w14:paraId="02B89EBA"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 conversations, messages, activeRecipient, otherIsTyping, send, setTyping, clearHistory, deleteConvo, toggleReaction, reply }</w:t>
            </w:r>
          </w:p>
        </w:tc>
        <w:tc>
          <w:tcPr>
            <w:tcW w:w="3135" w:type="dxa"/>
          </w:tcPr>
          <w:p w14:paraId="7FADF9DE"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Manages conversation list and active conversation</w:t>
            </w:r>
          </w:p>
        </w:tc>
      </w:tr>
      <w:tr w:rsidR="00EC54B9" w14:paraId="37616356"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F459718" w14:textId="77777777" w:rsidR="00EC54B9" w:rsidRDefault="00000000">
            <w:r>
              <w:rPr>
                <w:sz w:val="18"/>
              </w:rPr>
              <w:t>useNotifications(userId, onNew?)</w:t>
            </w:r>
          </w:p>
        </w:tc>
        <w:tc>
          <w:tcPr>
            <w:tcW w:w="3135" w:type="dxa"/>
          </w:tcPr>
          <w:p w14:paraId="3BC2635D"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 notifications, unreadCount, addNotification, dismiss, dismissAll }</w:t>
            </w:r>
          </w:p>
        </w:tc>
        <w:tc>
          <w:tcPr>
            <w:tcW w:w="3135" w:type="dxa"/>
          </w:tcPr>
          <w:p w14:paraId="2B6AB2FD"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Subscribes to notifications/{userId} in real time</w:t>
            </w:r>
          </w:p>
        </w:tc>
      </w:tr>
      <w:tr w:rsidR="00EC54B9" w14:paraId="08B2382A"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2CA266" w14:textId="77777777" w:rsidR="00EC54B9" w:rsidRDefault="00000000">
            <w:r>
              <w:rPr>
                <w:sz w:val="18"/>
              </w:rPr>
              <w:t>usePostEngagement(postId)</w:t>
            </w:r>
          </w:p>
        </w:tc>
        <w:tc>
          <w:tcPr>
            <w:tcW w:w="3135" w:type="dxa"/>
          </w:tcPr>
          <w:p w14:paraId="015EF9D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 interests, meetings }</w:t>
            </w:r>
          </w:p>
        </w:tc>
        <w:tc>
          <w:tcPr>
            <w:tcW w:w="3135" w:type="dxa"/>
          </w:tcPr>
          <w:p w14:paraId="33A2D42B"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Subscribes to subcollections with cleanup on unmount</w:t>
            </w:r>
          </w:p>
        </w:tc>
      </w:tr>
      <w:tr w:rsidR="00EC54B9" w14:paraId="5E7AAB9D"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214743" w14:textId="77777777" w:rsidR="00EC54B9" w:rsidRDefault="00000000">
            <w:r>
              <w:rPr>
                <w:sz w:val="18"/>
              </w:rPr>
              <w:t>useToast()</w:t>
            </w:r>
          </w:p>
        </w:tc>
        <w:tc>
          <w:tcPr>
            <w:tcW w:w="3135" w:type="dxa"/>
          </w:tcPr>
          <w:p w14:paraId="6FB7A6AC"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 success, info, error, clear }</w:t>
            </w:r>
          </w:p>
        </w:tc>
        <w:tc>
          <w:tcPr>
            <w:tcW w:w="3135" w:type="dxa"/>
          </w:tcPr>
          <w:p w14:paraId="73820805"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Context consumer for ToastProvider</w:t>
            </w:r>
          </w:p>
        </w:tc>
      </w:tr>
    </w:tbl>
    <w:p w14:paraId="2316935C" w14:textId="77777777" w:rsidR="00EC54B9" w:rsidRDefault="00EC54B9"/>
    <w:p w14:paraId="341FE46C" w14:textId="77777777" w:rsidR="00EC54B9" w:rsidRDefault="00000000">
      <w:r>
        <w:br w:type="page"/>
      </w:r>
    </w:p>
    <w:p w14:paraId="468ADF52" w14:textId="77777777" w:rsidR="00EC54B9" w:rsidRDefault="00000000">
      <w:pPr>
        <w:pStyle w:val="Balk1"/>
      </w:pPr>
      <w:r>
        <w:lastRenderedPageBreak/>
        <w:t>5. Data Design</w:t>
      </w:r>
    </w:p>
    <w:p w14:paraId="58A62FB1" w14:textId="77777777" w:rsidR="00EC54B9" w:rsidRDefault="00000000">
      <w:pPr>
        <w:pStyle w:val="Balk2"/>
      </w:pPr>
      <w:r>
        <w:t>5.1 Firestore Collections</w:t>
      </w:r>
    </w:p>
    <w:tbl>
      <w:tblPr>
        <w:tblStyle w:val="AkKlavuz-Vurgu1"/>
        <w:tblW w:w="0" w:type="auto"/>
        <w:tblLook w:val="04A0" w:firstRow="1" w:lastRow="0" w:firstColumn="1" w:lastColumn="0" w:noHBand="0" w:noVBand="1"/>
      </w:tblPr>
      <w:tblGrid>
        <w:gridCol w:w="2394"/>
        <w:gridCol w:w="2351"/>
        <w:gridCol w:w="2351"/>
        <w:gridCol w:w="2351"/>
      </w:tblGrid>
      <w:tr w:rsidR="00EC54B9" w14:paraId="2ADC6785"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A809082" w14:textId="77777777" w:rsidR="00EC54B9" w:rsidRDefault="00000000">
            <w:r>
              <w:rPr>
                <w:sz w:val="18"/>
              </w:rPr>
              <w:t>Collection</w:t>
            </w:r>
          </w:p>
        </w:tc>
        <w:tc>
          <w:tcPr>
            <w:tcW w:w="2351" w:type="dxa"/>
          </w:tcPr>
          <w:p w14:paraId="3134CB0E"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Document ID</w:t>
            </w:r>
          </w:p>
        </w:tc>
        <w:tc>
          <w:tcPr>
            <w:tcW w:w="2351" w:type="dxa"/>
          </w:tcPr>
          <w:p w14:paraId="515EAD6E"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Key Fields</w:t>
            </w:r>
          </w:p>
        </w:tc>
        <w:tc>
          <w:tcPr>
            <w:tcW w:w="2351" w:type="dxa"/>
          </w:tcPr>
          <w:p w14:paraId="38302A88"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RT Listener</w:t>
            </w:r>
          </w:p>
        </w:tc>
      </w:tr>
      <w:tr w:rsidR="00EC54B9" w14:paraId="13706177"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47C1110" w14:textId="77777777" w:rsidR="00EC54B9" w:rsidRDefault="00000000">
            <w:r>
              <w:rPr>
                <w:sz w:val="18"/>
              </w:rPr>
              <w:t>users</w:t>
            </w:r>
          </w:p>
        </w:tc>
        <w:tc>
          <w:tcPr>
            <w:tcW w:w="2351" w:type="dxa"/>
          </w:tcPr>
          <w:p w14:paraId="06A7720D"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Custom (admin-TS)</w:t>
            </w:r>
          </w:p>
        </w:tc>
        <w:tc>
          <w:tcPr>
            <w:tcW w:w="2351" w:type="dxa"/>
          </w:tcPr>
          <w:p w14:paraId="60CF0B07"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name, email, passwordHash, role, institution, city, country, status, isOnline, lastSeen, savedPosts</w:t>
            </w:r>
          </w:p>
        </w:tc>
        <w:tc>
          <w:tcPr>
            <w:tcW w:w="2351" w:type="dxa"/>
          </w:tcPr>
          <w:p w14:paraId="01E6EF2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subscribeToUsersRT</w:t>
            </w:r>
          </w:p>
        </w:tc>
      </w:tr>
      <w:tr w:rsidR="00EC54B9" w14:paraId="2EB6D126"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957C69B" w14:textId="77777777" w:rsidR="00EC54B9" w:rsidRDefault="00000000">
            <w:r>
              <w:rPr>
                <w:sz w:val="18"/>
              </w:rPr>
              <w:t>posts</w:t>
            </w:r>
          </w:p>
        </w:tc>
        <w:tc>
          <w:tcPr>
            <w:tcW w:w="2351" w:type="dxa"/>
          </w:tcPr>
          <w:p w14:paraId="176B17E1"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Custom (post-TS)</w:t>
            </w:r>
          </w:p>
        </w:tc>
        <w:tc>
          <w:tcPr>
            <w:tcW w:w="2351" w:type="dxa"/>
          </w:tcPr>
          <w:p w14:paraId="027FD7FA"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title, domain, projectStage, explanation, confidentiality, status, interestCount, meetingCount, authorId, authorName, authorEmail</w:t>
            </w:r>
          </w:p>
        </w:tc>
        <w:tc>
          <w:tcPr>
            <w:tcW w:w="2351" w:type="dxa"/>
          </w:tcPr>
          <w:p w14:paraId="7D8D3F00"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subscribeToPostsRT</w:t>
            </w:r>
          </w:p>
        </w:tc>
      </w:tr>
      <w:tr w:rsidR="00EC54B9" w14:paraId="5E1C9D58"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8269CF" w14:textId="77777777" w:rsidR="00EC54B9" w:rsidRDefault="00000000">
            <w:r>
              <w:rPr>
                <w:sz w:val="18"/>
              </w:rPr>
              <w:t>posts/{id}/interests</w:t>
            </w:r>
          </w:p>
        </w:tc>
        <w:tc>
          <w:tcPr>
            <w:tcW w:w="2351" w:type="dxa"/>
          </w:tcPr>
          <w:p w14:paraId="4421FD3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Custom (int-UID-TS)</w:t>
            </w:r>
          </w:p>
        </w:tc>
        <w:tc>
          <w:tcPr>
            <w:tcW w:w="2351" w:type="dxa"/>
          </w:tcPr>
          <w:p w14:paraId="66FC3112"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userId, userName, message, ndaAccepted, createdAt (serverTimestamp)</w:t>
            </w:r>
          </w:p>
        </w:tc>
        <w:tc>
          <w:tcPr>
            <w:tcW w:w="2351" w:type="dxa"/>
          </w:tcPr>
          <w:p w14:paraId="73F376AC"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subscribeToPostInterests</w:t>
            </w:r>
          </w:p>
        </w:tc>
      </w:tr>
      <w:tr w:rsidR="00EC54B9" w14:paraId="75EFC659"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ACD125D" w14:textId="77777777" w:rsidR="00EC54B9" w:rsidRDefault="00000000">
            <w:r>
              <w:rPr>
                <w:sz w:val="18"/>
              </w:rPr>
              <w:t>posts/{id}/meetings</w:t>
            </w:r>
          </w:p>
        </w:tc>
        <w:tc>
          <w:tcPr>
            <w:tcW w:w="2351" w:type="dxa"/>
          </w:tcPr>
          <w:p w14:paraId="784621A5"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Custom (meet-UID-TS)</w:t>
            </w:r>
          </w:p>
        </w:tc>
        <w:tc>
          <w:tcPr>
            <w:tcW w:w="2351" w:type="dxa"/>
          </w:tcPr>
          <w:p w14:paraId="3585A90F"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proposedBy, proposedByName, slot, status, createdAt (serverTimestamp)</w:t>
            </w:r>
          </w:p>
        </w:tc>
        <w:tc>
          <w:tcPr>
            <w:tcW w:w="2351" w:type="dxa"/>
          </w:tcPr>
          <w:p w14:paraId="63B37080"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subscribeToPostMeetings</w:t>
            </w:r>
          </w:p>
        </w:tc>
      </w:tr>
      <w:tr w:rsidR="00EC54B9" w14:paraId="5FCAB141"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A993B19" w14:textId="77777777" w:rsidR="00EC54B9" w:rsidRDefault="00000000">
            <w:r>
              <w:rPr>
                <w:sz w:val="18"/>
              </w:rPr>
              <w:t>conversations</w:t>
            </w:r>
          </w:p>
        </w:tc>
        <w:tc>
          <w:tcPr>
            <w:tcW w:w="2351" w:type="dxa"/>
          </w:tcPr>
          <w:p w14:paraId="337CDDD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Sorted member IDs joined by _</w:t>
            </w:r>
          </w:p>
        </w:tc>
        <w:tc>
          <w:tcPr>
            <w:tcW w:w="2351" w:type="dxa"/>
          </w:tcPr>
          <w:p w14:paraId="58564316"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members[], memberData{}, lastMessage, updatedAt, unreadCount{}, isTyping{}</w:t>
            </w:r>
          </w:p>
        </w:tc>
        <w:tc>
          <w:tcPr>
            <w:tcW w:w="2351" w:type="dxa"/>
          </w:tcPr>
          <w:p w14:paraId="00588A9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subscribeToConversationsRT</w:t>
            </w:r>
          </w:p>
        </w:tc>
      </w:tr>
      <w:tr w:rsidR="00EC54B9" w14:paraId="20B38C66"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DFEECFE" w14:textId="77777777" w:rsidR="00EC54B9" w:rsidRDefault="00000000">
            <w:r>
              <w:rPr>
                <w:sz w:val="18"/>
              </w:rPr>
              <w:t>conversations/{id}/messages</w:t>
            </w:r>
          </w:p>
        </w:tc>
        <w:tc>
          <w:tcPr>
            <w:tcW w:w="2351" w:type="dxa"/>
          </w:tcPr>
          <w:p w14:paraId="37D6C775"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Auto-generated</w:t>
            </w:r>
          </w:p>
        </w:tc>
        <w:tc>
          <w:tcPr>
            <w:tcW w:w="2351" w:type="dxa"/>
          </w:tcPr>
          <w:p w14:paraId="45AE9EA8"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senderId, senderName, text, timestamp, read, reactions{}, replyTo{}</w:t>
            </w:r>
          </w:p>
        </w:tc>
        <w:tc>
          <w:tcPr>
            <w:tcW w:w="2351" w:type="dxa"/>
          </w:tcPr>
          <w:p w14:paraId="570973FD"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subscribeToMessagesRT</w:t>
            </w:r>
          </w:p>
        </w:tc>
      </w:tr>
      <w:tr w:rsidR="00EC54B9" w14:paraId="44C228B2"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31DF694" w14:textId="77777777" w:rsidR="00EC54B9" w:rsidRDefault="00000000">
            <w:r>
              <w:rPr>
                <w:sz w:val="18"/>
              </w:rPr>
              <w:t>activityLogs</w:t>
            </w:r>
          </w:p>
        </w:tc>
        <w:tc>
          <w:tcPr>
            <w:tcW w:w="2351" w:type="dxa"/>
          </w:tcPr>
          <w:p w14:paraId="4F89573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Custom (log-TS)</w:t>
            </w:r>
          </w:p>
        </w:tc>
        <w:tc>
          <w:tcPr>
            <w:tcW w:w="2351" w:type="dxa"/>
          </w:tcPr>
          <w:p w14:paraId="62E3D5C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timestamp, userId, userName, role, actionType, targetEntity, result, details</w:t>
            </w:r>
          </w:p>
        </w:tc>
        <w:tc>
          <w:tcPr>
            <w:tcW w:w="2351" w:type="dxa"/>
          </w:tcPr>
          <w:p w14:paraId="598E5791"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subscribeToLogsRT</w:t>
            </w:r>
          </w:p>
        </w:tc>
      </w:tr>
      <w:tr w:rsidR="00EC54B9" w14:paraId="336519B9"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7A01864" w14:textId="77777777" w:rsidR="00EC54B9" w:rsidRDefault="00000000">
            <w:r>
              <w:rPr>
                <w:sz w:val="18"/>
              </w:rPr>
              <w:t>notifications</w:t>
            </w:r>
          </w:p>
        </w:tc>
        <w:tc>
          <w:tcPr>
            <w:tcW w:w="2351" w:type="dxa"/>
          </w:tcPr>
          <w:p w14:paraId="03D4AB78"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Custom ID</w:t>
            </w:r>
          </w:p>
        </w:tc>
        <w:tc>
          <w:tcPr>
            <w:tcW w:w="2351" w:type="dxa"/>
          </w:tcPr>
          <w:p w14:paraId="10C2C6BB"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type, title, message, postId, fromUser, timestamp, read</w:t>
            </w:r>
          </w:p>
        </w:tc>
        <w:tc>
          <w:tcPr>
            <w:tcW w:w="2351" w:type="dxa"/>
          </w:tcPr>
          <w:p w14:paraId="1B4EA6E3"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subscribeToNotificationsRT</w:t>
            </w:r>
          </w:p>
        </w:tc>
      </w:tr>
    </w:tbl>
    <w:p w14:paraId="48989E15" w14:textId="77777777" w:rsidR="00EC54B9" w:rsidRDefault="00EC54B9"/>
    <w:p w14:paraId="21F5573C" w14:textId="77777777" w:rsidR="00EC54B9" w:rsidRDefault="00000000">
      <w:pPr>
        <w:pStyle w:val="Balk2"/>
      </w:pPr>
      <w:r>
        <w:t>5.2 Real-Time Subscription Pattern</w:t>
      </w:r>
    </w:p>
    <w:p w14:paraId="5C2056D6" w14:textId="77777777" w:rsidR="00EC54B9" w:rsidRDefault="00000000">
      <w:r>
        <w:t>1. Component mounts → hook initialises → Firestore onSnapshot listener established</w:t>
      </w:r>
    </w:p>
    <w:p w14:paraId="5FB038DD" w14:textId="77777777" w:rsidR="00EC54B9" w:rsidRDefault="00000000">
      <w:r>
        <w:t>2. External change occurs → Firestore pushes snapshot to all listeners</w:t>
      </w:r>
    </w:p>
    <w:p w14:paraId="0682706C" w14:textId="77777777" w:rsidR="00EC54B9" w:rsidRDefault="00000000">
      <w:r>
        <w:t>3. Listener callback fires → hook updates React state via setState</w:t>
      </w:r>
    </w:p>
    <w:p w14:paraId="551F958E" w14:textId="77777777" w:rsidR="00EC54B9" w:rsidRDefault="00000000">
      <w:r>
        <w:t>4. React re-renders consuming components → UI reflects change instantly</w:t>
      </w:r>
    </w:p>
    <w:p w14:paraId="37B95CE0" w14:textId="77777777" w:rsidR="00EC54B9" w:rsidRDefault="00000000">
      <w:r>
        <w:lastRenderedPageBreak/>
        <w:t>5. Component unmounts → unsubscribe() called → listener detached</w:t>
      </w:r>
    </w:p>
    <w:p w14:paraId="5D2CD39E" w14:textId="77777777" w:rsidR="00EC54B9" w:rsidRDefault="00000000">
      <w:r>
        <w:t>Atomic counters (interestCount, meetingCount) are updated through runTransaction to remain consistent under concurrent writes. Conversations use deterministic IDs derived from the sorted member IDs to avoid duplicate threads between the same two users.</w:t>
      </w:r>
    </w:p>
    <w:p w14:paraId="1BBF30DD" w14:textId="77777777" w:rsidR="00EC54B9" w:rsidRDefault="00000000">
      <w:r>
        <w:br w:type="page"/>
      </w:r>
    </w:p>
    <w:p w14:paraId="10C2474F" w14:textId="77777777" w:rsidR="00EC54B9" w:rsidRDefault="00000000">
      <w:pPr>
        <w:pStyle w:val="Balk1"/>
      </w:pPr>
      <w:r>
        <w:lastRenderedPageBreak/>
        <w:t>6. Interface Design</w:t>
      </w:r>
    </w:p>
    <w:p w14:paraId="08365DF2" w14:textId="77777777" w:rsidR="00EC54B9" w:rsidRDefault="00000000">
      <w:pPr>
        <w:pStyle w:val="Balk2"/>
      </w:pPr>
      <w:r>
        <w:t>6.1 Design System</w:t>
      </w:r>
    </w:p>
    <w:p w14:paraId="28BEC1E4" w14:textId="77777777" w:rsidR="00EC54B9" w:rsidRDefault="00000000">
      <w:r>
        <w:t>The UI uses a premium editorial liquid-glass design system (liquid-glass.css) with a warm amber and cyan accent palette, an SVG noise grain overlay and CSS custom properties for theming.</w:t>
      </w:r>
    </w:p>
    <w:tbl>
      <w:tblPr>
        <w:tblStyle w:val="AkKlavuz-Vurgu1"/>
        <w:tblW w:w="0" w:type="auto"/>
        <w:tblLook w:val="04A0" w:firstRow="1" w:lastRow="0" w:firstColumn="1" w:lastColumn="0" w:noHBand="0" w:noVBand="1"/>
      </w:tblPr>
      <w:tblGrid>
        <w:gridCol w:w="3135"/>
        <w:gridCol w:w="3135"/>
        <w:gridCol w:w="3135"/>
      </w:tblGrid>
      <w:tr w:rsidR="00EC54B9" w14:paraId="46886FB8"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9210B6A" w14:textId="77777777" w:rsidR="00EC54B9" w:rsidRDefault="00000000">
            <w:r>
              <w:rPr>
                <w:sz w:val="18"/>
              </w:rPr>
              <w:t>Variable</w:t>
            </w:r>
          </w:p>
        </w:tc>
        <w:tc>
          <w:tcPr>
            <w:tcW w:w="3135" w:type="dxa"/>
          </w:tcPr>
          <w:p w14:paraId="43BFB534"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Dark Value</w:t>
            </w:r>
          </w:p>
        </w:tc>
        <w:tc>
          <w:tcPr>
            <w:tcW w:w="3135" w:type="dxa"/>
          </w:tcPr>
          <w:p w14:paraId="2C97619C"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EC54B9" w14:paraId="665EF724"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B32BBB5" w14:textId="77777777" w:rsidR="00EC54B9" w:rsidRDefault="00000000">
            <w:r>
              <w:rPr>
                <w:sz w:val="18"/>
              </w:rPr>
              <w:t>--background</w:t>
            </w:r>
          </w:p>
        </w:tc>
        <w:tc>
          <w:tcPr>
            <w:tcW w:w="3135" w:type="dxa"/>
          </w:tcPr>
          <w:p w14:paraId="64581519"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#0a0a0f</w:t>
            </w:r>
          </w:p>
        </w:tc>
        <w:tc>
          <w:tcPr>
            <w:tcW w:w="3135" w:type="dxa"/>
          </w:tcPr>
          <w:p w14:paraId="222E5426"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Main page background</w:t>
            </w:r>
          </w:p>
        </w:tc>
      </w:tr>
      <w:tr w:rsidR="00EC54B9" w14:paraId="3AE85DD2"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43C08E7" w14:textId="77777777" w:rsidR="00EC54B9" w:rsidRDefault="00000000">
            <w:r>
              <w:rPr>
                <w:sz w:val="18"/>
              </w:rPr>
              <w:t>--surface</w:t>
            </w:r>
          </w:p>
        </w:tc>
        <w:tc>
          <w:tcPr>
            <w:tcW w:w="3135" w:type="dxa"/>
          </w:tcPr>
          <w:p w14:paraId="6E2E642D"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rgba(18,18,28,0.6)</w:t>
            </w:r>
          </w:p>
        </w:tc>
        <w:tc>
          <w:tcPr>
            <w:tcW w:w="3135" w:type="dxa"/>
          </w:tcPr>
          <w:p w14:paraId="04C5FF86"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Card and panel backgrounds</w:t>
            </w:r>
          </w:p>
        </w:tc>
      </w:tr>
      <w:tr w:rsidR="00EC54B9" w14:paraId="585E028B"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F640638" w14:textId="77777777" w:rsidR="00EC54B9" w:rsidRDefault="00000000">
            <w:r>
              <w:rPr>
                <w:sz w:val="18"/>
              </w:rPr>
              <w:t>--accent-warm</w:t>
            </w:r>
          </w:p>
        </w:tc>
        <w:tc>
          <w:tcPr>
            <w:tcW w:w="3135" w:type="dxa"/>
          </w:tcPr>
          <w:p w14:paraId="3B4F96BE"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#f5c48a / #f39a54</w:t>
            </w:r>
          </w:p>
        </w:tc>
        <w:tc>
          <w:tcPr>
            <w:tcW w:w="3135" w:type="dxa"/>
          </w:tcPr>
          <w:p w14:paraId="7756CF5C"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Primary warm amber accents</w:t>
            </w:r>
          </w:p>
        </w:tc>
      </w:tr>
      <w:tr w:rsidR="00EC54B9" w14:paraId="0BEF03E2"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946DBB" w14:textId="77777777" w:rsidR="00EC54B9" w:rsidRDefault="00000000">
            <w:r>
              <w:rPr>
                <w:sz w:val="18"/>
              </w:rPr>
              <w:t>--accent-cool</w:t>
            </w:r>
          </w:p>
        </w:tc>
        <w:tc>
          <w:tcPr>
            <w:tcW w:w="3135" w:type="dxa"/>
          </w:tcPr>
          <w:p w14:paraId="3E42739A"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#67e8f9 / #22d3ee</w:t>
            </w:r>
          </w:p>
        </w:tc>
        <w:tc>
          <w:tcPr>
            <w:tcW w:w="3135" w:type="dxa"/>
          </w:tcPr>
          <w:p w14:paraId="1659BE87"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Secondary cool cyan accents</w:t>
            </w:r>
          </w:p>
        </w:tc>
      </w:tr>
      <w:tr w:rsidR="00EC54B9" w14:paraId="1CBDA8BE"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B74A979" w14:textId="77777777" w:rsidR="00EC54B9" w:rsidRDefault="00000000">
            <w:r>
              <w:rPr>
                <w:sz w:val="18"/>
              </w:rPr>
              <w:t>--text-main</w:t>
            </w:r>
          </w:p>
        </w:tc>
        <w:tc>
          <w:tcPr>
            <w:tcW w:w="3135" w:type="dxa"/>
          </w:tcPr>
          <w:p w14:paraId="759685E2"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#e8e8ed</w:t>
            </w:r>
          </w:p>
        </w:tc>
        <w:tc>
          <w:tcPr>
            <w:tcW w:w="3135" w:type="dxa"/>
          </w:tcPr>
          <w:p w14:paraId="2A9B23EB"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Primary text colour</w:t>
            </w:r>
          </w:p>
        </w:tc>
      </w:tr>
      <w:tr w:rsidR="00EC54B9" w14:paraId="44B125CE"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2FF479B" w14:textId="77777777" w:rsidR="00EC54B9" w:rsidRDefault="00000000">
            <w:r>
              <w:rPr>
                <w:sz w:val="18"/>
              </w:rPr>
              <w:t>--text-muted</w:t>
            </w:r>
          </w:p>
        </w:tc>
        <w:tc>
          <w:tcPr>
            <w:tcW w:w="3135" w:type="dxa"/>
          </w:tcPr>
          <w:p w14:paraId="066AE333"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rgba(255,255,255,0.5)</w:t>
            </w:r>
          </w:p>
        </w:tc>
        <w:tc>
          <w:tcPr>
            <w:tcW w:w="3135" w:type="dxa"/>
          </w:tcPr>
          <w:p w14:paraId="4D9ABF7E"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Muted / secondary text</w:t>
            </w:r>
          </w:p>
        </w:tc>
      </w:tr>
      <w:tr w:rsidR="00EC54B9" w14:paraId="4EB03B4C"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B04324A" w14:textId="77777777" w:rsidR="00EC54B9" w:rsidRDefault="00000000">
            <w:r>
              <w:rPr>
                <w:sz w:val="18"/>
              </w:rPr>
              <w:t>--glass-bg</w:t>
            </w:r>
          </w:p>
        </w:tc>
        <w:tc>
          <w:tcPr>
            <w:tcW w:w="3135" w:type="dxa"/>
          </w:tcPr>
          <w:p w14:paraId="4B0A34A6"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rgba(255,255,255,0.04)</w:t>
            </w:r>
          </w:p>
        </w:tc>
        <w:tc>
          <w:tcPr>
            <w:tcW w:w="3135" w:type="dxa"/>
          </w:tcPr>
          <w:p w14:paraId="61929021"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Liquid-glass panel fill with backdrop-blur</w:t>
            </w:r>
          </w:p>
        </w:tc>
      </w:tr>
      <w:tr w:rsidR="00EC54B9" w14:paraId="5DAEA9C1"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9DFAF5F" w14:textId="77777777" w:rsidR="00EC54B9" w:rsidRDefault="00000000">
            <w:r>
              <w:rPr>
                <w:sz w:val="18"/>
              </w:rPr>
              <w:t>fx-grain-global</w:t>
            </w:r>
          </w:p>
        </w:tc>
        <w:tc>
          <w:tcPr>
            <w:tcW w:w="3135" w:type="dxa"/>
          </w:tcPr>
          <w:p w14:paraId="7557A467"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3.5% SVG noise</w:t>
            </w:r>
          </w:p>
        </w:tc>
        <w:tc>
          <w:tcPr>
            <w:tcW w:w="3135" w:type="dxa"/>
          </w:tcPr>
          <w:p w14:paraId="3E4AFBE7"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Anti-banding texture overlay (Stripe / Arc pattern)</w:t>
            </w:r>
          </w:p>
        </w:tc>
      </w:tr>
    </w:tbl>
    <w:p w14:paraId="10B32CFB" w14:textId="77777777" w:rsidR="00EC54B9" w:rsidRDefault="00EC54B9"/>
    <w:p w14:paraId="44D140D2" w14:textId="77777777" w:rsidR="00EC54B9" w:rsidRDefault="00000000">
      <w:pPr>
        <w:jc w:val="center"/>
      </w:pPr>
      <w:r>
        <w:rPr>
          <w:noProof/>
        </w:rPr>
        <w:drawing>
          <wp:inline distT="0" distB="0" distL="0" distR="0" wp14:anchorId="689B2F41" wp14:editId="2470B41F">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9"/>
                    <a:stretch>
                      <a:fillRect/>
                    </a:stretch>
                  </pic:blipFill>
                  <pic:spPr>
                    <a:xfrm>
                      <a:off x="0" y="0"/>
                      <a:ext cx="5120640" cy="3200400"/>
                    </a:xfrm>
                    <a:prstGeom prst="rect">
                      <a:avLst/>
                    </a:prstGeom>
                  </pic:spPr>
                </pic:pic>
              </a:graphicData>
            </a:graphic>
          </wp:inline>
        </w:drawing>
      </w:r>
    </w:p>
    <w:p w14:paraId="2AB09580" w14:textId="77777777" w:rsidR="00EC54B9" w:rsidRDefault="00000000">
      <w:pPr>
        <w:jc w:val="center"/>
      </w:pPr>
      <w:r>
        <w:rPr>
          <w:i/>
          <w:color w:val="666666"/>
          <w:sz w:val="18"/>
        </w:rPr>
        <w:t>Figure: Landing Page — Editorial liquid-glass design with Spline 3D background</w:t>
      </w:r>
    </w:p>
    <w:p w14:paraId="536427D7" w14:textId="77777777" w:rsidR="00EC54B9" w:rsidRDefault="00000000">
      <w:pPr>
        <w:pStyle w:val="Balk2"/>
      </w:pPr>
      <w:r>
        <w:lastRenderedPageBreak/>
        <w:t>6.2 Navigation &amp; Routing</w:t>
      </w:r>
    </w:p>
    <w:tbl>
      <w:tblPr>
        <w:tblStyle w:val="AkKlavuz-Vurgu1"/>
        <w:tblW w:w="0" w:type="auto"/>
        <w:tblLook w:val="04A0" w:firstRow="1" w:lastRow="0" w:firstColumn="1" w:lastColumn="0" w:noHBand="0" w:noVBand="1"/>
      </w:tblPr>
      <w:tblGrid>
        <w:gridCol w:w="3135"/>
        <w:gridCol w:w="3135"/>
        <w:gridCol w:w="3135"/>
      </w:tblGrid>
      <w:tr w:rsidR="00EC54B9" w14:paraId="7B8B3C58"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45942DD" w14:textId="77777777" w:rsidR="00EC54B9" w:rsidRDefault="00000000">
            <w:r>
              <w:rPr>
                <w:sz w:val="18"/>
              </w:rPr>
              <w:t>Nav Item</w:t>
            </w:r>
          </w:p>
        </w:tc>
        <w:tc>
          <w:tcPr>
            <w:tcW w:w="3135" w:type="dxa"/>
          </w:tcPr>
          <w:p w14:paraId="2F66F75F"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Route</w:t>
            </w:r>
          </w:p>
        </w:tc>
        <w:tc>
          <w:tcPr>
            <w:tcW w:w="3135" w:type="dxa"/>
          </w:tcPr>
          <w:p w14:paraId="1C2CBE3F"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Visibility</w:t>
            </w:r>
          </w:p>
        </w:tc>
      </w:tr>
      <w:tr w:rsidR="00EC54B9" w14:paraId="40740BF7"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796E46C" w14:textId="77777777" w:rsidR="00EC54B9" w:rsidRDefault="00000000">
            <w:r>
              <w:rPr>
                <w:sz w:val="18"/>
              </w:rPr>
              <w:t>Feed</w:t>
            </w:r>
          </w:p>
        </w:tc>
        <w:tc>
          <w:tcPr>
            <w:tcW w:w="3135" w:type="dxa"/>
          </w:tcPr>
          <w:p w14:paraId="62C5BECD"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/dashboard</w:t>
            </w:r>
          </w:p>
        </w:tc>
        <w:tc>
          <w:tcPr>
            <w:tcW w:w="3135" w:type="dxa"/>
          </w:tcPr>
          <w:p w14:paraId="5735A7D2"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All authenticated users</w:t>
            </w:r>
          </w:p>
        </w:tc>
      </w:tr>
      <w:tr w:rsidR="00EC54B9" w14:paraId="56E4D0B3"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FBD30E" w14:textId="77777777" w:rsidR="00EC54B9" w:rsidRDefault="00000000">
            <w:r>
              <w:rPr>
                <w:sz w:val="18"/>
              </w:rPr>
              <w:t>My Posts</w:t>
            </w:r>
          </w:p>
        </w:tc>
        <w:tc>
          <w:tcPr>
            <w:tcW w:w="3135" w:type="dxa"/>
          </w:tcPr>
          <w:p w14:paraId="5DDC8F22"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/my-posts</w:t>
            </w:r>
          </w:p>
        </w:tc>
        <w:tc>
          <w:tcPr>
            <w:tcW w:w="3135" w:type="dxa"/>
          </w:tcPr>
          <w:p w14:paraId="716BFD64"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All authenticated users</w:t>
            </w:r>
          </w:p>
        </w:tc>
      </w:tr>
      <w:tr w:rsidR="00EC54B9" w14:paraId="2F2FDA5A"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327481C" w14:textId="77777777" w:rsidR="00EC54B9" w:rsidRDefault="00000000">
            <w:r>
              <w:rPr>
                <w:sz w:val="18"/>
              </w:rPr>
              <w:t>Messages</w:t>
            </w:r>
          </w:p>
        </w:tc>
        <w:tc>
          <w:tcPr>
            <w:tcW w:w="3135" w:type="dxa"/>
          </w:tcPr>
          <w:p w14:paraId="35060EEC"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/chat</w:t>
            </w:r>
          </w:p>
        </w:tc>
        <w:tc>
          <w:tcPr>
            <w:tcW w:w="3135" w:type="dxa"/>
          </w:tcPr>
          <w:p w14:paraId="447748C7"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All authenticated users</w:t>
            </w:r>
          </w:p>
        </w:tc>
      </w:tr>
      <w:tr w:rsidR="00EC54B9" w14:paraId="50200015"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9D8834A" w14:textId="77777777" w:rsidR="00EC54B9" w:rsidRDefault="00000000">
            <w:r>
              <w:rPr>
                <w:sz w:val="18"/>
              </w:rPr>
              <w:t>Profile</w:t>
            </w:r>
          </w:p>
        </w:tc>
        <w:tc>
          <w:tcPr>
            <w:tcW w:w="3135" w:type="dxa"/>
          </w:tcPr>
          <w:p w14:paraId="62318A7E"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/profile</w:t>
            </w:r>
          </w:p>
        </w:tc>
        <w:tc>
          <w:tcPr>
            <w:tcW w:w="3135" w:type="dxa"/>
          </w:tcPr>
          <w:p w14:paraId="219AF119"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All authenticated users</w:t>
            </w:r>
          </w:p>
        </w:tc>
      </w:tr>
      <w:tr w:rsidR="00EC54B9" w14:paraId="3A0C5F07"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6B001B6" w14:textId="77777777" w:rsidR="00EC54B9" w:rsidRDefault="00000000">
            <w:r>
              <w:rPr>
                <w:sz w:val="18"/>
              </w:rPr>
              <w:t>Admin Logs</w:t>
            </w:r>
          </w:p>
        </w:tc>
        <w:tc>
          <w:tcPr>
            <w:tcW w:w="3135" w:type="dxa"/>
          </w:tcPr>
          <w:p w14:paraId="593EAC62"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/admin</w:t>
            </w:r>
          </w:p>
        </w:tc>
        <w:tc>
          <w:tcPr>
            <w:tcW w:w="3135" w:type="dxa"/>
          </w:tcPr>
          <w:p w14:paraId="546822D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Admin role only</w:t>
            </w:r>
          </w:p>
        </w:tc>
      </w:tr>
    </w:tbl>
    <w:p w14:paraId="07A664BD" w14:textId="77777777" w:rsidR="00EC54B9" w:rsidRDefault="00EC54B9"/>
    <w:p w14:paraId="15736E4B" w14:textId="77777777" w:rsidR="00EC54B9" w:rsidRDefault="00000000">
      <w:r>
        <w:t>AppRoutes.jsx wraps protected routes in ProtectedRoute (redirects to /login when no user) and public routes in GuestRoute (redirects authenticated users away from /login). Pages are loaded with React.lazy() + Suspense and wrapped in AnimatePresence for transition animations.</w:t>
      </w:r>
    </w:p>
    <w:p w14:paraId="085AFF9A" w14:textId="77777777" w:rsidR="00EC54B9" w:rsidRDefault="00000000">
      <w:pPr>
        <w:jc w:val="center"/>
      </w:pPr>
      <w:r>
        <w:rPr>
          <w:noProof/>
        </w:rPr>
        <w:drawing>
          <wp:inline distT="0" distB="0" distL="0" distR="0" wp14:anchorId="12BAC522" wp14:editId="222961DA">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age.png"/>
                    <pic:cNvPicPr/>
                  </pic:nvPicPr>
                  <pic:blipFill>
                    <a:blip r:embed="rId10"/>
                    <a:stretch>
                      <a:fillRect/>
                    </a:stretch>
                  </pic:blipFill>
                  <pic:spPr>
                    <a:xfrm>
                      <a:off x="0" y="0"/>
                      <a:ext cx="5120640" cy="3200400"/>
                    </a:xfrm>
                    <a:prstGeom prst="rect">
                      <a:avLst/>
                    </a:prstGeom>
                  </pic:spPr>
                </pic:pic>
              </a:graphicData>
            </a:graphic>
          </wp:inline>
        </w:drawing>
      </w:r>
    </w:p>
    <w:p w14:paraId="260C6DF2" w14:textId="77777777" w:rsidR="00EC54B9" w:rsidRDefault="00000000">
      <w:pPr>
        <w:jc w:val="center"/>
      </w:pPr>
      <w:r>
        <w:rPr>
          <w:i/>
          <w:color w:val="666666"/>
          <w:sz w:val="18"/>
        </w:rPr>
        <w:t>Figure: Dashboard — Navbar with active route indicator</w:t>
      </w:r>
    </w:p>
    <w:p w14:paraId="45E29CD4" w14:textId="77777777" w:rsidR="00EC54B9" w:rsidRDefault="00000000">
      <w:r>
        <w:br w:type="page"/>
      </w:r>
    </w:p>
    <w:p w14:paraId="21A74889" w14:textId="77777777" w:rsidR="00EC54B9" w:rsidRDefault="00000000">
      <w:pPr>
        <w:pStyle w:val="Balk1"/>
      </w:pPr>
      <w:r>
        <w:lastRenderedPageBreak/>
        <w:t>7. Detailed Component Design</w:t>
      </w:r>
    </w:p>
    <w:p w14:paraId="2996693E" w14:textId="77777777" w:rsidR="00EC54B9" w:rsidRDefault="00000000">
      <w:r>
        <w:t>This section documents the most important runtime interactions in the application using UML sequence diagrams. Solid arrows represent synchronous calls; dashed green arrows represent asynchronous responses or pushed snapshots.</w:t>
      </w:r>
    </w:p>
    <w:p w14:paraId="0A502F37" w14:textId="77777777" w:rsidR="00EC54B9" w:rsidRDefault="00000000">
      <w:pPr>
        <w:pStyle w:val="Balk2"/>
      </w:pPr>
      <w:r>
        <w:t>7.1 Authentication &amp; OTP Flow</w:t>
      </w:r>
    </w:p>
    <w:p w14:paraId="41301398" w14:textId="77777777" w:rsidR="00EC54B9" w:rsidRDefault="00000000">
      <w:r>
        <w:t>On Sign In, Login.jsx calls useAuth.login() which delegates to firestore.js getUserByEmail(); the SHA-256 hash is verified, an activity log is written, and the session is established. On Register, the form submits, an OTP is generated and dispatched through EmailJS, the user enters the code, and only on success is the user document created in Firestore and the user signed in.</w:t>
      </w:r>
    </w:p>
    <w:p w14:paraId="6C6C740D" w14:textId="77777777" w:rsidR="00EC54B9" w:rsidRDefault="00000000">
      <w:pPr>
        <w:jc w:val="center"/>
      </w:pPr>
      <w:r>
        <w:rPr>
          <w:noProof/>
        </w:rPr>
        <w:drawing>
          <wp:inline distT="0" distB="0" distL="0" distR="0" wp14:anchorId="289B9A06" wp14:editId="7470AA00">
            <wp:extent cx="5669280" cy="3283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1"/>
                    <a:stretch>
                      <a:fillRect/>
                    </a:stretch>
                  </pic:blipFill>
                  <pic:spPr>
                    <a:xfrm>
                      <a:off x="0" y="0"/>
                      <a:ext cx="5669280" cy="3283404"/>
                    </a:xfrm>
                    <a:prstGeom prst="rect">
                      <a:avLst/>
                    </a:prstGeom>
                  </pic:spPr>
                </pic:pic>
              </a:graphicData>
            </a:graphic>
          </wp:inline>
        </w:drawing>
      </w:r>
    </w:p>
    <w:p w14:paraId="17ACFBA7" w14:textId="77777777" w:rsidR="00EC54B9" w:rsidRDefault="00000000">
      <w:pPr>
        <w:jc w:val="center"/>
      </w:pPr>
      <w:r>
        <w:rPr>
          <w:i/>
          <w:color w:val="666666"/>
          <w:sz w:val="18"/>
        </w:rPr>
        <w:t>Diagram: Sequence — Registration with OTP and Sign In</w:t>
      </w:r>
    </w:p>
    <w:p w14:paraId="623F02EB" w14:textId="77777777" w:rsidR="00EC54B9" w:rsidRDefault="00EC54B9"/>
    <w:p w14:paraId="265FD5A1" w14:textId="77777777" w:rsidR="00EC54B9" w:rsidRDefault="00000000">
      <w:pPr>
        <w:pStyle w:val="Balk2"/>
      </w:pPr>
      <w:r>
        <w:t>7.2 Create Announcement Flow</w:t>
      </w:r>
    </w:p>
    <w:p w14:paraId="45933650" w14:textId="77777777" w:rsidR="00EC54B9" w:rsidRDefault="00000000">
      <w:r>
        <w:t>CreatePost.jsx renders a 3-step wizard backed by WizardProgress. Each Next click advances the step state. On final submit, usePosts.addPost() is invoked which calls firestore.js addPostToFirestore(); the resulting Firestore snapshot is pushed back through subscribeToPostsRT, the dashboard hook updates state, and React re-renders. The user is then redirected to /dashboard.</w:t>
      </w:r>
    </w:p>
    <w:p w14:paraId="3B977713" w14:textId="77777777" w:rsidR="00EC54B9" w:rsidRDefault="00000000">
      <w:pPr>
        <w:jc w:val="center"/>
      </w:pPr>
      <w:r>
        <w:rPr>
          <w:noProof/>
        </w:rPr>
        <w:lastRenderedPageBreak/>
        <w:drawing>
          <wp:inline distT="0" distB="0" distL="0" distR="0" wp14:anchorId="2136A954" wp14:editId="490AC193">
            <wp:extent cx="5669280" cy="3086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reate_post.png"/>
                    <pic:cNvPicPr/>
                  </pic:nvPicPr>
                  <pic:blipFill>
                    <a:blip r:embed="rId12"/>
                    <a:stretch>
                      <a:fillRect/>
                    </a:stretch>
                  </pic:blipFill>
                  <pic:spPr>
                    <a:xfrm>
                      <a:off x="0" y="0"/>
                      <a:ext cx="5669280" cy="3086465"/>
                    </a:xfrm>
                    <a:prstGeom prst="rect">
                      <a:avLst/>
                    </a:prstGeom>
                  </pic:spPr>
                </pic:pic>
              </a:graphicData>
            </a:graphic>
          </wp:inline>
        </w:drawing>
      </w:r>
    </w:p>
    <w:p w14:paraId="3CBFEFD7" w14:textId="77777777" w:rsidR="00EC54B9" w:rsidRDefault="00000000">
      <w:pPr>
        <w:jc w:val="center"/>
      </w:pPr>
      <w:r>
        <w:rPr>
          <w:i/>
          <w:color w:val="666666"/>
          <w:sz w:val="18"/>
        </w:rPr>
        <w:t>Diagram: Sequence — Create Announcement Wizard end-to-end</w:t>
      </w:r>
    </w:p>
    <w:p w14:paraId="2A60E013" w14:textId="77777777" w:rsidR="00EC54B9" w:rsidRDefault="00EC54B9"/>
    <w:p w14:paraId="618111FE" w14:textId="77777777" w:rsidR="00EC54B9" w:rsidRDefault="00000000">
      <w:pPr>
        <w:pStyle w:val="Balk2"/>
      </w:pPr>
      <w:r>
        <w:t>7.3 Interest, NDA &amp; Meeting Flow</w:t>
      </w:r>
    </w:p>
    <w:p w14:paraId="2F9C15FD" w14:textId="77777777" w:rsidR="00EC54B9" w:rsidRDefault="00000000">
      <w:r>
        <w:t>On Express Interest, PostDetail opens NDAModal. The user checks the NDA box and confirms; usePostEngagement.addInterest() invokes addInterestToSubcol() inside a Firestore transaction that increments interestCount atomically. A notification is dispatched to the post author. Subsequently, the user picks a slot from the auto-generated weekday list; the meeting request is written to posts/{id}/meetings and the author is notified.</w:t>
      </w:r>
    </w:p>
    <w:p w14:paraId="12046726" w14:textId="77777777" w:rsidR="00EC54B9" w:rsidRDefault="00000000">
      <w:pPr>
        <w:jc w:val="center"/>
      </w:pPr>
      <w:r>
        <w:rPr>
          <w:noProof/>
        </w:rPr>
        <w:lastRenderedPageBreak/>
        <w:drawing>
          <wp:inline distT="0" distB="0" distL="0" distR="0" wp14:anchorId="3CB0F7DF" wp14:editId="6C220D30">
            <wp:extent cx="5669280" cy="3086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nterest.png"/>
                    <pic:cNvPicPr/>
                  </pic:nvPicPr>
                  <pic:blipFill>
                    <a:blip r:embed="rId13"/>
                    <a:stretch>
                      <a:fillRect/>
                    </a:stretch>
                  </pic:blipFill>
                  <pic:spPr>
                    <a:xfrm>
                      <a:off x="0" y="0"/>
                      <a:ext cx="5669280" cy="3086465"/>
                    </a:xfrm>
                    <a:prstGeom prst="rect">
                      <a:avLst/>
                    </a:prstGeom>
                  </pic:spPr>
                </pic:pic>
              </a:graphicData>
            </a:graphic>
          </wp:inline>
        </w:drawing>
      </w:r>
    </w:p>
    <w:p w14:paraId="4DF5E748" w14:textId="77777777" w:rsidR="00EC54B9" w:rsidRDefault="00000000">
      <w:pPr>
        <w:jc w:val="center"/>
      </w:pPr>
      <w:r>
        <w:rPr>
          <w:i/>
          <w:color w:val="666666"/>
          <w:sz w:val="18"/>
        </w:rPr>
        <w:t>Diagram: Sequence — NDA + Interest + Meeting Proposal</w:t>
      </w:r>
    </w:p>
    <w:p w14:paraId="6DB6A41F" w14:textId="77777777" w:rsidR="00EC54B9" w:rsidRDefault="00EC54B9"/>
    <w:p w14:paraId="12C339D7" w14:textId="77777777" w:rsidR="00EC54B9" w:rsidRDefault="00000000">
      <w:pPr>
        <w:pStyle w:val="Balk2"/>
      </w:pPr>
      <w:r>
        <w:t>7.4 Real-Time Chat Flow</w:t>
      </w:r>
    </w:p>
    <w:p w14:paraId="668EBB41" w14:textId="77777777" w:rsidR="00EC54B9" w:rsidRDefault="00000000">
      <w:r>
        <w:t>When a user types, useChat.setTyping(true) updates conversation.isTyping in Firestore; the snapshot reaches the other browser and animates the typing dots. On Send, sendMessage adds a document under conversations/{id}/messages; the snapshot reaches both browsers. When the recipient opens the conversation, markAsRead() updates message.read; the originating browser sees a double-check.</w:t>
      </w:r>
    </w:p>
    <w:p w14:paraId="0CB297C4" w14:textId="77777777" w:rsidR="00EC54B9" w:rsidRDefault="00000000">
      <w:pPr>
        <w:jc w:val="center"/>
      </w:pPr>
      <w:r>
        <w:rPr>
          <w:noProof/>
        </w:rPr>
        <w:drawing>
          <wp:inline distT="0" distB="0" distL="0" distR="0" wp14:anchorId="7160C8D8" wp14:editId="29060194">
            <wp:extent cx="5669280" cy="3086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png"/>
                    <pic:cNvPicPr/>
                  </pic:nvPicPr>
                  <pic:blipFill>
                    <a:blip r:embed="rId14"/>
                    <a:stretch>
                      <a:fillRect/>
                    </a:stretch>
                  </pic:blipFill>
                  <pic:spPr>
                    <a:xfrm>
                      <a:off x="0" y="0"/>
                      <a:ext cx="5669280" cy="3086465"/>
                    </a:xfrm>
                    <a:prstGeom prst="rect">
                      <a:avLst/>
                    </a:prstGeom>
                  </pic:spPr>
                </pic:pic>
              </a:graphicData>
            </a:graphic>
          </wp:inline>
        </w:drawing>
      </w:r>
    </w:p>
    <w:p w14:paraId="3A74E3F0" w14:textId="77777777" w:rsidR="00EC54B9" w:rsidRDefault="00000000">
      <w:pPr>
        <w:jc w:val="center"/>
      </w:pPr>
      <w:r>
        <w:rPr>
          <w:i/>
          <w:color w:val="666666"/>
          <w:sz w:val="18"/>
        </w:rPr>
        <w:lastRenderedPageBreak/>
        <w:t>Diagram: Sequence — Real-Time Chat with typing indicator and read receipts</w:t>
      </w:r>
    </w:p>
    <w:p w14:paraId="31594EB2" w14:textId="77777777" w:rsidR="00EC54B9" w:rsidRDefault="00EC54B9"/>
    <w:p w14:paraId="4A2CDAB4" w14:textId="77777777" w:rsidR="00EC54B9" w:rsidRDefault="00000000">
      <w:pPr>
        <w:pStyle w:val="Balk2"/>
      </w:pPr>
      <w:r>
        <w:t>7.5 Admin Audit Flow</w:t>
      </w:r>
    </w:p>
    <w:p w14:paraId="35CF15A4" w14:textId="77777777" w:rsidR="00EC54B9" w:rsidRDefault="00000000">
      <w:r>
        <w:t>AdminDashboard renders four tabs. On Audit Logs, subscribeToLogsRT delivers a real-time view of activityLogs. The admin filters by role, action type or text. Export CSV iterates the filtered list, builds a CSV string and triggers a Blob download in the browser. Freeze / Unfreeze writes to user.status; the next login attempt by a frozen user is rejected.</w:t>
      </w:r>
    </w:p>
    <w:p w14:paraId="647DFDC8" w14:textId="77777777" w:rsidR="00EC54B9" w:rsidRDefault="00000000">
      <w:r>
        <w:br w:type="page"/>
      </w:r>
    </w:p>
    <w:p w14:paraId="507DCD41" w14:textId="77777777" w:rsidR="00EC54B9" w:rsidRDefault="00000000">
      <w:pPr>
        <w:pStyle w:val="Balk1"/>
      </w:pPr>
      <w:r>
        <w:lastRenderedPageBreak/>
        <w:t>8. Security Design</w:t>
      </w:r>
    </w:p>
    <w:tbl>
      <w:tblPr>
        <w:tblStyle w:val="AkKlavuz-Vurgu1"/>
        <w:tblW w:w="0" w:type="auto"/>
        <w:tblLook w:val="04A0" w:firstRow="1" w:lastRow="0" w:firstColumn="1" w:lastColumn="0" w:noHBand="0" w:noVBand="1"/>
      </w:tblPr>
      <w:tblGrid>
        <w:gridCol w:w="3135"/>
        <w:gridCol w:w="3135"/>
        <w:gridCol w:w="3135"/>
      </w:tblGrid>
      <w:tr w:rsidR="00EC54B9" w14:paraId="27B1DCD6"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5380A2A" w14:textId="77777777" w:rsidR="00EC54B9" w:rsidRDefault="00000000">
            <w:r>
              <w:rPr>
                <w:sz w:val="18"/>
              </w:rPr>
              <w:t>Layer</w:t>
            </w:r>
          </w:p>
        </w:tc>
        <w:tc>
          <w:tcPr>
            <w:tcW w:w="3135" w:type="dxa"/>
          </w:tcPr>
          <w:p w14:paraId="51EA8EAD"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Mechanism</w:t>
            </w:r>
          </w:p>
        </w:tc>
        <w:tc>
          <w:tcPr>
            <w:tcW w:w="3135" w:type="dxa"/>
          </w:tcPr>
          <w:p w14:paraId="2E705D23"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Detail</w:t>
            </w:r>
          </w:p>
        </w:tc>
      </w:tr>
      <w:tr w:rsidR="00EC54B9" w14:paraId="417E551F"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D71BE67" w14:textId="77777777" w:rsidR="00EC54B9" w:rsidRDefault="00000000">
            <w:r>
              <w:rPr>
                <w:sz w:val="18"/>
              </w:rPr>
              <w:t>Password</w:t>
            </w:r>
          </w:p>
        </w:tc>
        <w:tc>
          <w:tcPr>
            <w:tcW w:w="3135" w:type="dxa"/>
          </w:tcPr>
          <w:p w14:paraId="3FA26C41"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SHA-256 hashing</w:t>
            </w:r>
          </w:p>
        </w:tc>
        <w:tc>
          <w:tcPr>
            <w:tcW w:w="3135" w:type="dxa"/>
          </w:tcPr>
          <w:p w14:paraId="551FD6C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Client-side via Web Crypto API; no plaintext stored or transmitted</w:t>
            </w:r>
          </w:p>
        </w:tc>
      </w:tr>
      <w:tr w:rsidR="00EC54B9" w14:paraId="29876748"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6946A25" w14:textId="77777777" w:rsidR="00EC54B9" w:rsidRDefault="00000000">
            <w:r>
              <w:rPr>
                <w:sz w:val="18"/>
              </w:rPr>
              <w:t>Email validation</w:t>
            </w:r>
          </w:p>
        </w:tc>
        <w:tc>
          <w:tcPr>
            <w:tcW w:w="3135" w:type="dxa"/>
          </w:tcPr>
          <w:p w14:paraId="26B8C5CA"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.edu enforcement</w:t>
            </w:r>
          </w:p>
        </w:tc>
        <w:tc>
          <w:tcPr>
            <w:tcW w:w="3135" w:type="dxa"/>
          </w:tcPr>
          <w:p w14:paraId="1988A0A4"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Personal providers (gmail, yahoo, outlook, hotmail, icloud, proton, yandex, mail.ru, etc.) blocked</w:t>
            </w:r>
          </w:p>
        </w:tc>
      </w:tr>
      <w:tr w:rsidR="00EC54B9" w14:paraId="4EF8993C"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A91F55F" w14:textId="77777777" w:rsidR="00EC54B9" w:rsidRDefault="00000000">
            <w:r>
              <w:rPr>
                <w:sz w:val="18"/>
              </w:rPr>
              <w:t>Email verification</w:t>
            </w:r>
          </w:p>
        </w:tc>
        <w:tc>
          <w:tcPr>
            <w:tcW w:w="3135" w:type="dxa"/>
          </w:tcPr>
          <w:p w14:paraId="5C7F0A89"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6-digit OTP via EmailJS</w:t>
            </w:r>
          </w:p>
        </w:tc>
        <w:tc>
          <w:tcPr>
            <w:tcW w:w="3135" w:type="dxa"/>
          </w:tcPr>
          <w:p w14:paraId="10C41F7C"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10-minute TTL, 60-second resend cooldown; account inactive until verified</w:t>
            </w:r>
          </w:p>
        </w:tc>
      </w:tr>
      <w:tr w:rsidR="00EC54B9" w14:paraId="1A1B15A0"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21B6DB0" w14:textId="77777777" w:rsidR="00EC54B9" w:rsidRDefault="00000000">
            <w:r>
              <w:rPr>
                <w:sz w:val="18"/>
              </w:rPr>
              <w:t>Routes</w:t>
            </w:r>
          </w:p>
        </w:tc>
        <w:tc>
          <w:tcPr>
            <w:tcW w:w="3135" w:type="dxa"/>
          </w:tcPr>
          <w:p w14:paraId="614BB913"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Guard components</w:t>
            </w:r>
          </w:p>
        </w:tc>
        <w:tc>
          <w:tcPr>
            <w:tcW w:w="3135" w:type="dxa"/>
          </w:tcPr>
          <w:p w14:paraId="3107FA53"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ProtectedRoute redirects unauthenticated users; GuestRoute redirects authenticated users away from /login</w:t>
            </w:r>
          </w:p>
        </w:tc>
      </w:tr>
      <w:tr w:rsidR="00EC54B9" w14:paraId="7411D8B3"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C195BF1" w14:textId="77777777" w:rsidR="00EC54B9" w:rsidRDefault="00000000">
            <w:r>
              <w:rPr>
                <w:sz w:val="18"/>
              </w:rPr>
              <w:t>IP protection</w:t>
            </w:r>
          </w:p>
        </w:tc>
        <w:tc>
          <w:tcPr>
            <w:tcW w:w="3135" w:type="dxa"/>
          </w:tcPr>
          <w:p w14:paraId="13E8E49A"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NDA workflow</w:t>
            </w:r>
          </w:p>
        </w:tc>
        <w:tc>
          <w:tcPr>
            <w:tcW w:w="3135" w:type="dxa"/>
          </w:tcPr>
          <w:p w14:paraId="6896965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Confidential posts gate the technical blueprint behind an explicit NDA acknowledgement modal</w:t>
            </w:r>
          </w:p>
        </w:tc>
      </w:tr>
      <w:tr w:rsidR="00EC54B9" w14:paraId="0D74AC1E"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BB3301A" w14:textId="77777777" w:rsidR="00EC54B9" w:rsidRDefault="00000000">
            <w:r>
              <w:rPr>
                <w:sz w:val="18"/>
              </w:rPr>
              <w:t>RBAC</w:t>
            </w:r>
          </w:p>
        </w:tc>
        <w:tc>
          <w:tcPr>
            <w:tcW w:w="3135" w:type="dxa"/>
          </w:tcPr>
          <w:p w14:paraId="544956FF"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Role-based access</w:t>
            </w:r>
          </w:p>
        </w:tc>
        <w:tc>
          <w:tcPr>
            <w:tcW w:w="3135" w:type="dxa"/>
          </w:tcPr>
          <w:p w14:paraId="1C9B50BA"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Cross-role discovery only; admin routes restricted to Admin role</w:t>
            </w:r>
          </w:p>
        </w:tc>
      </w:tr>
      <w:tr w:rsidR="00EC54B9" w14:paraId="33AD0B25"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FFBA562" w14:textId="77777777" w:rsidR="00EC54B9" w:rsidRDefault="00000000">
            <w:r>
              <w:rPr>
                <w:sz w:val="18"/>
              </w:rPr>
              <w:t>Audit</w:t>
            </w:r>
          </w:p>
        </w:tc>
        <w:tc>
          <w:tcPr>
            <w:tcW w:w="3135" w:type="dxa"/>
          </w:tcPr>
          <w:p w14:paraId="04047A12"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Activity logging</w:t>
            </w:r>
          </w:p>
        </w:tc>
        <w:tc>
          <w:tcPr>
            <w:tcW w:w="3135" w:type="dxa"/>
          </w:tcPr>
          <w:p w14:paraId="3ACBB35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All login, post, meeting and admin actions persisted to activityLogs with timestamp, user and result</w:t>
            </w:r>
          </w:p>
        </w:tc>
      </w:tr>
      <w:tr w:rsidR="00EC54B9" w14:paraId="750C0C81"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9156CC" w14:textId="77777777" w:rsidR="00EC54B9" w:rsidRDefault="00000000">
            <w:r>
              <w:rPr>
                <w:sz w:val="18"/>
              </w:rPr>
              <w:t>GDPR</w:t>
            </w:r>
          </w:p>
        </w:tc>
        <w:tc>
          <w:tcPr>
            <w:tcW w:w="3135" w:type="dxa"/>
          </w:tcPr>
          <w:p w14:paraId="32BB871C"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Data rights</w:t>
            </w:r>
          </w:p>
        </w:tc>
        <w:tc>
          <w:tcPr>
            <w:tcW w:w="3135" w:type="dxa"/>
          </w:tcPr>
          <w:p w14:paraId="5F3AFD16"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Article 15 (access via Profile), Article 17 (account delete), Article 20 (JSON export)</w:t>
            </w:r>
          </w:p>
        </w:tc>
      </w:tr>
      <w:tr w:rsidR="00EC54B9" w14:paraId="6710730B"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A48B70F" w14:textId="77777777" w:rsidR="00EC54B9" w:rsidRDefault="00000000">
            <w:r>
              <w:rPr>
                <w:sz w:val="18"/>
              </w:rPr>
              <w:t>Session</w:t>
            </w:r>
          </w:p>
        </w:tc>
        <w:tc>
          <w:tcPr>
            <w:tcW w:w="3135" w:type="dxa"/>
          </w:tcPr>
          <w:p w14:paraId="02A3A095"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Inactivity timeout</w:t>
            </w:r>
          </w:p>
        </w:tc>
        <w:tc>
          <w:tcPr>
            <w:tcW w:w="3135" w:type="dxa"/>
          </w:tcPr>
          <w:p w14:paraId="5A54175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30-minute timeout on user inactivity; cleared from localStorage</w:t>
            </w:r>
          </w:p>
        </w:tc>
      </w:tr>
      <w:tr w:rsidR="00EC54B9" w14:paraId="268FAADF"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D1A694C" w14:textId="77777777" w:rsidR="00EC54B9" w:rsidRDefault="00000000">
            <w:r>
              <w:rPr>
                <w:sz w:val="18"/>
              </w:rPr>
              <w:t>Transport</w:t>
            </w:r>
          </w:p>
        </w:tc>
        <w:tc>
          <w:tcPr>
            <w:tcW w:w="3135" w:type="dxa"/>
          </w:tcPr>
          <w:p w14:paraId="794695EC"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TLS</w:t>
            </w:r>
          </w:p>
        </w:tc>
        <w:tc>
          <w:tcPr>
            <w:tcW w:w="3135" w:type="dxa"/>
          </w:tcPr>
          <w:p w14:paraId="23F26EC1"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All network traffic over HTTPS; Firestore SDK uses TLS WebSocket</w:t>
            </w:r>
          </w:p>
        </w:tc>
      </w:tr>
    </w:tbl>
    <w:p w14:paraId="709AEECC" w14:textId="77777777" w:rsidR="00EC54B9" w:rsidRDefault="00EC54B9"/>
    <w:p w14:paraId="02C7F463" w14:textId="77777777" w:rsidR="00EC54B9" w:rsidRDefault="00000000">
      <w:r>
        <w:br w:type="page"/>
      </w:r>
    </w:p>
    <w:p w14:paraId="4BF71936" w14:textId="77777777" w:rsidR="00EC54B9" w:rsidRDefault="00000000">
      <w:pPr>
        <w:pStyle w:val="Balk1"/>
      </w:pPr>
      <w:r>
        <w:lastRenderedPageBreak/>
        <w:t>9. Error Handling Strategy</w:t>
      </w:r>
    </w:p>
    <w:tbl>
      <w:tblPr>
        <w:tblStyle w:val="AkKlavuz-Vurgu1"/>
        <w:tblW w:w="0" w:type="auto"/>
        <w:tblLook w:val="04A0" w:firstRow="1" w:lastRow="0" w:firstColumn="1" w:lastColumn="0" w:noHBand="0" w:noVBand="1"/>
      </w:tblPr>
      <w:tblGrid>
        <w:gridCol w:w="3135"/>
        <w:gridCol w:w="3135"/>
        <w:gridCol w:w="3135"/>
      </w:tblGrid>
      <w:tr w:rsidR="00EC54B9" w14:paraId="57D6B5C1"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18EFCA4" w14:textId="77777777" w:rsidR="00EC54B9" w:rsidRDefault="00000000">
            <w:r>
              <w:rPr>
                <w:sz w:val="18"/>
              </w:rPr>
              <w:t>Error Type</w:t>
            </w:r>
          </w:p>
        </w:tc>
        <w:tc>
          <w:tcPr>
            <w:tcW w:w="3135" w:type="dxa"/>
          </w:tcPr>
          <w:p w14:paraId="457F101F"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Detection</w:t>
            </w:r>
          </w:p>
        </w:tc>
        <w:tc>
          <w:tcPr>
            <w:tcW w:w="3135" w:type="dxa"/>
          </w:tcPr>
          <w:p w14:paraId="369A485C"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User Experience</w:t>
            </w:r>
          </w:p>
        </w:tc>
      </w:tr>
      <w:tr w:rsidR="00EC54B9" w14:paraId="2606C27F"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307A020" w14:textId="77777777" w:rsidR="00EC54B9" w:rsidRDefault="00000000">
            <w:r>
              <w:rPr>
                <w:sz w:val="18"/>
              </w:rPr>
              <w:t>Render crash</w:t>
            </w:r>
          </w:p>
        </w:tc>
        <w:tc>
          <w:tcPr>
            <w:tcW w:w="3135" w:type="dxa"/>
          </w:tcPr>
          <w:p w14:paraId="3696E4DC"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GlobalErrorBoundary (componentDidCatch)</w:t>
            </w:r>
          </w:p>
        </w:tc>
        <w:tc>
          <w:tcPr>
            <w:tcW w:w="3135" w:type="dxa"/>
          </w:tcPr>
          <w:p w14:paraId="55D6A1B7"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Recovery UI with reload button instead of blank screen</w:t>
            </w:r>
          </w:p>
        </w:tc>
      </w:tr>
      <w:tr w:rsidR="00EC54B9" w14:paraId="5ECC4153"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C6053E2" w14:textId="77777777" w:rsidR="00EC54B9" w:rsidRDefault="00000000">
            <w:r>
              <w:rPr>
                <w:sz w:val="18"/>
              </w:rPr>
              <w:t>Network loss</w:t>
            </w:r>
          </w:p>
        </w:tc>
        <w:tc>
          <w:tcPr>
            <w:tcW w:w="3135" w:type="dxa"/>
          </w:tcPr>
          <w:p w14:paraId="467EE576"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NetworkStatus + navigator.onLine + window listeners</w:t>
            </w:r>
          </w:p>
        </w:tc>
        <w:tc>
          <w:tcPr>
            <w:tcW w:w="3135" w:type="dxa"/>
          </w:tcPr>
          <w:p w14:paraId="0D35AA20"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Offline warning banner; app remains responsive for cached views</w:t>
            </w:r>
          </w:p>
        </w:tc>
      </w:tr>
      <w:tr w:rsidR="00EC54B9" w14:paraId="6769711B"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CF2F3BA" w14:textId="77777777" w:rsidR="00EC54B9" w:rsidRDefault="00000000">
            <w:r>
              <w:rPr>
                <w:sz w:val="18"/>
              </w:rPr>
              <w:t>Auth failure</w:t>
            </w:r>
          </w:p>
        </w:tc>
        <w:tc>
          <w:tcPr>
            <w:tcW w:w="3135" w:type="dxa"/>
          </w:tcPr>
          <w:p w14:paraId="6F7D19F5"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Try/catch in handlers + activity log</w:t>
            </w:r>
          </w:p>
        </w:tc>
        <w:tc>
          <w:tcPr>
            <w:tcW w:w="3135" w:type="dxa"/>
          </w:tcPr>
          <w:p w14:paraId="2D59C1B8"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Animated inline error message; non-leaking error copy</w:t>
            </w:r>
          </w:p>
        </w:tc>
      </w:tr>
      <w:tr w:rsidR="00EC54B9" w14:paraId="7B2F2E89"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324FAAA" w14:textId="77777777" w:rsidR="00EC54B9" w:rsidRDefault="00000000">
            <w:r>
              <w:rPr>
                <w:sz w:val="18"/>
              </w:rPr>
              <w:t>Firestore error</w:t>
            </w:r>
          </w:p>
        </w:tc>
        <w:tc>
          <w:tcPr>
            <w:tcW w:w="3135" w:type="dxa"/>
          </w:tcPr>
          <w:p w14:paraId="4CB12E23"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Try/catch around all service calls + console.error</w:t>
            </w:r>
          </w:p>
        </w:tc>
        <w:tc>
          <w:tcPr>
            <w:tcW w:w="3135" w:type="dxa"/>
          </w:tcPr>
          <w:p w14:paraId="4443E183"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Toast notification with retry hint; graceful degradation of the affected view</w:t>
            </w:r>
          </w:p>
        </w:tc>
      </w:tr>
      <w:tr w:rsidR="00EC54B9" w14:paraId="37F36994"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C1936B4" w14:textId="77777777" w:rsidR="00EC54B9" w:rsidRDefault="00000000">
            <w:r>
              <w:rPr>
                <w:sz w:val="18"/>
              </w:rPr>
              <w:t>Form validation</w:t>
            </w:r>
          </w:p>
        </w:tc>
        <w:tc>
          <w:tcPr>
            <w:tcW w:w="3135" w:type="dxa"/>
          </w:tcPr>
          <w:p w14:paraId="4E5477D3"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Client-side validation before submit</w:t>
            </w:r>
          </w:p>
        </w:tc>
        <w:tc>
          <w:tcPr>
            <w:tcW w:w="3135" w:type="dxa"/>
          </w:tcPr>
          <w:p w14:paraId="1985AABA"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Contextual inline error messages adjacent to the offending field</w:t>
            </w:r>
          </w:p>
        </w:tc>
      </w:tr>
      <w:tr w:rsidR="00EC54B9" w14:paraId="14DB149A"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0261B99" w14:textId="77777777" w:rsidR="00EC54B9" w:rsidRDefault="00000000">
            <w:r>
              <w:rPr>
                <w:sz w:val="18"/>
              </w:rPr>
              <w:t>OTP errors</w:t>
            </w:r>
          </w:p>
        </w:tc>
        <w:tc>
          <w:tcPr>
            <w:tcW w:w="3135" w:type="dxa"/>
          </w:tcPr>
          <w:p w14:paraId="20FD8557"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EmailJS response code + TTL check</w:t>
            </w:r>
          </w:p>
        </w:tc>
        <w:tc>
          <w:tcPr>
            <w:tcW w:w="3135" w:type="dxa"/>
          </w:tcPr>
          <w:p w14:paraId="38F11C65"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Inline message explaining expired or invalid code; resend cooldown enforced</w:t>
            </w:r>
          </w:p>
        </w:tc>
      </w:tr>
    </w:tbl>
    <w:p w14:paraId="33B21D7B" w14:textId="77777777" w:rsidR="00EC54B9" w:rsidRDefault="00EC54B9"/>
    <w:p w14:paraId="5321C0BD" w14:textId="77777777" w:rsidR="00EC54B9" w:rsidRDefault="00000000">
      <w:pPr>
        <w:pStyle w:val="Balk1"/>
      </w:pPr>
      <w:r>
        <w:t>10. Deployment Architecture</w:t>
      </w:r>
    </w:p>
    <w:p w14:paraId="50EBF052" w14:textId="77777777" w:rsidR="00EC54B9" w:rsidRDefault="00000000">
      <w:r>
        <w:t>The HEALTH AI platform is deployed as a static SPA bundle served from a CDN; all backend concerns are handled by Google Firebase. The diagram below shows the runtime nodes and the protocols connecting them.</w:t>
      </w:r>
    </w:p>
    <w:p w14:paraId="066F5594" w14:textId="77777777" w:rsidR="00EC54B9" w:rsidRDefault="00000000">
      <w:pPr>
        <w:jc w:val="center"/>
      </w:pPr>
      <w:r>
        <w:rPr>
          <w:noProof/>
        </w:rPr>
        <w:lastRenderedPageBreak/>
        <w:drawing>
          <wp:inline distT="0" distB="0" distL="0" distR="0" wp14:anchorId="66774F06" wp14:editId="0A1F853B">
            <wp:extent cx="5669280" cy="36805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5"/>
                    <a:stretch>
                      <a:fillRect/>
                    </a:stretch>
                  </pic:blipFill>
                  <pic:spPr>
                    <a:xfrm>
                      <a:off x="0" y="0"/>
                      <a:ext cx="5669280" cy="3680512"/>
                    </a:xfrm>
                    <a:prstGeom prst="rect">
                      <a:avLst/>
                    </a:prstGeom>
                  </pic:spPr>
                </pic:pic>
              </a:graphicData>
            </a:graphic>
          </wp:inline>
        </w:drawing>
      </w:r>
    </w:p>
    <w:p w14:paraId="7832D5CB" w14:textId="77777777" w:rsidR="00EC54B9" w:rsidRDefault="00000000">
      <w:pPr>
        <w:jc w:val="center"/>
      </w:pPr>
      <w:r>
        <w:rPr>
          <w:i/>
          <w:color w:val="666666"/>
          <w:sz w:val="18"/>
        </w:rPr>
        <w:t>Diagram: Deployment Diagram — Browser, Static Host, Firebase Cloud and external services</w:t>
      </w:r>
    </w:p>
    <w:p w14:paraId="5140D471" w14:textId="77777777" w:rsidR="00EC54B9" w:rsidRDefault="00EC54B9"/>
    <w:p w14:paraId="3F22CB18" w14:textId="77777777" w:rsidR="00EC54B9" w:rsidRDefault="00000000">
      <w:r>
        <w:t>Build pipeline: source → Vite production build → dist/ (HTML, CSS, JS bundles) → static host. Runtime: browser ↔ Firestore SDK (WebSocket) ↔ Firebase Firestore (Google Cloud).</w:t>
      </w:r>
    </w:p>
    <w:p w14:paraId="34D61B9B" w14:textId="77777777" w:rsidR="00EC54B9" w:rsidRDefault="00000000">
      <w:pPr>
        <w:pStyle w:val="Balk1"/>
      </w:pPr>
      <w:r>
        <w:t>11. Build, Configuration &amp; DevOps</w:t>
      </w:r>
    </w:p>
    <w:tbl>
      <w:tblPr>
        <w:tblStyle w:val="AkKlavuz-Vurgu1"/>
        <w:tblW w:w="0" w:type="auto"/>
        <w:tblLook w:val="04A0" w:firstRow="1" w:lastRow="0" w:firstColumn="1" w:lastColumn="0" w:noHBand="0" w:noVBand="1"/>
      </w:tblPr>
      <w:tblGrid>
        <w:gridCol w:w="4703"/>
        <w:gridCol w:w="4703"/>
      </w:tblGrid>
      <w:tr w:rsidR="00EC54B9" w14:paraId="7B991FFB"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4EDD284" w14:textId="77777777" w:rsidR="00EC54B9" w:rsidRDefault="00000000">
            <w:r>
              <w:rPr>
                <w:sz w:val="18"/>
              </w:rPr>
              <w:t>Concern</w:t>
            </w:r>
          </w:p>
        </w:tc>
        <w:tc>
          <w:tcPr>
            <w:tcW w:w="4703" w:type="dxa"/>
          </w:tcPr>
          <w:p w14:paraId="02B1D731"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How it is handled</w:t>
            </w:r>
          </w:p>
        </w:tc>
      </w:tr>
      <w:tr w:rsidR="00EC54B9" w14:paraId="35027A20"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C6CCE55" w14:textId="77777777" w:rsidR="00EC54B9" w:rsidRDefault="00000000">
            <w:r>
              <w:rPr>
                <w:sz w:val="18"/>
              </w:rPr>
              <w:t>Local dev</w:t>
            </w:r>
          </w:p>
        </w:tc>
        <w:tc>
          <w:tcPr>
            <w:tcW w:w="4703" w:type="dxa"/>
          </w:tcPr>
          <w:p w14:paraId="35345DE2"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`npm run dev` starts Vite at http://localhost:5173 with HMR</w:t>
            </w:r>
          </w:p>
        </w:tc>
      </w:tr>
      <w:tr w:rsidR="00EC54B9" w14:paraId="3A7885DB"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B13DAFE" w14:textId="77777777" w:rsidR="00EC54B9" w:rsidRDefault="00000000">
            <w:r>
              <w:rPr>
                <w:sz w:val="18"/>
              </w:rPr>
              <w:t>Production build</w:t>
            </w:r>
          </w:p>
        </w:tc>
        <w:tc>
          <w:tcPr>
            <w:tcW w:w="4703" w:type="dxa"/>
          </w:tcPr>
          <w:p w14:paraId="03C5130D"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`npm run build` emits a tree-shaken, code-split static bundle to dist/</w:t>
            </w:r>
          </w:p>
        </w:tc>
      </w:tr>
      <w:tr w:rsidR="00EC54B9" w14:paraId="2AAA21BA"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CB3FBE0" w14:textId="77777777" w:rsidR="00EC54B9" w:rsidRDefault="00000000">
            <w:r>
              <w:rPr>
                <w:sz w:val="18"/>
              </w:rPr>
              <w:t>Preview</w:t>
            </w:r>
          </w:p>
        </w:tc>
        <w:tc>
          <w:tcPr>
            <w:tcW w:w="4703" w:type="dxa"/>
          </w:tcPr>
          <w:p w14:paraId="5FD287A1"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`npm run preview` serves the production bundle locally for smoke testing</w:t>
            </w:r>
          </w:p>
        </w:tc>
      </w:tr>
      <w:tr w:rsidR="00EC54B9" w14:paraId="35DFB317"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BDCA82C" w14:textId="77777777" w:rsidR="00EC54B9" w:rsidRDefault="00000000">
            <w:r>
              <w:rPr>
                <w:sz w:val="18"/>
              </w:rPr>
              <w:t>Configuration</w:t>
            </w:r>
          </w:p>
        </w:tc>
        <w:tc>
          <w:tcPr>
            <w:tcW w:w="4703" w:type="dxa"/>
          </w:tcPr>
          <w:p w14:paraId="3B2C8464"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.env (untracked) contains VITE_FIREBASE_API_KEY, VITE_FIREBASE_AUTH_DOMAIN, VITE_FIREBASE_PROJECT_ID, VITE_FIREBASE_STORAGE_BUCKET, VITE_FIREBASE_MESSAGING_SENDER_ID, VITE_FIREBASE_APP_ID; example values in README</w:t>
            </w:r>
          </w:p>
        </w:tc>
      </w:tr>
      <w:tr w:rsidR="00EC54B9" w14:paraId="671E47FC"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1E64D20" w14:textId="77777777" w:rsidR="00EC54B9" w:rsidRDefault="00000000">
            <w:r>
              <w:rPr>
                <w:sz w:val="18"/>
              </w:rPr>
              <w:t>Routing fallback</w:t>
            </w:r>
          </w:p>
        </w:tc>
        <w:tc>
          <w:tcPr>
            <w:tcW w:w="4703" w:type="dxa"/>
          </w:tcPr>
          <w:p w14:paraId="5B29A14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SPA fallback rewrites must point all unknown paths to </w:t>
            </w:r>
            <w:r>
              <w:rPr>
                <w:sz w:val="18"/>
              </w:rPr>
              <w:lastRenderedPageBreak/>
              <w:t>index.html on the host</w:t>
            </w:r>
          </w:p>
        </w:tc>
      </w:tr>
      <w:tr w:rsidR="00EC54B9" w14:paraId="7A5086DE"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FBC8B28" w14:textId="77777777" w:rsidR="00EC54B9" w:rsidRDefault="00000000">
            <w:r>
              <w:rPr>
                <w:sz w:val="18"/>
              </w:rPr>
              <w:lastRenderedPageBreak/>
              <w:t>Static hosting</w:t>
            </w:r>
          </w:p>
        </w:tc>
        <w:tc>
          <w:tcPr>
            <w:tcW w:w="4703" w:type="dxa"/>
          </w:tcPr>
          <w:p w14:paraId="4F3333A1"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Compatible with Firebase Hosting, Vercel or Netlify; no server-side runtime needed</w:t>
            </w:r>
          </w:p>
        </w:tc>
      </w:tr>
      <w:tr w:rsidR="00EC54B9" w14:paraId="1B149153"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E52FB9D" w14:textId="77777777" w:rsidR="00EC54B9" w:rsidRDefault="00000000">
            <w:r>
              <w:rPr>
                <w:sz w:val="18"/>
              </w:rPr>
              <w:t>Screenshots</w:t>
            </w:r>
          </w:p>
        </w:tc>
        <w:tc>
          <w:tcPr>
            <w:tcW w:w="4703" w:type="dxa"/>
          </w:tcPr>
          <w:p w14:paraId="508BB7BC"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take-screenshots.js (Playwright) refreshes docs/screenshots/ from the running dev server</w:t>
            </w:r>
          </w:p>
        </w:tc>
      </w:tr>
      <w:tr w:rsidR="00EC54B9" w14:paraId="3EB3C528"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F17D173" w14:textId="77777777" w:rsidR="00EC54B9" w:rsidRDefault="00000000">
            <w:r>
              <w:rPr>
                <w:sz w:val="18"/>
              </w:rPr>
              <w:t>Documentation generation</w:t>
            </w:r>
          </w:p>
        </w:tc>
        <w:tc>
          <w:tcPr>
            <w:tcW w:w="4703" w:type="dxa"/>
          </w:tcPr>
          <w:p w14:paraId="4FCB20BD"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docs/generate_srs.py, generate_sdd.py and generate_userguide.py emit the .docx artefacts and embed live screenshots and matplotlib-generated diagrams</w:t>
            </w:r>
          </w:p>
        </w:tc>
      </w:tr>
    </w:tbl>
    <w:p w14:paraId="119F68D9" w14:textId="77777777" w:rsidR="00EC54B9" w:rsidRDefault="00EC54B9"/>
    <w:p w14:paraId="2B861417" w14:textId="77777777" w:rsidR="00EC54B9" w:rsidRDefault="00000000">
      <w:pPr>
        <w:pStyle w:val="Balk1"/>
      </w:pPr>
      <w:r>
        <w:t>12. Performance &amp; Optimisation</w:t>
      </w:r>
    </w:p>
    <w:p w14:paraId="51BD863A" w14:textId="77777777" w:rsidR="00EC54B9" w:rsidRDefault="00000000">
      <w:pPr>
        <w:pStyle w:val="ListeMaddemi"/>
      </w:pPr>
      <w:r>
        <w:t>Code splitting through React.lazy() at the page level keeps the initial bundle minimal.</w:t>
      </w:r>
    </w:p>
    <w:p w14:paraId="6ED35109" w14:textId="77777777" w:rsidR="00EC54B9" w:rsidRDefault="00000000">
      <w:pPr>
        <w:pStyle w:val="ListeMaddemi"/>
      </w:pPr>
      <w:r>
        <w:t>Vite's production build performs tree shaking and dynamic import chunking automatically.</w:t>
      </w:r>
    </w:p>
    <w:p w14:paraId="3BD8AAAD" w14:textId="77777777" w:rsidR="00EC54B9" w:rsidRDefault="00000000">
      <w:pPr>
        <w:pStyle w:val="ListeMaddemi"/>
      </w:pPr>
      <w:r>
        <w:t>Firestore subscriptions reuse a single WebSocket per app instance, multiplexing queries.</w:t>
      </w:r>
    </w:p>
    <w:p w14:paraId="0218719D" w14:textId="77777777" w:rsidR="00EC54B9" w:rsidRDefault="00000000">
      <w:pPr>
        <w:pStyle w:val="ListeMaddemi"/>
      </w:pPr>
      <w:r>
        <w:t>Counters are denormalised on the parent document (interestCount, meetingCount) to avoid expensive aggregate queries.</w:t>
      </w:r>
    </w:p>
    <w:p w14:paraId="7ECB4170" w14:textId="77777777" w:rsidR="00EC54B9" w:rsidRDefault="00000000">
      <w:pPr>
        <w:pStyle w:val="ListeMaddemi"/>
      </w:pPr>
      <w:r>
        <w:t>Conversations use deterministic IDs derived from sorted member IDs; the SDK can resolve them in a single document read.</w:t>
      </w:r>
    </w:p>
    <w:p w14:paraId="569A68BD" w14:textId="77777777" w:rsidR="00EC54B9" w:rsidRDefault="00000000">
      <w:pPr>
        <w:pStyle w:val="ListeMaddemi"/>
      </w:pPr>
      <w:r>
        <w:t>Animations use the GPU-accelerated transform/opacity properties; layout thrash is avoided.</w:t>
      </w:r>
    </w:p>
    <w:p w14:paraId="7CB0FF96" w14:textId="77777777" w:rsidR="00EC54B9" w:rsidRDefault="00000000">
      <w:pPr>
        <w:pStyle w:val="ListeMaddemi"/>
      </w:pPr>
      <w:r>
        <w:t>HLS video backgrounds load only on routes that need them and crossfade with low-CPU transitions.</w:t>
      </w:r>
    </w:p>
    <w:p w14:paraId="2D4A1108" w14:textId="77777777" w:rsidR="00EC54B9" w:rsidRDefault="00000000">
      <w:pPr>
        <w:pStyle w:val="ListeMaddemi"/>
      </w:pPr>
      <w:r>
        <w:t>The Spline 3D background is mounted once and toggled with display:none on non-landing routes to preserve the WebGL context.</w:t>
      </w:r>
    </w:p>
    <w:p w14:paraId="0D7C3D58" w14:textId="77777777" w:rsidR="00EC54B9" w:rsidRDefault="00000000">
      <w:pPr>
        <w:pStyle w:val="ListeMaddemi"/>
      </w:pPr>
      <w:r>
        <w:t>prefers-reduced-motion is honoured globally through MotionConfig to keep CPU usage low for sensitive users.</w:t>
      </w:r>
    </w:p>
    <w:p w14:paraId="724A1FD9" w14:textId="77777777" w:rsidR="00EC54B9" w:rsidRDefault="00000000">
      <w:pPr>
        <w:pStyle w:val="Balk1"/>
      </w:pPr>
      <w:r>
        <w:t>13. Testing Strategy</w:t>
      </w:r>
    </w:p>
    <w:tbl>
      <w:tblPr>
        <w:tblStyle w:val="AkKlavuz-Vurgu1"/>
        <w:tblW w:w="0" w:type="auto"/>
        <w:tblLook w:val="04A0" w:firstRow="1" w:lastRow="0" w:firstColumn="1" w:lastColumn="0" w:noHBand="0" w:noVBand="1"/>
      </w:tblPr>
      <w:tblGrid>
        <w:gridCol w:w="3135"/>
        <w:gridCol w:w="3135"/>
        <w:gridCol w:w="3135"/>
      </w:tblGrid>
      <w:tr w:rsidR="00EC54B9" w14:paraId="540AA43A" w14:textId="77777777" w:rsidTr="00EC5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0B4C198" w14:textId="77777777" w:rsidR="00EC54B9" w:rsidRDefault="00000000">
            <w:r>
              <w:rPr>
                <w:sz w:val="18"/>
              </w:rPr>
              <w:t>Test Layer</w:t>
            </w:r>
          </w:p>
        </w:tc>
        <w:tc>
          <w:tcPr>
            <w:tcW w:w="3135" w:type="dxa"/>
          </w:tcPr>
          <w:p w14:paraId="51739E23"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Approach</w:t>
            </w:r>
          </w:p>
        </w:tc>
        <w:tc>
          <w:tcPr>
            <w:tcW w:w="3135" w:type="dxa"/>
          </w:tcPr>
          <w:p w14:paraId="5B868E36" w14:textId="77777777" w:rsidR="00EC54B9" w:rsidRDefault="00000000">
            <w:pPr>
              <w:cnfStyle w:val="100000000000" w:firstRow="1" w:lastRow="0" w:firstColumn="0" w:lastColumn="0" w:oddVBand="0" w:evenVBand="0" w:oddHBand="0" w:evenHBand="0" w:firstRowFirstColumn="0" w:firstRowLastColumn="0" w:lastRowFirstColumn="0" w:lastRowLastColumn="0"/>
            </w:pPr>
            <w:r>
              <w:rPr>
                <w:sz w:val="18"/>
              </w:rPr>
              <w:t>Coverage Focus</w:t>
            </w:r>
          </w:p>
        </w:tc>
      </w:tr>
      <w:tr w:rsidR="00EC54B9" w14:paraId="0BD005EA"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74B3384" w14:textId="77777777" w:rsidR="00EC54B9" w:rsidRDefault="00000000">
            <w:r>
              <w:rPr>
                <w:sz w:val="18"/>
              </w:rPr>
              <w:t>Manual smoke</w:t>
            </w:r>
          </w:p>
        </w:tc>
        <w:tc>
          <w:tcPr>
            <w:tcW w:w="3135" w:type="dxa"/>
          </w:tcPr>
          <w:p w14:paraId="5B041EC0"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Two-account walkthrough on Chrome and Firefox</w:t>
            </w:r>
          </w:p>
        </w:tc>
        <w:tc>
          <w:tcPr>
            <w:tcW w:w="3135" w:type="dxa"/>
          </w:tcPr>
          <w:p w14:paraId="481C96BF"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End-to-end happy paths for UC-01..UC-08</w:t>
            </w:r>
          </w:p>
        </w:tc>
      </w:tr>
      <w:tr w:rsidR="00EC54B9" w14:paraId="78FA5F5F"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67FA465" w14:textId="77777777" w:rsidR="00EC54B9" w:rsidRDefault="00000000">
            <w:r>
              <w:rPr>
                <w:sz w:val="18"/>
              </w:rPr>
              <w:t>Cross-browser</w:t>
            </w:r>
          </w:p>
        </w:tc>
        <w:tc>
          <w:tcPr>
            <w:tcW w:w="3135" w:type="dxa"/>
          </w:tcPr>
          <w:p w14:paraId="29D28DFC"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Latest two majors of Chrome, Firefox, Safari, Edge</w:t>
            </w:r>
          </w:p>
        </w:tc>
        <w:tc>
          <w:tcPr>
            <w:tcW w:w="3135" w:type="dxa"/>
          </w:tcPr>
          <w:p w14:paraId="0D9DC77B"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Layout, animation, WebSocket</w:t>
            </w:r>
          </w:p>
        </w:tc>
      </w:tr>
      <w:tr w:rsidR="00EC54B9" w14:paraId="5144F40E"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29A75D" w14:textId="77777777" w:rsidR="00EC54B9" w:rsidRDefault="00000000">
            <w:r>
              <w:rPr>
                <w:sz w:val="18"/>
              </w:rPr>
              <w:t>Responsive</w:t>
            </w:r>
          </w:p>
        </w:tc>
        <w:tc>
          <w:tcPr>
            <w:tcW w:w="3135" w:type="dxa"/>
          </w:tcPr>
          <w:p w14:paraId="31066B56"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DevTools at 320, 768, 1024, 1440, 2560 px</w:t>
            </w:r>
          </w:p>
        </w:tc>
        <w:tc>
          <w:tcPr>
            <w:tcW w:w="3135" w:type="dxa"/>
          </w:tcPr>
          <w:p w14:paraId="5E507FD5"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Navbar collapse, card grid, modals</w:t>
            </w:r>
          </w:p>
        </w:tc>
      </w:tr>
      <w:tr w:rsidR="00EC54B9" w14:paraId="2D4958DF"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53A995" w14:textId="77777777" w:rsidR="00EC54B9" w:rsidRDefault="00000000">
            <w:r>
              <w:rPr>
                <w:sz w:val="18"/>
              </w:rPr>
              <w:t>Accessibility spot-check</w:t>
            </w:r>
          </w:p>
        </w:tc>
        <w:tc>
          <w:tcPr>
            <w:tcW w:w="3135" w:type="dxa"/>
          </w:tcPr>
          <w:p w14:paraId="6D9D9391"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axe-core / Lighthouse</w:t>
            </w:r>
          </w:p>
        </w:tc>
        <w:tc>
          <w:tcPr>
            <w:tcW w:w="3135" w:type="dxa"/>
          </w:tcPr>
          <w:p w14:paraId="513304BB"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Contrast, semantic landmarks, focus order</w:t>
            </w:r>
          </w:p>
        </w:tc>
      </w:tr>
      <w:tr w:rsidR="00EC54B9" w14:paraId="4862724F" w14:textId="77777777" w:rsidTr="00EC5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E31BCE" w14:textId="77777777" w:rsidR="00EC54B9" w:rsidRDefault="00000000">
            <w:r>
              <w:rPr>
                <w:sz w:val="18"/>
              </w:rPr>
              <w:lastRenderedPageBreak/>
              <w:t>Performance spot-check</w:t>
            </w:r>
          </w:p>
        </w:tc>
        <w:tc>
          <w:tcPr>
            <w:tcW w:w="3135" w:type="dxa"/>
          </w:tcPr>
          <w:p w14:paraId="30AEA1E7"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Lighthouse, devtools throttling</w:t>
            </w:r>
          </w:p>
        </w:tc>
        <w:tc>
          <w:tcPr>
            <w:tcW w:w="3135" w:type="dxa"/>
          </w:tcPr>
          <w:p w14:paraId="3685DC55" w14:textId="77777777" w:rsidR="00EC54B9" w:rsidRDefault="00000000">
            <w:pPr>
              <w:cnfStyle w:val="000000100000" w:firstRow="0" w:lastRow="0" w:firstColumn="0" w:lastColumn="0" w:oddVBand="0" w:evenVBand="0" w:oddHBand="1" w:evenHBand="0" w:firstRowFirstColumn="0" w:firstRowLastColumn="0" w:lastRowFirstColumn="0" w:lastRowLastColumn="0"/>
            </w:pPr>
            <w:r>
              <w:rPr>
                <w:sz w:val="18"/>
              </w:rPr>
              <w:t>Time-to-Interactive &lt; 2 s on Fast 3G</w:t>
            </w:r>
          </w:p>
        </w:tc>
      </w:tr>
      <w:tr w:rsidR="00EC54B9" w14:paraId="22C0D11C" w14:textId="77777777" w:rsidTr="00EC54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3C81AD8" w14:textId="77777777" w:rsidR="00EC54B9" w:rsidRDefault="00000000">
            <w:r>
              <w:rPr>
                <w:sz w:val="18"/>
              </w:rPr>
              <w:t>Security spot-check</w:t>
            </w:r>
          </w:p>
        </w:tc>
        <w:tc>
          <w:tcPr>
            <w:tcW w:w="3135" w:type="dxa"/>
          </w:tcPr>
          <w:p w14:paraId="2EBA714A"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OWASP Top 10 review</w:t>
            </w:r>
          </w:p>
        </w:tc>
        <w:tc>
          <w:tcPr>
            <w:tcW w:w="3135" w:type="dxa"/>
          </w:tcPr>
          <w:p w14:paraId="4198ECCA" w14:textId="77777777" w:rsidR="00EC54B9" w:rsidRDefault="00000000">
            <w:pPr>
              <w:cnfStyle w:val="000000010000" w:firstRow="0" w:lastRow="0" w:firstColumn="0" w:lastColumn="0" w:oddVBand="0" w:evenVBand="0" w:oddHBand="0" w:evenHBand="1" w:firstRowFirstColumn="0" w:firstRowLastColumn="0" w:lastRowFirstColumn="0" w:lastRowLastColumn="0"/>
            </w:pPr>
            <w:r>
              <w:rPr>
                <w:sz w:val="18"/>
              </w:rPr>
              <w:t>XSS, injection surface, transport security</w:t>
            </w:r>
          </w:p>
        </w:tc>
      </w:tr>
    </w:tbl>
    <w:p w14:paraId="5A22DCD6" w14:textId="77777777" w:rsidR="00EC54B9" w:rsidRDefault="00EC54B9"/>
    <w:p w14:paraId="067EEA64" w14:textId="77777777" w:rsidR="00EC54B9" w:rsidRDefault="00000000">
      <w:pPr>
        <w:pStyle w:val="Balk1"/>
      </w:pPr>
      <w:r>
        <w:t>14. Future Work</w:t>
      </w:r>
    </w:p>
    <w:p w14:paraId="4DF2C057" w14:textId="77777777" w:rsidR="00EC54B9" w:rsidRDefault="00000000">
      <w:pPr>
        <w:pStyle w:val="ListeMaddemi"/>
      </w:pPr>
      <w:r>
        <w:t>Migrate authentication to Firebase Auth + custom claims to remove client-side hashing entirely.</w:t>
      </w:r>
    </w:p>
    <w:p w14:paraId="74C9A46A" w14:textId="77777777" w:rsidR="00EC54B9" w:rsidRDefault="00000000">
      <w:pPr>
        <w:pStyle w:val="ListeMaddemi"/>
      </w:pPr>
      <w:r>
        <w:t>Introduce server-side Firestore Security Rules tied to the auth uid and role claim.</w:t>
      </w:r>
    </w:p>
    <w:p w14:paraId="76B57C67" w14:textId="77777777" w:rsidR="00EC54B9" w:rsidRDefault="00000000">
      <w:pPr>
        <w:pStyle w:val="ListeMaddemi"/>
      </w:pPr>
      <w:r>
        <w:t>Add localisation (i18n) — extract UI strings into JSON resource files (English / Turkish to start).</w:t>
      </w:r>
    </w:p>
    <w:p w14:paraId="2B726C09" w14:textId="77777777" w:rsidR="00EC54B9" w:rsidRDefault="00000000">
      <w:pPr>
        <w:pStyle w:val="ListeMaddemi"/>
      </w:pPr>
      <w:r>
        <w:t>Implement an institution directory and verified institution badges.</w:t>
      </w:r>
    </w:p>
    <w:p w14:paraId="5FA76F68" w14:textId="77777777" w:rsidR="00EC54B9" w:rsidRDefault="00000000">
      <w:pPr>
        <w:pStyle w:val="ListeMaddemi"/>
      </w:pPr>
      <w:r>
        <w:t>Provide a moderation queue with reason codes instead of direct deletion.</w:t>
      </w:r>
    </w:p>
    <w:p w14:paraId="3569D654" w14:textId="77777777" w:rsidR="00EC54B9" w:rsidRDefault="00000000">
      <w:pPr>
        <w:pStyle w:val="ListeMaddemi"/>
      </w:pPr>
      <w:r>
        <w:t>Add multi-factor authentication beyond OTP (TOTP / WebAuthn).</w:t>
      </w:r>
    </w:p>
    <w:p w14:paraId="38501D6C" w14:textId="77777777" w:rsidR="00EC54B9" w:rsidRDefault="00000000">
      <w:pPr>
        <w:pStyle w:val="ListeMaddemi"/>
      </w:pPr>
      <w:r>
        <w:t>Surface admin analytics (cohort, retention, time-to-first-meeting) through a charting library.</w:t>
      </w:r>
    </w:p>
    <w:p w14:paraId="02ECDB0C" w14:textId="6A3A2612" w:rsidR="007C1188" w:rsidRDefault="00000000" w:rsidP="007C1188">
      <w:pPr>
        <w:pStyle w:val="ListeMaddemi"/>
      </w:pPr>
      <w:r>
        <w:t>Generate ICS calendar invites for accepted meetings and integrate with the user's calendar.</w:t>
      </w:r>
    </w:p>
    <w:sectPr w:rsidR="007C118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72072728">
    <w:abstractNumId w:val="8"/>
  </w:num>
  <w:num w:numId="2" w16cid:durableId="1099181762">
    <w:abstractNumId w:val="6"/>
  </w:num>
  <w:num w:numId="3" w16cid:durableId="871649865">
    <w:abstractNumId w:val="5"/>
  </w:num>
  <w:num w:numId="4" w16cid:durableId="1954630260">
    <w:abstractNumId w:val="4"/>
  </w:num>
  <w:num w:numId="5" w16cid:durableId="1611430446">
    <w:abstractNumId w:val="7"/>
  </w:num>
  <w:num w:numId="6" w16cid:durableId="1165634237">
    <w:abstractNumId w:val="3"/>
  </w:num>
  <w:num w:numId="7" w16cid:durableId="1145077456">
    <w:abstractNumId w:val="2"/>
  </w:num>
  <w:num w:numId="8" w16cid:durableId="907150524">
    <w:abstractNumId w:val="1"/>
  </w:num>
  <w:num w:numId="9" w16cid:durableId="1272781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723"/>
    <w:rsid w:val="0029639D"/>
    <w:rsid w:val="00326F90"/>
    <w:rsid w:val="007C1188"/>
    <w:rsid w:val="00AA1D8D"/>
    <w:rsid w:val="00B47730"/>
    <w:rsid w:val="00CB0664"/>
    <w:rsid w:val="00EC5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4A772"/>
  <w14:defaultImageDpi w14:val="300"/>
  <w15:docId w15:val="{46C0E6EF-6EF6-4A28-BE6B-89DD7EB25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Balk1">
    <w:name w:val="heading 1"/>
    <w:basedOn w:val="Normal"/>
    <w:next w:val="Normal"/>
    <w:link w:val="Balk1Char"/>
    <w:uiPriority w:val="9"/>
    <w:qFormat/>
    <w:rsid w:val="00FC693F"/>
    <w:pPr>
      <w:keepNext/>
      <w:keepLines/>
      <w:spacing w:before="480" w:after="240"/>
      <w:outlineLvl w:val="0"/>
    </w:pPr>
    <w:rPr>
      <w:rFonts w:asciiTheme="majorHAnsi" w:eastAsiaTheme="majorEastAsia" w:hAnsiTheme="majorHAnsi" w:cstheme="majorBidi"/>
      <w:b/>
      <w:bCs/>
      <w:color w:val="1A1A2E"/>
      <w:sz w:val="44"/>
      <w:szCs w:val="28"/>
    </w:rPr>
  </w:style>
  <w:style w:type="paragraph" w:styleId="Balk2">
    <w:name w:val="heading 2"/>
    <w:basedOn w:val="Normal"/>
    <w:next w:val="Normal"/>
    <w:link w:val="Balk2Char"/>
    <w:uiPriority w:val="9"/>
    <w:unhideWhenUsed/>
    <w:qFormat/>
    <w:rsid w:val="00FC693F"/>
    <w:pPr>
      <w:keepNext/>
      <w:keepLines/>
      <w:spacing w:before="360" w:after="160"/>
      <w:outlineLvl w:val="1"/>
    </w:pPr>
    <w:rPr>
      <w:rFonts w:asciiTheme="majorHAnsi" w:eastAsiaTheme="majorEastAsia" w:hAnsiTheme="majorHAnsi" w:cstheme="majorBidi"/>
      <w:b/>
      <w:bCs/>
      <w:color w:val="1A1A2E"/>
      <w:sz w:val="32"/>
      <w:szCs w:val="26"/>
    </w:rPr>
  </w:style>
  <w:style w:type="paragraph" w:styleId="Balk3">
    <w:name w:val="heading 3"/>
    <w:basedOn w:val="Normal"/>
    <w:next w:val="Normal"/>
    <w:link w:val="Balk3Char"/>
    <w:uiPriority w:val="9"/>
    <w:unhideWhenUsed/>
    <w:qFormat/>
    <w:rsid w:val="00FC693F"/>
    <w:pPr>
      <w:keepNext/>
      <w:keepLines/>
      <w:spacing w:before="240"/>
      <w:outlineLvl w:val="2"/>
    </w:pPr>
    <w:rPr>
      <w:rFonts w:asciiTheme="majorHAnsi" w:eastAsiaTheme="majorEastAsia" w:hAnsiTheme="majorHAnsi" w:cstheme="majorBidi"/>
      <w:b/>
      <w:bCs/>
      <w:color w:val="1A1A2E"/>
      <w:sz w:val="26"/>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3728</Words>
  <Characters>21255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451932</cp:lastModifiedBy>
  <cp:revision>2</cp:revision>
  <dcterms:created xsi:type="dcterms:W3CDTF">2013-12-23T23:15:00Z</dcterms:created>
  <dcterms:modified xsi:type="dcterms:W3CDTF">2026-05-01T11:06:00Z</dcterms:modified>
  <cp:category/>
</cp:coreProperties>
</file>