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B44" w:rsidRDefault="002175D4" w:rsidP="000B2B44">
      <w:pPr>
        <w:pStyle w:val="2"/>
        <w:numPr>
          <w:ilvl w:val="0"/>
          <w:numId w:val="0"/>
        </w:numPr>
      </w:pPr>
      <w:bookmarkStart w:id="0" w:name="_Toc489453731"/>
      <w:r>
        <w:rPr>
          <w:rFonts w:hint="eastAsia"/>
        </w:rPr>
        <w:t>(</w:t>
      </w:r>
      <w:r w:rsidR="00911D38">
        <w:rPr>
          <w:rFonts w:hint="eastAsia"/>
        </w:rPr>
        <w:t>조직</w:t>
      </w:r>
      <w:r w:rsidR="000B2B44">
        <w:rPr>
          <w:rFonts w:hint="eastAsia"/>
        </w:rPr>
        <w:t>도</w:t>
      </w:r>
      <w:r>
        <w:rPr>
          <w:rFonts w:hint="eastAsia"/>
        </w:rPr>
        <w:t>)</w:t>
      </w:r>
      <w:bookmarkEnd w:id="0"/>
    </w:p>
    <w:p w:rsidR="000B2B44" w:rsidRDefault="000B2B44" w:rsidP="000B2B44">
      <w:pPr>
        <w:pStyle w:val="n"/>
        <w:numPr>
          <w:ilvl w:val="0"/>
          <w:numId w:val="0"/>
        </w:numPr>
        <w:ind w:left="720"/>
      </w:pPr>
      <w:r w:rsidRPr="000B2B44">
        <w:rPr>
          <w:noProof/>
        </w:rPr>
        <w:drawing>
          <wp:inline distT="0" distB="0" distL="0" distR="0" wp14:anchorId="1529C821" wp14:editId="41AEAF89">
            <wp:extent cx="5245100" cy="2383367"/>
            <wp:effectExtent l="0" t="0" r="0" b="0"/>
            <wp:docPr id="66" name="그림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그림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4256" cy="238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44" w:rsidRDefault="002C4866" w:rsidP="000B2B44">
      <w:pPr>
        <w:pStyle w:val="n"/>
        <w:numPr>
          <w:ilvl w:val="0"/>
          <w:numId w:val="0"/>
        </w:numPr>
        <w:ind w:left="720"/>
      </w:pPr>
      <w:r>
        <w:rPr>
          <w:rFonts w:hint="eastAsia"/>
        </w:rPr>
        <w:t xml:space="preserve">클라우드 </w:t>
      </w:r>
      <w:proofErr w:type="gramStart"/>
      <w:r>
        <w:rPr>
          <w:rFonts w:hint="eastAsia"/>
        </w:rPr>
        <w:t xml:space="preserve">사업본부 </w:t>
      </w:r>
      <w:r>
        <w:t>:</w:t>
      </w:r>
      <w:proofErr w:type="gramEnd"/>
      <w:r>
        <w:t xml:space="preserve"> </w:t>
      </w:r>
      <w:r>
        <w:rPr>
          <w:rFonts w:hint="eastAsia"/>
        </w:rPr>
        <w:t>마케팅</w:t>
      </w:r>
      <w:r w:rsidR="00D74205">
        <w:rPr>
          <w:rFonts w:hint="eastAsia"/>
        </w:rPr>
        <w:t>(김세라</w:t>
      </w:r>
      <w:r w:rsidR="00F1222F">
        <w:rPr>
          <w:rFonts w:hint="eastAsia"/>
        </w:rPr>
        <w:t xml:space="preserve"> 외</w:t>
      </w:r>
      <w:r w:rsidR="00D74205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영업</w:t>
      </w:r>
      <w:r w:rsidR="00D74205">
        <w:rPr>
          <w:rFonts w:hint="eastAsia"/>
        </w:rPr>
        <w:t>(</w:t>
      </w:r>
      <w:proofErr w:type="spellStart"/>
      <w:r w:rsidR="00F1222F">
        <w:rPr>
          <w:rFonts w:hint="eastAsia"/>
        </w:rPr>
        <w:t>임태건</w:t>
      </w:r>
      <w:proofErr w:type="spellEnd"/>
      <w:r w:rsidR="00F1222F">
        <w:rPr>
          <w:rFonts w:hint="eastAsia"/>
        </w:rPr>
        <w:t xml:space="preserve"> 외</w:t>
      </w:r>
      <w:r w:rsidR="00D74205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고객문의 대응</w:t>
      </w:r>
    </w:p>
    <w:p w:rsidR="001505F5" w:rsidRDefault="001505F5" w:rsidP="001505F5">
      <w:pPr>
        <w:pStyle w:val="n"/>
        <w:numPr>
          <w:ilvl w:val="0"/>
          <w:numId w:val="0"/>
        </w:numPr>
        <w:ind w:left="720"/>
      </w:pPr>
      <w:proofErr w:type="gramStart"/>
      <w:r>
        <w:rPr>
          <w:rFonts w:hint="eastAsia"/>
        </w:rPr>
        <w:t xml:space="preserve">운영본부 </w:t>
      </w:r>
      <w:r>
        <w:t>:</w:t>
      </w:r>
      <w:proofErr w:type="gramEnd"/>
      <w:r>
        <w:t xml:space="preserve"> </w:t>
      </w:r>
      <w:r>
        <w:rPr>
          <w:rFonts w:hint="eastAsia"/>
        </w:rPr>
        <w:t>클라우드 운영 및 M</w:t>
      </w:r>
      <w:r>
        <w:t xml:space="preserve">SP </w:t>
      </w:r>
      <w:r>
        <w:rPr>
          <w:rFonts w:hint="eastAsia"/>
        </w:rPr>
        <w:t xml:space="preserve">지원 대응 </w:t>
      </w:r>
      <w:r>
        <w:t>(</w:t>
      </w:r>
      <w:r>
        <w:rPr>
          <w:rFonts w:hint="eastAsia"/>
        </w:rPr>
        <w:t>박영희 외)</w:t>
      </w:r>
    </w:p>
    <w:p w:rsidR="002C4866" w:rsidRDefault="002C4866" w:rsidP="000B2B44">
      <w:pPr>
        <w:pStyle w:val="n"/>
        <w:numPr>
          <w:ilvl w:val="0"/>
          <w:numId w:val="0"/>
        </w:numPr>
        <w:ind w:left="720"/>
      </w:pPr>
      <w:proofErr w:type="gramStart"/>
      <w:r>
        <w:rPr>
          <w:rFonts w:hint="eastAsia"/>
        </w:rPr>
        <w:t xml:space="preserve">보안본부 </w:t>
      </w:r>
      <w:r>
        <w:t>:</w:t>
      </w:r>
      <w:proofErr w:type="gramEnd"/>
      <w:r>
        <w:t xml:space="preserve"> </w:t>
      </w:r>
      <w:r>
        <w:rPr>
          <w:rFonts w:hint="eastAsia"/>
        </w:rPr>
        <w:t>보안관제 및 침해사고 분석 및 대응,</w:t>
      </w:r>
      <w:r>
        <w:t xml:space="preserve"> </w:t>
      </w:r>
      <w:r>
        <w:rPr>
          <w:rFonts w:hint="eastAsia"/>
        </w:rPr>
        <w:t xml:space="preserve">보안 </w:t>
      </w:r>
      <w:proofErr w:type="spellStart"/>
      <w:r>
        <w:rPr>
          <w:rFonts w:hint="eastAsia"/>
        </w:rPr>
        <w:t>컨선틸</w:t>
      </w:r>
      <w:proofErr w:type="spellEnd"/>
      <w:r>
        <w:rPr>
          <w:rFonts w:hint="eastAsia"/>
        </w:rPr>
        <w:t xml:space="preserve"> 지원</w:t>
      </w:r>
      <w:r w:rsidR="00440B5C">
        <w:rPr>
          <w:rFonts w:hint="eastAsia"/>
        </w:rPr>
        <w:t xml:space="preserve"> </w:t>
      </w:r>
      <w:r w:rsidR="00440B5C">
        <w:t>(</w:t>
      </w:r>
      <w:proofErr w:type="spellStart"/>
      <w:r w:rsidR="00440B5C">
        <w:rPr>
          <w:rFonts w:hint="eastAsia"/>
        </w:rPr>
        <w:t>최원혁</w:t>
      </w:r>
      <w:proofErr w:type="spellEnd"/>
      <w:r w:rsidR="00440B5C">
        <w:rPr>
          <w:rFonts w:hint="eastAsia"/>
        </w:rPr>
        <w:t xml:space="preserve"> 외)</w:t>
      </w:r>
    </w:p>
    <w:p w:rsidR="001505F5" w:rsidRDefault="001505F5" w:rsidP="001505F5">
      <w:pPr>
        <w:pStyle w:val="n"/>
        <w:numPr>
          <w:ilvl w:val="0"/>
          <w:numId w:val="0"/>
        </w:numPr>
        <w:ind w:left="720"/>
      </w:pPr>
      <w:r>
        <w:rPr>
          <w:rFonts w:hint="eastAsia"/>
        </w:rPr>
        <w:t xml:space="preserve">클라우드 </w:t>
      </w:r>
      <w:proofErr w:type="gramStart"/>
      <w:r>
        <w:rPr>
          <w:rFonts w:hint="eastAsia"/>
        </w:rPr>
        <w:t xml:space="preserve">개발본부 </w:t>
      </w:r>
      <w:r>
        <w:t>:</w:t>
      </w:r>
      <w:proofErr w:type="gramEnd"/>
      <w:r>
        <w:t xml:space="preserve"> </w:t>
      </w:r>
      <w:r>
        <w:rPr>
          <w:rFonts w:hint="eastAsia"/>
        </w:rPr>
        <w:t>클라우드 상품 개발 및 고도화(</w:t>
      </w:r>
      <w:proofErr w:type="spellStart"/>
      <w:r>
        <w:rPr>
          <w:rFonts w:hint="eastAsia"/>
        </w:rPr>
        <w:t>최웅세</w:t>
      </w:r>
      <w:proofErr w:type="spellEnd"/>
      <w:r>
        <w:rPr>
          <w:rFonts w:hint="eastAsia"/>
        </w:rPr>
        <w:t xml:space="preserve"> 외)</w:t>
      </w:r>
    </w:p>
    <w:p w:rsidR="000B2B44" w:rsidRDefault="000B2B44" w:rsidP="000B2B44">
      <w:pPr>
        <w:pStyle w:val="n"/>
        <w:numPr>
          <w:ilvl w:val="0"/>
          <w:numId w:val="0"/>
        </w:numPr>
        <w:ind w:left="720"/>
      </w:pPr>
      <w:bookmarkStart w:id="1" w:name="_GoBack"/>
      <w:bookmarkEnd w:id="1"/>
    </w:p>
    <w:p w:rsidR="000B2B44" w:rsidRDefault="000B2B44" w:rsidP="000B2B44">
      <w:pPr>
        <w:pStyle w:val="2"/>
        <w:numPr>
          <w:ilvl w:val="0"/>
          <w:numId w:val="0"/>
        </w:numPr>
      </w:pPr>
      <w:r>
        <w:rPr>
          <w:rFonts w:hint="eastAsia"/>
        </w:rPr>
        <w:t>(기술인력 보유 현황)</w:t>
      </w:r>
    </w:p>
    <w:tbl>
      <w:tblPr>
        <w:tblpPr w:leftFromText="142" w:rightFromText="142" w:vertAnchor="text" w:horzAnchor="margin" w:tblpXSpec="center" w:tblpY="257"/>
        <w:tblOverlap w:val="never"/>
        <w:tblW w:w="79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731"/>
        <w:gridCol w:w="712"/>
        <w:gridCol w:w="851"/>
        <w:gridCol w:w="850"/>
        <w:gridCol w:w="851"/>
        <w:gridCol w:w="850"/>
        <w:gridCol w:w="851"/>
        <w:gridCol w:w="658"/>
        <w:gridCol w:w="759"/>
      </w:tblGrid>
      <w:tr w:rsidR="000B2B44" w:rsidRPr="000B2B44" w:rsidTr="000B2B44">
        <w:trPr>
          <w:trHeight w:val="529"/>
        </w:trPr>
        <w:tc>
          <w:tcPr>
            <w:tcW w:w="155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4"/>
              </w:rPr>
              <w:t>구 분</w:t>
            </w:r>
          </w:p>
        </w:tc>
        <w:tc>
          <w:tcPr>
            <w:tcW w:w="562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4"/>
              </w:rPr>
              <w:t>기술 및 전문 분야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4"/>
              </w:rPr>
              <w:t>관리분야</w:t>
            </w:r>
          </w:p>
        </w:tc>
      </w:tr>
      <w:tr w:rsidR="000B2B44" w:rsidRPr="000B2B44" w:rsidTr="000B2B44">
        <w:trPr>
          <w:trHeight w:val="228"/>
        </w:trPr>
        <w:tc>
          <w:tcPr>
            <w:tcW w:w="1553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B2B44" w:rsidRPr="000B2B44" w:rsidRDefault="000B2B44" w:rsidP="000B2B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pacing w:after="0" w:line="240" w:lineRule="auto"/>
              <w:jc w:val="center"/>
              <w:textAlignment w:val="center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1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4"/>
              </w:rPr>
              <w:t>SW</w:t>
            </w: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4"/>
              </w:rPr>
              <w:t>개발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pacing w:after="0" w:line="240" w:lineRule="auto"/>
              <w:jc w:val="center"/>
              <w:textAlignment w:val="center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1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4"/>
              </w:rPr>
              <w:t>보안</w:t>
            </w:r>
          </w:p>
          <w:p w:rsidR="000B2B44" w:rsidRPr="000B2B44" w:rsidRDefault="000B2B44" w:rsidP="000B2B44">
            <w:pPr>
              <w:wordWrap/>
              <w:spacing w:after="0" w:line="240" w:lineRule="auto"/>
              <w:jc w:val="center"/>
              <w:textAlignment w:val="center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1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4"/>
              </w:rPr>
              <w:t>엔지니어링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pacing w:after="0" w:line="240" w:lineRule="auto"/>
              <w:jc w:val="center"/>
              <w:textAlignment w:val="center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1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4"/>
              </w:rPr>
              <w:t>데이터베이스엔지니어링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pacing w:after="0" w:line="240" w:lineRule="auto"/>
              <w:jc w:val="center"/>
              <w:textAlignment w:val="center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1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4"/>
              </w:rPr>
              <w:t>서비스</w:t>
            </w:r>
          </w:p>
          <w:p w:rsidR="000B2B44" w:rsidRPr="000B2B44" w:rsidRDefault="000B2B44" w:rsidP="000B2B44">
            <w:pPr>
              <w:wordWrap/>
              <w:spacing w:after="0" w:line="240" w:lineRule="auto"/>
              <w:jc w:val="center"/>
              <w:textAlignment w:val="center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1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4"/>
              </w:rPr>
              <w:t>엔지니어링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pacing w:after="0" w:line="240" w:lineRule="auto"/>
              <w:jc w:val="center"/>
              <w:textAlignment w:val="center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1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4"/>
              </w:rPr>
              <w:t>시스템</w:t>
            </w:r>
          </w:p>
          <w:p w:rsidR="000B2B44" w:rsidRPr="000B2B44" w:rsidRDefault="000B2B44" w:rsidP="000B2B44">
            <w:pPr>
              <w:wordWrap/>
              <w:spacing w:after="0" w:line="240" w:lineRule="auto"/>
              <w:jc w:val="center"/>
              <w:textAlignment w:val="center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1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4"/>
              </w:rPr>
              <w:t>엔지니어링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pacing w:after="0" w:line="240" w:lineRule="auto"/>
              <w:jc w:val="center"/>
              <w:textAlignment w:val="center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16"/>
              </w:rPr>
            </w:pPr>
            <w:proofErr w:type="spellStart"/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4"/>
              </w:rPr>
              <w:t>아키텍트</w:t>
            </w:r>
            <w:proofErr w:type="spellEnd"/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pacing w:after="0" w:line="240" w:lineRule="auto"/>
              <w:jc w:val="center"/>
              <w:textAlignment w:val="center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1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4"/>
              </w:rPr>
              <w:t>기타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pacing w:after="0" w:line="240" w:lineRule="auto"/>
              <w:jc w:val="center"/>
              <w:textAlignment w:val="center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1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4"/>
              </w:rPr>
              <w:t>관리직</w:t>
            </w:r>
          </w:p>
        </w:tc>
      </w:tr>
      <w:tr w:rsidR="000B2B44" w:rsidRPr="000B2B44" w:rsidTr="000B2B44">
        <w:trPr>
          <w:trHeight w:val="386"/>
        </w:trPr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4"/>
              </w:rPr>
              <w:t>기 술 사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8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6"/>
              </w:rPr>
              <w:t xml:space="preserve">　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6"/>
              </w:rPr>
              <w:t xml:space="preserve">　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6"/>
              </w:rPr>
              <w:t xml:space="preserve">　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6"/>
              </w:rPr>
              <w:t xml:space="preserve">　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2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6"/>
              </w:rPr>
              <w:t xml:space="preserve">　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4</w:t>
            </w:r>
          </w:p>
        </w:tc>
      </w:tr>
      <w:tr w:rsidR="000B2B44" w:rsidRPr="000B2B44" w:rsidTr="000B2B44">
        <w:trPr>
          <w:trHeight w:val="386"/>
        </w:trPr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4"/>
              </w:rPr>
              <w:t>특급기술자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46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18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5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4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11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6"/>
              </w:rPr>
              <w:t xml:space="preserve">　</w:t>
            </w:r>
          </w:p>
        </w:tc>
      </w:tr>
      <w:tr w:rsidR="000B2B44" w:rsidRPr="000B2B44" w:rsidTr="000B2B44">
        <w:trPr>
          <w:trHeight w:val="402"/>
        </w:trPr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4"/>
              </w:rPr>
              <w:t>고급기술자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63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22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14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3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2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15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6"/>
              </w:rPr>
              <w:t xml:space="preserve">　</w:t>
            </w:r>
          </w:p>
        </w:tc>
      </w:tr>
      <w:tr w:rsidR="000B2B44" w:rsidRPr="000B2B44" w:rsidTr="000B2B44">
        <w:trPr>
          <w:trHeight w:val="402"/>
        </w:trPr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4"/>
              </w:rPr>
              <w:t>중급기술자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146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67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25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9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9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9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3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24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6"/>
              </w:rPr>
              <w:t xml:space="preserve">　</w:t>
            </w:r>
          </w:p>
        </w:tc>
      </w:tr>
      <w:tr w:rsidR="000B2B44" w:rsidRPr="000B2B44" w:rsidTr="000B2B44">
        <w:trPr>
          <w:trHeight w:val="402"/>
        </w:trPr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4"/>
              </w:rPr>
              <w:t>초급기술자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22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12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6"/>
              </w:rPr>
              <w:t xml:space="preserve">　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2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6"/>
              </w:rPr>
              <w:t xml:space="preserve">　</w:t>
            </w:r>
          </w:p>
        </w:tc>
      </w:tr>
      <w:tr w:rsidR="000B2B44" w:rsidRPr="000B2B44" w:rsidTr="000B2B44">
        <w:trPr>
          <w:trHeight w:val="402"/>
        </w:trPr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4"/>
              </w:rPr>
              <w:t>기 능 사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0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6"/>
              </w:rPr>
              <w:t xml:space="preserve">　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6"/>
              </w:rPr>
              <w:t xml:space="preserve">　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6"/>
              </w:rPr>
              <w:t xml:space="preserve">　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6"/>
              </w:rPr>
              <w:t xml:space="preserve">　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6"/>
              </w:rPr>
              <w:t xml:space="preserve">　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6"/>
              </w:rPr>
              <w:t xml:space="preserve">　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6"/>
              </w:rPr>
              <w:t xml:space="preserve">　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6"/>
              </w:rPr>
              <w:t xml:space="preserve">　</w:t>
            </w:r>
          </w:p>
        </w:tc>
      </w:tr>
      <w:tr w:rsidR="000B2B44" w:rsidRPr="000B2B44" w:rsidTr="000B2B44">
        <w:trPr>
          <w:trHeight w:val="402"/>
        </w:trPr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 w:hint="eastAsia"/>
                <w:color w:val="000000"/>
                <w:kern w:val="0"/>
                <w:sz w:val="14"/>
                <w:szCs w:val="24"/>
              </w:rPr>
              <w:t>계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285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121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43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19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18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17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11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52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B44" w:rsidRPr="000B2B44" w:rsidRDefault="000B2B44" w:rsidP="000B2B4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</w:pPr>
            <w:r w:rsidRPr="000B2B44">
              <w:rPr>
                <w:rFonts w:ascii="나눔고딕 ExtraBold" w:eastAsia="나눔고딕 ExtraBold" w:hAnsi="나눔고딕 ExtraBold" w:cs="굴림"/>
                <w:color w:val="000000"/>
                <w:kern w:val="0"/>
                <w:sz w:val="14"/>
                <w:szCs w:val="26"/>
              </w:rPr>
              <w:t>4</w:t>
            </w:r>
          </w:p>
        </w:tc>
      </w:tr>
    </w:tbl>
    <w:p w:rsidR="000B2B44" w:rsidRPr="000B2B44" w:rsidRDefault="000B2B44" w:rsidP="000B2B44">
      <w:pPr>
        <w:pStyle w:val="n"/>
        <w:numPr>
          <w:ilvl w:val="0"/>
          <w:numId w:val="0"/>
        </w:numPr>
        <w:tabs>
          <w:tab w:val="clear" w:pos="1276"/>
        </w:tabs>
      </w:pPr>
      <w:r>
        <w:tab/>
      </w:r>
    </w:p>
    <w:p w:rsidR="000B2B44" w:rsidRDefault="000B2B44" w:rsidP="000B2B44">
      <w:pPr>
        <w:pStyle w:val="n"/>
        <w:numPr>
          <w:ilvl w:val="0"/>
          <w:numId w:val="0"/>
        </w:numPr>
        <w:tabs>
          <w:tab w:val="clear" w:pos="1276"/>
        </w:tabs>
      </w:pPr>
    </w:p>
    <w:p w:rsidR="001D65BE" w:rsidRDefault="001D65BE" w:rsidP="000B2B44">
      <w:pPr>
        <w:pStyle w:val="n"/>
        <w:numPr>
          <w:ilvl w:val="0"/>
          <w:numId w:val="0"/>
        </w:numPr>
        <w:tabs>
          <w:tab w:val="clear" w:pos="1276"/>
        </w:tabs>
      </w:pPr>
    </w:p>
    <w:p w:rsidR="001D65BE" w:rsidRDefault="001D65BE" w:rsidP="000B2B44">
      <w:pPr>
        <w:pStyle w:val="n"/>
        <w:numPr>
          <w:ilvl w:val="0"/>
          <w:numId w:val="0"/>
        </w:numPr>
        <w:tabs>
          <w:tab w:val="clear" w:pos="1276"/>
        </w:tabs>
      </w:pPr>
    </w:p>
    <w:p w:rsidR="001D65BE" w:rsidRDefault="001D65BE" w:rsidP="000B2B44">
      <w:pPr>
        <w:pStyle w:val="n"/>
        <w:numPr>
          <w:ilvl w:val="0"/>
          <w:numId w:val="0"/>
        </w:numPr>
        <w:tabs>
          <w:tab w:val="clear" w:pos="1276"/>
        </w:tabs>
      </w:pPr>
    </w:p>
    <w:p w:rsidR="001D65BE" w:rsidRDefault="001D65BE" w:rsidP="000B2B44">
      <w:pPr>
        <w:pStyle w:val="n"/>
        <w:numPr>
          <w:ilvl w:val="0"/>
          <w:numId w:val="0"/>
        </w:numPr>
        <w:tabs>
          <w:tab w:val="clear" w:pos="1276"/>
        </w:tabs>
      </w:pPr>
    </w:p>
    <w:p w:rsidR="001D65BE" w:rsidRDefault="001D65BE" w:rsidP="000B2B44">
      <w:pPr>
        <w:pStyle w:val="n"/>
        <w:numPr>
          <w:ilvl w:val="0"/>
          <w:numId w:val="0"/>
        </w:numPr>
        <w:tabs>
          <w:tab w:val="clear" w:pos="1276"/>
        </w:tabs>
      </w:pPr>
    </w:p>
    <w:p w:rsidR="001D65BE" w:rsidRDefault="001D65BE" w:rsidP="000B2B44">
      <w:pPr>
        <w:pStyle w:val="n"/>
        <w:numPr>
          <w:ilvl w:val="0"/>
          <w:numId w:val="0"/>
        </w:numPr>
        <w:tabs>
          <w:tab w:val="clear" w:pos="1276"/>
        </w:tabs>
      </w:pPr>
    </w:p>
    <w:p w:rsidR="001D65BE" w:rsidRDefault="001D65BE" w:rsidP="000B2B44">
      <w:pPr>
        <w:pStyle w:val="n"/>
        <w:numPr>
          <w:ilvl w:val="0"/>
          <w:numId w:val="0"/>
        </w:numPr>
        <w:tabs>
          <w:tab w:val="clear" w:pos="1276"/>
        </w:tabs>
      </w:pPr>
    </w:p>
    <w:p w:rsidR="001D65BE" w:rsidRDefault="001D65BE" w:rsidP="000B2B44">
      <w:pPr>
        <w:pStyle w:val="n"/>
        <w:numPr>
          <w:ilvl w:val="0"/>
          <w:numId w:val="0"/>
        </w:numPr>
        <w:tabs>
          <w:tab w:val="clear" w:pos="1276"/>
        </w:tabs>
      </w:pPr>
    </w:p>
    <w:p w:rsidR="001D65BE" w:rsidRDefault="001D65BE" w:rsidP="000B2B44">
      <w:pPr>
        <w:pStyle w:val="n"/>
        <w:numPr>
          <w:ilvl w:val="0"/>
          <w:numId w:val="0"/>
        </w:numPr>
        <w:tabs>
          <w:tab w:val="clear" w:pos="1276"/>
        </w:tabs>
      </w:pPr>
    </w:p>
    <w:p w:rsidR="001D65BE" w:rsidRDefault="001D65BE" w:rsidP="000B2B44">
      <w:pPr>
        <w:pStyle w:val="n"/>
        <w:numPr>
          <w:ilvl w:val="0"/>
          <w:numId w:val="0"/>
        </w:numPr>
        <w:tabs>
          <w:tab w:val="clear" w:pos="1276"/>
        </w:tabs>
      </w:pPr>
    </w:p>
    <w:p w:rsidR="001D65BE" w:rsidRDefault="001D65BE" w:rsidP="000B2B44">
      <w:pPr>
        <w:pStyle w:val="n"/>
        <w:numPr>
          <w:ilvl w:val="0"/>
          <w:numId w:val="0"/>
        </w:numPr>
        <w:tabs>
          <w:tab w:val="clear" w:pos="1276"/>
        </w:tabs>
      </w:pPr>
    </w:p>
    <w:p w:rsidR="001D65BE" w:rsidRDefault="001D65BE">
      <w:pPr>
        <w:widowControl/>
        <w:wordWrap/>
        <w:autoSpaceDE/>
        <w:autoSpaceDN/>
        <w:rPr>
          <w:rFonts w:ascii="나눔고딕" w:eastAsia="나눔고딕" w:hAnsi="나눔고딕" w:cs="Rix고딕 L"/>
          <w:spacing w:val="-4"/>
          <w:sz w:val="17"/>
          <w:szCs w:val="18"/>
        </w:rPr>
      </w:pPr>
      <w:r>
        <w:br w:type="page"/>
      </w:r>
    </w:p>
    <w:p w:rsidR="001D65BE" w:rsidRDefault="001D65BE" w:rsidP="001D65BE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(이용자 지원체계)</w:t>
      </w:r>
    </w:p>
    <w:p w:rsidR="001D65BE" w:rsidRDefault="001D65BE" w:rsidP="001D65BE">
      <w:pPr>
        <w:pStyle w:val="n"/>
        <w:numPr>
          <w:ilvl w:val="0"/>
          <w:numId w:val="7"/>
        </w:numPr>
        <w:tabs>
          <w:tab w:val="clear" w:pos="1276"/>
        </w:tabs>
      </w:pPr>
      <w:r>
        <w:rPr>
          <w:rFonts w:hint="eastAsia"/>
        </w:rPr>
        <w:t xml:space="preserve">가이드 센터 </w:t>
      </w:r>
      <w:proofErr w:type="gramStart"/>
      <w:r>
        <w:rPr>
          <w:rFonts w:hint="eastAsia"/>
        </w:rPr>
        <w:t xml:space="preserve">운영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매뉴얼 및 </w:t>
      </w:r>
      <w:r>
        <w:t xml:space="preserve">API </w:t>
      </w:r>
      <w:r>
        <w:rPr>
          <w:rFonts w:hint="eastAsia"/>
        </w:rPr>
        <w:t>참조서 제공,</w:t>
      </w:r>
      <w:r>
        <w:t xml:space="preserve"> </w:t>
      </w:r>
      <w:r>
        <w:rPr>
          <w:rFonts w:hint="eastAsia"/>
        </w:rPr>
        <w:t xml:space="preserve">공공 </w:t>
      </w:r>
      <w:r>
        <w:t xml:space="preserve">CLI </w:t>
      </w:r>
      <w:r>
        <w:rPr>
          <w:rFonts w:hint="eastAsia"/>
        </w:rPr>
        <w:t>참조서 제공,</w:t>
      </w:r>
      <w:r>
        <w:t xml:space="preserve"> </w:t>
      </w:r>
      <w:proofErr w:type="spellStart"/>
      <w:r>
        <w:t>SDK&amp;Tool</w:t>
      </w:r>
      <w:proofErr w:type="spellEnd"/>
      <w:r>
        <w:t xml:space="preserve"> </w:t>
      </w:r>
      <w:r>
        <w:rPr>
          <w:rFonts w:hint="eastAsia"/>
        </w:rPr>
        <w:t>가이드</w:t>
      </w:r>
    </w:p>
    <w:p w:rsidR="003143F7" w:rsidRDefault="003143F7" w:rsidP="001D65BE">
      <w:pPr>
        <w:pStyle w:val="n"/>
        <w:numPr>
          <w:ilvl w:val="0"/>
          <w:numId w:val="7"/>
        </w:numPr>
        <w:tabs>
          <w:tab w:val="clear" w:pos="1276"/>
        </w:tabs>
      </w:pPr>
      <w:r>
        <w:rPr>
          <w:rFonts w:hint="eastAsia"/>
        </w:rPr>
        <w:t>매뉴얼은</w:t>
      </w:r>
      <w:r>
        <w:t xml:space="preserve"> </w:t>
      </w:r>
      <w:proofErr w:type="spellStart"/>
      <w:r>
        <w:rPr>
          <w:rFonts w:hint="eastAsia"/>
        </w:rPr>
        <w:t>상품출시</w:t>
      </w:r>
      <w:proofErr w:type="spellEnd"/>
      <w:r w:rsidR="00F36225">
        <w:rPr>
          <w:rFonts w:hint="eastAsia"/>
        </w:rPr>
        <w:t xml:space="preserve"> 및 </w:t>
      </w:r>
      <w:proofErr w:type="spellStart"/>
      <w:r w:rsidR="00F36225">
        <w:rPr>
          <w:rFonts w:hint="eastAsia"/>
        </w:rPr>
        <w:t>변경시</w:t>
      </w:r>
      <w:proofErr w:type="spellEnd"/>
      <w:r>
        <w:rPr>
          <w:rFonts w:hint="eastAsia"/>
        </w:rPr>
        <w:t xml:space="preserve"> 마다 업데이트 진행</w:t>
      </w:r>
    </w:p>
    <w:p w:rsidR="001D65BE" w:rsidRDefault="001D65BE" w:rsidP="001D65BE">
      <w:pPr>
        <w:pStyle w:val="n"/>
        <w:numPr>
          <w:ilvl w:val="0"/>
          <w:numId w:val="0"/>
        </w:numPr>
        <w:tabs>
          <w:tab w:val="clear" w:pos="1276"/>
        </w:tabs>
        <w:ind w:left="400"/>
      </w:pPr>
      <w:r>
        <w:rPr>
          <w:noProof/>
        </w:rPr>
        <w:drawing>
          <wp:inline distT="0" distB="0" distL="0" distR="0">
            <wp:extent cx="5731510" cy="2489209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BE" w:rsidRDefault="001D65BE" w:rsidP="001D65BE">
      <w:pPr>
        <w:pStyle w:val="n"/>
        <w:numPr>
          <w:ilvl w:val="0"/>
          <w:numId w:val="7"/>
        </w:numPr>
        <w:tabs>
          <w:tab w:val="clear" w:pos="1276"/>
        </w:tabs>
      </w:pPr>
      <w:r>
        <w:rPr>
          <w:rFonts w:hint="eastAsia"/>
        </w:rPr>
        <w:t>F</w:t>
      </w:r>
      <w:r>
        <w:t xml:space="preserve">AQ </w:t>
      </w:r>
      <w:r>
        <w:rPr>
          <w:rFonts w:hint="eastAsia"/>
        </w:rPr>
        <w:t>지원</w:t>
      </w:r>
    </w:p>
    <w:p w:rsidR="001D65BE" w:rsidRDefault="001D65BE" w:rsidP="001D65BE">
      <w:pPr>
        <w:pStyle w:val="n"/>
        <w:numPr>
          <w:ilvl w:val="0"/>
          <w:numId w:val="0"/>
        </w:numPr>
        <w:tabs>
          <w:tab w:val="clear" w:pos="1276"/>
        </w:tabs>
        <w:ind w:left="400"/>
      </w:pPr>
      <w:r>
        <w:rPr>
          <w:noProof/>
        </w:rPr>
        <w:drawing>
          <wp:inline distT="0" distB="0" distL="0" distR="0">
            <wp:extent cx="5731510" cy="2651893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BE" w:rsidRDefault="001D65BE">
      <w:pPr>
        <w:widowControl/>
        <w:wordWrap/>
        <w:autoSpaceDE/>
        <w:autoSpaceDN/>
        <w:rPr>
          <w:rFonts w:ascii="나눔고딕" w:eastAsia="나눔고딕" w:hAnsi="나눔고딕" w:cs="Rix고딕 L"/>
          <w:spacing w:val="-4"/>
          <w:sz w:val="17"/>
          <w:szCs w:val="18"/>
        </w:rPr>
      </w:pPr>
      <w:r>
        <w:br w:type="page"/>
      </w:r>
    </w:p>
    <w:p w:rsidR="001D65BE" w:rsidRDefault="001D65BE" w:rsidP="001D65BE">
      <w:pPr>
        <w:pStyle w:val="n"/>
        <w:numPr>
          <w:ilvl w:val="0"/>
          <w:numId w:val="7"/>
        </w:numPr>
        <w:tabs>
          <w:tab w:val="clear" w:pos="1276"/>
        </w:tabs>
      </w:pPr>
      <w:proofErr w:type="gramStart"/>
      <w:r>
        <w:rPr>
          <w:rFonts w:hint="eastAsia"/>
        </w:rPr>
        <w:lastRenderedPageBreak/>
        <w:t xml:space="preserve">보안센터 </w:t>
      </w:r>
      <w:r>
        <w:t>:</w:t>
      </w:r>
      <w:proofErr w:type="gramEnd"/>
      <w:r>
        <w:t xml:space="preserve"> </w:t>
      </w:r>
      <w:r>
        <w:rPr>
          <w:rFonts w:hint="eastAsia"/>
        </w:rPr>
        <w:t>고객의 안전한 서비스를 위한 신규 취약점 및 패치 가이드 제공</w:t>
      </w:r>
    </w:p>
    <w:p w:rsidR="001D65BE" w:rsidRDefault="001D65BE" w:rsidP="001D65BE">
      <w:pPr>
        <w:pStyle w:val="n"/>
        <w:numPr>
          <w:ilvl w:val="0"/>
          <w:numId w:val="0"/>
        </w:numPr>
        <w:tabs>
          <w:tab w:val="clear" w:pos="1276"/>
        </w:tabs>
        <w:ind w:left="400"/>
      </w:pPr>
      <w:r>
        <w:rPr>
          <w:noProof/>
        </w:rPr>
        <w:drawing>
          <wp:inline distT="0" distB="0" distL="0" distR="0">
            <wp:extent cx="5731510" cy="2651893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BE" w:rsidRDefault="001D65BE" w:rsidP="001D65BE">
      <w:pPr>
        <w:pStyle w:val="n"/>
        <w:numPr>
          <w:ilvl w:val="0"/>
          <w:numId w:val="7"/>
        </w:numPr>
        <w:tabs>
          <w:tab w:val="clear" w:pos="1276"/>
        </w:tabs>
      </w:pPr>
      <w:r>
        <w:rPr>
          <w:rFonts w:hint="eastAsia"/>
        </w:rPr>
        <w:t>고객문의 채널 운영</w:t>
      </w:r>
    </w:p>
    <w:p w:rsidR="001D65BE" w:rsidRDefault="001D65BE" w:rsidP="001D65BE">
      <w:pPr>
        <w:pStyle w:val="n"/>
        <w:numPr>
          <w:ilvl w:val="0"/>
          <w:numId w:val="0"/>
        </w:numPr>
        <w:tabs>
          <w:tab w:val="clear" w:pos="1276"/>
        </w:tabs>
        <w:ind w:left="400"/>
      </w:pPr>
      <w:r>
        <w:rPr>
          <w:noProof/>
        </w:rPr>
        <w:drawing>
          <wp:inline distT="0" distB="0" distL="0" distR="0">
            <wp:extent cx="5731510" cy="2651893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3F7" w:rsidRDefault="003143F7" w:rsidP="003143F7">
      <w:pPr>
        <w:pStyle w:val="n"/>
        <w:numPr>
          <w:ilvl w:val="0"/>
          <w:numId w:val="7"/>
        </w:numPr>
        <w:tabs>
          <w:tab w:val="clear" w:pos="1276"/>
        </w:tabs>
      </w:pPr>
      <w:r>
        <w:rPr>
          <w:rFonts w:hint="eastAsia"/>
        </w:rPr>
        <w:t xml:space="preserve">서비스 </w:t>
      </w:r>
      <w:proofErr w:type="spellStart"/>
      <w:r>
        <w:rPr>
          <w:rFonts w:hint="eastAsia"/>
        </w:rPr>
        <w:t>이전시</w:t>
      </w:r>
      <w:proofErr w:type="spellEnd"/>
      <w:r>
        <w:rPr>
          <w:rFonts w:hint="eastAsia"/>
        </w:rPr>
        <w:t xml:space="preserve"> M</w:t>
      </w:r>
      <w:r>
        <w:t>SP</w:t>
      </w:r>
      <w:r>
        <w:rPr>
          <w:rFonts w:hint="eastAsia"/>
        </w:rPr>
        <w:t>와 협의를 통해 이전</w:t>
      </w:r>
      <w:r>
        <w:t xml:space="preserve"> </w:t>
      </w:r>
      <w:proofErr w:type="spellStart"/>
      <w:r>
        <w:rPr>
          <w:rFonts w:hint="eastAsia"/>
        </w:rPr>
        <w:t>사업자측에</w:t>
      </w:r>
      <w:proofErr w:type="spellEnd"/>
      <w:r>
        <w:rPr>
          <w:rFonts w:hint="eastAsia"/>
        </w:rPr>
        <w:t xml:space="preserve"> 접속 환경 제공</w:t>
      </w:r>
      <w:r>
        <w:t xml:space="preserve">, </w:t>
      </w:r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완료후</w:t>
      </w:r>
      <w:proofErr w:type="spellEnd"/>
      <w:r>
        <w:rPr>
          <w:rFonts w:hint="eastAsia"/>
        </w:rPr>
        <w:t xml:space="preserve"> 서비스 정상 이관 확인 후 고객 계정 삭제 및 자원 삭제 진행</w:t>
      </w:r>
    </w:p>
    <w:p w:rsidR="003143F7" w:rsidRPr="000B2B44" w:rsidRDefault="003143F7" w:rsidP="001D65BE">
      <w:pPr>
        <w:pStyle w:val="n"/>
        <w:numPr>
          <w:ilvl w:val="0"/>
          <w:numId w:val="0"/>
        </w:numPr>
        <w:tabs>
          <w:tab w:val="clear" w:pos="1276"/>
        </w:tabs>
        <w:ind w:left="400"/>
      </w:pPr>
    </w:p>
    <w:sectPr w:rsidR="003143F7" w:rsidRPr="000B2B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6A9" w:rsidRDefault="002B36A9" w:rsidP="00874890">
      <w:pPr>
        <w:spacing w:after="0" w:line="240" w:lineRule="auto"/>
      </w:pPr>
      <w:r>
        <w:separator/>
      </w:r>
    </w:p>
  </w:endnote>
  <w:endnote w:type="continuationSeparator" w:id="0">
    <w:p w:rsidR="002B36A9" w:rsidRDefault="002B36A9" w:rsidP="0087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ix고딕 L">
    <w:altName w:val="Arial Unicode MS"/>
    <w:panose1 w:val="02020603020101020101"/>
    <w:charset w:val="81"/>
    <w:family w:val="roman"/>
    <w:pitch w:val="variable"/>
    <w:sig w:usb0="00000000" w:usb1="29D77CFB" w:usb2="00000010" w:usb3="00000000" w:csb0="00080001" w:csb1="00000000"/>
  </w:font>
  <w:font w:name="Rix고딕 EB">
    <w:altName w:val="Arial Unicode MS"/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 Bold">
    <w:altName w:val="Arial Unicode MS"/>
    <w:panose1 w:val="020D0804000000000000"/>
    <w:charset w:val="81"/>
    <w:family w:val="modern"/>
    <w:pitch w:val="variable"/>
    <w:sig w:usb0="900002A7" w:usb1="29D7FCFB" w:usb2="00000010" w:usb3="00000000" w:csb0="0008000D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6A9" w:rsidRDefault="002B36A9" w:rsidP="00874890">
      <w:pPr>
        <w:spacing w:after="0" w:line="240" w:lineRule="auto"/>
      </w:pPr>
      <w:r>
        <w:separator/>
      </w:r>
    </w:p>
  </w:footnote>
  <w:footnote w:type="continuationSeparator" w:id="0">
    <w:p w:rsidR="002B36A9" w:rsidRDefault="002B36A9" w:rsidP="00874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3456B"/>
    <w:multiLevelType w:val="multilevel"/>
    <w:tmpl w:val="1700D49A"/>
    <w:lvl w:ilvl="0">
      <w:start w:val="1"/>
      <w:numFmt w:val="decimal"/>
      <w:pStyle w:val="1"/>
      <w:suff w:val="nothing"/>
      <w:lvlText w:val="%1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pStyle w:val="4"/>
      <w:lvlText w:val="%4."/>
      <w:lvlJc w:val="left"/>
      <w:pPr>
        <w:tabs>
          <w:tab w:val="num" w:pos="2030"/>
        </w:tabs>
        <w:ind w:left="1010" w:hanging="30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n"/>
      <w:lvlText w:val="%5."/>
      <w:lvlJc w:val="left"/>
      <w:pPr>
        <w:tabs>
          <w:tab w:val="num" w:pos="1021"/>
        </w:tabs>
        <w:ind w:left="1021" w:hanging="301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pStyle w:val="n2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pStyle w:val="20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pStyle w:val="30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52A1299D"/>
    <w:multiLevelType w:val="multilevel"/>
    <w:tmpl w:val="6AE682E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8D0602"/>
    <w:multiLevelType w:val="hybridMultilevel"/>
    <w:tmpl w:val="42A88E12"/>
    <w:lvl w:ilvl="0" w:tplc="51D2775A">
      <w:numFmt w:val="bullet"/>
      <w:lvlText w:val="-"/>
      <w:lvlJc w:val="left"/>
      <w:pPr>
        <w:ind w:left="760" w:hanging="360"/>
      </w:pPr>
      <w:rPr>
        <w:rFonts w:ascii="나눔고딕" w:eastAsia="나눔고딕" w:hAnsi="나눔고딕" w:cs="Rix고딕 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E07834"/>
    <w:multiLevelType w:val="hybridMultilevel"/>
    <w:tmpl w:val="45E008DC"/>
    <w:lvl w:ilvl="0" w:tplc="5900C5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7D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429D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2685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B87D8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14EC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365E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4A5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AD0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D4"/>
    <w:rsid w:val="0000575D"/>
    <w:rsid w:val="000B2B44"/>
    <w:rsid w:val="001505F5"/>
    <w:rsid w:val="001D65BE"/>
    <w:rsid w:val="002175D4"/>
    <w:rsid w:val="002B36A9"/>
    <w:rsid w:val="002C4866"/>
    <w:rsid w:val="003143F7"/>
    <w:rsid w:val="0035702A"/>
    <w:rsid w:val="00440B5C"/>
    <w:rsid w:val="00492A0C"/>
    <w:rsid w:val="007162AA"/>
    <w:rsid w:val="007E4261"/>
    <w:rsid w:val="00874890"/>
    <w:rsid w:val="00911D38"/>
    <w:rsid w:val="00A43234"/>
    <w:rsid w:val="00B34CD5"/>
    <w:rsid w:val="00D009B3"/>
    <w:rsid w:val="00D541F2"/>
    <w:rsid w:val="00D74205"/>
    <w:rsid w:val="00E922A1"/>
    <w:rsid w:val="00EF1775"/>
    <w:rsid w:val="00F1222F"/>
    <w:rsid w:val="00F3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7AF6B"/>
  <w15:chartTrackingRefBased/>
  <w15:docId w15:val="{8701FE76-F1F8-4F34-B5CB-FA168332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next w:val="2"/>
    <w:link w:val="1Char"/>
    <w:uiPriority w:val="1"/>
    <w:qFormat/>
    <w:rsid w:val="002175D4"/>
    <w:pPr>
      <w:keepNext/>
      <w:framePr w:vSpace="4082" w:wrap="notBeside" w:vAnchor="page" w:hAnchor="text" w:y="1022"/>
      <w:numPr>
        <w:numId w:val="1"/>
      </w:numPr>
      <w:spacing w:after="0" w:line="800" w:lineRule="exact"/>
      <w:jc w:val="left"/>
      <w:outlineLvl w:val="0"/>
    </w:pPr>
    <w:rPr>
      <w:rFonts w:ascii="나눔고딕 Bold" w:eastAsia="나눔고딕 Bold" w:hAnsi="나눔고딕 Bold" w:cs="Rix고딕 EB"/>
      <w:spacing w:val="-10"/>
      <w:sz w:val="68"/>
      <w:szCs w:val="68"/>
    </w:rPr>
  </w:style>
  <w:style w:type="paragraph" w:styleId="2">
    <w:name w:val="heading 2"/>
    <w:next w:val="3"/>
    <w:link w:val="2Char"/>
    <w:uiPriority w:val="1"/>
    <w:qFormat/>
    <w:rsid w:val="002175D4"/>
    <w:pPr>
      <w:keepNext/>
      <w:numPr>
        <w:ilvl w:val="1"/>
        <w:numId w:val="1"/>
      </w:numPr>
      <w:spacing w:before="160" w:line="240" w:lineRule="exact"/>
      <w:jc w:val="left"/>
      <w:outlineLvl w:val="1"/>
    </w:pPr>
    <w:rPr>
      <w:rFonts w:ascii="나눔고딕 Bold" w:eastAsia="나눔고딕 Bold" w:hAnsi="나눔고딕 Bold" w:cs="Rix고딕 EB"/>
      <w:spacing w:val="-4"/>
      <w:sz w:val="25"/>
      <w:szCs w:val="24"/>
    </w:rPr>
  </w:style>
  <w:style w:type="paragraph" w:styleId="3">
    <w:name w:val="heading 3"/>
    <w:next w:val="n0"/>
    <w:link w:val="3Char"/>
    <w:uiPriority w:val="1"/>
    <w:qFormat/>
    <w:rsid w:val="002175D4"/>
    <w:pPr>
      <w:keepNext/>
      <w:numPr>
        <w:ilvl w:val="2"/>
        <w:numId w:val="1"/>
      </w:numPr>
      <w:spacing w:before="180" w:after="140" w:line="240" w:lineRule="auto"/>
      <w:jc w:val="left"/>
      <w:outlineLvl w:val="2"/>
    </w:pPr>
    <w:rPr>
      <w:rFonts w:ascii="나눔고딕 Bold" w:eastAsia="나눔고딕 Bold" w:hAnsi="나눔고딕 Bold" w:cs="Rix고딕 EB"/>
      <w:spacing w:val="-4"/>
      <w:sz w:val="21"/>
      <w:szCs w:val="17"/>
    </w:rPr>
  </w:style>
  <w:style w:type="paragraph" w:styleId="4">
    <w:name w:val="heading 4"/>
    <w:next w:val="n0"/>
    <w:link w:val="4Char"/>
    <w:uiPriority w:val="1"/>
    <w:qFormat/>
    <w:rsid w:val="002175D4"/>
    <w:pPr>
      <w:keepNext/>
      <w:numPr>
        <w:ilvl w:val="3"/>
        <w:numId w:val="1"/>
      </w:numPr>
      <w:tabs>
        <w:tab w:val="clear" w:pos="2030"/>
        <w:tab w:val="num" w:pos="2041"/>
      </w:tabs>
      <w:spacing w:before="140" w:after="100" w:line="240" w:lineRule="auto"/>
      <w:ind w:left="1021"/>
      <w:jc w:val="left"/>
      <w:outlineLvl w:val="3"/>
    </w:pPr>
    <w:rPr>
      <w:rFonts w:ascii="나눔고딕 Bold" w:eastAsia="나눔고딕 Bold" w:hAnsi="나눔고딕 Bold" w:cs="Rix고딕 EB"/>
      <w:bCs/>
      <w:spacing w:val="-4"/>
      <w:sz w:val="19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rsid w:val="002175D4"/>
    <w:rPr>
      <w:rFonts w:ascii="나눔고딕 Bold" w:eastAsia="나눔고딕 Bold" w:hAnsi="나눔고딕 Bold" w:cs="Rix고딕 EB"/>
      <w:spacing w:val="-10"/>
      <w:sz w:val="68"/>
      <w:szCs w:val="68"/>
    </w:rPr>
  </w:style>
  <w:style w:type="character" w:customStyle="1" w:styleId="2Char">
    <w:name w:val="제목 2 Char"/>
    <w:basedOn w:val="a0"/>
    <w:link w:val="2"/>
    <w:uiPriority w:val="1"/>
    <w:rsid w:val="002175D4"/>
    <w:rPr>
      <w:rFonts w:ascii="나눔고딕 Bold" w:eastAsia="나눔고딕 Bold" w:hAnsi="나눔고딕 Bold" w:cs="Rix고딕 EB"/>
      <w:spacing w:val="-4"/>
      <w:sz w:val="25"/>
      <w:szCs w:val="24"/>
    </w:rPr>
  </w:style>
  <w:style w:type="character" w:customStyle="1" w:styleId="3Char">
    <w:name w:val="제목 3 Char"/>
    <w:basedOn w:val="a0"/>
    <w:link w:val="3"/>
    <w:uiPriority w:val="1"/>
    <w:rsid w:val="002175D4"/>
    <w:rPr>
      <w:rFonts w:ascii="나눔고딕 Bold" w:eastAsia="나눔고딕 Bold" w:hAnsi="나눔고딕 Bold" w:cs="Rix고딕 EB"/>
      <w:spacing w:val="-4"/>
      <w:sz w:val="21"/>
      <w:szCs w:val="17"/>
    </w:rPr>
  </w:style>
  <w:style w:type="character" w:customStyle="1" w:styleId="4Char">
    <w:name w:val="제목 4 Char"/>
    <w:basedOn w:val="a0"/>
    <w:link w:val="4"/>
    <w:uiPriority w:val="1"/>
    <w:rsid w:val="002175D4"/>
    <w:rPr>
      <w:rFonts w:ascii="나눔고딕 Bold" w:eastAsia="나눔고딕 Bold" w:hAnsi="나눔고딕 Bold" w:cs="Rix고딕 EB"/>
      <w:bCs/>
      <w:spacing w:val="-4"/>
      <w:sz w:val="19"/>
      <w:szCs w:val="17"/>
    </w:rPr>
  </w:style>
  <w:style w:type="paragraph" w:customStyle="1" w:styleId="n0">
    <w:name w:val="n본문"/>
    <w:link w:val="nChar"/>
    <w:uiPriority w:val="1"/>
    <w:rsid w:val="002175D4"/>
    <w:pPr>
      <w:spacing w:after="0" w:line="264" w:lineRule="auto"/>
      <w:ind w:left="720"/>
      <w:jc w:val="left"/>
    </w:pPr>
    <w:rPr>
      <w:rFonts w:ascii="나눔고딕" w:eastAsia="나눔고딕" w:hAnsi="나눔고딕" w:cs="Rix고딕 L"/>
      <w:spacing w:val="-4"/>
      <w:kern w:val="0"/>
      <w:sz w:val="17"/>
      <w:szCs w:val="18"/>
    </w:rPr>
  </w:style>
  <w:style w:type="character" w:customStyle="1" w:styleId="nChar">
    <w:name w:val="n본문 Char"/>
    <w:basedOn w:val="a0"/>
    <w:link w:val="n0"/>
    <w:uiPriority w:val="1"/>
    <w:rsid w:val="002175D4"/>
    <w:rPr>
      <w:rFonts w:ascii="나눔고딕" w:eastAsia="나눔고딕" w:hAnsi="나눔고딕" w:cs="Rix고딕 L"/>
      <w:spacing w:val="-4"/>
      <w:kern w:val="0"/>
      <w:sz w:val="17"/>
      <w:szCs w:val="18"/>
    </w:rPr>
  </w:style>
  <w:style w:type="paragraph" w:customStyle="1" w:styleId="n">
    <w:name w:val="n숫자목록"/>
    <w:basedOn w:val="n0"/>
    <w:uiPriority w:val="3"/>
    <w:qFormat/>
    <w:rsid w:val="002175D4"/>
    <w:pPr>
      <w:numPr>
        <w:ilvl w:val="4"/>
        <w:numId w:val="1"/>
      </w:numPr>
      <w:tabs>
        <w:tab w:val="left" w:pos="1276"/>
      </w:tabs>
      <w:spacing w:before="60" w:after="60" w:line="288" w:lineRule="auto"/>
    </w:pPr>
    <w:rPr>
      <w:kern w:val="2"/>
    </w:rPr>
  </w:style>
  <w:style w:type="paragraph" w:customStyle="1" w:styleId="n2">
    <w:name w:val="n숫자목록_2단계"/>
    <w:basedOn w:val="n0"/>
    <w:uiPriority w:val="3"/>
    <w:semiHidden/>
    <w:qFormat/>
    <w:rsid w:val="002175D4"/>
    <w:pPr>
      <w:numPr>
        <w:ilvl w:val="5"/>
        <w:numId w:val="1"/>
      </w:numPr>
      <w:tabs>
        <w:tab w:val="clear" w:pos="1321"/>
        <w:tab w:val="num" w:pos="360"/>
      </w:tabs>
      <w:spacing w:before="60" w:after="60" w:line="240" w:lineRule="auto"/>
      <w:ind w:left="720" w:firstLine="0"/>
    </w:pPr>
  </w:style>
  <w:style w:type="paragraph" w:customStyle="1" w:styleId="20">
    <w:name w:val="부록제목 2"/>
    <w:basedOn w:val="2"/>
    <w:next w:val="a"/>
    <w:uiPriority w:val="8"/>
    <w:unhideWhenUsed/>
    <w:qFormat/>
    <w:rsid w:val="002175D4"/>
    <w:pPr>
      <w:numPr>
        <w:ilvl w:val="7"/>
      </w:numPr>
    </w:pPr>
  </w:style>
  <w:style w:type="paragraph" w:customStyle="1" w:styleId="30">
    <w:name w:val="부록제목 3"/>
    <w:basedOn w:val="3"/>
    <w:next w:val="n0"/>
    <w:uiPriority w:val="8"/>
    <w:unhideWhenUsed/>
    <w:qFormat/>
    <w:rsid w:val="002175D4"/>
    <w:pPr>
      <w:numPr>
        <w:ilvl w:val="8"/>
      </w:numPr>
    </w:pPr>
  </w:style>
  <w:style w:type="paragraph" w:customStyle="1" w:styleId="a3">
    <w:name w:val="바탕글"/>
    <w:basedOn w:val="a"/>
    <w:rsid w:val="002175D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8748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4890"/>
  </w:style>
  <w:style w:type="paragraph" w:styleId="a5">
    <w:name w:val="footer"/>
    <w:basedOn w:val="a"/>
    <w:link w:val="Char0"/>
    <w:uiPriority w:val="99"/>
    <w:unhideWhenUsed/>
    <w:rsid w:val="008748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4890"/>
  </w:style>
  <w:style w:type="paragraph" w:styleId="a6">
    <w:name w:val="List Paragraph"/>
    <w:basedOn w:val="a"/>
    <w:uiPriority w:val="34"/>
    <w:qFormat/>
    <w:rsid w:val="000B2B44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6">
    <w:name w:val="xl66"/>
    <w:basedOn w:val="a"/>
    <w:rsid w:val="000B2B44"/>
    <w:pPr>
      <w:wordWrap/>
      <w:spacing w:after="0" w:line="240" w:lineRule="auto"/>
      <w:jc w:val="center"/>
      <w:textAlignment w:val="center"/>
    </w:pPr>
    <w:rPr>
      <w:rFonts w:ascii="휴먼모음T" w:eastAsia="굴림" w:hAnsi="굴림" w:cs="굴림"/>
      <w:color w:val="000000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NAVER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2020-10-16T01:44:00Z</dcterms:created>
  <dcterms:modified xsi:type="dcterms:W3CDTF">2020-11-20T10:02:00Z</dcterms:modified>
</cp:coreProperties>
</file>