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정보보호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정책서는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740B4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컴퓨팅 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714B11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최종 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7E0FFD" w:rsidRDefault="00714B11" w:rsidP="00714B11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714B11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B31279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714B11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B31279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Default="008376A5" w:rsidP="00714B11">
      <w:pPr>
        <w:jc w:val="center"/>
        <w:rPr>
          <w:rFonts w:ascii="HY견고딕" w:eastAsia="HY견고딕"/>
          <w:sz w:val="56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시스템개발보안</w:t>
      </w:r>
      <w:r w:rsidR="00714B11" w:rsidRPr="00714B11">
        <w:rPr>
          <w:rFonts w:ascii="KoPub돋움체 Bold" w:eastAsia="KoPub돋움체 Bold" w:hAnsi="KoPub돋움체 Bold"/>
          <w:sz w:val="72"/>
          <w:szCs w:val="56"/>
        </w:rPr>
        <w:t>지침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</w:t>
      </w:r>
      <w:r w:rsidR="00714B11">
        <w:rPr>
          <w:rFonts w:ascii="KoPub돋움체 Medium" w:eastAsia="KoPub돋움체 Medium" w:hAnsi="KoPub돋움체 Medium" w:hint="eastAsia"/>
          <w:sz w:val="36"/>
          <w:szCs w:val="56"/>
        </w:rPr>
        <w:t>11</w:t>
      </w:r>
      <w:r w:rsidR="00573CB7">
        <w:rPr>
          <w:rFonts w:ascii="KoPub돋움체 Medium" w:eastAsia="KoPub돋움체 Medium" w:hAnsi="KoPub돋움체 Medium"/>
          <w:sz w:val="36"/>
          <w:szCs w:val="56"/>
        </w:rPr>
        <w:t>.</w:t>
      </w:r>
      <w:r w:rsidR="00714B11">
        <w:rPr>
          <w:rFonts w:ascii="KoPub돋움체 Medium" w:eastAsia="KoPub돋움체 Medium" w:hAnsi="KoPub돋움체 Medium" w:hint="eastAsia"/>
          <w:sz w:val="36"/>
          <w:szCs w:val="56"/>
        </w:rPr>
        <w:t>01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lastRenderedPageBreak/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FE36D7" w:rsidRDefault="00054FA6" w:rsidP="00EF00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</w:t>
            </w:r>
            <w:r w:rsidR="00714B11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11.01</w:t>
            </w:r>
          </w:p>
        </w:tc>
        <w:tc>
          <w:tcPr>
            <w:tcW w:w="1134" w:type="dxa"/>
            <w:vAlign w:val="center"/>
          </w:tcPr>
          <w:p w:rsidR="000A7683" w:rsidRPr="00FE36D7" w:rsidRDefault="006E17ED" w:rsidP="009D27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="009D2796"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</w:p>
        </w:tc>
        <w:tc>
          <w:tcPr>
            <w:tcW w:w="5103" w:type="dxa"/>
            <w:vAlign w:val="center"/>
          </w:tcPr>
          <w:p w:rsidR="000A7683" w:rsidRPr="00FE36D7" w:rsidRDefault="008376A5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최초 작성</w:t>
            </w:r>
          </w:p>
        </w:tc>
        <w:tc>
          <w:tcPr>
            <w:tcW w:w="1530" w:type="dxa"/>
            <w:vAlign w:val="center"/>
          </w:tcPr>
          <w:p w:rsidR="000A7683" w:rsidRPr="00FE36D7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</w:tbl>
    <w:p w:rsidR="007E0FFD" w:rsidRDefault="007E0FFD" w:rsidP="00740B4B">
      <w:pPr>
        <w:rPr>
          <w:rFonts w:ascii="KoPub돋움체 Medium" w:eastAsia="KoPub돋움체 Medium" w:hAnsi="KoPub돋움체 Medium"/>
          <w:sz w:val="36"/>
          <w:szCs w:val="56"/>
        </w:rPr>
      </w:pPr>
    </w:p>
    <w:p w:rsidR="00714B11" w:rsidRDefault="00714B11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14B11" w:rsidRDefault="00714B11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63477" wp14:editId="52F764D7">
                <wp:simplePos x="0" y="0"/>
                <wp:positionH relativeFrom="margin">
                  <wp:posOffset>778510</wp:posOffset>
                </wp:positionH>
                <wp:positionV relativeFrom="paragraph">
                  <wp:posOffset>2475865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F1" w:rsidRPr="00740B4B" w:rsidRDefault="009436F1" w:rsidP="00740B4B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63477" id="직사각형 1" o:spid="_x0000_s1026" style="position:absolute;left:0;text-align:left;margin-left:61.3pt;margin-top:194.95pt;width:404.4pt;height:101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Bp+2Ok4gAAAAsBAAAPAAAAZHJzL2Rvd25yZXYueG1sTI9RS8MwFIXfBf9DuIJv&#10;Ll2mXVubDhmIOkFwE8S3rLm2cc1NadKt/nvjkz4e7sc53y1Xk+3YEQdvHEmYzxJgSLXThhoJb7v7&#10;qwyYD4q06hyhhG/0sKrOz0pVaHeiVzxuQ8NiCflCSWhD6AvOfd2iVX7meqR4+3SDVSHGoeF6UKdY&#10;bjsukiTlVhmKC63qcd1ifdiOVkLybNJH87VOsw9xGPkkHl6eNu9SXl5Md7fAAk7hD4Zf/agOVXTa&#10;u5G0Z13MQqQRlbDI8hxYJPLF/BrYXsJNLpbAq5L//6H6AQAA//8DAFBLAQItABQABgAIAAAAIQC2&#10;gziS/gAAAOEBAAATAAAAAAAAAAAAAAAAAAAAAABbQ29udGVudF9UeXBlc10ueG1sUEsBAi0AFAAG&#10;AAgAAAAhADj9If/WAAAAlAEAAAsAAAAAAAAAAAAAAAAALwEAAF9yZWxzLy5yZWxzUEsBAi0AFAAG&#10;AAgAAAAhAKmTVwbCAgAA1gUAAA4AAAAAAAAAAAAAAAAALgIAAGRycy9lMm9Eb2MueG1sUEsBAi0A&#10;FAAGAAgAAAAhAGn7Y6TiAAAACwEAAA8AAAAAAAAAAAAAAAAAHAUAAGRycy9kb3ducmV2LnhtbFBL&#10;BQYAAAAABAAEAPMAAAArBgAAAAA=&#10;" fillcolor="white [3212]" strokecolor="black [3213]" strokeweight="1pt">
                <v:stroke linestyle="thinThick"/>
                <v:textbox>
                  <w:txbxContent>
                    <w:p w:rsidR="009436F1" w:rsidRPr="00740B4B" w:rsidRDefault="009436F1" w:rsidP="00740B4B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7153C6" w:rsidRDefault="007153C6" w:rsidP="00740B4B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8376A5" w:rsidRDefault="008376A5" w:rsidP="008376A5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376A5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376A5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이 지침은 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아이티아이즈</w:t>
      </w: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「정보보호정책서」에 의거 구성원의 시스템 개발 및 도 입과 관련한 보안사항을 규정함을 목적으로 한다.</w:t>
      </w:r>
    </w:p>
    <w:p w:rsidR="008376A5" w:rsidRP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Default="008376A5" w:rsidP="008376A5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376A5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376A5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:rsid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이 지침은 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아이티아이즈</w:t>
      </w: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클라우드컴퓨팅서비스 업무에 종사하는 임직원 및 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아이티아이즈</w:t>
      </w: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와 계약을 맺어 클라우드컴퓨팅서비스 업무 외부업체 직원 모두에게 적용된다.</w:t>
      </w:r>
    </w:p>
    <w:p w:rsidR="008376A5" w:rsidRP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Default="008376A5" w:rsidP="008376A5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376A5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376A5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</w:t>
      </w:r>
    </w:p>
    <w:p w:rsidR="008376A5" w:rsidRP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이 지침에서 사용하는 용어의 정의는 다음과 같다.</w:t>
      </w:r>
    </w:p>
    <w:p w:rsidR="008376A5" w:rsidRP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1.“시스템”이라 함은 클라우드컴퓨팅 서비스 제공을 목적으로 도입, 구축, 운영하는 시스 템을 말한다.</w:t>
      </w:r>
    </w:p>
    <w:p w:rsidR="008376A5" w:rsidRP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2.“외주위탁”이라 함은 개발 등 특정 업무를 외부업체에 위탁하여 처리하는 방식을 말한 다.</w:t>
      </w:r>
    </w:p>
    <w:p w:rsidR="00513596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376A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3.“이관 담당자”라 함은 개발된 응용프로그램에 대한 최종 이관 담당자로서 별도 지정이 없는 경우 개발 관련 부서장이 담당한다.</w:t>
      </w:r>
    </w:p>
    <w:p w:rsidR="00CF2D63" w:rsidRDefault="00CF2D63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Pr="00BD3783" w:rsidRDefault="008376A5" w:rsidP="008376A5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시스템 개발</w:t>
      </w: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4조(보안요구사항 정의)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신규 시스템 개발 및 기존 시스템 변경 시 정보보호 관련 법적 요구사항, 최신 보안취약점, 정보보호 기본요소(기밀성, 무결성, 가용성) 등을 고려하여 보안 요구사항을 명확히 정의하고 이를 적용하여야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※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참고사항</w:t>
      </w:r>
    </w:p>
    <w:p w:rsid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홈페이지 SW(웹) 개발보안 가이드 (KISA)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- 웹서버구축 보안점검 안내서 (KISA)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웹어플리케이션 보안 안내서 (KISA)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소프트웨어 개발보안(시큐어 코딩) 관련 가이드(JAVA, C, Android-JAVA) (행정자치부)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행정기관 및 공공기관 정보시스템 구축ㆍ운영 지침 (행정자치부)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5조(인증 기능)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설계 시 사용자 인증에 대한 보안 요구사항을 정의하여 반영하여야 한 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인증 시기 : 이용자의 서비스 접근 시, 관리자의 관리페이지 접근 시, 기타 중요 서버 및 DB 등에 접근하는 경우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패스워드 관련 : 패스워드 잠김 임계치(실패 5회) 설정, 패스워드 암호화(SHA 2 적용), 패스워드 길이(9자 이상) 및 조합규칙(숫자, 문자, 특수문자 조합), 패스워드 변경 주기 (분기별) 등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바이오 정보 : 바이오 정보의 종류(지문 등)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인증서 관련 : 사설인증서 허용 여부, 인증서 발급 방법, 인증서 유효성 검증 방법 등 - 접근 권한 : 동일사용자 동시접근 제한, 동일권한 동시접근 제한, 접근 IP 또는 MAC 제한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세션 관리 : 관리자 등 접근 후 관리활동을 수행하지 않는 경우 타임아웃 설정 등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추가적인 사용자 인증절차 : 중요한 시스템(예 : 개인정보처리시스템 등)의 경우 추가적 인 인증(예 : OTP, 공인인증서 등) 요구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중요정보의 입·출력(저장 및 조회) 시 암호화가 요구되는 경우 법적 요구사항을 고려하 여 중요정보에 대해 안전성이 입증된 알고리즘과 키 길이를 사용하여 암호화하여야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및 인증정보 등의 중요한 정보 전송 시 기밀성 및 무결성을 지원하는 안전한 채널을 통하여 송·수신하여야 한다.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6조(보안로그 기능)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클라우드시스템 설계 시 보안관련 로그, 감사증적 등을 확보할 수 있는 기능을 반영하여야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사용자 및 관리자의 접속기록 (로그인 및 로그아웃) - 사용자 권한 부여, 변경, 말소 기록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중요정보에 대한 접근 및 다운로드 기록 - 특수 권한으로의 접근 기록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주요 업무 관련 행위에 대한 로그 등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클라우드시스템 설계 시 보안로그의 비인가된 변조 및 삭제를 방지하기 위한 대책을 마 련하여야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로그에 대한 접근통제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로그에 대한 무단변경 방지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이용자 또는 관리자라 하더라도 로그에 대한 변경이나 삭제를 할 수 없어야 함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보안로그의 생성일시를 동기화하기 위하여 표준시각을 동기화하는 기능을 제공하여야 한 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감사기록 저장소의 한계를 초과하기 전에 관리자에게 경보를 보낼 수 있는 기능을 고려 하여 설계하여야 한다.</w:t>
      </w:r>
    </w:p>
    <w:p w:rsid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감사기록 저장소의 고갈로 인하여 감사증적이 유실되는 것을 차단할 수 있는 기능 또는 관리적 수단을 고려하여 설계하여야 한다.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7조(접근권한 기능)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클라우드 시스템 설계 시 업무 성격, 프로세스, 보안 요구사항에 따 라 다음과 같은 기준을 고려하여 접근권한 부여 기능을 구현하여야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사용자별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사용자 업무 역할별 - 기능별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메뉴별 등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 접근이 가능한 사용자에 대하여 분류하여야 하고 각 사용자의 역할에 따라 접근범위, 접근 권한을 부여할 수 있도록 설계하여야 한다.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8조(시각 동기화)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로그기록의 정확성을 보장하고 법적인 자료로서 효력을 지니기 위해 클라우드 시스템 시각을 공식 표준시각으로 정확하게 동기화하고 주기적으로 점검하여야 한 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공식적인 NTP 서버와의 연동이 불가능한 환경일 경우 내부망의 특정 서버를 타임 서버로 운영할 수도 있다.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9조(구현)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시스템 및 어플리케이션에서 알려진 기술적 보안취약점으로 인한 위협을 최소 화하기 위하여 안전한 코딩표준 및 규약을 마련하여야 하며, 이에 따라 클라우드 시스템을 구현하여야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- 사용자가 입력한 데이터의 유효성 확인 및 안전한 오류 처리 - SQL 삽입 방지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검증되지 않은 URL 리다이렉션 방지 - 안전한 세션 관리 등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코딩 완료 후 안전한 코딩표준 및 규약 준수 여부를 점검하고 기술적 보안 취약점이 존 재하는지 확인하여 취약점 발견 시 재코딩을 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시스템 및 어플리케이션이 안전한 코딩표준에 따라 구현하는지 소스코드 검증(소스코드 검증도구 활용 등)</w:t>
      </w: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코딩이 완료된 프로그램은 운영환경과 동일한 환경에서 취약점 점검도구 또는 모의진단 을 통한 취약점 노출 여부를 점검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10조(시험)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시스템 및 애플리케이션 구현 완료 후 사전 정의된 보안 요구사항을 충족하 는지 확인하기 위하여, 시험 시나리오, 체크리스트 등을 작성하여 시험을 수행하여야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예상치 못한 입력에 대한 테스트 - 응용 프로그램의 반응 평가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변경 기능에 대한 테스트 수행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시험이 수행하기 위해 시험목적, 시험의 대상 기능, 시험환경(도구 포함), 시험절차 등이 포함된 시험계획을 수립하고, 시험계획에 따라 시험을 수행한 후 시험결과를 포함하여 문 서로 기록하여야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시스템 시험 과정에서 운영데이터 유출을 예방하기 위해 시험데이터 생성, 이용 및 관리, 파기, 기술적 보호조치에 관한 절차를 수립하여 이행하여야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운영데이터를 시험 환경에서 불가피하게 사용할 경우 책임자 승인 등의 인가 후 제한된 환경에서 사용하여야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운영 데이터 사용 승인 절차 : 데이터 중요도에 따른 보고 및 승인체계 정의 - 시험용 운영 데이터 사용 기한 및 기한 만료 후 폐기 절차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중요 데이터 사용에 대한 시험 환경에서의 접근 권한 및 통제 수립 - 운영데이터 복제 및 사용에 대한 모니터링 및 감사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시스템 및 어플리케이션이 활성화되기 전에 시험데이터(디버깅 코드 등)와 계정을 제거하 여야 한다.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11조(개발환경 분리 및 이관)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원칙적으로 개발/시험 환경과 운영환경은 분리되어야 한 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개발/시험 환경과 운영환경을 분리하기 어려운 경우 다음 사항을 포함한 보안대책을 수립 한 후 적용하여야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- 개발/시험으로 인하여 영향을 받는 부분에 대한 범위 산정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개발/시험의 오류로 인하여 발생할 수 있는 장애의 유형 및 복구 대책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장애 발생 시 대응을 위한 상세한 시험절차(입력 매개변수 등 포함) 수립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개발/시험 중 서비스 운영의 정상 여부를 지속적으로 모니터링하기 위한 대책 - 운영환경에서 개발/시험을 수행하기 전에 정보보호 책임자 등으로부터의 승인 - 운영데이터가 시험데이터로 사용되는 경우 운영데이터 보호를 위한 대책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 운영환경으로 이관 절차를 수립하고, 이에 따라 이행하여야 한다. - 운영환경으로 이관을 수행하기 전에 시험 등을 통해 개발의 정확성 확인 - 이관 담당자 및 책임자 지정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이관이 완료된 이후 운영에 오류를 발생시키지 않는지 확인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주요한 변경이 적용되는 경우에는 정보보호최고책임자 승인 획득 후 작업 수행</w:t>
      </w:r>
    </w:p>
    <w:p w:rsidR="00CF2D63" w:rsidRP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12조(소스코드 관리)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소스 프로그램(이하 “소스 코드”)의 변경(예 : 수정, 추가, 삭제 등)을 관리하고 소스 코드에 대한 접근통제를 수행하기 위한 절차를 수립하여야 한다. ② 소스 코드는 별도의 서버(형상관리 서버)에 보관하고 서버는 안전한 위치에 설치하여 운 영하여야 하며, 서버에 대한 접근통제(인가된 담당자에게만 접근허용 등)를 수행하여야 한 다.</w:t>
      </w:r>
    </w:p>
    <w:p w:rsid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부득이한 경우를 제외하고 소스 코드는 운영환경과 구분된 내부망에 설치된 서버(형상관리 서버)에 보관하여야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CF2D63" w:rsidRDefault="00CF2D63" w:rsidP="00CF2D6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F2D6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F2D6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13조(외주개발 보안) 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시스템 개발을 위한 보안요구사항을 계약서에 명시하여야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내부에서 개발하는 경우 수립된 보안요구사항이 외주 위탁개발의 경우에도 적용될 수 있도록 다음의 사항이 계약서 내에 포함되어야 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·설계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구현, 시험에 대한 요구사항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·개발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환경에 대한 요구사항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·소스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코드 관리에 대한 요구사항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·코딩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표준 및 규약에 대한 요구사항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·개발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완료 후 수탁사로의 이관에 대한 요구사항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외주 위탁개발을 하는 경우 위탁사가 계약서에 명시된 요구사항을 준수하고 있는지에 대 한 관리·감독을 수행하여야 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한다.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기능적, 기술적 보안요구사항의 반영 여부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개발 보안가이드 준수 여부(시큐어 코딩 등)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테스트 시 보안요구사항 준수여부 확인 절차 포함 여부 - 개발 완료된 시스템에 대한 취약점 점검 등 수행 여부 - 개발인력 대상 SW개발 보안교육 여부</w:t>
      </w:r>
    </w:p>
    <w:p w:rsidR="00CF2D63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개발 완료 후 보안요구사항 반영 여부, SW 보안취약점 점검 및 보완 여 부, 개발자 계정 및 권한 삭제 여부 등을 확인한 후 검수 또는 인수하여야 한다.</w:t>
      </w:r>
    </w:p>
    <w:p w:rsidR="008376A5" w:rsidRPr="00CF2D63" w:rsidRDefault="00CF2D63" w:rsidP="00CF2D6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F2D6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CF2D6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외주개발을 수행하며 취득한 모든 내용은 누설하거나 공개하지 않도록 계약서에 명시 또 는 보안서약서 징구 등 보안대책을 강구하여야 한다.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13596" w:rsidRPr="00BD3783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4454F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4454F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시스템 도입</w:t>
      </w:r>
    </w:p>
    <w:p w:rsidR="004454F1" w:rsidRPr="004454F1" w:rsidRDefault="004454F1" w:rsidP="004454F1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4454F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4454F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14조(시스템 도입 계획)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침입차단시스템 및 침입탐지시스템 등의 보안시스템 도입 계획 시에는 조직의 성격, 정책, 네트워크 형태, 시스템의 성능 및 안정성, 사용자 편의성, 관리자 의 기술 운용 수준 등의 다양한 요소들을 고려하여야 한다.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현재 시스템 자원의 이용률, 사용량, 능력한계에 대한 분석 - 추가 자원의 필요성 및 시기에 대한 예상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성능, 안전성, 신뢰성, 보안성, 법규 등을 포함한 시스템 자원의 기능적, 운영적 요구사 항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기존 시스템과의 호환성, 상호 운영성, 기술표준에 따른 확장성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 시스템보안관리자는 도입 시 기술적인 보안성 검토를 할 수 있으며, 검토하여야 하는 사항은 다음 각 호와 같다.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기본 보안설정 이상의 보안 기능 제공 및 보장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기밀성, 무결성 및 가용성 보장 확인</w:t>
      </w:r>
    </w:p>
    <w:p w:rsidR="004454F1" w:rsidRPr="004454F1" w:rsidRDefault="004454F1" w:rsidP="004454F1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4454F1" w:rsidRPr="004454F1" w:rsidRDefault="004454F1" w:rsidP="004454F1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4454F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4454F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15조 (시스템 도입 및 인수) 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시스템 인수 여부를 판단하기 위하여 시스템의 기본 보안 설정 등이 반영된 인수 승인 기준을 수립하여야 한다. 또한 시스템 구매계약서 등에 반영하 여 도입 과정에서 인수기준을 준수하도록 함으로써, 기본 보안 설정 미흡으로 발생할 수 있 는 보안취약점을 최대한 제거한 후 인수할 수 있어야 한다.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②</w:t>
      </w: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시스템을 인수하기 전 사전 정의한 인수기준과의 적합성 여부를 테스트 등을 통해 확인 한 후 인수여부를 결정하여야 한다.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시스템보안관리자는 서버를 설치할 경우 준수하여야 하는 사항은 다음 각 호와 같다.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설치 또는 변경되는 하드웨어 목록을 유지 및 관리하기 위하여 별지 제5호 서식 ‘시스 템 이력카드‘를 작성하여 보유 현황 관리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시스템는 물리적인 접근통제가 가능한 공간에 설치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정확한 기록을 위해 시스템의 시각 동기화 및 로그 관리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시스템에 소프트웨어를 설치할 경우에 준수하여야 하는 사항은 다음 각 호와 같다.</w:t>
      </w:r>
    </w:p>
    <w:p w:rsidR="004454F1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시스템에 설치된 소프트웨어의 현황 작성 및 관리</w:t>
      </w:r>
    </w:p>
    <w:p w:rsidR="00BD3783" w:rsidRPr="004454F1" w:rsidRDefault="004454F1" w:rsidP="004454F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4454F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시스템에는 업무용 목적으로 사용되는 프로그램 이외의 불필요한 프로그램의 설치 금지</w:t>
      </w:r>
    </w:p>
    <w:p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7B4FF2" w:rsidRPr="00613A96" w:rsidRDefault="007B4FF2" w:rsidP="00613A96">
      <w:pPr>
        <w:widowControl/>
        <w:spacing w:after="160" w:line="259" w:lineRule="auto"/>
        <w:jc w:val="both"/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</w:pPr>
    </w:p>
    <w:p w:rsidR="007B4FF2" w:rsidRDefault="007B4F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B4FF2" w:rsidRPr="007B4FF2" w:rsidRDefault="007B4FF2" w:rsidP="007B4FF2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[별첨1] </w:t>
      </w:r>
      <w:proofErr w:type="spellStart"/>
      <w:r w:rsidR="00B450A1">
        <w:rPr>
          <w:rFonts w:ascii="KoPub돋움체 Light" w:eastAsia="KoPub돋움체 Light" w:hAnsi="KoPub돋움체 Light" w:hint="eastAsia"/>
          <w:sz w:val="22"/>
          <w:szCs w:val="24"/>
        </w:rPr>
        <w:t>시험서</w:t>
      </w:r>
      <w:proofErr w:type="spellEnd"/>
    </w:p>
    <w:p w:rsidR="009436F1" w:rsidRDefault="00B450A1" w:rsidP="009436F1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시험서</w:t>
      </w:r>
      <w:proofErr w:type="spellEnd"/>
    </w:p>
    <w:p w:rsidR="009436F1" w:rsidRPr="009436F1" w:rsidRDefault="009436F1" w:rsidP="009436F1">
      <w:pPr>
        <w:jc w:val="center"/>
        <w:rPr>
          <w:rFonts w:ascii="KoPub돋움체 Bold" w:eastAsia="KoPub돋움체 Bold" w:hAnsi="KoPub돋움체 Bold" w:hint="eastAsia"/>
          <w:sz w:val="22"/>
          <w:szCs w:val="40"/>
          <w:u w:val="doub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1660"/>
        <w:gridCol w:w="7035"/>
      </w:tblGrid>
      <w:tr w:rsidR="00B450A1" w:rsidTr="009436F1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시험항목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7E3B2E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대상 보안 기능 서술(예: 관리자 로그인 기능)</w:t>
            </w:r>
          </w:p>
        </w:tc>
      </w:tr>
      <w:tr w:rsidR="00B450A1" w:rsidTr="009436F1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시험자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450A1" w:rsidTr="009436F1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시험목적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7E3B2E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관리자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로그 시 </w:t>
            </w:r>
            <w:proofErr w:type="spellStart"/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>입력값</w:t>
            </w:r>
            <w:proofErr w:type="spellEnd"/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검증, 연속</w:t>
            </w:r>
            <w:r w:rsidR="009436F1"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>인증 실패 대응, 피드백 보호 등 확인</w:t>
            </w:r>
          </w:p>
        </w:tc>
      </w:tr>
      <w:tr w:rsidR="00B450A1" w:rsidTr="009436F1">
        <w:trPr>
          <w:trHeight w:val="494"/>
        </w:trPr>
        <w:tc>
          <w:tcPr>
            <w:tcW w:w="10213" w:type="dxa"/>
            <w:gridSpan w:val="3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 환경 및 시험 도구</w:t>
            </w:r>
          </w:p>
        </w:tc>
      </w:tr>
      <w:tr w:rsidR="00B450A1" w:rsidTr="009436F1">
        <w:trPr>
          <w:trHeight w:val="494"/>
        </w:trPr>
        <w:tc>
          <w:tcPr>
            <w:tcW w:w="10213" w:type="dxa"/>
            <w:gridSpan w:val="3"/>
            <w:vAlign w:val="center"/>
          </w:tcPr>
          <w:p w:rsidR="00B450A1" w:rsidRPr="00F4447C" w:rsidRDefault="007E3B2E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시험을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수행한 네트워크 환경 등 서술 시험에 사용된 시험 도구(도구의 버전까지 표시)</w:t>
            </w:r>
          </w:p>
        </w:tc>
      </w:tr>
      <w:tr w:rsidR="00B450A1" w:rsidTr="009436F1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단계</w:t>
            </w:r>
          </w:p>
        </w:tc>
        <w:tc>
          <w:tcPr>
            <w:tcW w:w="8695" w:type="dxa"/>
            <w:gridSpan w:val="2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 절차</w:t>
            </w:r>
          </w:p>
        </w:tc>
      </w:tr>
      <w:tr w:rsidR="00B450A1" w:rsidTr="009436F1">
        <w:trPr>
          <w:trHeight w:val="494"/>
        </w:trPr>
        <w:tc>
          <w:tcPr>
            <w:tcW w:w="1518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7E3B2E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</w:t>
            </w:r>
            <w:r w:rsidR="009436F1"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절차는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반복이 가능하도록 상세하게 서술</w:t>
            </w:r>
          </w:p>
        </w:tc>
      </w:tr>
      <w:tr w:rsidR="00B450A1" w:rsidTr="009436F1">
        <w:trPr>
          <w:trHeight w:val="494"/>
        </w:trPr>
        <w:tc>
          <w:tcPr>
            <w:tcW w:w="1518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2</w:t>
            </w:r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450A1" w:rsidTr="009436F1">
        <w:trPr>
          <w:trHeight w:val="494"/>
        </w:trPr>
        <w:tc>
          <w:tcPr>
            <w:tcW w:w="1518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3</w:t>
            </w:r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450A1" w:rsidTr="009436F1">
        <w:trPr>
          <w:trHeight w:val="494"/>
        </w:trPr>
        <w:tc>
          <w:tcPr>
            <w:tcW w:w="1518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4</w:t>
            </w:r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450A1" w:rsidTr="009436F1">
        <w:trPr>
          <w:trHeight w:val="480"/>
        </w:trPr>
        <w:tc>
          <w:tcPr>
            <w:tcW w:w="1518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5</w:t>
            </w:r>
          </w:p>
        </w:tc>
        <w:tc>
          <w:tcPr>
            <w:tcW w:w="8695" w:type="dxa"/>
            <w:gridSpan w:val="2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450A1" w:rsidTr="009436F1">
        <w:trPr>
          <w:trHeight w:val="494"/>
        </w:trPr>
        <w:tc>
          <w:tcPr>
            <w:tcW w:w="10213" w:type="dxa"/>
            <w:gridSpan w:val="3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</w:tr>
      <w:tr w:rsidR="00B450A1" w:rsidTr="009436F1">
        <w:trPr>
          <w:trHeight w:val="494"/>
        </w:trPr>
        <w:tc>
          <w:tcPr>
            <w:tcW w:w="1518" w:type="dxa"/>
            <w:vMerge w:val="restart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1차 시험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시험일</w:t>
            </w:r>
          </w:p>
        </w:tc>
        <w:tc>
          <w:tcPr>
            <w:tcW w:w="7034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450A1" w:rsidTr="009436F1">
        <w:trPr>
          <w:trHeight w:val="510"/>
        </w:trPr>
        <w:tc>
          <w:tcPr>
            <w:tcW w:w="1518" w:type="dxa"/>
            <w:vMerge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  <w:tc>
          <w:tcPr>
            <w:tcW w:w="7034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B450A1" w:rsidRPr="00F4447C" w:rsidRDefault="009436F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 결과가 시험 목적에 맞는지 명확히 서술</w:t>
            </w:r>
          </w:p>
          <w:p w:rsidR="009436F1" w:rsidRPr="00F4447C" w:rsidRDefault="009436F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9436F1" w:rsidRPr="00F4447C" w:rsidRDefault="009436F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</w:tr>
      <w:tr w:rsidR="00B450A1" w:rsidTr="009436F1">
        <w:trPr>
          <w:trHeight w:val="494"/>
        </w:trPr>
        <w:tc>
          <w:tcPr>
            <w:tcW w:w="1518" w:type="dxa"/>
            <w:vMerge w:val="restart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2차 시험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시험일</w:t>
            </w:r>
          </w:p>
        </w:tc>
        <w:tc>
          <w:tcPr>
            <w:tcW w:w="7034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450A1" w:rsidTr="009436F1">
        <w:trPr>
          <w:trHeight w:val="510"/>
        </w:trPr>
        <w:tc>
          <w:tcPr>
            <w:tcW w:w="1518" w:type="dxa"/>
            <w:vMerge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  <w:tc>
          <w:tcPr>
            <w:tcW w:w="7034" w:type="dxa"/>
            <w:vAlign w:val="center"/>
          </w:tcPr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9436F1" w:rsidRPr="00F4447C" w:rsidRDefault="009436F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9436F1" w:rsidRPr="00F4447C" w:rsidRDefault="009436F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  <w:p w:rsidR="00B450A1" w:rsidRPr="00F4447C" w:rsidRDefault="00B450A1" w:rsidP="00B450A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</w:tr>
    </w:tbl>
    <w:p w:rsidR="00B450A1" w:rsidRDefault="00B450A1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:rsidR="007A671A" w:rsidRDefault="00B450A1" w:rsidP="007A671A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 </w:t>
      </w:r>
      <w:r w:rsidR="007A671A" w:rsidRPr="007B4FF2">
        <w:rPr>
          <w:rFonts w:ascii="KoPub돋움체 Light" w:eastAsia="KoPub돋움체 Light" w:hAnsi="KoPub돋움체 Light"/>
          <w:sz w:val="22"/>
          <w:szCs w:val="24"/>
        </w:rPr>
        <w:t>[별첨</w:t>
      </w:r>
      <w:r w:rsidR="007A671A">
        <w:rPr>
          <w:rFonts w:ascii="KoPub돋움체 Light" w:eastAsia="KoPub돋움체 Light" w:hAnsi="KoPub돋움체 Light"/>
          <w:sz w:val="22"/>
          <w:szCs w:val="24"/>
        </w:rPr>
        <w:t>2</w:t>
      </w:r>
      <w:r w:rsidR="007A671A"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 w:rsidR="009436F1">
        <w:rPr>
          <w:rFonts w:ascii="KoPub돋움체 Light" w:eastAsia="KoPub돋움체 Light" w:hAnsi="KoPub돋움체 Light" w:hint="eastAsia"/>
          <w:sz w:val="22"/>
          <w:szCs w:val="24"/>
        </w:rPr>
        <w:t>시험데이터</w:t>
      </w:r>
      <w:proofErr w:type="spellEnd"/>
      <w:r w:rsidR="009436F1">
        <w:rPr>
          <w:rFonts w:ascii="KoPub돋움체 Light" w:eastAsia="KoPub돋움체 Light" w:hAnsi="KoPub돋움체 Light" w:hint="eastAsia"/>
          <w:sz w:val="22"/>
          <w:szCs w:val="24"/>
        </w:rPr>
        <w:t xml:space="preserve"> 사용 요청서</w:t>
      </w:r>
    </w:p>
    <w:p w:rsidR="00857DB3" w:rsidRPr="007B4FF2" w:rsidRDefault="00857DB3" w:rsidP="007A671A">
      <w:pPr>
        <w:rPr>
          <w:rFonts w:ascii="KoPub돋움체 Light" w:eastAsia="KoPub돋움체 Light" w:hAnsi="KoPub돋움체 Light"/>
          <w:sz w:val="22"/>
          <w:szCs w:val="24"/>
        </w:rPr>
      </w:pPr>
    </w:p>
    <w:p w:rsidR="007A671A" w:rsidRDefault="009436F1" w:rsidP="007A671A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시험데이터</w:t>
      </w:r>
      <w:proofErr w:type="spellEnd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 xml:space="preserve"> 사용 요청</w:t>
      </w:r>
      <w:r w:rsidR="007A671A" w:rsidRPr="007B4FF2">
        <w:rPr>
          <w:rFonts w:ascii="KoPub돋움체 Bold" w:eastAsia="KoPub돋움체 Bold" w:hAnsi="KoPub돋움체 Bold" w:hint="eastAsia"/>
          <w:sz w:val="40"/>
          <w:szCs w:val="40"/>
          <w:u w:val="double"/>
        </w:rPr>
        <w:t>서</w:t>
      </w:r>
    </w:p>
    <w:p w:rsidR="00857DB3" w:rsidRPr="009436F1" w:rsidRDefault="00857DB3" w:rsidP="007A671A">
      <w:pPr>
        <w:jc w:val="center"/>
        <w:rPr>
          <w:rFonts w:ascii="KoPub돋움체 Bold" w:eastAsia="KoPub돋움체 Bold" w:hAnsi="KoPub돋움체 Bold"/>
          <w:sz w:val="10"/>
          <w:szCs w:val="40"/>
          <w:u w:val="double"/>
        </w:rPr>
      </w:pPr>
    </w:p>
    <w:tbl>
      <w:tblPr>
        <w:tblStyle w:val="a6"/>
        <w:tblW w:w="4514" w:type="dxa"/>
        <w:tblInd w:w="5949" w:type="dxa"/>
        <w:tblLook w:val="04A0" w:firstRow="1" w:lastRow="0" w:firstColumn="1" w:lastColumn="0" w:noHBand="0" w:noVBand="1"/>
      </w:tblPr>
      <w:tblGrid>
        <w:gridCol w:w="709"/>
        <w:gridCol w:w="1842"/>
        <w:gridCol w:w="1963"/>
      </w:tblGrid>
      <w:tr w:rsidR="009436F1" w:rsidTr="009436F1">
        <w:tc>
          <w:tcPr>
            <w:tcW w:w="709" w:type="dxa"/>
            <w:vMerge w:val="restart"/>
            <w:shd w:val="clear" w:color="auto" w:fill="BFBFBF" w:themeFill="background1" w:themeFillShade="BF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확</w:t>
            </w:r>
          </w:p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인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정보보호담당자</w:t>
            </w:r>
          </w:p>
        </w:tc>
        <w:tc>
          <w:tcPr>
            <w:tcW w:w="1963" w:type="dxa"/>
            <w:shd w:val="clear" w:color="auto" w:fill="BFBFBF" w:themeFill="background1" w:themeFillShade="BF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정보보호관리자</w:t>
            </w:r>
          </w:p>
        </w:tc>
      </w:tr>
      <w:tr w:rsidR="009436F1" w:rsidTr="009436F1">
        <w:trPr>
          <w:trHeight w:val="1240"/>
        </w:trPr>
        <w:tc>
          <w:tcPr>
            <w:tcW w:w="709" w:type="dxa"/>
            <w:vMerge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963" w:type="dxa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9436F1" w:rsidRDefault="009436F1" w:rsidP="009436F1">
      <w:pPr>
        <w:ind w:right="384"/>
        <w:jc w:val="right"/>
        <w:rPr>
          <w:rFonts w:ascii="KoPub돋움체 Light" w:eastAsia="KoPub돋움체 Light" w:hAnsi="KoPub돋움체 Light" w:hint="eastAsia"/>
          <w:sz w:val="22"/>
          <w:szCs w:val="24"/>
        </w:rPr>
      </w:pPr>
    </w:p>
    <w:p w:rsidR="006E48FF" w:rsidRDefault="009436F1" w:rsidP="009436F1">
      <w:pPr>
        <w:ind w:right="192"/>
        <w:jc w:val="right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 w:hint="eastAsia"/>
          <w:sz w:val="22"/>
          <w:szCs w:val="24"/>
        </w:rPr>
        <w:t>작성일: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  </w:t>
      </w:r>
      <w:r w:rsidR="006E48FF" w:rsidRPr="003D2D3D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="006E48FF" w:rsidRPr="003D2D3D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6E48FF"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="006E48FF" w:rsidRPr="003D2D3D">
        <w:rPr>
          <w:rFonts w:ascii="KoPub돋움체 Light" w:eastAsia="KoPub돋움체 Light" w:hAnsi="KoPub돋움체 Light"/>
          <w:sz w:val="22"/>
          <w:szCs w:val="24"/>
        </w:rPr>
        <w:t xml:space="preserve">월 </w:t>
      </w:r>
      <w:r w:rsidR="006E48FF"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="006E48FF" w:rsidRPr="003D2D3D">
        <w:rPr>
          <w:rFonts w:ascii="KoPub돋움체 Light" w:eastAsia="KoPub돋움체 Light" w:hAnsi="KoPub돋움체 Light"/>
          <w:sz w:val="22"/>
          <w:szCs w:val="24"/>
        </w:rPr>
        <w:t>일</w:t>
      </w:r>
      <w:r w:rsidR="006E48FF"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301"/>
        <w:gridCol w:w="1519"/>
        <w:gridCol w:w="2664"/>
      </w:tblGrid>
      <w:tr w:rsidR="009436F1" w:rsidTr="009436F1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신청인</w:t>
            </w:r>
          </w:p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소속 구분</w:t>
            </w:r>
          </w:p>
        </w:tc>
        <w:tc>
          <w:tcPr>
            <w:tcW w:w="3301" w:type="dxa"/>
            <w:vAlign w:val="center"/>
          </w:tcPr>
          <w:p w:rsidR="009436F1" w:rsidRDefault="009436F1" w:rsidP="009436F1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519" w:type="dxa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관리담당자</w:t>
            </w:r>
          </w:p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(외부자 경우)</w:t>
            </w:r>
          </w:p>
        </w:tc>
        <w:tc>
          <w:tcPr>
            <w:tcW w:w="2664" w:type="dxa"/>
            <w:vAlign w:val="center"/>
          </w:tcPr>
          <w:p w:rsidR="009436F1" w:rsidRDefault="009436F1" w:rsidP="009436F1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9436F1" w:rsidTr="009436F1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:rsidR="009436F1" w:rsidRDefault="009436F1" w:rsidP="009436F1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소속</w:t>
            </w:r>
          </w:p>
        </w:tc>
        <w:tc>
          <w:tcPr>
            <w:tcW w:w="3301" w:type="dxa"/>
            <w:vAlign w:val="center"/>
          </w:tcPr>
          <w:p w:rsidR="009436F1" w:rsidRDefault="009436F1" w:rsidP="009436F1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519" w:type="dxa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직급</w:t>
            </w:r>
          </w:p>
        </w:tc>
        <w:tc>
          <w:tcPr>
            <w:tcW w:w="2664" w:type="dxa"/>
            <w:vAlign w:val="center"/>
          </w:tcPr>
          <w:p w:rsidR="009436F1" w:rsidRDefault="009436F1" w:rsidP="009436F1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9436F1" w:rsidTr="009436F1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:rsidR="009436F1" w:rsidRDefault="009436F1" w:rsidP="009436F1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성명</w:t>
            </w:r>
          </w:p>
        </w:tc>
        <w:tc>
          <w:tcPr>
            <w:tcW w:w="3301" w:type="dxa"/>
            <w:vAlign w:val="center"/>
          </w:tcPr>
          <w:p w:rsidR="009436F1" w:rsidRDefault="009436F1" w:rsidP="009436F1">
            <w:pPr>
              <w:spacing w:after="0"/>
              <w:jc w:val="right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(서명)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:rsidR="009436F1" w:rsidRDefault="009436F1" w:rsidP="009436F1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연락처</w:t>
            </w:r>
          </w:p>
        </w:tc>
        <w:tc>
          <w:tcPr>
            <w:tcW w:w="2664" w:type="dxa"/>
            <w:vAlign w:val="center"/>
          </w:tcPr>
          <w:p w:rsidR="009436F1" w:rsidRDefault="009436F1" w:rsidP="009436F1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E48FF" w:rsidRDefault="006E48FF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tbl>
      <w:tblPr>
        <w:tblStyle w:val="a6"/>
        <w:tblW w:w="10465" w:type="dxa"/>
        <w:tblLook w:val="04A0" w:firstRow="1" w:lastRow="0" w:firstColumn="1" w:lastColumn="0" w:noHBand="0" w:noVBand="1"/>
      </w:tblPr>
      <w:tblGrid>
        <w:gridCol w:w="1414"/>
        <w:gridCol w:w="1560"/>
        <w:gridCol w:w="3304"/>
        <w:gridCol w:w="1520"/>
        <w:gridCol w:w="2667"/>
      </w:tblGrid>
      <w:tr w:rsidR="009436F1" w:rsidTr="00F4447C">
        <w:trPr>
          <w:trHeight w:val="1144"/>
        </w:trPr>
        <w:tc>
          <w:tcPr>
            <w:tcW w:w="1414" w:type="dxa"/>
            <w:vMerge w:val="restart"/>
            <w:shd w:val="clear" w:color="auto" w:fill="BFBFBF" w:themeFill="background1" w:themeFillShade="BF"/>
            <w:vAlign w:val="center"/>
          </w:tcPr>
          <w:p w:rsidR="009436F1" w:rsidRDefault="009436F1" w:rsidP="009436F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</w:rPr>
              <w:t>시험데이터</w:t>
            </w:r>
            <w:proofErr w:type="spellEnd"/>
          </w:p>
          <w:p w:rsidR="009436F1" w:rsidRPr="009436F1" w:rsidRDefault="009436F1" w:rsidP="009436F1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사용 정보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36F1" w:rsidRPr="009436F1" w:rsidRDefault="00F4447C" w:rsidP="00F4447C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사용 목적</w:t>
            </w:r>
          </w:p>
        </w:tc>
        <w:tc>
          <w:tcPr>
            <w:tcW w:w="7491" w:type="dxa"/>
            <w:gridSpan w:val="3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9436F1" w:rsidTr="00F4447C">
        <w:trPr>
          <w:trHeight w:val="2323"/>
        </w:trPr>
        <w:tc>
          <w:tcPr>
            <w:tcW w:w="1414" w:type="dxa"/>
            <w:vMerge/>
            <w:shd w:val="clear" w:color="auto" w:fill="BFBFBF" w:themeFill="background1" w:themeFillShade="BF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36F1" w:rsidRDefault="00F4447C" w:rsidP="00F4447C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요청 데이터</w:t>
            </w:r>
          </w:p>
          <w:p w:rsidR="00F4447C" w:rsidRPr="009436F1" w:rsidRDefault="00F4447C" w:rsidP="00F4447C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상세</w:t>
            </w:r>
          </w:p>
        </w:tc>
        <w:tc>
          <w:tcPr>
            <w:tcW w:w="7491" w:type="dxa"/>
            <w:gridSpan w:val="3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9436F1" w:rsidTr="00F4447C">
        <w:trPr>
          <w:trHeight w:val="1178"/>
        </w:trPr>
        <w:tc>
          <w:tcPr>
            <w:tcW w:w="1414" w:type="dxa"/>
            <w:vMerge/>
            <w:shd w:val="clear" w:color="auto" w:fill="BFBFBF" w:themeFill="background1" w:themeFillShade="BF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36F1" w:rsidRPr="009436F1" w:rsidRDefault="00F4447C" w:rsidP="00F4447C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개인정보 항목</w:t>
            </w:r>
          </w:p>
        </w:tc>
        <w:tc>
          <w:tcPr>
            <w:tcW w:w="7491" w:type="dxa"/>
            <w:gridSpan w:val="3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9436F1" w:rsidTr="00F4447C">
        <w:trPr>
          <w:trHeight w:val="1178"/>
        </w:trPr>
        <w:tc>
          <w:tcPr>
            <w:tcW w:w="1414" w:type="dxa"/>
            <w:vMerge/>
            <w:shd w:val="clear" w:color="auto" w:fill="BFBFBF" w:themeFill="background1" w:themeFillShade="BF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36F1" w:rsidRPr="009436F1" w:rsidRDefault="00F4447C" w:rsidP="00F4447C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관리방안</w:t>
            </w:r>
          </w:p>
        </w:tc>
        <w:tc>
          <w:tcPr>
            <w:tcW w:w="7491" w:type="dxa"/>
            <w:gridSpan w:val="3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9436F1" w:rsidTr="00F4447C">
        <w:trPr>
          <w:trHeight w:val="1178"/>
        </w:trPr>
        <w:tc>
          <w:tcPr>
            <w:tcW w:w="1414" w:type="dxa"/>
            <w:vMerge/>
            <w:shd w:val="clear" w:color="auto" w:fill="BFBFBF" w:themeFill="background1" w:themeFillShade="BF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36F1" w:rsidRPr="009436F1" w:rsidRDefault="00F4447C" w:rsidP="00F4447C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사용 기간</w:t>
            </w:r>
          </w:p>
        </w:tc>
        <w:tc>
          <w:tcPr>
            <w:tcW w:w="3304" w:type="dxa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20" w:type="dxa"/>
            <w:vAlign w:val="center"/>
          </w:tcPr>
          <w:p w:rsidR="009436F1" w:rsidRPr="009436F1" w:rsidRDefault="00F4447C" w:rsidP="00F4447C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폐기 예정일</w:t>
            </w:r>
          </w:p>
        </w:tc>
        <w:tc>
          <w:tcPr>
            <w:tcW w:w="2666" w:type="dxa"/>
            <w:vAlign w:val="center"/>
          </w:tcPr>
          <w:p w:rsidR="009436F1" w:rsidRPr="009436F1" w:rsidRDefault="009436F1" w:rsidP="009436F1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857DB3" w:rsidRPr="00F4447C" w:rsidRDefault="009436F1" w:rsidP="00F4447C">
      <w:pPr>
        <w:widowControl/>
        <w:spacing w:after="160" w:line="259" w:lineRule="auto"/>
        <w:jc w:val="both"/>
        <w:rPr>
          <w:rFonts w:ascii="KoPub돋움체 Bold" w:eastAsia="KoPub돋움체 Bold" w:hAnsi="KoPub돋움체 Bold" w:hint="eastAsia"/>
          <w:sz w:val="36"/>
          <w:szCs w:val="24"/>
        </w:rPr>
      </w:pPr>
      <w:r>
        <w:rPr>
          <w:rFonts w:ascii="KoPub돋움체 Bold" w:eastAsia="KoPub돋움체 Bold" w:hAnsi="KoPub돋움체 Bold"/>
          <w:sz w:val="36"/>
          <w:szCs w:val="24"/>
        </w:rPr>
        <w:br w:type="page"/>
      </w: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 </w:t>
      </w:r>
      <w:r w:rsidR="00857DB3" w:rsidRPr="007B4FF2">
        <w:rPr>
          <w:rFonts w:ascii="KoPub돋움체 Light" w:eastAsia="KoPub돋움체 Light" w:hAnsi="KoPub돋움체 Light"/>
          <w:sz w:val="22"/>
          <w:szCs w:val="24"/>
        </w:rPr>
        <w:t>[별첨</w:t>
      </w:r>
      <w:r w:rsidR="00857DB3">
        <w:rPr>
          <w:rFonts w:ascii="KoPub돋움체 Light" w:eastAsia="KoPub돋움체 Light" w:hAnsi="KoPub돋움체 Light"/>
          <w:sz w:val="22"/>
          <w:szCs w:val="24"/>
        </w:rPr>
        <w:t>3</w:t>
      </w:r>
      <w:r w:rsidR="00857DB3"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 w:rsidR="00F4447C">
        <w:rPr>
          <w:rFonts w:ascii="KoPub돋움체 Light" w:eastAsia="KoPub돋움체 Light" w:hAnsi="KoPub돋움체 Light" w:hint="eastAsia"/>
          <w:sz w:val="22"/>
          <w:szCs w:val="24"/>
        </w:rPr>
        <w:t>검수확인서</w:t>
      </w:r>
      <w:proofErr w:type="spellEnd"/>
    </w:p>
    <w:p w:rsidR="00D3374A" w:rsidRPr="00D3374A" w:rsidRDefault="00D3374A" w:rsidP="00857DB3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857DB3" w:rsidRDefault="00F4447C" w:rsidP="00857DB3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검수확인</w:t>
      </w:r>
      <w:r w:rsidR="00857DB3">
        <w:rPr>
          <w:rFonts w:ascii="KoPub돋움체 Bold" w:eastAsia="KoPub돋움체 Bold" w:hAnsi="KoPub돋움체 Bold" w:hint="eastAsia"/>
          <w:sz w:val="40"/>
          <w:szCs w:val="40"/>
          <w:u w:val="double"/>
        </w:rPr>
        <w:t>서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8"/>
        <w:gridCol w:w="3120"/>
        <w:gridCol w:w="2122"/>
        <w:gridCol w:w="3106"/>
      </w:tblGrid>
      <w:tr w:rsidR="007E388F" w:rsidTr="007E388F">
        <w:trPr>
          <w:trHeight w:val="573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E388F" w:rsidRPr="007E388F" w:rsidRDefault="007E388F" w:rsidP="007E388F">
            <w:pPr>
              <w:spacing w:after="0"/>
              <w:jc w:val="center"/>
              <w:rPr>
                <w:rFonts w:ascii="KoPub돋움체 Light" w:eastAsia="KoPub돋움체 Light" w:hAnsi="KoPub돋움체 Light"/>
                <w:b/>
                <w:sz w:val="22"/>
                <w:szCs w:val="40"/>
              </w:rPr>
            </w:pPr>
            <w:r w:rsidRPr="007E388F">
              <w:rPr>
                <w:rFonts w:ascii="KoPub돋움체 Light" w:eastAsia="KoPub돋움체 Light" w:hAnsi="KoPub돋움체 Light" w:hint="eastAsia"/>
                <w:b/>
                <w:sz w:val="22"/>
                <w:szCs w:val="40"/>
              </w:rPr>
              <w:t>위 탁 명</w:t>
            </w:r>
          </w:p>
        </w:tc>
        <w:tc>
          <w:tcPr>
            <w:tcW w:w="8618" w:type="dxa"/>
            <w:gridSpan w:val="3"/>
            <w:vAlign w:val="center"/>
          </w:tcPr>
          <w:p w:rsidR="007E388F" w:rsidRDefault="007E388F" w:rsidP="007E388F">
            <w:pPr>
              <w:spacing w:after="0"/>
              <w:jc w:val="center"/>
              <w:rPr>
                <w:rFonts w:ascii="KoPub돋움체 Bold" w:eastAsia="KoPub돋움체 Bold" w:hAnsi="KoPub돋움체 Bold"/>
                <w:sz w:val="18"/>
                <w:szCs w:val="40"/>
                <w:u w:val="double"/>
              </w:rPr>
            </w:pPr>
          </w:p>
        </w:tc>
      </w:tr>
      <w:tr w:rsidR="007E388F" w:rsidTr="007E388F">
        <w:trPr>
          <w:trHeight w:val="554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E388F" w:rsidRPr="007E388F" w:rsidRDefault="007E388F" w:rsidP="007E388F">
            <w:pPr>
              <w:spacing w:after="0"/>
              <w:jc w:val="center"/>
              <w:rPr>
                <w:rFonts w:ascii="KoPub돋움체 Light" w:eastAsia="KoPub돋움체 Light" w:hAnsi="KoPub돋움체 Light"/>
                <w:b/>
                <w:sz w:val="22"/>
                <w:szCs w:val="40"/>
              </w:rPr>
            </w:pPr>
            <w:r w:rsidRPr="007E388F">
              <w:rPr>
                <w:rFonts w:ascii="KoPub돋움체 Light" w:eastAsia="KoPub돋움체 Light" w:hAnsi="KoPub돋움체 Light" w:hint="eastAsia"/>
                <w:b/>
                <w:sz w:val="22"/>
                <w:szCs w:val="40"/>
              </w:rPr>
              <w:t>계약 번호</w:t>
            </w:r>
          </w:p>
        </w:tc>
        <w:tc>
          <w:tcPr>
            <w:tcW w:w="8618" w:type="dxa"/>
            <w:gridSpan w:val="3"/>
            <w:vAlign w:val="center"/>
          </w:tcPr>
          <w:p w:rsidR="007E388F" w:rsidRDefault="007E388F" w:rsidP="007E388F">
            <w:pPr>
              <w:spacing w:after="0"/>
              <w:jc w:val="center"/>
              <w:rPr>
                <w:rFonts w:ascii="KoPub돋움체 Bold" w:eastAsia="KoPub돋움체 Bold" w:hAnsi="KoPub돋움체 Bold"/>
                <w:sz w:val="18"/>
                <w:szCs w:val="40"/>
                <w:u w:val="double"/>
              </w:rPr>
            </w:pPr>
          </w:p>
        </w:tc>
      </w:tr>
      <w:tr w:rsidR="007E388F" w:rsidTr="007E388F">
        <w:trPr>
          <w:trHeight w:val="548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388F" w:rsidRPr="007E388F" w:rsidRDefault="007E388F" w:rsidP="007E388F">
            <w:pPr>
              <w:spacing w:after="0"/>
              <w:jc w:val="center"/>
              <w:rPr>
                <w:rFonts w:ascii="KoPub돋움체 Light" w:eastAsia="KoPub돋움체 Light" w:hAnsi="KoPub돋움체 Light"/>
                <w:b/>
                <w:sz w:val="22"/>
                <w:szCs w:val="40"/>
              </w:rPr>
            </w:pPr>
            <w:r w:rsidRPr="007E388F">
              <w:rPr>
                <w:rFonts w:ascii="KoPub돋움체 Light" w:eastAsia="KoPub돋움체 Light" w:hAnsi="KoPub돋움체 Light" w:hint="eastAsia"/>
                <w:b/>
                <w:sz w:val="22"/>
                <w:szCs w:val="40"/>
              </w:rPr>
              <w:t>착수 일자</w:t>
            </w:r>
          </w:p>
        </w:tc>
        <w:tc>
          <w:tcPr>
            <w:tcW w:w="3390" w:type="dxa"/>
            <w:tcBorders>
              <w:bottom w:val="single" w:sz="4" w:space="0" w:color="auto"/>
            </w:tcBorders>
            <w:vAlign w:val="center"/>
          </w:tcPr>
          <w:p w:rsidR="007E388F" w:rsidRDefault="007E388F" w:rsidP="007E388F">
            <w:pPr>
              <w:spacing w:after="0"/>
              <w:jc w:val="center"/>
              <w:rPr>
                <w:rFonts w:ascii="KoPub돋움체 Bold" w:eastAsia="KoPub돋움체 Bold" w:hAnsi="KoPub돋움체 Bold"/>
                <w:sz w:val="18"/>
                <w:szCs w:val="40"/>
                <w:u w:val="double"/>
              </w:rPr>
            </w:pPr>
          </w:p>
        </w:tc>
        <w:tc>
          <w:tcPr>
            <w:tcW w:w="18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388F" w:rsidRPr="007E388F" w:rsidRDefault="007E388F" w:rsidP="007E388F">
            <w:pPr>
              <w:spacing w:after="0"/>
              <w:jc w:val="center"/>
              <w:rPr>
                <w:rFonts w:ascii="KoPub돋움체 Light" w:eastAsia="KoPub돋움체 Light" w:hAnsi="KoPub돋움체 Light"/>
                <w:b/>
                <w:sz w:val="18"/>
                <w:szCs w:val="40"/>
              </w:rPr>
            </w:pPr>
            <w:r w:rsidRPr="007E388F">
              <w:rPr>
                <w:rFonts w:ascii="KoPub돋움체 Light" w:eastAsia="KoPub돋움체 Light" w:hAnsi="KoPub돋움체 Light" w:hint="eastAsia"/>
                <w:b/>
                <w:sz w:val="22"/>
                <w:szCs w:val="40"/>
              </w:rPr>
              <w:t>완료 일자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vAlign w:val="center"/>
          </w:tcPr>
          <w:p w:rsidR="007E388F" w:rsidRDefault="007E388F" w:rsidP="007E388F">
            <w:pPr>
              <w:spacing w:after="0"/>
              <w:jc w:val="center"/>
              <w:rPr>
                <w:rFonts w:ascii="KoPub돋움체 Bold" w:eastAsia="KoPub돋움체 Bold" w:hAnsi="KoPub돋움체 Bold"/>
                <w:sz w:val="18"/>
                <w:szCs w:val="40"/>
                <w:u w:val="double"/>
              </w:rPr>
            </w:pPr>
          </w:p>
        </w:tc>
      </w:tr>
      <w:tr w:rsidR="007E388F" w:rsidTr="007E388F">
        <w:trPr>
          <w:trHeight w:val="10912"/>
        </w:trPr>
        <w:tc>
          <w:tcPr>
            <w:tcW w:w="10456" w:type="dxa"/>
            <w:gridSpan w:val="4"/>
          </w:tcPr>
          <w:p w:rsidR="007E388F" w:rsidRDefault="007E388F" w:rsidP="007E388F">
            <w:pPr>
              <w:spacing w:before="240"/>
              <w:rPr>
                <w:rFonts w:ascii="KoPub돋움체 Bold" w:eastAsia="KoPub돋움체 Bold" w:hAnsi="KoPub돋움체 Bold"/>
                <w:sz w:val="22"/>
                <w:szCs w:val="40"/>
              </w:rPr>
            </w:pPr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 xml:space="preserve">1. </w:t>
            </w:r>
            <w:r w:rsidRPr="007E388F">
              <w:rPr>
                <w:rFonts w:ascii="KoPub돋움체 Bold" w:eastAsia="KoPub돋움체 Bold" w:hAnsi="KoPub돋움체 Bold" w:hint="eastAsia"/>
                <w:sz w:val="22"/>
                <w:szCs w:val="40"/>
              </w:rPr>
              <w:t>위탁사업 내용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E388F" w:rsidTr="007E388F">
              <w:tc>
                <w:tcPr>
                  <w:tcW w:w="10230" w:type="dxa"/>
                </w:tcPr>
                <w:p w:rsidR="007E388F" w:rsidRDefault="007E388F" w:rsidP="007E388F">
                  <w:pPr>
                    <w:spacing w:before="240"/>
                    <w:rPr>
                      <w:rFonts w:ascii="KoPub돋움체 Bold" w:eastAsia="KoPub돋움체 Bold" w:hAnsi="KoPub돋움체 Bold" w:hint="eastAsia"/>
                      <w:sz w:val="18"/>
                      <w:szCs w:val="40"/>
                    </w:rPr>
                  </w:pPr>
                </w:p>
              </w:tc>
            </w:tr>
          </w:tbl>
          <w:p w:rsidR="007E388F" w:rsidRDefault="007E388F" w:rsidP="007E388F">
            <w:pPr>
              <w:spacing w:before="240"/>
              <w:rPr>
                <w:rFonts w:ascii="KoPub돋움체 Bold" w:eastAsia="KoPub돋움체 Bold" w:hAnsi="KoPub돋움체 Bold"/>
                <w:sz w:val="22"/>
                <w:szCs w:val="40"/>
              </w:rPr>
            </w:pPr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>2</w:t>
            </w:r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 xml:space="preserve">. </w:t>
            </w:r>
            <w:proofErr w:type="spellStart"/>
            <w:r w:rsidRPr="007E388F">
              <w:rPr>
                <w:rFonts w:ascii="KoPub돋움체 Bold" w:eastAsia="KoPub돋움체 Bold" w:hAnsi="KoPub돋움체 Bold" w:hint="eastAsia"/>
                <w:sz w:val="22"/>
                <w:szCs w:val="40"/>
              </w:rPr>
              <w:t>위탁</w:t>
            </w:r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>개발</w:t>
            </w:r>
            <w:proofErr w:type="spellEnd"/>
            <w:r w:rsidRPr="007E388F">
              <w:rPr>
                <w:rFonts w:ascii="KoPub돋움체 Bold" w:eastAsia="KoPub돋움체 Bold" w:hAnsi="KoPub돋움체 Bold" w:hint="eastAsia"/>
                <w:sz w:val="22"/>
                <w:szCs w:val="40"/>
              </w:rPr>
              <w:t xml:space="preserve"> 내</w:t>
            </w:r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>역</w:t>
            </w:r>
          </w:p>
          <w:tbl>
            <w:tblPr>
              <w:tblStyle w:val="a6"/>
              <w:tblW w:w="10239" w:type="dxa"/>
              <w:tblLook w:val="04A0" w:firstRow="1" w:lastRow="0" w:firstColumn="1" w:lastColumn="0" w:noHBand="0" w:noVBand="1"/>
            </w:tblPr>
            <w:tblGrid>
              <w:gridCol w:w="2559"/>
              <w:gridCol w:w="1157"/>
              <w:gridCol w:w="1135"/>
              <w:gridCol w:w="5388"/>
            </w:tblGrid>
            <w:tr w:rsidR="007E388F" w:rsidTr="00940CC5">
              <w:trPr>
                <w:trHeight w:val="462"/>
              </w:trPr>
              <w:tc>
                <w:tcPr>
                  <w:tcW w:w="2559" w:type="dxa"/>
                  <w:vMerge w:val="restart"/>
                  <w:shd w:val="clear" w:color="auto" w:fill="BFBFBF" w:themeFill="background1" w:themeFillShade="BF"/>
                  <w:vAlign w:val="center"/>
                </w:tcPr>
                <w:p w:rsidR="007E388F" w:rsidRDefault="007E388F" w:rsidP="007E388F">
                  <w:pPr>
                    <w:spacing w:after="0"/>
                    <w:jc w:val="center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  <w:r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  <w:t>클라우드 서비스</w:t>
                  </w:r>
                </w:p>
              </w:tc>
              <w:tc>
                <w:tcPr>
                  <w:tcW w:w="2292" w:type="dxa"/>
                  <w:gridSpan w:val="2"/>
                  <w:shd w:val="clear" w:color="auto" w:fill="BFBFBF" w:themeFill="background1" w:themeFillShade="BF"/>
                  <w:vAlign w:val="center"/>
                </w:tcPr>
                <w:p w:rsidR="007E388F" w:rsidRDefault="007E388F" w:rsidP="007E388F">
                  <w:pPr>
                    <w:spacing w:after="0"/>
                    <w:jc w:val="center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  <w:r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  <w:t>기능 점검</w:t>
                  </w:r>
                </w:p>
              </w:tc>
              <w:tc>
                <w:tcPr>
                  <w:tcW w:w="5388" w:type="dxa"/>
                  <w:vMerge w:val="restart"/>
                  <w:shd w:val="clear" w:color="auto" w:fill="BFBFBF" w:themeFill="background1" w:themeFillShade="BF"/>
                  <w:vAlign w:val="center"/>
                </w:tcPr>
                <w:p w:rsidR="007E388F" w:rsidRDefault="007E388F" w:rsidP="007E388F">
                  <w:pPr>
                    <w:spacing w:after="0"/>
                    <w:jc w:val="center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  <w:r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  <w:t>부적합 시 내용</w:t>
                  </w:r>
                </w:p>
              </w:tc>
            </w:tr>
            <w:tr w:rsidR="007E388F" w:rsidTr="00940CC5">
              <w:trPr>
                <w:trHeight w:val="289"/>
              </w:trPr>
              <w:tc>
                <w:tcPr>
                  <w:tcW w:w="2559" w:type="dxa"/>
                  <w:vMerge/>
                  <w:shd w:val="clear" w:color="auto" w:fill="BFBFBF" w:themeFill="background1" w:themeFillShade="BF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1157" w:type="dxa"/>
                  <w:shd w:val="clear" w:color="auto" w:fill="BFBFBF" w:themeFill="background1" w:themeFillShade="BF"/>
                  <w:vAlign w:val="center"/>
                </w:tcPr>
                <w:p w:rsidR="007E388F" w:rsidRDefault="007E388F" w:rsidP="00940CC5">
                  <w:pPr>
                    <w:spacing w:after="0"/>
                    <w:jc w:val="center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  <w:r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  <w:t>적합</w:t>
                  </w:r>
                </w:p>
              </w:tc>
              <w:tc>
                <w:tcPr>
                  <w:tcW w:w="1135" w:type="dxa"/>
                  <w:shd w:val="clear" w:color="auto" w:fill="BFBFBF" w:themeFill="background1" w:themeFillShade="BF"/>
                  <w:vAlign w:val="center"/>
                </w:tcPr>
                <w:p w:rsidR="007E388F" w:rsidRDefault="007E388F" w:rsidP="00940CC5">
                  <w:pPr>
                    <w:spacing w:after="0"/>
                    <w:jc w:val="center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  <w:r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  <w:t>부적합</w:t>
                  </w:r>
                </w:p>
              </w:tc>
              <w:tc>
                <w:tcPr>
                  <w:tcW w:w="5388" w:type="dxa"/>
                  <w:vMerge/>
                  <w:shd w:val="clear" w:color="auto" w:fill="BFBFBF" w:themeFill="background1" w:themeFillShade="BF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</w:tr>
            <w:tr w:rsidR="007E388F" w:rsidTr="00940CC5">
              <w:trPr>
                <w:trHeight w:val="764"/>
              </w:trPr>
              <w:tc>
                <w:tcPr>
                  <w:tcW w:w="2559" w:type="dxa"/>
                  <w:vAlign w:val="center"/>
                </w:tcPr>
                <w:p w:rsidR="007E388F" w:rsidRPr="00940CC5" w:rsidRDefault="00940CC5" w:rsidP="00940CC5">
                  <w:pPr>
                    <w:spacing w:after="0"/>
                    <w:jc w:val="center"/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</w:pPr>
                  <w:r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  <w:t xml:space="preserve">업무 </w:t>
                  </w:r>
                  <w:proofErr w:type="spellStart"/>
                  <w:r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  <w:t>분석단계</w:t>
                  </w:r>
                  <w:proofErr w:type="spellEnd"/>
                </w:p>
              </w:tc>
              <w:tc>
                <w:tcPr>
                  <w:tcW w:w="1157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5388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</w:tr>
            <w:tr w:rsidR="007E388F" w:rsidTr="00940CC5">
              <w:trPr>
                <w:trHeight w:val="744"/>
              </w:trPr>
              <w:tc>
                <w:tcPr>
                  <w:tcW w:w="2559" w:type="dxa"/>
                  <w:vAlign w:val="center"/>
                </w:tcPr>
                <w:p w:rsidR="007E388F" w:rsidRPr="00940CC5" w:rsidRDefault="00940CC5" w:rsidP="00940CC5">
                  <w:pPr>
                    <w:spacing w:after="0"/>
                    <w:jc w:val="center"/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</w:pPr>
                  <w:r w:rsidRPr="00940CC5"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  <w:t xml:space="preserve">업무 </w:t>
                  </w:r>
                  <w:proofErr w:type="spellStart"/>
                  <w:r w:rsidRPr="00940CC5"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  <w:t>설계단계</w:t>
                  </w:r>
                  <w:proofErr w:type="spellEnd"/>
                </w:p>
              </w:tc>
              <w:tc>
                <w:tcPr>
                  <w:tcW w:w="1157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5388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</w:tr>
            <w:tr w:rsidR="007E388F" w:rsidTr="00940CC5">
              <w:trPr>
                <w:trHeight w:val="744"/>
              </w:trPr>
              <w:tc>
                <w:tcPr>
                  <w:tcW w:w="2559" w:type="dxa"/>
                  <w:vAlign w:val="center"/>
                </w:tcPr>
                <w:p w:rsidR="007E388F" w:rsidRPr="00940CC5" w:rsidRDefault="00940CC5" w:rsidP="00940CC5">
                  <w:pPr>
                    <w:spacing w:after="0"/>
                    <w:jc w:val="center"/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</w:pPr>
                  <w:r w:rsidRPr="00940CC5"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  <w:t xml:space="preserve">S/W </w:t>
                  </w:r>
                  <w:proofErr w:type="spellStart"/>
                  <w:r w:rsidRPr="00940CC5">
                    <w:rPr>
                      <w:rFonts w:ascii="KoPub돋움체 Light" w:eastAsia="KoPub돋움체 Light" w:hAnsi="KoPub돋움체 Light"/>
                      <w:sz w:val="22"/>
                      <w:szCs w:val="40"/>
                    </w:rPr>
                    <w:t>개발</w:t>
                  </w:r>
                  <w:r w:rsidRPr="00940CC5"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  <w:t>단계</w:t>
                  </w:r>
                  <w:proofErr w:type="spellEnd"/>
                </w:p>
              </w:tc>
              <w:tc>
                <w:tcPr>
                  <w:tcW w:w="1157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5388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</w:tr>
            <w:tr w:rsidR="007E388F" w:rsidTr="00940CC5">
              <w:trPr>
                <w:trHeight w:val="744"/>
              </w:trPr>
              <w:tc>
                <w:tcPr>
                  <w:tcW w:w="2559" w:type="dxa"/>
                  <w:vAlign w:val="center"/>
                </w:tcPr>
                <w:p w:rsidR="007E388F" w:rsidRPr="00940CC5" w:rsidRDefault="00940CC5" w:rsidP="00940CC5">
                  <w:pPr>
                    <w:spacing w:after="0"/>
                    <w:jc w:val="center"/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</w:pPr>
                  <w:r w:rsidRPr="00940CC5">
                    <w:rPr>
                      <w:rFonts w:ascii="KoPub돋움체 Light" w:eastAsia="KoPub돋움체 Light" w:hAnsi="KoPub돋움체 Light" w:hint="eastAsia"/>
                      <w:sz w:val="22"/>
                      <w:szCs w:val="40"/>
                    </w:rPr>
                    <w:t>테스트 단계</w:t>
                  </w:r>
                </w:p>
              </w:tc>
              <w:tc>
                <w:tcPr>
                  <w:tcW w:w="1157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  <w:tc>
                <w:tcPr>
                  <w:tcW w:w="5388" w:type="dxa"/>
                  <w:vAlign w:val="center"/>
                </w:tcPr>
                <w:p w:rsidR="007E388F" w:rsidRDefault="007E388F" w:rsidP="007E388F">
                  <w:pPr>
                    <w:spacing w:after="0"/>
                    <w:rPr>
                      <w:rFonts w:ascii="KoPub돋움체 Bold" w:eastAsia="KoPub돋움체 Bold" w:hAnsi="KoPub돋움체 Bold" w:hint="eastAsia"/>
                      <w:sz w:val="22"/>
                      <w:szCs w:val="40"/>
                    </w:rPr>
                  </w:pPr>
                </w:p>
              </w:tc>
            </w:tr>
          </w:tbl>
          <w:p w:rsidR="007E388F" w:rsidRDefault="00940CC5" w:rsidP="007E388F">
            <w:pPr>
              <w:spacing w:before="240"/>
              <w:rPr>
                <w:rFonts w:ascii="KoPub돋움체 Bold" w:eastAsia="KoPub돋움체 Bold" w:hAnsi="KoPub돋움체 Bold"/>
                <w:sz w:val="22"/>
                <w:szCs w:val="40"/>
              </w:rPr>
            </w:pPr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 xml:space="preserve">3. </w:t>
            </w:r>
            <w:proofErr w:type="spellStart"/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>검수자</w:t>
            </w:r>
            <w:proofErr w:type="spellEnd"/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 xml:space="preserve"> </w:t>
            </w:r>
            <w:proofErr w:type="spellStart"/>
            <w:r>
              <w:rPr>
                <w:rFonts w:ascii="KoPub돋움체 Bold" w:eastAsia="KoPub돋움체 Bold" w:hAnsi="KoPub돋움체 Bold" w:hint="eastAsia"/>
                <w:sz w:val="22"/>
                <w:szCs w:val="40"/>
              </w:rPr>
              <w:t>종합의견</w:t>
            </w:r>
            <w:proofErr w:type="spellEnd"/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40CC5" w:rsidTr="00940CC5">
              <w:tc>
                <w:tcPr>
                  <w:tcW w:w="10230" w:type="dxa"/>
                </w:tcPr>
                <w:p w:rsidR="00940CC5" w:rsidRDefault="00940CC5" w:rsidP="00940CC5">
                  <w:pPr>
                    <w:spacing w:before="240"/>
                    <w:rPr>
                      <w:rFonts w:ascii="KoPub돋움체 Bold" w:eastAsia="KoPub돋움체 Bold" w:hAnsi="KoPub돋움체 Bold" w:hint="eastAsia"/>
                      <w:sz w:val="18"/>
                      <w:szCs w:val="40"/>
                    </w:rPr>
                  </w:pPr>
                </w:p>
              </w:tc>
            </w:tr>
          </w:tbl>
          <w:p w:rsidR="00940CC5" w:rsidRPr="00940CC5" w:rsidRDefault="00940CC5" w:rsidP="00940CC5">
            <w:pPr>
              <w:spacing w:before="240"/>
              <w:jc w:val="center"/>
              <w:rPr>
                <w:rFonts w:ascii="KoPub돋움체 Light" w:eastAsia="KoPub돋움체 Light" w:hAnsi="KoPub돋움체 Light"/>
                <w:sz w:val="22"/>
                <w:szCs w:val="40"/>
              </w:rPr>
            </w:pPr>
            <w:r w:rsidRPr="00940CC5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수탁</w:t>
            </w:r>
            <w:r>
              <w:rPr>
                <w:rFonts w:ascii="KoPub돋움체 Light" w:eastAsia="KoPub돋움체 Light" w:hAnsi="KoPub돋움체 Light" w:hint="eastAsia"/>
                <w:sz w:val="22"/>
                <w:szCs w:val="40"/>
              </w:rPr>
              <w:t xml:space="preserve"> </w:t>
            </w:r>
            <w:r w:rsidRPr="00940CC5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기관과</w:t>
            </w:r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 xml:space="preserve"> 체결한 계약에 의거하여 추진한 클라우드</w:t>
            </w:r>
            <w:r>
              <w:rPr>
                <w:rFonts w:ascii="KoPub돋움체 Light" w:eastAsia="KoPub돋움체 Light" w:hAnsi="KoPub돋움체 Light" w:hint="eastAsia"/>
                <w:sz w:val="22"/>
                <w:szCs w:val="40"/>
              </w:rPr>
              <w:t xml:space="preserve"> </w:t>
            </w:r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>서비스 시스템 개발이 완료되었으며, 시스템</w:t>
            </w:r>
          </w:p>
          <w:p w:rsidR="00940CC5" w:rsidRDefault="00940CC5" w:rsidP="00940CC5">
            <w:pPr>
              <w:spacing w:before="240"/>
              <w:jc w:val="center"/>
              <w:rPr>
                <w:rFonts w:ascii="KoPub돋움체 Light" w:eastAsia="KoPub돋움체 Light" w:hAnsi="KoPub돋움체 Light"/>
                <w:sz w:val="22"/>
                <w:szCs w:val="40"/>
              </w:rPr>
            </w:pPr>
            <w:r w:rsidRPr="00940CC5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및</w:t>
            </w:r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 xml:space="preserve"> 최종 산출물을 검수한 결과 이상이 없음을 확인합니다.</w:t>
            </w:r>
          </w:p>
          <w:p w:rsidR="00940CC5" w:rsidRPr="00940CC5" w:rsidRDefault="00940CC5" w:rsidP="00940CC5">
            <w:pPr>
              <w:spacing w:before="240"/>
              <w:jc w:val="center"/>
              <w:rPr>
                <w:rFonts w:ascii="KoPub돋움체 Light" w:eastAsia="KoPub돋움체 Light" w:hAnsi="KoPub돋움체 Light"/>
                <w:sz w:val="22"/>
                <w:szCs w:val="40"/>
              </w:rPr>
            </w:pPr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>20</w:t>
            </w:r>
            <w:r>
              <w:rPr>
                <w:rFonts w:ascii="KoPub돋움체 Light" w:eastAsia="KoPub돋움체 Light" w:hAnsi="KoPub돋움체 Light"/>
                <w:sz w:val="22"/>
                <w:szCs w:val="40"/>
              </w:rPr>
              <w:t>21</w:t>
            </w:r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 xml:space="preserve"> 년    월    일</w:t>
            </w:r>
          </w:p>
          <w:p w:rsidR="00940CC5" w:rsidRPr="00940CC5" w:rsidRDefault="00940CC5" w:rsidP="00940CC5">
            <w:pPr>
              <w:spacing w:before="240"/>
              <w:jc w:val="right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940CC5">
              <w:rPr>
                <w:rFonts w:ascii="KoPub돋움체 Bold" w:eastAsia="KoPub돋움체 Bold" w:hAnsi="KoPub돋움체 Bold" w:hint="eastAsia"/>
                <w:sz w:val="22"/>
                <w:szCs w:val="40"/>
              </w:rPr>
              <w:t>검</w:t>
            </w:r>
            <w:r w:rsidRPr="00940CC5">
              <w:rPr>
                <w:rFonts w:ascii="KoPub돋움체 Bold" w:eastAsia="KoPub돋움체 Bold" w:hAnsi="KoPub돋움체 Bold"/>
                <w:sz w:val="22"/>
                <w:szCs w:val="40"/>
              </w:rPr>
              <w:t xml:space="preserve"> 수 </w:t>
            </w:r>
            <w:proofErr w:type="gramStart"/>
            <w:r w:rsidRPr="00940CC5">
              <w:rPr>
                <w:rFonts w:ascii="KoPub돋움체 Bold" w:eastAsia="KoPub돋움체 Bold" w:hAnsi="KoPub돋움체 Bold"/>
                <w:sz w:val="22"/>
                <w:szCs w:val="40"/>
              </w:rPr>
              <w:t>자</w:t>
            </w:r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 xml:space="preserve"> :</w:t>
            </w:r>
            <w:proofErr w:type="gramEnd"/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 xml:space="preserve">   </w:t>
            </w:r>
            <w:r>
              <w:rPr>
                <w:rFonts w:ascii="KoPub돋움체 Light" w:eastAsia="KoPub돋움체 Light" w:hAnsi="KoPub돋움체 Light"/>
                <w:sz w:val="22"/>
                <w:szCs w:val="40"/>
              </w:rPr>
              <w:t xml:space="preserve">    </w:t>
            </w:r>
            <w:r w:rsidRPr="00940CC5">
              <w:rPr>
                <w:rFonts w:ascii="KoPub돋움체 Light" w:eastAsia="KoPub돋움체 Light" w:hAnsi="KoPub돋움체 Light"/>
                <w:sz w:val="22"/>
                <w:szCs w:val="40"/>
              </w:rPr>
              <w:t xml:space="preserve">              (서명)</w:t>
            </w:r>
          </w:p>
          <w:p w:rsidR="007E388F" w:rsidRPr="007E388F" w:rsidRDefault="007E388F" w:rsidP="007E388F">
            <w:pPr>
              <w:spacing w:before="240"/>
              <w:rPr>
                <w:rFonts w:ascii="KoPub돋움체 Bold" w:eastAsia="KoPub돋움체 Bold" w:hAnsi="KoPub돋움체 Bold" w:hint="eastAsia"/>
                <w:sz w:val="18"/>
                <w:szCs w:val="40"/>
              </w:rPr>
            </w:pPr>
          </w:p>
        </w:tc>
      </w:tr>
    </w:tbl>
    <w:p w:rsidR="006907E0" w:rsidRPr="00D3374A" w:rsidRDefault="006907E0" w:rsidP="00857DB3">
      <w:pPr>
        <w:jc w:val="center"/>
        <w:rPr>
          <w:rFonts w:ascii="KoPub돋움체 Bold" w:eastAsia="KoPub돋움체 Bold" w:hAnsi="KoPub돋움체 Bold"/>
          <w:sz w:val="18"/>
          <w:szCs w:val="40"/>
          <w:u w:val="double"/>
        </w:rPr>
      </w:pPr>
    </w:p>
    <w:p w:rsidR="00F51687" w:rsidRPr="007B4FF2" w:rsidRDefault="00F51687" w:rsidP="007E388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t>[별첨</w:t>
      </w:r>
      <w:r w:rsidR="00C0665E">
        <w:rPr>
          <w:rFonts w:ascii="KoPub돋움체 Light" w:eastAsia="KoPub돋움체 Light" w:hAnsi="KoPub돋움체 Light"/>
          <w:sz w:val="22"/>
          <w:szCs w:val="24"/>
        </w:rPr>
        <w:t>4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 w:rsidR="00C0665E">
        <w:rPr>
          <w:rFonts w:ascii="KoPub돋움체 Light" w:eastAsia="KoPub돋움체 Light" w:hAnsi="KoPub돋움체 Light" w:hint="eastAsia"/>
          <w:sz w:val="22"/>
          <w:szCs w:val="24"/>
        </w:rPr>
        <w:t>보안서약서</w:t>
      </w:r>
      <w:proofErr w:type="spellEnd"/>
    </w:p>
    <w:p w:rsidR="00F51687" w:rsidRPr="00D3374A" w:rsidRDefault="00F51687" w:rsidP="00F51687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F51687" w:rsidRPr="00EC7FF4" w:rsidRDefault="00C0665E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보안서약서</w:t>
      </w:r>
      <w:proofErr w:type="spellEnd"/>
    </w:p>
    <w:p w:rsidR="00C0665E" w:rsidRDefault="00C0665E" w:rsidP="00C0665E">
      <w:pPr>
        <w:widowControl/>
        <w:spacing w:after="160" w:line="480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 w:rsidRPr="00C0665E">
        <w:rPr>
          <w:rFonts w:ascii="KoPub돋움체 Light" w:eastAsia="KoPub돋움체 Light" w:hAnsi="KoPub돋움체 Light" w:hint="eastAsia"/>
          <w:sz w:val="22"/>
          <w:szCs w:val="24"/>
        </w:rPr>
        <w:t>본인은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 </w:t>
      </w:r>
      <w:r w:rsidRPr="00C0665E">
        <w:rPr>
          <w:rFonts w:ascii="KoPub돋움체 Light" w:eastAsia="KoPub돋움체 Light" w:hAnsi="KoPub돋움체 Light"/>
          <w:sz w:val="22"/>
          <w:szCs w:val="24"/>
          <w:u w:val="single"/>
        </w:rPr>
        <w:t xml:space="preserve">     년   월   일</w:t>
      </w:r>
      <w:r w:rsidRPr="00C0665E">
        <w:rPr>
          <w:rFonts w:ascii="KoPub돋움체 Light" w:eastAsia="KoPub돋움체 Light" w:hAnsi="KoPub돋움체 Light"/>
          <w:sz w:val="22"/>
          <w:szCs w:val="24"/>
        </w:rPr>
        <w:t xml:space="preserve">부로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</w:t>
      </w:r>
      <w:r w:rsidRPr="00C0665E">
        <w:rPr>
          <w:rFonts w:ascii="KoPub돋움체 Light" w:eastAsia="KoPub돋움체 Light" w:hAnsi="KoPub돋움체 Light"/>
          <w:sz w:val="22"/>
          <w:szCs w:val="24"/>
          <w:u w:val="single"/>
        </w:rPr>
        <w:t xml:space="preserve">                   </w:t>
      </w:r>
      <w:r w:rsidRPr="00C0665E">
        <w:rPr>
          <w:rFonts w:ascii="KoPub돋움체 Light" w:eastAsia="KoPub돋움체 Light" w:hAnsi="KoPub돋움체 Light" w:hint="eastAsia"/>
          <w:sz w:val="22"/>
          <w:szCs w:val="24"/>
          <w:u w:val="single"/>
        </w:rPr>
        <w:t>관련</w:t>
      </w:r>
      <w:r w:rsidRPr="00C0665E"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sz w:val="22"/>
          <w:szCs w:val="24"/>
        </w:rPr>
        <w:t>용역사업(업무)을 수행함에 있어 다음 사</w:t>
      </w:r>
      <w:r w:rsidRPr="00C0665E">
        <w:rPr>
          <w:rFonts w:ascii="KoPub돋움체 Light" w:eastAsia="KoPub돋움체 Light" w:hAnsi="KoPub돋움체 Light"/>
          <w:sz w:val="22"/>
          <w:szCs w:val="24"/>
        </w:rPr>
        <w:t>항을 준수할 것을 엄숙히 서약합니다.</w:t>
      </w:r>
    </w:p>
    <w:p w:rsidR="00633324" w:rsidRPr="00C0665E" w:rsidRDefault="00633324" w:rsidP="00C0665E">
      <w:pPr>
        <w:widowControl/>
        <w:spacing w:after="160" w:line="480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</w:p>
    <w:p w:rsidR="00C0665E" w:rsidRPr="00C0665E" w:rsidRDefault="00C0665E" w:rsidP="00C0665E">
      <w:pPr>
        <w:widowControl/>
        <w:spacing w:after="160" w:line="480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 w:rsidRPr="00C0665E">
        <w:rPr>
          <w:rFonts w:ascii="KoPub돋움체 Light" w:eastAsia="KoPub돋움체 Light" w:hAnsi="KoPub돋움체 Light"/>
          <w:sz w:val="22"/>
          <w:szCs w:val="24"/>
        </w:rPr>
        <w:t xml:space="preserve">1. 본인은 </w:t>
      </w:r>
      <w:r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Pr="00C0665E">
        <w:rPr>
          <w:rFonts w:ascii="KoPub돋움체 Light" w:eastAsia="KoPub돋움체 Light" w:hAnsi="KoPub돋움체 Light"/>
          <w:sz w:val="22"/>
          <w:szCs w:val="24"/>
          <w:u w:val="single"/>
        </w:rPr>
        <w:t xml:space="preserve">                    </w:t>
      </w:r>
      <w:r w:rsidRPr="00C0665E">
        <w:rPr>
          <w:rFonts w:ascii="KoPub돋움체 Light" w:eastAsia="KoPub돋움체 Light" w:hAnsi="KoPub돋움체 Light" w:hint="eastAsia"/>
          <w:sz w:val="22"/>
          <w:szCs w:val="24"/>
          <w:u w:val="single"/>
        </w:rPr>
        <w:t>관련</w:t>
      </w:r>
      <w:r w:rsidRPr="00C0665E">
        <w:rPr>
          <w:rFonts w:ascii="KoPub돋움체 Light" w:eastAsia="KoPub돋움체 Light" w:hAnsi="KoPub돋움체 Light"/>
          <w:sz w:val="22"/>
          <w:szCs w:val="24"/>
        </w:rPr>
        <w:t xml:space="preserve"> 업무 중 알게 될 일체의 내용이 직무상 기밀 사항임을 인정한</w:t>
      </w:r>
      <w:r w:rsidRPr="00C0665E">
        <w:rPr>
          <w:rFonts w:ascii="KoPub돋움체 Light" w:eastAsia="KoPub돋움체 Light" w:hAnsi="KoPub돋움체 Light" w:hint="eastAsia"/>
          <w:sz w:val="22"/>
          <w:szCs w:val="24"/>
        </w:rPr>
        <w:t>다</w:t>
      </w:r>
      <w:r w:rsidRPr="00C0665E">
        <w:rPr>
          <w:rFonts w:ascii="KoPub돋움체 Light" w:eastAsia="KoPub돋움체 Light" w:hAnsi="KoPub돋움체 Light"/>
          <w:sz w:val="22"/>
          <w:szCs w:val="24"/>
        </w:rPr>
        <w:t>.</w:t>
      </w:r>
    </w:p>
    <w:p w:rsidR="00C0665E" w:rsidRPr="00C0665E" w:rsidRDefault="00C0665E" w:rsidP="00C0665E">
      <w:pPr>
        <w:widowControl/>
        <w:spacing w:after="160" w:line="480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 w:rsidRPr="00C0665E">
        <w:rPr>
          <w:rFonts w:ascii="KoPub돋움체 Light" w:eastAsia="KoPub돋움체 Light" w:hAnsi="KoPub돋움체 Light"/>
          <w:sz w:val="22"/>
          <w:szCs w:val="24"/>
        </w:rPr>
        <w:t>2. 본인은 이 기밀을 누설함이 ㈜</w:t>
      </w:r>
      <w:r>
        <w:rPr>
          <w:rFonts w:ascii="KoPub돋움체 Light" w:eastAsia="KoPub돋움체 Light" w:hAnsi="KoPub돋움체 Light" w:hint="eastAsia"/>
          <w:sz w:val="22"/>
          <w:szCs w:val="24"/>
        </w:rPr>
        <w:t>아이티아이즈</w:t>
      </w:r>
      <w:r w:rsidRPr="00C0665E">
        <w:rPr>
          <w:rFonts w:ascii="KoPub돋움체 Light" w:eastAsia="KoPub돋움체 Light" w:hAnsi="KoPub돋움체 Light"/>
          <w:sz w:val="22"/>
          <w:szCs w:val="24"/>
        </w:rPr>
        <w:t>에 위해가 될 수 있음을 인식하여 업무수행 중 습득한 제반 기밀사항을 일체 누설하거나 공개하지 아니한다.</w:t>
      </w:r>
    </w:p>
    <w:p w:rsidR="00C0665E" w:rsidRPr="00C0665E" w:rsidRDefault="00C0665E" w:rsidP="00C0665E">
      <w:pPr>
        <w:widowControl/>
        <w:spacing w:after="160" w:line="480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 w:rsidRPr="00C0665E">
        <w:rPr>
          <w:rFonts w:ascii="KoPub돋움체 Light" w:eastAsia="KoPub돋움체 Light" w:hAnsi="KoPub돋움체 Light"/>
          <w:sz w:val="22"/>
          <w:szCs w:val="24"/>
        </w:rPr>
        <w:t>3. 본인이 이 기밀을 누설하거나 관계 규정을 위반한 때에는 관련 법령 및 계약에 따라 어떠한 처벌 및 불이익도 감수한다.</w:t>
      </w:r>
    </w:p>
    <w:p w:rsidR="00C0665E" w:rsidRPr="00C0665E" w:rsidRDefault="00C0665E" w:rsidP="00C0665E">
      <w:pPr>
        <w:widowControl/>
        <w:spacing w:after="160" w:line="480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 w:rsidRPr="00C0665E">
        <w:rPr>
          <w:rFonts w:ascii="KoPub돋움체 Light" w:eastAsia="KoPub돋움체 Light" w:hAnsi="KoPub돋움체 Light"/>
          <w:sz w:val="22"/>
          <w:szCs w:val="24"/>
        </w:rPr>
        <w:t>4. 본인은 하도급업체를 통한 사업 수행 시 하도급업체로 인해 발생하는 위반사항에 대하여 모든 책임을 부담한다.</w:t>
      </w:r>
    </w:p>
    <w:p w:rsidR="00C0665E" w:rsidRDefault="00C0665E" w:rsidP="00F51687">
      <w:pPr>
        <w:rPr>
          <w:rFonts w:ascii="KoPub돋움체 Light" w:eastAsia="KoPub돋움체 Light" w:hAnsi="KoPub돋움체 Light"/>
          <w:sz w:val="22"/>
          <w:szCs w:val="24"/>
        </w:rPr>
      </w:pPr>
    </w:p>
    <w:p w:rsidR="00C0665E" w:rsidRDefault="00C0665E" w:rsidP="00C0665E">
      <w:pPr>
        <w:jc w:val="center"/>
        <w:rPr>
          <w:rFonts w:ascii="KoPub돋움체 Light" w:eastAsia="KoPub돋움체 Light" w:hAnsi="KoPub돋움체 Light"/>
          <w:sz w:val="22"/>
          <w:szCs w:val="24"/>
        </w:rPr>
      </w:pPr>
      <w:r w:rsidRPr="00C0665E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Pr="00C0665E">
        <w:rPr>
          <w:rFonts w:ascii="KoPub돋움체 Light" w:eastAsia="KoPub돋움체 Light" w:hAnsi="KoPub돋움체 Light"/>
          <w:sz w:val="22"/>
          <w:szCs w:val="24"/>
        </w:rPr>
        <w:t xml:space="preserve">      월      일</w:t>
      </w:r>
    </w:p>
    <w:p w:rsidR="00633324" w:rsidRDefault="00633324" w:rsidP="00C0665E">
      <w:pPr>
        <w:jc w:val="center"/>
        <w:rPr>
          <w:rFonts w:ascii="KoPub돋움체 Light" w:eastAsia="KoPub돋움체 Light" w:hAnsi="KoPub돋움체 Light" w:hint="eastAsia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957"/>
        <w:gridCol w:w="2606"/>
      </w:tblGrid>
      <w:tr w:rsidR="00C0665E" w:rsidTr="00C0665E">
        <w:trPr>
          <w:trHeight w:val="457"/>
        </w:trPr>
        <w:tc>
          <w:tcPr>
            <w:tcW w:w="1781" w:type="dxa"/>
            <w:vMerge w:val="restart"/>
          </w:tcPr>
          <w:p w:rsidR="00C0665E" w:rsidRPr="00C0665E" w:rsidRDefault="00C0665E" w:rsidP="00C0665E">
            <w:pPr>
              <w:widowControl/>
              <w:spacing w:after="0" w:line="259" w:lineRule="auto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C0665E">
              <w:rPr>
                <w:rFonts w:ascii="KoPub돋움체 Bold" w:eastAsia="KoPub돋움체 Bold" w:hAnsi="KoPub돋움체 Bold" w:hint="eastAsia"/>
                <w:sz w:val="22"/>
                <w:szCs w:val="24"/>
              </w:rPr>
              <w:t>서 약 자</w:t>
            </w:r>
          </w:p>
          <w:p w:rsidR="00C0665E" w:rsidRDefault="00C0665E" w:rsidP="00C0665E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(업체 대표)</w:t>
            </w:r>
          </w:p>
        </w:tc>
        <w:tc>
          <w:tcPr>
            <w:tcW w:w="957" w:type="dxa"/>
            <w:vAlign w:val="center"/>
          </w:tcPr>
          <w:p w:rsidR="00C0665E" w:rsidRDefault="00C0665E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업체명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:</w:t>
            </w:r>
            <w:proofErr w:type="gramEnd"/>
          </w:p>
        </w:tc>
        <w:tc>
          <w:tcPr>
            <w:tcW w:w="2606" w:type="dxa"/>
            <w:vAlign w:val="center"/>
          </w:tcPr>
          <w:p w:rsidR="00C0665E" w:rsidRDefault="00C0665E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C0665E" w:rsidTr="00C0665E">
        <w:trPr>
          <w:trHeight w:val="457"/>
        </w:trPr>
        <w:tc>
          <w:tcPr>
            <w:tcW w:w="1781" w:type="dxa"/>
            <w:vMerge/>
          </w:tcPr>
          <w:p w:rsidR="00C0665E" w:rsidRDefault="00C0665E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C0665E" w:rsidRDefault="00C0665E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  위</w:t>
            </w:r>
            <w:proofErr w:type="gram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</w:p>
        </w:tc>
        <w:tc>
          <w:tcPr>
            <w:tcW w:w="2606" w:type="dxa"/>
            <w:vAlign w:val="center"/>
          </w:tcPr>
          <w:p w:rsidR="00C0665E" w:rsidRDefault="00C0665E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33324" w:rsidRPr="00633324" w:rsidTr="00633324">
        <w:trPr>
          <w:trHeight w:val="457"/>
        </w:trPr>
        <w:tc>
          <w:tcPr>
            <w:tcW w:w="1781" w:type="dxa"/>
            <w:vMerge/>
          </w:tcPr>
          <w:p w:rsidR="00C0665E" w:rsidRDefault="00C0665E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C0665E" w:rsidRDefault="00C0665E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성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명</w:t>
            </w:r>
            <w:proofErr w:type="gram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</w:p>
        </w:tc>
        <w:tc>
          <w:tcPr>
            <w:tcW w:w="2606" w:type="dxa"/>
            <w:vAlign w:val="center"/>
          </w:tcPr>
          <w:p w:rsidR="00C0665E" w:rsidRPr="00633324" w:rsidRDefault="00633324" w:rsidP="00633324">
            <w:pPr>
              <w:widowControl/>
              <w:spacing w:after="0" w:line="259" w:lineRule="auto"/>
              <w:jc w:val="right"/>
              <w:rPr>
                <w:rFonts w:ascii="KoPub돋움체 Light" w:eastAsia="KoPub돋움체 Light" w:hAnsi="KoPub돋움체 Light"/>
                <w:color w:val="BFBFBF" w:themeColor="background1" w:themeShade="BF"/>
                <w:sz w:val="22"/>
                <w:szCs w:val="24"/>
              </w:rPr>
            </w:pPr>
            <w:r w:rsidRPr="00633324">
              <w:rPr>
                <w:rFonts w:ascii="KoPub돋움체 Light" w:eastAsia="KoPub돋움체 Light" w:hAnsi="KoPub돋움체 Light" w:hint="eastAsia"/>
                <w:color w:val="BFBFBF" w:themeColor="background1" w:themeShade="BF"/>
                <w:sz w:val="22"/>
                <w:szCs w:val="24"/>
              </w:rPr>
              <w:t>(서명)</w:t>
            </w:r>
          </w:p>
        </w:tc>
      </w:tr>
      <w:tr w:rsidR="00633324" w:rsidTr="00633324">
        <w:trPr>
          <w:trHeight w:val="457"/>
        </w:trPr>
        <w:tc>
          <w:tcPr>
            <w:tcW w:w="1781" w:type="dxa"/>
          </w:tcPr>
          <w:p w:rsidR="00633324" w:rsidRDefault="00633324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633324" w:rsidRDefault="00633324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633324" w:rsidRDefault="00633324" w:rsidP="00C0665E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C0665E" w:rsidTr="006333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7"/>
        </w:trPr>
        <w:tc>
          <w:tcPr>
            <w:tcW w:w="17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0665E" w:rsidRPr="00C0665E" w:rsidRDefault="00C0665E" w:rsidP="003D1DEA">
            <w:pPr>
              <w:widowControl/>
              <w:spacing w:after="0" w:line="259" w:lineRule="auto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proofErr w:type="spellStart"/>
            <w:r w:rsidRPr="00C0665E">
              <w:rPr>
                <w:rFonts w:ascii="KoPub돋움체 Bold" w:eastAsia="KoPub돋움체 Bold" w:hAnsi="KoPub돋움체 Bold" w:hint="eastAsia"/>
                <w:sz w:val="22"/>
                <w:szCs w:val="24"/>
              </w:rPr>
              <w:t>서</w:t>
            </w:r>
            <w:r w:rsidR="00633324">
              <w:rPr>
                <w:rFonts w:ascii="KoPub돋움체 Bold" w:eastAsia="KoPub돋움체 Bold" w:hAnsi="KoPub돋움체 Bold" w:hint="eastAsia"/>
                <w:sz w:val="22"/>
                <w:szCs w:val="24"/>
              </w:rPr>
              <w:t>약집행자</w:t>
            </w:r>
            <w:proofErr w:type="spellEnd"/>
          </w:p>
          <w:p w:rsidR="00C0665E" w:rsidRDefault="00C0665E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</w:t>
            </w:r>
            <w:r w:rsidR="0063332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담장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="0063332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0665E" w:rsidRDefault="00633324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소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속</w:t>
            </w:r>
            <w:proofErr w:type="gramEnd"/>
            <w:r w:rsidR="00C0665E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: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:rsidR="00C0665E" w:rsidRDefault="00C0665E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C0665E" w:rsidTr="006333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7"/>
        </w:trPr>
        <w:tc>
          <w:tcPr>
            <w:tcW w:w="17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0665E" w:rsidRDefault="00C0665E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0665E" w:rsidRDefault="00C0665E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  위</w:t>
            </w:r>
            <w:proofErr w:type="gram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:rsidR="00C0665E" w:rsidRDefault="00C0665E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33324" w:rsidTr="003B73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7"/>
        </w:trPr>
        <w:tc>
          <w:tcPr>
            <w:tcW w:w="17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33324" w:rsidRDefault="00633324" w:rsidP="00633324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33324" w:rsidRDefault="00633324" w:rsidP="00633324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성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명</w:t>
            </w:r>
            <w:proofErr w:type="gram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3324" w:rsidRPr="00633324" w:rsidRDefault="00633324" w:rsidP="00633324">
            <w:pPr>
              <w:widowControl/>
              <w:spacing w:after="0" w:line="259" w:lineRule="auto"/>
              <w:jc w:val="right"/>
              <w:rPr>
                <w:rFonts w:ascii="KoPub돋움체 Light" w:eastAsia="KoPub돋움체 Light" w:hAnsi="KoPub돋움체 Light"/>
                <w:color w:val="BFBFBF" w:themeColor="background1" w:themeShade="BF"/>
                <w:sz w:val="22"/>
                <w:szCs w:val="24"/>
              </w:rPr>
            </w:pPr>
            <w:r w:rsidRPr="00633324">
              <w:rPr>
                <w:rFonts w:ascii="KoPub돋움체 Light" w:eastAsia="KoPub돋움체 Light" w:hAnsi="KoPub돋움체 Light" w:hint="eastAsia"/>
                <w:color w:val="BFBFBF" w:themeColor="background1" w:themeShade="BF"/>
                <w:sz w:val="22"/>
                <w:szCs w:val="24"/>
              </w:rPr>
              <w:t>(서명)</w:t>
            </w:r>
          </w:p>
        </w:tc>
      </w:tr>
    </w:tbl>
    <w:p w:rsidR="00C0665E" w:rsidRDefault="00C0665E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</w:p>
    <w:p w:rsidR="00C0665E" w:rsidRDefault="00C0665E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</w:p>
    <w:p w:rsidR="00F51687" w:rsidRPr="007B4FF2" w:rsidRDefault="00C0665E" w:rsidP="00633324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  <w:r w:rsidR="00F51687"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 w:rsidR="00633324">
        <w:rPr>
          <w:rFonts w:ascii="KoPub돋움체 Light" w:eastAsia="KoPub돋움체 Light" w:hAnsi="KoPub돋움체 Light"/>
          <w:sz w:val="22"/>
          <w:szCs w:val="24"/>
        </w:rPr>
        <w:t>5</w:t>
      </w:r>
      <w:r w:rsidR="00F51687"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 w:rsidR="00633324">
        <w:rPr>
          <w:rFonts w:ascii="KoPub돋움체 Light" w:eastAsia="KoPub돋움체 Light" w:hAnsi="KoPub돋움체 Light" w:hint="eastAsia"/>
          <w:sz w:val="22"/>
          <w:szCs w:val="24"/>
        </w:rPr>
        <w:t xml:space="preserve">시스템 </w:t>
      </w:r>
      <w:proofErr w:type="spellStart"/>
      <w:r w:rsidR="00633324">
        <w:rPr>
          <w:rFonts w:ascii="KoPub돋움체 Light" w:eastAsia="KoPub돋움체 Light" w:hAnsi="KoPub돋움체 Light" w:hint="eastAsia"/>
          <w:sz w:val="22"/>
          <w:szCs w:val="24"/>
        </w:rPr>
        <w:t>이력카드</w:t>
      </w:r>
      <w:proofErr w:type="spellEnd"/>
    </w:p>
    <w:p w:rsidR="00F51687" w:rsidRPr="00EC7FF4" w:rsidRDefault="00F51687" w:rsidP="00F51687">
      <w:pPr>
        <w:jc w:val="center"/>
        <w:rPr>
          <w:rFonts w:ascii="KoPub돋움체 Bold" w:eastAsia="KoPub돋움체 Bold" w:hAnsi="KoPub돋움체 Bold"/>
          <w:sz w:val="2"/>
          <w:szCs w:val="40"/>
          <w:u w:val="double"/>
        </w:rPr>
      </w:pPr>
    </w:p>
    <w:p w:rsidR="00F51687" w:rsidRPr="00EC7FF4" w:rsidRDefault="00633324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 xml:space="preserve">시스템 </w:t>
      </w: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이력카드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9"/>
        <w:gridCol w:w="1266"/>
        <w:gridCol w:w="282"/>
        <w:gridCol w:w="2523"/>
        <w:gridCol w:w="1136"/>
        <w:gridCol w:w="2536"/>
        <w:gridCol w:w="1521"/>
      </w:tblGrid>
      <w:tr w:rsidR="002B5144" w:rsidTr="00C634D5">
        <w:trPr>
          <w:trHeight w:val="716"/>
        </w:trPr>
        <w:tc>
          <w:tcPr>
            <w:tcW w:w="1119" w:type="dxa"/>
            <w:shd w:val="clear" w:color="auto" w:fill="BFBFBF" w:themeFill="background1" w:themeFillShade="BF"/>
            <w:vAlign w:val="center"/>
          </w:tcPr>
          <w:p w:rsidR="002B5144" w:rsidRPr="00C634D5" w:rsidRDefault="00860C88" w:rsidP="00C634D5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관리</w:t>
            </w:r>
            <w:bookmarkStart w:id="0" w:name="_GoBack"/>
            <w:bookmarkEnd w:id="0"/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번호</w:t>
            </w:r>
          </w:p>
        </w:tc>
        <w:tc>
          <w:tcPr>
            <w:tcW w:w="4071" w:type="dxa"/>
            <w:gridSpan w:val="3"/>
            <w:vAlign w:val="center"/>
          </w:tcPr>
          <w:p w:rsidR="002B5144" w:rsidRPr="00C634D5" w:rsidRDefault="002B5144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6" w:type="dxa"/>
            <w:shd w:val="clear" w:color="auto" w:fill="BFBFBF" w:themeFill="background1" w:themeFillShade="BF"/>
            <w:vAlign w:val="center"/>
          </w:tcPr>
          <w:p w:rsidR="002B5144" w:rsidRPr="00C634D5" w:rsidRDefault="00860C88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장비명</w:t>
            </w:r>
            <w:proofErr w:type="spellEnd"/>
          </w:p>
        </w:tc>
        <w:tc>
          <w:tcPr>
            <w:tcW w:w="4056" w:type="dxa"/>
            <w:gridSpan w:val="2"/>
            <w:vAlign w:val="center"/>
          </w:tcPr>
          <w:p w:rsidR="002B5144" w:rsidRPr="00C634D5" w:rsidRDefault="002B5144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2B5144" w:rsidTr="00C634D5">
        <w:trPr>
          <w:trHeight w:val="716"/>
        </w:trPr>
        <w:tc>
          <w:tcPr>
            <w:tcW w:w="1119" w:type="dxa"/>
            <w:shd w:val="clear" w:color="auto" w:fill="BFBFBF" w:themeFill="background1" w:themeFillShade="BF"/>
            <w:vAlign w:val="center"/>
          </w:tcPr>
          <w:p w:rsidR="002B5144" w:rsidRPr="00C634D5" w:rsidRDefault="00860C88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구입일자</w:t>
            </w:r>
            <w:proofErr w:type="spellEnd"/>
          </w:p>
        </w:tc>
        <w:tc>
          <w:tcPr>
            <w:tcW w:w="4071" w:type="dxa"/>
            <w:gridSpan w:val="3"/>
            <w:vAlign w:val="center"/>
          </w:tcPr>
          <w:p w:rsidR="002B5144" w:rsidRPr="00C634D5" w:rsidRDefault="002B5144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6" w:type="dxa"/>
            <w:shd w:val="clear" w:color="auto" w:fill="BFBFBF" w:themeFill="background1" w:themeFillShade="BF"/>
            <w:vAlign w:val="center"/>
          </w:tcPr>
          <w:p w:rsidR="002B5144" w:rsidRPr="00C634D5" w:rsidRDefault="00860C88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제조사</w:t>
            </w:r>
          </w:p>
        </w:tc>
        <w:tc>
          <w:tcPr>
            <w:tcW w:w="4056" w:type="dxa"/>
            <w:gridSpan w:val="2"/>
            <w:vAlign w:val="center"/>
          </w:tcPr>
          <w:p w:rsidR="002B5144" w:rsidRPr="00C634D5" w:rsidRDefault="002B5144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860C88" w:rsidTr="00C634D5">
        <w:trPr>
          <w:trHeight w:val="735"/>
        </w:trPr>
        <w:tc>
          <w:tcPr>
            <w:tcW w:w="1119" w:type="dxa"/>
            <w:vMerge w:val="restart"/>
            <w:shd w:val="clear" w:color="auto" w:fill="BFBFBF" w:themeFill="background1" w:themeFillShade="BF"/>
            <w:vAlign w:val="center"/>
          </w:tcPr>
          <w:p w:rsidR="00860C88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규 격</w:t>
            </w:r>
          </w:p>
        </w:tc>
        <w:tc>
          <w:tcPr>
            <w:tcW w:w="1266" w:type="dxa"/>
            <w:vAlign w:val="center"/>
          </w:tcPr>
          <w:p w:rsidR="00860C88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CPU</w:t>
            </w:r>
          </w:p>
        </w:tc>
        <w:tc>
          <w:tcPr>
            <w:tcW w:w="7997" w:type="dxa"/>
            <w:gridSpan w:val="5"/>
            <w:vAlign w:val="center"/>
          </w:tcPr>
          <w:p w:rsidR="00860C88" w:rsidRPr="00C634D5" w:rsidRDefault="00860C88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860C88" w:rsidTr="00C634D5">
        <w:trPr>
          <w:trHeight w:val="73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860C88" w:rsidRPr="00C634D5" w:rsidRDefault="00860C88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266" w:type="dxa"/>
            <w:vAlign w:val="center"/>
          </w:tcPr>
          <w:p w:rsidR="00860C88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MEMORY</w:t>
            </w:r>
          </w:p>
        </w:tc>
        <w:tc>
          <w:tcPr>
            <w:tcW w:w="7997" w:type="dxa"/>
            <w:gridSpan w:val="5"/>
            <w:vAlign w:val="center"/>
          </w:tcPr>
          <w:p w:rsidR="00860C88" w:rsidRPr="00C634D5" w:rsidRDefault="00860C88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3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266" w:type="dxa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HDD</w:t>
            </w:r>
          </w:p>
        </w:tc>
        <w:tc>
          <w:tcPr>
            <w:tcW w:w="7997" w:type="dxa"/>
            <w:gridSpan w:val="5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860C88" w:rsidTr="00C634D5">
        <w:trPr>
          <w:trHeight w:val="73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860C88" w:rsidRPr="00C634D5" w:rsidRDefault="00860C88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266" w:type="dxa"/>
            <w:vAlign w:val="center"/>
          </w:tcPr>
          <w:p w:rsidR="00860C88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OS</w:t>
            </w:r>
          </w:p>
        </w:tc>
        <w:tc>
          <w:tcPr>
            <w:tcW w:w="7997" w:type="dxa"/>
            <w:gridSpan w:val="5"/>
            <w:vAlign w:val="center"/>
          </w:tcPr>
          <w:p w:rsidR="00860C88" w:rsidRPr="00C634D5" w:rsidRDefault="00860C88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16"/>
        </w:trPr>
        <w:tc>
          <w:tcPr>
            <w:tcW w:w="1119" w:type="dxa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분야/용도</w:t>
            </w:r>
          </w:p>
        </w:tc>
        <w:tc>
          <w:tcPr>
            <w:tcW w:w="9264" w:type="dxa"/>
            <w:gridSpan w:val="6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16"/>
        </w:trPr>
        <w:tc>
          <w:tcPr>
            <w:tcW w:w="1119" w:type="dxa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교정주기</w:t>
            </w:r>
            <w:proofErr w:type="spellEnd"/>
          </w:p>
        </w:tc>
        <w:tc>
          <w:tcPr>
            <w:tcW w:w="9264" w:type="dxa"/>
            <w:gridSpan w:val="6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35"/>
        </w:trPr>
        <w:tc>
          <w:tcPr>
            <w:tcW w:w="1119" w:type="dxa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설치일자</w:t>
            </w:r>
            <w:proofErr w:type="spellEnd"/>
          </w:p>
        </w:tc>
        <w:tc>
          <w:tcPr>
            <w:tcW w:w="9264" w:type="dxa"/>
            <w:gridSpan w:val="6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16"/>
        </w:trPr>
        <w:tc>
          <w:tcPr>
            <w:tcW w:w="1119" w:type="dxa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설치장소</w:t>
            </w:r>
          </w:p>
        </w:tc>
        <w:tc>
          <w:tcPr>
            <w:tcW w:w="9264" w:type="dxa"/>
            <w:gridSpan w:val="6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16"/>
        </w:trPr>
        <w:tc>
          <w:tcPr>
            <w:tcW w:w="1119" w:type="dxa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특이사항</w:t>
            </w:r>
          </w:p>
        </w:tc>
        <w:tc>
          <w:tcPr>
            <w:tcW w:w="9264" w:type="dxa"/>
            <w:gridSpan w:val="6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16"/>
        </w:trPr>
        <w:tc>
          <w:tcPr>
            <w:tcW w:w="1119" w:type="dxa"/>
            <w:vMerge w:val="restart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수리 및</w:t>
            </w:r>
          </w:p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교정 이력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일자</w:t>
            </w:r>
          </w:p>
        </w:tc>
        <w:tc>
          <w:tcPr>
            <w:tcW w:w="6195" w:type="dxa"/>
            <w:gridSpan w:val="3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내역</w:t>
            </w:r>
          </w:p>
        </w:tc>
        <w:tc>
          <w:tcPr>
            <w:tcW w:w="1520" w:type="dxa"/>
            <w:shd w:val="clear" w:color="auto" w:fill="BFBFBF" w:themeFill="background1" w:themeFillShade="BF"/>
            <w:vAlign w:val="center"/>
          </w:tcPr>
          <w:p w:rsidR="00C634D5" w:rsidRPr="00C634D5" w:rsidRDefault="00C634D5" w:rsidP="00C634D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C634D5">
              <w:rPr>
                <w:rFonts w:ascii="KoPub돋움체 Light" w:eastAsia="KoPub돋움체 Light" w:hAnsi="KoPub돋움체 Light" w:hint="eastAsia"/>
                <w:sz w:val="22"/>
              </w:rPr>
              <w:t>비고</w:t>
            </w:r>
          </w:p>
        </w:tc>
      </w:tr>
      <w:tr w:rsidR="00C634D5" w:rsidTr="00C634D5">
        <w:trPr>
          <w:trHeight w:val="73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6195" w:type="dxa"/>
            <w:gridSpan w:val="3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20" w:type="dxa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5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6195" w:type="dxa"/>
            <w:gridSpan w:val="3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20" w:type="dxa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3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6195" w:type="dxa"/>
            <w:gridSpan w:val="3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20" w:type="dxa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3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6195" w:type="dxa"/>
            <w:gridSpan w:val="3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20" w:type="dxa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C634D5" w:rsidTr="00C634D5">
        <w:trPr>
          <w:trHeight w:val="735"/>
        </w:trPr>
        <w:tc>
          <w:tcPr>
            <w:tcW w:w="1119" w:type="dxa"/>
            <w:vMerge/>
            <w:shd w:val="clear" w:color="auto" w:fill="BFBFBF" w:themeFill="background1" w:themeFillShade="BF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6195" w:type="dxa"/>
            <w:gridSpan w:val="3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20" w:type="dxa"/>
            <w:vAlign w:val="center"/>
          </w:tcPr>
          <w:p w:rsidR="00C634D5" w:rsidRPr="00C634D5" w:rsidRDefault="00C634D5" w:rsidP="006907E0">
            <w:pPr>
              <w:spacing w:after="0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F51687" w:rsidRPr="00C50048" w:rsidRDefault="00F51687" w:rsidP="006907E0">
      <w:pPr>
        <w:spacing w:after="0"/>
        <w:rPr>
          <w:rFonts w:ascii="KoPub돋움체 Bold" w:eastAsia="KoPub돋움체 Bold" w:hAnsi="KoPub돋움체 Bold" w:hint="eastAsia"/>
          <w:sz w:val="18"/>
          <w:szCs w:val="24"/>
        </w:rPr>
      </w:pPr>
    </w:p>
    <w:sectPr w:rsidR="00F51687" w:rsidRPr="00C50048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E82" w:rsidRDefault="007A1E82" w:rsidP="00336B0B">
      <w:pPr>
        <w:spacing w:after="0" w:line="240" w:lineRule="auto"/>
      </w:pPr>
      <w:r>
        <w:separator/>
      </w:r>
    </w:p>
  </w:endnote>
  <w:endnote w:type="continuationSeparator" w:id="0">
    <w:p w:rsidR="007A1E82" w:rsidRDefault="007A1E82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Content>
      <w:p w:rsidR="009436F1" w:rsidRDefault="009436F1" w:rsidP="003D2D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4D5" w:rsidRPr="00C634D5">
          <w:rPr>
            <w:noProof/>
            <w:lang w:val="ko-KR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E82" w:rsidRDefault="007A1E82" w:rsidP="00336B0B">
      <w:pPr>
        <w:spacing w:after="0" w:line="240" w:lineRule="auto"/>
      </w:pPr>
      <w:r>
        <w:separator/>
      </w:r>
    </w:p>
  </w:footnote>
  <w:footnote w:type="continuationSeparator" w:id="0">
    <w:p w:rsidR="007A1E82" w:rsidRDefault="007A1E82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21B4E"/>
    <w:multiLevelType w:val="hybridMultilevel"/>
    <w:tmpl w:val="3F669CB6"/>
    <w:lvl w:ilvl="0" w:tplc="5914F0B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914E5F"/>
    <w:multiLevelType w:val="hybridMultilevel"/>
    <w:tmpl w:val="18F86780"/>
    <w:lvl w:ilvl="0" w:tplc="B128C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F742F4"/>
    <w:multiLevelType w:val="hybridMultilevel"/>
    <w:tmpl w:val="3920CFF4"/>
    <w:lvl w:ilvl="0" w:tplc="D8F4BC7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13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3C8A"/>
    <w:rsid w:val="00054FA6"/>
    <w:rsid w:val="00065933"/>
    <w:rsid w:val="00066A32"/>
    <w:rsid w:val="00072C8F"/>
    <w:rsid w:val="000A27D0"/>
    <w:rsid w:val="000A7683"/>
    <w:rsid w:val="000F1206"/>
    <w:rsid w:val="00103DF2"/>
    <w:rsid w:val="00111DC3"/>
    <w:rsid w:val="00124370"/>
    <w:rsid w:val="00141CDB"/>
    <w:rsid w:val="001D0A0C"/>
    <w:rsid w:val="001E5B7A"/>
    <w:rsid w:val="001E7918"/>
    <w:rsid w:val="00220C74"/>
    <w:rsid w:val="00240143"/>
    <w:rsid w:val="002B5144"/>
    <w:rsid w:val="002E0756"/>
    <w:rsid w:val="00336B0B"/>
    <w:rsid w:val="003645AC"/>
    <w:rsid w:val="00385B6F"/>
    <w:rsid w:val="00397755"/>
    <w:rsid w:val="003D2D3D"/>
    <w:rsid w:val="003E33CB"/>
    <w:rsid w:val="003F1A91"/>
    <w:rsid w:val="0040157C"/>
    <w:rsid w:val="0041166B"/>
    <w:rsid w:val="004454F1"/>
    <w:rsid w:val="0048589D"/>
    <w:rsid w:val="004B655F"/>
    <w:rsid w:val="004D5794"/>
    <w:rsid w:val="00513596"/>
    <w:rsid w:val="00550EB4"/>
    <w:rsid w:val="00573CB7"/>
    <w:rsid w:val="005D2748"/>
    <w:rsid w:val="005F3A76"/>
    <w:rsid w:val="00613A96"/>
    <w:rsid w:val="00631D36"/>
    <w:rsid w:val="00633324"/>
    <w:rsid w:val="00672BDE"/>
    <w:rsid w:val="006907E0"/>
    <w:rsid w:val="006A0B65"/>
    <w:rsid w:val="006D3520"/>
    <w:rsid w:val="006E17ED"/>
    <w:rsid w:val="006E48FF"/>
    <w:rsid w:val="006F4607"/>
    <w:rsid w:val="00714B11"/>
    <w:rsid w:val="007153C6"/>
    <w:rsid w:val="00740B4B"/>
    <w:rsid w:val="007A1E82"/>
    <w:rsid w:val="007A671A"/>
    <w:rsid w:val="007B4FF2"/>
    <w:rsid w:val="007E0FFD"/>
    <w:rsid w:val="007E1303"/>
    <w:rsid w:val="007E388F"/>
    <w:rsid w:val="007E3B2E"/>
    <w:rsid w:val="00815018"/>
    <w:rsid w:val="008376A5"/>
    <w:rsid w:val="00857DB3"/>
    <w:rsid w:val="00860C88"/>
    <w:rsid w:val="00893526"/>
    <w:rsid w:val="008B4E7E"/>
    <w:rsid w:val="00940CC5"/>
    <w:rsid w:val="009436F1"/>
    <w:rsid w:val="00954913"/>
    <w:rsid w:val="00980743"/>
    <w:rsid w:val="009D2796"/>
    <w:rsid w:val="009E73EF"/>
    <w:rsid w:val="00A2051B"/>
    <w:rsid w:val="00A247E3"/>
    <w:rsid w:val="00A25C05"/>
    <w:rsid w:val="00A462C9"/>
    <w:rsid w:val="00A73EEF"/>
    <w:rsid w:val="00A764F5"/>
    <w:rsid w:val="00A86B07"/>
    <w:rsid w:val="00A86E8A"/>
    <w:rsid w:val="00AA740A"/>
    <w:rsid w:val="00AB7919"/>
    <w:rsid w:val="00AD0C84"/>
    <w:rsid w:val="00AE6977"/>
    <w:rsid w:val="00AF4CF5"/>
    <w:rsid w:val="00AF53FC"/>
    <w:rsid w:val="00B31279"/>
    <w:rsid w:val="00B450A1"/>
    <w:rsid w:val="00B6710A"/>
    <w:rsid w:val="00B85221"/>
    <w:rsid w:val="00BD3783"/>
    <w:rsid w:val="00BE366D"/>
    <w:rsid w:val="00C0665E"/>
    <w:rsid w:val="00C11F13"/>
    <w:rsid w:val="00C27218"/>
    <w:rsid w:val="00C50048"/>
    <w:rsid w:val="00C634D5"/>
    <w:rsid w:val="00CB10A8"/>
    <w:rsid w:val="00CC07EE"/>
    <w:rsid w:val="00CD06BD"/>
    <w:rsid w:val="00CF2D63"/>
    <w:rsid w:val="00CF4AD9"/>
    <w:rsid w:val="00D10987"/>
    <w:rsid w:val="00D1719C"/>
    <w:rsid w:val="00D3374A"/>
    <w:rsid w:val="00D51F67"/>
    <w:rsid w:val="00D66989"/>
    <w:rsid w:val="00D94EBE"/>
    <w:rsid w:val="00DB6D65"/>
    <w:rsid w:val="00DC1784"/>
    <w:rsid w:val="00DC4A10"/>
    <w:rsid w:val="00DD5448"/>
    <w:rsid w:val="00E25FA8"/>
    <w:rsid w:val="00E26996"/>
    <w:rsid w:val="00E76459"/>
    <w:rsid w:val="00E91F79"/>
    <w:rsid w:val="00EC7FF4"/>
    <w:rsid w:val="00EF0096"/>
    <w:rsid w:val="00F3220E"/>
    <w:rsid w:val="00F4447C"/>
    <w:rsid w:val="00F51687"/>
    <w:rsid w:val="00F871E3"/>
    <w:rsid w:val="00FB5E18"/>
    <w:rsid w:val="00FC3729"/>
    <w:rsid w:val="00FD1E6E"/>
    <w:rsid w:val="00FD53CA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12BA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E8138-8D1C-4874-BECC-74DD0B72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8700</TotalTime>
  <Pages>15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13</cp:revision>
  <cp:lastPrinted>2021-01-25T04:32:00Z</cp:lastPrinted>
  <dcterms:created xsi:type="dcterms:W3CDTF">2021-11-09T07:29:00Z</dcterms:created>
  <dcterms:modified xsi:type="dcterms:W3CDTF">2021-11-16T02:10:00Z</dcterms:modified>
</cp:coreProperties>
</file>