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BDE" w:rsidRPr="003E3EA0" w:rsidRDefault="00AA56B5" w:rsidP="009F5B6B">
      <w:pPr>
        <w:pStyle w:val="a7"/>
        <w:rPr>
          <w:rFonts w:ascii="KT서체 Bold" w:hAnsi="KT서체 Bold"/>
        </w:rPr>
      </w:pPr>
      <w:bookmarkStart w:id="0" w:name="_GoBack"/>
      <w:bookmarkEnd w:id="0"/>
      <w:r w:rsidRPr="003E3EA0">
        <w:rPr>
          <w:rFonts w:ascii="KT서체 Bold" w:hAnsi="KT서체 Bold" w:hint="eastAsia"/>
          <w:noProof/>
        </w:rPr>
        <w:t>[운</w:t>
      </w:r>
      <w:r w:rsidR="00890634" w:rsidRPr="003E3EA0">
        <w:rPr>
          <w:rFonts w:ascii="KT서체 Bold" w:hAnsi="KT서체 Bold" w:hint="eastAsia"/>
          <w:noProof/>
        </w:rPr>
        <w:t>영</w:t>
      </w:r>
      <w:r w:rsidR="00695695" w:rsidRPr="003E3EA0">
        <w:rPr>
          <w:rFonts w:ascii="KT서체 Bold" w:hAnsi="KT서체 Bold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245607" wp14:editId="61053A56">
                <wp:simplePos x="0" y="0"/>
                <wp:positionH relativeFrom="column">
                  <wp:posOffset>17145</wp:posOffset>
                </wp:positionH>
                <wp:positionV relativeFrom="paragraph">
                  <wp:posOffset>420430</wp:posOffset>
                </wp:positionV>
                <wp:extent cx="5667555" cy="0"/>
                <wp:effectExtent l="0" t="0" r="952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555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F02F5"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33.1pt" to="447.6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" strokecolor="gray [1629]" strokeweight=".5pt"/>
            </w:pict>
          </mc:Fallback>
        </mc:AlternateContent>
      </w:r>
      <w:r w:rsidR="00890634" w:rsidRPr="003E3EA0">
        <w:rPr>
          <w:rFonts w:ascii="KT서체 Bold" w:hAnsi="KT서체 Bold" w:hint="eastAsia"/>
          <w:noProof/>
        </w:rPr>
        <w:t xml:space="preserve"> 안정성</w:t>
      </w:r>
      <w:r w:rsidRPr="003E3EA0">
        <w:rPr>
          <w:rFonts w:ascii="KT서체 Bold" w:hAnsi="KT서체 Bold" w:hint="eastAsia"/>
          <w:noProof/>
        </w:rPr>
        <w:t>]</w:t>
      </w:r>
      <w:r w:rsidR="00890634" w:rsidRPr="003E3EA0">
        <w:rPr>
          <w:rFonts w:ascii="KT서체 Bold" w:hAnsi="KT서체 Bold" w:hint="eastAsia"/>
          <w:noProof/>
        </w:rPr>
        <w:t xml:space="preserve"> </w:t>
      </w:r>
      <w:r w:rsidR="00456071" w:rsidRPr="003E3EA0">
        <w:rPr>
          <w:rFonts w:ascii="KT서체 Bold" w:hAnsi="KT서체 Bold" w:hint="eastAsia"/>
          <w:noProof/>
        </w:rPr>
        <w:t>백업 및 복구</w:t>
      </w:r>
    </w:p>
    <w:p w:rsidR="003E3EA0" w:rsidRPr="003E3EA0" w:rsidRDefault="003E3EA0" w:rsidP="003E3EA0">
      <w:pPr>
        <w:pStyle w:val="1"/>
        <w:numPr>
          <w:ilvl w:val="0"/>
          <w:numId w:val="25"/>
        </w:numPr>
        <w:ind w:left="567" w:hanging="283"/>
        <w:rPr>
          <w:rFonts w:ascii="KT서체 Bold" w:eastAsia="KT서체 Bold" w:hAnsi="KT서체 Bold"/>
          <w:sz w:val="28"/>
        </w:rPr>
      </w:pPr>
      <w:r>
        <w:rPr>
          <w:rFonts w:ascii="KT서체 Bold" w:eastAsia="KT서체 Bold" w:hAnsi="KT서체 Bold" w:hint="eastAsia"/>
          <w:sz w:val="28"/>
        </w:rPr>
        <w:t xml:space="preserve"> </w:t>
      </w:r>
      <w:r w:rsidRPr="003E3EA0">
        <w:rPr>
          <w:rFonts w:ascii="KT서체 Bold" w:eastAsia="KT서체 Bold" w:hAnsi="KT서체 Bold" w:hint="eastAsia"/>
          <w:sz w:val="28"/>
        </w:rPr>
        <w:t>장애 대응 체계</w:t>
      </w:r>
    </w:p>
    <w:p w:rsidR="00D01F80" w:rsidRPr="006D37B7" w:rsidRDefault="00D01F80" w:rsidP="00DF1702">
      <w:pPr>
        <w:pStyle w:val="1"/>
        <w:ind w:left="1077" w:hanging="340"/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장애 대응 체계</w:t>
      </w:r>
    </w:p>
    <w:p w:rsidR="00D01F80" w:rsidRPr="006D37B7" w:rsidRDefault="00D01F80" w:rsidP="00D01F80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종합상황실 및 기술지원반 구성/운영</w:t>
      </w:r>
    </w:p>
    <w:p w:rsidR="00D01F80" w:rsidRPr="006D37B7" w:rsidRDefault="00D01F80" w:rsidP="00D01F80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종합상황실 운영기준 및 역할</w:t>
      </w:r>
    </w:p>
    <w:p w:rsidR="00D01F80" w:rsidRPr="006D37B7" w:rsidRDefault="006C54D6" w:rsidP="00D01F80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noProof/>
          <w:szCs w:val="26"/>
        </w:rPr>
        <w:drawing>
          <wp:inline distT="0" distB="0" distL="0" distR="0" wp14:anchorId="20B6A65F" wp14:editId="1A193FF0">
            <wp:extent cx="4659464" cy="2236543"/>
            <wp:effectExtent l="0" t="0" r="8255" b="0"/>
            <wp:docPr id="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945" cy="223821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01F80" w:rsidRPr="006D37B7" w:rsidRDefault="00D01F80" w:rsidP="00D01F80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기술지원반 구성 및 역할</w:t>
      </w:r>
    </w:p>
    <w:p w:rsidR="006C54D6" w:rsidRPr="006D37B7" w:rsidRDefault="006C54D6" w:rsidP="00A10149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noProof/>
          <w:szCs w:val="26"/>
        </w:rPr>
        <w:drawing>
          <wp:inline distT="0" distB="0" distL="0" distR="0" wp14:anchorId="395694D8" wp14:editId="0B3429F9">
            <wp:extent cx="4643562" cy="1004698"/>
            <wp:effectExtent l="0" t="0" r="5080" b="5080"/>
            <wp:docPr id="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96" cy="10089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F1702" w:rsidRPr="006D37B7" w:rsidRDefault="00DF1702" w:rsidP="00DF1702">
      <w:pPr>
        <w:pStyle w:val="1"/>
        <w:ind w:left="1077" w:hanging="340"/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 xml:space="preserve">장애 대응 </w:t>
      </w:r>
      <w:r w:rsidR="00D01F80" w:rsidRPr="006D37B7">
        <w:rPr>
          <w:rFonts w:ascii="KT서체 Light" w:hAnsi="KT서체 Light" w:hint="eastAsia"/>
          <w:szCs w:val="26"/>
        </w:rPr>
        <w:t>프로세스</w:t>
      </w:r>
    </w:p>
    <w:p w:rsidR="00DF1702" w:rsidRPr="006D37B7" w:rsidRDefault="00DF1702" w:rsidP="00DF1702">
      <w:pPr>
        <w:pStyle w:val="1"/>
        <w:numPr>
          <w:ilvl w:val="0"/>
          <w:numId w:val="26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장애 발생 인지 후 조치를 위한 단계별 역할 정립 및 운용</w:t>
      </w:r>
    </w:p>
    <w:p w:rsidR="00DF1702" w:rsidRPr="006D37B7" w:rsidRDefault="00DF1702" w:rsidP="00DF1702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noProof/>
          <w:szCs w:val="26"/>
        </w:rPr>
        <w:lastRenderedPageBreak/>
        <w:drawing>
          <wp:inline distT="0" distB="0" distL="0" distR="0" wp14:anchorId="2E35642C" wp14:editId="5150B21E">
            <wp:extent cx="4433327" cy="2600325"/>
            <wp:effectExtent l="0" t="0" r="5715" b="0"/>
            <wp:docPr id="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597" cy="260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A0" w:rsidRPr="006D37B7" w:rsidRDefault="00D01F80" w:rsidP="00D01F80">
      <w:pPr>
        <w:pStyle w:val="1"/>
        <w:ind w:left="1077" w:hanging="340"/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장애 등급 분류 및 대응</w:t>
      </w:r>
    </w:p>
    <w:p w:rsidR="003E3EA0" w:rsidRPr="006D37B7" w:rsidRDefault="00A10149" w:rsidP="003E3EA0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서비스 영향도에 따른 장애 등급 분류로 효율적인 장애 대응</w:t>
      </w:r>
    </w:p>
    <w:p w:rsidR="00A10149" w:rsidRPr="006D37B7" w:rsidRDefault="00A10149" w:rsidP="00A10149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noProof/>
          <w:szCs w:val="26"/>
        </w:rPr>
        <w:drawing>
          <wp:inline distT="0" distB="0" distL="0" distR="0" wp14:anchorId="201B7A08" wp14:editId="05B424F9">
            <wp:extent cx="4230094" cy="1972365"/>
            <wp:effectExtent l="0" t="0" r="0" b="889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33" cy="19780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E3EA0" w:rsidRPr="006D37B7" w:rsidRDefault="003E3EA0" w:rsidP="00A10149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장애 보고서 관리를 통한 재발 방지 및 선제 대응 관리</w:t>
      </w:r>
    </w:p>
    <w:p w:rsidR="003E3EA0" w:rsidRPr="006D37B7" w:rsidRDefault="003E3EA0" w:rsidP="00A10149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침해사고 대응 등의 모의 훈련을 통한 보안 및 운용 안정성 강화</w:t>
      </w:r>
    </w:p>
    <w:p w:rsidR="003E3EA0" w:rsidRPr="006D37B7" w:rsidRDefault="003E3EA0" w:rsidP="00A10149">
      <w:pPr>
        <w:pStyle w:val="1"/>
        <w:numPr>
          <w:ilvl w:val="0"/>
          <w:numId w:val="0"/>
        </w:numPr>
        <w:ind w:left="1077" w:firstLineChars="100" w:firstLine="260"/>
        <w:rPr>
          <w:rFonts w:ascii="KT서체 Light" w:hAnsi="KT서체 Light"/>
          <w:szCs w:val="26"/>
        </w:rPr>
      </w:pPr>
      <w:r w:rsidRPr="006D37B7">
        <w:rPr>
          <w:noProof/>
          <w:szCs w:val="26"/>
        </w:rPr>
        <w:lastRenderedPageBreak/>
        <w:drawing>
          <wp:inline distT="0" distB="0" distL="0" distR="0" wp14:anchorId="43D22E71" wp14:editId="714C6F14">
            <wp:extent cx="4332726" cy="3045349"/>
            <wp:effectExtent l="0" t="0" r="0" b="0"/>
            <wp:docPr id="2049" name="그림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그림 20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8216" cy="30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8E" w:rsidRPr="006D37B7" w:rsidRDefault="003E3EA0" w:rsidP="004A558E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/>
          <w:szCs w:val="26"/>
        </w:rPr>
        <w:t>주요</w:t>
      </w:r>
      <w:r w:rsidRPr="006D37B7">
        <w:rPr>
          <w:rFonts w:ascii="KT서체 Light" w:hAnsi="KT서체 Light" w:hint="eastAsia"/>
          <w:szCs w:val="26"/>
        </w:rPr>
        <w:t xml:space="preserve"> 단위 시스템 별 매뉴얼/지침서/장애복구</w:t>
      </w:r>
      <w:r w:rsidRPr="006D37B7">
        <w:rPr>
          <w:rFonts w:ascii="KT서체 Light" w:hAnsi="KT서체 Light"/>
          <w:szCs w:val="26"/>
        </w:rPr>
        <w:t>SOP</w:t>
      </w:r>
      <w:r w:rsidRPr="006D37B7">
        <w:rPr>
          <w:rFonts w:ascii="KT서체 Light" w:hAnsi="KT서체 Light" w:hint="eastAsia"/>
          <w:szCs w:val="26"/>
        </w:rPr>
        <w:t>를 통한 운용관리</w:t>
      </w:r>
    </w:p>
    <w:p w:rsidR="004A558E" w:rsidRPr="006D37B7" w:rsidRDefault="004A558E" w:rsidP="004A558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rFonts w:ascii="KT서체 Light" w:hAnsi="KT서체 Light"/>
          <w:szCs w:val="26"/>
        </w:rPr>
        <w:t xml:space="preserve">G-Cloud </w:t>
      </w:r>
      <w:r w:rsidRPr="006D37B7">
        <w:rPr>
          <w:rFonts w:ascii="KT서체 Light" w:hAnsi="KT서체 Light" w:hint="eastAsia"/>
          <w:szCs w:val="26"/>
        </w:rPr>
        <w:t>장애대응 실무 매뉴얼</w:t>
      </w:r>
    </w:p>
    <w:p w:rsidR="004A558E" w:rsidRPr="006D37B7" w:rsidRDefault="004A558E" w:rsidP="004A558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rFonts w:ascii="KT서체 Light" w:hAnsi="KT서체 Light"/>
          <w:szCs w:val="26"/>
        </w:rPr>
        <w:t xml:space="preserve">G-Cloud </w:t>
      </w:r>
      <w:r w:rsidRPr="006D37B7">
        <w:rPr>
          <w:rFonts w:ascii="KT서체 Light" w:hAnsi="KT서체 Light" w:hint="eastAsia"/>
          <w:szCs w:val="26"/>
        </w:rPr>
        <w:t xml:space="preserve">관리 포탈 장애복구 </w:t>
      </w:r>
      <w:r w:rsidRPr="006D37B7">
        <w:rPr>
          <w:rFonts w:ascii="KT서체 Light" w:hAnsi="KT서체 Light"/>
          <w:szCs w:val="26"/>
        </w:rPr>
        <w:t>SOP</w:t>
      </w:r>
    </w:p>
    <w:p w:rsidR="004A558E" w:rsidRPr="006D37B7" w:rsidRDefault="004A558E" w:rsidP="004A558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G</w:t>
      </w:r>
      <w:r w:rsidRPr="006D37B7">
        <w:rPr>
          <w:rFonts w:ascii="KT서체 Light" w:hAnsi="KT서체 Light"/>
          <w:szCs w:val="26"/>
        </w:rPr>
        <w:t xml:space="preserve">-Cloud API </w:t>
      </w:r>
      <w:r w:rsidRPr="006D37B7">
        <w:rPr>
          <w:rFonts w:ascii="KT서체 Light" w:hAnsi="KT서체 Light" w:hint="eastAsia"/>
          <w:szCs w:val="26"/>
        </w:rPr>
        <w:t xml:space="preserve">서버 장애복구 </w:t>
      </w:r>
      <w:r w:rsidRPr="006D37B7">
        <w:rPr>
          <w:rFonts w:ascii="KT서체 Light" w:hAnsi="KT서체 Light"/>
          <w:szCs w:val="26"/>
        </w:rPr>
        <w:t>SOP</w:t>
      </w:r>
    </w:p>
    <w:p w:rsidR="004A558E" w:rsidRPr="006D37B7" w:rsidRDefault="00DE5535" w:rsidP="004A558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G-Cloud</w:t>
      </w:r>
      <w:r w:rsidRPr="006D37B7">
        <w:rPr>
          <w:rFonts w:ascii="KT서체 Light" w:hAnsi="KT서체 Light"/>
          <w:szCs w:val="26"/>
        </w:rPr>
        <w:t xml:space="preserve"> </w:t>
      </w:r>
      <w:r w:rsidRPr="006D37B7">
        <w:rPr>
          <w:rFonts w:ascii="KT서체 Light" w:hAnsi="KT서체 Light" w:hint="eastAsia"/>
          <w:szCs w:val="26"/>
        </w:rPr>
        <w:t xml:space="preserve">사용자 포탈 장애복구 </w:t>
      </w:r>
      <w:r w:rsidRPr="006D37B7">
        <w:rPr>
          <w:rFonts w:ascii="KT서체 Light" w:hAnsi="KT서체 Light"/>
          <w:szCs w:val="26"/>
        </w:rPr>
        <w:t xml:space="preserve">SOP </w:t>
      </w:r>
      <w:r w:rsidRPr="006D37B7">
        <w:rPr>
          <w:rFonts w:ascii="KT서체 Light" w:hAnsi="KT서체 Light" w:hint="eastAsia"/>
          <w:szCs w:val="26"/>
        </w:rPr>
        <w:t>등</w:t>
      </w:r>
    </w:p>
    <w:p w:rsidR="003E3EA0" w:rsidRPr="006D37B7" w:rsidRDefault="003E3EA0" w:rsidP="00DE5535">
      <w:pPr>
        <w:pStyle w:val="1"/>
        <w:numPr>
          <w:ilvl w:val="0"/>
          <w:numId w:val="0"/>
        </w:numPr>
        <w:ind w:left="1437"/>
        <w:rPr>
          <w:rFonts w:ascii="KT서체 Bold" w:hAnsi="KT서체 Bold"/>
          <w:b/>
          <w:szCs w:val="26"/>
        </w:rPr>
      </w:pPr>
    </w:p>
    <w:p w:rsidR="00DE5535" w:rsidRPr="006D37B7" w:rsidRDefault="00DE5535" w:rsidP="00DE5535">
      <w:pPr>
        <w:pStyle w:val="1"/>
        <w:numPr>
          <w:ilvl w:val="0"/>
          <w:numId w:val="0"/>
        </w:numPr>
        <w:ind w:left="1437"/>
        <w:rPr>
          <w:rFonts w:ascii="KT서체 Bold" w:hAnsi="KT서체 Bold"/>
          <w:b/>
          <w:szCs w:val="26"/>
        </w:rPr>
      </w:pPr>
    </w:p>
    <w:p w:rsidR="00DE5535" w:rsidRPr="006D37B7" w:rsidRDefault="00DE5535" w:rsidP="00DE5535">
      <w:pPr>
        <w:pStyle w:val="1"/>
        <w:numPr>
          <w:ilvl w:val="0"/>
          <w:numId w:val="0"/>
        </w:numPr>
        <w:ind w:left="1437"/>
        <w:rPr>
          <w:rFonts w:ascii="KT서체 Bold" w:hAnsi="KT서체 Bold"/>
          <w:b/>
          <w:szCs w:val="26"/>
        </w:rPr>
      </w:pPr>
    </w:p>
    <w:p w:rsidR="00DE5535" w:rsidRPr="003E3EA0" w:rsidRDefault="00DE5535" w:rsidP="00DE5535">
      <w:pPr>
        <w:pStyle w:val="1"/>
        <w:numPr>
          <w:ilvl w:val="0"/>
          <w:numId w:val="0"/>
        </w:numPr>
        <w:ind w:left="1437"/>
        <w:rPr>
          <w:rFonts w:ascii="KT서체 Bold" w:hAnsi="KT서체 Bold"/>
          <w:b/>
        </w:rPr>
      </w:pPr>
    </w:p>
    <w:p w:rsidR="00CC2E64" w:rsidRPr="00CC2E64" w:rsidRDefault="00CC2E64" w:rsidP="00CC2E64">
      <w:pPr>
        <w:pStyle w:val="a"/>
        <w:numPr>
          <w:ilvl w:val="0"/>
          <w:numId w:val="25"/>
        </w:numPr>
        <w:ind w:left="567" w:hanging="283"/>
        <w:rPr>
          <w:rFonts w:ascii="KT서체 Bold" w:hAnsi="KT서체 Bold"/>
          <w:b/>
        </w:rPr>
      </w:pPr>
      <w:r>
        <w:rPr>
          <w:rFonts w:ascii="KT서체 Bold" w:hAnsi="KT서체 Bold"/>
        </w:rPr>
        <w:t xml:space="preserve"> </w:t>
      </w:r>
      <w:r>
        <w:rPr>
          <w:rFonts w:ascii="KT서체 Bold" w:hAnsi="KT서체 Bold" w:hint="eastAsia"/>
        </w:rPr>
        <w:t>백업 및 복구 정책</w:t>
      </w:r>
    </w:p>
    <w:p w:rsidR="00CC2E64" w:rsidRPr="00774C2D" w:rsidRDefault="00CC2E64" w:rsidP="00CC2E64">
      <w:pPr>
        <w:pStyle w:val="1"/>
        <w:ind w:left="1077" w:hanging="340"/>
        <w:rPr>
          <w:rFonts w:ascii="KT서체 Light" w:hAnsi="KT서체 Light"/>
          <w:szCs w:val="26"/>
        </w:rPr>
      </w:pPr>
      <w:r w:rsidRPr="00774C2D">
        <w:rPr>
          <w:rFonts w:ascii="KT서체 Light" w:hAnsi="KT서체 Light" w:hint="eastAsia"/>
          <w:szCs w:val="26"/>
        </w:rPr>
        <w:t>Cloud 인프라 백업</w:t>
      </w:r>
      <w:r w:rsidR="00CD1B3A" w:rsidRPr="00774C2D">
        <w:rPr>
          <w:rFonts w:ascii="KT서체 Light" w:hAnsi="KT서체 Light" w:hint="eastAsia"/>
          <w:szCs w:val="26"/>
        </w:rPr>
        <w:t>/복구</w:t>
      </w:r>
      <w:r w:rsidRPr="00774C2D">
        <w:rPr>
          <w:rFonts w:ascii="KT서체 Light" w:hAnsi="KT서체 Light" w:hint="eastAsia"/>
          <w:szCs w:val="26"/>
        </w:rPr>
        <w:t xml:space="preserve"> 정책</w:t>
      </w:r>
    </w:p>
    <w:p w:rsidR="00CC2E64" w:rsidRPr="00774C2D" w:rsidRDefault="00CC2E64" w:rsidP="00CC2E64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 w:rsidRPr="00774C2D">
        <w:rPr>
          <w:rFonts w:ascii="KT서체 Light" w:hAnsi="KT서체 Light" w:hint="eastAsia"/>
          <w:szCs w:val="26"/>
        </w:rPr>
        <w:t>Platform</w:t>
      </w:r>
      <w:r w:rsidR="00CD1B3A" w:rsidRPr="00774C2D">
        <w:rPr>
          <w:rFonts w:ascii="KT서체 Light" w:hAnsi="KT서체 Light"/>
          <w:szCs w:val="26"/>
        </w:rPr>
        <w:t xml:space="preserve"> DB</w:t>
      </w:r>
      <w:r w:rsidRPr="00774C2D">
        <w:rPr>
          <w:rFonts w:ascii="KT서체 Light" w:hAnsi="KT서체 Light" w:hint="eastAsia"/>
          <w:szCs w:val="26"/>
        </w:rPr>
        <w:t>, Priamry, Secondary로 구분하여 정책 운영</w:t>
      </w:r>
    </w:p>
    <w:p w:rsidR="00CC2E64" w:rsidRPr="00774C2D" w:rsidRDefault="00CC2E64" w:rsidP="00CC2E64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774C2D">
        <w:rPr>
          <w:noProof/>
          <w:szCs w:val="26"/>
        </w:rPr>
        <w:lastRenderedPageBreak/>
        <w:drawing>
          <wp:inline distT="0" distB="0" distL="0" distR="0" wp14:anchorId="7714BCA6" wp14:editId="719631F9">
            <wp:extent cx="4799237" cy="2038350"/>
            <wp:effectExtent l="0" t="0" r="1905" b="0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469" cy="205288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F171C" w:rsidRPr="00774C2D" w:rsidRDefault="003F171C" w:rsidP="00CC2E64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 w:rsidRPr="00774C2D">
        <w:rPr>
          <w:rFonts w:ascii="KT서체 Light" w:hAnsi="KT서체 Light" w:hint="eastAsia"/>
          <w:szCs w:val="26"/>
        </w:rPr>
        <w:t xml:space="preserve">백업준수율 </w:t>
      </w:r>
      <w:r w:rsidRPr="00774C2D">
        <w:rPr>
          <w:rFonts w:ascii="KT서체 Light" w:hAnsi="KT서체 Light"/>
          <w:szCs w:val="26"/>
        </w:rPr>
        <w:t xml:space="preserve">: </w:t>
      </w:r>
      <w:r w:rsidRPr="00774C2D">
        <w:rPr>
          <w:rFonts w:ascii="KT서체 Light" w:hAnsi="KT서체 Light" w:hint="eastAsia"/>
          <w:szCs w:val="26"/>
        </w:rPr>
        <w:t xml:space="preserve">대상 장비 </w:t>
      </w:r>
      <w:r w:rsidRPr="00774C2D">
        <w:rPr>
          <w:rFonts w:ascii="KT서체 Light" w:hAnsi="KT서체 Light"/>
          <w:szCs w:val="26"/>
        </w:rPr>
        <w:t xml:space="preserve">100% </w:t>
      </w:r>
      <w:r w:rsidRPr="00774C2D">
        <w:rPr>
          <w:rFonts w:ascii="KT서체 Light" w:hAnsi="KT서체 Light" w:hint="eastAsia"/>
          <w:szCs w:val="26"/>
        </w:rPr>
        <w:t>백업 운용</w:t>
      </w:r>
    </w:p>
    <w:p w:rsidR="00CC2E64" w:rsidRPr="00774C2D" w:rsidRDefault="00CD1B3A" w:rsidP="00CC2E64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 w:rsidRPr="00774C2D">
        <w:rPr>
          <w:rFonts w:ascii="KT서체 Light" w:hAnsi="KT서체 Light" w:hint="eastAsia"/>
          <w:szCs w:val="26"/>
        </w:rPr>
        <w:t>백업/복원 구성도</w:t>
      </w:r>
    </w:p>
    <w:p w:rsidR="007A2C48" w:rsidRPr="00774C2D" w:rsidRDefault="0024432D" w:rsidP="00CD1B3A">
      <w:pPr>
        <w:pStyle w:val="1"/>
        <w:numPr>
          <w:ilvl w:val="0"/>
          <w:numId w:val="0"/>
        </w:numPr>
        <w:ind w:leftChars="100" w:left="200" w:firstLineChars="600" w:firstLine="1560"/>
        <w:rPr>
          <w:szCs w:val="26"/>
        </w:rPr>
      </w:pPr>
      <w:r w:rsidRPr="00774C2D">
        <w:rPr>
          <w:noProof/>
          <w:szCs w:val="26"/>
        </w:rPr>
        <w:drawing>
          <wp:inline distT="0" distB="0" distL="0" distR="0" wp14:anchorId="039FA319" wp14:editId="2A7829E6">
            <wp:extent cx="4721860" cy="3409950"/>
            <wp:effectExtent l="0" t="0" r="254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4265" cy="344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56" w:rsidRDefault="00486756" w:rsidP="00486756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Default="00486756" w:rsidP="00486756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Default="00486756" w:rsidP="00486756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Default="00486756" w:rsidP="00486756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Default="00486756" w:rsidP="00486756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Default="00486756" w:rsidP="00486756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3F171C" w:rsidRPr="00774C2D" w:rsidRDefault="00A367F5" w:rsidP="003F171C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 w:rsidRPr="00774C2D">
        <w:rPr>
          <w:rFonts w:ascii="KT서체 Light" w:hAnsi="KT서체 Light" w:hint="eastAsia"/>
          <w:szCs w:val="26"/>
        </w:rPr>
        <w:t xml:space="preserve">평균서비스 회복시간 목표 </w:t>
      </w:r>
      <w:r w:rsidRPr="00774C2D">
        <w:rPr>
          <w:rFonts w:ascii="KT서체 Light" w:hAnsi="KT서체 Light"/>
          <w:szCs w:val="26"/>
        </w:rPr>
        <w:t xml:space="preserve">: </w:t>
      </w:r>
      <w:r w:rsidRPr="00774C2D">
        <w:rPr>
          <w:rFonts w:ascii="KT서체 Light" w:hAnsi="KT서체 Light" w:hint="eastAsia"/>
          <w:szCs w:val="26"/>
        </w:rPr>
        <w:t xml:space="preserve">장애발생 인지시점으로부터 </w:t>
      </w:r>
      <w:r w:rsidRPr="00774C2D">
        <w:rPr>
          <w:rFonts w:ascii="KT서체 Light" w:hAnsi="KT서체 Light"/>
          <w:szCs w:val="26"/>
        </w:rPr>
        <w:t>1</w:t>
      </w:r>
      <w:r w:rsidRPr="00774C2D">
        <w:rPr>
          <w:rFonts w:ascii="KT서체 Light" w:hAnsi="KT서체 Light" w:hint="eastAsia"/>
          <w:szCs w:val="26"/>
        </w:rPr>
        <w:t xml:space="preserve">시간 </w:t>
      </w:r>
      <w:r w:rsidRPr="00774C2D">
        <w:rPr>
          <w:rFonts w:ascii="KT서체 Light" w:hAnsi="KT서체 Light" w:hint="eastAsia"/>
          <w:szCs w:val="26"/>
        </w:rPr>
        <w:lastRenderedPageBreak/>
        <w:t>이내</w:t>
      </w:r>
    </w:p>
    <w:p w:rsidR="00A367F5" w:rsidRDefault="00A367F5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774C2D">
        <w:rPr>
          <w:rFonts w:ascii="KT서체 Light" w:hAnsi="KT서체 Light" w:hint="eastAsia"/>
          <w:szCs w:val="26"/>
        </w:rPr>
        <w:t>서비스 영향도,</w:t>
      </w:r>
      <w:r w:rsidRPr="00774C2D">
        <w:rPr>
          <w:rFonts w:ascii="KT서체 Light" w:hAnsi="KT서체 Light"/>
          <w:szCs w:val="26"/>
        </w:rPr>
        <w:t xml:space="preserve"> </w:t>
      </w:r>
      <w:r w:rsidRPr="00774C2D">
        <w:rPr>
          <w:rFonts w:ascii="KT서체 Light" w:hAnsi="KT서체 Light" w:hint="eastAsia"/>
          <w:szCs w:val="26"/>
        </w:rPr>
        <w:t>규모 등에 따라 등급기준 수립</w:t>
      </w:r>
      <w:r w:rsidR="003F171C" w:rsidRPr="00774C2D">
        <w:rPr>
          <w:rFonts w:ascii="KT서체 Light" w:hAnsi="KT서체 Light" w:hint="eastAsia"/>
          <w:szCs w:val="26"/>
        </w:rPr>
        <w:t xml:space="preserve"> </w:t>
      </w:r>
      <w:r w:rsidR="003F171C" w:rsidRPr="00774C2D">
        <w:rPr>
          <w:rFonts w:ascii="KT서체 Light" w:hAnsi="KT서체 Light"/>
          <w:szCs w:val="26"/>
        </w:rPr>
        <w:sym w:font="Wingdings" w:char="F0E0"/>
      </w:r>
      <w:r w:rsidR="003F171C" w:rsidRPr="00774C2D">
        <w:rPr>
          <w:rFonts w:ascii="KT서체 Light" w:hAnsi="KT서체 Light"/>
          <w:szCs w:val="26"/>
        </w:rPr>
        <w:t xml:space="preserve"> </w:t>
      </w:r>
      <w:r w:rsidR="003F171C" w:rsidRPr="00774C2D">
        <w:rPr>
          <w:rFonts w:ascii="KT서체 Light" w:hAnsi="KT서체 Light" w:hint="eastAsia"/>
          <w:szCs w:val="26"/>
        </w:rPr>
        <w:t>장애대응에 적용/운용</w:t>
      </w:r>
    </w:p>
    <w:p w:rsidR="00A00E1E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774C2D">
        <w:rPr>
          <w:noProof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953770</wp:posOffset>
            </wp:positionH>
            <wp:positionV relativeFrom="paragraph">
              <wp:posOffset>40640</wp:posOffset>
            </wp:positionV>
            <wp:extent cx="4714875" cy="850568"/>
            <wp:effectExtent l="0" t="0" r="0" b="6985"/>
            <wp:wrapNone/>
            <wp:docPr id="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50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E1E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A00E1E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A00E1E" w:rsidRPr="00774C2D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3F171C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 xml:space="preserve">* 일반/고가용성 환경에서의 회복시간은 </w:t>
      </w:r>
      <w:r>
        <w:rPr>
          <w:rFonts w:ascii="KT서체 Light" w:hAnsi="KT서체 Light"/>
          <w:szCs w:val="26"/>
        </w:rPr>
        <w:t xml:space="preserve">SLA </w:t>
      </w:r>
      <w:r>
        <w:rPr>
          <w:rFonts w:ascii="KT서체 Light" w:hAnsi="KT서체 Light" w:hint="eastAsia"/>
          <w:szCs w:val="26"/>
        </w:rPr>
        <w:t>기준 준용</w:t>
      </w:r>
    </w:p>
    <w:p w:rsidR="00A00E1E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 xml:space="preserve">* 가상화 자원을 제공하는 </w:t>
      </w:r>
      <w:r>
        <w:rPr>
          <w:rFonts w:ascii="KT서체 Light" w:hAnsi="KT서체 Light"/>
          <w:szCs w:val="26"/>
        </w:rPr>
        <w:t xml:space="preserve">H/W </w:t>
      </w:r>
      <w:r>
        <w:rPr>
          <w:rFonts w:ascii="KT서체 Light" w:hAnsi="KT서체 Light" w:hint="eastAsia"/>
          <w:szCs w:val="26"/>
        </w:rPr>
        <w:t xml:space="preserve">서버 </w:t>
      </w:r>
      <w:r>
        <w:rPr>
          <w:rFonts w:ascii="KT서체 Light" w:hAnsi="KT서체 Light"/>
          <w:szCs w:val="26"/>
        </w:rPr>
        <w:t xml:space="preserve">Cluster </w:t>
      </w:r>
      <w:r>
        <w:rPr>
          <w:rFonts w:ascii="KT서체 Light" w:hAnsi="KT서체 Light" w:hint="eastAsia"/>
          <w:szCs w:val="26"/>
        </w:rPr>
        <w:t>구성으로 임의 서버에서</w:t>
      </w:r>
    </w:p>
    <w:p w:rsidR="00A00E1E" w:rsidRPr="00774C2D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 xml:space="preserve"> 이상상황 발생시 자동 마이그레이션 등의 방법으로 서비스 가용성 제공</w:t>
      </w:r>
    </w:p>
    <w:p w:rsidR="006D37B7" w:rsidRDefault="00774C2D" w:rsidP="006D37B7">
      <w:pPr>
        <w:pStyle w:val="1"/>
        <w:ind w:left="1077" w:hanging="340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>고객 데이터 반환/폐기 기준</w:t>
      </w:r>
    </w:p>
    <w:p w:rsidR="00774C2D" w:rsidRDefault="00774C2D" w:rsidP="00774C2D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>별도 고객의 요구 및 작업 없을 시 폐기 원칙</w:t>
      </w:r>
    </w:p>
    <w:p w:rsidR="00774C2D" w:rsidRDefault="00085466" w:rsidP="00774C2D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 xml:space="preserve">데이터 </w:t>
      </w:r>
      <w:r w:rsidR="00774C2D">
        <w:rPr>
          <w:rFonts w:ascii="KT서체 Light" w:hAnsi="KT서체 Light" w:hint="eastAsia"/>
          <w:szCs w:val="26"/>
        </w:rPr>
        <w:t>폐기 기준</w:t>
      </w:r>
    </w:p>
    <w:p w:rsidR="00774C2D" w:rsidRDefault="00774C2D" w:rsidP="00774C2D">
      <w:pPr>
        <w:pStyle w:val="1"/>
        <w:numPr>
          <w:ilvl w:val="0"/>
          <w:numId w:val="35"/>
        </w:numPr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>서비스 해지시 (별도 데이터 폐기 요청 없을시)</w:t>
      </w:r>
    </w:p>
    <w:p w:rsidR="00774C2D" w:rsidRDefault="00774C2D" w:rsidP="00774C2D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>서비스 이용 약관에 따라 일정기간 보관 후 폐기</w:t>
      </w:r>
    </w:p>
    <w:p w:rsidR="00774C2D" w:rsidRDefault="00774C2D" w:rsidP="00774C2D">
      <w:pPr>
        <w:pStyle w:val="1"/>
        <w:numPr>
          <w:ilvl w:val="0"/>
          <w:numId w:val="35"/>
        </w:numPr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>서비스 해지 및 데이터 폐기 요청시</w:t>
      </w:r>
    </w:p>
    <w:p w:rsidR="00774C2D" w:rsidRDefault="00774C2D" w:rsidP="00774C2D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>고객 요청 기한 내 폐기</w:t>
      </w:r>
    </w:p>
    <w:p w:rsidR="00774C2D" w:rsidRDefault="00774C2D" w:rsidP="00774C2D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>
        <w:rPr>
          <w:rFonts w:ascii="KT서체 Light" w:hAnsi="KT서체 Light"/>
          <w:szCs w:val="26"/>
        </w:rPr>
        <w:t xml:space="preserve">* </w:t>
      </w:r>
      <w:r>
        <w:rPr>
          <w:rFonts w:ascii="KT서체 Light" w:hAnsi="KT서체 Light" w:hint="eastAsia"/>
          <w:szCs w:val="26"/>
        </w:rPr>
        <w:t>데이터 폐기는 내부 지침에 따라 복원 불가능한 방법으로 시행</w:t>
      </w:r>
    </w:p>
    <w:p w:rsidR="003A5D20" w:rsidRDefault="003A5D20" w:rsidP="00774C2D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 xml:space="preserve">  (고객 요청시 데이터 파기 확인서 제출)</w:t>
      </w:r>
    </w:p>
    <w:p w:rsidR="00CC54B9" w:rsidRDefault="00CC54B9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Pr="007A2C48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DD73DD" w:rsidRPr="00DD73DD" w:rsidRDefault="00456071" w:rsidP="00774C2D">
      <w:pPr>
        <w:pStyle w:val="a"/>
        <w:numPr>
          <w:ilvl w:val="0"/>
          <w:numId w:val="25"/>
        </w:numPr>
        <w:rPr>
          <w:rFonts w:ascii="KT서체 Bold" w:hAnsi="KT서체 Bold"/>
          <w:b/>
        </w:rPr>
      </w:pPr>
      <w:r>
        <w:rPr>
          <w:rFonts w:ascii="KT서체 Bold" w:hAnsi="KT서체 Bold" w:hint="eastAsia"/>
        </w:rPr>
        <w:t xml:space="preserve">백업 </w:t>
      </w:r>
      <w:r w:rsidR="00DD73DD">
        <w:rPr>
          <w:rFonts w:ascii="KT서체 Bold" w:hAnsi="KT서체 Bold" w:hint="eastAsia"/>
        </w:rPr>
        <w:t>서비스</w:t>
      </w:r>
    </w:p>
    <w:p w:rsidR="00456071" w:rsidRPr="00486756" w:rsidRDefault="00456071" w:rsidP="0081120F">
      <w:pPr>
        <w:pStyle w:val="1"/>
        <w:ind w:left="1077" w:hanging="340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서버 백업</w:t>
      </w:r>
    </w:p>
    <w:p w:rsidR="00456071" w:rsidRPr="00486756" w:rsidRDefault="00EA09BC" w:rsidP="00EA09BC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KT Cloud 인프라 기반에 신뢰성 높은 백업 전문 솔루션을 결합하여 클라우드 서버 및 Database 상의 데이터를 정기적으로 백업/보관하고, 유사시 이를 복원하여 고객의 업무 연속성을 제공</w:t>
      </w:r>
    </w:p>
    <w:p w:rsidR="00C53851" w:rsidRPr="00486756" w:rsidRDefault="00C53851" w:rsidP="00EA09BC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서비스 특징</w:t>
      </w:r>
    </w:p>
    <w:tbl>
      <w:tblPr>
        <w:tblStyle w:val="ab"/>
        <w:tblW w:w="7772" w:type="dxa"/>
        <w:tblInd w:w="1437" w:type="dxa"/>
        <w:tblLook w:val="04A0" w:firstRow="1" w:lastRow="0" w:firstColumn="1" w:lastColumn="0" w:noHBand="0" w:noVBand="1"/>
      </w:tblPr>
      <w:tblGrid>
        <w:gridCol w:w="1306"/>
        <w:gridCol w:w="6466"/>
      </w:tblGrid>
      <w:tr w:rsidR="00C53851" w:rsidRPr="00486756" w:rsidTr="00C53851">
        <w:tc>
          <w:tcPr>
            <w:tcW w:w="1306" w:type="dxa"/>
            <w:vAlign w:val="center"/>
          </w:tcPr>
          <w:p w:rsid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뛰어난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확장성</w:t>
            </w:r>
          </w:p>
        </w:tc>
        <w:tc>
          <w:tcPr>
            <w:tcW w:w="6466" w:type="dxa"/>
            <w:vAlign w:val="center"/>
          </w:tcPr>
          <w:p w:rsidR="00C53851" w:rsidRPr="00486756" w:rsidRDefault="00C53851" w:rsidP="004B5264">
            <w:pPr>
              <w:pStyle w:val="1"/>
              <w:numPr>
                <w:ilvl w:val="0"/>
                <w:numId w:val="0"/>
              </w:numPr>
              <w:rPr>
                <w:rFonts w:ascii="KT서체 Light" w:hAnsi="KT서체 Light" w:cstheme="minorBidi"/>
                <w:kern w:val="2"/>
                <w:sz w:val="22"/>
                <w:szCs w:val="26"/>
              </w:rPr>
            </w:pPr>
            <w:r w:rsidRPr="00486756">
              <w:rPr>
                <w:rFonts w:ascii="KT서체 Light" w:hAnsi="KT서체 Light" w:cstheme="minorBidi"/>
                <w:kern w:val="2"/>
                <w:sz w:val="22"/>
                <w:szCs w:val="26"/>
              </w:rPr>
              <w:t>100GB부터 수십TB 까지 자유로운 백업 용량 확장 가능</w:t>
            </w:r>
          </w:p>
          <w:p w:rsidR="00C53851" w:rsidRPr="00486756" w:rsidRDefault="00C53851" w:rsidP="004B5264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 w:cstheme="minorBidi"/>
                <w:kern w:val="2"/>
                <w:sz w:val="22"/>
                <w:szCs w:val="26"/>
              </w:rPr>
              <w:t xml:space="preserve">내부 사설망을 </w:t>
            </w:r>
            <w:r w:rsidR="00E4346B" w:rsidRPr="00486756">
              <w:rPr>
                <w:rFonts w:ascii="KT서체 Light" w:hAnsi="KT서체 Light" w:cstheme="minorBidi"/>
                <w:kern w:val="2"/>
                <w:sz w:val="22"/>
                <w:szCs w:val="26"/>
              </w:rPr>
              <w:t>통</w:t>
            </w:r>
            <w:r w:rsidR="00E4346B" w:rsidRPr="00486756">
              <w:rPr>
                <w:rFonts w:ascii="KT서체 Light" w:hAnsi="KT서체 Light" w:cstheme="minorBidi" w:hint="eastAsia"/>
                <w:kern w:val="2"/>
                <w:sz w:val="22"/>
                <w:szCs w:val="26"/>
              </w:rPr>
              <w:t xml:space="preserve">해 보안 강화된 </w:t>
            </w:r>
            <w:r w:rsidRPr="00486756">
              <w:rPr>
                <w:rFonts w:ascii="KT서체 Light" w:hAnsi="KT서체 Light" w:cstheme="minorBidi"/>
                <w:kern w:val="2"/>
                <w:sz w:val="22"/>
                <w:szCs w:val="26"/>
              </w:rPr>
              <w:t>백업 환경 지원</w:t>
            </w:r>
          </w:p>
        </w:tc>
      </w:tr>
      <w:tr w:rsidR="00C53851" w:rsidRPr="00486756" w:rsidTr="00C53851">
        <w:tc>
          <w:tcPr>
            <w:tcW w:w="1306" w:type="dxa"/>
            <w:vAlign w:val="center"/>
          </w:tcPr>
          <w:p w:rsid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신뢰성 및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안정성</w:t>
            </w:r>
          </w:p>
        </w:tc>
        <w:tc>
          <w:tcPr>
            <w:tcW w:w="6466" w:type="dxa"/>
            <w:vAlign w:val="center"/>
          </w:tcPr>
          <w:p w:rsidR="00C53851" w:rsidRPr="00486756" w:rsidRDefault="00C53851" w:rsidP="004B5264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100GB부터 수십TB 까지 자유로운 백업 용량 확장 가능</w:t>
            </w:r>
          </w:p>
          <w:p w:rsidR="00C53851" w:rsidRPr="00486756" w:rsidRDefault="00C53851" w:rsidP="004B5264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외부 망과 분리된 사설망 백업 지원으로, 데이터 보안 강화</w:t>
            </w:r>
          </w:p>
        </w:tc>
      </w:tr>
      <w:tr w:rsidR="00C53851" w:rsidRPr="00486756" w:rsidTr="00C53851">
        <w:tc>
          <w:tcPr>
            <w:tcW w:w="1306" w:type="dxa"/>
            <w:vAlign w:val="center"/>
          </w:tcPr>
          <w:p w:rsid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다양한</w:t>
            </w:r>
          </w:p>
          <w:p w:rsid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 xml:space="preserve">운영체제 및 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Database 지원</w:t>
            </w:r>
          </w:p>
        </w:tc>
        <w:tc>
          <w:tcPr>
            <w:tcW w:w="6466" w:type="dxa"/>
            <w:vAlign w:val="center"/>
          </w:tcPr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Windows, Linux 다양한 버전의 OS 지원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Oracle, MS-SQL, PostgreSQL, SAP DB 등 다양한 Database의 온라인 백업 지원</w:t>
            </w:r>
          </w:p>
        </w:tc>
      </w:tr>
      <w:tr w:rsidR="00C53851" w:rsidRPr="00486756" w:rsidTr="00C53851">
        <w:tc>
          <w:tcPr>
            <w:tcW w:w="1306" w:type="dxa"/>
            <w:vAlign w:val="center"/>
          </w:tcPr>
          <w:p w:rsid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백업 서비스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운영 대행</w:t>
            </w:r>
          </w:p>
        </w:tc>
        <w:tc>
          <w:tcPr>
            <w:tcW w:w="6466" w:type="dxa"/>
            <w:vAlign w:val="center"/>
          </w:tcPr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 xml:space="preserve">전문 인력이 백업 서비스 운영 대행 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 xml:space="preserve">백업 정책 설정, 환경 구성 등 어려운 작업에 대한 지원 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 xml:space="preserve">유사 시 안정적 복원 업무 지원 </w:t>
            </w:r>
          </w:p>
        </w:tc>
      </w:tr>
    </w:tbl>
    <w:p w:rsidR="00C53851" w:rsidRPr="00486756" w:rsidRDefault="00C53851" w:rsidP="00C53851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구성도</w:t>
      </w:r>
    </w:p>
    <w:p w:rsidR="00C53851" w:rsidRPr="00486756" w:rsidRDefault="00C53851" w:rsidP="00C53851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lastRenderedPageBreak/>
        <w:t>백업 서비스의 보안 강화를 위해서 내부 사설망을 통해서 백업을 이용하고,</w:t>
      </w:r>
      <w:r w:rsidRPr="00486756">
        <w:rPr>
          <w:rFonts w:ascii="KT서체 Light" w:hAnsi="KT서체 Light"/>
          <w:szCs w:val="26"/>
        </w:rPr>
        <w:t xml:space="preserve"> </w:t>
      </w:r>
      <w:r w:rsidRPr="00486756">
        <w:rPr>
          <w:rFonts w:ascii="KT서체 Light" w:hAnsi="KT서체 Light" w:hint="eastAsia"/>
          <w:szCs w:val="26"/>
        </w:rPr>
        <w:t>G</w:t>
      </w:r>
      <w:r w:rsidRPr="00486756">
        <w:rPr>
          <w:rFonts w:ascii="KT서체 Light" w:hAnsi="KT서체 Light"/>
          <w:szCs w:val="26"/>
        </w:rPr>
        <w:t xml:space="preserve">-Cloud RD </w:t>
      </w:r>
      <w:r w:rsidRPr="00486756">
        <w:rPr>
          <w:rFonts w:ascii="KT서체 Light" w:hAnsi="KT서체 Light" w:hint="eastAsia"/>
          <w:szCs w:val="26"/>
        </w:rPr>
        <w:t>서비스</w:t>
      </w:r>
      <w:r w:rsidR="00021978" w:rsidRPr="00486756">
        <w:rPr>
          <w:rFonts w:ascii="KT서체 Light" w:hAnsi="KT서체 Light" w:hint="eastAsia"/>
          <w:szCs w:val="26"/>
        </w:rPr>
        <w:t>에 소산 백업/복원을 서비스 제공</w:t>
      </w:r>
    </w:p>
    <w:p w:rsidR="00456071" w:rsidRPr="00486756" w:rsidRDefault="00486756" w:rsidP="00B220AB">
      <w:pPr>
        <w:pStyle w:val="1"/>
        <w:numPr>
          <w:ilvl w:val="0"/>
          <w:numId w:val="0"/>
        </w:numPr>
        <w:ind w:firstLineChars="600" w:firstLine="1560"/>
        <w:rPr>
          <w:rFonts w:ascii="KT서체 Light" w:hAnsi="KT서체 Light"/>
          <w:szCs w:val="26"/>
        </w:rPr>
      </w:pPr>
      <w:r w:rsidRPr="00486756">
        <w:rPr>
          <w:rFonts w:ascii="KT서체 Light" w:hAnsi="KT서체 Light"/>
          <w:noProof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10795</wp:posOffset>
            </wp:positionV>
            <wp:extent cx="5224943" cy="3467100"/>
            <wp:effectExtent l="0" t="0" r="0" b="0"/>
            <wp:wrapNone/>
            <wp:docPr id="12" name="그림 12" descr="ucloud backup서비스는 다양한 운영 체제(OS), DBMS를 지원하며 LAN/WAN 구간 백업 최적화를 통해 클라우드 서버(VM)상의 데이터를 정기적으로 백업/보관합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loud backup서비스는 다양한 운영 체제(OS), DBMS를 지원하며 LAN/WAN 구간 백업 최적화를 통해 클라우드 서버(VM)상의 데이터를 정기적으로 백업/보관합니다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943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1978" w:rsidRPr="00486756" w:rsidRDefault="00021978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3026D4" w:rsidRPr="00486756" w:rsidRDefault="00021978" w:rsidP="003026D4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서비스 주요 기능</w:t>
      </w:r>
    </w:p>
    <w:p w:rsidR="003026D4" w:rsidRPr="00486756" w:rsidRDefault="00021978" w:rsidP="003026D4">
      <w:pPr>
        <w:pStyle w:val="1"/>
        <w:numPr>
          <w:ilvl w:val="0"/>
          <w:numId w:val="29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쉽고 간편한 파일 백업/복원</w:t>
      </w:r>
    </w:p>
    <w:p w:rsidR="00C53851" w:rsidRPr="00486756" w:rsidRDefault="00021978" w:rsidP="003026D4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전문인력의 백업 구성, 정책 설정 지원으로 쉽고 간편한 적용</w:t>
      </w:r>
    </w:p>
    <w:p w:rsidR="003026D4" w:rsidRPr="00486756" w:rsidRDefault="00021978" w:rsidP="003026D4">
      <w:pPr>
        <w:pStyle w:val="1"/>
        <w:numPr>
          <w:ilvl w:val="0"/>
          <w:numId w:val="29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강력한 Database 온라인 백업/복원</w:t>
      </w:r>
    </w:p>
    <w:p w:rsidR="003026D4" w:rsidRPr="00486756" w:rsidRDefault="00021978" w:rsidP="003026D4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Oracle, MS-SQL, PostgreSQL 등 온라인 백업 지원</w:t>
      </w:r>
    </w:p>
    <w:p w:rsidR="003026D4" w:rsidRPr="00486756" w:rsidRDefault="00021978" w:rsidP="003026D4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백업 중 Data Transaction 발생 시, 정합성 보장</w:t>
      </w:r>
    </w:p>
    <w:p w:rsidR="00021978" w:rsidRPr="00486756" w:rsidRDefault="00021978" w:rsidP="003026D4">
      <w:pPr>
        <w:pStyle w:val="1"/>
        <w:numPr>
          <w:ilvl w:val="0"/>
          <w:numId w:val="29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CIP망 백업 지원으로, 폐쇄된 안전한 환경에 백업 데이터 보</w:t>
      </w:r>
      <w:r w:rsidRPr="00486756">
        <w:rPr>
          <w:rFonts w:ascii="KT서체 Light" w:hAnsi="KT서체 Light" w:hint="eastAsia"/>
          <w:szCs w:val="26"/>
        </w:rPr>
        <w:lastRenderedPageBreak/>
        <w:t>관</w:t>
      </w:r>
    </w:p>
    <w:p w:rsidR="00021978" w:rsidRPr="00486756" w:rsidRDefault="00021978" w:rsidP="003026D4">
      <w:pPr>
        <w:pStyle w:val="1"/>
        <w:numPr>
          <w:ilvl w:val="0"/>
          <w:numId w:val="29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1차 백업 위치와 물리적으로 분리된 위치에 2차 백업 지원으로 데이터 소실 우려 없음</w:t>
      </w:r>
    </w:p>
    <w:p w:rsidR="003026D4" w:rsidRPr="00486756" w:rsidRDefault="00021978" w:rsidP="003026D4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 xml:space="preserve">백업 설정 기존 정책 </w:t>
      </w:r>
    </w:p>
    <w:p w:rsidR="00021978" w:rsidRPr="00486756" w:rsidRDefault="00021978" w:rsidP="003026D4">
      <w:pPr>
        <w:pStyle w:val="1"/>
        <w:numPr>
          <w:ilvl w:val="0"/>
          <w:numId w:val="31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 xml:space="preserve">백업 실행 주기는 최대 </w:t>
      </w:r>
      <w:r w:rsidRPr="00486756">
        <w:rPr>
          <w:rFonts w:ascii="KT서체 Light" w:hAnsi="KT서체 Light"/>
          <w:szCs w:val="26"/>
        </w:rPr>
        <w:t>4</w:t>
      </w:r>
      <w:r w:rsidRPr="00486756">
        <w:rPr>
          <w:rFonts w:ascii="KT서체 Light" w:hAnsi="KT서체 Light" w:hint="eastAsia"/>
          <w:szCs w:val="26"/>
        </w:rPr>
        <w:t>주까지 설정 가능</w:t>
      </w:r>
    </w:p>
    <w:p w:rsidR="00021978" w:rsidRPr="00486756" w:rsidRDefault="00021978" w:rsidP="003026D4">
      <w:pPr>
        <w:pStyle w:val="1"/>
        <w:numPr>
          <w:ilvl w:val="0"/>
          <w:numId w:val="31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백업 보</w:t>
      </w:r>
      <w:r w:rsidR="003026D4" w:rsidRPr="00486756">
        <w:rPr>
          <w:rFonts w:ascii="KT서체 Light" w:hAnsi="KT서체 Light" w:hint="eastAsia"/>
          <w:szCs w:val="26"/>
        </w:rPr>
        <w:t>관</w:t>
      </w:r>
      <w:r w:rsidRPr="00486756">
        <w:rPr>
          <w:rFonts w:ascii="KT서체 Light" w:hAnsi="KT서체 Light" w:hint="eastAsia"/>
          <w:szCs w:val="26"/>
        </w:rPr>
        <w:t xml:space="preserve"> 주기는 최대 </w:t>
      </w:r>
      <w:r w:rsidRPr="00486756">
        <w:rPr>
          <w:rFonts w:ascii="KT서체 Light" w:hAnsi="KT서체 Light"/>
          <w:szCs w:val="26"/>
        </w:rPr>
        <w:t>12</w:t>
      </w:r>
      <w:r w:rsidRPr="00486756">
        <w:rPr>
          <w:rFonts w:ascii="KT서체 Light" w:hAnsi="KT서체 Light" w:hint="eastAsia"/>
          <w:szCs w:val="26"/>
        </w:rPr>
        <w:t>주까지 설정 가능</w:t>
      </w:r>
    </w:p>
    <w:p w:rsidR="00021978" w:rsidRDefault="00021978" w:rsidP="003026D4">
      <w:pPr>
        <w:pStyle w:val="1"/>
        <w:numPr>
          <w:ilvl w:val="0"/>
          <w:numId w:val="31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 xml:space="preserve">백업 용량은 </w:t>
      </w:r>
      <w:r w:rsidRPr="00486756">
        <w:rPr>
          <w:rFonts w:ascii="KT서체 Light" w:hAnsi="KT서체 Light"/>
          <w:szCs w:val="26"/>
        </w:rPr>
        <w:t>100GB</w:t>
      </w:r>
      <w:r w:rsidRPr="00486756">
        <w:rPr>
          <w:rFonts w:ascii="KT서체 Light" w:hAnsi="KT서체 Light" w:hint="eastAsia"/>
          <w:szCs w:val="26"/>
        </w:rPr>
        <w:t xml:space="preserve"> </w:t>
      </w:r>
      <w:r w:rsidRPr="00486756">
        <w:rPr>
          <w:rFonts w:ascii="KT서체 Light" w:hAnsi="KT서체 Light"/>
          <w:szCs w:val="26"/>
        </w:rPr>
        <w:t>단위로</w:t>
      </w:r>
      <w:r w:rsidRPr="00486756">
        <w:rPr>
          <w:rFonts w:ascii="KT서체 Light" w:hAnsi="KT서체 Light" w:hint="eastAsia"/>
          <w:szCs w:val="26"/>
        </w:rPr>
        <w:t xml:space="preserve"> 확장,</w:t>
      </w:r>
      <w:r w:rsidRPr="00486756">
        <w:rPr>
          <w:rFonts w:ascii="KT서체 Light" w:hAnsi="KT서체 Light"/>
          <w:szCs w:val="26"/>
        </w:rPr>
        <w:t xml:space="preserve"> </w:t>
      </w:r>
      <w:r w:rsidRPr="00486756">
        <w:rPr>
          <w:rFonts w:ascii="KT서체 Light" w:hAnsi="KT서체 Light" w:hint="eastAsia"/>
          <w:szCs w:val="26"/>
        </w:rPr>
        <w:t>수십 TB까지 용량확대 가능</w:t>
      </w:r>
    </w:p>
    <w:p w:rsidR="00486756" w:rsidRPr="00486756" w:rsidRDefault="00486756" w:rsidP="00486756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</w:p>
    <w:p w:rsidR="00456071" w:rsidRPr="00486756" w:rsidRDefault="00E4346B" w:rsidP="0081120F">
      <w:pPr>
        <w:pStyle w:val="1"/>
        <w:ind w:left="1077" w:hanging="340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스냅샷/이미지 서비스</w:t>
      </w:r>
    </w:p>
    <w:p w:rsidR="003026D4" w:rsidRPr="00486756" w:rsidRDefault="00E4346B" w:rsidP="00E4346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스냅샷</w:t>
      </w:r>
    </w:p>
    <w:p w:rsidR="00E4346B" w:rsidRPr="00486756" w:rsidRDefault="00E4346B" w:rsidP="003026D4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VM disk volume들의 상태를 저장해 두고 사용자가 원하면 언제든지 스냅샷을 저장해둔 상태로 돌아갈 수 있도록 이미지 생성 및 볼륨 생성을 할 수 있도록 해주는 서비스. 이를 통해 단 시간에 VM에 대한 정보의 백업, 복원 가능</w:t>
      </w:r>
    </w:p>
    <w:p w:rsidR="003026D4" w:rsidRPr="00486756" w:rsidRDefault="00E4346B" w:rsidP="008C644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이미지</w:t>
      </w:r>
    </w:p>
    <w:p w:rsidR="00E4346B" w:rsidRPr="00486756" w:rsidRDefault="00E4346B" w:rsidP="003026D4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이미지를 생성한 시점의 VM 상태와 동일하거나 또는 스냅샷이 생성된 시점과 동일한 상태로 새로운 VM을 구성할 수 있도록 해 주는 서비스</w:t>
      </w:r>
    </w:p>
    <w:p w:rsidR="00E4346B" w:rsidRPr="00486756" w:rsidRDefault="00E4346B" w:rsidP="008C644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‘볼륨생성’은 생성된 스냅샷을 이용하여 새로운 볼륨을 생성(추가)하고, 이를 사용하고자 하는 VM에 attach/detach하여 사용 가능</w:t>
      </w:r>
    </w:p>
    <w:p w:rsidR="003026D4" w:rsidRPr="00486756" w:rsidRDefault="00B928D2" w:rsidP="003026D4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주요 기능</w:t>
      </w:r>
    </w:p>
    <w:p w:rsidR="00E4346B" w:rsidRPr="00486756" w:rsidRDefault="00E4346B" w:rsidP="003026D4">
      <w:pPr>
        <w:pStyle w:val="1"/>
        <w:numPr>
          <w:ilvl w:val="0"/>
          <w:numId w:val="32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/>
          <w:szCs w:val="26"/>
        </w:rPr>
        <w:t>Disk Snapshot 생성</w:t>
      </w:r>
      <w:r w:rsidRPr="00486756">
        <w:rPr>
          <w:rFonts w:ascii="KT서체 Light" w:hAnsi="KT서체 Light" w:hint="eastAsia"/>
          <w:szCs w:val="26"/>
        </w:rPr>
        <w:t xml:space="preserve"> </w:t>
      </w:r>
    </w:p>
    <w:p w:rsidR="00E4346B" w:rsidRPr="00486756" w:rsidRDefault="00E4346B" w:rsidP="003026D4">
      <w:pPr>
        <w:pStyle w:val="1"/>
        <w:numPr>
          <w:ilvl w:val="0"/>
          <w:numId w:val="32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생성된</w:t>
      </w:r>
      <w:r w:rsidRPr="00486756">
        <w:rPr>
          <w:rFonts w:ascii="KT서체 Light" w:hAnsi="KT서체 Light"/>
          <w:szCs w:val="26"/>
        </w:rPr>
        <w:t xml:space="preserve"> Disk Snapshot</w:t>
      </w:r>
      <w:r w:rsidR="00A66662" w:rsidRPr="00486756">
        <w:rPr>
          <w:rFonts w:ascii="KT서체 Light" w:hAnsi="KT서체 Light"/>
          <w:szCs w:val="26"/>
        </w:rPr>
        <w:t xml:space="preserve">에서 </w:t>
      </w:r>
      <w:r w:rsidRPr="00486756">
        <w:rPr>
          <w:rFonts w:ascii="KT서체 Light" w:hAnsi="KT서체 Light"/>
          <w:szCs w:val="26"/>
        </w:rPr>
        <w:t>볼륨생성</w:t>
      </w:r>
    </w:p>
    <w:p w:rsidR="00A66662" w:rsidRPr="00486756" w:rsidRDefault="00A66662" w:rsidP="003026D4">
      <w:pPr>
        <w:pStyle w:val="1"/>
        <w:numPr>
          <w:ilvl w:val="0"/>
          <w:numId w:val="32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/>
          <w:szCs w:val="26"/>
        </w:rPr>
        <w:t>VM에서 직접 Server Image 생성</w:t>
      </w:r>
    </w:p>
    <w:p w:rsidR="00A66662" w:rsidRPr="00486756" w:rsidRDefault="00A66662" w:rsidP="003026D4">
      <w:pPr>
        <w:pStyle w:val="1"/>
        <w:numPr>
          <w:ilvl w:val="0"/>
          <w:numId w:val="32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/>
          <w:szCs w:val="26"/>
        </w:rPr>
        <w:lastRenderedPageBreak/>
        <w:t>Server Image를 활용한 VM 생성</w:t>
      </w:r>
    </w:p>
    <w:p w:rsidR="00E4346B" w:rsidRPr="00486756" w:rsidRDefault="00E4346B" w:rsidP="00E4346B">
      <w:pPr>
        <w:pStyle w:val="1"/>
        <w:numPr>
          <w:ilvl w:val="0"/>
          <w:numId w:val="0"/>
        </w:numPr>
        <w:ind w:left="1437"/>
        <w:jc w:val="center"/>
        <w:rPr>
          <w:rFonts w:ascii="KT서체 Light" w:hAnsi="KT서체 Light"/>
          <w:szCs w:val="26"/>
        </w:rPr>
      </w:pPr>
      <w:r w:rsidRPr="00486756">
        <w:rPr>
          <w:rFonts w:ascii="KT서체 Light" w:hAnsi="KT서체 Light"/>
          <w:noProof/>
          <w:color w:val="555555"/>
          <w:szCs w:val="26"/>
        </w:rPr>
        <w:drawing>
          <wp:inline distT="0" distB="0" distL="0" distR="0">
            <wp:extent cx="4710508" cy="1670625"/>
            <wp:effectExtent l="0" t="0" r="0" b="6350"/>
            <wp:docPr id="13" name="그림 13" descr="https://cloud.kt.com/guide/images/1600164369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loud.kt.com/guide/images/16001643693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32" cy="16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27C" w:rsidRPr="00486756" w:rsidRDefault="00A66662" w:rsidP="00A66662">
      <w:pPr>
        <w:pStyle w:val="a"/>
        <w:numPr>
          <w:ilvl w:val="0"/>
          <w:numId w:val="0"/>
        </w:numPr>
        <w:ind w:left="284"/>
        <w:jc w:val="right"/>
        <w:rPr>
          <w:rFonts w:ascii="KT서체 Light" w:eastAsia="KT서체 Light" w:hAnsi="KT서체 Light"/>
          <w:b/>
          <w:sz w:val="26"/>
          <w:szCs w:val="26"/>
        </w:rPr>
      </w:pPr>
      <w:r w:rsidRPr="00486756">
        <w:rPr>
          <w:rFonts w:ascii="KT서체 Light" w:eastAsia="KT서체 Light" w:hAnsi="KT서체 Light"/>
          <w:noProof/>
          <w:color w:val="555555"/>
          <w:sz w:val="26"/>
          <w:szCs w:val="26"/>
        </w:rPr>
        <w:drawing>
          <wp:inline distT="0" distB="0" distL="0" distR="0">
            <wp:extent cx="4774208" cy="3098728"/>
            <wp:effectExtent l="0" t="0" r="7620" b="6985"/>
            <wp:docPr id="14" name="그림 14" descr="https://cloud.kt.com/guide/images/1600164436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loud.kt.com/guide/images/16001644362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654" cy="310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627C" w:rsidRPr="00486756">
      <w:headerReference w:type="default" r:id="rId19"/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642" w:rsidRDefault="00AD0642" w:rsidP="00695695">
      <w:pPr>
        <w:spacing w:after="0" w:line="240" w:lineRule="auto"/>
      </w:pPr>
      <w:r>
        <w:separator/>
      </w:r>
    </w:p>
  </w:endnote>
  <w:endnote w:type="continuationSeparator" w:id="0">
    <w:p w:rsidR="00AD0642" w:rsidRDefault="00AD0642" w:rsidP="00695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T서체 Light">
    <w:altName w:val="맑은 고딕 Semilight"/>
    <w:charset w:val="81"/>
    <w:family w:val="modern"/>
    <w:pitch w:val="variable"/>
    <w:sig w:usb0="00000203" w:usb1="0906000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T서체 Bold">
    <w:altName w:val="맑은 고딕 Semilight"/>
    <w:charset w:val="81"/>
    <w:family w:val="modern"/>
    <w:pitch w:val="variable"/>
    <w:sig w:usb0="00000203" w:usb1="0906000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828129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465DAF" w:rsidRPr="004965BC" w:rsidRDefault="00465DAF" w:rsidP="00465DAF">
            <w:pPr>
              <w:pStyle w:val="a9"/>
              <w:jc w:val="left"/>
              <w:rPr>
                <w:rFonts w:ascii="KT서체 Light" w:eastAsia="KT서체 Light" w:hAnsi="KT서체 Light"/>
                <w:color w:val="A6A6A6" w:themeColor="background1" w:themeShade="A6"/>
                <w:sz w:val="18"/>
              </w:rPr>
            </w:pPr>
            <w:r>
              <w:rPr>
                <w:lang w:val="ko-KR"/>
              </w:rPr>
              <w:tab/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17D52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17D52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95695" w:rsidRPr="00695695" w:rsidRDefault="00695695">
    <w:pPr>
      <w:pStyle w:val="a9"/>
      <w:rPr>
        <w:color w:val="A6A6A6" w:themeColor="background1" w:themeShade="A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642" w:rsidRDefault="00AD0642" w:rsidP="00695695">
      <w:pPr>
        <w:spacing w:after="0" w:line="240" w:lineRule="auto"/>
      </w:pPr>
      <w:r>
        <w:separator/>
      </w:r>
    </w:p>
  </w:footnote>
  <w:footnote w:type="continuationSeparator" w:id="0">
    <w:p w:rsidR="00AD0642" w:rsidRDefault="00AD0642" w:rsidP="00695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5695" w:rsidRDefault="00510A99" w:rsidP="00685C4B">
    <w:pPr>
      <w:pStyle w:val="a5"/>
      <w:jc w:val="right"/>
    </w:pPr>
    <w:r>
      <w:rPr>
        <w:noProof/>
      </w:rPr>
      <w:drawing>
        <wp:inline distT="0" distB="0" distL="0" distR="0">
          <wp:extent cx="3551580" cy="363855"/>
          <wp:effectExtent l="0" t="0" r="0" b="0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워드파일머리글2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034"/>
                  <a:stretch/>
                </pic:blipFill>
                <pic:spPr bwMode="auto">
                  <a:xfrm>
                    <a:off x="0" y="0"/>
                    <a:ext cx="3551580" cy="3638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1D15"/>
    <w:multiLevelType w:val="hybridMultilevel"/>
    <w:tmpl w:val="B76C2A16"/>
    <w:lvl w:ilvl="0" w:tplc="7E143B56">
      <w:start w:val="1"/>
      <w:numFmt w:val="bullet"/>
      <w:lvlText w:val=""/>
      <w:lvlJc w:val="left"/>
      <w:pPr>
        <w:ind w:left="259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D6717B"/>
    <w:multiLevelType w:val="hybridMultilevel"/>
    <w:tmpl w:val="B686A1B8"/>
    <w:lvl w:ilvl="0" w:tplc="163C395A">
      <w:start w:val="1"/>
      <w:numFmt w:val="bullet"/>
      <w:pStyle w:val="3"/>
      <w:lvlText w:val=""/>
      <w:lvlJc w:val="left"/>
      <w:pPr>
        <w:ind w:left="1818" w:hanging="400"/>
      </w:pPr>
      <w:rPr>
        <w:rFonts w:ascii="Wingdings" w:hAnsi="Wingdings" w:hint="default"/>
        <w:sz w:val="14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35B4AEF"/>
    <w:multiLevelType w:val="multilevel"/>
    <w:tmpl w:val="F1A02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44CD3"/>
    <w:multiLevelType w:val="hybridMultilevel"/>
    <w:tmpl w:val="77B6EC08"/>
    <w:lvl w:ilvl="0" w:tplc="74CE6F26">
      <w:numFmt w:val="bullet"/>
      <w:lvlText w:val="-"/>
      <w:lvlJc w:val="left"/>
      <w:pPr>
        <w:ind w:left="1437" w:hanging="360"/>
      </w:pPr>
      <w:rPr>
        <w:rFonts w:ascii="KT서체 Light" w:eastAsia="KT서체 Light" w:hAnsi="KT서체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7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00"/>
      </w:pPr>
      <w:rPr>
        <w:rFonts w:ascii="Wingdings" w:hAnsi="Wingdings" w:hint="default"/>
      </w:rPr>
    </w:lvl>
  </w:abstractNum>
  <w:abstractNum w:abstractNumId="4" w15:restartNumberingAfterBreak="0">
    <w:nsid w:val="1892549E"/>
    <w:multiLevelType w:val="hybridMultilevel"/>
    <w:tmpl w:val="702A6BAE"/>
    <w:lvl w:ilvl="0" w:tplc="E7E4CEC2">
      <w:start w:val="1"/>
      <w:numFmt w:val="decimal"/>
      <w:lvlText w:val="(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37" w:hanging="400"/>
      </w:pPr>
    </w:lvl>
    <w:lvl w:ilvl="2" w:tplc="0409001B" w:tentative="1">
      <w:start w:val="1"/>
      <w:numFmt w:val="lowerRoman"/>
      <w:lvlText w:val="%3."/>
      <w:lvlJc w:val="right"/>
      <w:pPr>
        <w:ind w:left="2637" w:hanging="400"/>
      </w:pPr>
    </w:lvl>
    <w:lvl w:ilvl="3" w:tplc="0409000F" w:tentative="1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5" w15:restartNumberingAfterBreak="0">
    <w:nsid w:val="1AFA1D69"/>
    <w:multiLevelType w:val="hybridMultilevel"/>
    <w:tmpl w:val="DEF4E618"/>
    <w:lvl w:ilvl="0" w:tplc="72AC9134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37" w:hanging="400"/>
      </w:pPr>
    </w:lvl>
    <w:lvl w:ilvl="2" w:tplc="0409001B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6" w15:restartNumberingAfterBreak="0">
    <w:nsid w:val="26217E8C"/>
    <w:multiLevelType w:val="hybridMultilevel"/>
    <w:tmpl w:val="099627FA"/>
    <w:lvl w:ilvl="0" w:tplc="272C2FDA">
      <w:start w:val="1"/>
      <w:numFmt w:val="decimal"/>
      <w:lvlText w:val="(%1)"/>
      <w:lvlJc w:val="left"/>
      <w:pPr>
        <w:ind w:left="179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37" w:hanging="400"/>
      </w:pPr>
    </w:lvl>
    <w:lvl w:ilvl="2" w:tplc="0409001B" w:tentative="1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7" w15:restartNumberingAfterBreak="0">
    <w:nsid w:val="2D1365E3"/>
    <w:multiLevelType w:val="multilevel"/>
    <w:tmpl w:val="ED242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6F2D82"/>
    <w:multiLevelType w:val="hybridMultilevel"/>
    <w:tmpl w:val="1E52888A"/>
    <w:lvl w:ilvl="0" w:tplc="EC6A4986">
      <w:start w:val="1"/>
      <w:numFmt w:val="decimal"/>
      <w:lvlText w:val="(%1)"/>
      <w:lvlJc w:val="left"/>
      <w:pPr>
        <w:ind w:left="2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9" w15:restartNumberingAfterBreak="0">
    <w:nsid w:val="34171287"/>
    <w:multiLevelType w:val="hybridMultilevel"/>
    <w:tmpl w:val="595CA6A0"/>
    <w:lvl w:ilvl="0" w:tplc="D7D0D206">
      <w:start w:val="1"/>
      <w:numFmt w:val="bullet"/>
      <w:pStyle w:val="1"/>
      <w:lvlText w:val="Ο"/>
      <w:lvlJc w:val="left"/>
      <w:pPr>
        <w:ind w:left="1199" w:hanging="400"/>
      </w:pPr>
      <w:rPr>
        <w:rFonts w:ascii="맑은 고딕" w:eastAsia="맑은 고딕" w:hAnsi="맑은 고딕" w:hint="eastAsia"/>
        <w:lang w:val="en-US"/>
      </w:rPr>
    </w:lvl>
    <w:lvl w:ilvl="1" w:tplc="04090003">
      <w:start w:val="1"/>
      <w:numFmt w:val="bullet"/>
      <w:lvlText w:val=""/>
      <w:lvlJc w:val="left"/>
      <w:pPr>
        <w:ind w:left="24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2" w:hanging="400"/>
      </w:pPr>
      <w:rPr>
        <w:rFonts w:ascii="Wingdings" w:hAnsi="Wingdings" w:hint="default"/>
      </w:rPr>
    </w:lvl>
  </w:abstractNum>
  <w:abstractNum w:abstractNumId="10" w15:restartNumberingAfterBreak="0">
    <w:nsid w:val="3BAE2FC4"/>
    <w:multiLevelType w:val="hybridMultilevel"/>
    <w:tmpl w:val="B8788908"/>
    <w:lvl w:ilvl="0" w:tplc="19AC6172">
      <w:start w:val="1"/>
      <w:numFmt w:val="decimal"/>
      <w:lvlText w:val="(%1)"/>
      <w:lvlJc w:val="left"/>
      <w:pPr>
        <w:ind w:left="179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37" w:hanging="400"/>
      </w:pPr>
    </w:lvl>
    <w:lvl w:ilvl="2" w:tplc="0409001B" w:tentative="1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11" w15:restartNumberingAfterBreak="0">
    <w:nsid w:val="3F015093"/>
    <w:multiLevelType w:val="hybridMultilevel"/>
    <w:tmpl w:val="8CDA1F0A"/>
    <w:lvl w:ilvl="0" w:tplc="4CCEFD3C">
      <w:start w:val="1"/>
      <w:numFmt w:val="bullet"/>
      <w:pStyle w:val="2"/>
      <w:lvlText w:val="－"/>
      <w:lvlJc w:val="left"/>
      <w:pPr>
        <w:ind w:left="111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53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3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3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3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32" w:hanging="400"/>
      </w:pPr>
      <w:rPr>
        <w:rFonts w:ascii="Wingdings" w:hAnsi="Wingdings" w:hint="default"/>
      </w:rPr>
    </w:lvl>
  </w:abstractNum>
  <w:abstractNum w:abstractNumId="12" w15:restartNumberingAfterBreak="0">
    <w:nsid w:val="48216B33"/>
    <w:multiLevelType w:val="hybridMultilevel"/>
    <w:tmpl w:val="C892416A"/>
    <w:lvl w:ilvl="0" w:tplc="4992BA6E">
      <w:start w:val="1"/>
      <w:numFmt w:val="bullet"/>
      <w:lvlText w:val="-"/>
      <w:lvlJc w:val="left"/>
      <w:pPr>
        <w:ind w:left="1437" w:hanging="360"/>
      </w:pPr>
      <w:rPr>
        <w:rFonts w:ascii="KT서체 Light" w:eastAsia="KT서체 Light" w:hAnsi="KT서체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00"/>
      </w:pPr>
      <w:rPr>
        <w:rFonts w:ascii="Wingdings" w:hAnsi="Wingdings" w:hint="default"/>
      </w:rPr>
    </w:lvl>
  </w:abstractNum>
  <w:abstractNum w:abstractNumId="13" w15:restartNumberingAfterBreak="0">
    <w:nsid w:val="4AFC7A28"/>
    <w:multiLevelType w:val="hybridMultilevel"/>
    <w:tmpl w:val="36305728"/>
    <w:lvl w:ilvl="0" w:tplc="825208C2">
      <w:start w:val="1"/>
      <w:numFmt w:val="bullet"/>
      <w:lvlText w:val="-"/>
      <w:lvlJc w:val="left"/>
      <w:pPr>
        <w:ind w:left="1437" w:hanging="360"/>
      </w:pPr>
      <w:rPr>
        <w:rFonts w:ascii="KT서체 Light" w:eastAsia="KT서체 Light" w:hAnsi="KT서체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00"/>
      </w:pPr>
      <w:rPr>
        <w:rFonts w:ascii="Wingdings" w:hAnsi="Wingdings" w:hint="default"/>
      </w:rPr>
    </w:lvl>
  </w:abstractNum>
  <w:abstractNum w:abstractNumId="14" w15:restartNumberingAfterBreak="0">
    <w:nsid w:val="551A2016"/>
    <w:multiLevelType w:val="hybridMultilevel"/>
    <w:tmpl w:val="67F2096E"/>
    <w:lvl w:ilvl="0" w:tplc="FE2ED06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87D7D21"/>
    <w:multiLevelType w:val="hybridMultilevel"/>
    <w:tmpl w:val="8398E9BA"/>
    <w:lvl w:ilvl="0" w:tplc="71541540">
      <w:start w:val="1"/>
      <w:numFmt w:val="bullet"/>
      <w:pStyle w:val="a"/>
      <w:lvlText w:val="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61461154"/>
    <w:multiLevelType w:val="hybridMultilevel"/>
    <w:tmpl w:val="F61AC70A"/>
    <w:lvl w:ilvl="0" w:tplc="94D67B06">
      <w:start w:val="1"/>
      <w:numFmt w:val="decimal"/>
      <w:lvlText w:val="(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37" w:hanging="400"/>
      </w:pPr>
    </w:lvl>
    <w:lvl w:ilvl="2" w:tplc="0409001B" w:tentative="1">
      <w:start w:val="1"/>
      <w:numFmt w:val="lowerRoman"/>
      <w:lvlText w:val="%3."/>
      <w:lvlJc w:val="right"/>
      <w:pPr>
        <w:ind w:left="2637" w:hanging="400"/>
      </w:pPr>
    </w:lvl>
    <w:lvl w:ilvl="3" w:tplc="0409000F" w:tentative="1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17" w15:restartNumberingAfterBreak="0">
    <w:nsid w:val="667563B1"/>
    <w:multiLevelType w:val="hybridMultilevel"/>
    <w:tmpl w:val="854E9DC2"/>
    <w:lvl w:ilvl="0" w:tplc="F20A1B6C">
      <w:start w:val="1"/>
      <w:numFmt w:val="bullet"/>
      <w:lvlText w:val=""/>
      <w:lvlJc w:val="left"/>
      <w:pPr>
        <w:ind w:left="2157" w:hanging="360"/>
      </w:pPr>
      <w:rPr>
        <w:rFonts w:ascii="Wingdings" w:eastAsia="KT서체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97" w:hanging="400"/>
      </w:pPr>
      <w:rPr>
        <w:rFonts w:ascii="Wingdings" w:hAnsi="Wingdings" w:hint="default"/>
      </w:rPr>
    </w:lvl>
  </w:abstractNum>
  <w:abstractNum w:abstractNumId="18" w15:restartNumberingAfterBreak="0">
    <w:nsid w:val="68973D40"/>
    <w:multiLevelType w:val="hybridMultilevel"/>
    <w:tmpl w:val="EAA2CECE"/>
    <w:lvl w:ilvl="0" w:tplc="15D02E06">
      <w:start w:val="1"/>
      <w:numFmt w:val="decimal"/>
      <w:lvlText w:val="(%1)"/>
      <w:lvlJc w:val="left"/>
      <w:pPr>
        <w:ind w:left="179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37" w:hanging="400"/>
      </w:pPr>
    </w:lvl>
    <w:lvl w:ilvl="2" w:tplc="0409001B" w:tentative="1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19" w15:restartNumberingAfterBreak="0">
    <w:nsid w:val="78BB793C"/>
    <w:multiLevelType w:val="hybridMultilevel"/>
    <w:tmpl w:val="C2FE1382"/>
    <w:lvl w:ilvl="0" w:tplc="DAFC8B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AD50BC8"/>
    <w:multiLevelType w:val="hybridMultilevel"/>
    <w:tmpl w:val="DEF4E618"/>
    <w:lvl w:ilvl="0" w:tplc="72AC9134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37" w:hanging="400"/>
      </w:pPr>
    </w:lvl>
    <w:lvl w:ilvl="2" w:tplc="0409001B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num w:numId="1">
    <w:abstractNumId w:val="15"/>
  </w:num>
  <w:num w:numId="2">
    <w:abstractNumId w:val="9"/>
  </w:num>
  <w:num w:numId="3">
    <w:abstractNumId w:val="11"/>
  </w:num>
  <w:num w:numId="4">
    <w:abstractNumId w:val="1"/>
  </w:num>
  <w:num w:numId="5">
    <w:abstractNumId w:val="3"/>
  </w:num>
  <w:num w:numId="6">
    <w:abstractNumId w:val="20"/>
  </w:num>
  <w:num w:numId="7">
    <w:abstractNumId w:val="0"/>
  </w:num>
  <w:num w:numId="8">
    <w:abstractNumId w:val="5"/>
  </w:num>
  <w:num w:numId="9">
    <w:abstractNumId w:val="9"/>
  </w:num>
  <w:num w:numId="10">
    <w:abstractNumId w:val="9"/>
  </w:num>
  <w:num w:numId="11">
    <w:abstractNumId w:val="7"/>
  </w:num>
  <w:num w:numId="12">
    <w:abstractNumId w:val="2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19"/>
  </w:num>
  <w:num w:numId="26">
    <w:abstractNumId w:val="12"/>
  </w:num>
  <w:num w:numId="27">
    <w:abstractNumId w:val="13"/>
  </w:num>
  <w:num w:numId="28">
    <w:abstractNumId w:val="14"/>
  </w:num>
  <w:num w:numId="29">
    <w:abstractNumId w:val="10"/>
  </w:num>
  <w:num w:numId="30">
    <w:abstractNumId w:val="8"/>
  </w:num>
  <w:num w:numId="31">
    <w:abstractNumId w:val="18"/>
  </w:num>
  <w:num w:numId="32">
    <w:abstractNumId w:val="6"/>
  </w:num>
  <w:num w:numId="33">
    <w:abstractNumId w:val="16"/>
  </w:num>
  <w:num w:numId="34">
    <w:abstractNumId w:val="17"/>
  </w:num>
  <w:num w:numId="35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39C"/>
    <w:rsid w:val="00020439"/>
    <w:rsid w:val="000212DC"/>
    <w:rsid w:val="00021978"/>
    <w:rsid w:val="000222BE"/>
    <w:rsid w:val="000228BD"/>
    <w:rsid w:val="0002568A"/>
    <w:rsid w:val="00027FF9"/>
    <w:rsid w:val="00051B9B"/>
    <w:rsid w:val="0005461A"/>
    <w:rsid w:val="000612F2"/>
    <w:rsid w:val="0006179D"/>
    <w:rsid w:val="00070937"/>
    <w:rsid w:val="00077569"/>
    <w:rsid w:val="00080C2D"/>
    <w:rsid w:val="00085466"/>
    <w:rsid w:val="00093905"/>
    <w:rsid w:val="000B374A"/>
    <w:rsid w:val="000C505C"/>
    <w:rsid w:val="000D3A27"/>
    <w:rsid w:val="000E33E9"/>
    <w:rsid w:val="001018D6"/>
    <w:rsid w:val="00103A25"/>
    <w:rsid w:val="001104DD"/>
    <w:rsid w:val="0011684B"/>
    <w:rsid w:val="00116A4F"/>
    <w:rsid w:val="00125F7A"/>
    <w:rsid w:val="001657AE"/>
    <w:rsid w:val="00193CFD"/>
    <w:rsid w:val="0019472C"/>
    <w:rsid w:val="001A018E"/>
    <w:rsid w:val="001A471D"/>
    <w:rsid w:val="001F194D"/>
    <w:rsid w:val="001F303B"/>
    <w:rsid w:val="001F3C1F"/>
    <w:rsid w:val="001F5C5E"/>
    <w:rsid w:val="002030D3"/>
    <w:rsid w:val="00226CF0"/>
    <w:rsid w:val="0024432D"/>
    <w:rsid w:val="00255F69"/>
    <w:rsid w:val="0027536D"/>
    <w:rsid w:val="002A4A00"/>
    <w:rsid w:val="002A5EB0"/>
    <w:rsid w:val="002B2B11"/>
    <w:rsid w:val="002B3812"/>
    <w:rsid w:val="002B56BD"/>
    <w:rsid w:val="002C37E2"/>
    <w:rsid w:val="002D3D94"/>
    <w:rsid w:val="003026D4"/>
    <w:rsid w:val="0030577A"/>
    <w:rsid w:val="00306A8F"/>
    <w:rsid w:val="00312B46"/>
    <w:rsid w:val="003164A1"/>
    <w:rsid w:val="00332AAE"/>
    <w:rsid w:val="003369DA"/>
    <w:rsid w:val="0034213A"/>
    <w:rsid w:val="00344596"/>
    <w:rsid w:val="00366794"/>
    <w:rsid w:val="00372D71"/>
    <w:rsid w:val="00376D09"/>
    <w:rsid w:val="003A5D20"/>
    <w:rsid w:val="003D4BAA"/>
    <w:rsid w:val="003E22D0"/>
    <w:rsid w:val="003E3C32"/>
    <w:rsid w:val="003E3EA0"/>
    <w:rsid w:val="003F171C"/>
    <w:rsid w:val="00403677"/>
    <w:rsid w:val="00432448"/>
    <w:rsid w:val="0043351B"/>
    <w:rsid w:val="00455CA4"/>
    <w:rsid w:val="00456071"/>
    <w:rsid w:val="004567FC"/>
    <w:rsid w:val="00464EB2"/>
    <w:rsid w:val="00465DAF"/>
    <w:rsid w:val="004845A0"/>
    <w:rsid w:val="00486756"/>
    <w:rsid w:val="004965BC"/>
    <w:rsid w:val="00497E4B"/>
    <w:rsid w:val="004A333A"/>
    <w:rsid w:val="004A558E"/>
    <w:rsid w:val="004C0486"/>
    <w:rsid w:val="004C157A"/>
    <w:rsid w:val="004D0D4A"/>
    <w:rsid w:val="004D180B"/>
    <w:rsid w:val="004D1D8C"/>
    <w:rsid w:val="004D6B31"/>
    <w:rsid w:val="004E2783"/>
    <w:rsid w:val="004E2D9B"/>
    <w:rsid w:val="004E5119"/>
    <w:rsid w:val="00510A99"/>
    <w:rsid w:val="00516789"/>
    <w:rsid w:val="00517D52"/>
    <w:rsid w:val="005328EF"/>
    <w:rsid w:val="00541415"/>
    <w:rsid w:val="00573AAE"/>
    <w:rsid w:val="00575790"/>
    <w:rsid w:val="0058030C"/>
    <w:rsid w:val="005805E2"/>
    <w:rsid w:val="005D37FC"/>
    <w:rsid w:val="005D4B54"/>
    <w:rsid w:val="005D664A"/>
    <w:rsid w:val="005D665A"/>
    <w:rsid w:val="005F55A9"/>
    <w:rsid w:val="00610E81"/>
    <w:rsid w:val="00646656"/>
    <w:rsid w:val="006503BD"/>
    <w:rsid w:val="00667500"/>
    <w:rsid w:val="00676096"/>
    <w:rsid w:val="006803D9"/>
    <w:rsid w:val="00682BDA"/>
    <w:rsid w:val="00685C4B"/>
    <w:rsid w:val="00690AD2"/>
    <w:rsid w:val="00695695"/>
    <w:rsid w:val="006B4B03"/>
    <w:rsid w:val="006C54D6"/>
    <w:rsid w:val="006D37B7"/>
    <w:rsid w:val="006E5364"/>
    <w:rsid w:val="006F7B19"/>
    <w:rsid w:val="00756599"/>
    <w:rsid w:val="007630DE"/>
    <w:rsid w:val="00772BE8"/>
    <w:rsid w:val="0077351D"/>
    <w:rsid w:val="00774C2D"/>
    <w:rsid w:val="0077530E"/>
    <w:rsid w:val="0079469A"/>
    <w:rsid w:val="007A2C48"/>
    <w:rsid w:val="007A3945"/>
    <w:rsid w:val="007A3DE8"/>
    <w:rsid w:val="007A5D35"/>
    <w:rsid w:val="007A79A2"/>
    <w:rsid w:val="007B627C"/>
    <w:rsid w:val="007C6CBB"/>
    <w:rsid w:val="007D2038"/>
    <w:rsid w:val="007D5D83"/>
    <w:rsid w:val="0081120F"/>
    <w:rsid w:val="008209D9"/>
    <w:rsid w:val="00833BDE"/>
    <w:rsid w:val="00847D29"/>
    <w:rsid w:val="008524A7"/>
    <w:rsid w:val="00873BF5"/>
    <w:rsid w:val="0088509E"/>
    <w:rsid w:val="00890634"/>
    <w:rsid w:val="00893329"/>
    <w:rsid w:val="00894498"/>
    <w:rsid w:val="008B253E"/>
    <w:rsid w:val="008C58B1"/>
    <w:rsid w:val="008C644B"/>
    <w:rsid w:val="008D4BD1"/>
    <w:rsid w:val="008E6714"/>
    <w:rsid w:val="008F1FF7"/>
    <w:rsid w:val="00902ECE"/>
    <w:rsid w:val="009113A4"/>
    <w:rsid w:val="0091169A"/>
    <w:rsid w:val="009156BD"/>
    <w:rsid w:val="00923232"/>
    <w:rsid w:val="00934BC5"/>
    <w:rsid w:val="00946963"/>
    <w:rsid w:val="009514DC"/>
    <w:rsid w:val="00952C1A"/>
    <w:rsid w:val="00953681"/>
    <w:rsid w:val="00954880"/>
    <w:rsid w:val="00993949"/>
    <w:rsid w:val="00993AE0"/>
    <w:rsid w:val="009A0204"/>
    <w:rsid w:val="009B15F3"/>
    <w:rsid w:val="009B2ABF"/>
    <w:rsid w:val="009B5776"/>
    <w:rsid w:val="009C339C"/>
    <w:rsid w:val="009C7956"/>
    <w:rsid w:val="009F5B6B"/>
    <w:rsid w:val="00A00E1E"/>
    <w:rsid w:val="00A10149"/>
    <w:rsid w:val="00A30F8F"/>
    <w:rsid w:val="00A33664"/>
    <w:rsid w:val="00A367F5"/>
    <w:rsid w:val="00A373C8"/>
    <w:rsid w:val="00A45B63"/>
    <w:rsid w:val="00A50932"/>
    <w:rsid w:val="00A52D21"/>
    <w:rsid w:val="00A57A4E"/>
    <w:rsid w:val="00A66662"/>
    <w:rsid w:val="00A7063F"/>
    <w:rsid w:val="00A71FC5"/>
    <w:rsid w:val="00A81F08"/>
    <w:rsid w:val="00A83DD0"/>
    <w:rsid w:val="00AA56B5"/>
    <w:rsid w:val="00AB42DD"/>
    <w:rsid w:val="00AB592A"/>
    <w:rsid w:val="00AD0642"/>
    <w:rsid w:val="00AD6B16"/>
    <w:rsid w:val="00AF32FC"/>
    <w:rsid w:val="00B040EE"/>
    <w:rsid w:val="00B20006"/>
    <w:rsid w:val="00B203E8"/>
    <w:rsid w:val="00B2143F"/>
    <w:rsid w:val="00B220AB"/>
    <w:rsid w:val="00B24194"/>
    <w:rsid w:val="00B35A8D"/>
    <w:rsid w:val="00B37848"/>
    <w:rsid w:val="00B657C7"/>
    <w:rsid w:val="00B73939"/>
    <w:rsid w:val="00B928D2"/>
    <w:rsid w:val="00B95C13"/>
    <w:rsid w:val="00B95ED8"/>
    <w:rsid w:val="00BC307B"/>
    <w:rsid w:val="00BE778E"/>
    <w:rsid w:val="00BE7FDA"/>
    <w:rsid w:val="00BF6E12"/>
    <w:rsid w:val="00C03009"/>
    <w:rsid w:val="00C038DA"/>
    <w:rsid w:val="00C0404E"/>
    <w:rsid w:val="00C045C2"/>
    <w:rsid w:val="00C309A2"/>
    <w:rsid w:val="00C32C59"/>
    <w:rsid w:val="00C42972"/>
    <w:rsid w:val="00C42C8D"/>
    <w:rsid w:val="00C5265F"/>
    <w:rsid w:val="00C53851"/>
    <w:rsid w:val="00C54BB3"/>
    <w:rsid w:val="00C56F37"/>
    <w:rsid w:val="00C659CF"/>
    <w:rsid w:val="00C70C0B"/>
    <w:rsid w:val="00C81B9E"/>
    <w:rsid w:val="00C8540A"/>
    <w:rsid w:val="00C86330"/>
    <w:rsid w:val="00C929CD"/>
    <w:rsid w:val="00CA200D"/>
    <w:rsid w:val="00CA2D27"/>
    <w:rsid w:val="00CC2E64"/>
    <w:rsid w:val="00CC54B9"/>
    <w:rsid w:val="00CD1B3A"/>
    <w:rsid w:val="00CE35A5"/>
    <w:rsid w:val="00CE3C05"/>
    <w:rsid w:val="00CE73AD"/>
    <w:rsid w:val="00CF5578"/>
    <w:rsid w:val="00D01F80"/>
    <w:rsid w:val="00D03596"/>
    <w:rsid w:val="00D15CA1"/>
    <w:rsid w:val="00D30E0D"/>
    <w:rsid w:val="00D33BC8"/>
    <w:rsid w:val="00D571F8"/>
    <w:rsid w:val="00D7757D"/>
    <w:rsid w:val="00D90043"/>
    <w:rsid w:val="00DA2E76"/>
    <w:rsid w:val="00DB1D78"/>
    <w:rsid w:val="00DB285E"/>
    <w:rsid w:val="00DB32EC"/>
    <w:rsid w:val="00DB37CE"/>
    <w:rsid w:val="00DC2957"/>
    <w:rsid w:val="00DC3F94"/>
    <w:rsid w:val="00DD73DD"/>
    <w:rsid w:val="00DE4744"/>
    <w:rsid w:val="00DE5535"/>
    <w:rsid w:val="00DF1702"/>
    <w:rsid w:val="00E0305F"/>
    <w:rsid w:val="00E0397E"/>
    <w:rsid w:val="00E218B9"/>
    <w:rsid w:val="00E32DCD"/>
    <w:rsid w:val="00E4346B"/>
    <w:rsid w:val="00E82A58"/>
    <w:rsid w:val="00E86AAC"/>
    <w:rsid w:val="00E87973"/>
    <w:rsid w:val="00E96A55"/>
    <w:rsid w:val="00EA09BC"/>
    <w:rsid w:val="00EA3618"/>
    <w:rsid w:val="00EB171F"/>
    <w:rsid w:val="00EB2AFC"/>
    <w:rsid w:val="00EB42A9"/>
    <w:rsid w:val="00ED5676"/>
    <w:rsid w:val="00ED5AB3"/>
    <w:rsid w:val="00EE0312"/>
    <w:rsid w:val="00EE065C"/>
    <w:rsid w:val="00EE0A99"/>
    <w:rsid w:val="00EE36CF"/>
    <w:rsid w:val="00EF05DE"/>
    <w:rsid w:val="00EF35D7"/>
    <w:rsid w:val="00F039FB"/>
    <w:rsid w:val="00F20429"/>
    <w:rsid w:val="00F251D3"/>
    <w:rsid w:val="00F25A3F"/>
    <w:rsid w:val="00F4320B"/>
    <w:rsid w:val="00F47ECB"/>
    <w:rsid w:val="00F72391"/>
    <w:rsid w:val="00FD6209"/>
    <w:rsid w:val="00FD7B87"/>
    <w:rsid w:val="00FE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C85F5F1-05DC-440E-9B9B-D8BF703E7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F5B6B"/>
    <w:pPr>
      <w:widowControl w:val="0"/>
      <w:wordWrap w:val="0"/>
      <w:autoSpaceDE w:val="0"/>
      <w:autoSpaceDN w:val="0"/>
    </w:pPr>
    <w:rPr>
      <w:rFonts w:eastAsia="KT서체 Light"/>
    </w:rPr>
  </w:style>
  <w:style w:type="paragraph" w:styleId="10">
    <w:name w:val="heading 1"/>
    <w:basedOn w:val="a0"/>
    <w:next w:val="a0"/>
    <w:link w:val="1Char"/>
    <w:uiPriority w:val="9"/>
    <w:semiHidden/>
    <w:qFormat/>
    <w:rsid w:val="009C339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semiHidden/>
    <w:rsid w:val="002B2B11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0"/>
    <w:next w:val="a0"/>
    <w:link w:val="Char"/>
    <w:uiPriority w:val="10"/>
    <w:semiHidden/>
    <w:qFormat/>
    <w:rsid w:val="009C339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semiHidden/>
    <w:rsid w:val="002B2B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0"/>
    <w:link w:val="Char0"/>
    <w:uiPriority w:val="99"/>
    <w:unhideWhenUsed/>
    <w:rsid w:val="00C86330"/>
    <w:pPr>
      <w:tabs>
        <w:tab w:val="center" w:pos="4513"/>
        <w:tab w:val="right" w:pos="9026"/>
      </w:tabs>
      <w:snapToGrid w:val="0"/>
      <w:spacing w:after="0" w:line="240" w:lineRule="auto"/>
    </w:pPr>
    <w:rPr>
      <w:rFonts w:ascii="맑은 고딕" w:eastAsia="맑은 고딕" w:hAnsi="맑은 고딕" w:cs="Times New Roman"/>
      <w:szCs w:val="22"/>
    </w:rPr>
  </w:style>
  <w:style w:type="character" w:styleId="a6">
    <w:name w:val="Emphasis"/>
    <w:basedOn w:val="a1"/>
    <w:uiPriority w:val="20"/>
    <w:qFormat/>
    <w:rsid w:val="009C339C"/>
    <w:rPr>
      <w:i/>
      <w:iCs/>
    </w:rPr>
  </w:style>
  <w:style w:type="character" w:customStyle="1" w:styleId="Char0">
    <w:name w:val="머리글 Char"/>
    <w:basedOn w:val="a1"/>
    <w:link w:val="a5"/>
    <w:uiPriority w:val="99"/>
    <w:rsid w:val="00C86330"/>
    <w:rPr>
      <w:rFonts w:ascii="맑은 고딕" w:eastAsia="맑은 고딕" w:hAnsi="맑은 고딕" w:cs="Times New Roman"/>
      <w:szCs w:val="22"/>
    </w:rPr>
  </w:style>
  <w:style w:type="paragraph" w:customStyle="1" w:styleId="a7">
    <w:name w:val="제 목"/>
    <w:basedOn w:val="old"/>
    <w:qFormat/>
    <w:rsid w:val="009F5B6B"/>
    <w:pPr>
      <w:spacing w:before="0"/>
      <w:jc w:val="center"/>
    </w:pPr>
    <w:rPr>
      <w:rFonts w:eastAsia="KT서체 Bold"/>
      <w:b w:val="0"/>
      <w:color w:val="000000"/>
      <w:sz w:val="36"/>
    </w:rPr>
  </w:style>
  <w:style w:type="paragraph" w:customStyle="1" w:styleId="old">
    <w:name w:val="제 목 old"/>
    <w:basedOn w:val="a0"/>
    <w:uiPriority w:val="89"/>
    <w:semiHidden/>
    <w:qFormat/>
    <w:rsid w:val="00C86330"/>
    <w:pPr>
      <w:spacing w:before="240" w:after="240" w:line="240" w:lineRule="auto"/>
      <w:ind w:leftChars="50" w:left="100"/>
    </w:pPr>
    <w:rPr>
      <w:rFonts w:ascii="맑은 고딕" w:eastAsia="맑은 고딕" w:hAnsi="맑은 고딕" w:cs="Times New Roman"/>
      <w:b/>
      <w:sz w:val="32"/>
      <w:szCs w:val="32"/>
    </w:rPr>
  </w:style>
  <w:style w:type="paragraph" w:styleId="a8">
    <w:name w:val="List Paragraph"/>
    <w:basedOn w:val="a0"/>
    <w:uiPriority w:val="34"/>
    <w:semiHidden/>
    <w:rsid w:val="002B2B11"/>
    <w:pPr>
      <w:ind w:leftChars="400" w:left="800"/>
    </w:pPr>
  </w:style>
  <w:style w:type="paragraph" w:styleId="a9">
    <w:name w:val="footer"/>
    <w:basedOn w:val="a0"/>
    <w:link w:val="Char1"/>
    <w:uiPriority w:val="99"/>
    <w:unhideWhenUsed/>
    <w:rsid w:val="00C86330"/>
    <w:pPr>
      <w:tabs>
        <w:tab w:val="center" w:pos="4513"/>
        <w:tab w:val="right" w:pos="9026"/>
      </w:tabs>
      <w:snapToGrid w:val="0"/>
      <w:spacing w:after="0" w:line="240" w:lineRule="auto"/>
    </w:pPr>
    <w:rPr>
      <w:rFonts w:ascii="맑은 고딕" w:eastAsia="맑은 고딕" w:hAnsi="맑은 고딕" w:cs="Times New Roman"/>
      <w:szCs w:val="22"/>
    </w:rPr>
  </w:style>
  <w:style w:type="character" w:customStyle="1" w:styleId="Char1">
    <w:name w:val="바닥글 Char"/>
    <w:basedOn w:val="a1"/>
    <w:link w:val="a9"/>
    <w:uiPriority w:val="99"/>
    <w:rsid w:val="00C86330"/>
    <w:rPr>
      <w:rFonts w:ascii="맑은 고딕" w:eastAsia="맑은 고딕" w:hAnsi="맑은 고딕" w:cs="Times New Roman"/>
      <w:szCs w:val="22"/>
    </w:rPr>
  </w:style>
  <w:style w:type="paragraph" w:styleId="aa">
    <w:name w:val="Balloon Text"/>
    <w:basedOn w:val="a0"/>
    <w:link w:val="Char2"/>
    <w:uiPriority w:val="99"/>
    <w:semiHidden/>
    <w:unhideWhenUsed/>
    <w:rsid w:val="00610E8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a"/>
    <w:uiPriority w:val="99"/>
    <w:semiHidden/>
    <w:rsid w:val="00610E81"/>
    <w:rPr>
      <w:rFonts w:asciiTheme="majorHAnsi" w:eastAsiaTheme="majorEastAsia" w:hAnsiTheme="majorHAnsi" w:cstheme="majorBidi"/>
      <w:sz w:val="18"/>
      <w:szCs w:val="18"/>
    </w:rPr>
  </w:style>
  <w:style w:type="table" w:styleId="ab">
    <w:name w:val="Table Grid"/>
    <w:basedOn w:val="a2"/>
    <w:uiPriority w:val="59"/>
    <w:rsid w:val="00C86330"/>
    <w:pPr>
      <w:spacing w:after="0" w:line="240" w:lineRule="auto"/>
      <w:jc w:val="left"/>
    </w:pPr>
    <w:rPr>
      <w:rFonts w:ascii="맑은 고딕" w:eastAsia="맑은 고딕" w:hAnsi="맑은 고딕" w:cs="Times New Roman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소제목"/>
    <w:basedOn w:val="a8"/>
    <w:link w:val="Char3"/>
    <w:uiPriority w:val="1"/>
    <w:qFormat/>
    <w:rsid w:val="009F5B6B"/>
    <w:pPr>
      <w:numPr>
        <w:numId w:val="1"/>
      </w:numPr>
      <w:spacing w:after="0"/>
      <w:ind w:leftChars="0" w:left="284" w:firstLine="0"/>
    </w:pPr>
    <w:rPr>
      <w:rFonts w:eastAsia="KT서체 Bold"/>
      <w:sz w:val="28"/>
    </w:rPr>
  </w:style>
  <w:style w:type="paragraph" w:customStyle="1" w:styleId="1">
    <w:name w:val="본문1단계"/>
    <w:basedOn w:val="a8"/>
    <w:link w:val="1Char0"/>
    <w:uiPriority w:val="2"/>
    <w:qFormat/>
    <w:rsid w:val="009F5B6B"/>
    <w:pPr>
      <w:numPr>
        <w:numId w:val="2"/>
      </w:numPr>
      <w:tabs>
        <w:tab w:val="left" w:pos="1106"/>
      </w:tabs>
      <w:spacing w:after="0"/>
      <w:ind w:leftChars="0" w:left="0"/>
    </w:pPr>
    <w:rPr>
      <w:sz w:val="26"/>
    </w:rPr>
  </w:style>
  <w:style w:type="paragraph" w:customStyle="1" w:styleId="2">
    <w:name w:val="본문2단계"/>
    <w:basedOn w:val="a8"/>
    <w:link w:val="2Char"/>
    <w:uiPriority w:val="3"/>
    <w:qFormat/>
    <w:rsid w:val="009F5B6B"/>
    <w:pPr>
      <w:numPr>
        <w:numId w:val="3"/>
      </w:numPr>
      <w:spacing w:after="0"/>
      <w:ind w:leftChars="0" w:left="1131" w:hanging="280"/>
    </w:pPr>
    <w:rPr>
      <w:sz w:val="24"/>
    </w:rPr>
  </w:style>
  <w:style w:type="paragraph" w:customStyle="1" w:styleId="3">
    <w:name w:val="본문3단계"/>
    <w:basedOn w:val="a8"/>
    <w:uiPriority w:val="4"/>
    <w:qFormat/>
    <w:rsid w:val="009F5B6B"/>
    <w:pPr>
      <w:numPr>
        <w:numId w:val="4"/>
      </w:numPr>
      <w:spacing w:after="0"/>
      <w:ind w:leftChars="0" w:left="1394" w:hanging="260"/>
    </w:pPr>
    <w:rPr>
      <w:sz w:val="24"/>
    </w:rPr>
  </w:style>
  <w:style w:type="character" w:styleId="ac">
    <w:name w:val="Strong"/>
    <w:basedOn w:val="a1"/>
    <w:uiPriority w:val="22"/>
    <w:qFormat/>
    <w:rsid w:val="009F5B6B"/>
    <w:rPr>
      <w:rFonts w:eastAsia="KT서체 Bold"/>
      <w:b w:val="0"/>
      <w:bCs/>
      <w:sz w:val="28"/>
    </w:rPr>
  </w:style>
  <w:style w:type="character" w:customStyle="1" w:styleId="2Char">
    <w:name w:val="본문2단계 Char"/>
    <w:basedOn w:val="a1"/>
    <w:link w:val="2"/>
    <w:uiPriority w:val="3"/>
    <w:locked/>
    <w:rsid w:val="008B253E"/>
    <w:rPr>
      <w:rFonts w:eastAsia="KT서체 Light"/>
      <w:sz w:val="24"/>
    </w:rPr>
  </w:style>
  <w:style w:type="character" w:customStyle="1" w:styleId="1Char0">
    <w:name w:val="본문1단계 Char"/>
    <w:basedOn w:val="a1"/>
    <w:link w:val="1"/>
    <w:uiPriority w:val="2"/>
    <w:locked/>
    <w:rsid w:val="008B253E"/>
    <w:rPr>
      <w:rFonts w:eastAsia="KT서체 Light"/>
      <w:sz w:val="26"/>
    </w:rPr>
  </w:style>
  <w:style w:type="character" w:customStyle="1" w:styleId="Char3">
    <w:name w:val="소제목 Char"/>
    <w:basedOn w:val="a1"/>
    <w:link w:val="a"/>
    <w:uiPriority w:val="1"/>
    <w:locked/>
    <w:rsid w:val="008B253E"/>
    <w:rPr>
      <w:rFonts w:eastAsia="KT서체 Bold"/>
      <w:sz w:val="28"/>
    </w:rPr>
  </w:style>
  <w:style w:type="paragraph" w:customStyle="1" w:styleId="ad">
    <w:name w:val="바탕글"/>
    <w:basedOn w:val="a0"/>
    <w:rsid w:val="008B253E"/>
    <w:pPr>
      <w:widowControl/>
      <w:snapToGrid w:val="0"/>
      <w:spacing w:after="0" w:line="384" w:lineRule="auto"/>
    </w:pPr>
    <w:rPr>
      <w:rFonts w:ascii="굴림" w:eastAsia="굴림" w:hAnsi="굴림" w:cs="굴림"/>
      <w:color w:val="000000"/>
      <w:kern w:val="0"/>
    </w:rPr>
  </w:style>
  <w:style w:type="character" w:styleId="ae">
    <w:name w:val="Placeholder Text"/>
    <w:basedOn w:val="a1"/>
    <w:uiPriority w:val="99"/>
    <w:semiHidden/>
    <w:rsid w:val="002B56BD"/>
    <w:rPr>
      <w:color w:val="808080"/>
    </w:rPr>
  </w:style>
  <w:style w:type="character" w:styleId="HTML">
    <w:name w:val="HTML Code"/>
    <w:basedOn w:val="a1"/>
    <w:uiPriority w:val="99"/>
    <w:semiHidden/>
    <w:unhideWhenUsed/>
    <w:rsid w:val="002D3D94"/>
    <w:rPr>
      <w:rFonts w:ascii="굴림체" w:eastAsia="굴림체" w:hAnsi="굴림체" w:cs="굴림체"/>
      <w:sz w:val="24"/>
      <w:szCs w:val="24"/>
    </w:rPr>
  </w:style>
  <w:style w:type="character" w:styleId="af">
    <w:name w:val="Hyperlink"/>
    <w:basedOn w:val="a1"/>
    <w:uiPriority w:val="99"/>
    <w:unhideWhenUsed/>
    <w:rsid w:val="002B3812"/>
    <w:rPr>
      <w:color w:val="0000FF" w:themeColor="hyperlink"/>
      <w:u w:val="single"/>
    </w:rPr>
  </w:style>
  <w:style w:type="paragraph" w:styleId="af0">
    <w:name w:val="Normal (Web)"/>
    <w:basedOn w:val="a0"/>
    <w:uiPriority w:val="99"/>
    <w:semiHidden/>
    <w:unhideWhenUsed/>
    <w:rsid w:val="00B928D2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color w:val="666666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4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39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6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192694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42738055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369260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41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5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384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491479893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38602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6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7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64297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9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3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5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2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72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809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953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2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627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0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85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7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128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46040392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7313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1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14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97394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04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9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0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54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14316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6450157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2011060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93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2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02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998035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35650518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1896551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541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7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282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512526554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3273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83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33195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76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7A1F5-12EF-48BF-85C3-1B8D5DDC6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이동수</cp:lastModifiedBy>
  <cp:revision>2</cp:revision>
  <cp:lastPrinted>2020-08-05T10:06:00Z</cp:lastPrinted>
  <dcterms:created xsi:type="dcterms:W3CDTF">2023-01-16T06:52:00Z</dcterms:created>
  <dcterms:modified xsi:type="dcterms:W3CDTF">2023-01-16T06:52:00Z</dcterms:modified>
</cp:coreProperties>
</file>