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D497F4" w14:textId="42F07533" w:rsidR="000762D6" w:rsidRPr="003C3EB2" w:rsidRDefault="003C3EB2" w:rsidP="003C3EB2">
      <w:pPr>
        <w:wordWrap/>
        <w:rPr>
          <w:rFonts w:ascii="나눔고딕" w:eastAsia="나눔고딕" w:hAnsi="나눔고딕"/>
          <w:b/>
          <w:spacing w:val="-7"/>
          <w:szCs w:val="20"/>
        </w:rPr>
      </w:pPr>
      <w:r w:rsidRPr="003C3EB2">
        <w:rPr>
          <w:rFonts w:ascii="나눔고딕" w:eastAsia="나눔고딕" w:hAnsi="나눔고딕" w:hint="eastAsia"/>
          <w:b/>
          <w:spacing w:val="-7"/>
          <w:szCs w:val="20"/>
        </w:rPr>
        <w:t xml:space="preserve">네이버 클라우드 플랫폼 </w:t>
      </w:r>
      <w:r w:rsidR="00460ECA" w:rsidRPr="003C3EB2">
        <w:rPr>
          <w:rFonts w:ascii="나눔고딕" w:eastAsia="나눔고딕" w:hAnsi="나눔고딕"/>
          <w:b/>
          <w:spacing w:val="-7"/>
          <w:szCs w:val="20"/>
        </w:rPr>
        <w:t xml:space="preserve">Global </w:t>
      </w:r>
      <w:r w:rsidR="009D24F1" w:rsidRPr="003C3EB2">
        <w:rPr>
          <w:rFonts w:ascii="나눔고딕" w:eastAsia="나눔고딕" w:hAnsi="나눔고딕"/>
          <w:b/>
          <w:spacing w:val="-7"/>
          <w:szCs w:val="20"/>
        </w:rPr>
        <w:t>CDN</w:t>
      </w:r>
      <w:r w:rsidR="00E461C1" w:rsidRPr="003C3EB2">
        <w:rPr>
          <w:rFonts w:ascii="나눔고딕" w:eastAsia="나눔고딕" w:hAnsi="나눔고딕" w:hint="eastAsia"/>
          <w:b/>
          <w:spacing w:val="-7"/>
          <w:szCs w:val="20"/>
        </w:rPr>
        <w:t xml:space="preserve"> 서비스 수준 </w:t>
      </w:r>
      <w:r w:rsidRPr="003C3EB2">
        <w:rPr>
          <w:rFonts w:ascii="나눔고딕" w:eastAsia="나눔고딕" w:hAnsi="나눔고딕" w:hint="eastAsia"/>
          <w:b/>
          <w:spacing w:val="-7"/>
          <w:szCs w:val="20"/>
        </w:rPr>
        <w:t>협약</w:t>
      </w:r>
    </w:p>
    <w:p w14:paraId="3FFA516A" w14:textId="4871C483" w:rsidR="00E461C1" w:rsidRDefault="00E461C1" w:rsidP="003C3EB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460ECA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Global </w:t>
      </w:r>
      <w:r w:rsidR="009D24F1" w:rsidRPr="003C3EB2">
        <w:rPr>
          <w:rFonts w:ascii="나눔고딕" w:eastAsia="나눔고딕" w:hAnsi="나눔고딕" w:cs="Arial"/>
          <w:spacing w:val="-7"/>
          <w:kern w:val="0"/>
          <w:szCs w:val="20"/>
        </w:rPr>
        <w:t>CDN</w:t>
      </w:r>
      <w:r w:rsidR="00CD2FDA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수준 </w:t>
      </w:r>
      <w:r w:rsid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협약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(“본 SLA”)은 </w:t>
      </w:r>
      <w:r w:rsidR="00460ECA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Global </w:t>
      </w:r>
      <w:r w:rsidR="009D24F1" w:rsidRPr="003C3EB2">
        <w:rPr>
          <w:rFonts w:ascii="나눔고딕" w:eastAsia="나눔고딕" w:hAnsi="나눔고딕" w:cs="Arial"/>
          <w:spacing w:val="-7"/>
          <w:kern w:val="0"/>
          <w:szCs w:val="20"/>
        </w:rPr>
        <w:t>CDN</w:t>
      </w:r>
      <w:r w:rsidR="008E4C9E" w:rsidRPr="003C3EB2">
        <w:rPr>
          <w:rFonts w:ascii="나눔고딕" w:eastAsia="나눔고딕" w:hAnsi="나눔고딕" w:hint="eastAsia"/>
          <w:spacing w:val="-7"/>
          <w:szCs w:val="20"/>
        </w:rPr>
        <w:t>서비스</w:t>
      </w:r>
      <w:r w:rsidR="00CC7E87" w:rsidRPr="003C3EB2">
        <w:rPr>
          <w:rFonts w:ascii="나눔고딕" w:eastAsia="나눔고딕" w:hAnsi="나눔고딕" w:hint="eastAsia"/>
          <w:spacing w:val="-7"/>
          <w:szCs w:val="20"/>
        </w:rPr>
        <w:t xml:space="preserve">(이하 </w:t>
      </w:r>
      <w:r w:rsidR="00CC7E87" w:rsidRPr="003C3EB2">
        <w:rPr>
          <w:rFonts w:ascii="나눔고딕" w:eastAsia="나눔고딕" w:hAnsi="나눔고딕"/>
          <w:spacing w:val="-7"/>
          <w:szCs w:val="20"/>
        </w:rPr>
        <w:t>“</w:t>
      </w:r>
      <w:r w:rsidR="00CC7E87" w:rsidRPr="003C3EB2">
        <w:rPr>
          <w:rFonts w:ascii="나눔고딕" w:eastAsia="나눔고딕" w:hAnsi="나눔고딕" w:hint="eastAsia"/>
          <w:spacing w:val="-7"/>
          <w:szCs w:val="20"/>
        </w:rPr>
        <w:t>본 서비스</w:t>
      </w:r>
      <w:r w:rsidR="00CC7E87" w:rsidRPr="003C3EB2">
        <w:rPr>
          <w:rFonts w:ascii="나눔고딕" w:eastAsia="나눔고딕" w:hAnsi="나눔고딕"/>
          <w:spacing w:val="-7"/>
          <w:szCs w:val="20"/>
        </w:rPr>
        <w:t>”)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를 사용하는 각 계정에 개별적으로 적용된다. 본 SLA</w:t>
      </w:r>
      <w:r w:rsidR="000A16E7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서비스이용약관의 일부를 구성하</w:t>
      </w:r>
      <w:r w:rsidR="00535438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고</w:t>
      </w:r>
      <w:r w:rsidR="000A16E7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본 </w:t>
      </w:r>
      <w:r w:rsidR="000A16E7" w:rsidRPr="003C3EB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에 규정되어 있지 않</w:t>
      </w:r>
      <w:r w:rsidR="00CD2FDA" w:rsidRPr="003C3EB2">
        <w:rPr>
          <w:rFonts w:ascii="나눔고딕" w:eastAsia="나눔고딕" w:hAnsi="나눔고딕" w:cs="Arial"/>
          <w:spacing w:val="-7"/>
          <w:kern w:val="0"/>
          <w:szCs w:val="20"/>
        </w:rPr>
        <w:t>은</w:t>
      </w:r>
      <w:r w:rsidR="00CD2FDA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내용은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FA7FAD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서비스이용약관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의 조건에 </w:t>
      </w:r>
      <w:r w:rsidR="00FA7FAD" w:rsidRPr="003C3EB2">
        <w:rPr>
          <w:rFonts w:ascii="나눔고딕" w:eastAsia="나눔고딕" w:hAnsi="나눔고딕" w:cs="Arial"/>
          <w:spacing w:val="-7"/>
          <w:kern w:val="0"/>
          <w:szCs w:val="20"/>
        </w:rPr>
        <w:t>따</w:t>
      </w:r>
      <w:r w:rsidR="00D06000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르며, 상충되는 내용이 있을 경우에는 본 </w:t>
      </w:r>
      <w:r w:rsidR="00D06000" w:rsidRPr="003C3EB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535438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가 우선한</w:t>
      </w:r>
      <w:r w:rsidR="00FA7FAD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다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.</w:t>
      </w:r>
    </w:p>
    <w:p w14:paraId="4F8CBC04" w14:textId="77777777" w:rsidR="003C3EB2" w:rsidRPr="003C3EB2" w:rsidRDefault="003C3EB2" w:rsidP="003C3EB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130F26D5" w14:textId="6515CAE7" w:rsidR="00AB172C" w:rsidRDefault="000A16E7" w:rsidP="003C3EB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는 서비스이용약관에서 정한 절차에 따라 개정</w:t>
      </w:r>
      <w:r w:rsidR="00B072CB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될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수 있으며,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장애가 발생한 시점의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가 적용된다.</w:t>
      </w:r>
    </w:p>
    <w:p w14:paraId="1015FDE0" w14:textId="77777777" w:rsidR="003C3EB2" w:rsidRPr="003C3EB2" w:rsidRDefault="003C3EB2" w:rsidP="003C3EB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269808DC" w14:textId="77777777" w:rsidR="00AB172C" w:rsidRPr="003C3EB2" w:rsidRDefault="00AB172C" w:rsidP="003C3EB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한글이 원문이며, 다른 언어로 번역된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와 차이가 있을 경우(번역 지체의 경우 포함) 언제나 한글 원문이 우선하고,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한글 이외의 다른 언어로 번역된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는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오직 고객의 편의를 위해 제공된 것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다.</w:t>
      </w:r>
    </w:p>
    <w:p w14:paraId="2DA71116" w14:textId="77777777" w:rsidR="00E461C1" w:rsidRPr="003C3EB2" w:rsidRDefault="00E461C1" w:rsidP="003C3EB2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0" w:name="서비스_책임"/>
      <w:r w:rsidRPr="003C3EB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서비스 책임 </w:t>
      </w:r>
      <w:bookmarkEnd w:id="0"/>
    </w:p>
    <w:p w14:paraId="2A4AC60D" w14:textId="092E8E7A" w:rsidR="00F7561C" w:rsidRPr="003C3EB2" w:rsidRDefault="00FA7FAD" w:rsidP="003C3EB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="00E461C1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="00CC7E87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본 </w:t>
      </w:r>
      <w:r w:rsidR="007E0BE7" w:rsidRPr="003C3EB2">
        <w:rPr>
          <w:rFonts w:ascii="나눔고딕" w:eastAsia="나눔고딕" w:hAnsi="나눔고딕" w:hint="eastAsia"/>
          <w:spacing w:val="-7"/>
          <w:szCs w:val="20"/>
        </w:rPr>
        <w:t>서비스</w:t>
      </w:r>
      <w:r w:rsidR="00F7561C" w:rsidRPr="003C3EB2">
        <w:rPr>
          <w:rFonts w:ascii="나눔고딕" w:eastAsia="나눔고딕" w:hAnsi="나눔고딕" w:hint="eastAsia"/>
          <w:spacing w:val="-7"/>
          <w:szCs w:val="20"/>
        </w:rPr>
        <w:t>에 대하여 해당월 기간</w:t>
      </w:r>
      <w:r w:rsidR="00E461C1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동안 최소 99.9%의 월 가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용률을 보장</w:t>
      </w:r>
      <w:r w:rsidR="00E80A5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하며, 월 가용률을 충족하지 못하는 경우 회사는 고객에게 본 </w:t>
      </w:r>
      <w:r w:rsidR="00E80A52" w:rsidRPr="003C3EB2">
        <w:rPr>
          <w:rFonts w:ascii="나눔고딕" w:eastAsia="나눔고딕" w:hAnsi="나눔고딕" w:cs="Arial"/>
          <w:spacing w:val="-7"/>
          <w:kern w:val="0"/>
          <w:szCs w:val="20"/>
        </w:rPr>
        <w:t>SLA</w:t>
      </w:r>
      <w:r w:rsidR="00E80A5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에 따라 서비스 크레딧을 발급한다.</w:t>
      </w:r>
      <w:bookmarkStart w:id="1" w:name="정의"/>
      <w:r w:rsidR="00E148DD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5FC960CC" w14:textId="77777777" w:rsidR="00E148DD" w:rsidRPr="003C3EB2" w:rsidRDefault="00E148DD" w:rsidP="003C3EB2">
      <w:pPr>
        <w:widowControl/>
        <w:wordWrap/>
        <w:autoSpaceDE/>
        <w:autoSpaceDN/>
        <w:spacing w:after="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</w:p>
    <w:p w14:paraId="119C99E5" w14:textId="77777777" w:rsidR="00E461C1" w:rsidRPr="003C3EB2" w:rsidRDefault="00E461C1" w:rsidP="003C3EB2">
      <w:pPr>
        <w:widowControl/>
        <w:wordWrap/>
        <w:autoSpaceDE/>
        <w:autoSpaceDN/>
        <w:spacing w:after="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정의 </w:t>
      </w:r>
      <w:bookmarkEnd w:id="1"/>
    </w:p>
    <w:p w14:paraId="233D2A75" w14:textId="1FC8CF36" w:rsidR="006B1868" w:rsidRPr="003C3EB2" w:rsidRDefault="006B1868" w:rsidP="003C3EB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요청에 대하여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500 또는 503 오류 코드를 반환하는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것</w:t>
      </w:r>
    </w:p>
    <w:p w14:paraId="52C469DC" w14:textId="1FF310D5" w:rsidR="003365CD" w:rsidRPr="003C3EB2" w:rsidRDefault="00AC6182" w:rsidP="003C3EB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오류율</w:t>
      </w:r>
      <w:r w:rsidR="006E4156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6E4156" w:rsidRPr="003C3EB2">
        <w:rPr>
          <w:rFonts w:ascii="나눔고딕" w:eastAsia="나눔고딕" w:hAnsi="나눔고딕" w:cs="Arial"/>
          <w:spacing w:val="-7"/>
          <w:kern w:val="0"/>
          <w:szCs w:val="20"/>
        </w:rPr>
        <w:t>: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F279D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매 </w:t>
      </w:r>
      <w:r w:rsidR="00F279D2" w:rsidRPr="003C3EB2">
        <w:rPr>
          <w:rFonts w:ascii="나눔고딕" w:eastAsia="나눔고딕" w:hAnsi="나눔고딕" w:cs="Arial"/>
          <w:spacing w:val="-7"/>
          <w:kern w:val="0"/>
          <w:szCs w:val="20"/>
        </w:rPr>
        <w:t>5</w:t>
      </w:r>
      <w:r w:rsidR="00F279D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서비스에서 </w:t>
      </w:r>
      <w:r w:rsidR="00031D36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진행한 총 요청 중 </w:t>
      </w:r>
      <w:r w:rsidR="006B1868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오류가 발생한 </w:t>
      </w:r>
      <w:r w:rsidR="00031D36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CB46F9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건</w:t>
      </w:r>
      <w:r w:rsidR="00F279D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의 비율.</w:t>
      </w:r>
      <w:r w:rsidR="00F279D2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5</w:t>
      </w:r>
      <w:r w:rsidR="00F279D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분 동안 총 </w:t>
      </w:r>
      <w:r w:rsidR="00031D36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요청</w:t>
      </w:r>
      <w:r w:rsidR="00F279D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이 </w:t>
      </w:r>
      <w:r w:rsidR="00F279D2" w:rsidRPr="003C3EB2">
        <w:rPr>
          <w:rFonts w:ascii="나눔고딕" w:eastAsia="나눔고딕" w:hAnsi="나눔고딕" w:cs="Arial"/>
          <w:spacing w:val="-7"/>
          <w:kern w:val="0"/>
          <w:szCs w:val="20"/>
        </w:rPr>
        <w:t>0</w:t>
      </w:r>
      <w:r w:rsidR="00F279D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인 경우 오류율은 </w:t>
      </w:r>
      <w:r w:rsidR="00F279D2" w:rsidRPr="003C3EB2">
        <w:rPr>
          <w:rFonts w:ascii="나눔고딕" w:eastAsia="나눔고딕" w:hAnsi="나눔고딕" w:cs="Arial"/>
          <w:spacing w:val="-7"/>
          <w:kern w:val="0"/>
          <w:szCs w:val="20"/>
        </w:rPr>
        <w:t>0%</w:t>
      </w:r>
      <w:r w:rsidR="00F279D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이다.</w:t>
      </w:r>
      <w:r w:rsidR="003365CD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C59E3B1" w14:textId="3775DC82" w:rsidR="00F279D2" w:rsidRPr="003C3EB2" w:rsidRDefault="00F279D2" w:rsidP="003C3EB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평균 오류율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: </w:t>
      </w:r>
      <w:r w:rsidR="00392579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해당월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오류율의 평균</w:t>
      </w:r>
    </w:p>
    <w:p w14:paraId="65E1D7CA" w14:textId="757B758F" w:rsidR="00DC3236" w:rsidRPr="003C3EB2" w:rsidRDefault="00F7561C" w:rsidP="003C3EB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월 가용률(%) = 100</w:t>
      </w:r>
      <w:r w:rsidR="00F279D2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% - </w:t>
      </w:r>
      <w:r w:rsidR="00F279D2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평균 오류율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13F8A68A" w14:textId="431CC57E" w:rsidR="000B549E" w:rsidRPr="003C3EB2" w:rsidRDefault="00F7561C" w:rsidP="003C3EB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450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월 이용요금: </w:t>
      </w:r>
      <w:r w:rsidR="00701C0F">
        <w:rPr>
          <w:rFonts w:ascii="나눔고딕" w:eastAsia="나눔고딕" w:hAnsi="나눔고딕" w:cs="Arial" w:hint="eastAsia"/>
          <w:spacing w:val="-7"/>
          <w:kern w:val="0"/>
          <w:szCs w:val="20"/>
        </w:rPr>
        <w:t>오류</w:t>
      </w:r>
      <w:r w:rsidR="003E632B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가 발생한 해당월의 본 서비</w:t>
      </w:r>
      <w:bookmarkStart w:id="2" w:name="_GoBack"/>
      <w:bookmarkEnd w:id="2"/>
      <w:r w:rsidR="003E632B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스에 대하여 고객이 회사에 실제 지급하는 금액</w:t>
      </w:r>
      <w:r w:rsidR="003E632B" w:rsidRPr="003C3EB2">
        <w:rPr>
          <w:rFonts w:ascii="나눔고딕" w:eastAsia="나눔고딕" w:hAnsi="나눔고딕" w:cs="Arial"/>
          <w:spacing w:val="-7"/>
          <w:kern w:val="0"/>
          <w:szCs w:val="20"/>
        </w:rPr>
        <w:t>을 의미</w:t>
      </w:r>
      <w:r w:rsidR="003E632B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. 단,</w:t>
      </w:r>
      <w:r w:rsidR="003E632B"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="003E632B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버킷 또는 볼륨</w:t>
      </w:r>
      <w:r w:rsid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="003E632B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별로 이용요금이 별도로 산정되어 청구되는 경우에</w:t>
      </w:r>
      <w:r w:rsidR="0034204F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는 </w:t>
      </w:r>
      <w:r w:rsidR="003E632B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해당 버킷 또는 볼륨에 대하여 고객이 실제로 지급하는 금액을 의미</w:t>
      </w:r>
    </w:p>
    <w:p w14:paraId="6A18CE30" w14:textId="1DCD033E" w:rsidR="00B043CD" w:rsidRPr="003C3EB2" w:rsidRDefault="006E4E23" w:rsidP="003C3EB2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3" w:name="서비스_크레딧"/>
      <w:r w:rsidRPr="003C3EB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서비스 크레딧</w:t>
      </w:r>
      <w:r w:rsidR="00E461C1" w:rsidRPr="003C3EB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3"/>
    </w:p>
    <w:tbl>
      <w:tblPr>
        <w:tblStyle w:val="a7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C3EB2" w:rsidRPr="003C3EB2" w14:paraId="4442ADB6" w14:textId="77777777" w:rsidTr="003C3EB2">
        <w:trPr>
          <w:jc w:val="center"/>
        </w:trPr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2AAB68BF" w14:textId="77777777" w:rsidR="00484225" w:rsidRPr="003C3EB2" w:rsidRDefault="00484225" w:rsidP="003C3EB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3C3EB2"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  <w:t>월 가용률</w:t>
            </w:r>
          </w:p>
        </w:tc>
        <w:tc>
          <w:tcPr>
            <w:tcW w:w="4508" w:type="dxa"/>
            <w:shd w:val="clear" w:color="auto" w:fill="F2F2F2" w:themeFill="background1" w:themeFillShade="F2"/>
            <w:vAlign w:val="center"/>
          </w:tcPr>
          <w:p w14:paraId="0CDE3923" w14:textId="6A7EFC03" w:rsidR="00484225" w:rsidRPr="003C3EB2" w:rsidRDefault="00F73C4F" w:rsidP="003C3EB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b/>
                <w:bCs/>
                <w:spacing w:val="-7"/>
                <w:kern w:val="0"/>
                <w:szCs w:val="20"/>
              </w:rPr>
            </w:pPr>
            <w:r w:rsidRPr="003C3EB2">
              <w:rPr>
                <w:rFonts w:ascii="나눔고딕" w:eastAsia="나눔고딕" w:hAnsi="나눔고딕" w:cs="굴림" w:hint="eastAsia"/>
                <w:b/>
                <w:bCs/>
                <w:spacing w:val="-7"/>
                <w:kern w:val="0"/>
                <w:szCs w:val="20"/>
              </w:rPr>
              <w:t>서비스 크레딧</w:t>
            </w:r>
          </w:p>
        </w:tc>
      </w:tr>
      <w:tr w:rsidR="003C3EB2" w:rsidRPr="003C3EB2" w14:paraId="766B0932" w14:textId="77777777" w:rsidTr="003C3EB2">
        <w:trPr>
          <w:jc w:val="center"/>
        </w:trPr>
        <w:tc>
          <w:tcPr>
            <w:tcW w:w="4508" w:type="dxa"/>
            <w:vAlign w:val="center"/>
          </w:tcPr>
          <w:p w14:paraId="4D0EE939" w14:textId="3BF967CA" w:rsidR="00484225" w:rsidRPr="003C3EB2" w:rsidRDefault="00484225" w:rsidP="003C3EB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C3EB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99.0% 이상 ~ 99.9% 미만</w:t>
            </w:r>
          </w:p>
        </w:tc>
        <w:tc>
          <w:tcPr>
            <w:tcW w:w="4508" w:type="dxa"/>
            <w:vAlign w:val="center"/>
          </w:tcPr>
          <w:p w14:paraId="5015FBD5" w14:textId="77777777" w:rsidR="00484225" w:rsidRPr="003C3EB2" w:rsidRDefault="00484225" w:rsidP="003C3EB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C3EB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>월 이용요금의 10</w:t>
            </w:r>
            <w:r w:rsidRPr="003C3EB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%</w:t>
            </w:r>
          </w:p>
        </w:tc>
      </w:tr>
      <w:tr w:rsidR="003C3EB2" w:rsidRPr="003C3EB2" w14:paraId="3AB53936" w14:textId="77777777" w:rsidTr="003C3EB2">
        <w:trPr>
          <w:jc w:val="center"/>
        </w:trPr>
        <w:tc>
          <w:tcPr>
            <w:tcW w:w="4508" w:type="dxa"/>
            <w:vAlign w:val="center"/>
          </w:tcPr>
          <w:p w14:paraId="034CB5CF" w14:textId="77777777" w:rsidR="00484225" w:rsidRPr="003C3EB2" w:rsidRDefault="00484225" w:rsidP="003C3EB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C3EB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이상 ~ 99.0% 미만</w:t>
            </w:r>
          </w:p>
        </w:tc>
        <w:tc>
          <w:tcPr>
            <w:tcW w:w="4508" w:type="dxa"/>
            <w:vAlign w:val="center"/>
          </w:tcPr>
          <w:p w14:paraId="30E77661" w14:textId="77777777" w:rsidR="00484225" w:rsidRPr="003C3EB2" w:rsidRDefault="00484225" w:rsidP="003C3EB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C3EB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Pr="003C3EB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25%</w:t>
            </w:r>
          </w:p>
        </w:tc>
      </w:tr>
      <w:tr w:rsidR="003C3EB2" w:rsidRPr="003C3EB2" w14:paraId="0E2F3823" w14:textId="77777777" w:rsidTr="003C3EB2">
        <w:trPr>
          <w:jc w:val="center"/>
        </w:trPr>
        <w:tc>
          <w:tcPr>
            <w:tcW w:w="4508" w:type="dxa"/>
            <w:vAlign w:val="center"/>
          </w:tcPr>
          <w:p w14:paraId="5560B285" w14:textId="77777777" w:rsidR="00484225" w:rsidRPr="003C3EB2" w:rsidRDefault="00484225" w:rsidP="003C3EB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C3EB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95.0% 미만</w:t>
            </w:r>
          </w:p>
        </w:tc>
        <w:tc>
          <w:tcPr>
            <w:tcW w:w="4508" w:type="dxa"/>
            <w:vAlign w:val="center"/>
          </w:tcPr>
          <w:p w14:paraId="79AD735A" w14:textId="59CFA5B6" w:rsidR="00484225" w:rsidRPr="003C3EB2" w:rsidRDefault="00484225" w:rsidP="003C3EB2">
            <w:pPr>
              <w:widowControl/>
              <w:wordWrap/>
              <w:autoSpaceDE/>
              <w:autoSpaceDN/>
              <w:jc w:val="center"/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</w:pPr>
            <w:r w:rsidRPr="003C3EB2">
              <w:rPr>
                <w:rFonts w:ascii="나눔고딕" w:eastAsia="나눔고딕" w:hAnsi="나눔고딕" w:cs="굴림" w:hint="eastAsia"/>
                <w:spacing w:val="-7"/>
                <w:kern w:val="0"/>
                <w:szCs w:val="20"/>
              </w:rPr>
              <w:t xml:space="preserve">월 이용요금의 </w:t>
            </w:r>
            <w:r w:rsidR="0028633C" w:rsidRPr="003C3EB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10</w:t>
            </w:r>
            <w:r w:rsidRPr="003C3EB2">
              <w:rPr>
                <w:rFonts w:ascii="나눔고딕" w:eastAsia="나눔고딕" w:hAnsi="나눔고딕" w:cs="굴림"/>
                <w:spacing w:val="-7"/>
                <w:kern w:val="0"/>
                <w:szCs w:val="20"/>
              </w:rPr>
              <w:t>0%</w:t>
            </w:r>
          </w:p>
        </w:tc>
      </w:tr>
    </w:tbl>
    <w:p w14:paraId="32657C6E" w14:textId="7A635EBA" w:rsidR="00B04D2C" w:rsidRPr="003C3EB2" w:rsidRDefault="00B04D2C" w:rsidP="003C3EB2">
      <w:pPr>
        <w:widowControl/>
        <w:wordWrap/>
        <w:autoSpaceDE/>
        <w:autoSpaceDN/>
        <w:spacing w:after="0" w:line="240" w:lineRule="auto"/>
        <w:ind w:left="90"/>
        <w:rPr>
          <w:rFonts w:ascii="나눔고딕" w:eastAsia="나눔고딕" w:hAnsi="나눔고딕" w:cs="Arial"/>
          <w:spacing w:val="-7"/>
          <w:kern w:val="0"/>
          <w:szCs w:val="20"/>
        </w:rPr>
      </w:pPr>
    </w:p>
    <w:p w14:paraId="6DC1B8F0" w14:textId="358C390A" w:rsidR="00EB26AB" w:rsidRPr="003C3EB2" w:rsidRDefault="00EB26AB" w:rsidP="003C3EB2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회사와 고객간의 별도 계약을 통해서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달리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정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하지 않는 한,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회사의 귀책사유로 인하여 발생한 본 서비스의 성능 및 가용성 문제에 대해서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고객의 유일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한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구제조치는 본 SLA의 조건에 따라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 받는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것이다.</w:t>
      </w:r>
    </w:p>
    <w:p w14:paraId="3BE0D456" w14:textId="034A939E" w:rsidR="00EB26AB" w:rsidRPr="003C3EB2" w:rsidRDefault="00EB26AB" w:rsidP="003C3EB2">
      <w:pPr>
        <w:pStyle w:val="ac"/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서비스 크레딧은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위에서 정한 바에 따라 산정되어 발급된다(10원단위 미만은 절삭).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발급된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서비스 크레딧은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,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특별한 사정이 없는 한, 고객이 해당 계정으로 사용하고 있는 모든 서비스에 적용할 수 있으나 해당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계정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이외의 다른 계정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으로 양도 또는 적용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할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수 없다.</w:t>
      </w:r>
    </w:p>
    <w:p w14:paraId="703A630B" w14:textId="77777777" w:rsidR="00EB26AB" w:rsidRPr="003C3EB2" w:rsidRDefault="00EB26AB" w:rsidP="003C3EB2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4" w:name="크레딧_요청_및_지급_절차"/>
      <w:r w:rsidRPr="003C3EB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서비스 크레딧 </w:t>
      </w:r>
      <w:r w:rsidRPr="003C3EB2">
        <w:rPr>
          <w:rFonts w:ascii="나눔고딕" w:eastAsia="나눔고딕" w:hAnsi="나눔고딕" w:cs="Arial"/>
          <w:b/>
          <w:spacing w:val="-7"/>
          <w:kern w:val="0"/>
          <w:szCs w:val="20"/>
        </w:rPr>
        <w:t>청</w:t>
      </w:r>
      <w:r w:rsidRPr="003C3EB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구</w:t>
      </w:r>
      <w:r w:rsidRPr="003C3EB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</w:t>
      </w:r>
      <w:bookmarkEnd w:id="4"/>
      <w:r w:rsidRPr="003C3EB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및 지급 절차</w:t>
      </w:r>
    </w:p>
    <w:p w14:paraId="0AF67FD5" w14:textId="16C30786" w:rsidR="00EB26AB" w:rsidRPr="003C3EB2" w:rsidRDefault="00EB26AB" w:rsidP="003C3EB2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고객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크레딧을 발급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받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기 위해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서는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해당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장애가 발생한 월의 익월 말일까지(예를 들어,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2월 15일에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장애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가 발생한 경우 3월 31일까지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) 회사의 고객지원센터를 통하여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서비스 크레딧 발급을 청구하여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야 하며,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청구시에는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spacing w:val="-7"/>
          <w:szCs w:val="20"/>
        </w:rPr>
        <w:t>상품명,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spacing w:val="-7"/>
          <w:szCs w:val="20"/>
        </w:rPr>
        <w:t>인스턴스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ID, 볼륨 ID, </w:t>
      </w:r>
      <w:r w:rsidR="003C3EB2">
        <w:rPr>
          <w:rFonts w:ascii="나눔고딕" w:eastAsia="나눔고딕" w:hAnsi="나눔고딕" w:hint="eastAsia"/>
          <w:spacing w:val="-7"/>
          <w:szCs w:val="20"/>
        </w:rPr>
        <w:t>태</w:t>
      </w:r>
      <w:r w:rsidRPr="003C3EB2">
        <w:rPr>
          <w:rFonts w:ascii="나눔고딕" w:eastAsia="나눔고딕" w:hAnsi="나눔고딕"/>
          <w:spacing w:val="-7"/>
          <w:szCs w:val="20"/>
        </w:rPr>
        <w:t>스크 NRN</w:t>
      </w:r>
      <w:r w:rsidRPr="003C3EB2">
        <w:rPr>
          <w:rFonts w:ascii="나눔고딕" w:eastAsia="나눔고딕" w:hAnsi="나눔고딕" w:hint="eastAsia"/>
          <w:spacing w:val="-7"/>
          <w:szCs w:val="20"/>
        </w:rPr>
        <w:t>,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spacing w:val="-7"/>
          <w:szCs w:val="20"/>
        </w:rPr>
        <w:t>장애</w:t>
      </w:r>
      <w:r w:rsidR="003C3EB2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spacing w:val="-7"/>
          <w:szCs w:val="20"/>
        </w:rPr>
        <w:t>시간, 로그</w:t>
      </w:r>
      <w:r w:rsidR="003C3EB2">
        <w:rPr>
          <w:rFonts w:ascii="나눔고딕" w:eastAsia="나눔고딕" w:hAnsi="나눔고딕" w:hint="eastAsia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spacing w:val="-7"/>
          <w:szCs w:val="20"/>
        </w:rPr>
        <w:t>자료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spacing w:val="-7"/>
          <w:szCs w:val="20"/>
        </w:rPr>
        <w:t>등을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spacing w:val="-7"/>
          <w:szCs w:val="20"/>
        </w:rPr>
        <w:t>명시한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spacing w:val="-7"/>
          <w:szCs w:val="20"/>
        </w:rPr>
        <w:t>청구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spacing w:val="-7"/>
          <w:szCs w:val="20"/>
        </w:rPr>
        <w:t>서류를</w:t>
      </w:r>
      <w:r w:rsidRPr="003C3EB2">
        <w:rPr>
          <w:rFonts w:ascii="나눔고딕" w:eastAsia="나눔고딕" w:hAnsi="나눔고딕"/>
          <w:spacing w:val="-7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spacing w:val="-7"/>
          <w:szCs w:val="20"/>
        </w:rPr>
        <w:t xml:space="preserve">제출하여야 하여야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한다.</w:t>
      </w:r>
    </w:p>
    <w:p w14:paraId="2D92B1F9" w14:textId="67393FBD" w:rsidR="00EB26AB" w:rsidRPr="003C3EB2" w:rsidRDefault="00EB26AB" w:rsidP="003C3EB2">
      <w:pPr>
        <w:pStyle w:val="ac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 w:left="284" w:hanging="284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가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본 서비스의 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월 가</w:t>
      </w:r>
      <w:r w:rsidR="00954C71"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용률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이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기준치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를 충족하지 못하는 것으로 확인하는 경우,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회사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는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그 청구</w:t>
      </w:r>
      <w:r w:rsid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월의 익월</w:t>
      </w:r>
      <w:r w:rsidR="003C3EB2">
        <w:rPr>
          <w:rFonts w:ascii="나눔고딕" w:eastAsia="나눔고딕" w:hAnsi="나눔고딕" w:cs="Arial" w:hint="eastAsia"/>
          <w:spacing w:val="-7"/>
          <w:kern w:val="0"/>
          <w:szCs w:val="20"/>
        </w:rPr>
        <w:t xml:space="preserve"> 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내에 서비스 크레딧을 발급한다.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 </w:t>
      </w:r>
    </w:p>
    <w:p w14:paraId="31CCB1F8" w14:textId="77777777" w:rsidR="00EB26AB" w:rsidRPr="003C3EB2" w:rsidRDefault="00EB26AB" w:rsidP="003C3EB2">
      <w:pPr>
        <w:widowControl/>
        <w:wordWrap/>
        <w:autoSpaceDE/>
        <w:autoSpaceDN/>
        <w:spacing w:before="240" w:after="120" w:line="240" w:lineRule="auto"/>
        <w:outlineLvl w:val="1"/>
        <w:rPr>
          <w:rFonts w:ascii="나눔고딕" w:eastAsia="나눔고딕" w:hAnsi="나눔고딕" w:cs="Arial"/>
          <w:b/>
          <w:spacing w:val="-7"/>
          <w:kern w:val="0"/>
          <w:szCs w:val="20"/>
        </w:rPr>
      </w:pPr>
      <w:bookmarkStart w:id="5" w:name="Amazon_CloudFront_SLA_배제"/>
      <w:r w:rsidRPr="003C3EB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>본</w:t>
      </w:r>
      <w:r w:rsidRPr="003C3EB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 SLA </w:t>
      </w:r>
      <w:r w:rsidRPr="003C3EB2">
        <w:rPr>
          <w:rFonts w:ascii="나눔고딕" w:eastAsia="나눔고딕" w:hAnsi="나눔고딕" w:cs="Arial" w:hint="eastAsia"/>
          <w:b/>
          <w:spacing w:val="-7"/>
          <w:kern w:val="0"/>
          <w:szCs w:val="20"/>
        </w:rPr>
        <w:t xml:space="preserve">적용 </w:t>
      </w:r>
      <w:r w:rsidRPr="003C3EB2">
        <w:rPr>
          <w:rFonts w:ascii="나눔고딕" w:eastAsia="나눔고딕" w:hAnsi="나눔고딕" w:cs="Arial"/>
          <w:b/>
          <w:spacing w:val="-7"/>
          <w:kern w:val="0"/>
          <w:szCs w:val="20"/>
        </w:rPr>
        <w:t xml:space="preserve">배제 </w:t>
      </w:r>
      <w:bookmarkEnd w:id="5"/>
    </w:p>
    <w:p w14:paraId="14D43523" w14:textId="77777777" w:rsidR="00EB26AB" w:rsidRPr="003C3EB2" w:rsidRDefault="00EB26AB" w:rsidP="003C3EB2">
      <w:pPr>
        <w:widowControl/>
        <w:wordWrap/>
        <w:autoSpaceDE/>
        <w:autoSpaceDN/>
        <w:spacing w:after="0" w:line="240" w:lineRule="auto"/>
        <w:rPr>
          <w:rFonts w:ascii="나눔고딕" w:eastAsia="나눔고딕" w:hAnsi="나눔고딕" w:cs="Arial"/>
          <w:spacing w:val="-7"/>
          <w:kern w:val="0"/>
          <w:szCs w:val="20"/>
        </w:rPr>
      </w:pP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>본 SLA</w:t>
      </w:r>
      <w:r w:rsidRPr="003C3EB2">
        <w:rPr>
          <w:rFonts w:ascii="나눔고딕" w:eastAsia="나눔고딕" w:hAnsi="나눔고딕" w:cs="Arial" w:hint="eastAsia"/>
          <w:spacing w:val="-7"/>
          <w:kern w:val="0"/>
          <w:szCs w:val="20"/>
        </w:rPr>
        <w:t>는 아래의 경우에는 적용되지 않는다.</w:t>
      </w:r>
    </w:p>
    <w:p w14:paraId="2C07427A" w14:textId="0DF82F15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의 합리적인 통제를 벗어난 요인으로 인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하여 장애가 발생하는 경우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(자연 재해, 전쟁, 테러 행위, 소요,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국가적 비상사태,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전국적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네트워크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이에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상응하는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불가항력으로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중단된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 등</w:t>
      </w:r>
      <w:r w:rsidRPr="003C3EB2">
        <w:rPr>
          <w:rFonts w:ascii="나눔고딕" w:eastAsia="나눔고딕" w:hAnsi="나눔고딕" w:cs="바탕"/>
          <w:color w:val="auto"/>
          <w:spacing w:val="-7"/>
          <w:sz w:val="20"/>
          <w:szCs w:val="20"/>
        </w:rPr>
        <w:t>)</w:t>
      </w:r>
    </w:p>
    <w:p w14:paraId="2D8E1617" w14:textId="3639F2B3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 w:cs="바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상에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고객이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설치하여 사용하는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 또는 제3자의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장비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소프트웨어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,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애플리케이션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또는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OS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에서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발생하는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</w:p>
    <w:p w14:paraId="3EF24D0B" w14:textId="66856DFF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>의 허가되지 않은 행동이나 필요한 조치의 불이행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(필수 구성 또는 필수 프로그램의 미</w:t>
      </w:r>
      <w:r w:rsid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설치, 임의</w:t>
      </w:r>
      <w:r w:rsid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삭제 등)으로 인해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또는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계정이나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장비를 사용하여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네트워크에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접속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하는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의 직원, 대리인, 계약자, 공급업체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등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기타 모든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고객측 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lastRenderedPageBreak/>
        <w:t xml:space="preserve">사람으로 인해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장애가 발생하는 경우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70826CEB" w14:textId="44799DA2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고객이 회사의 권고 또는 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>사용 정책을 따르지 않아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발생하는 장애 또는 고객이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시스템에 대한 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적절한 보안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관리를 소홀히 하여 침해나 장애가 발생하는 경우</w:t>
      </w:r>
    </w:p>
    <w:p w14:paraId="56996FFA" w14:textId="08A11F0E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오입력(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>존재하지 않는 파일에 대한 액세스 요청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등),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서비스이용약관이나 안내 등에 회사가 명시한 유의사항을 위반하거나 이용한도</w:t>
      </w:r>
      <w:r w:rsidR="0086221C"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또는 용량을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 xml:space="preserve"> 초과하여 서비스를 이용함에 따라 장애가 발생하는 경우</w:t>
      </w:r>
    </w:p>
    <w:p w14:paraId="5769A65B" w14:textId="28310F57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사전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공지한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바에 따라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점검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실행을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중단한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0B1FD76A" w14:textId="7D26395E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서비스를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이용하는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고객의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시스템에서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사고의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확산을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방지하기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위해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서비스가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중단되는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F97B5A1" w14:textId="3E73D744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회사가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관련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법령에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따른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보호조치를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취하였음에도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외부로부터의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불법적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침해로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인해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서비스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장애가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발생한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Pr="003C3EB2">
        <w:rPr>
          <w:rFonts w:ascii="나눔고딕" w:eastAsia="나눔고딕" w:hAnsi="나눔고딕" w:cs="바탕" w:hint="eastAsia"/>
          <w:color w:val="auto"/>
          <w:spacing w:val="-7"/>
          <w:sz w:val="20"/>
          <w:szCs w:val="20"/>
        </w:rPr>
        <w:t>경우</w:t>
      </w:r>
      <w:r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</w:p>
    <w:p w14:paraId="5A1FBD33" w14:textId="7D1618F3" w:rsidR="00EB26AB" w:rsidRPr="003C3EB2" w:rsidRDefault="00EB26AB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회사가 서비스이용약관이나 별도 계약에 따라 고객의 서비스이용 권리를 중지 또는 종료하는 경우</w:t>
      </w:r>
    </w:p>
    <w:p w14:paraId="0EAA33F5" w14:textId="495A318A" w:rsidR="00EB26AB" w:rsidRPr="003C3EB2" w:rsidRDefault="003C3EB2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 xml:space="preserve"> </w:t>
      </w:r>
      <w:r w:rsidR="00EB26AB"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고객이 이용요금을 연체하고 있는 서비스 또는 베타테스트, 시험사용, 평가판 등을 이용하는 동안에 장애가</w:t>
      </w:r>
      <w:r w:rsidR="00EB26AB" w:rsidRPr="003C3EB2"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발생</w:t>
      </w:r>
      <w:r w:rsidR="00EB26AB"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하는 경우</w:t>
      </w:r>
      <w:r w:rsidR="00EB26AB" w:rsidRPr="003C3EB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또는</w:t>
      </w:r>
      <w:r w:rsidR="00EB26AB" w:rsidRPr="003C3EB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Microsoft </w:t>
      </w:r>
      <w:r w:rsidR="00EB26AB" w:rsidRPr="003C3EB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정기가입</w:t>
      </w:r>
      <w:r w:rsidR="00EB26AB" w:rsidRPr="003C3EB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3C3EB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크레딧을</w:t>
      </w:r>
      <w:r w:rsidR="00EB26AB" w:rsidRPr="003C3EB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3C3EB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사용한</w:t>
      </w:r>
      <w:r w:rsidR="00EB26AB" w:rsidRPr="003C3EB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3C3EB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구매와</w:t>
      </w:r>
      <w:r w:rsidR="00EB26AB" w:rsidRPr="003C3EB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3C3EB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관련하여</w:t>
      </w:r>
      <w:r w:rsidR="00EB26AB" w:rsidRPr="003C3EB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3C3EB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발생한</w:t>
      </w:r>
      <w:r w:rsidR="00EB26AB" w:rsidRPr="003C3EB2">
        <w:rPr>
          <w:rFonts w:ascii="나눔고딕" w:eastAsia="나눔고딕" w:hAnsi="나눔고딕" w:cs="Segoe UI"/>
          <w:vanish/>
          <w:color w:val="auto"/>
          <w:spacing w:val="-7"/>
          <w:sz w:val="20"/>
          <w:szCs w:val="20"/>
        </w:rPr>
        <w:t xml:space="preserve"> </w:t>
      </w:r>
      <w:r w:rsidR="00EB26AB" w:rsidRPr="003C3EB2">
        <w:rPr>
          <w:rFonts w:ascii="나눔고딕" w:eastAsia="나눔고딕" w:hAnsi="나눔고딕" w:cs="바탕" w:hint="eastAsia"/>
          <w:vanish/>
          <w:color w:val="auto"/>
          <w:spacing w:val="-7"/>
          <w:sz w:val="20"/>
          <w:szCs w:val="20"/>
        </w:rPr>
        <w:t>문제</w:t>
      </w:r>
    </w:p>
    <w:p w14:paraId="3297FD18" w14:textId="242B5B45" w:rsidR="00EB26AB" w:rsidRPr="003C3EB2" w:rsidRDefault="003C3EB2" w:rsidP="003C3EB2">
      <w:pPr>
        <w:pStyle w:val="Default"/>
        <w:numPr>
          <w:ilvl w:val="0"/>
          <w:numId w:val="12"/>
        </w:numPr>
        <w:ind w:left="284" w:hanging="284"/>
        <w:jc w:val="both"/>
        <w:rPr>
          <w:rFonts w:ascii="나눔고딕" w:eastAsia="나눔고딕" w:hAnsi="나눔고딕"/>
          <w:color w:val="auto"/>
          <w:spacing w:val="-7"/>
          <w:sz w:val="20"/>
          <w:szCs w:val="20"/>
        </w:rPr>
      </w:pPr>
      <w:r>
        <w:rPr>
          <w:rFonts w:ascii="나눔고딕" w:eastAsia="나눔고딕" w:hAnsi="나눔고딕"/>
          <w:color w:val="auto"/>
          <w:spacing w:val="-7"/>
          <w:sz w:val="20"/>
          <w:szCs w:val="20"/>
        </w:rPr>
        <w:t xml:space="preserve"> </w:t>
      </w:r>
      <w:r w:rsidR="00EB26AB" w:rsidRPr="003C3EB2">
        <w:rPr>
          <w:rFonts w:ascii="나눔고딕" w:eastAsia="나눔고딕" w:hAnsi="나눔고딕" w:hint="eastAsia"/>
          <w:color w:val="auto"/>
          <w:spacing w:val="-7"/>
          <w:sz w:val="20"/>
          <w:szCs w:val="20"/>
        </w:rPr>
        <w:t>기타 회사의 행위(부작위 포함)에 의하지 않은 경우로서 위 사항들에 준하는 경우</w:t>
      </w:r>
    </w:p>
    <w:p w14:paraId="7F225F01" w14:textId="7A4A982B" w:rsidR="001D05B3" w:rsidRPr="003C3EB2" w:rsidRDefault="001D05B3" w:rsidP="003C3EB2">
      <w:pPr>
        <w:pStyle w:val="ProductList-Body"/>
        <w:tabs>
          <w:tab w:val="clear" w:pos="360"/>
          <w:tab w:val="clear" w:pos="720"/>
          <w:tab w:val="clear" w:pos="1080"/>
        </w:tabs>
        <w:jc w:val="both"/>
        <w:rPr>
          <w:rFonts w:ascii="나눔고딕" w:eastAsia="나눔고딕" w:hAnsi="나눔고딕"/>
          <w:spacing w:val="-7"/>
          <w:sz w:val="20"/>
          <w:szCs w:val="20"/>
        </w:rPr>
      </w:pPr>
    </w:p>
    <w:p w14:paraId="1ABC9CDD" w14:textId="50DA973C" w:rsidR="00E479ED" w:rsidRPr="003C3EB2" w:rsidRDefault="00E479ED" w:rsidP="003C3EB2">
      <w:pPr>
        <w:pStyle w:val="ProductList-Body"/>
        <w:tabs>
          <w:tab w:val="clear" w:pos="360"/>
          <w:tab w:val="clear" w:pos="720"/>
          <w:tab w:val="clear" w:pos="1080"/>
        </w:tabs>
        <w:jc w:val="both"/>
        <w:rPr>
          <w:rFonts w:ascii="나눔고딕" w:eastAsia="나눔고딕" w:hAnsi="나눔고딕"/>
          <w:spacing w:val="-7"/>
          <w:sz w:val="20"/>
          <w:szCs w:val="20"/>
        </w:rPr>
      </w:pPr>
    </w:p>
    <w:p w14:paraId="393BE4CE" w14:textId="183B7842" w:rsidR="00E479ED" w:rsidRPr="003C3EB2" w:rsidRDefault="00E479ED" w:rsidP="003C3EB2">
      <w:pPr>
        <w:widowControl/>
        <w:wordWrap/>
        <w:autoSpaceDE/>
        <w:autoSpaceDN/>
        <w:spacing w:after="0" w:line="240" w:lineRule="auto"/>
        <w:outlineLvl w:val="1"/>
        <w:rPr>
          <w:rFonts w:ascii="나눔고딕" w:eastAsia="나눔고딕" w:hAnsi="나눔고딕" w:cs="Arial"/>
          <w:spacing w:val="-7"/>
          <w:kern w:val="0"/>
          <w:szCs w:val="20"/>
        </w:rPr>
      </w:pPr>
      <w:bookmarkStart w:id="6" w:name="효력발생일:_2013년_6월_1일"/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효력발생일: 2019년 12월 </w:t>
      </w:r>
      <w:r w:rsidR="009C260C" w:rsidRPr="003C3EB2">
        <w:rPr>
          <w:rFonts w:ascii="나눔고딕" w:eastAsia="나눔고딕" w:hAnsi="나눔고딕" w:cs="Arial"/>
          <w:spacing w:val="-7"/>
          <w:kern w:val="0"/>
          <w:szCs w:val="20"/>
        </w:rPr>
        <w:t>3</w:t>
      </w:r>
      <w:r w:rsidRPr="003C3EB2">
        <w:rPr>
          <w:rFonts w:ascii="나눔고딕" w:eastAsia="나눔고딕" w:hAnsi="나눔고딕" w:cs="Arial"/>
          <w:spacing w:val="-7"/>
          <w:kern w:val="0"/>
          <w:szCs w:val="20"/>
        </w:rPr>
        <w:t xml:space="preserve">0일 </w:t>
      </w:r>
      <w:bookmarkEnd w:id="6"/>
    </w:p>
    <w:sectPr w:rsidR="00E479ED" w:rsidRPr="003C3EB2" w:rsidSect="003C3EB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F250B" w14:textId="77777777" w:rsidR="008527B2" w:rsidRDefault="008527B2" w:rsidP="00284891">
      <w:pPr>
        <w:spacing w:after="0" w:line="240" w:lineRule="auto"/>
      </w:pPr>
      <w:r>
        <w:separator/>
      </w:r>
    </w:p>
  </w:endnote>
  <w:endnote w:type="continuationSeparator" w:id="0">
    <w:p w14:paraId="5692518C" w14:textId="77777777" w:rsidR="008527B2" w:rsidRDefault="008527B2" w:rsidP="00284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HY견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FF536D" w14:textId="77777777" w:rsidR="008527B2" w:rsidRDefault="008527B2" w:rsidP="00284891">
      <w:pPr>
        <w:spacing w:after="0" w:line="240" w:lineRule="auto"/>
      </w:pPr>
      <w:r>
        <w:separator/>
      </w:r>
    </w:p>
  </w:footnote>
  <w:footnote w:type="continuationSeparator" w:id="0">
    <w:p w14:paraId="7888855D" w14:textId="77777777" w:rsidR="008527B2" w:rsidRDefault="008527B2" w:rsidP="00284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3BB8"/>
    <w:multiLevelType w:val="hybridMultilevel"/>
    <w:tmpl w:val="83862C48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320C25"/>
    <w:multiLevelType w:val="hybridMultilevel"/>
    <w:tmpl w:val="3B72D96A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B441BB"/>
    <w:multiLevelType w:val="hybridMultilevel"/>
    <w:tmpl w:val="26168EB2"/>
    <w:lvl w:ilvl="0" w:tplc="CB32C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7C79EA"/>
    <w:multiLevelType w:val="multilevel"/>
    <w:tmpl w:val="94B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B7516"/>
    <w:multiLevelType w:val="multilevel"/>
    <w:tmpl w:val="3A5C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4B96"/>
    <w:multiLevelType w:val="hybridMultilevel"/>
    <w:tmpl w:val="D39C9AD4"/>
    <w:lvl w:ilvl="0" w:tplc="C9F2DF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BD30CC"/>
    <w:multiLevelType w:val="hybridMultilevel"/>
    <w:tmpl w:val="7C7895EE"/>
    <w:lvl w:ilvl="0" w:tplc="0409000F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7" w15:restartNumberingAfterBreak="0">
    <w:nsid w:val="5F7425EC"/>
    <w:multiLevelType w:val="hybridMultilevel"/>
    <w:tmpl w:val="A762D282"/>
    <w:lvl w:ilvl="0" w:tplc="31CCAE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8" w15:restartNumberingAfterBreak="0">
    <w:nsid w:val="63114325"/>
    <w:multiLevelType w:val="hybridMultilevel"/>
    <w:tmpl w:val="3BA6CA8E"/>
    <w:lvl w:ilvl="0" w:tplc="31CCAE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7317EFD"/>
    <w:multiLevelType w:val="multilevel"/>
    <w:tmpl w:val="00B8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D119F"/>
    <w:multiLevelType w:val="hybridMultilevel"/>
    <w:tmpl w:val="83FA9F1E"/>
    <w:lvl w:ilvl="0" w:tplc="A77CC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A6725F"/>
    <w:multiLevelType w:val="hybridMultilevel"/>
    <w:tmpl w:val="6EE24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CA"/>
    <w:rsid w:val="000173C2"/>
    <w:rsid w:val="00031D36"/>
    <w:rsid w:val="00034064"/>
    <w:rsid w:val="000410EB"/>
    <w:rsid w:val="00045A57"/>
    <w:rsid w:val="00047995"/>
    <w:rsid w:val="00053317"/>
    <w:rsid w:val="00075607"/>
    <w:rsid w:val="000762D6"/>
    <w:rsid w:val="000A027E"/>
    <w:rsid w:val="000A14E0"/>
    <w:rsid w:val="000A16E7"/>
    <w:rsid w:val="000A7530"/>
    <w:rsid w:val="000B184E"/>
    <w:rsid w:val="000B549E"/>
    <w:rsid w:val="001150B4"/>
    <w:rsid w:val="001435E6"/>
    <w:rsid w:val="00146289"/>
    <w:rsid w:val="001472D4"/>
    <w:rsid w:val="00164299"/>
    <w:rsid w:val="0016472A"/>
    <w:rsid w:val="00175CF7"/>
    <w:rsid w:val="001A1DF3"/>
    <w:rsid w:val="001B20BB"/>
    <w:rsid w:val="001B4E7E"/>
    <w:rsid w:val="001D05B3"/>
    <w:rsid w:val="001E01F8"/>
    <w:rsid w:val="001E427B"/>
    <w:rsid w:val="001E7A58"/>
    <w:rsid w:val="001F3D3C"/>
    <w:rsid w:val="001F6920"/>
    <w:rsid w:val="00201FA7"/>
    <w:rsid w:val="00202D60"/>
    <w:rsid w:val="0022464B"/>
    <w:rsid w:val="00226FC6"/>
    <w:rsid w:val="00227BF9"/>
    <w:rsid w:val="00266594"/>
    <w:rsid w:val="00284891"/>
    <w:rsid w:val="0028633C"/>
    <w:rsid w:val="002953BF"/>
    <w:rsid w:val="002F2C3B"/>
    <w:rsid w:val="003017BC"/>
    <w:rsid w:val="0030652E"/>
    <w:rsid w:val="00313ED3"/>
    <w:rsid w:val="003279E2"/>
    <w:rsid w:val="003365CD"/>
    <w:rsid w:val="0034204F"/>
    <w:rsid w:val="00342874"/>
    <w:rsid w:val="003633B3"/>
    <w:rsid w:val="00392579"/>
    <w:rsid w:val="003C3EB2"/>
    <w:rsid w:val="003C6BCD"/>
    <w:rsid w:val="003E632B"/>
    <w:rsid w:val="00404AE2"/>
    <w:rsid w:val="00414AAA"/>
    <w:rsid w:val="00444A9E"/>
    <w:rsid w:val="00444EC2"/>
    <w:rsid w:val="0046062C"/>
    <w:rsid w:val="00460ECA"/>
    <w:rsid w:val="004817C9"/>
    <w:rsid w:val="00484225"/>
    <w:rsid w:val="004849B5"/>
    <w:rsid w:val="004A042C"/>
    <w:rsid w:val="004B3D18"/>
    <w:rsid w:val="004B4109"/>
    <w:rsid w:val="004C5FEB"/>
    <w:rsid w:val="004F24BC"/>
    <w:rsid w:val="004F4ED0"/>
    <w:rsid w:val="00505388"/>
    <w:rsid w:val="00535438"/>
    <w:rsid w:val="0053767D"/>
    <w:rsid w:val="005840E9"/>
    <w:rsid w:val="005978A0"/>
    <w:rsid w:val="005B2087"/>
    <w:rsid w:val="005B2F4D"/>
    <w:rsid w:val="005B6E90"/>
    <w:rsid w:val="005D7EB4"/>
    <w:rsid w:val="005E008B"/>
    <w:rsid w:val="005E5401"/>
    <w:rsid w:val="0061544F"/>
    <w:rsid w:val="0062541A"/>
    <w:rsid w:val="006260A9"/>
    <w:rsid w:val="00641A77"/>
    <w:rsid w:val="006754EE"/>
    <w:rsid w:val="00683B29"/>
    <w:rsid w:val="006B1868"/>
    <w:rsid w:val="006D7222"/>
    <w:rsid w:val="006D7760"/>
    <w:rsid w:val="006E4156"/>
    <w:rsid w:val="006E4E23"/>
    <w:rsid w:val="006E54D3"/>
    <w:rsid w:val="006E6591"/>
    <w:rsid w:val="006F00C1"/>
    <w:rsid w:val="00701C0F"/>
    <w:rsid w:val="00705B63"/>
    <w:rsid w:val="00712E6E"/>
    <w:rsid w:val="007405D0"/>
    <w:rsid w:val="007431CF"/>
    <w:rsid w:val="00745F94"/>
    <w:rsid w:val="00752148"/>
    <w:rsid w:val="007634A7"/>
    <w:rsid w:val="00765CDA"/>
    <w:rsid w:val="00792E8C"/>
    <w:rsid w:val="007A1606"/>
    <w:rsid w:val="007A2E3C"/>
    <w:rsid w:val="007C7DB4"/>
    <w:rsid w:val="007E0BE7"/>
    <w:rsid w:val="007E5536"/>
    <w:rsid w:val="007F17C1"/>
    <w:rsid w:val="0080259F"/>
    <w:rsid w:val="008122E4"/>
    <w:rsid w:val="00814EB4"/>
    <w:rsid w:val="00815D26"/>
    <w:rsid w:val="00824C18"/>
    <w:rsid w:val="00831BBC"/>
    <w:rsid w:val="0085045F"/>
    <w:rsid w:val="008527B2"/>
    <w:rsid w:val="0085454D"/>
    <w:rsid w:val="00860BC6"/>
    <w:rsid w:val="0086221C"/>
    <w:rsid w:val="0089526B"/>
    <w:rsid w:val="008B4762"/>
    <w:rsid w:val="008D06D4"/>
    <w:rsid w:val="008D3451"/>
    <w:rsid w:val="008E1784"/>
    <w:rsid w:val="008E4C9E"/>
    <w:rsid w:val="008F2004"/>
    <w:rsid w:val="008F3BE1"/>
    <w:rsid w:val="00905638"/>
    <w:rsid w:val="0091478D"/>
    <w:rsid w:val="00933E0D"/>
    <w:rsid w:val="00954C71"/>
    <w:rsid w:val="00964417"/>
    <w:rsid w:val="00980D09"/>
    <w:rsid w:val="00985AEF"/>
    <w:rsid w:val="009A1644"/>
    <w:rsid w:val="009B0EB6"/>
    <w:rsid w:val="009B4104"/>
    <w:rsid w:val="009C260C"/>
    <w:rsid w:val="009D24F1"/>
    <w:rsid w:val="009E1DF4"/>
    <w:rsid w:val="009E4C51"/>
    <w:rsid w:val="009E517D"/>
    <w:rsid w:val="00A06684"/>
    <w:rsid w:val="00A13490"/>
    <w:rsid w:val="00A20994"/>
    <w:rsid w:val="00A2131C"/>
    <w:rsid w:val="00A217BB"/>
    <w:rsid w:val="00A40D8D"/>
    <w:rsid w:val="00A42BDE"/>
    <w:rsid w:val="00A92781"/>
    <w:rsid w:val="00A955B8"/>
    <w:rsid w:val="00AA058B"/>
    <w:rsid w:val="00AA0919"/>
    <w:rsid w:val="00AA6B60"/>
    <w:rsid w:val="00AB172C"/>
    <w:rsid w:val="00AB7B54"/>
    <w:rsid w:val="00AC1320"/>
    <w:rsid w:val="00AC6182"/>
    <w:rsid w:val="00AD06C3"/>
    <w:rsid w:val="00AD1B0F"/>
    <w:rsid w:val="00AE2768"/>
    <w:rsid w:val="00B043CD"/>
    <w:rsid w:val="00B04D2C"/>
    <w:rsid w:val="00B072CB"/>
    <w:rsid w:val="00B52E77"/>
    <w:rsid w:val="00B54357"/>
    <w:rsid w:val="00B55320"/>
    <w:rsid w:val="00B62C31"/>
    <w:rsid w:val="00B641E7"/>
    <w:rsid w:val="00B77586"/>
    <w:rsid w:val="00BA198D"/>
    <w:rsid w:val="00BC23F5"/>
    <w:rsid w:val="00BC71CC"/>
    <w:rsid w:val="00C2231F"/>
    <w:rsid w:val="00C24E3A"/>
    <w:rsid w:val="00C26AEC"/>
    <w:rsid w:val="00C53EC9"/>
    <w:rsid w:val="00C63BCA"/>
    <w:rsid w:val="00C64409"/>
    <w:rsid w:val="00C70086"/>
    <w:rsid w:val="00C905A5"/>
    <w:rsid w:val="00C9230D"/>
    <w:rsid w:val="00C93137"/>
    <w:rsid w:val="00CA129D"/>
    <w:rsid w:val="00CB46F9"/>
    <w:rsid w:val="00CC7E87"/>
    <w:rsid w:val="00CD2FDA"/>
    <w:rsid w:val="00CE551D"/>
    <w:rsid w:val="00CE5BCA"/>
    <w:rsid w:val="00D00822"/>
    <w:rsid w:val="00D06000"/>
    <w:rsid w:val="00D1034E"/>
    <w:rsid w:val="00D11899"/>
    <w:rsid w:val="00D26579"/>
    <w:rsid w:val="00D5405F"/>
    <w:rsid w:val="00D60C3C"/>
    <w:rsid w:val="00D75573"/>
    <w:rsid w:val="00D767A9"/>
    <w:rsid w:val="00D76C11"/>
    <w:rsid w:val="00DA0509"/>
    <w:rsid w:val="00DA058A"/>
    <w:rsid w:val="00DC1A05"/>
    <w:rsid w:val="00DC206E"/>
    <w:rsid w:val="00DC3236"/>
    <w:rsid w:val="00DE5CEA"/>
    <w:rsid w:val="00DF0568"/>
    <w:rsid w:val="00DF52F2"/>
    <w:rsid w:val="00E145D3"/>
    <w:rsid w:val="00E148DD"/>
    <w:rsid w:val="00E14B71"/>
    <w:rsid w:val="00E14E96"/>
    <w:rsid w:val="00E461C1"/>
    <w:rsid w:val="00E479ED"/>
    <w:rsid w:val="00E80A52"/>
    <w:rsid w:val="00E91964"/>
    <w:rsid w:val="00EA7788"/>
    <w:rsid w:val="00EB26AB"/>
    <w:rsid w:val="00EF6CE7"/>
    <w:rsid w:val="00F15C40"/>
    <w:rsid w:val="00F22230"/>
    <w:rsid w:val="00F279D2"/>
    <w:rsid w:val="00F336C3"/>
    <w:rsid w:val="00F37339"/>
    <w:rsid w:val="00F62578"/>
    <w:rsid w:val="00F65915"/>
    <w:rsid w:val="00F73C4F"/>
    <w:rsid w:val="00F7561C"/>
    <w:rsid w:val="00F93802"/>
    <w:rsid w:val="00F97154"/>
    <w:rsid w:val="00FA7179"/>
    <w:rsid w:val="00FA7FAD"/>
    <w:rsid w:val="00FE1688"/>
    <w:rsid w:val="00FE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EB9"/>
  <w15:chartTrackingRefBased/>
  <w15:docId w15:val="{B0FCED9F-BC7B-4BE1-A574-9707D238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461C1"/>
    <w:pPr>
      <w:widowControl/>
      <w:wordWrap/>
      <w:autoSpaceDE/>
      <w:autoSpaceDN/>
      <w:spacing w:after="0" w:line="312" w:lineRule="atLeast"/>
      <w:jc w:val="left"/>
      <w:outlineLvl w:val="1"/>
    </w:pPr>
    <w:rPr>
      <w:rFonts w:ascii="Arial" w:eastAsia="굴림" w:hAnsi="Arial" w:cs="Arial"/>
      <w:color w:val="1F3D5C"/>
      <w:kern w:val="0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148D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C206E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461C1"/>
    <w:rPr>
      <w:rFonts w:ascii="Arial" w:eastAsia="굴림" w:hAnsi="Arial" w:cs="Arial"/>
      <w:color w:val="1F3D5C"/>
      <w:kern w:val="0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461C1"/>
    <w:rPr>
      <w:strike w:val="0"/>
      <w:dstrike w:val="0"/>
      <w:color w:val="007EB9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E461C1"/>
    <w:pPr>
      <w:widowControl/>
      <w:wordWrap/>
      <w:autoSpaceDE/>
      <w:autoSpaceDN/>
      <w:spacing w:after="192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4891"/>
  </w:style>
  <w:style w:type="paragraph" w:styleId="a6">
    <w:name w:val="footer"/>
    <w:basedOn w:val="a"/>
    <w:link w:val="Char0"/>
    <w:uiPriority w:val="99"/>
    <w:unhideWhenUsed/>
    <w:rsid w:val="002848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4891"/>
  </w:style>
  <w:style w:type="paragraph" w:customStyle="1" w:styleId="Default">
    <w:name w:val="Default"/>
    <w:rsid w:val="00284891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NanumGothic" w:eastAsia="NanumGothic" w:cs="NanumGothic"/>
      <w:color w:val="000000"/>
      <w:kern w:val="0"/>
      <w:sz w:val="24"/>
      <w:szCs w:val="24"/>
    </w:rPr>
  </w:style>
  <w:style w:type="table" w:styleId="a7">
    <w:name w:val="Table Grid"/>
    <w:basedOn w:val="a1"/>
    <w:uiPriority w:val="39"/>
    <w:rsid w:val="00284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64417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964417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964417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964417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964417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96441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964417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semiHidden/>
    <w:rsid w:val="00DC206E"/>
    <w:rPr>
      <w:b/>
      <w:bCs/>
    </w:rPr>
  </w:style>
  <w:style w:type="paragraph" w:styleId="ac">
    <w:name w:val="List Paragraph"/>
    <w:basedOn w:val="a"/>
    <w:uiPriority w:val="34"/>
    <w:qFormat/>
    <w:rsid w:val="006E4E23"/>
    <w:pPr>
      <w:ind w:leftChars="400" w:left="800"/>
    </w:pPr>
  </w:style>
  <w:style w:type="character" w:customStyle="1" w:styleId="ProductList-BodyChar">
    <w:name w:val="Product List - Body Char"/>
    <w:basedOn w:val="a0"/>
    <w:link w:val="ProductList-Body"/>
    <w:locked/>
    <w:rsid w:val="001D05B3"/>
    <w:rPr>
      <w:sz w:val="18"/>
    </w:rPr>
  </w:style>
  <w:style w:type="paragraph" w:customStyle="1" w:styleId="ProductList-Body">
    <w:name w:val="Product List - Body"/>
    <w:basedOn w:val="a"/>
    <w:link w:val="ProductList-BodyChar"/>
    <w:qFormat/>
    <w:rsid w:val="001D05B3"/>
    <w:pPr>
      <w:widowControl/>
      <w:tabs>
        <w:tab w:val="left" w:pos="360"/>
        <w:tab w:val="left" w:pos="720"/>
        <w:tab w:val="left" w:pos="1080"/>
      </w:tabs>
      <w:wordWrap/>
      <w:autoSpaceDE/>
      <w:autoSpaceDN/>
      <w:spacing w:after="0" w:line="240" w:lineRule="auto"/>
      <w:jc w:val="left"/>
    </w:pPr>
    <w:rPr>
      <w:sz w:val="18"/>
    </w:rPr>
  </w:style>
  <w:style w:type="character" w:customStyle="1" w:styleId="3Char">
    <w:name w:val="제목 3 Char"/>
    <w:basedOn w:val="a0"/>
    <w:link w:val="3"/>
    <w:uiPriority w:val="9"/>
    <w:semiHidden/>
    <w:rsid w:val="00E148D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2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3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006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81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6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280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568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76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0028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2580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3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2247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148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5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25954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9218319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146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45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748351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6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23297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3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7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36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29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1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2019-08-07T01:28:00Z</cp:lastPrinted>
  <dcterms:created xsi:type="dcterms:W3CDTF">2019-12-04T05:45:00Z</dcterms:created>
  <dcterms:modified xsi:type="dcterms:W3CDTF">2019-12-20T06:36:00Z</dcterms:modified>
</cp:coreProperties>
</file>