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36434ACF" w:rsidR="000762D6" w:rsidRPr="001C454D" w:rsidRDefault="0007307F" w:rsidP="001C454D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1C454D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950F2C" w:rsidRPr="001C454D">
        <w:rPr>
          <w:rFonts w:ascii="나눔고딕" w:eastAsia="나눔고딕" w:hAnsi="나눔고딕" w:hint="eastAsia"/>
          <w:b/>
          <w:spacing w:val="-7"/>
          <w:kern w:val="0"/>
          <w:szCs w:val="20"/>
        </w:rPr>
        <w:t>Object Storage</w:t>
      </w:r>
      <w:r w:rsidR="00E461C1" w:rsidRPr="001C454D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 서비스 수준 </w:t>
      </w:r>
      <w:r w:rsidR="00EE17A4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77FA778E" w:rsidR="00E461C1" w:rsidRPr="001C454D" w:rsidRDefault="00E461C1" w:rsidP="001C454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950F2C" w:rsidRPr="001C454D">
        <w:rPr>
          <w:rFonts w:ascii="나눔고딕" w:eastAsia="나눔고딕" w:hAnsi="나눔고딕"/>
          <w:spacing w:val="-7"/>
          <w:kern w:val="0"/>
          <w:szCs w:val="20"/>
        </w:rPr>
        <w:t xml:space="preserve">Object Storage 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EE17A4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1E690C" w:rsidRPr="001C454D">
        <w:rPr>
          <w:rFonts w:ascii="나눔고딕" w:eastAsia="나눔고딕" w:hAnsi="나눔고딕"/>
          <w:spacing w:val="-7"/>
          <w:kern w:val="0"/>
          <w:szCs w:val="20"/>
        </w:rPr>
        <w:t>Object Storage</w:t>
      </w:r>
      <w:r w:rsidR="008E4C9E" w:rsidRPr="001C454D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1C454D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1C454D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1C454D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1C454D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1C454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1C454D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1C454D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1C454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5597B126" w14:textId="77777777" w:rsidR="001C454D" w:rsidRPr="001C454D" w:rsidRDefault="001C454D" w:rsidP="001C454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4FDF2CD5" w:rsidR="00AB172C" w:rsidRPr="001C454D" w:rsidRDefault="000A16E7" w:rsidP="001C454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3FC7B6BA" w14:textId="77777777" w:rsidR="001C454D" w:rsidRPr="001C454D" w:rsidRDefault="001C454D" w:rsidP="001C454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1C454D" w:rsidRDefault="00AB172C" w:rsidP="001C454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1C454D" w:rsidRDefault="00E461C1" w:rsidP="001C454D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1C454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12AF91D4" w:rsidR="00BA198D" w:rsidRDefault="00FA7FAD" w:rsidP="001C454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1C454D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1C454D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1C454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0B6D966D" w14:textId="77777777" w:rsidR="003D210C" w:rsidRPr="003D210C" w:rsidRDefault="003D210C" w:rsidP="003D210C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3D210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 서비스에 포함된 제품 및 서비스</w:t>
      </w:r>
    </w:p>
    <w:p w14:paraId="06308415" w14:textId="77777777" w:rsidR="003D210C" w:rsidRPr="003D210C" w:rsidRDefault="003D210C" w:rsidP="003D210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210C">
        <w:rPr>
          <w:rFonts w:ascii="나눔고딕" w:eastAsia="나눔고딕" w:hAnsi="나눔고딕" w:cs="Arial"/>
          <w:spacing w:val="-7"/>
          <w:kern w:val="0"/>
          <w:szCs w:val="20"/>
        </w:rPr>
        <w:t>Object Storage</w:t>
      </w:r>
    </w:p>
    <w:p w14:paraId="0E47BAC0" w14:textId="77777777" w:rsidR="003D210C" w:rsidRPr="003D210C" w:rsidRDefault="003D210C" w:rsidP="003D210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210C">
        <w:rPr>
          <w:rFonts w:ascii="나눔고딕" w:eastAsia="나눔고딕" w:hAnsi="나눔고딕" w:cs="Arial"/>
          <w:spacing w:val="-7"/>
          <w:kern w:val="0"/>
          <w:szCs w:val="20"/>
        </w:rPr>
        <w:t>Archive Storage</w:t>
      </w:r>
    </w:p>
    <w:p w14:paraId="119C99E5" w14:textId="49F0A2EC" w:rsidR="00E461C1" w:rsidRPr="001C454D" w:rsidRDefault="00E461C1" w:rsidP="001C454D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1C454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0273F0AA" w:rsidR="006B1868" w:rsidRPr="001C454D" w:rsidRDefault="0007307F" w:rsidP="001C454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1C454D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1C454D">
        <w:rPr>
          <w:rFonts w:ascii="나눔고딕" w:eastAsia="나눔고딕" w:hAnsi="나눔고딕" w:cs="Arial"/>
          <w:spacing w:val="-7"/>
          <w:kern w:val="0"/>
          <w:szCs w:val="20"/>
        </w:rPr>
        <w:t>500 또는 503 오류 코드를 반환</w:t>
      </w:r>
      <w:bookmarkStart w:id="2" w:name="_GoBack"/>
      <w:bookmarkEnd w:id="2"/>
      <w:r w:rsidR="006B1868"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하는 </w:t>
      </w:r>
      <w:r w:rsidR="006B1868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</w:p>
    <w:p w14:paraId="52C469DC" w14:textId="34E45BBC" w:rsidR="003365CD" w:rsidRPr="001C454D" w:rsidRDefault="0007307F" w:rsidP="001C454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1C454D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1C454D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1C454D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1C454D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37A01B0F" w:rsidR="00F279D2" w:rsidRPr="001C454D" w:rsidRDefault="00F279D2" w:rsidP="001C454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07307F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1C454D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07307F" w:rsidRPr="001C454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1C454D" w:rsidRDefault="00F7561C" w:rsidP="001C454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4F0DF162" w:rsidR="000B549E" w:rsidRPr="001C454D" w:rsidRDefault="00F7561C" w:rsidP="001C454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1C454D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1D2B97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1C454D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1C454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07307F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1C454D" w:rsidRDefault="006E4E23" w:rsidP="001C454D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1C454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1C454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7307F" w:rsidRPr="001C454D" w14:paraId="4442ADB6" w14:textId="77777777" w:rsidTr="005B4E64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1C454D" w:rsidRDefault="00484225" w:rsidP="001C454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1C454D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1C454D" w:rsidRDefault="00F73C4F" w:rsidP="001C454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1C454D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07307F" w:rsidRPr="001C454D" w14:paraId="766B0932" w14:textId="77777777" w:rsidTr="005B4E64">
        <w:trPr>
          <w:jc w:val="center"/>
        </w:trPr>
        <w:tc>
          <w:tcPr>
            <w:tcW w:w="4508" w:type="dxa"/>
            <w:vAlign w:val="center"/>
          </w:tcPr>
          <w:p w14:paraId="4D0EE939" w14:textId="05CCC314" w:rsidR="00484225" w:rsidRPr="001C454D" w:rsidRDefault="00484225" w:rsidP="001C454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C454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48302E32" w:rsidR="00484225" w:rsidRPr="001C454D" w:rsidRDefault="00484225" w:rsidP="001C454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C454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07307F" w:rsidRPr="001C454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1C454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1C454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07307F" w:rsidRPr="001C454D" w14:paraId="3AB53936" w14:textId="77777777" w:rsidTr="005B4E64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1C454D" w:rsidRDefault="00484225" w:rsidP="001C454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C454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07C1143F" w:rsidR="00484225" w:rsidRPr="001C454D" w:rsidRDefault="00484225" w:rsidP="001C454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C454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07307F" w:rsidRPr="001C454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1C454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1C454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1C454D" w14:paraId="0E2F3823" w14:textId="77777777" w:rsidTr="005B4E64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1C454D" w:rsidRDefault="00484225" w:rsidP="001C454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C454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4AB4FFA1" w:rsidR="00484225" w:rsidRPr="001C454D" w:rsidRDefault="00484225" w:rsidP="001C454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1C454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07307F" w:rsidRPr="001C454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1C454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1C454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1C454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1C454D" w:rsidRDefault="00B04D2C" w:rsidP="001C454D">
      <w:pPr>
        <w:widowControl/>
        <w:wordWrap/>
        <w:autoSpaceDE/>
        <w:autoSpaceDN/>
        <w:spacing w:after="0" w:line="240" w:lineRule="auto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6E79BC8A" w:rsidR="00EB26AB" w:rsidRPr="005B4E64" w:rsidRDefault="00EB26AB" w:rsidP="005B4E64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4C933CF0" w:rsidR="00EB26AB" w:rsidRPr="005B4E64" w:rsidRDefault="00EB26AB" w:rsidP="005B4E64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1C454D" w:rsidRDefault="00EB26AB" w:rsidP="001C454D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1C454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1C454D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1C454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1C454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1C454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290B9877" w:rsidR="00EB26AB" w:rsidRPr="005B4E64" w:rsidRDefault="00EB26AB" w:rsidP="005B4E64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07307F"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07307F" w:rsidRPr="005B4E64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5B4E64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07307F" w:rsidRPr="005B4E64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5B4E64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07307F" w:rsidRPr="005B4E64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5B4E64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5CCA4893" w:rsidR="00EB26AB" w:rsidRPr="005B4E64" w:rsidRDefault="00EB26AB" w:rsidP="005B4E64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07307F"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07307F"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5B4E6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5B4E6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1C454D" w:rsidRDefault="00EB26AB" w:rsidP="001C454D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1C454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1C454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1C454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1C454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1C454D" w:rsidRDefault="00EB26AB" w:rsidP="001C454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1C454D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28647149" w:rsidR="00EB26AB" w:rsidRPr="001C454D" w:rsidRDefault="00EB26A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1C454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61F699F5" w:rsidR="00EB26AB" w:rsidRPr="001C454D" w:rsidRDefault="00EB26A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lastRenderedPageBreak/>
        <w:t>회사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4C7D410B" w:rsidR="00EB26AB" w:rsidRPr="001C454D" w:rsidRDefault="00EB26A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07307F"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07307F"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사람으로 인해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7C351231" w:rsidR="00EB26AB" w:rsidRPr="001C454D" w:rsidRDefault="00EB26A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1B07E1C8" w:rsidR="00EB26AB" w:rsidRPr="001C454D" w:rsidRDefault="00EB26A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이용한도를 초과하여 서비스를 이용함에 따라 장애가 발생하는 경우</w:t>
      </w:r>
    </w:p>
    <w:p w14:paraId="5769A65B" w14:textId="186D726D" w:rsidR="00EB26AB" w:rsidRPr="001C454D" w:rsidRDefault="00EB26A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39CB7EFD" w:rsidR="00EB26AB" w:rsidRPr="001C454D" w:rsidRDefault="00EB26A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4ED37D03" w:rsidR="00EB26AB" w:rsidRPr="001C454D" w:rsidRDefault="00EB26A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1C454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226FB269" w:rsidR="00EB26AB" w:rsidRPr="001C454D" w:rsidRDefault="00EB26A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163BEA67" w:rsidR="00EB26AB" w:rsidRPr="001C454D" w:rsidRDefault="0087533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1C454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1C454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1C454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1C454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1C454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C454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1C454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C454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1C454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C454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1C454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C454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1C454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C454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1C454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1C454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139C23FF" w:rsidR="00EB26AB" w:rsidRPr="001C454D" w:rsidRDefault="0087533B" w:rsidP="005B4E64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1C454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705F78E" w14:textId="5AF6C918" w:rsidR="001C454D" w:rsidRPr="001C454D" w:rsidRDefault="001C454D" w:rsidP="001C454D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488D74A3" w14:textId="75C05FA9" w:rsidR="001C454D" w:rsidRPr="001C454D" w:rsidRDefault="001C454D" w:rsidP="001C454D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49511A4" w14:textId="36A93553" w:rsidR="001C454D" w:rsidRPr="001C454D" w:rsidRDefault="001C454D" w:rsidP="001C454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1C454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효력발생일: 2019년 </w:t>
      </w:r>
      <w:r w:rsidR="00C367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12</w:t>
      </w:r>
      <w:r w:rsidRPr="001C454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30232F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C367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1C454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</w:p>
    <w:sectPr w:rsidR="001C454D" w:rsidRPr="001C454D" w:rsidSect="0007307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798EC" w14:textId="77777777" w:rsidR="009A57BF" w:rsidRDefault="009A57BF" w:rsidP="00284891">
      <w:pPr>
        <w:spacing w:after="0" w:line="240" w:lineRule="auto"/>
      </w:pPr>
      <w:r>
        <w:separator/>
      </w:r>
    </w:p>
  </w:endnote>
  <w:endnote w:type="continuationSeparator" w:id="0">
    <w:p w14:paraId="622B78CE" w14:textId="77777777" w:rsidR="009A57BF" w:rsidRDefault="009A57BF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167DF" w14:textId="77777777" w:rsidR="009A57BF" w:rsidRDefault="009A57BF" w:rsidP="00284891">
      <w:pPr>
        <w:spacing w:after="0" w:line="240" w:lineRule="auto"/>
      </w:pPr>
      <w:r>
        <w:separator/>
      </w:r>
    </w:p>
  </w:footnote>
  <w:footnote w:type="continuationSeparator" w:id="0">
    <w:p w14:paraId="602BBE13" w14:textId="77777777" w:rsidR="009A57BF" w:rsidRDefault="009A57BF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E7EFD"/>
    <w:multiLevelType w:val="hybridMultilevel"/>
    <w:tmpl w:val="EFB47A54"/>
    <w:lvl w:ilvl="0" w:tplc="28D4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5A23DF"/>
    <w:multiLevelType w:val="hybridMultilevel"/>
    <w:tmpl w:val="FB1C2480"/>
    <w:lvl w:ilvl="0" w:tplc="A59A7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08D42ED"/>
    <w:multiLevelType w:val="hybridMultilevel"/>
    <w:tmpl w:val="8B687F8A"/>
    <w:lvl w:ilvl="0" w:tplc="A4EC9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E4317B"/>
    <w:multiLevelType w:val="hybridMultilevel"/>
    <w:tmpl w:val="52EE0F18"/>
    <w:lvl w:ilvl="0" w:tplc="28D4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5202A46"/>
    <w:multiLevelType w:val="hybridMultilevel"/>
    <w:tmpl w:val="CF7084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4253A4"/>
    <w:multiLevelType w:val="hybridMultilevel"/>
    <w:tmpl w:val="092E7776"/>
    <w:lvl w:ilvl="0" w:tplc="A4EC9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173C2"/>
    <w:rsid w:val="00031D36"/>
    <w:rsid w:val="00034064"/>
    <w:rsid w:val="000410EB"/>
    <w:rsid w:val="00045A57"/>
    <w:rsid w:val="00047995"/>
    <w:rsid w:val="00053317"/>
    <w:rsid w:val="0007307F"/>
    <w:rsid w:val="00075607"/>
    <w:rsid w:val="000762D6"/>
    <w:rsid w:val="000A027E"/>
    <w:rsid w:val="000A16E7"/>
    <w:rsid w:val="000A7530"/>
    <w:rsid w:val="000B184E"/>
    <w:rsid w:val="000B549E"/>
    <w:rsid w:val="000C29C9"/>
    <w:rsid w:val="001150B4"/>
    <w:rsid w:val="001435E6"/>
    <w:rsid w:val="00146289"/>
    <w:rsid w:val="001472D4"/>
    <w:rsid w:val="00164299"/>
    <w:rsid w:val="0016472A"/>
    <w:rsid w:val="00175CF7"/>
    <w:rsid w:val="00192D56"/>
    <w:rsid w:val="001A1DF3"/>
    <w:rsid w:val="001B20BB"/>
    <w:rsid w:val="001B4E7E"/>
    <w:rsid w:val="001C1156"/>
    <w:rsid w:val="001C454D"/>
    <w:rsid w:val="001D05B3"/>
    <w:rsid w:val="001D2B97"/>
    <w:rsid w:val="001E01F8"/>
    <w:rsid w:val="001E427B"/>
    <w:rsid w:val="001E690C"/>
    <w:rsid w:val="001E7A58"/>
    <w:rsid w:val="001F3D3C"/>
    <w:rsid w:val="001F6920"/>
    <w:rsid w:val="00201FA7"/>
    <w:rsid w:val="00202D60"/>
    <w:rsid w:val="0022464B"/>
    <w:rsid w:val="00226FC6"/>
    <w:rsid w:val="00227BF9"/>
    <w:rsid w:val="00266594"/>
    <w:rsid w:val="00284891"/>
    <w:rsid w:val="0028633C"/>
    <w:rsid w:val="002953BF"/>
    <w:rsid w:val="002D28E0"/>
    <w:rsid w:val="002F2C3B"/>
    <w:rsid w:val="003017BC"/>
    <w:rsid w:val="0030232F"/>
    <w:rsid w:val="0030652E"/>
    <w:rsid w:val="00313ED3"/>
    <w:rsid w:val="003279E2"/>
    <w:rsid w:val="003365CD"/>
    <w:rsid w:val="0034204F"/>
    <w:rsid w:val="00342874"/>
    <w:rsid w:val="003633B3"/>
    <w:rsid w:val="00392579"/>
    <w:rsid w:val="003C6BCD"/>
    <w:rsid w:val="003D210C"/>
    <w:rsid w:val="003E632B"/>
    <w:rsid w:val="00404AE2"/>
    <w:rsid w:val="00414AAA"/>
    <w:rsid w:val="00444A9E"/>
    <w:rsid w:val="00444EC2"/>
    <w:rsid w:val="0046062C"/>
    <w:rsid w:val="004817C9"/>
    <w:rsid w:val="00484225"/>
    <w:rsid w:val="004849B5"/>
    <w:rsid w:val="004A042C"/>
    <w:rsid w:val="004B3D18"/>
    <w:rsid w:val="004B4109"/>
    <w:rsid w:val="004F24BC"/>
    <w:rsid w:val="004F4ED0"/>
    <w:rsid w:val="00505388"/>
    <w:rsid w:val="00535438"/>
    <w:rsid w:val="0053767D"/>
    <w:rsid w:val="005978A0"/>
    <w:rsid w:val="005B2087"/>
    <w:rsid w:val="005B2F4D"/>
    <w:rsid w:val="005B4E64"/>
    <w:rsid w:val="005B6E90"/>
    <w:rsid w:val="005D52CE"/>
    <w:rsid w:val="005D7EB4"/>
    <w:rsid w:val="005E008B"/>
    <w:rsid w:val="005E5401"/>
    <w:rsid w:val="0061544F"/>
    <w:rsid w:val="0062541A"/>
    <w:rsid w:val="006260A9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12E6E"/>
    <w:rsid w:val="007405D0"/>
    <w:rsid w:val="007431CF"/>
    <w:rsid w:val="00745F94"/>
    <w:rsid w:val="00752148"/>
    <w:rsid w:val="007634A7"/>
    <w:rsid w:val="00765CDA"/>
    <w:rsid w:val="00792E8C"/>
    <w:rsid w:val="007A1606"/>
    <w:rsid w:val="007A2E3C"/>
    <w:rsid w:val="007C7DB4"/>
    <w:rsid w:val="007E0BE7"/>
    <w:rsid w:val="007E5536"/>
    <w:rsid w:val="007E7552"/>
    <w:rsid w:val="007F17C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7533B"/>
    <w:rsid w:val="0089526B"/>
    <w:rsid w:val="008D06D4"/>
    <w:rsid w:val="008D3451"/>
    <w:rsid w:val="008E1784"/>
    <w:rsid w:val="008E4C9E"/>
    <w:rsid w:val="008F2004"/>
    <w:rsid w:val="008F3BE1"/>
    <w:rsid w:val="00905638"/>
    <w:rsid w:val="0091478D"/>
    <w:rsid w:val="0092377A"/>
    <w:rsid w:val="00933E0D"/>
    <w:rsid w:val="00950F2C"/>
    <w:rsid w:val="00954C71"/>
    <w:rsid w:val="00964417"/>
    <w:rsid w:val="00980D09"/>
    <w:rsid w:val="00983655"/>
    <w:rsid w:val="00985AEF"/>
    <w:rsid w:val="009A1644"/>
    <w:rsid w:val="009A57BF"/>
    <w:rsid w:val="009B0EB6"/>
    <w:rsid w:val="009B4104"/>
    <w:rsid w:val="009E1DF4"/>
    <w:rsid w:val="009E4C51"/>
    <w:rsid w:val="009E517D"/>
    <w:rsid w:val="00A06684"/>
    <w:rsid w:val="00A13490"/>
    <w:rsid w:val="00A20994"/>
    <w:rsid w:val="00A217BB"/>
    <w:rsid w:val="00A33F67"/>
    <w:rsid w:val="00A40D8D"/>
    <w:rsid w:val="00A42BDE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A198D"/>
    <w:rsid w:val="00BC23F5"/>
    <w:rsid w:val="00BC71CC"/>
    <w:rsid w:val="00C2231F"/>
    <w:rsid w:val="00C24E3A"/>
    <w:rsid w:val="00C26AEC"/>
    <w:rsid w:val="00C36730"/>
    <w:rsid w:val="00C53EC9"/>
    <w:rsid w:val="00C63BCA"/>
    <w:rsid w:val="00C64409"/>
    <w:rsid w:val="00C70086"/>
    <w:rsid w:val="00C87CAA"/>
    <w:rsid w:val="00C905A5"/>
    <w:rsid w:val="00C9230D"/>
    <w:rsid w:val="00C93137"/>
    <w:rsid w:val="00CA129D"/>
    <w:rsid w:val="00CB46F9"/>
    <w:rsid w:val="00CC3A9B"/>
    <w:rsid w:val="00CC7E87"/>
    <w:rsid w:val="00CD2FDA"/>
    <w:rsid w:val="00CE551D"/>
    <w:rsid w:val="00CE5BCA"/>
    <w:rsid w:val="00D00822"/>
    <w:rsid w:val="00D06000"/>
    <w:rsid w:val="00D1034E"/>
    <w:rsid w:val="00D11899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C6771"/>
    <w:rsid w:val="00DD560C"/>
    <w:rsid w:val="00DF0568"/>
    <w:rsid w:val="00DF52F2"/>
    <w:rsid w:val="00E145D3"/>
    <w:rsid w:val="00E148DD"/>
    <w:rsid w:val="00E14B71"/>
    <w:rsid w:val="00E14E96"/>
    <w:rsid w:val="00E461C1"/>
    <w:rsid w:val="00E80A52"/>
    <w:rsid w:val="00E8351D"/>
    <w:rsid w:val="00E91964"/>
    <w:rsid w:val="00EA7788"/>
    <w:rsid w:val="00EB26AB"/>
    <w:rsid w:val="00EC205B"/>
    <w:rsid w:val="00EE17A4"/>
    <w:rsid w:val="00F15C40"/>
    <w:rsid w:val="00F22230"/>
    <w:rsid w:val="00F279D2"/>
    <w:rsid w:val="00F36B75"/>
    <w:rsid w:val="00F37339"/>
    <w:rsid w:val="00F51ED1"/>
    <w:rsid w:val="00F62578"/>
    <w:rsid w:val="00F73C4F"/>
    <w:rsid w:val="00F7561C"/>
    <w:rsid w:val="00F93802"/>
    <w:rsid w:val="00F97154"/>
    <w:rsid w:val="00FA7179"/>
    <w:rsid w:val="00FA7FAD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10DB-1CC1-489A-B9E1-EFAE4A86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2019-12-04T06:43:00Z</dcterms:created>
  <dcterms:modified xsi:type="dcterms:W3CDTF">2019-12-20T06:38:00Z</dcterms:modified>
</cp:coreProperties>
</file>