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7EAA03DA" w:rsidR="000762D6" w:rsidRPr="002A3BDF" w:rsidRDefault="00813E1A" w:rsidP="002A3BDF">
      <w:pPr>
        <w:wordWrap/>
        <w:rPr>
          <w:rFonts w:ascii="나눔고딕" w:eastAsia="나눔고딕" w:hAnsi="나눔고딕"/>
          <w:b/>
          <w:spacing w:val="-7"/>
          <w:kern w:val="0"/>
          <w:szCs w:val="20"/>
        </w:rPr>
      </w:pPr>
      <w:r w:rsidRPr="002A3BDF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Pr="002A3BDF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>Source Pipeline</w:t>
      </w:r>
      <w:r w:rsidR="00F63F5B" w:rsidRPr="002A3BDF">
        <w:rPr>
          <w:rStyle w:val="searchtitle"/>
          <w:rFonts w:ascii="나눔고딕" w:eastAsia="나눔고딕" w:hAnsi="나눔고딕"/>
          <w:b/>
          <w:spacing w:val="-7"/>
          <w:kern w:val="0"/>
          <w:szCs w:val="20"/>
        </w:rPr>
        <w:t xml:space="preserve"> </w:t>
      </w:r>
      <w:r w:rsidR="00204639" w:rsidRPr="002A3BDF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 xml:space="preserve">서비스 </w:t>
      </w:r>
      <w:r w:rsidR="00E461C1" w:rsidRPr="002A3BDF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수준 </w:t>
      </w:r>
      <w:r w:rsidR="00C356E4">
        <w:rPr>
          <w:rFonts w:ascii="나눔고딕" w:eastAsia="나눔고딕" w:hAnsi="나눔고딕" w:hint="eastAsia"/>
          <w:b/>
          <w:spacing w:val="-7"/>
          <w:kern w:val="0"/>
          <w:szCs w:val="20"/>
        </w:rPr>
        <w:t>협약</w:t>
      </w:r>
    </w:p>
    <w:p w14:paraId="3FFA516A" w14:textId="78B41EC2" w:rsidR="00E461C1" w:rsidRPr="002A3BDF" w:rsidRDefault="00E461C1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813E1A" w:rsidRPr="002A3BDF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Source Pipeline</w:t>
      </w:r>
      <w:r w:rsidR="00204639" w:rsidRPr="002A3BDF">
        <w:rPr>
          <w:rStyle w:val="searchtitle"/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204639" w:rsidRPr="002A3BDF">
        <w:rPr>
          <w:rStyle w:val="searchtitle"/>
          <w:rFonts w:ascii="나눔고딕" w:eastAsia="나눔고딕" w:hAnsi="나눔고딕" w:hint="eastAsia"/>
          <w:spacing w:val="-7"/>
          <w:kern w:val="0"/>
          <w:szCs w:val="20"/>
        </w:rPr>
        <w:t xml:space="preserve">서비스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C356E4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813E1A" w:rsidRPr="002A3BDF">
        <w:rPr>
          <w:rStyle w:val="searchtitle"/>
          <w:rFonts w:ascii="나눔고딕" w:eastAsia="나눔고딕" w:hAnsi="나눔고딕"/>
          <w:spacing w:val="-7"/>
          <w:kern w:val="0"/>
          <w:szCs w:val="20"/>
        </w:rPr>
        <w:t>Source Pipeline</w:t>
      </w:r>
      <w:r w:rsidR="00204639" w:rsidRPr="002A3BDF">
        <w:rPr>
          <w:rStyle w:val="searchtitle"/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204639" w:rsidRPr="002A3BDF">
        <w:rPr>
          <w:rStyle w:val="searchtitle"/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CC7E87" w:rsidRPr="002A3BDF">
        <w:rPr>
          <w:rFonts w:ascii="나눔고딕" w:eastAsia="나눔고딕" w:hAnsi="나눔고딕" w:hint="eastAsia"/>
          <w:spacing w:val="-7"/>
          <w:kern w:val="0"/>
          <w:szCs w:val="20"/>
        </w:rPr>
        <w:t xml:space="preserve">(이하 </w:t>
      </w:r>
      <w:r w:rsidR="00CC7E87" w:rsidRPr="002A3BDF">
        <w:rPr>
          <w:rFonts w:ascii="나눔고딕" w:eastAsia="나눔고딕" w:hAnsi="나눔고딕"/>
          <w:spacing w:val="-7"/>
          <w:kern w:val="0"/>
          <w:szCs w:val="20"/>
        </w:rPr>
        <w:t>“</w:t>
      </w:r>
      <w:r w:rsidR="00CC7E87" w:rsidRPr="002A3BDF">
        <w:rPr>
          <w:rFonts w:ascii="나눔고딕" w:eastAsia="나눔고딕" w:hAnsi="나눔고딕" w:hint="eastAsia"/>
          <w:spacing w:val="-7"/>
          <w:kern w:val="0"/>
          <w:szCs w:val="20"/>
        </w:rPr>
        <w:t>본 서비스</w:t>
      </w:r>
      <w:r w:rsidR="00CC7E87" w:rsidRPr="002A3BDF">
        <w:rPr>
          <w:rFonts w:ascii="나눔고딕" w:eastAsia="나눔고딕" w:hAnsi="나눔고딕"/>
          <w:spacing w:val="-7"/>
          <w:kern w:val="0"/>
          <w:szCs w:val="20"/>
        </w:rPr>
        <w:t>”)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2A3BDF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2A3BDF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241A8906" w14:textId="77777777" w:rsidR="002A3BDF" w:rsidRPr="002A3BDF" w:rsidRDefault="002A3BDF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29075FC8" w:rsidR="00AB172C" w:rsidRPr="002A3BDF" w:rsidRDefault="000A16E7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1AF242C4" w14:textId="77777777" w:rsidR="002A3BDF" w:rsidRPr="002A3BDF" w:rsidRDefault="002A3BDF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2A3BDF" w:rsidRDefault="00AB172C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2A3BDF" w:rsidRDefault="00E461C1" w:rsidP="002A3BD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3B8C4848" w:rsidR="00BA198D" w:rsidRPr="002A3BDF" w:rsidRDefault="00FA7FAD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2A3BDF">
        <w:rPr>
          <w:rFonts w:ascii="나눔고딕" w:eastAsia="나눔고딕" w:hAnsi="나눔고딕" w:hint="eastAsia"/>
          <w:spacing w:val="-7"/>
          <w:kern w:val="0"/>
          <w:szCs w:val="20"/>
        </w:rPr>
        <w:t>서비스</w:t>
      </w:r>
      <w:r w:rsidR="00F7561C" w:rsidRPr="002A3BDF">
        <w:rPr>
          <w:rFonts w:ascii="나눔고딕" w:eastAsia="나눔고딕" w:hAnsi="나눔고딕" w:hint="eastAsia"/>
          <w:spacing w:val="-7"/>
          <w:kern w:val="0"/>
          <w:szCs w:val="20"/>
        </w:rPr>
        <w:t>에 대하여 해당월 기간</w:t>
      </w:r>
      <w:r w:rsidR="00E461C1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3A313D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A313D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3A313D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A313D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813E1A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3A313D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3A313D" w:rsidRPr="002A3BDF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3A313D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2A3BDF" w:rsidRDefault="00E461C1" w:rsidP="002A3BD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5600A831" w:rsidR="006B1868" w:rsidRPr="002A3BDF" w:rsidRDefault="00813E1A" w:rsidP="002A3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2A3BDF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2A3BDF">
        <w:rPr>
          <w:rFonts w:ascii="나눔고딕" w:eastAsia="나눔고딕" w:hAnsi="나눔고딕" w:cs="Arial"/>
          <w:spacing w:val="-7"/>
          <w:kern w:val="0"/>
          <w:szCs w:val="20"/>
        </w:rPr>
        <w:t>500 또는 503 오류 코드를 반환하</w:t>
      </w:r>
      <w:bookmarkStart w:id="2" w:name="_GoBack"/>
      <w:bookmarkEnd w:id="2"/>
      <w:r w:rsidR="006B1868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6B1868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72414972" w:rsidR="003365CD" w:rsidRPr="002A3BDF" w:rsidRDefault="00813E1A" w:rsidP="002A3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2A3BDF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2A3BDF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2A3BDF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2A3BDF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4DAB9EF6" w:rsidR="00F279D2" w:rsidRPr="002A3BDF" w:rsidRDefault="00F279D2" w:rsidP="002A3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813E1A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2A3BDF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13E1A" w:rsidRPr="002A3BDF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2A3BDF" w:rsidRDefault="00F7561C" w:rsidP="002A3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51D15DA1" w:rsidR="000B549E" w:rsidRPr="002A3BDF" w:rsidRDefault="00F7561C" w:rsidP="002A3BDF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2A3BDF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C25640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2A3BDF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2A3BDF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813E1A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2A3BDF" w:rsidRDefault="006E4E23" w:rsidP="002A3BD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2A3BD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13E1A" w:rsidRPr="002A3BDF" w14:paraId="4442ADB6" w14:textId="77777777" w:rsidTr="00BA1BEC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2A3BDF" w:rsidRDefault="00F73C4F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813E1A" w:rsidRPr="002A3BDF" w14:paraId="766B0932" w14:textId="77777777" w:rsidTr="00BA1BEC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45A9D587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813E1A"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813E1A" w:rsidRPr="002A3BDF" w14:paraId="3AB53936" w14:textId="77777777" w:rsidTr="00BA1BEC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5D76BFC6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813E1A"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2A3BDF" w14:paraId="0E2F3823" w14:textId="77777777" w:rsidTr="00BA1BEC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A2EC17E" w:rsidR="00484225" w:rsidRPr="002A3BDF" w:rsidRDefault="00484225" w:rsidP="002A3BDF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813E1A"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2A3BDF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2A3BDF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2A3BDF" w:rsidRDefault="00B04D2C" w:rsidP="002A3BDF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D4FB6E6" w:rsidR="00EB26AB" w:rsidRPr="00BA1BEC" w:rsidRDefault="00EB26AB" w:rsidP="00BA1BEC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384F2D20" w:rsidR="00EB26AB" w:rsidRPr="00BA1BEC" w:rsidRDefault="00EB26AB" w:rsidP="00BA1BEC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2A3BDF" w:rsidRDefault="00EB26AB" w:rsidP="002A3BD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2A3BD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2A3BD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2A3BD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4D9F444A" w:rsidR="00EB26AB" w:rsidRPr="00BA1BEC" w:rsidRDefault="00EB26AB" w:rsidP="00BA1BEC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813E1A"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hint="eastAsia"/>
          <w:spacing w:val="-7"/>
          <w:kern w:val="0"/>
          <w:szCs w:val="20"/>
        </w:rPr>
        <w:t>상품명,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hint="eastAsia"/>
          <w:spacing w:val="-7"/>
          <w:kern w:val="0"/>
          <w:szCs w:val="20"/>
        </w:rPr>
        <w:t>인스턴스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ID, 볼륨 ID, </w:t>
      </w:r>
      <w:r w:rsidR="00813E1A" w:rsidRPr="00BA1BEC">
        <w:rPr>
          <w:rFonts w:ascii="나눔고딕" w:eastAsia="나눔고딕" w:hAnsi="나눔고딕" w:hint="eastAsia"/>
          <w:spacing w:val="-7"/>
          <w:kern w:val="0"/>
          <w:szCs w:val="20"/>
        </w:rPr>
        <w:t>태스크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NRN</w:t>
      </w:r>
      <w:r w:rsidRPr="00BA1BEC">
        <w:rPr>
          <w:rFonts w:ascii="나눔고딕" w:eastAsia="나눔고딕" w:hAnsi="나눔고딕" w:hint="eastAsia"/>
          <w:spacing w:val="-7"/>
          <w:kern w:val="0"/>
          <w:szCs w:val="20"/>
        </w:rPr>
        <w:t>,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="00813E1A" w:rsidRPr="00BA1BEC">
        <w:rPr>
          <w:rFonts w:ascii="나눔고딕" w:eastAsia="나눔고딕" w:hAnsi="나눔고딕" w:hint="eastAsia"/>
          <w:spacing w:val="-7"/>
          <w:kern w:val="0"/>
          <w:szCs w:val="20"/>
        </w:rPr>
        <w:t>장애 시간</w:t>
      </w:r>
      <w:r w:rsidRPr="00BA1BEC">
        <w:rPr>
          <w:rFonts w:ascii="나눔고딕" w:eastAsia="나눔고딕" w:hAnsi="나눔고딕" w:hint="eastAsia"/>
          <w:spacing w:val="-7"/>
          <w:kern w:val="0"/>
          <w:szCs w:val="20"/>
        </w:rPr>
        <w:t xml:space="preserve">, </w:t>
      </w:r>
      <w:r w:rsidR="00813E1A" w:rsidRPr="00BA1BEC">
        <w:rPr>
          <w:rFonts w:ascii="나눔고딕" w:eastAsia="나눔고딕" w:hAnsi="나눔고딕" w:hint="eastAsia"/>
          <w:spacing w:val="-7"/>
          <w:kern w:val="0"/>
          <w:szCs w:val="20"/>
        </w:rPr>
        <w:t>로그 자료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바탕" w:hint="eastAsia"/>
          <w:spacing w:val="-7"/>
          <w:kern w:val="0"/>
          <w:szCs w:val="20"/>
        </w:rPr>
        <w:t>등을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바탕" w:hint="eastAsia"/>
          <w:spacing w:val="-7"/>
          <w:kern w:val="0"/>
          <w:szCs w:val="20"/>
        </w:rPr>
        <w:t>명시한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바탕" w:hint="eastAsia"/>
          <w:spacing w:val="-7"/>
          <w:kern w:val="0"/>
          <w:szCs w:val="20"/>
        </w:rPr>
        <w:t>청구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바탕" w:hint="eastAsia"/>
          <w:spacing w:val="-7"/>
          <w:kern w:val="0"/>
          <w:szCs w:val="20"/>
        </w:rPr>
        <w:t>서류를</w:t>
      </w:r>
      <w:r w:rsidRPr="00BA1BEC">
        <w:rPr>
          <w:rFonts w:ascii="나눔고딕" w:eastAsia="나눔고딕" w:hAnsi="나눔고딕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바탕" w:hint="eastAsia"/>
          <w:spacing w:val="-7"/>
          <w:kern w:val="0"/>
          <w:szCs w:val="20"/>
        </w:rPr>
        <w:t xml:space="preserve">제출하여야 하여야 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139C9FB9" w:rsidR="00EB26AB" w:rsidRPr="00BA1BEC" w:rsidRDefault="00EB26AB" w:rsidP="00BA1BEC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813E1A"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813E1A"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BA1BEC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BA1BEC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2A3BDF" w:rsidRDefault="00EB26AB" w:rsidP="002A3BDF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2A3BD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2A3BDF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2A3BDF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2A3BDF" w:rsidRDefault="00EB26AB" w:rsidP="002A3BDF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2A3BDF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2A3BDF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78AFFC6B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2A3BDF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6FAAF135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0BF46C7A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813E1A"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813E1A"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3AF23F4A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7A72D1D8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21E9551D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0F7306F0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4ADDF104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2A3BDF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3F73F966" w:rsidR="00EB26AB" w:rsidRPr="002A3BDF" w:rsidRDefault="00EB26AB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42B25A12" w:rsidR="00EB26AB" w:rsidRPr="002A3BDF" w:rsidRDefault="00276011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2A3BDF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2A3BDF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4F362E7E" w:rsidR="00EB26AB" w:rsidRPr="002A3BDF" w:rsidRDefault="00276011" w:rsidP="00BA1BEC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2A3BDF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9DCE28" w14:textId="63FAC12D" w:rsidR="002A3BDF" w:rsidRPr="002A3BDF" w:rsidRDefault="002A3BDF" w:rsidP="002A3BDF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25D1C3E0" w14:textId="7B542AC2" w:rsidR="002A3BDF" w:rsidRPr="00276011" w:rsidRDefault="002A3BDF" w:rsidP="002A3BDF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05D0AD5C" w14:textId="6641B84E" w:rsidR="002A3BDF" w:rsidRPr="007F17E7" w:rsidRDefault="002A3BDF" w:rsidP="002A3BDF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bookmarkStart w:id="6" w:name="효력발생일:_2013년_6월_1일"/>
      <w:r w:rsidRPr="002A3BDF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FA625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2A3BDF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F4507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544C56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7F17E7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  <w:bookmarkEnd w:id="6"/>
    </w:p>
    <w:sectPr w:rsidR="002A3BDF" w:rsidRPr="007F17E7" w:rsidSect="00813E1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D8F09" w14:textId="77777777" w:rsidR="00810A43" w:rsidRDefault="00810A43" w:rsidP="00284891">
      <w:pPr>
        <w:spacing w:after="0" w:line="240" w:lineRule="auto"/>
      </w:pPr>
      <w:r>
        <w:separator/>
      </w:r>
    </w:p>
  </w:endnote>
  <w:endnote w:type="continuationSeparator" w:id="0">
    <w:p w14:paraId="4122B1D4" w14:textId="77777777" w:rsidR="00810A43" w:rsidRDefault="00810A43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3AEE4B" w14:textId="77777777" w:rsidR="00810A43" w:rsidRDefault="00810A43" w:rsidP="00284891">
      <w:pPr>
        <w:spacing w:after="0" w:line="240" w:lineRule="auto"/>
      </w:pPr>
      <w:r>
        <w:separator/>
      </w:r>
    </w:p>
  </w:footnote>
  <w:footnote w:type="continuationSeparator" w:id="0">
    <w:p w14:paraId="046EFF97" w14:textId="77777777" w:rsidR="00810A43" w:rsidRDefault="00810A43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1DB"/>
    <w:multiLevelType w:val="hybridMultilevel"/>
    <w:tmpl w:val="D7CC47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7377A8"/>
    <w:multiLevelType w:val="hybridMultilevel"/>
    <w:tmpl w:val="99049D02"/>
    <w:lvl w:ilvl="0" w:tplc="53044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A24B74"/>
    <w:multiLevelType w:val="hybridMultilevel"/>
    <w:tmpl w:val="C44C5400"/>
    <w:lvl w:ilvl="0" w:tplc="53044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27160F"/>
    <w:multiLevelType w:val="hybridMultilevel"/>
    <w:tmpl w:val="E61C6ABA"/>
    <w:lvl w:ilvl="0" w:tplc="53044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004D6E"/>
    <w:multiLevelType w:val="hybridMultilevel"/>
    <w:tmpl w:val="7EA647D2"/>
    <w:lvl w:ilvl="0" w:tplc="53044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0A448C"/>
    <w:multiLevelType w:val="hybridMultilevel"/>
    <w:tmpl w:val="11BE2CA8"/>
    <w:lvl w:ilvl="0" w:tplc="53044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2351E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04639"/>
    <w:rsid w:val="0022464B"/>
    <w:rsid w:val="00226FC6"/>
    <w:rsid w:val="00227BF9"/>
    <w:rsid w:val="00266594"/>
    <w:rsid w:val="00276011"/>
    <w:rsid w:val="00284891"/>
    <w:rsid w:val="0028633C"/>
    <w:rsid w:val="002953BF"/>
    <w:rsid w:val="002A3BDF"/>
    <w:rsid w:val="002F2C3B"/>
    <w:rsid w:val="002F3950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A045A"/>
    <w:rsid w:val="003A1B7F"/>
    <w:rsid w:val="003A313D"/>
    <w:rsid w:val="003C0606"/>
    <w:rsid w:val="003C49D8"/>
    <w:rsid w:val="003C6BCD"/>
    <w:rsid w:val="003E632B"/>
    <w:rsid w:val="00403E03"/>
    <w:rsid w:val="00404AE2"/>
    <w:rsid w:val="00414AAA"/>
    <w:rsid w:val="00444A9E"/>
    <w:rsid w:val="00444EC2"/>
    <w:rsid w:val="0046062C"/>
    <w:rsid w:val="004817C9"/>
    <w:rsid w:val="00484225"/>
    <w:rsid w:val="004849B5"/>
    <w:rsid w:val="0049704E"/>
    <w:rsid w:val="004A042C"/>
    <w:rsid w:val="004B3D18"/>
    <w:rsid w:val="004B4109"/>
    <w:rsid w:val="004C5FEB"/>
    <w:rsid w:val="004D2BB2"/>
    <w:rsid w:val="004F24BC"/>
    <w:rsid w:val="004F4ED0"/>
    <w:rsid w:val="00505388"/>
    <w:rsid w:val="00535438"/>
    <w:rsid w:val="0053767D"/>
    <w:rsid w:val="00544C56"/>
    <w:rsid w:val="005840E9"/>
    <w:rsid w:val="005978A0"/>
    <w:rsid w:val="005B2087"/>
    <w:rsid w:val="005B2F4D"/>
    <w:rsid w:val="005B6E90"/>
    <w:rsid w:val="005D7EB4"/>
    <w:rsid w:val="005E008B"/>
    <w:rsid w:val="005E5401"/>
    <w:rsid w:val="005F4BF8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7F3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F17C1"/>
    <w:rsid w:val="0080259F"/>
    <w:rsid w:val="0080786E"/>
    <w:rsid w:val="00810A43"/>
    <w:rsid w:val="008122E4"/>
    <w:rsid w:val="00813E1A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D06D4"/>
    <w:rsid w:val="008D3451"/>
    <w:rsid w:val="008E1784"/>
    <w:rsid w:val="008E4C9E"/>
    <w:rsid w:val="008F2004"/>
    <w:rsid w:val="008F3BE1"/>
    <w:rsid w:val="00905638"/>
    <w:rsid w:val="0091478D"/>
    <w:rsid w:val="00915594"/>
    <w:rsid w:val="00933E0D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A06684"/>
    <w:rsid w:val="00A13490"/>
    <w:rsid w:val="00A20994"/>
    <w:rsid w:val="00A217BB"/>
    <w:rsid w:val="00A40D8D"/>
    <w:rsid w:val="00A42BDE"/>
    <w:rsid w:val="00A902E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A1BEC"/>
    <w:rsid w:val="00BB441B"/>
    <w:rsid w:val="00BB7367"/>
    <w:rsid w:val="00BC23F5"/>
    <w:rsid w:val="00BC71CC"/>
    <w:rsid w:val="00BE1581"/>
    <w:rsid w:val="00C2231F"/>
    <w:rsid w:val="00C24E3A"/>
    <w:rsid w:val="00C25640"/>
    <w:rsid w:val="00C26AEC"/>
    <w:rsid w:val="00C356E4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9058A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461C1"/>
    <w:rsid w:val="00E80A52"/>
    <w:rsid w:val="00E91964"/>
    <w:rsid w:val="00EA7788"/>
    <w:rsid w:val="00EB26AB"/>
    <w:rsid w:val="00F15C40"/>
    <w:rsid w:val="00F22230"/>
    <w:rsid w:val="00F22A70"/>
    <w:rsid w:val="00F279D2"/>
    <w:rsid w:val="00F37339"/>
    <w:rsid w:val="00F4507D"/>
    <w:rsid w:val="00F62578"/>
    <w:rsid w:val="00F63F5B"/>
    <w:rsid w:val="00F73C4F"/>
    <w:rsid w:val="00F7561C"/>
    <w:rsid w:val="00F93802"/>
    <w:rsid w:val="00F97154"/>
    <w:rsid w:val="00FA6250"/>
    <w:rsid w:val="00FA7179"/>
    <w:rsid w:val="00FA7FAD"/>
    <w:rsid w:val="00FC048B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2019-12-04T10:18:00Z</dcterms:created>
  <dcterms:modified xsi:type="dcterms:W3CDTF">2019-12-20T06:46:00Z</dcterms:modified>
</cp:coreProperties>
</file>