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0D52CECF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053E1" w14:textId="77777777" w:rsidR="00513596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44CED26D" w14:textId="77777777" w:rsidR="00887A4A" w:rsidRPr="007E0FFD" w:rsidRDefault="00887A4A" w:rsidP="001E7918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/>
              </w:rPr>
            </w:pP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침해사고관리지침은</w:t>
            </w:r>
          </w:p>
          <w:p w14:paraId="4D6B8AD2" w14:textId="576A73EE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</w:t>
            </w:r>
            <w:r w:rsidR="006F2A8E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서비스를</w:t>
            </w:r>
          </w:p>
          <w:p w14:paraId="31B9715B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323E8C72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249EC9D5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AB1B0B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DD643FD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FFB082A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C752980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5C5B8E5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CD0AA8B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D495B8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80885D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A30BBD" w14:textId="77777777" w:rsidR="006F2A8E" w:rsidRDefault="006F2A8E" w:rsidP="006F2A8E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0067A00B" w14:textId="16874D09" w:rsidR="00513596" w:rsidRPr="007E0FFD" w:rsidRDefault="00513596" w:rsidP="006F2A8E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7379A0" w14:textId="1633B5AF" w:rsidR="00513596" w:rsidRPr="007E0FFD" w:rsidRDefault="00A70A8B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0DA85F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1240B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3573646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2B4361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4B282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011000" w14:textId="6F66CEA4" w:rsidR="00FA2D9B" w:rsidRDefault="006F2A8E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56CFA39E" w14:textId="77777777" w:rsidR="00FA2D9B" w:rsidRPr="00B31279" w:rsidRDefault="006F476D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4D982" w14:textId="68679687" w:rsidR="00FA2D9B" w:rsidRPr="007E0FFD" w:rsidRDefault="006F2A8E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김종룡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D94CC1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2841F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77AE2766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01778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10BB7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5B635E" w14:textId="45A2B440" w:rsidR="00FA2D9B" w:rsidRDefault="006F2A8E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03FFD89B" w14:textId="77777777" w:rsidR="00FA2D9B" w:rsidRPr="00B31279" w:rsidRDefault="00FA2D9B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25626B" w14:textId="0050FE52" w:rsidR="00FA2D9B" w:rsidRPr="007E0FFD" w:rsidRDefault="004352AD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6F2A8E">
              <w:rPr>
                <w:rFonts w:ascii="KoPub돋움체 Light" w:eastAsia="KoPub돋움체 Light" w:hAnsi="KoPub돋움체 Light" w:hint="eastAsia"/>
              </w:rPr>
              <w:t>대회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D4782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D3F9D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2A6B30" w14:textId="77777777" w:rsidR="00D51F67" w:rsidRDefault="00D51F67"/>
    <w:p w14:paraId="495F0972" w14:textId="77777777" w:rsidR="007E0FFD" w:rsidRDefault="007E0FFD"/>
    <w:p w14:paraId="5DFA41BD" w14:textId="77777777" w:rsidR="007E0FFD" w:rsidRDefault="007E0FFD"/>
    <w:p w14:paraId="64B8DC01" w14:textId="77777777" w:rsidR="007E0FFD" w:rsidRDefault="007E0FFD"/>
    <w:p w14:paraId="22DD053B" w14:textId="77777777" w:rsidR="00B31279" w:rsidRDefault="00B31279"/>
    <w:p w14:paraId="141E6D5F" w14:textId="77777777" w:rsidR="007E0FFD" w:rsidRDefault="007E0FFD"/>
    <w:p w14:paraId="6E568D2E" w14:textId="77777777" w:rsidR="007E0FFD" w:rsidRPr="007E0FFD" w:rsidRDefault="00887A4A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침해사고 관리지침</w:t>
      </w:r>
    </w:p>
    <w:p w14:paraId="09731C58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20130E8C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1621DBA4" w14:textId="6340CACA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6F2A8E">
        <w:rPr>
          <w:rFonts w:ascii="KoPub돋움체 Medium" w:eastAsia="KoPub돋움체 Medium" w:hAnsi="KoPub돋움체 Medium"/>
          <w:sz w:val="36"/>
          <w:szCs w:val="56"/>
        </w:rPr>
        <w:t>3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.0</w:t>
      </w:r>
      <w:r w:rsidR="006F2A8E">
        <w:rPr>
          <w:rFonts w:ascii="KoPub돋움체 Medium" w:eastAsia="KoPub돋움체 Medium" w:hAnsi="KoPub돋움체 Medium"/>
          <w:sz w:val="36"/>
          <w:szCs w:val="56"/>
        </w:rPr>
        <w:t>0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6F2A8E">
        <w:rPr>
          <w:rFonts w:ascii="KoPub돋움체 Medium" w:eastAsia="KoPub돋움체 Medium" w:hAnsi="KoPub돋움체 Medium"/>
          <w:sz w:val="36"/>
          <w:szCs w:val="56"/>
        </w:rPr>
        <w:t>00</w:t>
      </w:r>
    </w:p>
    <w:p w14:paraId="2BF3E0B2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45FFD665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02D0B058" w14:textId="77777777" w:rsidR="007E0FFD" w:rsidRDefault="00C9506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66493CF2" wp14:editId="22B3EACE">
            <wp:extent cx="1572040" cy="556260"/>
            <wp:effectExtent l="0" t="0" r="9525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D6AB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637D2887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3AC95DD8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53889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4E93FB2D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A21F6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3E9D8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2DDB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342FB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BBFF7D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3826079B" w14:textId="77777777" w:rsidTr="000A7683">
        <w:tc>
          <w:tcPr>
            <w:tcW w:w="988" w:type="dxa"/>
            <w:vAlign w:val="center"/>
          </w:tcPr>
          <w:p w14:paraId="1E17D8CC" w14:textId="77777777" w:rsidR="000A7683" w:rsidRPr="00CC7725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3E4CFB9" w14:textId="77777777" w:rsidR="000A7683" w:rsidRPr="00CC7725" w:rsidRDefault="00054FA6" w:rsidP="007E1CE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2021.0</w:t>
            </w:r>
            <w:r w:rsidR="007E1CEF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</w:t>
            </w:r>
            <w:r w:rsidR="007E1CEF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05</w:t>
            </w:r>
          </w:p>
        </w:tc>
        <w:tc>
          <w:tcPr>
            <w:tcW w:w="1134" w:type="dxa"/>
            <w:vAlign w:val="center"/>
          </w:tcPr>
          <w:p w14:paraId="4C0195DE" w14:textId="77777777" w:rsidR="000A7683" w:rsidRPr="00CC7725" w:rsidRDefault="00FA2D9B" w:rsidP="00D24B31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1</w:t>
            </w:r>
            <w:r w:rsidR="00D24B31"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1</w:t>
            </w:r>
          </w:p>
        </w:tc>
        <w:tc>
          <w:tcPr>
            <w:tcW w:w="5103" w:type="dxa"/>
            <w:vAlign w:val="center"/>
          </w:tcPr>
          <w:p w14:paraId="73DF3F2F" w14:textId="77777777" w:rsidR="000A7683" w:rsidRPr="00CC7725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최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초 </w:t>
            </w:r>
            <w:r w:rsidR="00887A4A"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침해사고 관리지침</w:t>
            </w: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 xml:space="preserve"> </w:t>
            </w:r>
            <w:r w:rsidRPr="00CC7725">
              <w:rPr>
                <w:rFonts w:ascii="KoPub돋움체 Light" w:eastAsia="KoPub돋움체 Light" w:hAnsi="KoPub돋움체 Light"/>
                <w:sz w:val="20"/>
                <w:szCs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5687F099" w14:textId="77777777" w:rsidR="000A7683" w:rsidRPr="00CC7725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박수용</w:t>
            </w:r>
          </w:p>
        </w:tc>
      </w:tr>
      <w:tr w:rsidR="000A7683" w14:paraId="752E1327" w14:textId="77777777" w:rsidTr="000A7683">
        <w:tc>
          <w:tcPr>
            <w:tcW w:w="988" w:type="dxa"/>
            <w:vAlign w:val="center"/>
          </w:tcPr>
          <w:p w14:paraId="25FE9FF9" w14:textId="77777777" w:rsidR="000A7683" w:rsidRPr="00CC7725" w:rsidRDefault="00CC772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44BE50E" w14:textId="158CCB98" w:rsidR="000A7683" w:rsidRPr="00CC7725" w:rsidRDefault="00312E6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202</w:t>
            </w:r>
            <w:r w:rsidR="00057304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.0</w:t>
            </w:r>
            <w:r w:rsidR="00057304">
              <w:rPr>
                <w:rFonts w:ascii="KoPub돋움체 Light" w:eastAsia="KoPub돋움체 Light" w:hAnsi="KoPub돋움체 Light"/>
                <w:sz w:val="20"/>
                <w:szCs w:val="20"/>
              </w:rPr>
              <w:t>9</w:t>
            </w: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.28</w:t>
            </w:r>
          </w:p>
        </w:tc>
        <w:tc>
          <w:tcPr>
            <w:tcW w:w="1134" w:type="dxa"/>
            <w:vAlign w:val="center"/>
          </w:tcPr>
          <w:p w14:paraId="5E9F1C81" w14:textId="3B9DB9A8" w:rsidR="000A7683" w:rsidRPr="00CC7725" w:rsidRDefault="0005730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  <w:r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</w:p>
        </w:tc>
        <w:tc>
          <w:tcPr>
            <w:tcW w:w="5103" w:type="dxa"/>
            <w:vAlign w:val="center"/>
          </w:tcPr>
          <w:p w14:paraId="19157993" w14:textId="77777777" w:rsidR="000A7683" w:rsidRPr="00CC7725" w:rsidRDefault="00CC7725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CC7725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침해사고 대응훈련 계획서 및 보고서 양식 추가</w:t>
            </w:r>
          </w:p>
        </w:tc>
        <w:tc>
          <w:tcPr>
            <w:tcW w:w="1530" w:type="dxa"/>
            <w:vAlign w:val="center"/>
          </w:tcPr>
          <w:p w14:paraId="67E5C7C7" w14:textId="3577C101" w:rsidR="000A7683" w:rsidRPr="00CC7725" w:rsidRDefault="00057304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김선환</w:t>
            </w:r>
          </w:p>
        </w:tc>
      </w:tr>
      <w:tr w:rsidR="000A7683" w14:paraId="1FA3581E" w14:textId="77777777" w:rsidTr="000A7683">
        <w:tc>
          <w:tcPr>
            <w:tcW w:w="988" w:type="dxa"/>
            <w:vAlign w:val="center"/>
          </w:tcPr>
          <w:p w14:paraId="03A1B4A9" w14:textId="25A7CEE5" w:rsidR="000A7683" w:rsidRPr="00482C07" w:rsidRDefault="002238F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82C0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6D9C63AD" w14:textId="6118CCE0" w:rsidR="000A7683" w:rsidRPr="00482C07" w:rsidRDefault="002238F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82C0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2</w:t>
            </w:r>
            <w:r w:rsidRPr="00482C07">
              <w:rPr>
                <w:rFonts w:ascii="KoPub돋움체 Light" w:eastAsia="KoPub돋움체 Light" w:hAnsi="KoPub돋움체 Light"/>
                <w:sz w:val="20"/>
                <w:szCs w:val="20"/>
              </w:rPr>
              <w:t>023.01.16</w:t>
            </w:r>
          </w:p>
        </w:tc>
        <w:tc>
          <w:tcPr>
            <w:tcW w:w="1134" w:type="dxa"/>
            <w:vAlign w:val="center"/>
          </w:tcPr>
          <w:p w14:paraId="23A8CB1A" w14:textId="1F15ED13" w:rsidR="000A7683" w:rsidRPr="00482C07" w:rsidRDefault="002238F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82C0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1</w:t>
            </w:r>
            <w:r w:rsidRPr="00482C07">
              <w:rPr>
                <w:rFonts w:ascii="KoPub돋움체 Light" w:eastAsia="KoPub돋움체 Light" w:hAnsi="KoPub돋움체 Light"/>
                <w:sz w:val="20"/>
                <w:szCs w:val="20"/>
              </w:rPr>
              <w:t>2</w:t>
            </w:r>
          </w:p>
        </w:tc>
        <w:tc>
          <w:tcPr>
            <w:tcW w:w="5103" w:type="dxa"/>
            <w:vAlign w:val="center"/>
          </w:tcPr>
          <w:p w14:paraId="1D84639D" w14:textId="1EF9ACE3" w:rsidR="000A7683" w:rsidRPr="00482C07" w:rsidRDefault="002238F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82C0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비상연락망을 비롯한 내용 현행화</w:t>
            </w:r>
          </w:p>
        </w:tc>
        <w:tc>
          <w:tcPr>
            <w:tcW w:w="1530" w:type="dxa"/>
            <w:vAlign w:val="center"/>
          </w:tcPr>
          <w:p w14:paraId="7AEE363A" w14:textId="0F06A494" w:rsidR="000A7683" w:rsidRPr="00482C07" w:rsidRDefault="002238F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  <w:szCs w:val="20"/>
              </w:rPr>
            </w:pPr>
            <w:r w:rsidRPr="00482C07">
              <w:rPr>
                <w:rFonts w:ascii="KoPub돋움체 Light" w:eastAsia="KoPub돋움체 Light" w:hAnsi="KoPub돋움체 Light" w:hint="eastAsia"/>
                <w:sz w:val="20"/>
                <w:szCs w:val="20"/>
              </w:rPr>
              <w:t>오예진</w:t>
            </w:r>
          </w:p>
        </w:tc>
      </w:tr>
      <w:tr w:rsidR="000A7683" w14:paraId="6E837B36" w14:textId="77777777" w:rsidTr="000A7683">
        <w:tc>
          <w:tcPr>
            <w:tcW w:w="988" w:type="dxa"/>
            <w:vAlign w:val="center"/>
          </w:tcPr>
          <w:p w14:paraId="587832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64627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71D9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BCC6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31B6F2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963A0C3" w14:textId="77777777" w:rsidTr="000A7683">
        <w:tc>
          <w:tcPr>
            <w:tcW w:w="988" w:type="dxa"/>
            <w:vAlign w:val="center"/>
          </w:tcPr>
          <w:p w14:paraId="451ABD3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DDA48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1F9F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A3B7D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4FBF1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82F901" w14:textId="77777777" w:rsidTr="000A7683">
        <w:tc>
          <w:tcPr>
            <w:tcW w:w="988" w:type="dxa"/>
            <w:vAlign w:val="center"/>
          </w:tcPr>
          <w:p w14:paraId="0E1B41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6BE74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882F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8712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D850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D3671C" w14:textId="77777777" w:rsidTr="000A7683">
        <w:tc>
          <w:tcPr>
            <w:tcW w:w="988" w:type="dxa"/>
            <w:vAlign w:val="center"/>
          </w:tcPr>
          <w:p w14:paraId="36977A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C4CD3F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A6D92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89E54B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D240B5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3A15716" w14:textId="77777777" w:rsidTr="000A7683">
        <w:tc>
          <w:tcPr>
            <w:tcW w:w="988" w:type="dxa"/>
            <w:vAlign w:val="center"/>
          </w:tcPr>
          <w:p w14:paraId="7B2795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8B0AA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C840A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0862A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6108A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18A637" w14:textId="77777777" w:rsidTr="000A7683">
        <w:tc>
          <w:tcPr>
            <w:tcW w:w="988" w:type="dxa"/>
            <w:vAlign w:val="center"/>
          </w:tcPr>
          <w:p w14:paraId="6F96C2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5AFBA3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1874E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EE34C3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0EFF1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6D1B12" w14:textId="77777777" w:rsidTr="000A7683">
        <w:tc>
          <w:tcPr>
            <w:tcW w:w="988" w:type="dxa"/>
            <w:vAlign w:val="center"/>
          </w:tcPr>
          <w:p w14:paraId="0CAD50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FF1DF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293C0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1F0AE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6E317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D948DC3" w14:textId="77777777" w:rsidTr="000A7683">
        <w:tc>
          <w:tcPr>
            <w:tcW w:w="988" w:type="dxa"/>
            <w:vAlign w:val="center"/>
          </w:tcPr>
          <w:p w14:paraId="0BB43D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B2FC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9A086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E4A0C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CAA1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330F30D" w14:textId="77777777" w:rsidTr="000A7683">
        <w:tc>
          <w:tcPr>
            <w:tcW w:w="988" w:type="dxa"/>
            <w:vAlign w:val="center"/>
          </w:tcPr>
          <w:p w14:paraId="370F47B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03ECA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3F482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6370B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B783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416FAAB" w14:textId="77777777" w:rsidTr="000A7683">
        <w:tc>
          <w:tcPr>
            <w:tcW w:w="988" w:type="dxa"/>
            <w:vAlign w:val="center"/>
          </w:tcPr>
          <w:p w14:paraId="77E904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15027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0D03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D4A93A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10EE9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DBFBBE" w14:textId="77777777" w:rsidTr="000A7683">
        <w:tc>
          <w:tcPr>
            <w:tcW w:w="988" w:type="dxa"/>
            <w:vAlign w:val="center"/>
          </w:tcPr>
          <w:p w14:paraId="209B31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C17B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BCF7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D7CAF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36864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658D7BE" w14:textId="77777777" w:rsidTr="000A7683">
        <w:tc>
          <w:tcPr>
            <w:tcW w:w="988" w:type="dxa"/>
            <w:vAlign w:val="center"/>
          </w:tcPr>
          <w:p w14:paraId="60557C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AA335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24CF5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D7B6F5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36AE1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18D3F5" w14:textId="77777777" w:rsidTr="000A7683">
        <w:tc>
          <w:tcPr>
            <w:tcW w:w="988" w:type="dxa"/>
            <w:vAlign w:val="center"/>
          </w:tcPr>
          <w:p w14:paraId="5959665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B915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8899B5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218B4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8D6CA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CE8791" w14:textId="77777777" w:rsidTr="000A7683">
        <w:tc>
          <w:tcPr>
            <w:tcW w:w="988" w:type="dxa"/>
            <w:vAlign w:val="center"/>
          </w:tcPr>
          <w:p w14:paraId="2A8843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8DD73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8690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67520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BC35C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F4BD86D" w14:textId="77777777" w:rsidTr="000A7683">
        <w:tc>
          <w:tcPr>
            <w:tcW w:w="988" w:type="dxa"/>
            <w:vAlign w:val="center"/>
          </w:tcPr>
          <w:p w14:paraId="2E3394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C670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6CE602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64ADA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0A7C56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CA9FC93" w14:textId="77777777" w:rsidTr="000A7683">
        <w:tc>
          <w:tcPr>
            <w:tcW w:w="988" w:type="dxa"/>
            <w:vAlign w:val="center"/>
          </w:tcPr>
          <w:p w14:paraId="1BBAC4A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71752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7E5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97A99C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F697B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0A1147" w14:textId="77777777" w:rsidTr="000A7683">
        <w:tc>
          <w:tcPr>
            <w:tcW w:w="988" w:type="dxa"/>
            <w:vAlign w:val="center"/>
          </w:tcPr>
          <w:p w14:paraId="104B61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E1A9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3A53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AB2FD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FB6AC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82815DE" w14:textId="77777777" w:rsidTr="000A7683">
        <w:tc>
          <w:tcPr>
            <w:tcW w:w="988" w:type="dxa"/>
            <w:vAlign w:val="center"/>
          </w:tcPr>
          <w:p w14:paraId="4345BA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519DE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C820E9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4757C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A30AB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ABB0E3" w14:textId="77777777" w:rsidTr="000A7683">
        <w:tc>
          <w:tcPr>
            <w:tcW w:w="988" w:type="dxa"/>
            <w:vAlign w:val="center"/>
          </w:tcPr>
          <w:p w14:paraId="74DBB3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7C450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712CB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CDE0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1EA4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DCBF10C" w14:textId="77777777" w:rsidTr="000A7683">
        <w:tc>
          <w:tcPr>
            <w:tcW w:w="988" w:type="dxa"/>
            <w:vAlign w:val="center"/>
          </w:tcPr>
          <w:p w14:paraId="55ADB26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3A308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7B4A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DC73E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57726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A6997C" w14:textId="77777777" w:rsidTr="000A7683">
        <w:tc>
          <w:tcPr>
            <w:tcW w:w="988" w:type="dxa"/>
            <w:vAlign w:val="center"/>
          </w:tcPr>
          <w:p w14:paraId="33EB0B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32E1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F23E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D4D992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4F8F39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E90FE35" w14:textId="77777777" w:rsidTr="000A7683">
        <w:tc>
          <w:tcPr>
            <w:tcW w:w="988" w:type="dxa"/>
            <w:vAlign w:val="center"/>
          </w:tcPr>
          <w:p w14:paraId="2B5B26E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EF50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1FF1B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2D9C98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1451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3BD119E" w14:textId="77777777" w:rsidTr="000A7683">
        <w:tc>
          <w:tcPr>
            <w:tcW w:w="988" w:type="dxa"/>
            <w:vAlign w:val="center"/>
          </w:tcPr>
          <w:p w14:paraId="5B74FE5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24EF7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A8248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12FE6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AB599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E9AA80" w14:textId="77777777" w:rsidTr="000A7683">
        <w:tc>
          <w:tcPr>
            <w:tcW w:w="988" w:type="dxa"/>
            <w:vAlign w:val="center"/>
          </w:tcPr>
          <w:p w14:paraId="07598C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1821D9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B65B1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D03E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4FC2A2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78E4A9" w14:textId="77777777" w:rsidTr="000A7683">
        <w:tc>
          <w:tcPr>
            <w:tcW w:w="988" w:type="dxa"/>
            <w:vAlign w:val="center"/>
          </w:tcPr>
          <w:p w14:paraId="173EE1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54D5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9738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368055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A1EF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A88DBE" w14:textId="77777777" w:rsidTr="000A7683">
        <w:tc>
          <w:tcPr>
            <w:tcW w:w="988" w:type="dxa"/>
            <w:vAlign w:val="center"/>
          </w:tcPr>
          <w:p w14:paraId="63E8FDC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C5CF2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CCCA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F6EB88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5A9A1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735E18" w14:textId="77777777" w:rsidTr="000A7683">
        <w:tc>
          <w:tcPr>
            <w:tcW w:w="988" w:type="dxa"/>
            <w:vAlign w:val="center"/>
          </w:tcPr>
          <w:p w14:paraId="1852B0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73E90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3023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C9914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D66F2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28FD3E" w14:textId="77777777" w:rsidTr="000A7683">
        <w:tc>
          <w:tcPr>
            <w:tcW w:w="988" w:type="dxa"/>
            <w:vAlign w:val="center"/>
          </w:tcPr>
          <w:p w14:paraId="7FEDB5A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5DC57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16C65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68D3C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362A3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0B0BEEA" w14:textId="77777777" w:rsidTr="000A7683">
        <w:tc>
          <w:tcPr>
            <w:tcW w:w="988" w:type="dxa"/>
            <w:vAlign w:val="center"/>
          </w:tcPr>
          <w:p w14:paraId="6187D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4290E8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1ED6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829829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84C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479901EE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53EBE91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3A0F9" wp14:editId="1C835CE1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200A" w14:textId="77777777" w:rsidR="009E73EF" w:rsidRPr="004D0912" w:rsidRDefault="004D0912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3A0F9"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" fillcolor="white [3212]" strokecolor="black [3213]" strokeweight="1pt">
                <v:stroke linestyle="thinThick"/>
                <v:textbox>
                  <w:txbxContent>
                    <w:p w14:paraId="670A200A" w14:textId="77777777" w:rsidR="009E73EF" w:rsidRPr="004D0912" w:rsidRDefault="004D0912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1C5A0B32" w14:textId="77777777"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56C4FF6" w14:textId="77777777"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67445F31" w14:textId="77777777"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4504B7F0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14:paraId="6111438F" w14:textId="77777777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「정보보호정책서」에 의거 침해사고에 대한 관리에 필요한 사항을 규정함을 목적으로 한다.</w:t>
      </w:r>
    </w:p>
    <w:p w14:paraId="6E59A8D3" w14:textId="77777777"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00AEABBB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14:paraId="47FEC8D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클라우드컴퓨팅서비스 업무에 종사하는 임직원 및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와 계약을 맺어 클라우드컴퓨팅서비스 업무를 수행하는 외부업체 직원 모두에게 적용된다. </w:t>
      </w:r>
    </w:p>
    <w:p w14:paraId="146B20B8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2942A18" w14:textId="77777777" w:rsidR="006F2A8E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</w:t>
      </w:r>
    </w:p>
    <w:p w14:paraId="5D5F2626" w14:textId="48F87C8C" w:rsidR="006F2A8E" w:rsidRDefault="006F2A8E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 지침에서 사용되는 용어 정의는 다음 각 호와 같다.</w:t>
      </w:r>
    </w:p>
    <w:p w14:paraId="757B1FB0" w14:textId="491FA08D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“침해사고”라 함은 보안정책에 위배되는 모든 사고를 말하며 보안 침해사고, 소프트웨어 이상 및 오류, 악성코드 등으로 인한 정보자산의 손상 등을 포함한다. </w:t>
      </w:r>
    </w:p>
    <w:p w14:paraId="0F7B880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“악성코드”라 함은 컴퓨터바이러스와 달리 다른 파일을 감염시키지는 않지만, 악의적인 용도로 사용될 수 있는 유해 프로그램을 말한다. </w:t>
      </w:r>
    </w:p>
    <w:p w14:paraId="41A65B97" w14:textId="7FCEECAF" w:rsidR="00887A4A" w:rsidRPr="006F2A8E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“백도어”라 함은 시스템의 정상적인 보호 수단을 우회할 수 있는 숨겨진 메커니즘을 의미한다. </w:t>
      </w:r>
    </w:p>
    <w:p w14:paraId="26148BCB" w14:textId="77777777" w:rsidR="00836A60" w:rsidRPr="00887A4A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7D43BFB6" w14:textId="77777777"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침해사고 대응절차 및 체계</w:t>
      </w:r>
    </w:p>
    <w:p w14:paraId="2B1EA892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4조(침해사고 대응 절차 수립) </w:t>
      </w:r>
    </w:p>
    <w:p w14:paraId="5235C1D4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발생시 보고 및 대응 절차, 사고 복구조직의 구성 등을 포함한 침해사고 대응절차를 수립하여야 한다. </w:t>
      </w:r>
    </w:p>
    <w:p w14:paraId="7359C538" w14:textId="405AFB79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침해사고를 유형 및 중요도에 따라 분류하고 이에 따른 보고체계를 정의하여야 한다. </w:t>
      </w:r>
    </w:p>
    <w:p w14:paraId="55EFE21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대응체계를 외부 기관을 통해 구축한 경우 수립된 침해사고 대응절차 및 체계를 계약서에 반영하여야 한다. </w:t>
      </w:r>
    </w:p>
    <w:p w14:paraId="6EC06F3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14:paraId="67780818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02DB5CA9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5조(침해사고 예방) </w:t>
      </w:r>
    </w:p>
    <w:p w14:paraId="347E6E0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필요 시 국가정보원과 협의하여 현장방문 또는 원격 측정을 통하여 사이버안전대책 이행 여부와 정보통신망의 안정성 여부를 확인한다. </w:t>
      </w:r>
    </w:p>
    <w:p w14:paraId="714ECF1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보안관제시스템 또는 오프라인 등을 통해 사이버 위협 정보를 인지한 경우에는 초동조치 후 관련 기관에게 신속히 통지한다. </w:t>
      </w:r>
    </w:p>
    <w:p w14:paraId="776B951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보안정보, 보안권고문, 또는 취약점 분석정보를 수시로 수집하여 보안업데이트 및 대응조치를 수행하고, 직원들에게 배포한다. </w:t>
      </w:r>
    </w:p>
    <w:p w14:paraId="7542CD2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1EC4FD27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6조(침해사고 대응 훈련) </w:t>
      </w:r>
    </w:p>
    <w:p w14:paraId="06308CA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대응절차에 관한 연 1회 이상 모의훈련 계획을 수립하고 이에 따라 주기적으로 훈련 실시 및 적정성과 효과성을 평가하여야 한다.</w:t>
      </w:r>
    </w:p>
    <w:p w14:paraId="0F8F863B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 서비스 제공자의 침해사고 대응 모의훈련의 결과를 요청할 경우 이를 문서화하여 제공하여야 한다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. </w:t>
      </w:r>
    </w:p>
    <w:p w14:paraId="101D5071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FA3ABB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7조(침해사고 보고) </w:t>
      </w:r>
    </w:p>
    <w:p w14:paraId="54FF227C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외부로부터의 침해시도가 의심되는 이상징후를 지체없이 인지할 수 있도록 다음과 같은 항목이 포함된 모니터링 절차를 수립하여 이행하여야 한다. </w:t>
      </w:r>
    </w:p>
    <w:p w14:paraId="5ADABFD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모니터링 대상범위 : 침해시도 탐지 및 차단하기 위한 각종 정보보호시스템 이벤트 로그 등</w:t>
      </w:r>
    </w:p>
    <w:p w14:paraId="14FDADC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모니터링 방법 : 외부 전문업체를 통한 모니터링, 자체 모니터링 체계 구축 등</w:t>
      </w:r>
    </w:p>
    <w:p w14:paraId="6300D15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담당자 및 책임자 지정</w:t>
      </w:r>
    </w:p>
    <w:p w14:paraId="316B978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모니터링 결과 보고체계</w:t>
      </w:r>
    </w:p>
    <w:p w14:paraId="079FD96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침해시도 발견 시 대응절차 등</w:t>
      </w:r>
    </w:p>
    <w:p w14:paraId="1A63037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상의 침해사고 징후 또는 침해사고 발생을 인지한 경우 침해사고 보고절차에 따라 신속하게 보고하여야 한다. </w:t>
      </w:r>
    </w:p>
    <w:p w14:paraId="638943B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침해사고가 조직에 미치는 영향이 심각할 경우 최고 경영진에게 신속히 보고</w:t>
      </w:r>
    </w:p>
    <w:p w14:paraId="23F7F95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 초기 대응 및 증거 보존 조치</w:t>
      </w:r>
    </w:p>
    <w:p w14:paraId="7B2505A5" w14:textId="77777777" w:rsidR="00887A4A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법률이나 규정 등에 따라 관계기관에 신고하여야 하며 개인정보와 관련한 침해사고는 이용자(정보주체)에게 신속하게 통지하여야 한다. </w:t>
      </w:r>
    </w:p>
    <w:p w14:paraId="56568DFD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통지방법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: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휴대전화,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전자우편,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서비스접속화</w:t>
      </w:r>
      <w:r w:rsidR="007C02E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면등 방법으로 제시함</w:t>
      </w:r>
    </w:p>
    <w:p w14:paraId="51921746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발생내용</w:t>
      </w:r>
    </w:p>
    <w:p w14:paraId="6C93B5A3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발생원인</w:t>
      </w:r>
    </w:p>
    <w:p w14:paraId="79AC2CEA" w14:textId="77777777" w:rsidR="007E1CEF" w:rsidRPr="008E256C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제공자의 피해확산 방지 조치 현황</w:t>
      </w:r>
    </w:p>
    <w:p w14:paraId="5D441334" w14:textId="77777777" w:rsidR="007E1CEF" w:rsidRDefault="007E1CEF" w:rsidP="007E1CE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5.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서비스 이용자의 피해예방 또는 확산방지 방법</w:t>
      </w:r>
    </w:p>
    <w:p w14:paraId="17A19805" w14:textId="77777777" w:rsidR="007E1CEF" w:rsidRPr="007E1CEF" w:rsidRDefault="007E1CEF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6. 담당부서 및 연락처</w:t>
      </w:r>
    </w:p>
    <w:p w14:paraId="2D51C16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47527C5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8조(침해사고 대응) </w:t>
      </w:r>
    </w:p>
    <w:p w14:paraId="0D836F8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접수 후 정보시스템별 담당자는 침해사고 유형별로 다음 각 호의 절차에 따라 대응한다. </w:t>
      </w:r>
    </w:p>
    <w:p w14:paraId="065997E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침해사고가 확대되지 않도록 침해당한 서버의 네트워크 분리, 공격 포트의 차단 등 필요한 응급조치를 먼저 취한다. </w:t>
      </w:r>
    </w:p>
    <w:p w14:paraId="362481C8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침해사고의 확산을 막기 위해 해당 정보시스템의 중단이 통계청 전체 업무에 영향을 미치는 경우 업무시간 종료 후에 서비스를 중단하며, 해당 정보시스템의 중단이 일부 업무에 영향을 미치는 경우에는 해당 업무부서와 협의 후 즉시 해당 정보시스템을 중단시킨다. </w:t>
      </w:r>
    </w:p>
    <w:p w14:paraId="3193B6D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응급조치 후 정보보호 침해사고의 원인 분석 및 증거확보를 위하여 해당 침해사고 관련 로그 및 제반 증거자료를 수집 및 확보해야 한다. </w:t>
      </w:r>
    </w:p>
    <w:p w14:paraId="0ADA202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국가정보원 등에서 권고하는 유형별 대응 조치를 취하고, 추후 재발방지를 위한 교육 등 대응책을 마련해야 한다. </w:t>
      </w:r>
    </w:p>
    <w:p w14:paraId="6D0FA3DF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유형에 따라 다음과 같이 구분한다. </w:t>
      </w:r>
    </w:p>
    <w:p w14:paraId="0C0E94F5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악성코드 공격</w:t>
      </w:r>
    </w:p>
    <w:p w14:paraId="267520B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서비스거부 공격</w:t>
      </w:r>
    </w:p>
    <w:p w14:paraId="76740E26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비인가접근 공격</w:t>
      </w:r>
    </w:p>
    <w:p w14:paraId="5D4FBE9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복합구성 공격</w:t>
      </w:r>
    </w:p>
    <w:p w14:paraId="574E96C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7CFAD21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9조(비상연락체계 구축)</w:t>
      </w:r>
    </w:p>
    <w:p w14:paraId="3D5AA3F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업무별 시스템 담당자 및 관련 외부 사업자(PM)의 이름과 연락처를 상시 관리하여야 하며, 정보보호 관련 상주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근무자, 외부 유지보수 협력업체, 유관기관 등 비상연락체계를 비치하고, 주기적으로 비상연락망을 점검한다. </w:t>
      </w:r>
    </w:p>
    <w:p w14:paraId="5951B61D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2EC45FE3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10조(침해사고 분석) </w:t>
      </w:r>
    </w:p>
    <w:p w14:paraId="3E9F49C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보안사고로 인한 피해를 최소화하기 위해 보안사고 유형 및 등급에 따라 보안사고 대응팀을 구성하고, 정보보호 최고책임자의 승인을 받는다. </w:t>
      </w:r>
    </w:p>
    <w:p w14:paraId="7FDE279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보안사고 대응팀은 다음 각 호에 따라 보안사고 분석 및 로그 수집을 수행한다. </w:t>
      </w:r>
    </w:p>
    <w:p w14:paraId="08A2A774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담당자와 정보보호 담당자는 보안사고 내용을 분석하여 침입 사실, 사고원인 등을 파악한다. </w:t>
      </w:r>
    </w:p>
    <w:p w14:paraId="62FEB28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담당자는 증거확보를 위해 현재 보유하고 있는 로그 중 침입흔적을 담은 모든 로그를 백업한다. </w:t>
      </w:r>
    </w:p>
    <w:p w14:paraId="6013D76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파일시스템은 상세한 수준으로 덤프를 받은 후, 서명, 일시 등을 기록하고, 덤프파일은 안전한 곳에 보관한다. </w:t>
      </w:r>
    </w:p>
    <w:p w14:paraId="743AAB7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정보보호시스템 로그를 점검하여 관련기록을 모두 백업받고 안전한 곳에 보관한다. </w:t>
      </w:r>
    </w:p>
    <w:p w14:paraId="09D1889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재침입의 위험이 있다고 판단될 때에는 네트워크 접속을 끊거나 단일 사용자(Single-User)모드에서 작업해야 한다. </w:t>
      </w:r>
    </w:p>
    <w:p w14:paraId="4670F852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침입자가 현재 시스템에 침투해 해킹을 하고 있는 것으로 판단된 경우에는 다음과 같은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조치를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즉시 취한다. </w:t>
      </w:r>
    </w:p>
    <w:p w14:paraId="76F32CD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 관리자에게 보고함과 동시에 즉시 해당 시스템을 네트워크 와 분리한 후, 정보보호 최고책임자의 결정에 따라 추적여부를 결정한다. </w:t>
      </w:r>
    </w:p>
    <w:p w14:paraId="6A0D1AA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 후 활동하는 내용이 치명적이지 않다고 판단되는 경우 정보보호 최고책임자의 승인하에 로그 분석을 통하여 침입위치 및 침입대상을 추적한다. </w:t>
      </w:r>
    </w:p>
    <w:p w14:paraId="13C3BEE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침입자를 추적할 수 없거나, 해킹으로부터 시스템의 보호가 우선이라고 판단되는 경우 접속을 차단하여야 한다. </w:t>
      </w:r>
    </w:p>
    <w:p w14:paraId="577F55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 분석 및 대응 업무 수행 중 필요에 따라 외부기관의 협조를 받을 수 있다. 이때 협조 의뢰의 최종결정은 정보보호 최고책임자가 한다. </w:t>
      </w:r>
    </w:p>
    <w:p w14:paraId="4B067256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15D38B0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11조(증거수집 및 보존) </w:t>
      </w:r>
    </w:p>
    <w:p w14:paraId="0054A3E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및 네트워크 담당자와 정보보호 담당자는 제10조에서 분석 및 수집한 증거를 정보보호 관리자에게 전달한다. </w:t>
      </w:r>
    </w:p>
    <w:p w14:paraId="4A20F1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침입자 처벌 및 법률적 대응을 위해, 수집된 증거를 사고발생 후 공소시효까지 안전하게 보존하여야 한다.</w:t>
      </w:r>
    </w:p>
    <w:p w14:paraId="6CE406A9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02E06BF2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12조(결과보고 및 공유) </w:t>
      </w:r>
    </w:p>
    <w:p w14:paraId="7699E1C7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또한 유사한 침해사고에 대한 신속한 처리를 위해 침해사고 관련 정보 및 발견된 취약점을 관련 조직 및 임직원과 공유하여야 한다. </w:t>
      </w:r>
    </w:p>
    <w:p w14:paraId="0877785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보안사고대응팀의 각 관련 부서에서 조치결과를 취합하여 그 결과를 정보보호 관리자에게 보고하며, 정보보호 관리자는 보안사고 1, 2급에 대하여 보안사고 조치 보고서를 다음 각 호와 같이 작성하여 정보보호 최고책임자에게 사고 경과와 조치사항을 보고한다. </w:t>
      </w:r>
    </w:p>
    <w:p w14:paraId="6A50ABD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분석결과</w:t>
      </w:r>
    </w:p>
    <w:p w14:paraId="33DD828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대응내역 </w:t>
      </w:r>
    </w:p>
    <w:p w14:paraId="53E5D8C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조치계획 및 조치내역</w:t>
      </w:r>
    </w:p>
    <w:p w14:paraId="33B917D1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재발방지 방안 및 계획</w:t>
      </w:r>
    </w:p>
    <w:p w14:paraId="5ED36D2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사고의 경우 보안사고대응팀은 사고 종료 시까지 다음 각 호의 사항에 대해 상시 모니터링 및 대응을 수행한다. </w:t>
      </w:r>
    </w:p>
    <w:p w14:paraId="700ECB1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고객이나 언론의 동향 분석</w:t>
      </w:r>
    </w:p>
    <w:p w14:paraId="02929A2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법률 Risk 파악</w:t>
      </w:r>
    </w:p>
    <w:p w14:paraId="4D30D828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피해고객 구제방안 모색 등 사고대응 활동</w:t>
      </w:r>
    </w:p>
    <w:p w14:paraId="65E1586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유출사고의 경우 개인정보관리 담당자는 해당 정보주체에게 다음 각 호의 사항을 포함하여 유출사실을 통보하여야 한다. </w:t>
      </w:r>
    </w:p>
    <w:p w14:paraId="1108C75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된 개인정보 항목</w:t>
      </w:r>
    </w:p>
    <w:p w14:paraId="18D48510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발생한 시점과 그 경위</w:t>
      </w:r>
    </w:p>
    <w:p w14:paraId="2C018796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취할 수 있는 조치</w:t>
      </w:r>
    </w:p>
    <w:p w14:paraId="51BB57F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회사의 대응조치 및 피해 구제절차</w:t>
      </w:r>
    </w:p>
    <w:p w14:paraId="1B2B5E3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상담 등을 접수할 수 있는 부서 및 연락처</w:t>
      </w:r>
    </w:p>
    <w:p w14:paraId="69CA9E5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정보주체의 연락처를 알 수 없는 등 정당한 사유가 있는 경우에는 제3항 각 호의 통보 </w:t>
      </w: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항목을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인터넷 홈페이지에 30일 이상 게시하여야 한다. </w:t>
      </w:r>
    </w:p>
    <w:p w14:paraId="1D28CC64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4135E3EE" w14:textId="77777777"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13조(사후관리) </w:t>
      </w:r>
    </w:p>
    <w:p w14:paraId="4B7605DD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유사한 사고의 재발 방지를 위하여 관련 정책 및 지침의 개정, 정보보호시스템 도입, 유관기관 협조체계 구축 등 효과적인 재발방지 대책을 수립하여야 하고, 필요 시 보안사고 대응절차에 대한 내용을 변경하여야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한다. </w:t>
      </w:r>
    </w:p>
    <w:p w14:paraId="09CBD86A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수립된 재발방지 대책을 보고하여 동일 또는 유사 사고의 재발에 대비하여야 하며 보안사고의 대응 및 복구가 완료되었음을 확인하여야 한다. </w:t>
      </w:r>
    </w:p>
    <w:p w14:paraId="6C3A07E9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1, 2 등급의 보안사고 관련된 기록을 대외비 이상 등급으로 분류하고, 이를 보존·관리하여야 한다.</w:t>
      </w:r>
    </w:p>
    <w:p w14:paraId="094E78B3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또는 규정상 보안사고 관련하여 대외기관의 요청이 있는 경우 대외협력 관련부서는 정보보호 관리자와 협의 후 대응하여야 한다. </w:t>
      </w:r>
    </w:p>
    <w:p w14:paraId="227912AB" w14:textId="77777777"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보안사고에 대한 정보와 발견된 취약점들을 관련 부서 및 임직원들에게 공유 및 전파하여야 한다.</w:t>
      </w:r>
    </w:p>
    <w:p w14:paraId="19CDE0F9" w14:textId="77777777" w:rsidR="00BD3783" w:rsidRPr="00887A4A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0A3C6270" w14:textId="77777777"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9991C15" w14:textId="77777777"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14:paraId="11D730B7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14:paraId="0774A337" w14:textId="77777777"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최고책임자의 승인일로부터 시행한다. </w:t>
      </w:r>
    </w:p>
    <w:p w14:paraId="20A63A71" w14:textId="77777777"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241CC324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조(정책의 검토) </w:t>
      </w:r>
    </w:p>
    <w:p w14:paraId="7E76F77E" w14:textId="77777777"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14:paraId="35019E8D" w14:textId="77777777"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1A2C51C7" w14:textId="77777777"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="00D24B3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조(예외 적용) </w:t>
      </w:r>
    </w:p>
    <w:p w14:paraId="314A0EDE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14:paraId="012930BF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14:paraId="243FB78D" w14:textId="77777777" w:rsidR="00BD3783" w:rsidRPr="00FB5E18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14:paraId="3B715D7D" w14:textId="77777777" w:rsidR="008E256C" w:rsidRDefault="00BD3783" w:rsidP="00D24B3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14:paraId="071C4B69" w14:textId="77777777" w:rsidR="006F476D" w:rsidRDefault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14:paraId="63859F68" w14:textId="77777777" w:rsidR="008E256C" w:rsidRDefault="008E256C" w:rsidP="00BD3783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제1호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>침해사고 대응결과 보고서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14:paraId="184155B1" w14:textId="77777777" w:rsidR="008E256C" w:rsidRPr="008E256C" w:rsidRDefault="008E256C" w:rsidP="008E256C">
      <w:pPr>
        <w:jc w:val="center"/>
        <w:rPr>
          <w:rFonts w:ascii="KoPub돋움체 Bold" w:eastAsia="KoPub돋움체 Bold" w:hAnsi="KoPub돋움체 Bold"/>
          <w:sz w:val="44"/>
          <w:szCs w:val="24"/>
          <w:u w:val="double"/>
        </w:rPr>
      </w:pPr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>침해사고 대응결과 보고서</w:t>
      </w:r>
    </w:p>
    <w:tbl>
      <w:tblPr>
        <w:tblStyle w:val="a6"/>
        <w:tblW w:w="10474" w:type="dxa"/>
        <w:tblLook w:val="04A0" w:firstRow="1" w:lastRow="0" w:firstColumn="1" w:lastColumn="0" w:noHBand="0" w:noVBand="1"/>
      </w:tblPr>
      <w:tblGrid>
        <w:gridCol w:w="4477"/>
        <w:gridCol w:w="954"/>
        <w:gridCol w:w="1681"/>
        <w:gridCol w:w="1681"/>
        <w:gridCol w:w="1681"/>
      </w:tblGrid>
      <w:tr w:rsidR="008E256C" w14:paraId="5B8A1A2C" w14:textId="77777777" w:rsidTr="008E256C"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8112E9" w14:textId="77777777" w:rsidR="008E256C" w:rsidRDefault="008E256C" w:rsidP="008E256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14:paraId="7BBF438A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32"/>
                <w:szCs w:val="24"/>
              </w:rPr>
              <w:t>결재</w:t>
            </w:r>
          </w:p>
        </w:tc>
        <w:tc>
          <w:tcPr>
            <w:tcW w:w="1366" w:type="dxa"/>
            <w:vAlign w:val="center"/>
          </w:tcPr>
          <w:p w14:paraId="738F0F99" w14:textId="715CFF25" w:rsidR="008E256C" w:rsidRPr="008E256C" w:rsidRDefault="00051BF8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클라우드서비스</w:t>
            </w:r>
            <w:proofErr w:type="spellEnd"/>
          </w:p>
          <w:p w14:paraId="52565432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  <w:tc>
          <w:tcPr>
            <w:tcW w:w="1367" w:type="dxa"/>
            <w:vAlign w:val="center"/>
          </w:tcPr>
          <w:p w14:paraId="54E8E67E" w14:textId="6D6D05E1" w:rsidR="008E256C" w:rsidRPr="008E256C" w:rsidRDefault="00051BF8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클라우드서비스</w:t>
            </w:r>
            <w:proofErr w:type="spellEnd"/>
          </w:p>
          <w:p w14:paraId="05DF51EF" w14:textId="77777777" w:rsidR="008E256C" w:rsidRPr="008E256C" w:rsidRDefault="006F476D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관리</w:t>
            </w:r>
            <w:r w:rsidR="008E256C"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자</w:t>
            </w:r>
          </w:p>
        </w:tc>
        <w:tc>
          <w:tcPr>
            <w:tcW w:w="1367" w:type="dxa"/>
            <w:vAlign w:val="center"/>
          </w:tcPr>
          <w:p w14:paraId="6356EF5A" w14:textId="16538CF1" w:rsidR="008E256C" w:rsidRPr="008E256C" w:rsidRDefault="00051BF8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>
              <w:rPr>
                <w:rFonts w:ascii="KoPub돋움체 Bold" w:eastAsia="KoPub돋움체 Bold" w:hAnsi="KoPub돋움체 Bold" w:hint="eastAsia"/>
                <w:sz w:val="24"/>
                <w:szCs w:val="24"/>
              </w:rPr>
              <w:t>클라우드서비스</w:t>
            </w:r>
            <w:proofErr w:type="spellEnd"/>
          </w:p>
          <w:p w14:paraId="19292C02" w14:textId="77777777"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최고책임자</w:t>
            </w:r>
          </w:p>
        </w:tc>
      </w:tr>
      <w:tr w:rsidR="008E256C" w14:paraId="00A7271C" w14:textId="77777777" w:rsidTr="008E256C">
        <w:trPr>
          <w:trHeight w:val="1169"/>
        </w:trPr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1AF4D5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14:paraId="112F69F8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6" w:type="dxa"/>
            <w:vAlign w:val="center"/>
          </w:tcPr>
          <w:p w14:paraId="630119B8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C44A4C0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14:paraId="30712BB9" w14:textId="77777777"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27941AEA" w14:textId="77777777" w:rsidR="008E256C" w:rsidRPr="008E256C" w:rsidRDefault="008E256C" w:rsidP="00BD3783">
      <w:pPr>
        <w:rPr>
          <w:rFonts w:ascii="KoPub돋움체 Light" w:eastAsia="KoPub돋움체 Light" w:hAnsi="KoPub돋움체 Light"/>
          <w:sz w:val="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56C" w14:paraId="6617A61C" w14:textId="77777777" w:rsidTr="008E256C">
        <w:trPr>
          <w:trHeight w:val="9665"/>
        </w:trPr>
        <w:tc>
          <w:tcPr>
            <w:tcW w:w="10456" w:type="dxa"/>
          </w:tcPr>
          <w:p w14:paraId="77D95042" w14:textId="77777777"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침해사고</w:t>
            </w:r>
            <w:r w:rsidRPr="008E256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대응 보고서에는 다음과 같은 내용이 포함되어 작성되어야 한다. </w:t>
            </w:r>
          </w:p>
          <w:p w14:paraId="66E8E3BB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□ 침해사고 발생 일시/종료 일시</w:t>
            </w:r>
          </w:p>
          <w:p w14:paraId="0F7566D0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25F5DFED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발견 및 피해사항</w:t>
            </w:r>
          </w:p>
          <w:p w14:paraId="649C60EF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5E3FA8D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조치 내용</w:t>
            </w:r>
          </w:p>
          <w:p w14:paraId="4B3DD950" w14:textId="77777777" w:rsidR="008E256C" w:rsidRPr="008E256C" w:rsidRDefault="008E256C" w:rsidP="008E256C">
            <w:pPr>
              <w:ind w:firstLineChars="100" w:firstLine="216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침입시도 IP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Addres</w:t>
            </w:r>
            <w:proofErr w:type="spellEnd"/>
          </w:p>
          <w:p w14:paraId="1EC6A04A" w14:textId="77777777" w:rsidR="008E256C" w:rsidRPr="008E256C" w:rsidRDefault="008E256C" w:rsidP="008E256C">
            <w:pPr>
              <w:ind w:firstLineChars="100" w:firstLine="216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 방법</w:t>
            </w:r>
          </w:p>
          <w:p w14:paraId="450002A3" w14:textId="77777777" w:rsidR="008E256C" w:rsidRPr="008E256C" w:rsidRDefault="008E256C" w:rsidP="008E256C">
            <w:pPr>
              <w:ind w:firstLineChars="100" w:firstLine="216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분석 방법</w:t>
            </w:r>
          </w:p>
          <w:p w14:paraId="2C71F332" w14:textId="77777777" w:rsidR="008E256C" w:rsidRPr="008E256C" w:rsidRDefault="008E256C" w:rsidP="008E256C">
            <w:pPr>
              <w:ind w:firstLineChars="100" w:firstLine="216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복구 방법</w:t>
            </w:r>
          </w:p>
          <w:p w14:paraId="2A8B7FAF" w14:textId="77777777" w:rsidR="008E256C" w:rsidRPr="008E256C" w:rsidRDefault="008E256C" w:rsidP="008E256C">
            <w:pPr>
              <w:ind w:firstLineChars="100" w:firstLine="198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44AE3118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영향 범위 (침해사고가 발생한 시스템/피해내역)</w:t>
            </w:r>
          </w:p>
          <w:p w14:paraId="699E3B5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14:paraId="765829DC" w14:textId="77777777"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예방 및 재발방지 대책</w:t>
            </w:r>
          </w:p>
          <w:p w14:paraId="2F4ADD46" w14:textId="77777777"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14:paraId="344C7EA7" w14:textId="77777777" w:rsidR="006F476D" w:rsidRDefault="006F476D" w:rsidP="00BD3783">
      <w:pPr>
        <w:rPr>
          <w:rFonts w:ascii="KoPub돋움체 Light" w:eastAsia="KoPub돋움체 Light" w:hAnsi="KoPub돋움체 Light"/>
          <w:sz w:val="22"/>
          <w:szCs w:val="24"/>
        </w:rPr>
      </w:pPr>
    </w:p>
    <w:p w14:paraId="75A39785" w14:textId="77777777" w:rsidR="008E256C" w:rsidRPr="00D53098" w:rsidRDefault="006F476D" w:rsidP="006F476D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16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제2호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t>비상연락망</w:t>
      </w:r>
      <w:r w:rsidR="008E256C"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14:paraId="1FF8B4C4" w14:textId="77777777" w:rsidR="008E256C" w:rsidRPr="00FE72C2" w:rsidRDefault="008E256C" w:rsidP="008E256C">
      <w:pPr>
        <w:jc w:val="center"/>
        <w:rPr>
          <w:rFonts w:ascii="KoPub돋움체 Bold" w:eastAsia="KoPub돋움체 Bold" w:hAnsi="KoPub돋움체 Bold"/>
          <w:sz w:val="40"/>
          <w:szCs w:val="24"/>
          <w:u w:val="double"/>
        </w:rPr>
      </w:pPr>
      <w:r w:rsidRPr="00FE72C2">
        <w:rPr>
          <w:rFonts w:ascii="KoPub돋움체 Bold" w:eastAsia="KoPub돋움체 Bold" w:hAnsi="KoPub돋움체 Bold" w:hint="eastAsia"/>
          <w:sz w:val="40"/>
          <w:szCs w:val="24"/>
          <w:u w:val="double"/>
        </w:rPr>
        <w:t>비상연락망</w:t>
      </w:r>
    </w:p>
    <w:p w14:paraId="233B88F7" w14:textId="77777777" w:rsidR="008E256C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1. 보안사고대응팀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56"/>
        <w:gridCol w:w="3515"/>
      </w:tblGrid>
      <w:tr w:rsidR="00FE72C2" w14:paraId="1EAD7ACA" w14:textId="77777777" w:rsidTr="00D53AE6">
        <w:tc>
          <w:tcPr>
            <w:tcW w:w="3485" w:type="dxa"/>
            <w:shd w:val="clear" w:color="auto" w:fill="BFBFBF" w:themeFill="background1" w:themeFillShade="BF"/>
          </w:tcPr>
          <w:p w14:paraId="3E022354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456" w:type="dxa"/>
            <w:shd w:val="clear" w:color="auto" w:fill="BFBFBF" w:themeFill="background1" w:themeFillShade="BF"/>
          </w:tcPr>
          <w:p w14:paraId="73121ECF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14:paraId="1934EE7A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4F9C4CE7" w14:textId="77777777" w:rsidTr="00D53AE6">
        <w:tc>
          <w:tcPr>
            <w:tcW w:w="3485" w:type="dxa"/>
          </w:tcPr>
          <w:p w14:paraId="004C6144" w14:textId="7B0DC2B4" w:rsidR="00FE72C2" w:rsidRDefault="00051BF8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클라우드서비스</w:t>
            </w:r>
            <w:proofErr w:type="spellEnd"/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최고책임자</w:t>
            </w:r>
          </w:p>
        </w:tc>
        <w:tc>
          <w:tcPr>
            <w:tcW w:w="3456" w:type="dxa"/>
          </w:tcPr>
          <w:p w14:paraId="0D3C24EE" w14:textId="0548AF69" w:rsidR="00FE72C2" w:rsidRDefault="004352AD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조왕래</w:t>
            </w:r>
            <w:proofErr w:type="spellEnd"/>
          </w:p>
        </w:tc>
        <w:tc>
          <w:tcPr>
            <w:tcW w:w="3515" w:type="dxa"/>
          </w:tcPr>
          <w:p w14:paraId="57616CEB" w14:textId="4705871C" w:rsidR="00FE72C2" w:rsidRPr="00D53AE6" w:rsidRDefault="00931946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 w:rsidRPr="00931946">
              <w:rPr>
                <w:rFonts w:ascii="KoPub돋움체 Light" w:eastAsia="KoPub돋움체 Light" w:hAnsi="KoPub돋움체 Light" w:cs="Arial"/>
                <w:color w:val="393939"/>
                <w:sz w:val="22"/>
                <w:shd w:val="clear" w:color="auto" w:fill="FFFFFF"/>
              </w:rPr>
              <w:t>010-9655-5668</w:t>
            </w:r>
          </w:p>
        </w:tc>
      </w:tr>
      <w:tr w:rsidR="00FE72C2" w14:paraId="672BFB4F" w14:textId="77777777" w:rsidTr="00D53AE6">
        <w:tc>
          <w:tcPr>
            <w:tcW w:w="3485" w:type="dxa"/>
          </w:tcPr>
          <w:p w14:paraId="3A3F06CC" w14:textId="7D11C5D9" w:rsidR="00FE72C2" w:rsidRDefault="00051BF8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클라우드서비스</w:t>
            </w:r>
            <w:proofErr w:type="spellEnd"/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관리자</w:t>
            </w:r>
          </w:p>
        </w:tc>
        <w:tc>
          <w:tcPr>
            <w:tcW w:w="3456" w:type="dxa"/>
          </w:tcPr>
          <w:p w14:paraId="1EF48186" w14:textId="3EC7428F" w:rsidR="00FE72C2" w:rsidRDefault="00051BF8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김종룡</w:t>
            </w:r>
            <w:proofErr w:type="spellEnd"/>
          </w:p>
        </w:tc>
        <w:tc>
          <w:tcPr>
            <w:tcW w:w="3515" w:type="dxa"/>
          </w:tcPr>
          <w:p w14:paraId="2519BB1D" w14:textId="70569684" w:rsidR="00FE72C2" w:rsidRDefault="002238F7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010-9162-8205</w:t>
            </w:r>
          </w:p>
        </w:tc>
      </w:tr>
      <w:tr w:rsidR="00FE72C2" w14:paraId="519DCE9F" w14:textId="77777777" w:rsidTr="00D53AE6">
        <w:tc>
          <w:tcPr>
            <w:tcW w:w="3485" w:type="dxa"/>
          </w:tcPr>
          <w:p w14:paraId="1D54F33F" w14:textId="7B550EE4" w:rsidR="00FE72C2" w:rsidRDefault="00051BF8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클라우드서비스</w:t>
            </w:r>
            <w:proofErr w:type="spellEnd"/>
            <w:r w:rsidR="000F6A0D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담당자</w:t>
            </w:r>
          </w:p>
        </w:tc>
        <w:tc>
          <w:tcPr>
            <w:tcW w:w="3456" w:type="dxa"/>
          </w:tcPr>
          <w:p w14:paraId="5F0480CA" w14:textId="3916B89F" w:rsidR="00FE72C2" w:rsidRDefault="002238F7" w:rsidP="000F6A0D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김대회</w:t>
            </w:r>
            <w:proofErr w:type="spellEnd"/>
          </w:p>
        </w:tc>
        <w:tc>
          <w:tcPr>
            <w:tcW w:w="3515" w:type="dxa"/>
          </w:tcPr>
          <w:p w14:paraId="4ACDBB78" w14:textId="1EC287E3" w:rsidR="00FE72C2" w:rsidRDefault="002238F7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010-5491-4744</w:t>
            </w:r>
          </w:p>
        </w:tc>
      </w:tr>
    </w:tbl>
    <w:p w14:paraId="2E0C9669" w14:textId="77777777" w:rsidR="00FE72C2" w:rsidRPr="00D53098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33F2FC28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2. 관련부서연락망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3261"/>
        <w:gridCol w:w="2664"/>
      </w:tblGrid>
      <w:tr w:rsidR="00FE72C2" w14:paraId="1A5928DF" w14:textId="77777777" w:rsidTr="00D53AE6">
        <w:tc>
          <w:tcPr>
            <w:tcW w:w="2689" w:type="dxa"/>
            <w:shd w:val="clear" w:color="auto" w:fill="BFBFBF" w:themeFill="background1" w:themeFillShade="BF"/>
          </w:tcPr>
          <w:p w14:paraId="0BC06559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EFCC080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7171DF0A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2664" w:type="dxa"/>
            <w:shd w:val="clear" w:color="auto" w:fill="BFBFBF" w:themeFill="background1" w:themeFillShade="BF"/>
          </w:tcPr>
          <w:p w14:paraId="38867C3E" w14:textId="77777777"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75B5E488" w14:textId="77777777" w:rsidTr="00D53AE6">
        <w:tc>
          <w:tcPr>
            <w:tcW w:w="2689" w:type="dxa"/>
          </w:tcPr>
          <w:p w14:paraId="6981BE63" w14:textId="2AF43882"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</w:t>
            </w:r>
            <w:r w:rsidR="00051BF8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영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팀</w:t>
            </w:r>
          </w:p>
        </w:tc>
        <w:tc>
          <w:tcPr>
            <w:tcW w:w="1842" w:type="dxa"/>
          </w:tcPr>
          <w:p w14:paraId="3171D1D4" w14:textId="29279A1E" w:rsidR="00FE72C2" w:rsidRDefault="00016D28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김종룡</w:t>
            </w:r>
            <w:proofErr w:type="spellEnd"/>
          </w:p>
        </w:tc>
        <w:tc>
          <w:tcPr>
            <w:tcW w:w="3261" w:type="dxa"/>
          </w:tcPr>
          <w:p w14:paraId="768B8123" w14:textId="77777777" w:rsidR="00FE72C2" w:rsidRDefault="00D53AE6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 총괄</w:t>
            </w:r>
          </w:p>
        </w:tc>
        <w:tc>
          <w:tcPr>
            <w:tcW w:w="2664" w:type="dxa"/>
          </w:tcPr>
          <w:p w14:paraId="60E614B9" w14:textId="3071D481" w:rsidR="00FE72C2" w:rsidRDefault="00016D28" w:rsidP="00D53AE6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010-9162-8205</w:t>
            </w:r>
          </w:p>
        </w:tc>
      </w:tr>
      <w:tr w:rsidR="00016D28" w14:paraId="054886AF" w14:textId="77777777" w:rsidTr="00D53AE6">
        <w:tc>
          <w:tcPr>
            <w:tcW w:w="2689" w:type="dxa"/>
          </w:tcPr>
          <w:p w14:paraId="5E0D21C0" w14:textId="1FB662F0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38D4B5C4" w14:textId="4D684D19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김대회</w:t>
            </w:r>
            <w:proofErr w:type="spellEnd"/>
          </w:p>
        </w:tc>
        <w:tc>
          <w:tcPr>
            <w:tcW w:w="3261" w:type="dxa"/>
          </w:tcPr>
          <w:p w14:paraId="534DF313" w14:textId="462701EB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7072F5B1" w14:textId="01A258EB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010-5491-4744</w:t>
            </w:r>
          </w:p>
        </w:tc>
      </w:tr>
      <w:tr w:rsidR="00016D28" w14:paraId="434D4376" w14:textId="77777777" w:rsidTr="00D53AE6">
        <w:tc>
          <w:tcPr>
            <w:tcW w:w="2689" w:type="dxa"/>
          </w:tcPr>
          <w:p w14:paraId="4A6392F5" w14:textId="64098C79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6909A15C" w14:textId="1D17EC8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권용찬</w:t>
            </w:r>
          </w:p>
        </w:tc>
        <w:tc>
          <w:tcPr>
            <w:tcW w:w="3261" w:type="dxa"/>
          </w:tcPr>
          <w:p w14:paraId="318036E4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1EC694F5" w14:textId="04FB077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3030-5301</w:t>
            </w:r>
          </w:p>
        </w:tc>
      </w:tr>
      <w:tr w:rsidR="00016D28" w14:paraId="5C657EAE" w14:textId="77777777" w:rsidTr="00D53AE6">
        <w:tc>
          <w:tcPr>
            <w:tcW w:w="2689" w:type="dxa"/>
          </w:tcPr>
          <w:p w14:paraId="0621D226" w14:textId="1E5AD2D0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5A87ABD5" w14:textId="2E54F084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김은선</w:t>
            </w:r>
          </w:p>
        </w:tc>
        <w:tc>
          <w:tcPr>
            <w:tcW w:w="3261" w:type="dxa"/>
          </w:tcPr>
          <w:p w14:paraId="21D7F4C7" w14:textId="2FE123F2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74D64D6F" w14:textId="65195F0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8004-6160</w:t>
            </w:r>
          </w:p>
        </w:tc>
      </w:tr>
      <w:tr w:rsidR="00016D28" w14:paraId="2DDD24BF" w14:textId="77777777" w:rsidTr="00D53AE6">
        <w:tc>
          <w:tcPr>
            <w:tcW w:w="2689" w:type="dxa"/>
          </w:tcPr>
          <w:p w14:paraId="3CB9ADA8" w14:textId="101D5787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3A47D4B5" w14:textId="3EAF904C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김재영</w:t>
            </w:r>
          </w:p>
        </w:tc>
        <w:tc>
          <w:tcPr>
            <w:tcW w:w="3261" w:type="dxa"/>
          </w:tcPr>
          <w:p w14:paraId="70B7F2F3" w14:textId="30F66CC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5BF05441" w14:textId="6981105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12E62">
              <w:rPr>
                <w:rFonts w:ascii="KoPub돋움체 Light" w:eastAsia="KoPub돋움체 Light" w:hAnsi="KoPub돋움체 Light"/>
                <w:sz w:val="22"/>
                <w:szCs w:val="24"/>
              </w:rPr>
              <w:t>010-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4193-7818</w:t>
            </w:r>
          </w:p>
        </w:tc>
      </w:tr>
      <w:tr w:rsidR="00016D28" w14:paraId="6197F7CB" w14:textId="77777777" w:rsidTr="00D53AE6">
        <w:tc>
          <w:tcPr>
            <w:tcW w:w="2689" w:type="dxa"/>
          </w:tcPr>
          <w:p w14:paraId="17D772C7" w14:textId="151C690F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3F5B0965" w14:textId="7C59065D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안지민</w:t>
            </w:r>
          </w:p>
        </w:tc>
        <w:tc>
          <w:tcPr>
            <w:tcW w:w="3261" w:type="dxa"/>
          </w:tcPr>
          <w:p w14:paraId="22843E03" w14:textId="1FFCC86D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464BB628" w14:textId="58F7E7F2" w:rsidR="00016D28" w:rsidRPr="00D53AE6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010-5530-7369</w:t>
            </w:r>
          </w:p>
        </w:tc>
      </w:tr>
      <w:tr w:rsidR="00016D28" w14:paraId="2AC51900" w14:textId="77777777" w:rsidTr="00D53AE6">
        <w:tc>
          <w:tcPr>
            <w:tcW w:w="2689" w:type="dxa"/>
          </w:tcPr>
          <w:p w14:paraId="5A15B96F" w14:textId="0A217F00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0E77CB9E" w14:textId="53570EB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최유나</w:t>
            </w:r>
          </w:p>
        </w:tc>
        <w:tc>
          <w:tcPr>
            <w:tcW w:w="3261" w:type="dxa"/>
          </w:tcPr>
          <w:p w14:paraId="24CB1C48" w14:textId="390D37D5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1F08AC42" w14:textId="5C2723F8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10-2280-9346</w:t>
            </w:r>
          </w:p>
        </w:tc>
      </w:tr>
      <w:tr w:rsidR="00016D28" w14:paraId="4A7F7E79" w14:textId="77777777" w:rsidTr="00D53AE6">
        <w:tc>
          <w:tcPr>
            <w:tcW w:w="2689" w:type="dxa"/>
          </w:tcPr>
          <w:p w14:paraId="665CD13E" w14:textId="403E64ED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11D412DD" w14:textId="36FF4879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한유리</w:t>
            </w:r>
            <w:proofErr w:type="spellEnd"/>
          </w:p>
        </w:tc>
        <w:tc>
          <w:tcPr>
            <w:tcW w:w="3261" w:type="dxa"/>
          </w:tcPr>
          <w:p w14:paraId="0FE46BE0" w14:textId="7639371E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490B1DB5" w14:textId="34744F1E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10-4345-9070</w:t>
            </w:r>
          </w:p>
        </w:tc>
      </w:tr>
      <w:tr w:rsidR="00016D28" w14:paraId="46A71BDE" w14:textId="77777777" w:rsidTr="00D53AE6">
        <w:tc>
          <w:tcPr>
            <w:tcW w:w="2689" w:type="dxa"/>
          </w:tcPr>
          <w:p w14:paraId="1823BA02" w14:textId="44D467B5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2DA38E3C" w14:textId="52FAA07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임미리</w:t>
            </w:r>
            <w:proofErr w:type="spellEnd"/>
          </w:p>
        </w:tc>
        <w:tc>
          <w:tcPr>
            <w:tcW w:w="3261" w:type="dxa"/>
          </w:tcPr>
          <w:p w14:paraId="76944D6A" w14:textId="2E7D74E8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클라우드 운용 및 고객지원 </w:t>
            </w:r>
          </w:p>
        </w:tc>
        <w:tc>
          <w:tcPr>
            <w:tcW w:w="2664" w:type="dxa"/>
          </w:tcPr>
          <w:p w14:paraId="326ACF7F" w14:textId="0063ADD7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10-7150-1306</w:t>
            </w:r>
          </w:p>
        </w:tc>
      </w:tr>
      <w:tr w:rsidR="00016D28" w14:paraId="3A1E03EB" w14:textId="77777777" w:rsidTr="00D53AE6">
        <w:tc>
          <w:tcPr>
            <w:tcW w:w="2689" w:type="dxa"/>
          </w:tcPr>
          <w:p w14:paraId="13E50099" w14:textId="1A5AF94F" w:rsidR="00016D28" w:rsidRDefault="002238F7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서비스운영팀</w:t>
            </w:r>
          </w:p>
        </w:tc>
        <w:tc>
          <w:tcPr>
            <w:tcW w:w="1842" w:type="dxa"/>
          </w:tcPr>
          <w:p w14:paraId="5354A51A" w14:textId="01EAB91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이해민</w:t>
            </w:r>
          </w:p>
        </w:tc>
        <w:tc>
          <w:tcPr>
            <w:tcW w:w="3261" w:type="dxa"/>
          </w:tcPr>
          <w:p w14:paraId="714EC723" w14:textId="337824AA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운용 및 고객지원</w:t>
            </w:r>
          </w:p>
        </w:tc>
        <w:tc>
          <w:tcPr>
            <w:tcW w:w="2664" w:type="dxa"/>
          </w:tcPr>
          <w:p w14:paraId="763A6ABE" w14:textId="24A7DDA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10-2280-6957</w:t>
            </w:r>
          </w:p>
        </w:tc>
      </w:tr>
      <w:tr w:rsidR="00016D28" w14:paraId="4321DD2E" w14:textId="77777777" w:rsidTr="00D53AE6">
        <w:tc>
          <w:tcPr>
            <w:tcW w:w="2689" w:type="dxa"/>
          </w:tcPr>
          <w:p w14:paraId="1E0A09BB" w14:textId="12E52AC5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0223FC64" w14:textId="44D5714A" w:rsidR="00016D28" w:rsidRDefault="002238F7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이승철</w:t>
            </w:r>
          </w:p>
        </w:tc>
        <w:tc>
          <w:tcPr>
            <w:tcW w:w="3261" w:type="dxa"/>
          </w:tcPr>
          <w:p w14:paraId="3996374F" w14:textId="618F467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플랫폼 서비스지원 총괄</w:t>
            </w:r>
          </w:p>
        </w:tc>
        <w:tc>
          <w:tcPr>
            <w:tcW w:w="2664" w:type="dxa"/>
          </w:tcPr>
          <w:p w14:paraId="52D4A745" w14:textId="14E2886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312E62">
              <w:rPr>
                <w:rFonts w:ascii="KoPub돋움체 Light" w:eastAsia="KoPub돋움체 Light" w:hAnsi="KoPub돋움체 Light"/>
                <w:sz w:val="22"/>
                <w:szCs w:val="24"/>
              </w:rPr>
              <w:t>010-</w:t>
            </w:r>
            <w:r w:rsidR="002238F7">
              <w:rPr>
                <w:rFonts w:ascii="KoPub돋움체 Light" w:eastAsia="KoPub돋움체 Light" w:hAnsi="KoPub돋움체 Light"/>
                <w:sz w:val="22"/>
                <w:szCs w:val="24"/>
              </w:rPr>
              <w:t>3746-0686</w:t>
            </w:r>
          </w:p>
        </w:tc>
      </w:tr>
      <w:tr w:rsidR="00016D28" w14:paraId="3F2E0B33" w14:textId="77777777" w:rsidTr="00D53AE6">
        <w:tc>
          <w:tcPr>
            <w:tcW w:w="2689" w:type="dxa"/>
          </w:tcPr>
          <w:p w14:paraId="77000E49" w14:textId="4406F1C8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58310539" w14:textId="51E1C22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임철현</w:t>
            </w:r>
            <w:proofErr w:type="spellEnd"/>
          </w:p>
        </w:tc>
        <w:tc>
          <w:tcPr>
            <w:tcW w:w="3261" w:type="dxa"/>
          </w:tcPr>
          <w:p w14:paraId="6BA23B8A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49D3032F" w14:textId="2EDE2D1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010-5653-9986</w:t>
            </w:r>
          </w:p>
        </w:tc>
      </w:tr>
      <w:tr w:rsidR="00016D28" w14:paraId="7477558C" w14:textId="77777777" w:rsidTr="00D53AE6">
        <w:tc>
          <w:tcPr>
            <w:tcW w:w="2689" w:type="dxa"/>
          </w:tcPr>
          <w:p w14:paraId="6470774C" w14:textId="6B611A3F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499D7B4C" w14:textId="01A7312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이동수</w:t>
            </w:r>
          </w:p>
        </w:tc>
        <w:tc>
          <w:tcPr>
            <w:tcW w:w="3261" w:type="dxa"/>
          </w:tcPr>
          <w:p w14:paraId="398FE089" w14:textId="77777777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5FA5BE03" w14:textId="0551311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010-9473-6696</w:t>
            </w:r>
          </w:p>
        </w:tc>
      </w:tr>
      <w:tr w:rsidR="00016D28" w14:paraId="3D329E58" w14:textId="77777777" w:rsidTr="00D53AE6">
        <w:tc>
          <w:tcPr>
            <w:tcW w:w="2689" w:type="dxa"/>
          </w:tcPr>
          <w:p w14:paraId="5B425491" w14:textId="6E5A5B6B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AB32D46" w14:textId="77F4BC3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이보리</w:t>
            </w:r>
            <w:proofErr w:type="spellEnd"/>
          </w:p>
        </w:tc>
        <w:tc>
          <w:tcPr>
            <w:tcW w:w="3261" w:type="dxa"/>
          </w:tcPr>
          <w:p w14:paraId="66DC8DCD" w14:textId="5B763811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3638D43B" w14:textId="1E117FBA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010-3896-3989</w:t>
            </w:r>
          </w:p>
        </w:tc>
      </w:tr>
      <w:tr w:rsidR="00016D28" w14:paraId="33C53571" w14:textId="77777777" w:rsidTr="00D53AE6">
        <w:tc>
          <w:tcPr>
            <w:tcW w:w="2689" w:type="dxa"/>
          </w:tcPr>
          <w:p w14:paraId="59F177AD" w14:textId="1B721A79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F88FC4B" w14:textId="7765551D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박경실</w:t>
            </w:r>
            <w:proofErr w:type="spellEnd"/>
          </w:p>
        </w:tc>
        <w:tc>
          <w:tcPr>
            <w:tcW w:w="3261" w:type="dxa"/>
          </w:tcPr>
          <w:p w14:paraId="654397EB" w14:textId="6151C4D5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6D2807EE" w14:textId="0726AF83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010-9148-1055</w:t>
            </w:r>
          </w:p>
        </w:tc>
      </w:tr>
      <w:tr w:rsidR="00016D28" w14:paraId="68B0B2AA" w14:textId="77777777" w:rsidTr="00D53AE6">
        <w:tc>
          <w:tcPr>
            <w:tcW w:w="2689" w:type="dxa"/>
          </w:tcPr>
          <w:p w14:paraId="2F9FECD2" w14:textId="036E5E8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254CF3AE" w14:textId="2FFCFC2F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김건우</w:t>
            </w:r>
          </w:p>
        </w:tc>
        <w:tc>
          <w:tcPr>
            <w:tcW w:w="3261" w:type="dxa"/>
          </w:tcPr>
          <w:p w14:paraId="142D2751" w14:textId="18F9055C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2349FE62" w14:textId="37D45631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010-6281-7356</w:t>
            </w:r>
          </w:p>
        </w:tc>
      </w:tr>
      <w:tr w:rsidR="00016D28" w14:paraId="646AB826" w14:textId="77777777" w:rsidTr="00D53AE6">
        <w:tc>
          <w:tcPr>
            <w:tcW w:w="2689" w:type="dxa"/>
          </w:tcPr>
          <w:p w14:paraId="5F5EEA20" w14:textId="71E41B23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5748B300" w14:textId="48A17AE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오예진</w:t>
            </w:r>
            <w:proofErr w:type="spellEnd"/>
          </w:p>
        </w:tc>
        <w:tc>
          <w:tcPr>
            <w:tcW w:w="3261" w:type="dxa"/>
          </w:tcPr>
          <w:p w14:paraId="1B07FDFD" w14:textId="63DD579B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1CA79779" w14:textId="78AD1145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010-3120-3302</w:t>
            </w:r>
          </w:p>
        </w:tc>
      </w:tr>
      <w:tr w:rsidR="00016D28" w14:paraId="6949BB21" w14:textId="77777777" w:rsidTr="00D53AE6">
        <w:tc>
          <w:tcPr>
            <w:tcW w:w="2689" w:type="dxa"/>
          </w:tcPr>
          <w:p w14:paraId="6D2776AC" w14:textId="56F20F0A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서비스지원팀</w:t>
            </w:r>
          </w:p>
        </w:tc>
        <w:tc>
          <w:tcPr>
            <w:tcW w:w="1842" w:type="dxa"/>
          </w:tcPr>
          <w:p w14:paraId="1E00A1C4" w14:textId="739ABDCE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윤소영</w:t>
            </w:r>
          </w:p>
        </w:tc>
        <w:tc>
          <w:tcPr>
            <w:tcW w:w="3261" w:type="dxa"/>
          </w:tcPr>
          <w:p w14:paraId="194AAAA8" w14:textId="3D76BE6F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6081A953" w14:textId="24FAE682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016D28">
              <w:rPr>
                <w:rFonts w:ascii="KoPub돋움체 Light" w:eastAsia="KoPub돋움체 Light" w:hAnsi="KoPub돋움체 Light"/>
                <w:sz w:val="22"/>
                <w:szCs w:val="24"/>
              </w:rPr>
              <w:t>010-5637-8297</w:t>
            </w:r>
          </w:p>
        </w:tc>
      </w:tr>
      <w:tr w:rsidR="00016D28" w14:paraId="37CCA08C" w14:textId="77777777" w:rsidTr="00D53AE6">
        <w:tc>
          <w:tcPr>
            <w:tcW w:w="2689" w:type="dxa"/>
          </w:tcPr>
          <w:p w14:paraId="5DC32562" w14:textId="0C58465F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14:paraId="227E0395" w14:textId="31906D8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주종민</w:t>
            </w:r>
            <w:proofErr w:type="spellEnd"/>
          </w:p>
        </w:tc>
        <w:tc>
          <w:tcPr>
            <w:tcW w:w="3261" w:type="dxa"/>
          </w:tcPr>
          <w:p w14:paraId="575C42F2" w14:textId="0CC589D1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09811343" w14:textId="1144C0E4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010-4108-1737</w:t>
            </w:r>
          </w:p>
        </w:tc>
      </w:tr>
      <w:tr w:rsidR="00016D28" w14:paraId="472320D3" w14:textId="77777777" w:rsidTr="00D53AE6">
        <w:tc>
          <w:tcPr>
            <w:tcW w:w="2689" w:type="dxa"/>
          </w:tcPr>
          <w:p w14:paraId="4037DEF8" w14:textId="15A89384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기술지원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(부설연구소)</w:t>
            </w:r>
          </w:p>
        </w:tc>
        <w:tc>
          <w:tcPr>
            <w:tcW w:w="1842" w:type="dxa"/>
          </w:tcPr>
          <w:p w14:paraId="3A71AE34" w14:textId="7F2FFAA1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김한성</w:t>
            </w:r>
            <w:proofErr w:type="spellEnd"/>
          </w:p>
        </w:tc>
        <w:tc>
          <w:tcPr>
            <w:tcW w:w="3261" w:type="dxa"/>
          </w:tcPr>
          <w:p w14:paraId="3634E020" w14:textId="6EAEDDDC" w:rsidR="00016D28" w:rsidRDefault="00016D28" w:rsidP="00016D28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클라우드 기술지원</w:t>
            </w:r>
          </w:p>
        </w:tc>
        <w:tc>
          <w:tcPr>
            <w:tcW w:w="2664" w:type="dxa"/>
          </w:tcPr>
          <w:p w14:paraId="2587004C" w14:textId="45822600" w:rsidR="00016D28" w:rsidRDefault="00016D28" w:rsidP="00016D28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010-4169-2032</w:t>
            </w:r>
          </w:p>
        </w:tc>
      </w:tr>
    </w:tbl>
    <w:p w14:paraId="16F89E44" w14:textId="5197345A" w:rsidR="00FE72C2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30C03A3C" w14:textId="5986EBF5" w:rsidR="002238F7" w:rsidRDefault="002238F7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2816FFE1" w14:textId="15632778" w:rsidR="002238F7" w:rsidRDefault="002238F7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17EDDA12" w14:textId="77777777" w:rsidR="002238F7" w:rsidRPr="00D53098" w:rsidRDefault="002238F7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5ADC5425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lastRenderedPageBreak/>
        <w:t>3. 관련업체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14:paraId="782B2C25" w14:textId="77777777" w:rsidTr="00BE61B4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94E72F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875C473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8FE4978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  <w:vAlign w:val="center"/>
          </w:tcPr>
          <w:p w14:paraId="0E554455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0CFD4001" w14:textId="77777777" w:rsidTr="00BE61B4">
        <w:tc>
          <w:tcPr>
            <w:tcW w:w="2689" w:type="dxa"/>
            <w:vAlign w:val="center"/>
          </w:tcPr>
          <w:p w14:paraId="2B497B48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rPr>
                <w:rFonts w:hint="eastAsia"/>
              </w:rPr>
              <w:t>(</w:t>
            </w:r>
            <w:r w:rsidR="00FF7CB3">
              <w:t>IT Security</w:t>
            </w:r>
            <w:r>
              <w:t>)</w:t>
            </w:r>
          </w:p>
        </w:tc>
        <w:tc>
          <w:tcPr>
            <w:tcW w:w="1842" w:type="dxa"/>
            <w:vAlign w:val="center"/>
          </w:tcPr>
          <w:p w14:paraId="3D0B4C1A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정보보호담당</w:t>
            </w:r>
          </w:p>
        </w:tc>
        <w:tc>
          <w:tcPr>
            <w:tcW w:w="2835" w:type="dxa"/>
            <w:vAlign w:val="center"/>
          </w:tcPr>
          <w:p w14:paraId="75735E34" w14:textId="77777777" w:rsidR="00FE72C2" w:rsidRDefault="00BE61B4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정보보호 업무</w:t>
            </w:r>
          </w:p>
        </w:tc>
        <w:tc>
          <w:tcPr>
            <w:tcW w:w="3090" w:type="dxa"/>
            <w:vAlign w:val="center"/>
          </w:tcPr>
          <w:p w14:paraId="65F1EC25" w14:textId="77777777" w:rsidR="00FE72C2" w:rsidRDefault="00FF7CB3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1544-5876</w:t>
            </w:r>
          </w:p>
        </w:tc>
      </w:tr>
      <w:tr w:rsidR="00BE61B4" w14:paraId="22DBCC61" w14:textId="77777777" w:rsidTr="00BE61B4">
        <w:tc>
          <w:tcPr>
            <w:tcW w:w="2689" w:type="dxa"/>
            <w:vAlign w:val="center"/>
          </w:tcPr>
          <w:p w14:paraId="6A8D23CD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hint="eastAsia"/>
              </w:rPr>
              <w:t>NaverCloud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vAlign w:val="center"/>
          </w:tcPr>
          <w:p w14:paraId="43A36D94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2835" w:type="dxa"/>
            <w:vAlign w:val="center"/>
          </w:tcPr>
          <w:p w14:paraId="6FAF9523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고객지원</w:t>
            </w:r>
          </w:p>
        </w:tc>
        <w:tc>
          <w:tcPr>
            <w:tcW w:w="3090" w:type="dxa"/>
            <w:vAlign w:val="center"/>
          </w:tcPr>
          <w:p w14:paraId="3DF95FC5" w14:textId="77777777"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1833-5055</w:t>
            </w:r>
          </w:p>
        </w:tc>
      </w:tr>
      <w:tr w:rsidR="00BE61B4" w14:paraId="427018DE" w14:textId="77777777" w:rsidTr="00BE61B4">
        <w:tc>
          <w:tcPr>
            <w:tcW w:w="2689" w:type="dxa"/>
            <w:vAlign w:val="center"/>
          </w:tcPr>
          <w:p w14:paraId="653C6779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KT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G-cloud </w:t>
            </w:r>
          </w:p>
        </w:tc>
        <w:tc>
          <w:tcPr>
            <w:tcW w:w="1842" w:type="dxa"/>
            <w:vAlign w:val="center"/>
          </w:tcPr>
          <w:p w14:paraId="595A7CAD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6DCC04" w14:textId="77777777" w:rsidR="00BE61B4" w:rsidRDefault="00BE61B4" w:rsidP="00BE61B4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고객센터</w:t>
            </w:r>
            <w:r w:rsidR="0033595F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및 정보보호</w:t>
            </w:r>
          </w:p>
        </w:tc>
        <w:tc>
          <w:tcPr>
            <w:tcW w:w="3090" w:type="dxa"/>
            <w:vAlign w:val="center"/>
          </w:tcPr>
          <w:p w14:paraId="3238A71F" w14:textId="77777777" w:rsidR="00BE61B4" w:rsidRDefault="00BE61B4" w:rsidP="00C53E5C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080-2580-005</w:t>
            </w:r>
          </w:p>
        </w:tc>
      </w:tr>
    </w:tbl>
    <w:p w14:paraId="6176D6DC" w14:textId="77777777" w:rsidR="00FE72C2" w:rsidRPr="00D53098" w:rsidRDefault="00FE72C2" w:rsidP="00FE72C2">
      <w:pPr>
        <w:rPr>
          <w:rFonts w:ascii="KoPub돋움체 Light" w:eastAsia="KoPub돋움체 Light" w:hAnsi="KoPub돋움체 Light"/>
          <w:sz w:val="16"/>
          <w:szCs w:val="24"/>
        </w:rPr>
      </w:pPr>
    </w:p>
    <w:p w14:paraId="271DAA70" w14:textId="77777777"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4. 관계기관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14:paraId="310C4B3A" w14:textId="77777777" w:rsidTr="00F47E6F">
        <w:tc>
          <w:tcPr>
            <w:tcW w:w="2689" w:type="dxa"/>
            <w:shd w:val="clear" w:color="auto" w:fill="BFBFBF" w:themeFill="background1" w:themeFillShade="BF"/>
          </w:tcPr>
          <w:p w14:paraId="38204F79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A95A50E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69E9EA97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14:paraId="4DD9A142" w14:textId="77777777"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14:paraId="3B692127" w14:textId="77777777" w:rsidTr="00F47E6F">
        <w:tc>
          <w:tcPr>
            <w:tcW w:w="2689" w:type="dxa"/>
          </w:tcPr>
          <w:p w14:paraId="3FAEB947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KISA </w:t>
            </w:r>
            <w:r>
              <w:rPr>
                <w:rFonts w:ascii="KoPub돋움체 Light" w:eastAsia="KoPub돋움체 Light" w:hAnsi="KoPub돋움체 Light"/>
                <w:sz w:val="22"/>
                <w:szCs w:val="24"/>
              </w:rPr>
              <w:t>해킹신고</w:t>
            </w: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센터 </w:t>
            </w:r>
          </w:p>
        </w:tc>
        <w:tc>
          <w:tcPr>
            <w:tcW w:w="1842" w:type="dxa"/>
          </w:tcPr>
          <w:p w14:paraId="2D069E07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해킹침해센터</w:t>
            </w:r>
          </w:p>
        </w:tc>
        <w:tc>
          <w:tcPr>
            <w:tcW w:w="2835" w:type="dxa"/>
          </w:tcPr>
          <w:p w14:paraId="71E94616" w14:textId="77777777" w:rsidR="00FE72C2" w:rsidRDefault="00717EAE" w:rsidP="00717EAE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해킹·스팸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 xml:space="preserve"> 개인정보 침해</w:t>
            </w:r>
          </w:p>
        </w:tc>
        <w:tc>
          <w:tcPr>
            <w:tcW w:w="3090" w:type="dxa"/>
          </w:tcPr>
          <w:p w14:paraId="1D32A824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118</w:t>
            </w:r>
          </w:p>
        </w:tc>
      </w:tr>
      <w:tr w:rsidR="00FE72C2" w14:paraId="034D77B9" w14:textId="77777777" w:rsidTr="00F47E6F">
        <w:tc>
          <w:tcPr>
            <w:tcW w:w="2689" w:type="dxa"/>
          </w:tcPr>
          <w:p w14:paraId="4B29B839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대검찰청 사이버수사과</w:t>
            </w:r>
          </w:p>
        </w:tc>
        <w:tc>
          <w:tcPr>
            <w:tcW w:w="1842" w:type="dxa"/>
          </w:tcPr>
          <w:p w14:paraId="1A8D417E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사이버수사과</w:t>
            </w:r>
          </w:p>
        </w:tc>
        <w:tc>
          <w:tcPr>
            <w:tcW w:w="2835" w:type="dxa"/>
          </w:tcPr>
          <w:p w14:paraId="38164FFF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14:paraId="4B07BF94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02-3480-3570</w:t>
            </w:r>
          </w:p>
        </w:tc>
      </w:tr>
      <w:tr w:rsidR="00FE72C2" w14:paraId="53043390" w14:textId="77777777" w:rsidTr="00F47E6F">
        <w:tc>
          <w:tcPr>
            <w:tcW w:w="2689" w:type="dxa"/>
          </w:tcPr>
          <w:p w14:paraId="4DF69759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경찰청 사이버안전국</w:t>
            </w:r>
          </w:p>
        </w:tc>
        <w:tc>
          <w:tcPr>
            <w:tcW w:w="1842" w:type="dxa"/>
          </w:tcPr>
          <w:p w14:paraId="08191272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사이버안전국</w:t>
            </w:r>
          </w:p>
        </w:tc>
        <w:tc>
          <w:tcPr>
            <w:tcW w:w="2835" w:type="dxa"/>
          </w:tcPr>
          <w:p w14:paraId="44E5531D" w14:textId="77777777" w:rsidR="00FE72C2" w:rsidRDefault="00717EAE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해킹 및 개인정보 침해</w:t>
            </w:r>
          </w:p>
        </w:tc>
        <w:tc>
          <w:tcPr>
            <w:tcW w:w="3090" w:type="dxa"/>
          </w:tcPr>
          <w:p w14:paraId="2CB2661D" w14:textId="77777777" w:rsidR="00FE72C2" w:rsidRDefault="00717EAE" w:rsidP="00717EAE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182</w:t>
            </w:r>
          </w:p>
        </w:tc>
      </w:tr>
    </w:tbl>
    <w:p w14:paraId="633AEAA9" w14:textId="77777777"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sectPr w:rsidR="00FE72C2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1182" w14:textId="77777777" w:rsidR="00930DAE" w:rsidRDefault="00930DAE" w:rsidP="00336B0B">
      <w:pPr>
        <w:spacing w:after="0" w:line="240" w:lineRule="auto"/>
      </w:pPr>
      <w:r>
        <w:separator/>
      </w:r>
    </w:p>
  </w:endnote>
  <w:endnote w:type="continuationSeparator" w:id="0">
    <w:p w14:paraId="1F6E5192" w14:textId="77777777" w:rsidR="00930DAE" w:rsidRDefault="00930DAE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Content>
      <w:p w14:paraId="300F37CC" w14:textId="77777777" w:rsidR="00B31279" w:rsidRDefault="00B31279" w:rsidP="006F47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098" w:rsidRPr="00D53098">
          <w:rPr>
            <w:noProof/>
            <w:lang w:val="ko-KR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7444" w14:textId="77777777" w:rsidR="00930DAE" w:rsidRDefault="00930DAE" w:rsidP="00336B0B">
      <w:pPr>
        <w:spacing w:after="0" w:line="240" w:lineRule="auto"/>
      </w:pPr>
      <w:r>
        <w:separator/>
      </w:r>
    </w:p>
  </w:footnote>
  <w:footnote w:type="continuationSeparator" w:id="0">
    <w:p w14:paraId="50AA4A69" w14:textId="77777777" w:rsidR="00930DAE" w:rsidRDefault="00930DAE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9676398">
    <w:abstractNumId w:val="0"/>
  </w:num>
  <w:num w:numId="2" w16cid:durableId="871462141">
    <w:abstractNumId w:val="9"/>
  </w:num>
  <w:num w:numId="3" w16cid:durableId="803545827">
    <w:abstractNumId w:val="10"/>
  </w:num>
  <w:num w:numId="4" w16cid:durableId="804855829">
    <w:abstractNumId w:val="3"/>
  </w:num>
  <w:num w:numId="5" w16cid:durableId="891576377">
    <w:abstractNumId w:val="11"/>
  </w:num>
  <w:num w:numId="6" w16cid:durableId="116262755">
    <w:abstractNumId w:val="1"/>
  </w:num>
  <w:num w:numId="7" w16cid:durableId="1595090817">
    <w:abstractNumId w:val="7"/>
  </w:num>
  <w:num w:numId="8" w16cid:durableId="1307398892">
    <w:abstractNumId w:val="2"/>
  </w:num>
  <w:num w:numId="9" w16cid:durableId="1599287088">
    <w:abstractNumId w:val="5"/>
  </w:num>
  <w:num w:numId="10" w16cid:durableId="1031954210">
    <w:abstractNumId w:val="8"/>
  </w:num>
  <w:num w:numId="11" w16cid:durableId="364647707">
    <w:abstractNumId w:val="4"/>
  </w:num>
  <w:num w:numId="12" w16cid:durableId="1650280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16D28"/>
    <w:rsid w:val="000260A8"/>
    <w:rsid w:val="00051BF8"/>
    <w:rsid w:val="00054FA6"/>
    <w:rsid w:val="00057304"/>
    <w:rsid w:val="00066A32"/>
    <w:rsid w:val="000A7683"/>
    <w:rsid w:val="000F1206"/>
    <w:rsid w:val="000F6A0D"/>
    <w:rsid w:val="00103DF2"/>
    <w:rsid w:val="001722DB"/>
    <w:rsid w:val="001D0A0C"/>
    <w:rsid w:val="001E5B7A"/>
    <w:rsid w:val="001E7918"/>
    <w:rsid w:val="002238F7"/>
    <w:rsid w:val="00234DD9"/>
    <w:rsid w:val="00240143"/>
    <w:rsid w:val="002F788B"/>
    <w:rsid w:val="00312E62"/>
    <w:rsid w:val="0033076F"/>
    <w:rsid w:val="0033595F"/>
    <w:rsid w:val="00336B0B"/>
    <w:rsid w:val="00360F54"/>
    <w:rsid w:val="00385B6F"/>
    <w:rsid w:val="0038768E"/>
    <w:rsid w:val="003E33CB"/>
    <w:rsid w:val="0040157C"/>
    <w:rsid w:val="004352AD"/>
    <w:rsid w:val="00482C07"/>
    <w:rsid w:val="0048589D"/>
    <w:rsid w:val="004B655F"/>
    <w:rsid w:val="004D0912"/>
    <w:rsid w:val="004D5794"/>
    <w:rsid w:val="00513596"/>
    <w:rsid w:val="00550EB4"/>
    <w:rsid w:val="005E16C0"/>
    <w:rsid w:val="006F2A8E"/>
    <w:rsid w:val="006F476D"/>
    <w:rsid w:val="007153C6"/>
    <w:rsid w:val="00717EAE"/>
    <w:rsid w:val="00761420"/>
    <w:rsid w:val="007627B2"/>
    <w:rsid w:val="007C02ED"/>
    <w:rsid w:val="007E0FFD"/>
    <w:rsid w:val="007E1303"/>
    <w:rsid w:val="007E1CEF"/>
    <w:rsid w:val="007E3D68"/>
    <w:rsid w:val="00836A60"/>
    <w:rsid w:val="00874446"/>
    <w:rsid w:val="00887A4A"/>
    <w:rsid w:val="008B4E7E"/>
    <w:rsid w:val="008E256C"/>
    <w:rsid w:val="0090129D"/>
    <w:rsid w:val="009061B0"/>
    <w:rsid w:val="00930DAE"/>
    <w:rsid w:val="00931946"/>
    <w:rsid w:val="00954913"/>
    <w:rsid w:val="00980743"/>
    <w:rsid w:val="009E73EF"/>
    <w:rsid w:val="00A247E3"/>
    <w:rsid w:val="00A70A8B"/>
    <w:rsid w:val="00A86B07"/>
    <w:rsid w:val="00A86E8A"/>
    <w:rsid w:val="00AD0C84"/>
    <w:rsid w:val="00AF53FC"/>
    <w:rsid w:val="00B31279"/>
    <w:rsid w:val="00BB76A4"/>
    <w:rsid w:val="00BD3783"/>
    <w:rsid w:val="00BE61B4"/>
    <w:rsid w:val="00BF6816"/>
    <w:rsid w:val="00C53E5C"/>
    <w:rsid w:val="00C95062"/>
    <w:rsid w:val="00CC7725"/>
    <w:rsid w:val="00CE37A6"/>
    <w:rsid w:val="00D109CD"/>
    <w:rsid w:val="00D1719C"/>
    <w:rsid w:val="00D24B31"/>
    <w:rsid w:val="00D51F67"/>
    <w:rsid w:val="00D53098"/>
    <w:rsid w:val="00D53AE6"/>
    <w:rsid w:val="00E76459"/>
    <w:rsid w:val="00EB40C8"/>
    <w:rsid w:val="00EB5C45"/>
    <w:rsid w:val="00F3220E"/>
    <w:rsid w:val="00F7199C"/>
    <w:rsid w:val="00F871E3"/>
    <w:rsid w:val="00FA2D9B"/>
    <w:rsid w:val="00FA2F83"/>
    <w:rsid w:val="00FB5E18"/>
    <w:rsid w:val="00FC11E3"/>
    <w:rsid w:val="00FE72C2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A05E0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7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1A1A2-80A4-4CD5-9BA8-BA710EEB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오 예진</cp:lastModifiedBy>
  <cp:revision>3</cp:revision>
  <cp:lastPrinted>2022-10-28T05:25:00Z</cp:lastPrinted>
  <dcterms:created xsi:type="dcterms:W3CDTF">2023-01-16T06:47:00Z</dcterms:created>
  <dcterms:modified xsi:type="dcterms:W3CDTF">2023-01-16T06:48:00Z</dcterms:modified>
</cp:coreProperties>
</file>