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61" w:rsidRDefault="00707E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Занятие № 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:rsidR="00B73B61" w:rsidRDefault="00707E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учебной группы: П-16</w:t>
      </w:r>
    </w:p>
    <w:p w:rsidR="00B73B61" w:rsidRDefault="00707E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Фамилия, инициалы учащегося: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Мохора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Николаевича</w:t>
      </w:r>
    </w:p>
    <w:p w:rsidR="00B73B61" w:rsidRDefault="00707E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.11.2021</w:t>
      </w:r>
    </w:p>
    <w:p w:rsidR="00B73B61" w:rsidRDefault="00707E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работы: </w:t>
      </w:r>
      <w:r>
        <w:rPr>
          <w:rFonts w:ascii="Times New Roman" w:eastAsia="Times New Roman" w:hAnsi="Times New Roman" w:cs="Times New Roman"/>
          <w:sz w:val="28"/>
          <w:szCs w:val="28"/>
        </w:rPr>
        <w:t>«Разработка диаграмм деятельности и состояний».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 1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Изучил теоретический материал по теме «Построение диаграмм деятельности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».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 2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Изучил теоретический материал по теме «Построение диаграмм состояния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».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 3</w:t>
      </w: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Построил диаграммы деятельности и состояния для своего вари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анта задания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73B61" w:rsidRDefault="00B73B61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3B61" w:rsidRDefault="00707E1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2372678" cy="40427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678" cy="4042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3734753" cy="291478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2914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Ответил на контрольные вопросы.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Диаграммы действий в программе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Rose</w:t>
      </w:r>
      <w:proofErr w:type="spellEnd"/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действий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создаются следующим образом: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правой кнопкой мыши по разделу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Представле-ние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прецедентов) в списке браузера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В появившемся контекстно-зависимом меню выберите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(Создать =&gt; Диаграмма действий). В список будет добавлена новая диаг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рамма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Введите название диаграммы.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Чтобы открыть диаграмму, дважды щелкните по ней мышью в браузере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Действия и переходы в программе прецедентов в программе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Действием называется исполнение определенного поведения в поток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управ-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(см. рис. 3).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действий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(Действие)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Щелкните по диаграмме действий, чтобы поместить элемент, изображающий действие, на диаграмму.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Введи</w:t>
      </w:r>
      <w:r>
        <w:rPr>
          <w:rFonts w:ascii="Times New Roman" w:eastAsia="Times New Roman" w:hAnsi="Times New Roman" w:cs="Times New Roman"/>
          <w:sz w:val="28"/>
          <w:szCs w:val="28"/>
        </w:rPr>
        <w:t>те имя нового действия.</w:t>
      </w:r>
    </w:p>
    <w:p w:rsidR="00B73B61" w:rsidRDefault="00B73B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Переходы используются для изображения пути потока управления от действия к действию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получить переходы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(Переход)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Щелкните по начально</w:t>
      </w:r>
      <w:r>
        <w:rPr>
          <w:rFonts w:ascii="Times New Roman" w:eastAsia="Times New Roman" w:hAnsi="Times New Roman" w:cs="Times New Roman"/>
          <w:sz w:val="28"/>
          <w:szCs w:val="28"/>
        </w:rPr>
        <w:t>му действию на диаграмме и переместите стрелку перехода на последующее действие.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Элементы выбора, условные переходы, прямолинейные линии переходов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моделировании управляющих потоков системы часто требуется показать места их разделения на основ</w:t>
      </w:r>
      <w:r>
        <w:rPr>
          <w:rFonts w:ascii="Times New Roman" w:eastAsia="Times New Roman" w:hAnsi="Times New Roman" w:cs="Times New Roman"/>
          <w:sz w:val="28"/>
          <w:szCs w:val="28"/>
        </w:rPr>
        <w:t>е условного выбора. Переходы из элемента выбора содержат ограничительные условия, определяющие, какое направление перехода будет выбрано. Элементы выбора и условия позволяют задавать альтернативные пути потока управления.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элементов выбора в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выполните следующие действия: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(Элемент выбора)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Щелкните по диаграмме действий, чтобы поместить на нее элемент выбора.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Введите имя нового элемента.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Щелкните по начальному действию на диаграмме и переместите стрелку перехода на элемент выбора.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Последовательность создания условных переходов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Щелкните по элементу выбора на диаграмме и переместите стрелку пере хода на последующее действие.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Дважды щелкните по стрелке перехода, чтобы открыть диалоговое окно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(Парамет</w:t>
      </w:r>
      <w:r>
        <w:rPr>
          <w:rFonts w:ascii="Times New Roman" w:eastAsia="Times New Roman" w:hAnsi="Times New Roman" w:cs="Times New Roman"/>
          <w:sz w:val="28"/>
          <w:szCs w:val="28"/>
        </w:rPr>
        <w:t>ры).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Щелкните по вкладке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(Подробно).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 поле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(Условие) введите условие перехода.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Щелкните по кнопке ОК, чтобы закрыть диалоговое окно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Последовательность создания условных переходов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Щелкните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Щелкните по элементу выбора на диаграмме и переместите стрелку пере хода на последующее действие.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Дважды щелкните по стрелке перехода, чтобы открыть диалоговое окно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(Параметры).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10.Щелкните по вкладке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(Подробно).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11.В поле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(Условие) введите условие перехода.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12.Щелкните по кнопке ОК, чтобы закрыть диалоговое окно.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получить прямолинейные линии переходов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Выберите линии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переходов, которые вы хотите сделать прямолинейными (для выбора нескольких линий можно использовать клавишу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Выберите команду 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Rectilinear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(Формат =&gt; Стиль =&gt; Прямолинейный).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Расположите линии нужным образом на диаграмме </w:t>
      </w:r>
      <w:r>
        <w:rPr>
          <w:rFonts w:ascii="Times New Roman" w:eastAsia="Times New Roman" w:hAnsi="Times New Roman" w:cs="Times New Roman"/>
          <w:sz w:val="28"/>
          <w:szCs w:val="28"/>
        </w:rPr>
        <w:t>действий, перетаскивая их с помощью мыши.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Линии синхронизации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потоке обычно существуют действия, выполняемые параллельно. Линия синхронизации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позволяет указать на необходимость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од-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новременного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выполнения, а также обеспе</w:t>
      </w:r>
      <w:r>
        <w:rPr>
          <w:rFonts w:ascii="Times New Roman" w:eastAsia="Times New Roman" w:hAnsi="Times New Roman" w:cs="Times New Roman"/>
          <w:sz w:val="28"/>
          <w:szCs w:val="28"/>
        </w:rPr>
        <w:t>чивает единое выполнение действий в потоке (то есть указывает на необходимость завершения определенных действий для перехода к следующему.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линий синхронизации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Horizontal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(Горизонт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альная линия синхронизации)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(Вертикальная линия синхронизации)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2.Щелкните по диаграмме действий, чтобы поместить на нее линию синхронизации.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(Переход) на панели инст</w:t>
      </w:r>
      <w:r>
        <w:rPr>
          <w:rFonts w:ascii="Times New Roman" w:eastAsia="Times New Roman" w:hAnsi="Times New Roman" w:cs="Times New Roman"/>
          <w:sz w:val="28"/>
          <w:szCs w:val="28"/>
        </w:rPr>
        <w:t>рументов и добавьте необходимые входящие и исходящие линии переходов к линии синхронизации.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Секции в программе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Секции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swimlanes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делят диаграммы действий на несколько участков. Это нужно для того, чтобы показать, кто отвечает за выполнение дейст</w:t>
      </w:r>
      <w:r>
        <w:rPr>
          <w:rFonts w:ascii="Times New Roman" w:eastAsia="Times New Roman" w:hAnsi="Times New Roman" w:cs="Times New Roman"/>
          <w:sz w:val="28"/>
          <w:szCs w:val="28"/>
        </w:rPr>
        <w:t>вий на каждом участке.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создания секций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Swimlane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(Секция)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Щелкните по диаграмме действий, чтобы создать на ней новую секцию с названием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Swimlane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Дважды щелкните по названию новой секции, чтобы открыть диалоговое окно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(Параметры).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.4. Введите нужное название секции в поле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(Название).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Щелкните по кнопке ОК, чтобы закрыть диалоговое окно.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Для изменения размеров секции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переместите ее границу с помощью мыши.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Переместите псе необходимые действия и переходы на диаграмме в новую секцию, где сразу сможете их создавать.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Диаграммы состояний в программе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Rose</w:t>
      </w:r>
      <w:proofErr w:type="spellEnd"/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обозначения начального и конечного состояний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потоке управления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специальные символы. Начальное состояние изображается в виде закрашенного круга, а конечное - в виде закрашенного круга, обведенного дополнительной окружностью. Обычно в потоке существуют одно начальное и нескольк</w:t>
      </w:r>
      <w:r>
        <w:rPr>
          <w:rFonts w:ascii="Times New Roman" w:eastAsia="Times New Roman" w:hAnsi="Times New Roman" w:cs="Times New Roman"/>
          <w:sz w:val="28"/>
          <w:szCs w:val="28"/>
        </w:rPr>
        <w:t>о конечных состояний - для каждого альтернативного направления.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Принцип построения диаграмм состояния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Последовательность создания начального и конечного состояний в программе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льное состояние)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(Конечное состояние) на панели инструментов.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Щелкните по диаграмме действий, чтобы поместить на нее символ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конечнога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начального состояния.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Если вы добавили начальное состояние,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eastAsia="Times New Roman" w:hAnsi="Times New Roman" w:cs="Times New Roman"/>
          <w:sz w:val="28"/>
          <w:szCs w:val="28"/>
        </w:rPr>
        <w:t>ереход) на панели инструментов, а затем на символе начального состояния и выполните переход к первому действию в потоке.</w:t>
      </w:r>
    </w:p>
    <w:p w:rsidR="00B73B61" w:rsidRDefault="00707E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Если вы добавили конечное состояние, щелкните по кнопке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панели инструментов, а затем на предшествующем действии и выполните переход к символу конечного состояния на диаграмме.</w:t>
      </w:r>
    </w:p>
    <w:p w:rsidR="00B73B61" w:rsidRDefault="00B73B61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3B61" w:rsidRDefault="00B73B61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73B61" w:rsidRDefault="00B73B6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B73B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61"/>
    <w:rsid w:val="00707E1E"/>
    <w:rsid w:val="00B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4214"/>
  <w15:docId w15:val="{3C5D22C8-F547-49B7-8BA8-DA6DF30A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</dc:creator>
  <cp:lastModifiedBy>Viktoria</cp:lastModifiedBy>
  <cp:revision>2</cp:revision>
  <dcterms:created xsi:type="dcterms:W3CDTF">2022-11-21T05:47:00Z</dcterms:created>
  <dcterms:modified xsi:type="dcterms:W3CDTF">2022-11-21T05:47:00Z</dcterms:modified>
</cp:coreProperties>
</file>