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6BD2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107212DC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034A44E9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34260F5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348E6755" w14:textId="10BEDD5E" w:rsidR="001A2145" w:rsidRDefault="008C65F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Week </w:t>
      </w:r>
      <w:r w:rsidR="00667C38">
        <w:rPr>
          <w:sz w:val="20"/>
        </w:rPr>
        <w:t>9</w:t>
      </w:r>
      <w:r>
        <w:rPr>
          <w:sz w:val="20"/>
        </w:rPr>
        <w:t xml:space="preserve"> (</w:t>
      </w:r>
      <w:r w:rsidR="00122F62">
        <w:rPr>
          <w:sz w:val="20"/>
        </w:rPr>
        <w:t>4</w:t>
      </w:r>
      <w:r w:rsidRPr="008C65F8">
        <w:rPr>
          <w:sz w:val="20"/>
          <w:vertAlign w:val="superscript"/>
        </w:rPr>
        <w:t>th</w:t>
      </w:r>
      <w:r>
        <w:rPr>
          <w:sz w:val="20"/>
        </w:rPr>
        <w:t xml:space="preserve"> </w:t>
      </w:r>
      <w:r w:rsidR="00122F62">
        <w:rPr>
          <w:sz w:val="20"/>
        </w:rPr>
        <w:t>November</w:t>
      </w:r>
      <w:r>
        <w:rPr>
          <w:sz w:val="20"/>
        </w:rPr>
        <w:t xml:space="preserve"> – </w:t>
      </w:r>
      <w:r w:rsidR="005777DD">
        <w:rPr>
          <w:sz w:val="20"/>
        </w:rPr>
        <w:t>10</w:t>
      </w:r>
      <w:r w:rsidR="005777DD">
        <w:rPr>
          <w:sz w:val="20"/>
          <w:vertAlign w:val="superscript"/>
        </w:rPr>
        <w:t>th</w:t>
      </w:r>
      <w:r>
        <w:rPr>
          <w:sz w:val="20"/>
        </w:rPr>
        <w:t xml:space="preserve"> </w:t>
      </w:r>
      <w:r w:rsidR="0054110D">
        <w:rPr>
          <w:sz w:val="20"/>
        </w:rPr>
        <w:t>November</w:t>
      </w:r>
      <w:r>
        <w:rPr>
          <w:sz w:val="20"/>
        </w:rPr>
        <w:t>)</w:t>
      </w:r>
    </w:p>
    <w:p w14:paraId="561EE791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7AA68EA6" w14:textId="77777777" w:rsidR="001A2145" w:rsidRDefault="001F140B">
      <w:pPr>
        <w:pStyle w:val="Heading1"/>
      </w:pPr>
      <w:r>
        <w:rPr>
          <w:u w:val="single"/>
        </w:rPr>
        <w:t>Tasks</w:t>
      </w:r>
    </w:p>
    <w:p w14:paraId="49BEAD6E" w14:textId="143CB0A6" w:rsidR="001A2145" w:rsidRDefault="005777DD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Assigned by supervisor (Brian): </w:t>
      </w:r>
      <w:r w:rsidR="00DD72EC">
        <w:rPr>
          <w:sz w:val="20"/>
        </w:rPr>
        <w:t>Read through Machine Learning resource (</w:t>
      </w:r>
      <w:hyperlink r:id="rId8" w:history="1">
        <w:r w:rsidR="00E66CA2" w:rsidRPr="00E66CA2">
          <w:rPr>
            <w:rStyle w:val="Hyperlink"/>
            <w:sz w:val="20"/>
          </w:rPr>
          <w:t>Access here</w:t>
        </w:r>
      </w:hyperlink>
      <w:r w:rsidR="00DD72EC">
        <w:rPr>
          <w:sz w:val="20"/>
        </w:rPr>
        <w:t>)</w:t>
      </w:r>
    </w:p>
    <w:p w14:paraId="775192FD" w14:textId="647F922A" w:rsidR="004051A1" w:rsidRDefault="004051A1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Assigned by supervisor (Brian): Learn about TensorFlow using examples and resources online to demo basic use for next week.</w:t>
      </w:r>
    </w:p>
    <w:p w14:paraId="0D1741E8" w14:textId="2311FCDA" w:rsidR="004051A1" w:rsidRDefault="004051A1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Collect 3D parts ordered previously and construct project hardware.</w:t>
      </w:r>
    </w:p>
    <w:p w14:paraId="0BF70C31" w14:textId="77777777" w:rsidR="00B157D8" w:rsidRDefault="00B157D8" w:rsidP="00B157D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Fine tuning facial recognition script to record user and compare face with database.</w:t>
      </w:r>
    </w:p>
    <w:p w14:paraId="041DF2C4" w14:textId="77777777" w:rsidR="00B157D8" w:rsidRPr="00B157D8" w:rsidRDefault="00B157D8" w:rsidP="00B157D8">
      <w:pPr>
        <w:tabs>
          <w:tab w:val="left" w:pos="503"/>
          <w:tab w:val="left" w:pos="504"/>
        </w:tabs>
        <w:ind w:left="143"/>
        <w:rPr>
          <w:sz w:val="20"/>
        </w:rPr>
      </w:pPr>
    </w:p>
    <w:p w14:paraId="33102223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0CFA7601" w14:textId="77777777" w:rsidR="001A2145" w:rsidRDefault="001F140B">
      <w:pPr>
        <w:pStyle w:val="Heading1"/>
        <w:spacing w:before="150"/>
      </w:pPr>
      <w:r>
        <w:rPr>
          <w:u w:val="single"/>
        </w:rPr>
        <w:t>Reflection</w:t>
      </w:r>
    </w:p>
    <w:p w14:paraId="6B50D1C6" w14:textId="0B01EF5C" w:rsidR="001A2145" w:rsidRDefault="004051A1" w:rsidP="004051A1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WIP.</w:t>
      </w:r>
    </w:p>
    <w:p w14:paraId="44FFFE4C" w14:textId="50FFB33C" w:rsidR="002D4675" w:rsidRDefault="002D4675" w:rsidP="002D467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sz w:val="20"/>
        </w:rPr>
        <w:t>Fine-tuned</w:t>
      </w:r>
      <w:r>
        <w:rPr>
          <w:sz w:val="20"/>
        </w:rPr>
        <w:t xml:space="preserve"> facial recognition script (utilizing OpenCV) to recognize and store faces locally and counts the amount of times users enter camera frame.</w:t>
      </w:r>
    </w:p>
    <w:p w14:paraId="64484EB2" w14:textId="77777777" w:rsidR="002D4675" w:rsidRPr="00C80CCA" w:rsidRDefault="002D4675" w:rsidP="00C80CCA">
      <w:pPr>
        <w:tabs>
          <w:tab w:val="left" w:pos="503"/>
          <w:tab w:val="left" w:pos="504"/>
        </w:tabs>
        <w:spacing w:before="132"/>
        <w:rPr>
          <w:sz w:val="20"/>
        </w:rPr>
      </w:pPr>
      <w:bookmarkStart w:id="0" w:name="_GoBack"/>
      <w:bookmarkEnd w:id="0"/>
    </w:p>
    <w:p w14:paraId="168C898D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28859A00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2871B92F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DDA08FB" w14:textId="48368707" w:rsidR="001A2145" w:rsidRDefault="001F140B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6EE6E803" w14:textId="7792FB76" w:rsidR="008A47F5" w:rsidRPr="008A47F5" w:rsidRDefault="004051A1" w:rsidP="008A47F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line="276" w:lineRule="auto"/>
        <w:ind w:right="149"/>
        <w:rPr>
          <w:sz w:val="20"/>
        </w:rPr>
      </w:pPr>
      <w:r>
        <w:rPr>
          <w:sz w:val="20"/>
        </w:rPr>
        <w:t>None.</w:t>
      </w:r>
    </w:p>
    <w:p w14:paraId="68A12C4F" w14:textId="77777777" w:rsidR="001A2145" w:rsidRDefault="001A2145">
      <w:pPr>
        <w:pStyle w:val="BodyText"/>
        <w:spacing w:before="9"/>
        <w:ind w:left="0" w:firstLine="0"/>
        <w:rPr>
          <w:sz w:val="17"/>
        </w:rPr>
      </w:pPr>
    </w:p>
    <w:p w14:paraId="0A2DBF59" w14:textId="77777777" w:rsidR="001A2145" w:rsidRDefault="001F140B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8127B59" w14:textId="1A1884A4" w:rsidR="001A2145" w:rsidRDefault="004051A1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9"/>
        <w:rPr>
          <w:sz w:val="20"/>
        </w:rPr>
      </w:pPr>
      <w:r>
        <w:rPr>
          <w:sz w:val="20"/>
        </w:rPr>
        <w:t>None.</w:t>
      </w:r>
    </w:p>
    <w:p w14:paraId="1812B9C9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216E0D31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15FCDAFC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069A248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0F83687E" w14:textId="77777777" w:rsidR="004C0EB8" w:rsidRDefault="004C0EB8" w:rsidP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None.</w:t>
      </w:r>
    </w:p>
    <w:p w14:paraId="3F4C766D" w14:textId="77777777" w:rsidR="004C0EB8" w:rsidRDefault="004C0EB8">
      <w:pPr>
        <w:pStyle w:val="BodyText"/>
        <w:spacing w:before="29"/>
        <w:ind w:left="907" w:firstLine="0"/>
      </w:pPr>
    </w:p>
    <w:p w14:paraId="73680677" w14:textId="77777777" w:rsidR="001A2145" w:rsidRDefault="001A2145">
      <w:pPr>
        <w:pStyle w:val="BodyText"/>
        <w:spacing w:before="4"/>
        <w:ind w:left="0" w:firstLine="0"/>
        <w:rPr>
          <w:sz w:val="21"/>
        </w:rPr>
      </w:pPr>
    </w:p>
    <w:p w14:paraId="78CCFF62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B6E520D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None.</w:t>
      </w: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858D3"/>
    <w:rsid w:val="000C1F54"/>
    <w:rsid w:val="00122F62"/>
    <w:rsid w:val="001A2145"/>
    <w:rsid w:val="001F140B"/>
    <w:rsid w:val="002D4675"/>
    <w:rsid w:val="002F775D"/>
    <w:rsid w:val="003C1599"/>
    <w:rsid w:val="004051A1"/>
    <w:rsid w:val="004C0EB8"/>
    <w:rsid w:val="004C5865"/>
    <w:rsid w:val="004E364E"/>
    <w:rsid w:val="0054110D"/>
    <w:rsid w:val="005777DD"/>
    <w:rsid w:val="00667C38"/>
    <w:rsid w:val="00710CF4"/>
    <w:rsid w:val="00746431"/>
    <w:rsid w:val="00780E8A"/>
    <w:rsid w:val="008A47F5"/>
    <w:rsid w:val="008B4127"/>
    <w:rsid w:val="008C65F8"/>
    <w:rsid w:val="009338DF"/>
    <w:rsid w:val="00956BBC"/>
    <w:rsid w:val="00B157D8"/>
    <w:rsid w:val="00B836D0"/>
    <w:rsid w:val="00C80CCA"/>
    <w:rsid w:val="00D24A84"/>
    <w:rsid w:val="00D4379F"/>
    <w:rsid w:val="00DD72EC"/>
    <w:rsid w:val="00E66CA2"/>
    <w:rsid w:val="00EC6336"/>
    <w:rsid w:val="00F4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8D71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6C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achine-learning-for-humans/why-machine-learning-matters-6164faf1df1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1" ma:contentTypeDescription="Create a new document." ma:contentTypeScope="" ma:versionID="7ee2977a0593720eaefd2a89e296bb7d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f6ad032dd5c4d5e0892b3c862167177a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1830E6-C567-488D-BDA8-2C080A1D0585}">
  <ds:schemaRefs>
    <ds:schemaRef ds:uri="http://purl.org/dc/dcmitype/"/>
    <ds:schemaRef ds:uri="http://schemas.microsoft.com/office/infopath/2007/PartnerControls"/>
    <ds:schemaRef ds:uri="aa346678-56a6-456f-9a38-432177ef9c3a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112c7e96-3675-4162-94bd-d5cbb4681c6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B947238-3ACB-49C5-A7D5-51B5915A7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10C557-A92F-435C-A9EF-ADAFA6918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PADRAIG O COSGORA - STUDENT</cp:lastModifiedBy>
  <cp:revision>13</cp:revision>
  <dcterms:created xsi:type="dcterms:W3CDTF">2019-11-05T11:07:00Z</dcterms:created>
  <dcterms:modified xsi:type="dcterms:W3CDTF">2019-11-05T11:24:00Z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0x010100B5AD048A0BBF2C448C934EEF49753436</vt:lpwstr>
  </property>
</Properties>
</file>