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257" w:rsidRDefault="002A1257">
      <w:r>
        <w:tab/>
      </w:r>
      <w:r>
        <w:tab/>
      </w:r>
      <w:r>
        <w:tab/>
      </w:r>
      <w:r>
        <w:tab/>
      </w:r>
      <w:r>
        <w:tab/>
      </w:r>
      <w:r>
        <w:rPr>
          <w:noProof/>
        </w:rPr>
        <w:drawing>
          <wp:inline distT="0" distB="0" distL="0" distR="0">
            <wp:extent cx="4533900" cy="48862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0764" cy="4915227"/>
                    </a:xfrm>
                    <a:prstGeom prst="rect">
                      <a:avLst/>
                    </a:prstGeom>
                    <a:noFill/>
                    <a:ln>
                      <a:noFill/>
                    </a:ln>
                  </pic:spPr>
                </pic:pic>
              </a:graphicData>
            </a:graphic>
          </wp:inline>
        </w:drawing>
      </w:r>
    </w:p>
    <w:p w:rsidR="002A1257" w:rsidRDefault="002A1257"/>
    <w:p w:rsidR="00B0624B" w:rsidRPr="0038116B" w:rsidRDefault="00B0624B">
      <w:pPr>
        <w:rPr>
          <w:sz w:val="28"/>
          <w:szCs w:val="28"/>
        </w:rPr>
      </w:pPr>
      <w:r w:rsidRPr="0038116B">
        <w:rPr>
          <w:sz w:val="28"/>
          <w:szCs w:val="28"/>
        </w:rPr>
        <w:t xml:space="preserve">Mr Can had a burning ambition to start a coffee van. In May 2014 </w:t>
      </w:r>
      <w:proofErr w:type="gramStart"/>
      <w:r w:rsidRPr="0038116B">
        <w:rPr>
          <w:sz w:val="28"/>
          <w:szCs w:val="28"/>
        </w:rPr>
        <w:t>The</w:t>
      </w:r>
      <w:proofErr w:type="gramEnd"/>
      <w:r w:rsidRPr="0038116B">
        <w:rPr>
          <w:sz w:val="28"/>
          <w:szCs w:val="28"/>
        </w:rPr>
        <w:t xml:space="preserve"> Coffee Can was born with love for coffee. After searching extensively for a van to purchase we decided to have a van custom made.  This was custom made by </w:t>
      </w:r>
      <w:r w:rsidRPr="0038116B">
        <w:rPr>
          <w:sz w:val="28"/>
          <w:szCs w:val="28"/>
        </w:rPr>
        <w:t>Bella</w:t>
      </w:r>
      <w:r w:rsidRPr="0038116B">
        <w:rPr>
          <w:sz w:val="28"/>
          <w:szCs w:val="28"/>
        </w:rPr>
        <w:t xml:space="preserve"> </w:t>
      </w:r>
      <w:r w:rsidRPr="0038116B">
        <w:rPr>
          <w:sz w:val="28"/>
          <w:szCs w:val="28"/>
        </w:rPr>
        <w:t>Manufacturing</w:t>
      </w:r>
      <w:r w:rsidRPr="0038116B">
        <w:rPr>
          <w:sz w:val="28"/>
          <w:szCs w:val="28"/>
        </w:rPr>
        <w:t xml:space="preserve"> </w:t>
      </w:r>
      <w:r w:rsidRPr="0038116B">
        <w:rPr>
          <w:sz w:val="28"/>
          <w:szCs w:val="28"/>
        </w:rPr>
        <w:t>on</w:t>
      </w:r>
      <w:r w:rsidRPr="0038116B">
        <w:rPr>
          <w:sz w:val="28"/>
          <w:szCs w:val="28"/>
        </w:rPr>
        <w:t xml:space="preserve"> </w:t>
      </w:r>
      <w:r w:rsidRPr="0038116B">
        <w:rPr>
          <w:sz w:val="28"/>
          <w:szCs w:val="28"/>
        </w:rPr>
        <w:t>the</w:t>
      </w:r>
      <w:r w:rsidRPr="0038116B">
        <w:rPr>
          <w:sz w:val="28"/>
          <w:szCs w:val="28"/>
        </w:rPr>
        <w:t xml:space="preserve"> </w:t>
      </w:r>
      <w:r w:rsidRPr="0038116B">
        <w:rPr>
          <w:sz w:val="28"/>
          <w:szCs w:val="28"/>
        </w:rPr>
        <w:t>Sunshine</w:t>
      </w:r>
      <w:r w:rsidRPr="0038116B">
        <w:rPr>
          <w:sz w:val="28"/>
          <w:szCs w:val="28"/>
        </w:rPr>
        <w:t xml:space="preserve"> </w:t>
      </w:r>
      <w:r w:rsidRPr="0038116B">
        <w:rPr>
          <w:sz w:val="28"/>
          <w:szCs w:val="28"/>
        </w:rPr>
        <w:t>Coast</w:t>
      </w:r>
      <w:r w:rsidRPr="0038116B">
        <w:rPr>
          <w:sz w:val="28"/>
          <w:szCs w:val="28"/>
        </w:rPr>
        <w:t xml:space="preserve"> to our specifications. Now four year on we have the van operating nearly seven days a week.</w:t>
      </w:r>
      <w:r w:rsidR="002A460A" w:rsidRPr="0038116B">
        <w:rPr>
          <w:sz w:val="28"/>
          <w:szCs w:val="28"/>
        </w:rPr>
        <w:t xml:space="preserve"> </w:t>
      </w:r>
    </w:p>
    <w:p w:rsidR="002A460A" w:rsidRDefault="002A460A" w:rsidP="000E022B">
      <w:r w:rsidRPr="002A460A">
        <w:drawing>
          <wp:inline distT="0" distB="0" distL="0" distR="0" wp14:anchorId="67576B2A" wp14:editId="1FB72B83">
            <wp:extent cx="218122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225" cy="1695450"/>
                    </a:xfrm>
                    <a:prstGeom prst="rect">
                      <a:avLst/>
                    </a:prstGeom>
                  </pic:spPr>
                </pic:pic>
              </a:graphicData>
            </a:graphic>
          </wp:inline>
        </w:drawing>
      </w:r>
      <w:r w:rsidR="00196EBB">
        <w:t xml:space="preserve">                   </w:t>
      </w:r>
      <w:r>
        <w:t xml:space="preserve">  </w:t>
      </w:r>
      <w:r w:rsidR="00196EBB">
        <w:rPr>
          <w:noProof/>
        </w:rPr>
        <w:drawing>
          <wp:inline distT="0" distB="0" distL="0" distR="0">
            <wp:extent cx="2495550" cy="1673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flipV="1">
                      <a:off x="0" y="0"/>
                      <a:ext cx="2526596" cy="1694041"/>
                    </a:xfrm>
                    <a:prstGeom prst="rect">
                      <a:avLst/>
                    </a:prstGeom>
                    <a:noFill/>
                    <a:ln>
                      <a:noFill/>
                    </a:ln>
                  </pic:spPr>
                </pic:pic>
              </a:graphicData>
            </a:graphic>
          </wp:inline>
        </w:drawing>
      </w:r>
    </w:p>
    <w:p w:rsidR="00A22405" w:rsidRPr="0038116B" w:rsidRDefault="00B0624B" w:rsidP="000E022B">
      <w:pPr>
        <w:rPr>
          <w:sz w:val="28"/>
          <w:szCs w:val="28"/>
        </w:rPr>
      </w:pPr>
      <w:r w:rsidRPr="0038116B">
        <w:rPr>
          <w:sz w:val="28"/>
          <w:szCs w:val="28"/>
        </w:rPr>
        <w:lastRenderedPageBreak/>
        <w:t xml:space="preserve">We came to the choice of either buying another van or creating a bricks and mortar option to our portfolio.  This led to us purchasing </w:t>
      </w:r>
      <w:r w:rsidR="000E022B" w:rsidRPr="0038116B">
        <w:rPr>
          <w:sz w:val="28"/>
          <w:szCs w:val="28"/>
        </w:rPr>
        <w:t xml:space="preserve">the Corner Store on </w:t>
      </w:r>
      <w:proofErr w:type="spellStart"/>
      <w:r w:rsidR="000E022B" w:rsidRPr="0038116B">
        <w:rPr>
          <w:sz w:val="28"/>
          <w:szCs w:val="28"/>
        </w:rPr>
        <w:t>Michaelangelo</w:t>
      </w:r>
      <w:proofErr w:type="spellEnd"/>
      <w:r w:rsidR="000E022B" w:rsidRPr="0038116B">
        <w:rPr>
          <w:sz w:val="28"/>
          <w:szCs w:val="28"/>
        </w:rPr>
        <w:t>, Redlynch in September in 2017 and convert it to a cafe, the Coffee Can Café has been a complete success.</w:t>
      </w:r>
      <w:r w:rsidRPr="0038116B">
        <w:rPr>
          <w:sz w:val="28"/>
          <w:szCs w:val="28"/>
        </w:rPr>
        <w:t xml:space="preserve"> </w:t>
      </w:r>
      <w:r w:rsidR="000E022B" w:rsidRPr="0038116B">
        <w:rPr>
          <w:sz w:val="28"/>
          <w:szCs w:val="28"/>
        </w:rPr>
        <w:t xml:space="preserve"> Our reputation has further increased for great customer service and serving great coffee every time. We have also included a coffee cart, The Coffee Can Cart, to further enhance our business by providing </w:t>
      </w:r>
      <w:r w:rsidR="002A460A" w:rsidRPr="0038116B">
        <w:rPr>
          <w:sz w:val="28"/>
          <w:szCs w:val="28"/>
        </w:rPr>
        <w:t>a service for indoors events and catering such as Corporate Events and other indoor events bookings.</w:t>
      </w:r>
    </w:p>
    <w:p w:rsidR="00196EBB" w:rsidRDefault="00196EBB" w:rsidP="000E022B"/>
    <w:p w:rsidR="00196EBB" w:rsidRPr="0038116B" w:rsidRDefault="00196EBB" w:rsidP="000E022B">
      <w:pPr>
        <w:rPr>
          <w:sz w:val="28"/>
          <w:szCs w:val="28"/>
        </w:rPr>
      </w:pPr>
      <w:r w:rsidRPr="0038116B">
        <w:rPr>
          <w:sz w:val="28"/>
          <w:szCs w:val="28"/>
        </w:rPr>
        <w:t>Sharon and Chris are the owners and our staff are:</w:t>
      </w:r>
      <w:r w:rsidR="005E1DE0" w:rsidRPr="0038116B">
        <w:rPr>
          <w:sz w:val="28"/>
          <w:szCs w:val="28"/>
        </w:rPr>
        <w:tab/>
      </w:r>
      <w:r w:rsidRPr="0038116B">
        <w:rPr>
          <w:sz w:val="28"/>
          <w:szCs w:val="28"/>
        </w:rPr>
        <w:t>Favourite Coffee: extra hot</w:t>
      </w:r>
      <w:r w:rsidR="005E1DE0" w:rsidRPr="0038116B">
        <w:rPr>
          <w:sz w:val="28"/>
          <w:szCs w:val="28"/>
        </w:rPr>
        <w:t>.</w:t>
      </w:r>
    </w:p>
    <w:p w:rsidR="00196EBB" w:rsidRPr="0038116B" w:rsidRDefault="00196EBB" w:rsidP="000E022B">
      <w:pPr>
        <w:rPr>
          <w:sz w:val="28"/>
          <w:szCs w:val="28"/>
        </w:rPr>
      </w:pPr>
      <w:r w:rsidRPr="0038116B">
        <w:rPr>
          <w:sz w:val="28"/>
          <w:szCs w:val="28"/>
        </w:rPr>
        <w:t>Name: Sharon (the boss lady) and owner.</w:t>
      </w:r>
      <w:r w:rsidRPr="0038116B">
        <w:rPr>
          <w:sz w:val="28"/>
          <w:szCs w:val="28"/>
        </w:rPr>
        <w:tab/>
      </w:r>
      <w:r w:rsidRPr="0038116B">
        <w:rPr>
          <w:sz w:val="28"/>
          <w:szCs w:val="28"/>
        </w:rPr>
        <w:tab/>
        <w:t>Favourite Food</w:t>
      </w:r>
      <w:r w:rsidR="005E1DE0" w:rsidRPr="0038116B">
        <w:rPr>
          <w:sz w:val="28"/>
          <w:szCs w:val="28"/>
        </w:rPr>
        <w:t>: All of it.</w:t>
      </w:r>
    </w:p>
    <w:p w:rsidR="00196EBB" w:rsidRPr="0038116B" w:rsidRDefault="00196EBB" w:rsidP="000E022B">
      <w:pPr>
        <w:rPr>
          <w:sz w:val="28"/>
          <w:szCs w:val="28"/>
        </w:rPr>
      </w:pPr>
      <w:r w:rsidRPr="0038116B">
        <w:rPr>
          <w:sz w:val="28"/>
          <w:szCs w:val="28"/>
        </w:rPr>
        <w:t>Skinny flat white.</w:t>
      </w:r>
    </w:p>
    <w:p w:rsidR="00196EBB" w:rsidRDefault="00196EBB" w:rsidP="000E022B">
      <w:r>
        <w:tab/>
      </w:r>
      <w:r w:rsidRPr="00196EBB">
        <w:rPr>
          <w:noProof/>
        </w:rPr>
        <w:t xml:space="preserve"> </w:t>
      </w:r>
    </w:p>
    <w:p w:rsidR="002A1257" w:rsidRDefault="00196EBB" w:rsidP="000E022B">
      <w:r>
        <w:tab/>
      </w:r>
      <w:r>
        <w:tab/>
      </w:r>
      <w:r>
        <w:tab/>
      </w:r>
      <w:r>
        <w:rPr>
          <w:noProof/>
        </w:rPr>
        <w:drawing>
          <wp:inline distT="0" distB="0" distL="0" distR="0" wp14:anchorId="4C22FB3F" wp14:editId="750D7647">
            <wp:extent cx="1819275" cy="2497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558" cy="2525494"/>
                    </a:xfrm>
                    <a:prstGeom prst="rect">
                      <a:avLst/>
                    </a:prstGeom>
                    <a:noFill/>
                    <a:ln>
                      <a:noFill/>
                    </a:ln>
                  </pic:spPr>
                </pic:pic>
              </a:graphicData>
            </a:graphic>
          </wp:inline>
        </w:drawing>
      </w:r>
      <w:r>
        <w:tab/>
      </w:r>
    </w:p>
    <w:p w:rsidR="0038116B" w:rsidRDefault="0038116B" w:rsidP="000E022B">
      <w:pPr>
        <w:rPr>
          <w:sz w:val="28"/>
          <w:szCs w:val="28"/>
        </w:rPr>
      </w:pPr>
    </w:p>
    <w:p w:rsidR="0038116B" w:rsidRDefault="0038116B" w:rsidP="000E022B">
      <w:pPr>
        <w:rPr>
          <w:sz w:val="28"/>
          <w:szCs w:val="28"/>
        </w:rPr>
      </w:pPr>
    </w:p>
    <w:p w:rsidR="0038116B" w:rsidRDefault="0038116B" w:rsidP="000E022B">
      <w:pPr>
        <w:rPr>
          <w:sz w:val="28"/>
          <w:szCs w:val="28"/>
        </w:rPr>
      </w:pPr>
    </w:p>
    <w:p w:rsidR="0038116B" w:rsidRDefault="0038116B" w:rsidP="000E022B">
      <w:pPr>
        <w:rPr>
          <w:sz w:val="28"/>
          <w:szCs w:val="28"/>
        </w:rPr>
      </w:pPr>
    </w:p>
    <w:p w:rsidR="0038116B" w:rsidRDefault="0038116B" w:rsidP="000E022B">
      <w:pPr>
        <w:rPr>
          <w:sz w:val="28"/>
          <w:szCs w:val="28"/>
        </w:rPr>
      </w:pPr>
    </w:p>
    <w:p w:rsidR="0038116B" w:rsidRDefault="0038116B" w:rsidP="000E022B">
      <w:pPr>
        <w:rPr>
          <w:sz w:val="28"/>
          <w:szCs w:val="28"/>
        </w:rPr>
      </w:pPr>
    </w:p>
    <w:p w:rsidR="0038116B" w:rsidRDefault="0038116B" w:rsidP="000E022B">
      <w:pPr>
        <w:rPr>
          <w:sz w:val="28"/>
          <w:szCs w:val="28"/>
        </w:rPr>
      </w:pPr>
    </w:p>
    <w:p w:rsidR="0038116B" w:rsidRDefault="0038116B" w:rsidP="000E022B">
      <w:pPr>
        <w:rPr>
          <w:sz w:val="28"/>
          <w:szCs w:val="28"/>
        </w:rPr>
      </w:pPr>
    </w:p>
    <w:p w:rsidR="005E1DE0" w:rsidRPr="0038116B" w:rsidRDefault="005E1DE0" w:rsidP="000E022B">
      <w:pPr>
        <w:rPr>
          <w:sz w:val="28"/>
          <w:szCs w:val="28"/>
        </w:rPr>
      </w:pPr>
      <w:bookmarkStart w:id="0" w:name="_GoBack"/>
      <w:bookmarkEnd w:id="0"/>
      <w:r w:rsidRPr="0038116B">
        <w:rPr>
          <w:sz w:val="28"/>
          <w:szCs w:val="28"/>
        </w:rPr>
        <w:lastRenderedPageBreak/>
        <w:t xml:space="preserve">Name: </w:t>
      </w:r>
      <w:proofErr w:type="spellStart"/>
      <w:proofErr w:type="gramStart"/>
      <w:r w:rsidRPr="0038116B">
        <w:rPr>
          <w:sz w:val="28"/>
          <w:szCs w:val="28"/>
        </w:rPr>
        <w:t>Deearn</w:t>
      </w:r>
      <w:proofErr w:type="spellEnd"/>
      <w:r w:rsidRPr="0038116B">
        <w:rPr>
          <w:sz w:val="28"/>
          <w:szCs w:val="28"/>
        </w:rPr>
        <w:t>(</w:t>
      </w:r>
      <w:proofErr w:type="gramEnd"/>
      <w:r w:rsidRPr="0038116B">
        <w:rPr>
          <w:sz w:val="28"/>
          <w:szCs w:val="28"/>
        </w:rPr>
        <w:t>Manager)</w:t>
      </w:r>
    </w:p>
    <w:p w:rsidR="005E1DE0" w:rsidRPr="0038116B" w:rsidRDefault="005E1DE0" w:rsidP="000E022B">
      <w:pPr>
        <w:rPr>
          <w:sz w:val="28"/>
          <w:szCs w:val="28"/>
        </w:rPr>
      </w:pPr>
      <w:r w:rsidRPr="0038116B">
        <w:rPr>
          <w:sz w:val="28"/>
          <w:szCs w:val="28"/>
        </w:rPr>
        <w:t>Favourite Coffee: Caramel Latte.</w:t>
      </w:r>
    </w:p>
    <w:p w:rsidR="005E1DE0" w:rsidRPr="0038116B" w:rsidRDefault="005E1DE0" w:rsidP="000E022B">
      <w:pPr>
        <w:rPr>
          <w:sz w:val="28"/>
          <w:szCs w:val="28"/>
        </w:rPr>
      </w:pPr>
      <w:r w:rsidRPr="0038116B">
        <w:rPr>
          <w:sz w:val="28"/>
          <w:szCs w:val="28"/>
        </w:rPr>
        <w:t>Favourite Food: Banana Bread.</w:t>
      </w:r>
    </w:p>
    <w:p w:rsidR="005E1DE0" w:rsidRDefault="005E1DE0" w:rsidP="000E022B">
      <w:r>
        <w:tab/>
      </w:r>
      <w:r>
        <w:tab/>
      </w:r>
      <w:r>
        <w:tab/>
      </w:r>
      <w:r>
        <w:rPr>
          <w:noProof/>
        </w:rPr>
        <w:drawing>
          <wp:inline distT="0" distB="0" distL="0" distR="0">
            <wp:extent cx="1743075" cy="2313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608" cy="2333854"/>
                    </a:xfrm>
                    <a:prstGeom prst="rect">
                      <a:avLst/>
                    </a:prstGeom>
                    <a:noFill/>
                    <a:ln>
                      <a:noFill/>
                    </a:ln>
                  </pic:spPr>
                </pic:pic>
              </a:graphicData>
            </a:graphic>
          </wp:inline>
        </w:drawing>
      </w:r>
    </w:p>
    <w:p w:rsidR="005E1DE0" w:rsidRDefault="005E1DE0" w:rsidP="000E022B"/>
    <w:p w:rsidR="002A1257" w:rsidRDefault="002A1257" w:rsidP="000E022B"/>
    <w:p w:rsidR="002A1257" w:rsidRDefault="002A1257" w:rsidP="000E022B"/>
    <w:p w:rsidR="002A1257" w:rsidRDefault="002A1257" w:rsidP="000E022B"/>
    <w:p w:rsidR="005E1DE0" w:rsidRPr="0038116B" w:rsidRDefault="005E1DE0" w:rsidP="000E022B">
      <w:pPr>
        <w:rPr>
          <w:sz w:val="28"/>
          <w:szCs w:val="28"/>
        </w:rPr>
      </w:pPr>
      <w:r w:rsidRPr="0038116B">
        <w:rPr>
          <w:sz w:val="28"/>
          <w:szCs w:val="28"/>
        </w:rPr>
        <w:t xml:space="preserve">Name: </w:t>
      </w:r>
      <w:proofErr w:type="spellStart"/>
      <w:proofErr w:type="gramStart"/>
      <w:r w:rsidRPr="0038116B">
        <w:rPr>
          <w:sz w:val="28"/>
          <w:szCs w:val="28"/>
        </w:rPr>
        <w:t>Fal</w:t>
      </w:r>
      <w:proofErr w:type="spellEnd"/>
      <w:r w:rsidRPr="0038116B">
        <w:rPr>
          <w:sz w:val="28"/>
          <w:szCs w:val="28"/>
        </w:rPr>
        <w:t>(</w:t>
      </w:r>
      <w:proofErr w:type="gramEnd"/>
      <w:r w:rsidRPr="0038116B">
        <w:rPr>
          <w:sz w:val="28"/>
          <w:szCs w:val="28"/>
        </w:rPr>
        <w:t>Boss lady’s unicorn).</w:t>
      </w:r>
    </w:p>
    <w:p w:rsidR="005E1DE0" w:rsidRPr="0038116B" w:rsidRDefault="005E1DE0" w:rsidP="000E022B">
      <w:pPr>
        <w:rPr>
          <w:sz w:val="28"/>
          <w:szCs w:val="28"/>
        </w:rPr>
      </w:pPr>
      <w:r w:rsidRPr="0038116B">
        <w:rPr>
          <w:sz w:val="28"/>
          <w:szCs w:val="28"/>
        </w:rPr>
        <w:t>Favourite Coffee: Iced Latte(strong).</w:t>
      </w:r>
    </w:p>
    <w:p w:rsidR="005E1DE0" w:rsidRPr="0038116B" w:rsidRDefault="005E1DE0" w:rsidP="000E022B">
      <w:pPr>
        <w:rPr>
          <w:sz w:val="28"/>
          <w:szCs w:val="28"/>
        </w:rPr>
      </w:pPr>
      <w:r w:rsidRPr="0038116B">
        <w:rPr>
          <w:sz w:val="28"/>
          <w:szCs w:val="28"/>
        </w:rPr>
        <w:t>Favourite Food: Everything I am not allowed to have.</w:t>
      </w:r>
    </w:p>
    <w:p w:rsidR="005E1DE0" w:rsidRPr="0038116B" w:rsidRDefault="005E1DE0" w:rsidP="000E022B">
      <w:pPr>
        <w:rPr>
          <w:sz w:val="28"/>
          <w:szCs w:val="28"/>
        </w:rPr>
      </w:pPr>
      <w:r w:rsidRPr="0038116B">
        <w:rPr>
          <w:sz w:val="28"/>
          <w:szCs w:val="28"/>
        </w:rPr>
        <w:t>Things I am good at: Dropping shots, spinning milk and running my mouth.</w:t>
      </w:r>
    </w:p>
    <w:p w:rsidR="005E1DE0" w:rsidRDefault="005E1DE0" w:rsidP="000E022B">
      <w:r>
        <w:tab/>
      </w:r>
      <w:r>
        <w:tab/>
      </w:r>
      <w:r>
        <w:tab/>
      </w:r>
      <w:r>
        <w:rPr>
          <w:noProof/>
        </w:rPr>
        <w:drawing>
          <wp:inline distT="0" distB="0" distL="0" distR="0">
            <wp:extent cx="1619250" cy="22926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2743" cy="2311706"/>
                    </a:xfrm>
                    <a:prstGeom prst="rect">
                      <a:avLst/>
                    </a:prstGeom>
                    <a:noFill/>
                    <a:ln>
                      <a:noFill/>
                    </a:ln>
                  </pic:spPr>
                </pic:pic>
              </a:graphicData>
            </a:graphic>
          </wp:inline>
        </w:drawing>
      </w:r>
    </w:p>
    <w:p w:rsidR="005E1DE0" w:rsidRDefault="005E1DE0" w:rsidP="000E022B"/>
    <w:p w:rsidR="005E1DE0" w:rsidRPr="0038116B" w:rsidRDefault="005E1DE0" w:rsidP="000E022B">
      <w:pPr>
        <w:rPr>
          <w:sz w:val="28"/>
          <w:szCs w:val="28"/>
        </w:rPr>
      </w:pPr>
      <w:r w:rsidRPr="0038116B">
        <w:rPr>
          <w:sz w:val="28"/>
          <w:szCs w:val="28"/>
        </w:rPr>
        <w:lastRenderedPageBreak/>
        <w:t>Our coffee is great because our Coffee Beans are roasted locally at The White Whale Coffee Roasters in Cairns.</w:t>
      </w:r>
      <w:r w:rsidR="00E37138" w:rsidRPr="0038116B">
        <w:rPr>
          <w:sz w:val="28"/>
          <w:szCs w:val="28"/>
        </w:rPr>
        <w:t xml:space="preserve"> The blend is excellent and consistent all year round and is enhanced </w:t>
      </w:r>
      <w:proofErr w:type="gramStart"/>
      <w:r w:rsidR="00E37138" w:rsidRPr="0038116B">
        <w:rPr>
          <w:sz w:val="28"/>
          <w:szCs w:val="28"/>
        </w:rPr>
        <w:t>by the use of</w:t>
      </w:r>
      <w:proofErr w:type="gramEnd"/>
      <w:r w:rsidR="00E37138" w:rsidRPr="0038116B">
        <w:rPr>
          <w:sz w:val="28"/>
          <w:szCs w:val="28"/>
        </w:rPr>
        <w:t xml:space="preserve"> the local creamy milk produced by </w:t>
      </w:r>
      <w:proofErr w:type="spellStart"/>
      <w:r w:rsidR="00E37138" w:rsidRPr="0038116B">
        <w:rPr>
          <w:sz w:val="28"/>
          <w:szCs w:val="28"/>
        </w:rPr>
        <w:t>Mungalli</w:t>
      </w:r>
      <w:proofErr w:type="spellEnd"/>
      <w:r w:rsidR="00E37138" w:rsidRPr="0038116B">
        <w:rPr>
          <w:sz w:val="28"/>
          <w:szCs w:val="28"/>
        </w:rPr>
        <w:t xml:space="preserve"> Milk in all coffees. We serve double shot standard and triple shot in our large coffees. The Barista Blend we use is super smooth with hints of hazelnut and milk chocolate with a long sweet finish.</w:t>
      </w:r>
    </w:p>
    <w:p w:rsidR="00E37138" w:rsidRPr="0038116B" w:rsidRDefault="00E37138" w:rsidP="000E022B">
      <w:pPr>
        <w:rPr>
          <w:sz w:val="28"/>
          <w:szCs w:val="28"/>
        </w:rPr>
      </w:pPr>
    </w:p>
    <w:p w:rsidR="00E37138" w:rsidRPr="0038116B" w:rsidRDefault="00E37138" w:rsidP="00E37138">
      <w:pPr>
        <w:pStyle w:val="ListParagraph"/>
        <w:numPr>
          <w:ilvl w:val="0"/>
          <w:numId w:val="1"/>
        </w:numPr>
        <w:rPr>
          <w:sz w:val="28"/>
          <w:szCs w:val="28"/>
        </w:rPr>
      </w:pPr>
      <w:r w:rsidRPr="0038116B">
        <w:rPr>
          <w:sz w:val="28"/>
          <w:szCs w:val="28"/>
        </w:rPr>
        <w:t xml:space="preserve">See </w:t>
      </w:r>
      <w:proofErr w:type="gramStart"/>
      <w:r w:rsidRPr="0038116B">
        <w:rPr>
          <w:sz w:val="28"/>
          <w:szCs w:val="28"/>
        </w:rPr>
        <w:t>The</w:t>
      </w:r>
      <w:proofErr w:type="gramEnd"/>
      <w:r w:rsidRPr="0038116B">
        <w:rPr>
          <w:sz w:val="28"/>
          <w:szCs w:val="28"/>
        </w:rPr>
        <w:t xml:space="preserve"> Coffee Can because document for more information about our ingredients and products.</w:t>
      </w:r>
    </w:p>
    <w:p w:rsidR="00E37138" w:rsidRPr="0038116B" w:rsidRDefault="00E37138" w:rsidP="00E37138">
      <w:pPr>
        <w:pStyle w:val="ListParagraph"/>
        <w:numPr>
          <w:ilvl w:val="0"/>
          <w:numId w:val="1"/>
        </w:numPr>
        <w:rPr>
          <w:sz w:val="28"/>
          <w:szCs w:val="28"/>
        </w:rPr>
      </w:pPr>
      <w:r w:rsidRPr="0038116B">
        <w:rPr>
          <w:sz w:val="28"/>
          <w:szCs w:val="28"/>
        </w:rPr>
        <w:t>See wedding leaflet for details of our coffee cart service</w:t>
      </w:r>
      <w:r w:rsidR="003645C9" w:rsidRPr="0038116B">
        <w:rPr>
          <w:sz w:val="28"/>
          <w:szCs w:val="28"/>
        </w:rPr>
        <w:t>.</w:t>
      </w:r>
    </w:p>
    <w:p w:rsidR="003645C9" w:rsidRPr="0038116B" w:rsidRDefault="003645C9" w:rsidP="003645C9">
      <w:pPr>
        <w:rPr>
          <w:sz w:val="28"/>
          <w:szCs w:val="28"/>
        </w:rPr>
      </w:pPr>
      <w:r w:rsidRPr="0038116B">
        <w:rPr>
          <w:sz w:val="28"/>
          <w:szCs w:val="28"/>
        </w:rPr>
        <w:t>The Coffee Can has serviced events with up to 10,000 people in attendance, nothing is too big or small if we have the availability. We can also host your work meetings, Expo’s, Birthdays and other special occasions at our Redlynch Café.</w:t>
      </w:r>
    </w:p>
    <w:p w:rsidR="003645C9" w:rsidRPr="0038116B" w:rsidRDefault="003645C9" w:rsidP="003645C9">
      <w:pPr>
        <w:rPr>
          <w:sz w:val="28"/>
          <w:szCs w:val="28"/>
        </w:rPr>
      </w:pPr>
      <w:r w:rsidRPr="0038116B">
        <w:rPr>
          <w:sz w:val="28"/>
          <w:szCs w:val="28"/>
        </w:rPr>
        <w:t xml:space="preserve">The type of events that we have </w:t>
      </w:r>
      <w:r w:rsidR="00DE4FF1" w:rsidRPr="0038116B">
        <w:rPr>
          <w:sz w:val="28"/>
          <w:szCs w:val="28"/>
        </w:rPr>
        <w:t xml:space="preserve">served </w:t>
      </w:r>
      <w:r w:rsidRPr="0038116B">
        <w:rPr>
          <w:sz w:val="28"/>
          <w:szCs w:val="28"/>
        </w:rPr>
        <w:t>with coffee and drinks are:</w:t>
      </w:r>
    </w:p>
    <w:p w:rsidR="003645C9" w:rsidRPr="0038116B" w:rsidRDefault="003645C9" w:rsidP="003645C9">
      <w:pPr>
        <w:rPr>
          <w:sz w:val="28"/>
          <w:szCs w:val="28"/>
        </w:rPr>
      </w:pPr>
      <w:r w:rsidRPr="0038116B">
        <w:rPr>
          <w:sz w:val="28"/>
          <w:szCs w:val="28"/>
        </w:rPr>
        <w:t xml:space="preserve">Festivals, Race Meets, Birthdays, Wedding receptions, Charity Events, Sporting Events, Work Meetings, Fetes, School Carnivals, Concerts, </w:t>
      </w:r>
      <w:r w:rsidR="00DE4FF1" w:rsidRPr="0038116B">
        <w:rPr>
          <w:sz w:val="28"/>
          <w:szCs w:val="28"/>
        </w:rPr>
        <w:t>Markets, Workplace coffee and Conferences</w:t>
      </w:r>
    </w:p>
    <w:p w:rsidR="00E37138" w:rsidRPr="0038116B" w:rsidRDefault="00DE4FF1" w:rsidP="000E022B">
      <w:pPr>
        <w:rPr>
          <w:sz w:val="28"/>
          <w:szCs w:val="28"/>
        </w:rPr>
      </w:pPr>
      <w:r w:rsidRPr="0038116B">
        <w:rPr>
          <w:sz w:val="28"/>
          <w:szCs w:val="28"/>
        </w:rPr>
        <w:t>The other type of events we served with catering and drinks are:</w:t>
      </w:r>
    </w:p>
    <w:p w:rsidR="00DE4FF1" w:rsidRPr="0038116B" w:rsidRDefault="00DE4FF1" w:rsidP="000E022B">
      <w:pPr>
        <w:rPr>
          <w:sz w:val="28"/>
          <w:szCs w:val="28"/>
        </w:rPr>
      </w:pPr>
      <w:r w:rsidRPr="0038116B">
        <w:rPr>
          <w:sz w:val="28"/>
          <w:szCs w:val="28"/>
        </w:rPr>
        <w:t>Expo’s, TV Crews, Club Meets, Birthdays and Funerals.</w:t>
      </w:r>
    </w:p>
    <w:sectPr w:rsidR="00DE4FF1" w:rsidRPr="00381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80E79"/>
    <w:multiLevelType w:val="hybridMultilevel"/>
    <w:tmpl w:val="2AA09BDC"/>
    <w:lvl w:ilvl="0" w:tplc="8338A5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4B"/>
    <w:rsid w:val="000E022B"/>
    <w:rsid w:val="00196EBB"/>
    <w:rsid w:val="002A1257"/>
    <w:rsid w:val="002A460A"/>
    <w:rsid w:val="003645C9"/>
    <w:rsid w:val="0038116B"/>
    <w:rsid w:val="005E1DE0"/>
    <w:rsid w:val="00A22405"/>
    <w:rsid w:val="00B0624B"/>
    <w:rsid w:val="00DE4FF1"/>
    <w:rsid w:val="00E37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8CAF"/>
  <w15:chartTrackingRefBased/>
  <w15:docId w15:val="{D1F2A353-AF2A-413E-9F50-E095688C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Ohl</dc:creator>
  <cp:keywords/>
  <dc:description/>
  <cp:lastModifiedBy>Steve Ohl</cp:lastModifiedBy>
  <cp:revision>1</cp:revision>
  <dcterms:created xsi:type="dcterms:W3CDTF">2019-05-23T01:59:00Z</dcterms:created>
  <dcterms:modified xsi:type="dcterms:W3CDTF">2019-05-23T03:35:00Z</dcterms:modified>
</cp:coreProperties>
</file>