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20"/>
          <w:szCs w:val="120"/>
          <w:rtl w:val="0"/>
        </w:rPr>
        <w:t xml:space="preserve">#[TITLE PAGE]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[Date Of finalisation]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dilh6orn3cf5">
        <w:r w:rsidDel="00000000" w:rsidR="00000000" w:rsidRPr="00000000">
          <w:rPr>
            <w:color w:val="1155cc"/>
            <w:u w:val="single"/>
            <w:rtl w:val="0"/>
          </w:rPr>
          <w:t xml:space="preserve">1.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wsbcy7g3ivn">
        <w:r w:rsidDel="00000000" w:rsidR="00000000" w:rsidRPr="00000000">
          <w:rPr>
            <w:color w:val="1155cc"/>
            <w:u w:val="single"/>
            <w:rtl w:val="0"/>
          </w:rPr>
          <w:t xml:space="preserve">1.1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wsbcy7g3ivn">
        <w:r w:rsidDel="00000000" w:rsidR="00000000" w:rsidRPr="00000000">
          <w:rPr>
            <w:color w:val="1155cc"/>
            <w:u w:val="single"/>
            <w:rtl w:val="0"/>
          </w:rPr>
          <w:t xml:space="preserve">1.2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wsbcy7g3ivn">
        <w:r w:rsidDel="00000000" w:rsidR="00000000" w:rsidRPr="00000000">
          <w:rPr>
            <w:color w:val="1155cc"/>
            <w:u w:val="single"/>
            <w:rtl w:val="0"/>
          </w:rPr>
          <w:t xml:space="preserve">1.3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wsbcy7g3ivn">
        <w:r w:rsidDel="00000000" w:rsidR="00000000" w:rsidRPr="00000000">
          <w:rPr>
            <w:color w:val="1155cc"/>
            <w:u w:val="single"/>
            <w:rtl w:val="0"/>
          </w:rPr>
          <w:t xml:space="preserve">1.4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wsbcy7g3ivn">
        <w:r w:rsidDel="00000000" w:rsidR="00000000" w:rsidRPr="00000000">
          <w:rPr>
            <w:color w:val="1155cc"/>
            <w:u w:val="single"/>
            <w:rtl w:val="0"/>
          </w:rPr>
          <w:t xml:space="preserve">1.5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nxkjfupuq8r">
        <w:r w:rsidDel="00000000" w:rsidR="00000000" w:rsidRPr="00000000">
          <w:rPr>
            <w:color w:val="1155cc"/>
            <w:u w:val="single"/>
            <w:rtl w:val="0"/>
          </w:rPr>
          <w:t xml:space="preserve">2. Overall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n3l104kl15u">
        <w:r w:rsidDel="00000000" w:rsidR="00000000" w:rsidRPr="00000000">
          <w:rPr>
            <w:color w:val="1155cc"/>
            <w:u w:val="single"/>
            <w:rtl w:val="0"/>
          </w:rPr>
          <w:t xml:space="preserve">2.1 Product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c0kv59hz2qy">
        <w:r w:rsidDel="00000000" w:rsidR="00000000" w:rsidRPr="00000000">
          <w:rPr>
            <w:color w:val="1155cc"/>
            <w:u w:val="single"/>
            <w:rtl w:val="0"/>
          </w:rPr>
          <w:t xml:space="preserve">2.2  Product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iq8bd8xj7hw">
        <w:r w:rsidDel="00000000" w:rsidR="00000000" w:rsidRPr="00000000">
          <w:rPr>
            <w:color w:val="1155cc"/>
            <w:u w:val="single"/>
            <w:rtl w:val="0"/>
          </w:rPr>
          <w:t xml:space="preserve">2.3 User Characteristics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iiwbyhxjdiwz">
        <w:r w:rsidDel="00000000" w:rsidR="00000000" w:rsidRPr="00000000">
          <w:rPr>
            <w:color w:val="1155cc"/>
            <w:u w:val="single"/>
            <w:rtl w:val="0"/>
          </w:rPr>
          <w:t xml:space="preserve">2.4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tom0n2chqity">
        <w:r w:rsidDel="00000000" w:rsidR="00000000" w:rsidRPr="00000000">
          <w:rPr>
            <w:color w:val="1155cc"/>
            <w:u w:val="single"/>
            <w:rtl w:val="0"/>
          </w:rPr>
          <w:t xml:space="preserve">2.5 Assumptions and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5y3xsz4zvuvs">
        <w:r w:rsidDel="00000000" w:rsidR="00000000" w:rsidRPr="00000000">
          <w:rPr>
            <w:color w:val="1155cc"/>
            <w:u w:val="single"/>
            <w:rtl w:val="0"/>
          </w:rPr>
          <w:t xml:space="preserve">3. Specific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iy7jtskevgcl">
        <w:r w:rsidDel="00000000" w:rsidR="00000000" w:rsidRPr="00000000">
          <w:rPr>
            <w:color w:val="1155cc"/>
            <w:u w:val="single"/>
            <w:rtl w:val="0"/>
          </w:rPr>
          <w:t xml:space="preserve">3.1 Functional Requirements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yrts3a7gpl2a">
        <w:r w:rsidDel="00000000" w:rsidR="00000000" w:rsidRPr="00000000">
          <w:rPr>
            <w:color w:val="1155cc"/>
            <w:u w:val="single"/>
            <w:rtl w:val="0"/>
          </w:rPr>
          <w:t xml:space="preserve">3.2 Non-Functional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m3baerx79h6f">
        <w:r w:rsidDel="00000000" w:rsidR="00000000" w:rsidRPr="00000000">
          <w:rPr>
            <w:color w:val="1155cc"/>
            <w:u w:val="single"/>
            <w:rtl w:val="0"/>
          </w:rPr>
          <w:t xml:space="preserve">3.3 Use-Case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91cbp5caq5tv">
        <w:r w:rsidDel="00000000" w:rsidR="00000000" w:rsidRPr="00000000">
          <w:rPr>
            <w:color w:val="1155cc"/>
            <w:u w:val="single"/>
            <w:rtl w:val="0"/>
          </w:rPr>
          <w:t xml:space="preserve">3.4 Supplementary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f6pe2qcdasmo">
        <w:r w:rsidDel="00000000" w:rsidR="00000000" w:rsidRPr="00000000">
          <w:rPr>
            <w:color w:val="1155cc"/>
            <w:u w:val="single"/>
            <w:rtl w:val="0"/>
          </w:rPr>
          <w:t xml:space="preserve">3.5 Function Requirements and Use Cases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w3f485bv7y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tom078w1zd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ilh6orn3cf5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lwsbcy7g3ivn" w:id="3"/>
      <w:bookmarkEnd w:id="3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lwsbcy7g3ivn" w:id="3"/>
      <w:bookmarkEnd w:id="3"/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lwsbcy7g3ivn" w:id="3"/>
      <w:bookmarkEnd w:id="3"/>
      <w:r w:rsidDel="00000000" w:rsidR="00000000" w:rsidRPr="00000000">
        <w:rPr>
          <w:rtl w:val="0"/>
        </w:rPr>
        <w:t xml:space="preserve">1.3 Definitions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lwsbcy7g3ivn" w:id="3"/>
      <w:bookmarkEnd w:id="3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1.5 Overview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lwsbcy7g3iv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8e7n2xkore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nxkjfupuq8r" w:id="5"/>
      <w:bookmarkEnd w:id="5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kn3l104kl15u" w:id="6"/>
      <w:bookmarkEnd w:id="6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pc0kv59hz2qy" w:id="7"/>
      <w:bookmarkEnd w:id="7"/>
      <w:r w:rsidDel="00000000" w:rsidR="00000000" w:rsidRPr="00000000">
        <w:rPr>
          <w:rtl w:val="0"/>
        </w:rPr>
        <w:t xml:space="preserve">2.2  Product Functions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piq8bd8xj7hw" w:id="8"/>
      <w:bookmarkEnd w:id="8"/>
      <w:r w:rsidDel="00000000" w:rsidR="00000000" w:rsidRPr="00000000">
        <w:rPr>
          <w:rtl w:val="0"/>
        </w:rPr>
        <w:t xml:space="preserve">2.3 User Characteristics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iiwbyhxjdiwz" w:id="9"/>
      <w:bookmarkEnd w:id="9"/>
      <w:r w:rsidDel="00000000" w:rsidR="00000000" w:rsidRPr="00000000">
        <w:rPr>
          <w:rtl w:val="0"/>
        </w:rPr>
        <w:t xml:space="preserve">2.4 Constraints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tom0n2chqity" w:id="10"/>
      <w:bookmarkEnd w:id="10"/>
      <w:r w:rsidDel="00000000" w:rsidR="00000000" w:rsidRPr="00000000">
        <w:rPr>
          <w:rtl w:val="0"/>
        </w:rPr>
        <w:t xml:space="preserve">2.5 Assumptions and Dependencies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mi1fsxy5zh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y3xsz4zvuvs" w:id="12"/>
      <w:bookmarkEnd w:id="12"/>
      <w:r w:rsidDel="00000000" w:rsidR="00000000" w:rsidRPr="00000000">
        <w:rPr>
          <w:rtl w:val="0"/>
        </w:rPr>
        <w:t xml:space="preserve">3. Specific Requirements</w:t>
      </w:r>
    </w:p>
    <w:p w:rsidR="00000000" w:rsidDel="00000000" w:rsidP="00000000" w:rsidRDefault="00000000" w:rsidRPr="00000000">
      <w:pPr>
        <w:pStyle w:val="Heading2"/>
        <w:ind w:left="0" w:firstLine="720"/>
        <w:contextualSpacing w:val="0"/>
      </w:pPr>
      <w:bookmarkStart w:colFirst="0" w:colLast="0" w:name="_iy7jtskevgcl" w:id="13"/>
      <w:bookmarkEnd w:id="13"/>
      <w:r w:rsidDel="00000000" w:rsidR="00000000" w:rsidRPr="00000000">
        <w:rPr>
          <w:rtl w:val="0"/>
        </w:rPr>
        <w:t xml:space="preserve">3.1 Functional Requirements Perspective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rts3a7gpl2a" w:id="14"/>
      <w:bookmarkEnd w:id="14"/>
      <w:r w:rsidDel="00000000" w:rsidR="00000000" w:rsidRPr="00000000">
        <w:rPr>
          <w:rtl w:val="0"/>
        </w:rPr>
        <w:tab/>
        <w:t xml:space="preserve">3.2 Non-Functional Requirements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3baerx79h6f" w:id="15"/>
      <w:bookmarkEnd w:id="15"/>
      <w:r w:rsidDel="00000000" w:rsidR="00000000" w:rsidRPr="00000000">
        <w:rPr>
          <w:rtl w:val="0"/>
        </w:rPr>
        <w:tab/>
        <w:t xml:space="preserve">3.3 Use-Case Specification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1cbp5caq5tv" w:id="16"/>
      <w:bookmarkEnd w:id="16"/>
      <w:r w:rsidDel="00000000" w:rsidR="00000000" w:rsidRPr="00000000">
        <w:rPr>
          <w:rtl w:val="0"/>
        </w:rPr>
        <w:tab/>
        <w:t xml:space="preserve">3.4 Supplementary Requirements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_f6pe2qcdasmo" w:id="17"/>
      <w:bookmarkEnd w:id="17"/>
      <w:r w:rsidDel="00000000" w:rsidR="00000000" w:rsidRPr="00000000">
        <w:rPr>
          <w:rtl w:val="0"/>
        </w:rPr>
        <w:t xml:space="preserve">3.5 Function Requirements and Use Cases Matrix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wdtp8mlqyd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lbk72vrqc8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e7wnxuv5dxx" w:id="20"/>
      <w:bookmarkEnd w:id="20"/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[Project Name]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Version: [version number]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Software Requirements Specifications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Date: [date]</w:t>
          </w:r>
        </w:p>
      </w:tc>
    </w:tr>
    <w:tr>
      <w:trPr>
        <w:trHeight w:val="420" w:hRule="atLeast"/>
      </w:trPr>
      <w:tc>
        <w:tcPr>
          <w:gridSpan w:val="2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[Document Name]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