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93CEC" w14:textId="2A8B13B6" w:rsidR="001A1A71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9B798B" w:rsidRPr="001A1A71">
        <w:rPr>
          <w:b/>
          <w:sz w:val="28"/>
          <w:szCs w:val="28"/>
        </w:rPr>
        <w:t>1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24C1AAB7" w:rsidR="00053806" w:rsidRPr="009F6D07" w:rsidRDefault="00EE08DB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 xml:space="preserve">Тема: 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178838C2" w14:textId="77777777" w:rsidR="009E3C80" w:rsidRDefault="00F01010" w:rsidP="009E3C80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9E3C80">
        <w:rPr>
          <w:sz w:val="28"/>
          <w:szCs w:val="28"/>
        </w:rPr>
        <w:t>дослідження процесу аналіза вимог та набуття практичних навичок щодо побудови діаграм варіантів використання.</w:t>
      </w:r>
    </w:p>
    <w:p w14:paraId="5432A8EF" w14:textId="5FF62691" w:rsidR="002D3B7A" w:rsidRPr="00EE08DB" w:rsidRDefault="002D3B7A" w:rsidP="002D3B7A">
      <w:pPr>
        <w:ind w:left="284" w:right="284" w:firstLine="720"/>
        <w:jc w:val="both"/>
        <w:rPr>
          <w:sz w:val="28"/>
          <w:szCs w:val="28"/>
          <w:lang w:val="ru-UA"/>
        </w:rPr>
      </w:pP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5D4C9CF" w14:textId="0F4EDCB3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F7571FA" w14:textId="6D8BADB8" w:rsidR="009F6D07" w:rsidRPr="00716421" w:rsidRDefault="00716421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UA"/>
        </w:rPr>
        <w:t xml:space="preserve">Платформа для </w:t>
      </w:r>
      <w:r>
        <w:rPr>
          <w:b/>
          <w:sz w:val="28"/>
          <w:szCs w:val="28"/>
          <w:lang w:val="uk-UA"/>
        </w:rPr>
        <w:t xml:space="preserve">придбання </w:t>
      </w:r>
      <w:r w:rsidR="00FE0A3D">
        <w:rPr>
          <w:b/>
          <w:sz w:val="28"/>
          <w:szCs w:val="28"/>
          <w:lang w:val="uk-UA"/>
        </w:rPr>
        <w:t>риболовного оснащення</w:t>
      </w:r>
    </w:p>
    <w:p w14:paraId="57962EEF" w14:textId="77777777" w:rsidR="00C62C28" w:rsidRDefault="00C62C28" w:rsidP="00C62C28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Вимоги</w:t>
      </w:r>
    </w:p>
    <w:p w14:paraId="3D84D853" w14:textId="3B577ECC" w:rsidR="009F6D07" w:rsidRDefault="00525755" w:rsidP="008420F9">
      <w:pPr>
        <w:spacing w:line="360" w:lineRule="auto"/>
        <w:ind w:left="284" w:right="284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Даний документ описує високорівневі вимоги, якими повинна </w:t>
      </w:r>
      <w:r>
        <w:rPr>
          <w:bCs/>
          <w:sz w:val="28"/>
          <w:szCs w:val="28"/>
          <w:lang w:val="ru-UA"/>
        </w:rPr>
        <w:t>в</w:t>
      </w:r>
      <w:r>
        <w:rPr>
          <w:bCs/>
          <w:sz w:val="28"/>
          <w:szCs w:val="28"/>
          <w:lang w:val="uk-UA"/>
        </w:rPr>
        <w:t>ідповідати</w:t>
      </w:r>
    </w:p>
    <w:bookmarkEnd w:id="0"/>
    <w:p w14:paraId="14AA9BC6" w14:textId="2B6A34C4" w:rsidR="00525755" w:rsidRDefault="00525755" w:rsidP="008420F9">
      <w:pPr>
        <w:spacing w:line="360" w:lineRule="auto"/>
        <w:ind w:left="284" w:right="284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веб-платформа для придбання </w:t>
      </w:r>
      <w:r w:rsidR="00FE0A3D">
        <w:rPr>
          <w:bCs/>
          <w:sz w:val="28"/>
          <w:szCs w:val="28"/>
          <w:lang w:val="uk-UA"/>
        </w:rPr>
        <w:t>риболовних товарів</w:t>
      </w:r>
      <w:r>
        <w:rPr>
          <w:bCs/>
          <w:sz w:val="28"/>
          <w:szCs w:val="28"/>
          <w:lang w:val="uk-UA"/>
        </w:rPr>
        <w:t>, щоб мати можливість обслуговувати клієнтів,</w:t>
      </w:r>
      <w:r w:rsidRPr="00525755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задовольнивши всі зазначені стандарти, специфікації та інші формальні документи.</w:t>
      </w:r>
      <w:r w:rsidRPr="00525755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Зазначені умови, яких повинен дотримуватись користувач для роботи з даною платформою та основні переваги. Приведені можливості системи, обмеження та показники якості.</w:t>
      </w:r>
    </w:p>
    <w:p w14:paraId="1548C3E5" w14:textId="77777777" w:rsidR="00CA49EF" w:rsidRDefault="00CA49EF" w:rsidP="008420F9">
      <w:pPr>
        <w:spacing w:line="360" w:lineRule="auto"/>
        <w:ind w:left="284" w:right="284"/>
        <w:rPr>
          <w:bCs/>
          <w:sz w:val="28"/>
          <w:szCs w:val="28"/>
          <w:lang w:val="uk-UA"/>
        </w:rPr>
      </w:pPr>
    </w:p>
    <w:p w14:paraId="334B5A84" w14:textId="77777777" w:rsidR="00CA49EF" w:rsidRDefault="00CA49EF" w:rsidP="00CA49EF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Бізнес-вимоги</w:t>
      </w:r>
    </w:p>
    <w:p w14:paraId="5C859BF5" w14:textId="7CFDC597" w:rsidR="00CA49EF" w:rsidRDefault="00CA49EF" w:rsidP="00CA49EF">
      <w:pPr>
        <w:pStyle w:val="a6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1" w:name="_Hlk125070408"/>
      <w:r>
        <w:rPr>
          <w:bCs/>
          <w:sz w:val="28"/>
          <w:szCs w:val="28"/>
          <w:lang w:val="uk-UA"/>
        </w:rPr>
        <w:t xml:space="preserve">Основні цілі: проект створюється з метою полегшення процесу пошуку та придбання </w:t>
      </w:r>
      <w:r w:rsidR="00872DA0">
        <w:rPr>
          <w:bCs/>
          <w:sz w:val="28"/>
          <w:szCs w:val="28"/>
          <w:lang w:val="uk-UA"/>
        </w:rPr>
        <w:t>риболовних товарів.</w:t>
      </w:r>
    </w:p>
    <w:p w14:paraId="0CBCE8EA" w14:textId="77777777" w:rsidR="00CA49EF" w:rsidRDefault="00CA49EF" w:rsidP="00CA49EF">
      <w:pPr>
        <w:pStyle w:val="a6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Представлення проекту: проект буде реалізовано у вигляді сайту, що реалізовує поставлені цілі. </w:t>
      </w:r>
    </w:p>
    <w:p w14:paraId="4D9CC1B1" w14:textId="6826DC90" w:rsidR="00CA49EF" w:rsidRPr="00872DA0" w:rsidRDefault="00CA49EF" w:rsidP="00872DA0">
      <w:pPr>
        <w:pStyle w:val="a6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Розширення: проект повинен мати можливість</w:t>
      </w:r>
      <w:r w:rsidR="00FF16B5">
        <w:rPr>
          <w:bCs/>
          <w:sz w:val="28"/>
          <w:szCs w:val="28"/>
          <w:lang w:val="uk-UA"/>
        </w:rPr>
        <w:t xml:space="preserve"> </w:t>
      </w:r>
      <w:r w:rsidR="00872DA0">
        <w:rPr>
          <w:bCs/>
          <w:sz w:val="28"/>
          <w:szCs w:val="28"/>
          <w:lang w:val="uk-UA"/>
        </w:rPr>
        <w:t>запропонувати різноманітний асортимент риболовного товару</w:t>
      </w:r>
    </w:p>
    <w:p w14:paraId="11BF6FA8" w14:textId="0950B17F" w:rsidR="00CA49EF" w:rsidRDefault="00872DA0" w:rsidP="00CA49EF">
      <w:pPr>
        <w:pStyle w:val="a6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Фільтр асортименту товарів</w:t>
      </w:r>
    </w:p>
    <w:p w14:paraId="05627D75" w14:textId="2345338F" w:rsidR="00872DA0" w:rsidRDefault="00872DA0" w:rsidP="00872DA0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30D7C486" w14:textId="7A97767F" w:rsidR="00872DA0" w:rsidRDefault="00872DA0" w:rsidP="00872DA0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1FA9DC00" w14:textId="77777777" w:rsidR="00872DA0" w:rsidRDefault="00872DA0" w:rsidP="00872DA0">
      <w:pPr>
        <w:pStyle w:val="a6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10C3A798" w14:textId="7424A7DD" w:rsidR="00872DA0" w:rsidRPr="00872DA0" w:rsidRDefault="00201D2C" w:rsidP="00872DA0">
      <w:pPr>
        <w:pStyle w:val="a6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Зручна </w:t>
      </w:r>
      <w:r w:rsidR="00CA49EF">
        <w:rPr>
          <w:bCs/>
          <w:sz w:val="28"/>
          <w:szCs w:val="28"/>
          <w:lang w:val="uk-UA"/>
        </w:rPr>
        <w:t>оплата: можливість здійснювати оплату</w:t>
      </w:r>
      <w:r>
        <w:rPr>
          <w:bCs/>
          <w:sz w:val="28"/>
          <w:szCs w:val="28"/>
          <w:lang w:val="uk-UA"/>
        </w:rPr>
        <w:t xml:space="preserve"> одразу після </w:t>
      </w:r>
      <w:bookmarkEnd w:id="1"/>
      <w:r w:rsidR="00872DA0">
        <w:rPr>
          <w:bCs/>
          <w:sz w:val="28"/>
          <w:szCs w:val="28"/>
          <w:lang w:val="uk-UA"/>
        </w:rPr>
        <w:t>переміщення товару в кошик</w:t>
      </w:r>
    </w:p>
    <w:p w14:paraId="029458D7" w14:textId="77777777" w:rsidR="007E48E1" w:rsidRDefault="007E48E1" w:rsidP="007E48E1">
      <w:pPr>
        <w:spacing w:line="360" w:lineRule="auto"/>
        <w:ind w:right="284"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користувачів</w:t>
      </w:r>
    </w:p>
    <w:p w14:paraId="1020DC8B" w14:textId="0DEFFDDD" w:rsidR="007E48E1" w:rsidRDefault="007E48E1" w:rsidP="007E48E1">
      <w:pPr>
        <w:pStyle w:val="a6"/>
        <w:numPr>
          <w:ilvl w:val="0"/>
          <w:numId w:val="19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Гість</w:t>
      </w:r>
      <w:r w:rsidR="00F667BF">
        <w:rPr>
          <w:b/>
          <w:sz w:val="28"/>
          <w:szCs w:val="28"/>
          <w:lang w:val="uk-UA"/>
        </w:rPr>
        <w:t xml:space="preserve"> (неавторизований користувач)</w:t>
      </w:r>
    </w:p>
    <w:p w14:paraId="1444DACB" w14:textId="04B9F4AC" w:rsidR="007E48E1" w:rsidRPr="007E48E1" w:rsidRDefault="00872DA0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переглядати асортимент товару</w:t>
      </w:r>
    </w:p>
    <w:p w14:paraId="0130A94B" w14:textId="13679E9E" w:rsidR="007E48E1" w:rsidRPr="007E48E1" w:rsidRDefault="00872DA0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Фільтрація за категоріями, брендами та цінами</w:t>
      </w:r>
    </w:p>
    <w:p w14:paraId="4CFC6E25" w14:textId="7E84B263" w:rsidR="007E48E1" w:rsidRPr="007E48E1" w:rsidRDefault="00872DA0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Зручний пошук товару</w:t>
      </w:r>
    </w:p>
    <w:p w14:paraId="1858BEC3" w14:textId="638A1FE1" w:rsidR="007E48E1" w:rsidRPr="007E48E1" w:rsidRDefault="00872DA0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872DA0">
        <w:rPr>
          <w:bCs/>
          <w:sz w:val="28"/>
          <w:szCs w:val="28"/>
        </w:rPr>
        <w:t>Доступ до блогу або розділу з корисними порадами щодо риболовлі.</w:t>
      </w:r>
    </w:p>
    <w:p w14:paraId="504C4330" w14:textId="39F3101D" w:rsidR="007E48E1" w:rsidRPr="007E48E1" w:rsidRDefault="007E48E1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авторизуватись/зареєструватись реєстру</w:t>
      </w:r>
      <w:r w:rsidR="00872DA0">
        <w:rPr>
          <w:bCs/>
          <w:sz w:val="28"/>
          <w:szCs w:val="28"/>
          <w:lang w:val="uk-UA"/>
        </w:rPr>
        <w:t>ватися як клієнт або продавець</w:t>
      </w:r>
    </w:p>
    <w:p w14:paraId="3E0322C7" w14:textId="342B84EF" w:rsidR="004F5E3E" w:rsidRDefault="00944448" w:rsidP="004F5E3E">
      <w:pPr>
        <w:pStyle w:val="a6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Авторизовані</w:t>
      </w:r>
      <w:r w:rsidR="004F1E29">
        <w:rPr>
          <w:b/>
          <w:sz w:val="28"/>
          <w:szCs w:val="28"/>
          <w:lang w:val="uk-UA"/>
        </w:rPr>
        <w:t>З</w:t>
      </w:r>
      <w:r>
        <w:rPr>
          <w:b/>
          <w:sz w:val="28"/>
          <w:szCs w:val="28"/>
          <w:lang w:val="uk-UA"/>
        </w:rPr>
        <w:t xml:space="preserve"> користувачі</w:t>
      </w:r>
    </w:p>
    <w:p w14:paraId="2902F0FC" w14:textId="50BBEF03" w:rsidR="004F5E3E" w:rsidRPr="007E48E1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Додавання товарів у кошик та оформлення замовлення.</w:t>
      </w:r>
    </w:p>
    <w:p w14:paraId="70E3C4C4" w14:textId="2B2D11C9" w:rsidR="004F5E3E" w:rsidRPr="007E48E1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Вибір способу оплати та доставки.</w:t>
      </w:r>
    </w:p>
    <w:p w14:paraId="520871CF" w14:textId="35EF88E6" w:rsidR="004F5E3E" w:rsidRPr="004F5E3E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Перегляд історії замовлень та їх статусу.</w:t>
      </w:r>
    </w:p>
    <w:p w14:paraId="60D15B57" w14:textId="08FF7B33" w:rsidR="004F5E3E" w:rsidRPr="002D634C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Зміна особистих даних та пароля.</w:t>
      </w:r>
    </w:p>
    <w:p w14:paraId="0DD92F78" w14:textId="0605DC0A" w:rsidR="002D634C" w:rsidRPr="00944448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Участь в програмі лояльності та отримання знижок.</w:t>
      </w:r>
    </w:p>
    <w:p w14:paraId="29D72674" w14:textId="27E85437" w:rsidR="00944448" w:rsidRPr="00944448" w:rsidRDefault="00944448" w:rsidP="004F5E3E">
      <w:pPr>
        <w:pStyle w:val="a6"/>
        <w:numPr>
          <w:ilvl w:val="1"/>
          <w:numId w:val="20"/>
        </w:numPr>
        <w:spacing w:line="360" w:lineRule="auto"/>
        <w:ind w:right="284"/>
        <w:rPr>
          <w:sz w:val="28"/>
          <w:szCs w:val="28"/>
          <w:lang w:val="uk-UA"/>
        </w:rPr>
      </w:pPr>
      <w:r w:rsidRPr="00944448">
        <w:rPr>
          <w:sz w:val="28"/>
          <w:szCs w:val="28"/>
          <w:lang w:val="uk-UA"/>
        </w:rPr>
        <w:t>Акції та спеціальні пропозиції для зареєстрованих користувачів</w:t>
      </w:r>
      <w:r>
        <w:rPr>
          <w:sz w:val="28"/>
          <w:szCs w:val="28"/>
          <w:lang w:val="uk-UA"/>
        </w:rPr>
        <w:t>.</w:t>
      </w:r>
    </w:p>
    <w:p w14:paraId="7FC22FAF" w14:textId="6D92885F" w:rsidR="00F667BF" w:rsidRDefault="00944448" w:rsidP="00F667BF">
      <w:pPr>
        <w:pStyle w:val="a6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Продавці</w:t>
      </w:r>
    </w:p>
    <w:p w14:paraId="57AC400A" w14:textId="6476A635" w:rsidR="00F667BF" w:rsidRPr="0046624A" w:rsidRDefault="00944448" w:rsidP="00F667BF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Можливість додавати нові товари до асортименту.</w:t>
      </w:r>
    </w:p>
    <w:p w14:paraId="52166A18" w14:textId="73E557CD" w:rsidR="0046624A" w:rsidRPr="0046624A" w:rsidRDefault="00944448" w:rsidP="00F667BF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Отримання та обробка замовлень, пов'язаних з їхніми товарами.</w:t>
      </w:r>
    </w:p>
    <w:p w14:paraId="7052AC99" w14:textId="1CECDAC8" w:rsidR="00F667BF" w:rsidRPr="0046624A" w:rsidRDefault="00944448" w:rsidP="00F667BF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Перегляд статистики продаж власних товарів.</w:t>
      </w:r>
    </w:p>
    <w:p w14:paraId="51E101E7" w14:textId="3D065ED1" w:rsidR="005020E3" w:rsidRDefault="005020E3" w:rsidP="005020E3">
      <w:pPr>
        <w:pStyle w:val="a6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Адміністратор</w:t>
      </w:r>
    </w:p>
    <w:p w14:paraId="42FD93B8" w14:textId="3DA873F1" w:rsidR="00C05BFE" w:rsidRPr="0046624A" w:rsidRDefault="00944448" w:rsidP="00C05BF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Додавання та блокування користувачів.</w:t>
      </w:r>
    </w:p>
    <w:p w14:paraId="1518C05B" w14:textId="4A6982C2" w:rsidR="00C05BFE" w:rsidRPr="0046624A" w:rsidRDefault="00944448" w:rsidP="00C05BF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Назначення прав доступу.</w:t>
      </w:r>
      <w:r w:rsidR="00C05BFE">
        <w:rPr>
          <w:bCs/>
          <w:sz w:val="28"/>
          <w:szCs w:val="28"/>
          <w:lang w:val="uk-UA"/>
        </w:rPr>
        <w:t xml:space="preserve"> </w:t>
      </w:r>
    </w:p>
    <w:p w14:paraId="7198139C" w14:textId="1D7FD525" w:rsidR="00C05BFE" w:rsidRPr="0046624A" w:rsidRDefault="00944448" w:rsidP="00C05BF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  <w:lang w:val="uk-UA"/>
        </w:rPr>
        <w:t>Перегляд та затвердження/відхилення товарів від продавців.</w:t>
      </w:r>
    </w:p>
    <w:p w14:paraId="72353C7B" w14:textId="69EDD706" w:rsidR="00C05BFE" w:rsidRPr="002D634C" w:rsidRDefault="00944448" w:rsidP="00C05BF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Перегляд статистики сайту та замовлень.</w:t>
      </w:r>
    </w:p>
    <w:p w14:paraId="1039D499" w14:textId="58237646" w:rsidR="008C7DEE" w:rsidRPr="00530661" w:rsidRDefault="00944448" w:rsidP="008C7DE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lastRenderedPageBreak/>
        <w:t>Створення звітів для аналізу ефективності роботи.</w:t>
      </w:r>
    </w:p>
    <w:p w14:paraId="06D89984" w14:textId="6D56B7BB" w:rsidR="00530661" w:rsidRPr="00530661" w:rsidRDefault="00944448" w:rsidP="008C7DEE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Взаємодія з користувачами через систему підтримки.</w:t>
      </w:r>
    </w:p>
    <w:p w14:paraId="1150127D" w14:textId="20A1E9EB" w:rsidR="00530661" w:rsidRPr="00530661" w:rsidRDefault="00944448" w:rsidP="00530661">
      <w:pPr>
        <w:pStyle w:val="a6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 w:rsidRPr="00944448">
        <w:rPr>
          <w:bCs/>
          <w:sz w:val="28"/>
          <w:szCs w:val="28"/>
        </w:rPr>
        <w:t>Розв'язання проблем та конфліктів.</w:t>
      </w:r>
    </w:p>
    <w:p w14:paraId="7BE0C8E2" w14:textId="77777777" w:rsidR="00530661" w:rsidRPr="00530661" w:rsidRDefault="00530661" w:rsidP="00530661">
      <w:pPr>
        <w:spacing w:line="360" w:lineRule="auto"/>
        <w:ind w:left="2520" w:right="284"/>
        <w:rPr>
          <w:b/>
          <w:sz w:val="28"/>
          <w:szCs w:val="28"/>
          <w:lang w:val="uk-UA"/>
        </w:rPr>
      </w:pPr>
    </w:p>
    <w:p w14:paraId="162F63B9" w14:textId="77777777" w:rsidR="008C7DEE" w:rsidRDefault="008C7DEE" w:rsidP="008C7DEE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24BC3856" w14:textId="77777777" w:rsidR="008C7DEE" w:rsidRDefault="008C7DEE" w:rsidP="008C7DEE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Характеристика об’єкта комп’ютеризації</w:t>
      </w:r>
    </w:p>
    <w:p w14:paraId="40014187" w14:textId="10BFA215" w:rsidR="008C7DEE" w:rsidRDefault="008C7DEE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bookmarkStart w:id="2" w:name="_Hlk125070664"/>
      <w:r w:rsidR="00982432">
        <w:rPr>
          <w:bCs/>
          <w:sz w:val="28"/>
          <w:szCs w:val="28"/>
          <w:lang w:val="uk-UA"/>
        </w:rPr>
        <w:t>Гість за допомогою</w:t>
      </w:r>
      <w:r w:rsidR="00944448">
        <w:rPr>
          <w:bCs/>
          <w:sz w:val="28"/>
          <w:szCs w:val="28"/>
          <w:lang w:val="uk-UA"/>
        </w:rPr>
        <w:t xml:space="preserve"> платформи для придбання риболовних товарів</w:t>
      </w:r>
      <w:r w:rsidR="00982432">
        <w:rPr>
          <w:bCs/>
          <w:sz w:val="28"/>
          <w:szCs w:val="28"/>
          <w:lang w:val="uk-UA"/>
        </w:rPr>
        <w:t xml:space="preserve"> матиме можливість</w:t>
      </w:r>
      <w:r w:rsidR="00944448">
        <w:rPr>
          <w:bCs/>
          <w:sz w:val="28"/>
          <w:szCs w:val="28"/>
          <w:lang w:val="uk-UA"/>
        </w:rPr>
        <w:t xml:space="preserve"> купувати та</w:t>
      </w:r>
      <w:r w:rsidR="00982432">
        <w:rPr>
          <w:bCs/>
          <w:sz w:val="28"/>
          <w:szCs w:val="28"/>
          <w:lang w:val="uk-UA"/>
        </w:rPr>
        <w:t xml:space="preserve"> переглядати інформацію про</w:t>
      </w:r>
      <w:r w:rsidR="00944448">
        <w:rPr>
          <w:bCs/>
          <w:sz w:val="28"/>
          <w:szCs w:val="28"/>
          <w:lang w:val="uk-UA"/>
        </w:rPr>
        <w:t xml:space="preserve"> риболовні товари</w:t>
      </w:r>
      <w:r w:rsidR="00982432">
        <w:rPr>
          <w:bCs/>
          <w:sz w:val="28"/>
          <w:szCs w:val="28"/>
          <w:lang w:val="uk-UA"/>
        </w:rPr>
        <w:t xml:space="preserve">. </w:t>
      </w:r>
      <w:r w:rsidR="00944448">
        <w:rPr>
          <w:bCs/>
          <w:sz w:val="28"/>
          <w:szCs w:val="28"/>
          <w:lang w:val="uk-UA"/>
        </w:rPr>
        <w:t>Клієнт матиме можливість переглядати та купувати товар</w:t>
      </w:r>
      <w:r>
        <w:rPr>
          <w:bCs/>
          <w:sz w:val="28"/>
          <w:szCs w:val="28"/>
          <w:lang w:val="uk-UA"/>
        </w:rPr>
        <w:t xml:space="preserve">. </w:t>
      </w:r>
      <w:r w:rsidR="00944448">
        <w:rPr>
          <w:bCs/>
          <w:sz w:val="28"/>
          <w:szCs w:val="28"/>
          <w:lang w:val="uk-UA"/>
        </w:rPr>
        <w:t>Продавець зможе додавати товар в асортимент товарів</w:t>
      </w:r>
      <w:r>
        <w:rPr>
          <w:bCs/>
          <w:sz w:val="28"/>
          <w:szCs w:val="28"/>
          <w:lang w:val="uk-UA"/>
        </w:rPr>
        <w:t>.</w:t>
      </w:r>
      <w:bookmarkEnd w:id="2"/>
      <w:r w:rsidR="00C05853">
        <w:rPr>
          <w:bCs/>
          <w:sz w:val="28"/>
          <w:szCs w:val="28"/>
          <w:lang w:val="uk-UA"/>
        </w:rPr>
        <w:t xml:space="preserve"> </w:t>
      </w:r>
      <w:r w:rsidR="00C05853">
        <w:rPr>
          <w:bCs/>
          <w:sz w:val="28"/>
          <w:szCs w:val="28"/>
          <w:lang w:val="ru-UA"/>
        </w:rPr>
        <w:t>Адм</w:t>
      </w:r>
      <w:r w:rsidR="00C05853">
        <w:rPr>
          <w:bCs/>
          <w:sz w:val="28"/>
          <w:szCs w:val="28"/>
          <w:lang w:val="uk-UA"/>
        </w:rPr>
        <w:t>ін</w:t>
      </w:r>
      <w:r w:rsidR="00944448">
        <w:rPr>
          <w:bCs/>
          <w:sz w:val="28"/>
          <w:szCs w:val="28"/>
          <w:lang w:val="uk-UA"/>
        </w:rPr>
        <w:t>істратор зможе блокувати та реєструвати користувачів.</w:t>
      </w:r>
    </w:p>
    <w:p w14:paraId="02AEB151" w14:textId="77777777" w:rsidR="009C6174" w:rsidRDefault="009C6174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</w:p>
    <w:p w14:paraId="471C9797" w14:textId="77777777" w:rsidR="009C6174" w:rsidRDefault="009C6174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</w:p>
    <w:p w14:paraId="55CF08EC" w14:textId="77777777" w:rsidR="009C6174" w:rsidRDefault="009C6174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</w:p>
    <w:p w14:paraId="57065C63" w14:textId="0161FCEA" w:rsidR="009C6174" w:rsidRDefault="009C6174" w:rsidP="00530661">
      <w:pPr>
        <w:spacing w:line="360" w:lineRule="auto"/>
        <w:ind w:left="720"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Функціональні вимоги</w:t>
      </w:r>
    </w:p>
    <w:p w14:paraId="1C6333F2" w14:textId="2AF66BF1" w:rsidR="009C6174" w:rsidRDefault="009C6174" w:rsidP="009C6174">
      <w:pPr>
        <w:pStyle w:val="a6"/>
        <w:numPr>
          <w:ilvl w:val="0"/>
          <w:numId w:val="19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Авторизація користувачів у системі: в системі повинна бути представлена можливість реєстрації користувача, присвоєння йому ролі (клієнт, </w:t>
      </w:r>
      <w:r w:rsidR="00580D47">
        <w:rPr>
          <w:bCs/>
          <w:sz w:val="28"/>
          <w:szCs w:val="28"/>
          <w:lang w:val="uk-UA"/>
        </w:rPr>
        <w:t>продавець</w:t>
      </w:r>
      <w:r>
        <w:rPr>
          <w:bCs/>
          <w:sz w:val="28"/>
          <w:szCs w:val="28"/>
          <w:lang w:val="uk-UA"/>
        </w:rPr>
        <w:t>, адміністратор).</w:t>
      </w:r>
    </w:p>
    <w:p w14:paraId="24CC970B" w14:textId="77777777" w:rsidR="009C6174" w:rsidRDefault="009C6174" w:rsidP="009C6174">
      <w:pPr>
        <w:pStyle w:val="a6"/>
        <w:numPr>
          <w:ilvl w:val="0"/>
          <w:numId w:val="19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збереження інформації: система повинна зберігати інформацію та завантажені файли для подальшого відображення.</w:t>
      </w:r>
    </w:p>
    <w:p w14:paraId="57CB4973" w14:textId="77777777" w:rsidR="009C6174" w:rsidRDefault="009C6174" w:rsidP="009C6174">
      <w:pPr>
        <w:pStyle w:val="a6"/>
        <w:numPr>
          <w:ilvl w:val="0"/>
          <w:numId w:val="19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безпечно проводити фінансові операції: система повинна коректно обробляти всі запити, що пов’язані із фінансами.</w:t>
      </w:r>
    </w:p>
    <w:p w14:paraId="3515363E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Нефункціональні вимоги</w:t>
      </w:r>
    </w:p>
    <w:p w14:paraId="09CEA55E" w14:textId="77777777" w:rsidR="005A24FB" w:rsidRDefault="005A24FB" w:rsidP="005A24FB">
      <w:pPr>
        <w:pStyle w:val="a6"/>
        <w:numPr>
          <w:ilvl w:val="0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3" w:name="_Hlk125071121"/>
      <w:r>
        <w:rPr>
          <w:bCs/>
          <w:sz w:val="28"/>
          <w:szCs w:val="28"/>
          <w:lang w:val="uk-UA"/>
        </w:rPr>
        <w:t>Сприйняття</w:t>
      </w:r>
    </w:p>
    <w:p w14:paraId="57AACD81" w14:textId="0D03C30F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Час потрібний для навчання інструментами роботи з платформою для звичайних користувачів – 30 - 40 хв, а для досвідчених – не більше 15 хвилин.</w:t>
      </w:r>
    </w:p>
    <w:p w14:paraId="4E9ABD35" w14:textId="77777777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Час відповіді системи для звичайних запитів не повинен перевищувати 3 с, а для складних – 10 с.</w:t>
      </w:r>
    </w:p>
    <w:p w14:paraId="215970F3" w14:textId="2FBC6D2B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Інтерфейс платформи має бути інтуїтивно зрозумілим для користувачів та не вимагати додаткової підготовки.</w:t>
      </w:r>
    </w:p>
    <w:p w14:paraId="7F4ED3D2" w14:textId="77777777" w:rsidR="005A24FB" w:rsidRDefault="005A24FB" w:rsidP="005A24FB">
      <w:pPr>
        <w:pStyle w:val="a6"/>
        <w:numPr>
          <w:ilvl w:val="0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Надійність</w:t>
      </w:r>
    </w:p>
    <w:p w14:paraId="0E210C50" w14:textId="369890E9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Доступність – час, потрібний для обслуговування платформи не повинен перевищувати 10% від загального часу роботи.</w:t>
      </w:r>
    </w:p>
    <w:p w14:paraId="24E217A1" w14:textId="1E81AE8C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Середній час безперервної роботи –</w:t>
      </w:r>
      <w:r w:rsidR="008763C0">
        <w:rPr>
          <w:bCs/>
          <w:sz w:val="28"/>
          <w:szCs w:val="28"/>
          <w:lang w:val="uk-UA"/>
        </w:rPr>
        <w:t xml:space="preserve">58 </w:t>
      </w:r>
      <w:r>
        <w:rPr>
          <w:bCs/>
          <w:sz w:val="28"/>
          <w:szCs w:val="28"/>
          <w:lang w:val="uk-UA"/>
        </w:rPr>
        <w:t>робочих д</w:t>
      </w:r>
      <w:r w:rsidR="008763C0">
        <w:rPr>
          <w:bCs/>
          <w:sz w:val="28"/>
          <w:szCs w:val="28"/>
          <w:lang w:val="uk-UA"/>
        </w:rPr>
        <w:t>нів</w:t>
      </w:r>
      <w:r>
        <w:rPr>
          <w:bCs/>
          <w:sz w:val="28"/>
          <w:szCs w:val="28"/>
          <w:lang w:val="uk-UA"/>
        </w:rPr>
        <w:t>.</w:t>
      </w:r>
    </w:p>
    <w:p w14:paraId="10B148AB" w14:textId="77777777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Максимальна норма помилок та дефектів в роботі платформи – 1 помилка на 1000 запитів користувача.</w:t>
      </w:r>
    </w:p>
    <w:p w14:paraId="7C3D7F0A" w14:textId="77777777" w:rsidR="005A24FB" w:rsidRDefault="005A24FB" w:rsidP="005A24FB">
      <w:pPr>
        <w:pStyle w:val="a6"/>
        <w:numPr>
          <w:ilvl w:val="0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Продуктивність</w:t>
      </w:r>
    </w:p>
    <w:p w14:paraId="5E3FA84E" w14:textId="77777777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Система повинна підтримувати мінімум 100 одночасно працюючих користувачів, пов’язаних з спільною базою даних.</w:t>
      </w:r>
    </w:p>
    <w:p w14:paraId="4B2893F9" w14:textId="77777777" w:rsidR="005A24FB" w:rsidRDefault="005A24FB" w:rsidP="005A24FB">
      <w:pPr>
        <w:pStyle w:val="a6"/>
        <w:numPr>
          <w:ilvl w:val="0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експлуатації</w:t>
      </w:r>
    </w:p>
    <w:p w14:paraId="6EC196EA" w14:textId="77777777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Масштабування – система повинна мати можливість збільшувати потужності зі збільшенням користувачів таким чином, щоб це завадило працювати платформі у тому ж ритмі.</w:t>
      </w:r>
    </w:p>
    <w:p w14:paraId="13C77896" w14:textId="1752C5A1" w:rsidR="005A24FB" w:rsidRDefault="005A24FB" w:rsidP="005A24FB">
      <w:pPr>
        <w:pStyle w:val="a6"/>
        <w:numPr>
          <w:ilvl w:val="1"/>
          <w:numId w:val="21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Оновлення версій – оновлення повинно відбуватися в час коли найменше навантаження на платформу із зупинкою роботи сайту під час прямого завантаження оновленн</w:t>
      </w:r>
      <w:r w:rsidR="00BC4A90">
        <w:rPr>
          <w:bCs/>
          <w:sz w:val="28"/>
          <w:szCs w:val="28"/>
          <w:lang w:val="uk-UA"/>
        </w:rPr>
        <w:t>я на декілька секунд</w:t>
      </w:r>
      <w:r>
        <w:rPr>
          <w:bCs/>
          <w:sz w:val="28"/>
          <w:szCs w:val="28"/>
          <w:lang w:val="uk-UA"/>
        </w:rPr>
        <w:t>.</w:t>
      </w:r>
    </w:p>
    <w:bookmarkEnd w:id="3"/>
    <w:p w14:paraId="6669C36B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Системні вимоги</w:t>
      </w:r>
    </w:p>
    <w:p w14:paraId="027AD12B" w14:textId="77777777" w:rsidR="005A24FB" w:rsidRDefault="005A24FB" w:rsidP="005A24FB">
      <w:pPr>
        <w:pStyle w:val="a6"/>
        <w:numPr>
          <w:ilvl w:val="0"/>
          <w:numId w:val="2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4" w:name="_Hlk125071184"/>
      <w:r>
        <w:rPr>
          <w:bCs/>
          <w:sz w:val="28"/>
          <w:szCs w:val="28"/>
          <w:lang w:val="uk-UA"/>
        </w:rPr>
        <w:t>Вимоги до середовища виконання.</w:t>
      </w:r>
    </w:p>
    <w:p w14:paraId="3CB70450" w14:textId="77777777" w:rsidR="005A24FB" w:rsidRDefault="005A24FB" w:rsidP="005A24FB">
      <w:pPr>
        <w:spacing w:line="360" w:lineRule="auto"/>
        <w:ind w:left="1800"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Платформа повинна задовільняти вимогам на комп’ютері, що знаходиться в наступній конфігурації:</w:t>
      </w:r>
    </w:p>
    <w:p w14:paraId="542D328D" w14:textId="32727F92" w:rsidR="005A24FB" w:rsidRDefault="00580D47" w:rsidP="005A24FB">
      <w:pPr>
        <w:pStyle w:val="a6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</w:t>
      </w:r>
      <w:r w:rsidR="005A24FB">
        <w:rPr>
          <w:bCs/>
          <w:sz w:val="28"/>
          <w:szCs w:val="28"/>
          <w:lang w:val="uk-UA"/>
        </w:rPr>
        <w:t xml:space="preserve"> ГБ оперативної пам’яті</w:t>
      </w:r>
    </w:p>
    <w:p w14:paraId="64F9329F" w14:textId="77777777" w:rsidR="005A24FB" w:rsidRDefault="005A24FB" w:rsidP="005A24FB">
      <w:pPr>
        <w:pStyle w:val="a6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Процесор з тактовою частотою від 1 </w:t>
      </w:r>
      <w:r>
        <w:rPr>
          <w:bCs/>
          <w:sz w:val="28"/>
          <w:szCs w:val="28"/>
          <w:lang w:val="en-US"/>
        </w:rPr>
        <w:t>GHz</w:t>
      </w:r>
    </w:p>
    <w:p w14:paraId="4717F114" w14:textId="77777777" w:rsidR="005A24FB" w:rsidRDefault="005A24FB" w:rsidP="005A24FB">
      <w:pPr>
        <w:pStyle w:val="a6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Операційна система будь-яка, що підтримує використання інтернету</w:t>
      </w:r>
    </w:p>
    <w:p w14:paraId="7C8854A5" w14:textId="77777777" w:rsidR="005A24FB" w:rsidRDefault="005A24FB" w:rsidP="005A24FB">
      <w:pPr>
        <w:pStyle w:val="a6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Браузер</w:t>
      </w:r>
    </w:p>
    <w:p w14:paraId="1524299E" w14:textId="53DE25E3" w:rsidR="005A24FB" w:rsidRDefault="002A008A" w:rsidP="005A24FB">
      <w:pPr>
        <w:pStyle w:val="a6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HTML, JS</w:t>
      </w:r>
      <w:r w:rsidR="005A24FB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SQLITE3</w:t>
      </w:r>
    </w:p>
    <w:p w14:paraId="275D46A0" w14:textId="77777777" w:rsidR="005A24FB" w:rsidRDefault="005A24FB" w:rsidP="005A24FB">
      <w:pPr>
        <w:pStyle w:val="a6"/>
        <w:numPr>
          <w:ilvl w:val="0"/>
          <w:numId w:val="2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Вимоги до СУБД та доступу до даних</w:t>
      </w:r>
    </w:p>
    <w:p w14:paraId="406B32C1" w14:textId="77777777" w:rsidR="005A24FB" w:rsidRDefault="005A24FB" w:rsidP="005A24FB">
      <w:pPr>
        <w:pStyle w:val="a6"/>
        <w:numPr>
          <w:ilvl w:val="0"/>
          <w:numId w:val="2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 ядрі системи повинна бути представлена СУБД реляційного доступу.</w:t>
      </w:r>
    </w:p>
    <w:p w14:paraId="6B86ECA7" w14:textId="4F6C1BC9" w:rsidR="005A24FB" w:rsidRDefault="000D50A6" w:rsidP="005A24FB">
      <w:pPr>
        <w:pStyle w:val="a6"/>
        <w:numPr>
          <w:ilvl w:val="0"/>
          <w:numId w:val="2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ru-UA"/>
        </w:rPr>
        <w:t>Фото повинн</w:t>
      </w:r>
      <w:r>
        <w:rPr>
          <w:bCs/>
          <w:sz w:val="28"/>
          <w:szCs w:val="28"/>
          <w:lang w:val="uk-UA"/>
        </w:rPr>
        <w:t xml:space="preserve">і </w:t>
      </w:r>
      <w:r w:rsidR="005A24FB">
        <w:rPr>
          <w:bCs/>
          <w:sz w:val="28"/>
          <w:szCs w:val="28"/>
          <w:lang w:val="uk-UA"/>
        </w:rPr>
        <w:t>зберігатися на хмарному сховищі.</w:t>
      </w:r>
    </w:p>
    <w:bookmarkEnd w:id="4"/>
    <w:p w14:paraId="3231BB01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Бізнес правила</w:t>
      </w:r>
    </w:p>
    <w:p w14:paraId="38DFE46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bookmarkStart w:id="5" w:name="_Hlk125071264"/>
      <w:r>
        <w:rPr>
          <w:bCs/>
          <w:sz w:val="28"/>
          <w:szCs w:val="28"/>
          <w:lang w:val="uk-UA"/>
        </w:rPr>
        <w:t>Система повинна відповідати всім стандартам інтерфейса користувачів інтернету.</w:t>
      </w:r>
    </w:p>
    <w:bookmarkEnd w:id="5"/>
    <w:p w14:paraId="004A8231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45713072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25C6A6C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Антивимоги</w:t>
      </w:r>
    </w:p>
    <w:p w14:paraId="4E6B6D67" w14:textId="77777777" w:rsidR="005A24FB" w:rsidRDefault="005A24FB" w:rsidP="005A24FB">
      <w:pPr>
        <w:pStyle w:val="a6"/>
        <w:numPr>
          <w:ilvl w:val="0"/>
          <w:numId w:val="2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6" w:name="_Hlk125071287"/>
      <w:r>
        <w:rPr>
          <w:bCs/>
          <w:sz w:val="28"/>
          <w:szCs w:val="28"/>
          <w:lang w:val="uk-UA"/>
        </w:rPr>
        <w:t>Не використовує інформацію, заборонену нормами моралі та законодавством.</w:t>
      </w:r>
    </w:p>
    <w:bookmarkEnd w:id="6"/>
    <w:p w14:paraId="0A50DCC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5B32F916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4D8ABAAD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bookmarkStart w:id="7" w:name="_Hlk125071328"/>
      <w:r>
        <w:rPr>
          <w:b/>
          <w:sz w:val="28"/>
          <w:szCs w:val="28"/>
          <w:lang w:val="uk-UA"/>
        </w:rPr>
        <w:t>Бізнес логіка</w:t>
      </w:r>
    </w:p>
    <w:p w14:paraId="4CC82AA5" w14:textId="3B5CCDAC" w:rsidR="005A24FB" w:rsidRPr="00580D47" w:rsidRDefault="00580D47" w:rsidP="00580D47">
      <w:pPr>
        <w:pStyle w:val="a6"/>
        <w:numPr>
          <w:ilvl w:val="0"/>
          <w:numId w:val="27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Сайт повинен швидко обробляти інформацію та бути зручним для користувача</w:t>
      </w:r>
    </w:p>
    <w:bookmarkEnd w:id="7"/>
    <w:p w14:paraId="3618CFF0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70EDF56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73ECCB6E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bookmarkStart w:id="8" w:name="_Hlk125071396"/>
      <w:r>
        <w:rPr>
          <w:b/>
          <w:sz w:val="28"/>
          <w:szCs w:val="28"/>
          <w:lang w:val="uk-UA"/>
        </w:rPr>
        <w:t>Глоссарій</w:t>
      </w:r>
    </w:p>
    <w:p w14:paraId="78095787" w14:textId="77777777" w:rsidR="00F37CF2" w:rsidRDefault="00F37CF2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bookmarkStart w:id="9" w:name="_GoBack"/>
      <w:bookmarkEnd w:id="9"/>
    </w:p>
    <w:p w14:paraId="5E4538C4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Система управління базою даних </w:t>
      </w:r>
      <w:r>
        <w:rPr>
          <w:bCs/>
          <w:sz w:val="28"/>
          <w:szCs w:val="28"/>
          <w:lang w:val="uk-UA"/>
        </w:rPr>
        <w:t>(СУБД) – набір взаємопов’язаних даних і програм для доступу до даних.</w:t>
      </w:r>
    </w:p>
    <w:p w14:paraId="2469A639" w14:textId="2457CBDC" w:rsidR="005A24FB" w:rsidRDefault="00005134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Продавець</w:t>
      </w:r>
      <w:r w:rsidR="003C61F6">
        <w:rPr>
          <w:b/>
          <w:sz w:val="28"/>
          <w:szCs w:val="28"/>
          <w:lang w:val="uk-UA"/>
        </w:rPr>
        <w:t xml:space="preserve"> </w:t>
      </w:r>
      <w:r w:rsidR="005A24FB">
        <w:rPr>
          <w:b/>
          <w:sz w:val="28"/>
          <w:szCs w:val="28"/>
          <w:lang w:val="uk-UA"/>
        </w:rPr>
        <w:t xml:space="preserve">– </w:t>
      </w:r>
      <w:r>
        <w:rPr>
          <w:bCs/>
          <w:sz w:val="28"/>
          <w:szCs w:val="28"/>
          <w:lang w:val="uk-UA"/>
        </w:rPr>
        <w:t>особа, яка додає новий товар в асортимент товару</w:t>
      </w:r>
      <w:r w:rsidR="005A24FB">
        <w:rPr>
          <w:bCs/>
          <w:sz w:val="28"/>
          <w:szCs w:val="28"/>
          <w:lang w:val="uk-UA"/>
        </w:rPr>
        <w:t>.</w:t>
      </w:r>
    </w:p>
    <w:p w14:paraId="1910549E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61783AD9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62A63F0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5BD56133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14D81CFC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bookmarkEnd w:id="8"/>
    <w:p w14:paraId="223B35CB" w14:textId="777AFCA2" w:rsidR="00DE5399" w:rsidRDefault="004F1E29" w:rsidP="00955422">
      <w:pPr>
        <w:ind w:right="284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7FF4CED" wp14:editId="6B22C2A4">
            <wp:extent cx="6297295" cy="4683125"/>
            <wp:effectExtent l="0" t="0" r="8255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28AD" w14:textId="77777777" w:rsidR="008F2E40" w:rsidRDefault="008F2E40" w:rsidP="008F2E40">
      <w:pPr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варіантів використання</w:t>
      </w:r>
    </w:p>
    <w:p w14:paraId="2B68C447" w14:textId="77777777" w:rsidR="008F2E40" w:rsidRPr="008F2E40" w:rsidRDefault="008F2E40" w:rsidP="008F13EB">
      <w:pPr>
        <w:ind w:right="284"/>
        <w:jc w:val="both"/>
        <w:rPr>
          <w:sz w:val="28"/>
          <w:szCs w:val="28"/>
          <w:lang w:val="uk-UA"/>
        </w:rPr>
      </w:pPr>
    </w:p>
    <w:sectPr w:rsidR="008F2E40" w:rsidRPr="008F2E40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C8513" w14:textId="77777777" w:rsidR="003E3194" w:rsidRDefault="003E3194" w:rsidP="00061E97">
      <w:r>
        <w:separator/>
      </w:r>
    </w:p>
  </w:endnote>
  <w:endnote w:type="continuationSeparator" w:id="0">
    <w:p w14:paraId="478183C8" w14:textId="77777777" w:rsidR="003E3194" w:rsidRDefault="003E3194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1ABAE" w14:textId="77777777" w:rsidR="003E3194" w:rsidRDefault="003E3194" w:rsidP="00061E97">
      <w:r>
        <w:separator/>
      </w:r>
    </w:p>
  </w:footnote>
  <w:footnote w:type="continuationSeparator" w:id="0">
    <w:p w14:paraId="0FF09BAF" w14:textId="77777777" w:rsidR="003E3194" w:rsidRDefault="003E3194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2E54" w14:textId="3DDC7756" w:rsidR="00FE0A3D" w:rsidRPr="00FE0A3D" w:rsidRDefault="00FE0A3D" w:rsidP="00FA66F7">
                            <w:pPr>
                              <w:pStyle w:val="a5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Решетнюк Д.Р.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30D7A270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73A0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xDw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93A2E54" w14:textId="3DDC7756" w:rsidR="00FE0A3D" w:rsidRPr="00FE0A3D" w:rsidRDefault="00FE0A3D" w:rsidP="00FA66F7">
                      <w:pPr>
                        <w:pStyle w:val="a5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Решетнюк Д.Р.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30D7A270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73A0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A4CBD" w14:textId="6AC5BDC0" w:rsidR="00FE0A3D" w:rsidRPr="00FE0A3D" w:rsidRDefault="00FE0A3D" w:rsidP="00DE6C22">
                              <w:pPr>
                                <w:pStyle w:val="a5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Решетнюк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94A4CBD" w14:textId="6AC5BDC0" w:rsidR="00FE0A3D" w:rsidRPr="00FE0A3D" w:rsidRDefault="00FE0A3D" w:rsidP="00DE6C22">
                        <w:pPr>
                          <w:pStyle w:val="a5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Решетнюк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DE0729F"/>
    <w:multiLevelType w:val="hybridMultilevel"/>
    <w:tmpl w:val="E8686EE0"/>
    <w:lvl w:ilvl="0" w:tplc="263882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2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3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1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16"/>
  </w:num>
  <w:num w:numId="10">
    <w:abstractNumId w:val="7"/>
  </w:num>
  <w:num w:numId="11">
    <w:abstractNumId w:val="10"/>
  </w:num>
  <w:num w:numId="12">
    <w:abstractNumId w:val="0"/>
  </w:num>
  <w:num w:numId="13">
    <w:abstractNumId w:val="13"/>
  </w:num>
  <w:num w:numId="14">
    <w:abstractNumId w:val="17"/>
  </w:num>
  <w:num w:numId="15">
    <w:abstractNumId w:val="18"/>
  </w:num>
  <w:num w:numId="16">
    <w:abstractNumId w:val="9"/>
  </w:num>
  <w:num w:numId="17">
    <w:abstractNumId w:val="8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8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05134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73A05"/>
    <w:rsid w:val="002837C5"/>
    <w:rsid w:val="002A008A"/>
    <w:rsid w:val="002A23C8"/>
    <w:rsid w:val="002D1A30"/>
    <w:rsid w:val="002D3B7A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3E3194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73C02"/>
    <w:rsid w:val="00490EEF"/>
    <w:rsid w:val="00495006"/>
    <w:rsid w:val="004A1EE1"/>
    <w:rsid w:val="004B4F04"/>
    <w:rsid w:val="004B6B30"/>
    <w:rsid w:val="004C1A5D"/>
    <w:rsid w:val="004E58ED"/>
    <w:rsid w:val="004F1E29"/>
    <w:rsid w:val="004F5E3E"/>
    <w:rsid w:val="005020E3"/>
    <w:rsid w:val="00525391"/>
    <w:rsid w:val="00525755"/>
    <w:rsid w:val="00530661"/>
    <w:rsid w:val="00530970"/>
    <w:rsid w:val="005333BD"/>
    <w:rsid w:val="00534192"/>
    <w:rsid w:val="00580D47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2DA0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2E40"/>
    <w:rsid w:val="008F3D25"/>
    <w:rsid w:val="00904226"/>
    <w:rsid w:val="009060CC"/>
    <w:rsid w:val="00913449"/>
    <w:rsid w:val="009439FC"/>
    <w:rsid w:val="00944448"/>
    <w:rsid w:val="00955422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A78BE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55E2F"/>
    <w:rsid w:val="00F667BF"/>
    <w:rsid w:val="00FA66F7"/>
    <w:rsid w:val="00FD71D9"/>
    <w:rsid w:val="00FE0A3D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tapesis dima</cp:lastModifiedBy>
  <cp:revision>2</cp:revision>
  <dcterms:created xsi:type="dcterms:W3CDTF">2023-12-23T16:34:00Z</dcterms:created>
  <dcterms:modified xsi:type="dcterms:W3CDTF">2023-12-23T16:34:00Z</dcterms:modified>
</cp:coreProperties>
</file>