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1BF" w:rsidRPr="00F76672" w:rsidRDefault="00E201BF" w:rsidP="00E201BF">
      <w:pPr>
        <w:pStyle w:val="Heading1"/>
        <w:rPr>
          <w:rFonts w:asciiTheme="minorHAnsi" w:hAnsiTheme="minorHAnsi" w:cstheme="minorHAnsi"/>
          <w:sz w:val="44"/>
          <w:szCs w:val="44"/>
        </w:rPr>
      </w:pPr>
      <w:r w:rsidRPr="00F76672">
        <w:rPr>
          <w:rFonts w:asciiTheme="minorHAnsi" w:hAnsiTheme="minorHAnsi" w:cstheme="minorHAnsi"/>
          <w:sz w:val="44"/>
          <w:szCs w:val="44"/>
        </w:rPr>
        <w:t>315CR Digital Media Technology 2</w:t>
      </w:r>
    </w:p>
    <w:p w:rsidR="00C56667" w:rsidRDefault="00C42D0D" w:rsidP="00C42D0D">
      <w:pPr>
        <w:pStyle w:val="Heading5"/>
        <w:jc w:val="left"/>
        <w:rPr>
          <w:rFonts w:asciiTheme="minorHAnsi" w:hAnsiTheme="minorHAnsi" w:cstheme="minorHAnsi"/>
          <w:sz w:val="28"/>
          <w:szCs w:val="28"/>
        </w:rPr>
      </w:pPr>
      <w:r w:rsidRPr="00F76672">
        <w:rPr>
          <w:rFonts w:asciiTheme="minorHAnsi" w:hAnsiTheme="minorHAnsi" w:cstheme="minorHAnsi"/>
          <w:sz w:val="28"/>
          <w:szCs w:val="28"/>
        </w:rPr>
        <w:br/>
      </w:r>
      <w:r w:rsidR="00E201BF" w:rsidRPr="00F76672">
        <w:rPr>
          <w:rFonts w:asciiTheme="minorHAnsi" w:hAnsiTheme="minorHAnsi" w:cstheme="minorHAnsi"/>
          <w:sz w:val="28"/>
          <w:szCs w:val="28"/>
        </w:rPr>
        <w:t>Studio task 1</w:t>
      </w:r>
      <w:r w:rsidR="00240CE7" w:rsidRPr="00F76672">
        <w:rPr>
          <w:rFonts w:asciiTheme="minorHAnsi" w:hAnsiTheme="minorHAnsi" w:cstheme="minorHAnsi"/>
          <w:sz w:val="28"/>
          <w:szCs w:val="28"/>
        </w:rPr>
        <w:t>:</w:t>
      </w:r>
      <w:r w:rsidRPr="00F76672">
        <w:rPr>
          <w:rFonts w:asciiTheme="minorHAnsi" w:hAnsiTheme="minorHAnsi" w:cstheme="minorHAnsi"/>
          <w:sz w:val="28"/>
          <w:szCs w:val="28"/>
        </w:rPr>
        <w:t xml:space="preserve">  </w:t>
      </w:r>
      <w:r w:rsidR="00E201BF" w:rsidRPr="00F76672">
        <w:rPr>
          <w:rFonts w:asciiTheme="minorHAnsi" w:hAnsiTheme="minorHAnsi" w:cstheme="minorHAnsi"/>
          <w:sz w:val="28"/>
          <w:szCs w:val="28"/>
        </w:rPr>
        <w:t>Idents and Adverts</w:t>
      </w:r>
      <w:r w:rsidRPr="00F76672">
        <w:rPr>
          <w:rFonts w:asciiTheme="minorHAnsi" w:hAnsiTheme="minorHAnsi" w:cstheme="minorHAnsi"/>
          <w:sz w:val="28"/>
          <w:szCs w:val="28"/>
        </w:rPr>
        <w:t xml:space="preserve"> (exercise A)</w:t>
      </w:r>
      <w:r w:rsidR="00240CE7" w:rsidRPr="00F76672">
        <w:rPr>
          <w:rFonts w:asciiTheme="minorHAnsi" w:hAnsiTheme="minorHAnsi" w:cstheme="minorHAnsi"/>
          <w:sz w:val="28"/>
          <w:szCs w:val="28"/>
        </w:rPr>
        <w:t xml:space="preserve"> </w:t>
      </w:r>
    </w:p>
    <w:p w:rsidR="00E201BF" w:rsidRPr="00F76672" w:rsidRDefault="00C42D0D" w:rsidP="00C42D0D">
      <w:pPr>
        <w:pStyle w:val="Heading5"/>
        <w:jc w:val="left"/>
        <w:rPr>
          <w:rFonts w:asciiTheme="minorHAnsi" w:hAnsiTheme="minorHAnsi" w:cstheme="minorHAnsi"/>
          <w:b w:val="0"/>
          <w:sz w:val="28"/>
          <w:szCs w:val="28"/>
        </w:rPr>
      </w:pPr>
      <w:r w:rsidRPr="00F76672">
        <w:rPr>
          <w:rFonts w:asciiTheme="minorHAnsi" w:hAnsiTheme="minorHAnsi" w:cstheme="minorHAnsi"/>
          <w:b w:val="0"/>
          <w:sz w:val="22"/>
          <w:szCs w:val="22"/>
        </w:rPr>
        <w:br/>
      </w:r>
      <w:r w:rsidR="00E201BF" w:rsidRPr="00F76672">
        <w:rPr>
          <w:rFonts w:asciiTheme="minorHAnsi" w:hAnsiTheme="minorHAnsi" w:cstheme="minorHAnsi"/>
          <w:b w:val="0"/>
          <w:sz w:val="22"/>
          <w:szCs w:val="22"/>
        </w:rPr>
        <w:t xml:space="preserve">Radio and Television channels have always been required to identify themselves in their broadcasts at least once an hour. In radio, early answers to this were simply to mention the name, along with a catchy jingle, to combine the requirement with a form of anchoring. That is, by repeating the name of the station to the listener, it's hoped that they will better remember the station name and frequency. </w:t>
      </w:r>
    </w:p>
    <w:p w:rsidR="00E201BF" w:rsidRPr="00F76672" w:rsidRDefault="00E201BF" w:rsidP="00E201BF">
      <w:pPr>
        <w:pStyle w:val="NormalWeb"/>
        <w:rPr>
          <w:rFonts w:asciiTheme="minorHAnsi" w:hAnsiTheme="minorHAnsi" w:cstheme="minorHAnsi"/>
          <w:sz w:val="22"/>
          <w:szCs w:val="22"/>
        </w:rPr>
      </w:pPr>
      <w:r w:rsidRPr="00F76672">
        <w:rPr>
          <w:rFonts w:asciiTheme="minorHAnsi" w:hAnsiTheme="minorHAnsi" w:cstheme="minorHAnsi"/>
          <w:sz w:val="22"/>
          <w:szCs w:val="22"/>
        </w:rPr>
        <w:t xml:space="preserve">For a long time, this kind of </w:t>
      </w:r>
      <w:r w:rsidRPr="00F76672">
        <w:rPr>
          <w:rStyle w:val="Emphasis"/>
          <w:rFonts w:asciiTheme="minorHAnsi" w:hAnsiTheme="minorHAnsi" w:cstheme="minorHAnsi"/>
          <w:sz w:val="22"/>
          <w:szCs w:val="22"/>
        </w:rPr>
        <w:t>ident</w:t>
      </w:r>
      <w:r w:rsidRPr="00F76672">
        <w:rPr>
          <w:rFonts w:asciiTheme="minorHAnsi" w:hAnsiTheme="minorHAnsi" w:cstheme="minorHAnsi"/>
          <w:sz w:val="22"/>
          <w:szCs w:val="22"/>
        </w:rPr>
        <w:t xml:space="preserve"> has been unnecessary, from a regulatory perspective. Modern radio and TV broadcasts include an identifier constantly held within the non-visible/non-audible parts of the broadcast. Idents are still used, however, and have become a key component of channel branding in television.</w:t>
      </w:r>
    </w:p>
    <w:p w:rsidR="00A64D40" w:rsidRPr="00F76672" w:rsidRDefault="00A64D40" w:rsidP="00E201BF">
      <w:pPr>
        <w:pStyle w:val="NormalWeb"/>
        <w:rPr>
          <w:rFonts w:asciiTheme="minorHAnsi" w:hAnsiTheme="minorHAnsi" w:cstheme="minorHAnsi"/>
          <w:sz w:val="22"/>
          <w:szCs w:val="22"/>
        </w:rPr>
      </w:pPr>
      <w:r w:rsidRPr="00F76672">
        <w:rPr>
          <w:rFonts w:asciiTheme="minorHAnsi" w:hAnsiTheme="minorHAnsi" w:cstheme="minorHAnsi"/>
          <w:sz w:val="22"/>
          <w:szCs w:val="22"/>
        </w:rPr>
        <w:t>A designer has to ask many questions about the suitability of an ident design –</w:t>
      </w:r>
      <w:r w:rsidR="007402A8" w:rsidRPr="00F76672">
        <w:rPr>
          <w:rFonts w:asciiTheme="minorHAnsi" w:hAnsiTheme="minorHAnsi" w:cstheme="minorHAnsi"/>
          <w:sz w:val="22"/>
          <w:szCs w:val="22"/>
        </w:rPr>
        <w:t xml:space="preserve"> D</w:t>
      </w:r>
      <w:r w:rsidRPr="00F76672">
        <w:rPr>
          <w:rFonts w:asciiTheme="minorHAnsi" w:hAnsiTheme="minorHAnsi" w:cstheme="minorHAnsi"/>
          <w:sz w:val="22"/>
          <w:szCs w:val="22"/>
        </w:rPr>
        <w:t xml:space="preserve">oes it match what </w:t>
      </w:r>
      <w:proofErr w:type="gramStart"/>
      <w:r w:rsidRPr="00F76672">
        <w:rPr>
          <w:rFonts w:asciiTheme="minorHAnsi" w:hAnsiTheme="minorHAnsi" w:cstheme="minorHAnsi"/>
          <w:sz w:val="22"/>
          <w:szCs w:val="22"/>
        </w:rPr>
        <w:t>people</w:t>
      </w:r>
      <w:proofErr w:type="gramEnd"/>
      <w:r w:rsidRPr="00F76672">
        <w:rPr>
          <w:rFonts w:asciiTheme="minorHAnsi" w:hAnsiTheme="minorHAnsi" w:cstheme="minorHAnsi"/>
          <w:sz w:val="22"/>
          <w:szCs w:val="22"/>
        </w:rPr>
        <w:t xml:space="preserve"> feel about the company? Does it communicate the values that the company want to communicate? Will it be parodied negatively?</w:t>
      </w:r>
    </w:p>
    <w:p w:rsidR="00A64D40" w:rsidRPr="00F76672" w:rsidRDefault="00A64D40" w:rsidP="00A64D40">
      <w:pPr>
        <w:pStyle w:val="NormalWeb"/>
        <w:rPr>
          <w:rFonts w:asciiTheme="minorHAnsi" w:hAnsiTheme="minorHAnsi" w:cstheme="minorHAnsi"/>
          <w:sz w:val="22"/>
          <w:szCs w:val="22"/>
        </w:rPr>
      </w:pPr>
      <w:r w:rsidRPr="00F76672">
        <w:rPr>
          <w:rFonts w:asciiTheme="minorHAnsi" w:hAnsiTheme="minorHAnsi" w:cstheme="minorHAnsi"/>
          <w:sz w:val="22"/>
          <w:szCs w:val="22"/>
        </w:rPr>
        <w:t xml:space="preserve">Designers are faced with a choice – either to design an ident that is </w:t>
      </w:r>
      <w:proofErr w:type="spellStart"/>
      <w:r w:rsidRPr="00F76672">
        <w:rPr>
          <w:rFonts w:asciiTheme="minorHAnsi" w:hAnsiTheme="minorHAnsi" w:cstheme="minorHAnsi"/>
          <w:sz w:val="22"/>
          <w:szCs w:val="22"/>
        </w:rPr>
        <w:t>semiotically</w:t>
      </w:r>
      <w:proofErr w:type="spellEnd"/>
      <w:r w:rsidRPr="00F76672">
        <w:rPr>
          <w:rFonts w:asciiTheme="minorHAnsi" w:hAnsiTheme="minorHAnsi" w:cstheme="minorHAnsi"/>
          <w:sz w:val="22"/>
          <w:szCs w:val="22"/>
        </w:rPr>
        <w:t xml:space="preserve"> rich (lots of potential meanings/readings) that sends the right message to the diverse audiences of the company or to ‘play it safe’ and produce a more ‘anonymous’ ident.</w:t>
      </w:r>
    </w:p>
    <w:p w:rsidR="006C71A1" w:rsidRPr="00F76672" w:rsidRDefault="00E201BF" w:rsidP="00A64D40">
      <w:pPr>
        <w:pStyle w:val="NormalWeb"/>
        <w:rPr>
          <w:rFonts w:asciiTheme="minorHAnsi" w:hAnsiTheme="minorHAnsi" w:cstheme="minorHAnsi"/>
          <w:sz w:val="22"/>
          <w:szCs w:val="22"/>
        </w:rPr>
      </w:pPr>
      <w:r w:rsidRPr="00F76672">
        <w:rPr>
          <w:rFonts w:asciiTheme="minorHAnsi" w:hAnsiTheme="minorHAnsi" w:cstheme="minorHAnsi"/>
          <w:sz w:val="22"/>
          <w:szCs w:val="22"/>
        </w:rPr>
        <w:t xml:space="preserve">Motion Graphic ‘logos’ have become standard for identifying companies on the internet, in games, on products (Think Apple, Windows, </w:t>
      </w:r>
      <w:proofErr w:type="spellStart"/>
      <w:r w:rsidRPr="00F76672">
        <w:rPr>
          <w:rFonts w:asciiTheme="minorHAnsi" w:hAnsiTheme="minorHAnsi" w:cstheme="minorHAnsi"/>
          <w:sz w:val="22"/>
          <w:szCs w:val="22"/>
        </w:rPr>
        <w:t>Ubisoft</w:t>
      </w:r>
      <w:proofErr w:type="spellEnd"/>
      <w:r w:rsidRPr="00F76672">
        <w:rPr>
          <w:rFonts w:asciiTheme="minorHAnsi" w:hAnsiTheme="minorHAnsi" w:cstheme="minorHAnsi"/>
          <w:sz w:val="22"/>
          <w:szCs w:val="22"/>
        </w:rPr>
        <w:t>, Bethesda ...)</w:t>
      </w:r>
      <w:r w:rsidR="00C42D0D" w:rsidRPr="00F76672">
        <w:rPr>
          <w:rFonts w:asciiTheme="minorHAnsi" w:hAnsiTheme="minorHAnsi" w:cstheme="minorHAnsi"/>
          <w:sz w:val="22"/>
          <w:szCs w:val="22"/>
        </w:rPr>
        <w:t xml:space="preserve">  These are the modern idents ....</w:t>
      </w:r>
    </w:p>
    <w:p w:rsidR="00C42D0D" w:rsidRPr="00F76672" w:rsidRDefault="00E201BF" w:rsidP="00E201BF">
      <w:pPr>
        <w:spacing w:before="100" w:beforeAutospacing="1" w:after="100" w:afterAutospacing="1"/>
        <w:rPr>
          <w:rFonts w:asciiTheme="minorHAnsi" w:hAnsiTheme="minorHAnsi" w:cstheme="minorHAnsi"/>
          <w:b/>
          <w:sz w:val="28"/>
          <w:szCs w:val="28"/>
        </w:rPr>
      </w:pPr>
      <w:r w:rsidRPr="00F76672">
        <w:rPr>
          <w:rFonts w:asciiTheme="minorHAnsi" w:hAnsiTheme="minorHAnsi" w:cstheme="minorHAnsi"/>
          <w:b/>
          <w:sz w:val="28"/>
          <w:szCs w:val="28"/>
        </w:rPr>
        <w:t>Exercise</w:t>
      </w:r>
    </w:p>
    <w:p w:rsidR="00A64D40" w:rsidRPr="00F76672" w:rsidRDefault="00E201BF" w:rsidP="00A64D40">
      <w:pPr>
        <w:spacing w:before="100" w:beforeAutospacing="1" w:after="100" w:afterAutospacing="1"/>
        <w:rPr>
          <w:rFonts w:asciiTheme="minorHAnsi" w:hAnsiTheme="minorHAnsi" w:cstheme="minorHAnsi"/>
          <w:sz w:val="22"/>
          <w:szCs w:val="22"/>
          <w:lang w:eastAsia="en-GB"/>
        </w:rPr>
      </w:pPr>
      <w:r w:rsidRPr="00F76672">
        <w:rPr>
          <w:rFonts w:asciiTheme="minorHAnsi" w:hAnsiTheme="minorHAnsi" w:cstheme="minorHAnsi"/>
          <w:sz w:val="22"/>
          <w:szCs w:val="22"/>
          <w:lang w:eastAsia="en-GB"/>
        </w:rPr>
        <w:t xml:space="preserve">Your task is to create an Ident for </w:t>
      </w:r>
      <w:r w:rsidR="00E9200A">
        <w:rPr>
          <w:rFonts w:asciiTheme="minorHAnsi" w:hAnsiTheme="minorHAnsi" w:cstheme="minorHAnsi"/>
          <w:sz w:val="22"/>
          <w:szCs w:val="22"/>
          <w:lang w:eastAsia="en-GB"/>
        </w:rPr>
        <w:t>an existing TV channel</w:t>
      </w:r>
      <w:r w:rsidR="00314B1D">
        <w:rPr>
          <w:rFonts w:asciiTheme="minorHAnsi" w:hAnsiTheme="minorHAnsi" w:cstheme="minorHAnsi"/>
          <w:sz w:val="22"/>
          <w:szCs w:val="22"/>
          <w:lang w:eastAsia="en-GB"/>
        </w:rPr>
        <w:t xml:space="preserve"> or Media outlet</w:t>
      </w:r>
      <w:bookmarkStart w:id="0" w:name="_GoBack"/>
      <w:bookmarkEnd w:id="0"/>
      <w:r w:rsidR="00E9200A">
        <w:rPr>
          <w:rFonts w:asciiTheme="minorHAnsi" w:hAnsiTheme="minorHAnsi" w:cstheme="minorHAnsi"/>
          <w:sz w:val="22"/>
          <w:szCs w:val="22"/>
          <w:lang w:eastAsia="en-GB"/>
        </w:rPr>
        <w:t>.</w:t>
      </w:r>
    </w:p>
    <w:p w:rsidR="00E9200A" w:rsidRDefault="00C42D0D" w:rsidP="00E201BF">
      <w:pPr>
        <w:spacing w:before="100" w:beforeAutospacing="1" w:after="100" w:afterAutospacing="1"/>
        <w:rPr>
          <w:rFonts w:asciiTheme="minorHAnsi" w:hAnsiTheme="minorHAnsi" w:cstheme="minorHAnsi"/>
          <w:sz w:val="22"/>
          <w:szCs w:val="22"/>
          <w:lang w:eastAsia="en-GB"/>
        </w:rPr>
      </w:pPr>
      <w:r w:rsidRPr="00F76672">
        <w:rPr>
          <w:rFonts w:asciiTheme="minorHAnsi" w:hAnsiTheme="minorHAnsi" w:cstheme="minorHAnsi"/>
          <w:sz w:val="22"/>
          <w:szCs w:val="22"/>
          <w:lang w:eastAsia="en-GB"/>
        </w:rPr>
        <w:t xml:space="preserve">You should try to put across a sense of </w:t>
      </w:r>
      <w:r w:rsidR="00A64D40" w:rsidRPr="00F76672">
        <w:rPr>
          <w:rFonts w:asciiTheme="minorHAnsi" w:hAnsiTheme="minorHAnsi" w:cstheme="minorHAnsi"/>
          <w:sz w:val="22"/>
          <w:szCs w:val="22"/>
          <w:lang w:eastAsia="en-GB"/>
        </w:rPr>
        <w:t xml:space="preserve">the company.  So you will need to do research:  What is the </w:t>
      </w:r>
      <w:r w:rsidR="00E9200A">
        <w:rPr>
          <w:rFonts w:asciiTheme="minorHAnsi" w:hAnsiTheme="minorHAnsi" w:cstheme="minorHAnsi"/>
          <w:sz w:val="22"/>
          <w:szCs w:val="22"/>
          <w:lang w:eastAsia="en-GB"/>
        </w:rPr>
        <w:t>company and its history</w:t>
      </w:r>
      <w:r w:rsidR="00A64D40" w:rsidRPr="00F76672">
        <w:rPr>
          <w:rFonts w:asciiTheme="minorHAnsi" w:hAnsiTheme="minorHAnsi" w:cstheme="minorHAnsi"/>
          <w:sz w:val="22"/>
          <w:szCs w:val="22"/>
          <w:lang w:eastAsia="en-GB"/>
        </w:rPr>
        <w:t>?  What does it do? What does the company mean to people?</w:t>
      </w:r>
      <w:r w:rsidR="00E9200A">
        <w:rPr>
          <w:rFonts w:asciiTheme="minorHAnsi" w:hAnsiTheme="minorHAnsi" w:cstheme="minorHAnsi"/>
          <w:sz w:val="22"/>
          <w:szCs w:val="22"/>
          <w:lang w:eastAsia="en-GB"/>
        </w:rPr>
        <w:t xml:space="preserve">  What are the values of the company</w:t>
      </w:r>
      <w:r w:rsidR="00C56667">
        <w:rPr>
          <w:rFonts w:asciiTheme="minorHAnsi" w:hAnsiTheme="minorHAnsi" w:cstheme="minorHAnsi"/>
          <w:sz w:val="22"/>
          <w:szCs w:val="22"/>
          <w:lang w:eastAsia="en-GB"/>
        </w:rPr>
        <w:t xml:space="preserve">?  </w:t>
      </w:r>
    </w:p>
    <w:p w:rsidR="00E201BF" w:rsidRPr="00F76672" w:rsidRDefault="00E201BF" w:rsidP="00E201BF">
      <w:pPr>
        <w:spacing w:before="100" w:beforeAutospacing="1" w:after="100" w:afterAutospacing="1"/>
        <w:rPr>
          <w:rFonts w:asciiTheme="minorHAnsi" w:hAnsiTheme="minorHAnsi" w:cstheme="minorHAnsi"/>
          <w:b/>
          <w:sz w:val="28"/>
          <w:szCs w:val="28"/>
          <w:lang w:eastAsia="en-GB"/>
        </w:rPr>
      </w:pPr>
      <w:r w:rsidRPr="00F76672">
        <w:rPr>
          <w:rFonts w:asciiTheme="minorHAnsi" w:hAnsiTheme="minorHAnsi" w:cstheme="minorHAnsi"/>
          <w:b/>
          <w:sz w:val="28"/>
          <w:szCs w:val="28"/>
          <w:lang w:eastAsia="en-GB"/>
        </w:rPr>
        <w:t>Essentials:</w:t>
      </w:r>
    </w:p>
    <w:p w:rsidR="00E201BF" w:rsidRPr="00F76672" w:rsidRDefault="00E201BF" w:rsidP="00E201BF">
      <w:pPr>
        <w:numPr>
          <w:ilvl w:val="0"/>
          <w:numId w:val="14"/>
        </w:numPr>
        <w:spacing w:before="100" w:beforeAutospacing="1" w:after="100" w:afterAutospacing="1"/>
        <w:rPr>
          <w:rFonts w:asciiTheme="minorHAnsi" w:hAnsiTheme="minorHAnsi" w:cstheme="minorHAnsi"/>
          <w:sz w:val="22"/>
          <w:szCs w:val="22"/>
          <w:lang w:eastAsia="en-GB"/>
        </w:rPr>
      </w:pPr>
      <w:r w:rsidRPr="00F76672">
        <w:rPr>
          <w:rFonts w:asciiTheme="minorHAnsi" w:hAnsiTheme="minorHAnsi" w:cstheme="minorHAnsi"/>
          <w:sz w:val="22"/>
          <w:szCs w:val="22"/>
          <w:lang w:eastAsia="en-GB"/>
        </w:rPr>
        <w:t>The ident must be no longer than 10 seconds.  You may create 2 versions – one of 3</w:t>
      </w:r>
      <w:r w:rsidR="00C42D0D" w:rsidRPr="00F76672">
        <w:rPr>
          <w:rFonts w:asciiTheme="minorHAnsi" w:hAnsiTheme="minorHAnsi" w:cstheme="minorHAnsi"/>
          <w:sz w:val="22"/>
          <w:szCs w:val="22"/>
          <w:lang w:eastAsia="en-GB"/>
        </w:rPr>
        <w:t xml:space="preserve"> </w:t>
      </w:r>
      <w:r w:rsidRPr="00F76672">
        <w:rPr>
          <w:rFonts w:asciiTheme="minorHAnsi" w:hAnsiTheme="minorHAnsi" w:cstheme="minorHAnsi"/>
          <w:sz w:val="22"/>
          <w:szCs w:val="22"/>
          <w:lang w:eastAsia="en-GB"/>
        </w:rPr>
        <w:t>seconds (a ‘sting’) and one of 10 seconds (an ‘ident’)</w:t>
      </w:r>
    </w:p>
    <w:p w:rsidR="00E9200A" w:rsidRDefault="00C42D0D" w:rsidP="005D246E">
      <w:pPr>
        <w:numPr>
          <w:ilvl w:val="0"/>
          <w:numId w:val="14"/>
        </w:numPr>
        <w:spacing w:before="100" w:beforeAutospacing="1" w:after="100" w:afterAutospacing="1"/>
        <w:rPr>
          <w:rFonts w:asciiTheme="minorHAnsi" w:hAnsiTheme="minorHAnsi" w:cstheme="minorHAnsi"/>
          <w:sz w:val="22"/>
          <w:szCs w:val="22"/>
          <w:lang w:eastAsia="en-GB"/>
        </w:rPr>
      </w:pPr>
      <w:r w:rsidRPr="00E9200A">
        <w:rPr>
          <w:rFonts w:asciiTheme="minorHAnsi" w:hAnsiTheme="minorHAnsi" w:cstheme="minorHAnsi"/>
          <w:sz w:val="22"/>
          <w:szCs w:val="22"/>
          <w:lang w:eastAsia="en-GB"/>
        </w:rPr>
        <w:t xml:space="preserve">The ident must be entirely original </w:t>
      </w:r>
    </w:p>
    <w:p w:rsidR="00E201BF" w:rsidRPr="00E9200A" w:rsidRDefault="00C42D0D" w:rsidP="005D246E">
      <w:pPr>
        <w:numPr>
          <w:ilvl w:val="0"/>
          <w:numId w:val="14"/>
        </w:numPr>
        <w:spacing w:before="100" w:beforeAutospacing="1" w:after="100" w:afterAutospacing="1"/>
        <w:rPr>
          <w:rFonts w:asciiTheme="minorHAnsi" w:hAnsiTheme="minorHAnsi" w:cstheme="minorHAnsi"/>
          <w:sz w:val="22"/>
          <w:szCs w:val="22"/>
          <w:lang w:eastAsia="en-GB"/>
        </w:rPr>
      </w:pPr>
      <w:r w:rsidRPr="00E9200A">
        <w:rPr>
          <w:rFonts w:asciiTheme="minorHAnsi" w:hAnsiTheme="minorHAnsi" w:cstheme="minorHAnsi"/>
          <w:sz w:val="22"/>
          <w:szCs w:val="22"/>
          <w:lang w:eastAsia="en-GB"/>
        </w:rPr>
        <w:t xml:space="preserve">The ident </w:t>
      </w:r>
      <w:r w:rsidR="00E201BF" w:rsidRPr="00E9200A">
        <w:rPr>
          <w:rFonts w:asciiTheme="minorHAnsi" w:hAnsiTheme="minorHAnsi" w:cstheme="minorHAnsi"/>
          <w:sz w:val="22"/>
          <w:szCs w:val="22"/>
          <w:lang w:eastAsia="en-GB"/>
        </w:rPr>
        <w:t xml:space="preserve">could combine "real" video with computer generated imagery. </w:t>
      </w:r>
      <w:r w:rsidRPr="00E9200A">
        <w:rPr>
          <w:rFonts w:asciiTheme="minorHAnsi" w:hAnsiTheme="minorHAnsi" w:cstheme="minorHAnsi"/>
          <w:sz w:val="22"/>
          <w:szCs w:val="22"/>
          <w:lang w:eastAsia="en-GB"/>
        </w:rPr>
        <w:t xml:space="preserve"> </w:t>
      </w:r>
      <w:r w:rsidR="00E201BF" w:rsidRPr="00E9200A">
        <w:rPr>
          <w:rFonts w:asciiTheme="minorHAnsi" w:hAnsiTheme="minorHAnsi" w:cstheme="minorHAnsi"/>
          <w:sz w:val="22"/>
          <w:szCs w:val="22"/>
          <w:lang w:eastAsia="en-GB"/>
        </w:rPr>
        <w:t xml:space="preserve">It doesn't have to be realistic. </w:t>
      </w:r>
    </w:p>
    <w:p w:rsidR="00E201BF" w:rsidRPr="00F76672" w:rsidRDefault="00C42D0D" w:rsidP="00E201BF">
      <w:pPr>
        <w:numPr>
          <w:ilvl w:val="0"/>
          <w:numId w:val="14"/>
        </w:numPr>
        <w:spacing w:before="100" w:beforeAutospacing="1" w:after="100" w:afterAutospacing="1"/>
        <w:rPr>
          <w:rFonts w:asciiTheme="minorHAnsi" w:hAnsiTheme="minorHAnsi" w:cstheme="minorHAnsi"/>
          <w:sz w:val="22"/>
          <w:szCs w:val="22"/>
          <w:lang w:eastAsia="en-GB"/>
        </w:rPr>
      </w:pPr>
      <w:r w:rsidRPr="00F76672">
        <w:rPr>
          <w:rFonts w:asciiTheme="minorHAnsi" w:hAnsiTheme="minorHAnsi" w:cstheme="minorHAnsi"/>
          <w:sz w:val="22"/>
          <w:szCs w:val="22"/>
          <w:lang w:eastAsia="en-GB"/>
        </w:rPr>
        <w:t xml:space="preserve">The ident </w:t>
      </w:r>
      <w:r w:rsidR="00E201BF" w:rsidRPr="00F76672">
        <w:rPr>
          <w:rFonts w:asciiTheme="minorHAnsi" w:hAnsiTheme="minorHAnsi" w:cstheme="minorHAnsi"/>
          <w:sz w:val="22"/>
          <w:szCs w:val="22"/>
          <w:lang w:eastAsia="en-GB"/>
        </w:rPr>
        <w:t xml:space="preserve">should be accompanied by an audio track </w:t>
      </w:r>
      <w:r w:rsidR="00E201BF" w:rsidRPr="00F76672">
        <w:rPr>
          <w:rFonts w:asciiTheme="minorHAnsi" w:hAnsiTheme="minorHAnsi" w:cstheme="minorHAnsi"/>
          <w:i/>
          <w:iCs/>
          <w:sz w:val="22"/>
          <w:szCs w:val="22"/>
          <w:lang w:eastAsia="en-GB"/>
        </w:rPr>
        <w:t>of your creation</w:t>
      </w:r>
      <w:r w:rsidR="00E201BF" w:rsidRPr="00F76672">
        <w:rPr>
          <w:rFonts w:asciiTheme="minorHAnsi" w:hAnsiTheme="minorHAnsi" w:cstheme="minorHAnsi"/>
          <w:sz w:val="22"/>
          <w:szCs w:val="22"/>
          <w:lang w:eastAsia="en-GB"/>
        </w:rPr>
        <w:t xml:space="preserve">. </w:t>
      </w:r>
    </w:p>
    <w:p w:rsidR="007402A8" w:rsidRPr="00F76672" w:rsidRDefault="007402A8" w:rsidP="007402A8">
      <w:pPr>
        <w:rPr>
          <w:rFonts w:asciiTheme="minorHAnsi" w:hAnsiTheme="minorHAnsi" w:cstheme="minorHAnsi"/>
          <w:b/>
          <w:sz w:val="28"/>
          <w:szCs w:val="22"/>
        </w:rPr>
      </w:pPr>
      <w:r w:rsidRPr="00F76672">
        <w:rPr>
          <w:rFonts w:asciiTheme="minorHAnsi" w:hAnsiTheme="minorHAnsi" w:cstheme="minorHAnsi"/>
          <w:b/>
          <w:sz w:val="28"/>
          <w:szCs w:val="22"/>
        </w:rPr>
        <w:t xml:space="preserve">Reflection documentation:  </w:t>
      </w:r>
    </w:p>
    <w:p w:rsidR="00C42D0D" w:rsidRPr="00F76672" w:rsidRDefault="00C42D0D" w:rsidP="00E201BF">
      <w:pPr>
        <w:rPr>
          <w:rFonts w:asciiTheme="minorHAnsi" w:hAnsiTheme="minorHAnsi" w:cstheme="minorHAnsi"/>
          <w:sz w:val="22"/>
          <w:szCs w:val="22"/>
          <w:lang w:eastAsia="en-GB"/>
        </w:rPr>
      </w:pPr>
      <w:r w:rsidRPr="00F76672">
        <w:rPr>
          <w:rFonts w:asciiTheme="minorHAnsi" w:hAnsiTheme="minorHAnsi" w:cstheme="minorHAnsi"/>
          <w:sz w:val="22"/>
          <w:szCs w:val="22"/>
          <w:lang w:eastAsia="en-GB"/>
        </w:rPr>
        <w:t>To add this ident to your portfolio you will need to include planning and reflection documentation.</w:t>
      </w:r>
    </w:p>
    <w:p w:rsidR="00A64D40" w:rsidRPr="00F76672" w:rsidRDefault="00A64D40" w:rsidP="00E201BF">
      <w:pPr>
        <w:rPr>
          <w:rFonts w:asciiTheme="minorHAnsi" w:hAnsiTheme="minorHAnsi" w:cstheme="minorHAnsi"/>
          <w:sz w:val="22"/>
          <w:szCs w:val="22"/>
        </w:rPr>
      </w:pPr>
    </w:p>
    <w:p w:rsidR="00A64D40" w:rsidRPr="00F76672" w:rsidRDefault="00A64D40" w:rsidP="00E201BF">
      <w:pPr>
        <w:rPr>
          <w:rFonts w:asciiTheme="minorHAnsi" w:hAnsiTheme="minorHAnsi" w:cstheme="minorHAnsi"/>
          <w:sz w:val="22"/>
          <w:szCs w:val="22"/>
          <w:lang w:eastAsia="en-GB"/>
        </w:rPr>
      </w:pPr>
      <w:r w:rsidRPr="00F76672">
        <w:rPr>
          <w:rFonts w:asciiTheme="minorHAnsi" w:hAnsiTheme="minorHAnsi" w:cstheme="minorHAnsi"/>
          <w:sz w:val="22"/>
          <w:szCs w:val="22"/>
        </w:rPr>
        <w:t xml:space="preserve">A short </w:t>
      </w:r>
      <w:r w:rsidR="00E201BF" w:rsidRPr="00F76672">
        <w:rPr>
          <w:rFonts w:asciiTheme="minorHAnsi" w:hAnsiTheme="minorHAnsi" w:cstheme="minorHAnsi"/>
          <w:sz w:val="22"/>
          <w:szCs w:val="22"/>
          <w:lang w:eastAsia="en-GB"/>
        </w:rPr>
        <w:t>report which should discuss</w:t>
      </w:r>
      <w:r w:rsidRPr="00F76672">
        <w:rPr>
          <w:rFonts w:asciiTheme="minorHAnsi" w:hAnsiTheme="minorHAnsi" w:cstheme="minorHAnsi"/>
          <w:sz w:val="22"/>
          <w:szCs w:val="22"/>
          <w:lang w:eastAsia="en-GB"/>
        </w:rPr>
        <w:t xml:space="preserve"> your research into the </w:t>
      </w:r>
      <w:r w:rsidR="00E9200A">
        <w:rPr>
          <w:rFonts w:asciiTheme="minorHAnsi" w:hAnsiTheme="minorHAnsi" w:cstheme="minorHAnsi"/>
          <w:sz w:val="22"/>
          <w:szCs w:val="22"/>
          <w:lang w:eastAsia="en-GB"/>
        </w:rPr>
        <w:t xml:space="preserve">company. </w:t>
      </w:r>
      <w:r w:rsidRPr="00F76672">
        <w:rPr>
          <w:rFonts w:asciiTheme="minorHAnsi" w:hAnsiTheme="minorHAnsi" w:cstheme="minorHAnsi"/>
          <w:sz w:val="22"/>
          <w:szCs w:val="22"/>
          <w:lang w:eastAsia="en-GB"/>
        </w:rPr>
        <w:t>Justify your design choices.</w:t>
      </w:r>
    </w:p>
    <w:p w:rsidR="00A64D40" w:rsidRPr="00F76672" w:rsidRDefault="00A64D40" w:rsidP="00E201BF">
      <w:pPr>
        <w:rPr>
          <w:rFonts w:asciiTheme="minorHAnsi" w:hAnsiTheme="minorHAnsi" w:cstheme="minorHAnsi"/>
          <w:sz w:val="22"/>
          <w:szCs w:val="22"/>
          <w:lang w:eastAsia="en-GB"/>
        </w:rPr>
      </w:pPr>
    </w:p>
    <w:p w:rsidR="00A64D40" w:rsidRPr="00F76672" w:rsidRDefault="00A64D40" w:rsidP="00E201BF">
      <w:pPr>
        <w:rPr>
          <w:rFonts w:asciiTheme="minorHAnsi" w:hAnsiTheme="minorHAnsi" w:cstheme="minorHAnsi"/>
          <w:sz w:val="22"/>
          <w:szCs w:val="22"/>
          <w:lang w:eastAsia="en-GB"/>
        </w:rPr>
      </w:pPr>
      <w:r w:rsidRPr="00F76672">
        <w:rPr>
          <w:rFonts w:asciiTheme="minorHAnsi" w:hAnsiTheme="minorHAnsi" w:cstheme="minorHAnsi"/>
          <w:sz w:val="22"/>
          <w:szCs w:val="22"/>
          <w:lang w:eastAsia="en-GB"/>
        </w:rPr>
        <w:t>Initial sketches/</w:t>
      </w:r>
      <w:r w:rsidR="00240CE7" w:rsidRPr="00F76672">
        <w:rPr>
          <w:rFonts w:asciiTheme="minorHAnsi" w:hAnsiTheme="minorHAnsi" w:cstheme="minorHAnsi"/>
          <w:sz w:val="22"/>
          <w:szCs w:val="22"/>
          <w:lang w:eastAsia="en-GB"/>
        </w:rPr>
        <w:t>plans should</w:t>
      </w:r>
      <w:r w:rsidRPr="00F76672">
        <w:rPr>
          <w:rFonts w:asciiTheme="minorHAnsi" w:hAnsiTheme="minorHAnsi" w:cstheme="minorHAnsi"/>
          <w:sz w:val="22"/>
          <w:szCs w:val="22"/>
          <w:lang w:eastAsia="en-GB"/>
        </w:rPr>
        <w:t xml:space="preserve"> contain a </w:t>
      </w:r>
      <w:proofErr w:type="spellStart"/>
      <w:r w:rsidRPr="00F76672">
        <w:rPr>
          <w:rFonts w:asciiTheme="minorHAnsi" w:hAnsiTheme="minorHAnsi" w:cstheme="minorHAnsi"/>
          <w:sz w:val="22"/>
          <w:szCs w:val="22"/>
          <w:lang w:eastAsia="en-GB"/>
        </w:rPr>
        <w:t>dopesheet</w:t>
      </w:r>
      <w:proofErr w:type="spellEnd"/>
      <w:r w:rsidRPr="00F76672">
        <w:rPr>
          <w:rFonts w:asciiTheme="minorHAnsi" w:hAnsiTheme="minorHAnsi" w:cstheme="minorHAnsi"/>
          <w:sz w:val="22"/>
          <w:szCs w:val="22"/>
          <w:lang w:eastAsia="en-GB"/>
        </w:rPr>
        <w:t xml:space="preserve"> or storyboard and any graphics you have created or drawn (e.g. logos, 3D models, </w:t>
      </w:r>
      <w:proofErr w:type="spellStart"/>
      <w:r w:rsidRPr="00F76672">
        <w:rPr>
          <w:rFonts w:asciiTheme="minorHAnsi" w:hAnsiTheme="minorHAnsi" w:cstheme="minorHAnsi"/>
          <w:sz w:val="22"/>
          <w:szCs w:val="22"/>
          <w:lang w:eastAsia="en-GB"/>
        </w:rPr>
        <w:t>etc</w:t>
      </w:r>
      <w:proofErr w:type="spellEnd"/>
      <w:r w:rsidRPr="00F76672">
        <w:rPr>
          <w:rFonts w:asciiTheme="minorHAnsi" w:hAnsiTheme="minorHAnsi" w:cstheme="minorHAnsi"/>
          <w:sz w:val="22"/>
          <w:szCs w:val="22"/>
          <w:lang w:eastAsia="en-GB"/>
        </w:rPr>
        <w:t>)</w:t>
      </w:r>
    </w:p>
    <w:p w:rsidR="00A64D40" w:rsidRPr="00F76672" w:rsidRDefault="00A64D40" w:rsidP="00E201BF">
      <w:pPr>
        <w:rPr>
          <w:rFonts w:asciiTheme="minorHAnsi" w:hAnsiTheme="minorHAnsi" w:cstheme="minorHAnsi"/>
          <w:sz w:val="22"/>
          <w:szCs w:val="22"/>
          <w:lang w:eastAsia="en-GB"/>
        </w:rPr>
      </w:pPr>
    </w:p>
    <w:p w:rsidR="00A64D40" w:rsidRPr="00F76672" w:rsidRDefault="00A64D40" w:rsidP="00E201BF">
      <w:pPr>
        <w:rPr>
          <w:rFonts w:asciiTheme="minorHAnsi" w:hAnsiTheme="minorHAnsi" w:cstheme="minorHAnsi"/>
          <w:sz w:val="22"/>
          <w:szCs w:val="22"/>
          <w:lang w:eastAsia="en-GB"/>
        </w:rPr>
      </w:pPr>
      <w:r w:rsidRPr="00F76672">
        <w:rPr>
          <w:rFonts w:asciiTheme="minorHAnsi" w:hAnsiTheme="minorHAnsi" w:cstheme="minorHAnsi"/>
          <w:sz w:val="22"/>
          <w:szCs w:val="22"/>
          <w:lang w:eastAsia="en-GB"/>
        </w:rPr>
        <w:lastRenderedPageBreak/>
        <w:t xml:space="preserve">Describe </w:t>
      </w:r>
      <w:r w:rsidR="00E201BF" w:rsidRPr="00F76672">
        <w:rPr>
          <w:rFonts w:asciiTheme="minorHAnsi" w:hAnsiTheme="minorHAnsi" w:cstheme="minorHAnsi"/>
          <w:sz w:val="22"/>
          <w:szCs w:val="22"/>
          <w:lang w:eastAsia="en-GB"/>
        </w:rPr>
        <w:t>the techniques used to create it and your reasons for the particular sound and imagery used</w:t>
      </w:r>
      <w:r w:rsidR="00C42D0D" w:rsidRPr="00F76672">
        <w:rPr>
          <w:rFonts w:asciiTheme="minorHAnsi" w:hAnsiTheme="minorHAnsi" w:cstheme="minorHAnsi"/>
          <w:sz w:val="22"/>
          <w:szCs w:val="22"/>
          <w:lang w:eastAsia="en-GB"/>
        </w:rPr>
        <w:t xml:space="preserve"> – refer to the lecture on </w:t>
      </w:r>
      <w:r w:rsidR="00C42D0D" w:rsidRPr="00F76672">
        <w:rPr>
          <w:rFonts w:asciiTheme="minorHAnsi" w:hAnsiTheme="minorHAnsi" w:cstheme="minorHAnsi"/>
          <w:b/>
          <w:i/>
          <w:sz w:val="22"/>
          <w:szCs w:val="22"/>
          <w:lang w:eastAsia="en-GB"/>
        </w:rPr>
        <w:t>Semiotics</w:t>
      </w:r>
      <w:r w:rsidR="00E201BF" w:rsidRPr="00F76672">
        <w:rPr>
          <w:rFonts w:asciiTheme="minorHAnsi" w:hAnsiTheme="minorHAnsi" w:cstheme="minorHAnsi"/>
          <w:sz w:val="22"/>
          <w:szCs w:val="22"/>
          <w:lang w:eastAsia="en-GB"/>
        </w:rPr>
        <w:t xml:space="preserve">. </w:t>
      </w:r>
    </w:p>
    <w:p w:rsidR="00A64D40" w:rsidRPr="00F76672" w:rsidRDefault="00A64D40" w:rsidP="00E201BF">
      <w:pPr>
        <w:rPr>
          <w:rFonts w:asciiTheme="minorHAnsi" w:hAnsiTheme="minorHAnsi" w:cstheme="minorHAnsi"/>
          <w:sz w:val="22"/>
          <w:szCs w:val="22"/>
          <w:lang w:eastAsia="en-GB"/>
        </w:rPr>
      </w:pPr>
    </w:p>
    <w:p w:rsidR="00A64D40" w:rsidRPr="00F76672" w:rsidRDefault="00A64D40" w:rsidP="00E201BF">
      <w:pPr>
        <w:rPr>
          <w:rFonts w:asciiTheme="minorHAnsi" w:hAnsiTheme="minorHAnsi" w:cstheme="minorHAnsi"/>
          <w:sz w:val="22"/>
          <w:szCs w:val="22"/>
        </w:rPr>
      </w:pPr>
      <w:r w:rsidRPr="00F76672">
        <w:rPr>
          <w:rFonts w:asciiTheme="minorHAnsi" w:hAnsiTheme="minorHAnsi" w:cstheme="minorHAnsi"/>
          <w:sz w:val="22"/>
          <w:szCs w:val="22"/>
        </w:rPr>
        <w:t xml:space="preserve">The report </w:t>
      </w:r>
      <w:r w:rsidR="00E201BF" w:rsidRPr="00F76672">
        <w:rPr>
          <w:rFonts w:asciiTheme="minorHAnsi" w:hAnsiTheme="minorHAnsi" w:cstheme="minorHAnsi"/>
          <w:sz w:val="22"/>
          <w:szCs w:val="22"/>
        </w:rPr>
        <w:t xml:space="preserve">should also contain a reflection </w:t>
      </w:r>
      <w:r w:rsidRPr="00F76672">
        <w:rPr>
          <w:rFonts w:asciiTheme="minorHAnsi" w:hAnsiTheme="minorHAnsi" w:cstheme="minorHAnsi"/>
          <w:sz w:val="22"/>
          <w:szCs w:val="22"/>
        </w:rPr>
        <w:t>and analysis of your final ident</w:t>
      </w:r>
      <w:r w:rsidR="00E201BF" w:rsidRPr="00F76672">
        <w:rPr>
          <w:rFonts w:asciiTheme="minorHAnsi" w:hAnsiTheme="minorHAnsi" w:cstheme="minorHAnsi"/>
          <w:sz w:val="22"/>
          <w:szCs w:val="22"/>
        </w:rPr>
        <w:t>.  What worked well?  What would you change?</w:t>
      </w:r>
    </w:p>
    <w:p w:rsidR="00A64D40" w:rsidRPr="00F76672" w:rsidRDefault="00A64D40" w:rsidP="00E201BF">
      <w:pPr>
        <w:rPr>
          <w:rFonts w:asciiTheme="minorHAnsi" w:hAnsiTheme="minorHAnsi" w:cstheme="minorHAnsi"/>
          <w:sz w:val="22"/>
          <w:szCs w:val="22"/>
        </w:rPr>
      </w:pPr>
    </w:p>
    <w:p w:rsidR="00E201BF" w:rsidRPr="00F76672" w:rsidRDefault="00C42D0D" w:rsidP="00E201BF">
      <w:pPr>
        <w:rPr>
          <w:rFonts w:asciiTheme="minorHAnsi" w:hAnsiTheme="minorHAnsi" w:cstheme="minorHAnsi"/>
          <w:sz w:val="22"/>
          <w:szCs w:val="22"/>
        </w:rPr>
      </w:pPr>
      <w:r w:rsidRPr="00F76672">
        <w:rPr>
          <w:rFonts w:asciiTheme="minorHAnsi" w:hAnsiTheme="minorHAnsi" w:cstheme="minorHAnsi"/>
          <w:sz w:val="22"/>
          <w:szCs w:val="22"/>
        </w:rPr>
        <w:t xml:space="preserve"> </w:t>
      </w:r>
      <w:r w:rsidR="00E201BF" w:rsidRPr="00F76672">
        <w:rPr>
          <w:rFonts w:asciiTheme="minorHAnsi" w:hAnsiTheme="minorHAnsi" w:cstheme="minorHAnsi"/>
          <w:sz w:val="22"/>
          <w:szCs w:val="22"/>
        </w:rPr>
        <w:t>Include any research sources you looked at as a brief bibliography.</w:t>
      </w:r>
    </w:p>
    <w:p w:rsidR="00F76672" w:rsidRPr="00F76672" w:rsidRDefault="00F76672" w:rsidP="00E201BF">
      <w:pPr>
        <w:rPr>
          <w:rFonts w:asciiTheme="minorHAnsi" w:hAnsiTheme="minorHAnsi" w:cstheme="minorHAnsi"/>
          <w:sz w:val="22"/>
          <w:szCs w:val="22"/>
        </w:rPr>
      </w:pPr>
    </w:p>
    <w:p w:rsidR="00E201BF" w:rsidRPr="00F76672" w:rsidRDefault="00E201BF" w:rsidP="00E201BF">
      <w:pPr>
        <w:rPr>
          <w:rFonts w:asciiTheme="minorHAnsi" w:hAnsiTheme="minorHAnsi" w:cstheme="minorHAnsi"/>
          <w:b/>
          <w:sz w:val="28"/>
          <w:szCs w:val="28"/>
        </w:rPr>
      </w:pPr>
    </w:p>
    <w:p w:rsidR="00F76672" w:rsidRPr="00F76672" w:rsidRDefault="00F76672" w:rsidP="007402A8">
      <w:pPr>
        <w:rPr>
          <w:rFonts w:asciiTheme="minorHAnsi" w:hAnsiTheme="minorHAnsi" w:cstheme="minorHAnsi"/>
        </w:rPr>
      </w:pPr>
    </w:p>
    <w:p w:rsidR="007402A8" w:rsidRDefault="007402A8" w:rsidP="00E201BF">
      <w:pPr>
        <w:rPr>
          <w:rFonts w:ascii="Tahoma" w:hAnsi="Tahoma" w:cs="Tahoma"/>
        </w:rPr>
      </w:pPr>
    </w:p>
    <w:sectPr w:rsidR="007402A8" w:rsidSect="0054382F">
      <w:headerReference w:type="even" r:id="rId7"/>
      <w:headerReference w:type="default" r:id="rId8"/>
      <w:footerReference w:type="even" r:id="rId9"/>
      <w:footerReference w:type="default" r:id="rId10"/>
      <w:headerReference w:type="first" r:id="rId11"/>
      <w:footerReference w:type="first" r:id="rId12"/>
      <w:pgSz w:w="11909" w:h="16834" w:code="9"/>
      <w:pgMar w:top="1080" w:right="1440" w:bottom="1008" w:left="1440"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E6D" w:rsidRDefault="00483E6D">
      <w:r>
        <w:separator/>
      </w:r>
    </w:p>
  </w:endnote>
  <w:endnote w:type="continuationSeparator" w:id="0">
    <w:p w:rsidR="00483E6D" w:rsidRDefault="00483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667" w:rsidRDefault="00C566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E34" w:rsidRDefault="00EA0155">
    <w:pPr>
      <w:pStyle w:val="Footer"/>
      <w:jc w:val="right"/>
      <w:rPr>
        <w:rFonts w:ascii="Tahoma" w:hAnsi="Tahoma"/>
        <w:sz w:val="16"/>
        <w:lang w:val="en-GB"/>
      </w:rPr>
    </w:pPr>
    <w:proofErr w:type="gramStart"/>
    <w:r>
      <w:rPr>
        <w:rFonts w:ascii="Tahoma" w:hAnsi="Tahoma"/>
        <w:sz w:val="16"/>
        <w:lang w:val="en-GB"/>
      </w:rPr>
      <w:t xml:space="preserve">315CR </w:t>
    </w:r>
    <w:r w:rsidR="00600E34">
      <w:rPr>
        <w:rFonts w:ascii="Tahoma" w:hAnsi="Tahoma"/>
        <w:sz w:val="16"/>
        <w:lang w:val="en-GB"/>
      </w:rPr>
      <w:t xml:space="preserve"> </w:t>
    </w:r>
    <w:r w:rsidR="006C71A1">
      <w:rPr>
        <w:rFonts w:ascii="Tahoma" w:hAnsi="Tahoma"/>
        <w:sz w:val="16"/>
        <w:lang w:val="en-GB"/>
      </w:rPr>
      <w:t>Tutorial</w:t>
    </w:r>
    <w:proofErr w:type="gramEnd"/>
    <w:r w:rsidR="00600E34">
      <w:rPr>
        <w:rFonts w:ascii="Tahoma" w:hAnsi="Tahoma"/>
        <w:sz w:val="16"/>
        <w:lang w:val="en-GB"/>
      </w:rPr>
      <w:t xml:space="preserve"> task</w:t>
    </w:r>
    <w:r>
      <w:rPr>
        <w:rFonts w:ascii="Tahoma" w:hAnsi="Tahoma"/>
        <w:sz w:val="16"/>
        <w:lang w:val="en-GB"/>
      </w:rPr>
      <w:t xml:space="preserve"> 1</w:t>
    </w:r>
    <w:r w:rsidR="00600E34">
      <w:rPr>
        <w:rFonts w:ascii="Tahoma" w:hAnsi="Tahoma"/>
        <w:sz w:val="16"/>
        <w:lang w:val="en-GB"/>
      </w:rPr>
      <w:t xml:space="preserve">.  </w:t>
    </w:r>
    <w:r w:rsidR="00600E34">
      <w:rPr>
        <w:rFonts w:ascii="Tahoma" w:hAnsi="Tahoma"/>
        <w:snapToGrid w:val="0"/>
        <w:sz w:val="16"/>
        <w:lang w:val="en-GB"/>
      </w:rPr>
      <w:t xml:space="preserve">Page </w:t>
    </w:r>
    <w:r w:rsidR="005D6BBB">
      <w:rPr>
        <w:rFonts w:ascii="Tahoma" w:hAnsi="Tahoma"/>
        <w:snapToGrid w:val="0"/>
        <w:sz w:val="16"/>
        <w:lang w:val="en-GB"/>
      </w:rPr>
      <w:fldChar w:fldCharType="begin"/>
    </w:r>
    <w:r w:rsidR="00600E34">
      <w:rPr>
        <w:rFonts w:ascii="Tahoma" w:hAnsi="Tahoma"/>
        <w:snapToGrid w:val="0"/>
        <w:sz w:val="16"/>
        <w:lang w:val="en-GB"/>
      </w:rPr>
      <w:instrText xml:space="preserve"> PAGE </w:instrText>
    </w:r>
    <w:r w:rsidR="005D6BBB">
      <w:rPr>
        <w:rFonts w:ascii="Tahoma" w:hAnsi="Tahoma"/>
        <w:snapToGrid w:val="0"/>
        <w:sz w:val="16"/>
        <w:lang w:val="en-GB"/>
      </w:rPr>
      <w:fldChar w:fldCharType="separate"/>
    </w:r>
    <w:r w:rsidR="00314B1D">
      <w:rPr>
        <w:rFonts w:ascii="Tahoma" w:hAnsi="Tahoma"/>
        <w:noProof/>
        <w:snapToGrid w:val="0"/>
        <w:sz w:val="16"/>
        <w:lang w:val="en-GB"/>
      </w:rPr>
      <w:t>1</w:t>
    </w:r>
    <w:r w:rsidR="005D6BBB">
      <w:rPr>
        <w:rFonts w:ascii="Tahoma" w:hAnsi="Tahoma"/>
        <w:snapToGrid w:val="0"/>
        <w:sz w:val="16"/>
        <w:lang w:val="en-GB"/>
      </w:rPr>
      <w:fldChar w:fldCharType="end"/>
    </w:r>
    <w:r w:rsidR="00600E34">
      <w:rPr>
        <w:rFonts w:ascii="Tahoma" w:hAnsi="Tahoma"/>
        <w:snapToGrid w:val="0"/>
        <w:sz w:val="16"/>
        <w:lang w:val="en-GB"/>
      </w:rPr>
      <w:t xml:space="preserve"> of </w:t>
    </w:r>
    <w:r w:rsidR="005D6BBB">
      <w:rPr>
        <w:rFonts w:ascii="Tahoma" w:hAnsi="Tahoma"/>
        <w:snapToGrid w:val="0"/>
        <w:sz w:val="16"/>
        <w:lang w:val="en-GB"/>
      </w:rPr>
      <w:fldChar w:fldCharType="begin"/>
    </w:r>
    <w:r w:rsidR="00600E34">
      <w:rPr>
        <w:rFonts w:ascii="Tahoma" w:hAnsi="Tahoma"/>
        <w:snapToGrid w:val="0"/>
        <w:sz w:val="16"/>
        <w:lang w:val="en-GB"/>
      </w:rPr>
      <w:instrText xml:space="preserve"> NUMPAGES </w:instrText>
    </w:r>
    <w:r w:rsidR="005D6BBB">
      <w:rPr>
        <w:rFonts w:ascii="Tahoma" w:hAnsi="Tahoma"/>
        <w:snapToGrid w:val="0"/>
        <w:sz w:val="16"/>
        <w:lang w:val="en-GB"/>
      </w:rPr>
      <w:fldChar w:fldCharType="separate"/>
    </w:r>
    <w:r w:rsidR="00314B1D">
      <w:rPr>
        <w:rFonts w:ascii="Tahoma" w:hAnsi="Tahoma"/>
        <w:noProof/>
        <w:snapToGrid w:val="0"/>
        <w:sz w:val="16"/>
        <w:lang w:val="en-GB"/>
      </w:rPr>
      <w:t>2</w:t>
    </w:r>
    <w:r w:rsidR="005D6BBB">
      <w:rPr>
        <w:rFonts w:ascii="Tahoma" w:hAnsi="Tahoma"/>
        <w:snapToGrid w:val="0"/>
        <w:sz w:val="16"/>
        <w:lang w:val="en-G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667" w:rsidRDefault="00C566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E6D" w:rsidRDefault="00483E6D">
      <w:r>
        <w:separator/>
      </w:r>
    </w:p>
  </w:footnote>
  <w:footnote w:type="continuationSeparator" w:id="0">
    <w:p w:rsidR="00483E6D" w:rsidRDefault="00483E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667" w:rsidRDefault="00C566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667" w:rsidRDefault="00C566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667" w:rsidRDefault="00C566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C1419"/>
    <w:multiLevelType w:val="hybridMultilevel"/>
    <w:tmpl w:val="6A5499FA"/>
    <w:lvl w:ilvl="0" w:tplc="08090001">
      <w:start w:val="1"/>
      <w:numFmt w:val="bullet"/>
      <w:lvlText w:val=""/>
      <w:lvlJc w:val="left"/>
      <w:pPr>
        <w:tabs>
          <w:tab w:val="num" w:pos="720"/>
        </w:tabs>
        <w:ind w:left="720" w:hanging="360"/>
      </w:pPr>
      <w:rPr>
        <w:rFonts w:ascii="Symbol" w:hAnsi="Symbol" w:hint="default"/>
      </w:rPr>
    </w:lvl>
    <w:lvl w:ilvl="1" w:tplc="776AB64C">
      <w:start w:val="1"/>
      <w:numFmt w:val="lowerRoman"/>
      <w:lvlText w:val="%2."/>
      <w:lvlJc w:val="left"/>
      <w:pPr>
        <w:tabs>
          <w:tab w:val="num" w:pos="1800"/>
        </w:tabs>
        <w:ind w:left="1800" w:hanging="720"/>
      </w:pPr>
      <w:rPr>
        <w:rFonts w:ascii="Arial" w:hAnsi="Arial" w:cs="Arial"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9E00B9"/>
    <w:multiLevelType w:val="hybridMultilevel"/>
    <w:tmpl w:val="ECB8E1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62BA6"/>
    <w:multiLevelType w:val="hybridMultilevel"/>
    <w:tmpl w:val="CF661DAA"/>
    <w:lvl w:ilvl="0" w:tplc="0409000F">
      <w:start w:val="1"/>
      <w:numFmt w:val="decimal"/>
      <w:lvlText w:val="%1."/>
      <w:lvlJc w:val="left"/>
      <w:pPr>
        <w:tabs>
          <w:tab w:val="num" w:pos="360"/>
        </w:tabs>
        <w:ind w:left="360" w:hanging="360"/>
      </w:pPr>
    </w:lvl>
    <w:lvl w:ilvl="1" w:tplc="04090013">
      <w:start w:val="1"/>
      <w:numFmt w:val="upperRoman"/>
      <w:lvlText w:val="%2."/>
      <w:lvlJc w:val="right"/>
      <w:pPr>
        <w:tabs>
          <w:tab w:val="num" w:pos="900"/>
        </w:tabs>
        <w:ind w:left="900" w:hanging="18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57F521B"/>
    <w:multiLevelType w:val="hybridMultilevel"/>
    <w:tmpl w:val="290864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2312B7"/>
    <w:multiLevelType w:val="multilevel"/>
    <w:tmpl w:val="5EA6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97404"/>
    <w:multiLevelType w:val="hybridMultilevel"/>
    <w:tmpl w:val="41FA6F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FC516D"/>
    <w:multiLevelType w:val="hybridMultilevel"/>
    <w:tmpl w:val="FCA26FE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60459F"/>
    <w:multiLevelType w:val="hybridMultilevel"/>
    <w:tmpl w:val="5CD495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75013A"/>
    <w:multiLevelType w:val="hybridMultilevel"/>
    <w:tmpl w:val="6EC04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B428D0"/>
    <w:multiLevelType w:val="hybridMultilevel"/>
    <w:tmpl w:val="E8D866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5706EF"/>
    <w:multiLevelType w:val="hybridMultilevel"/>
    <w:tmpl w:val="546290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4DC48CC"/>
    <w:multiLevelType w:val="hybridMultilevel"/>
    <w:tmpl w:val="F6163D2A"/>
    <w:lvl w:ilvl="0" w:tplc="C2A4AFD8">
      <w:start w:val="1"/>
      <w:numFmt w:val="bullet"/>
      <w:lvlText w:val="–"/>
      <w:lvlJc w:val="left"/>
      <w:pPr>
        <w:tabs>
          <w:tab w:val="num" w:pos="720"/>
        </w:tabs>
        <w:ind w:left="720" w:hanging="360"/>
      </w:pPr>
      <w:rPr>
        <w:rFonts w:ascii="Times New Roman" w:hAnsi="Times New Roman" w:hint="default"/>
      </w:rPr>
    </w:lvl>
    <w:lvl w:ilvl="1" w:tplc="63E22FB6" w:tentative="1">
      <w:start w:val="1"/>
      <w:numFmt w:val="bullet"/>
      <w:lvlText w:val="–"/>
      <w:lvlJc w:val="left"/>
      <w:pPr>
        <w:tabs>
          <w:tab w:val="num" w:pos="1440"/>
        </w:tabs>
        <w:ind w:left="1440" w:hanging="360"/>
      </w:pPr>
      <w:rPr>
        <w:rFonts w:ascii="Times New Roman" w:hAnsi="Times New Roman" w:hint="default"/>
      </w:rPr>
    </w:lvl>
    <w:lvl w:ilvl="2" w:tplc="D1040406" w:tentative="1">
      <w:start w:val="1"/>
      <w:numFmt w:val="bullet"/>
      <w:lvlText w:val="–"/>
      <w:lvlJc w:val="left"/>
      <w:pPr>
        <w:tabs>
          <w:tab w:val="num" w:pos="2160"/>
        </w:tabs>
        <w:ind w:left="2160" w:hanging="360"/>
      </w:pPr>
      <w:rPr>
        <w:rFonts w:ascii="Times New Roman" w:hAnsi="Times New Roman" w:hint="default"/>
      </w:rPr>
    </w:lvl>
    <w:lvl w:ilvl="3" w:tplc="9D845672">
      <w:start w:val="480"/>
      <w:numFmt w:val="bullet"/>
      <w:lvlText w:val="–"/>
      <w:lvlJc w:val="left"/>
      <w:pPr>
        <w:tabs>
          <w:tab w:val="num" w:pos="2880"/>
        </w:tabs>
        <w:ind w:left="2880" w:hanging="360"/>
      </w:pPr>
      <w:rPr>
        <w:rFonts w:ascii="Times New Roman" w:hAnsi="Times New Roman" w:hint="default"/>
      </w:rPr>
    </w:lvl>
    <w:lvl w:ilvl="4" w:tplc="E8B2BA62" w:tentative="1">
      <w:start w:val="1"/>
      <w:numFmt w:val="bullet"/>
      <w:lvlText w:val="–"/>
      <w:lvlJc w:val="left"/>
      <w:pPr>
        <w:tabs>
          <w:tab w:val="num" w:pos="3600"/>
        </w:tabs>
        <w:ind w:left="3600" w:hanging="360"/>
      </w:pPr>
      <w:rPr>
        <w:rFonts w:ascii="Times New Roman" w:hAnsi="Times New Roman" w:hint="default"/>
      </w:rPr>
    </w:lvl>
    <w:lvl w:ilvl="5" w:tplc="D43A4FA8" w:tentative="1">
      <w:start w:val="1"/>
      <w:numFmt w:val="bullet"/>
      <w:lvlText w:val="–"/>
      <w:lvlJc w:val="left"/>
      <w:pPr>
        <w:tabs>
          <w:tab w:val="num" w:pos="4320"/>
        </w:tabs>
        <w:ind w:left="4320" w:hanging="360"/>
      </w:pPr>
      <w:rPr>
        <w:rFonts w:ascii="Times New Roman" w:hAnsi="Times New Roman" w:hint="default"/>
      </w:rPr>
    </w:lvl>
    <w:lvl w:ilvl="6" w:tplc="473895EA" w:tentative="1">
      <w:start w:val="1"/>
      <w:numFmt w:val="bullet"/>
      <w:lvlText w:val="–"/>
      <w:lvlJc w:val="left"/>
      <w:pPr>
        <w:tabs>
          <w:tab w:val="num" w:pos="5040"/>
        </w:tabs>
        <w:ind w:left="5040" w:hanging="360"/>
      </w:pPr>
      <w:rPr>
        <w:rFonts w:ascii="Times New Roman" w:hAnsi="Times New Roman" w:hint="default"/>
      </w:rPr>
    </w:lvl>
    <w:lvl w:ilvl="7" w:tplc="BC06CA1A" w:tentative="1">
      <w:start w:val="1"/>
      <w:numFmt w:val="bullet"/>
      <w:lvlText w:val="–"/>
      <w:lvlJc w:val="left"/>
      <w:pPr>
        <w:tabs>
          <w:tab w:val="num" w:pos="5760"/>
        </w:tabs>
        <w:ind w:left="5760" w:hanging="360"/>
      </w:pPr>
      <w:rPr>
        <w:rFonts w:ascii="Times New Roman" w:hAnsi="Times New Roman" w:hint="default"/>
      </w:rPr>
    </w:lvl>
    <w:lvl w:ilvl="8" w:tplc="DD2C959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0C3473"/>
    <w:multiLevelType w:val="hybridMultilevel"/>
    <w:tmpl w:val="D00E34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B7694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5BC3B57"/>
    <w:multiLevelType w:val="hybridMultilevel"/>
    <w:tmpl w:val="5328AC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A403C0"/>
    <w:multiLevelType w:val="hybridMultilevel"/>
    <w:tmpl w:val="5B1A4B56"/>
    <w:lvl w:ilvl="0" w:tplc="0409000F">
      <w:start w:val="1"/>
      <w:numFmt w:val="decimal"/>
      <w:lvlText w:val="%1."/>
      <w:lvlJc w:val="left"/>
      <w:pPr>
        <w:tabs>
          <w:tab w:val="num" w:pos="720"/>
        </w:tabs>
        <w:ind w:left="720" w:hanging="360"/>
      </w:pPr>
    </w:lvl>
    <w:lvl w:ilvl="1" w:tplc="776AB64C">
      <w:start w:val="1"/>
      <w:numFmt w:val="lowerRoman"/>
      <w:lvlText w:val="%2."/>
      <w:lvlJc w:val="left"/>
      <w:pPr>
        <w:tabs>
          <w:tab w:val="num" w:pos="1800"/>
        </w:tabs>
        <w:ind w:left="1800" w:hanging="720"/>
      </w:pPr>
      <w:rPr>
        <w:rFonts w:ascii="Arial" w:hAnsi="Arial" w:cs="Arial"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2"/>
  </w:num>
  <w:num w:numId="3">
    <w:abstractNumId w:val="3"/>
  </w:num>
  <w:num w:numId="4">
    <w:abstractNumId w:val="15"/>
  </w:num>
  <w:num w:numId="5">
    <w:abstractNumId w:val="0"/>
  </w:num>
  <w:num w:numId="6">
    <w:abstractNumId w:val="10"/>
  </w:num>
  <w:num w:numId="7">
    <w:abstractNumId w:val="9"/>
  </w:num>
  <w:num w:numId="8">
    <w:abstractNumId w:val="5"/>
  </w:num>
  <w:num w:numId="9">
    <w:abstractNumId w:val="14"/>
  </w:num>
  <w:num w:numId="10">
    <w:abstractNumId w:val="1"/>
  </w:num>
  <w:num w:numId="11">
    <w:abstractNumId w:val="6"/>
  </w:num>
  <w:num w:numId="12">
    <w:abstractNumId w:val="7"/>
  </w:num>
  <w:num w:numId="13">
    <w:abstractNumId w:val="11"/>
  </w:num>
  <w:num w:numId="14">
    <w:abstractNumId w:val="4"/>
  </w:num>
  <w:num w:numId="15">
    <w:abstractNumId w:val="2"/>
  </w:num>
  <w:num w:numId="16">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8D4"/>
    <w:rsid w:val="0000143E"/>
    <w:rsid w:val="000202F1"/>
    <w:rsid w:val="00106DD1"/>
    <w:rsid w:val="00167507"/>
    <w:rsid w:val="00181B41"/>
    <w:rsid w:val="00240CE7"/>
    <w:rsid w:val="002C1BA0"/>
    <w:rsid w:val="00314B1D"/>
    <w:rsid w:val="003163DB"/>
    <w:rsid w:val="003317C4"/>
    <w:rsid w:val="0035270A"/>
    <w:rsid w:val="00366480"/>
    <w:rsid w:val="003978B4"/>
    <w:rsid w:val="003A599F"/>
    <w:rsid w:val="0041527F"/>
    <w:rsid w:val="0041633F"/>
    <w:rsid w:val="004345DB"/>
    <w:rsid w:val="00470750"/>
    <w:rsid w:val="00483E6D"/>
    <w:rsid w:val="004D19CF"/>
    <w:rsid w:val="0054382F"/>
    <w:rsid w:val="00574632"/>
    <w:rsid w:val="0057592D"/>
    <w:rsid w:val="00583E26"/>
    <w:rsid w:val="00591300"/>
    <w:rsid w:val="005C6D47"/>
    <w:rsid w:val="005D6BBB"/>
    <w:rsid w:val="00600E34"/>
    <w:rsid w:val="0066496F"/>
    <w:rsid w:val="006A7D8B"/>
    <w:rsid w:val="006C71A1"/>
    <w:rsid w:val="006E3B73"/>
    <w:rsid w:val="006F6C06"/>
    <w:rsid w:val="007402A8"/>
    <w:rsid w:val="00745CAE"/>
    <w:rsid w:val="00783915"/>
    <w:rsid w:val="008259A0"/>
    <w:rsid w:val="008634F0"/>
    <w:rsid w:val="008E19CE"/>
    <w:rsid w:val="00961ACD"/>
    <w:rsid w:val="00A25E1D"/>
    <w:rsid w:val="00A64D40"/>
    <w:rsid w:val="00AB78E0"/>
    <w:rsid w:val="00AD54DB"/>
    <w:rsid w:val="00B320BC"/>
    <w:rsid w:val="00BA3069"/>
    <w:rsid w:val="00BB5E82"/>
    <w:rsid w:val="00BC1CCE"/>
    <w:rsid w:val="00BE78F8"/>
    <w:rsid w:val="00C42D0D"/>
    <w:rsid w:val="00C56667"/>
    <w:rsid w:val="00C72E92"/>
    <w:rsid w:val="00CA1C3E"/>
    <w:rsid w:val="00D15E16"/>
    <w:rsid w:val="00D168FD"/>
    <w:rsid w:val="00D53B95"/>
    <w:rsid w:val="00DB1105"/>
    <w:rsid w:val="00DE7F42"/>
    <w:rsid w:val="00E201BF"/>
    <w:rsid w:val="00E9200A"/>
    <w:rsid w:val="00EA0155"/>
    <w:rsid w:val="00EF5327"/>
    <w:rsid w:val="00F11AC5"/>
    <w:rsid w:val="00F76672"/>
    <w:rsid w:val="00FB18D4"/>
    <w:rsid w:val="00FD085C"/>
    <w:rsid w:val="00FD4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2D285E2-FC61-49B0-91BD-D9AB1BF3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82F"/>
    <w:rPr>
      <w:lang w:eastAsia="en-US"/>
    </w:rPr>
  </w:style>
  <w:style w:type="paragraph" w:styleId="Heading1">
    <w:name w:val="heading 1"/>
    <w:basedOn w:val="Normal"/>
    <w:next w:val="Normal"/>
    <w:qFormat/>
    <w:rsid w:val="0054382F"/>
    <w:pPr>
      <w:keepNext/>
      <w:spacing w:before="240" w:after="60"/>
      <w:outlineLvl w:val="0"/>
    </w:pPr>
    <w:rPr>
      <w:rFonts w:ascii="Arial" w:hAnsi="Arial"/>
      <w:b/>
      <w:kern w:val="28"/>
      <w:sz w:val="28"/>
    </w:rPr>
  </w:style>
  <w:style w:type="paragraph" w:styleId="Heading2">
    <w:name w:val="heading 2"/>
    <w:basedOn w:val="Normal"/>
    <w:next w:val="Normal"/>
    <w:qFormat/>
    <w:rsid w:val="0054382F"/>
    <w:pPr>
      <w:keepNext/>
      <w:outlineLvl w:val="1"/>
    </w:pPr>
    <w:rPr>
      <w:rFonts w:ascii="Arial" w:hAnsi="Arial"/>
      <w:b/>
    </w:rPr>
  </w:style>
  <w:style w:type="paragraph" w:styleId="Heading3">
    <w:name w:val="heading 3"/>
    <w:basedOn w:val="Normal"/>
    <w:next w:val="Normal"/>
    <w:qFormat/>
    <w:rsid w:val="0054382F"/>
    <w:pPr>
      <w:keepNext/>
      <w:spacing w:before="240" w:after="60"/>
      <w:outlineLvl w:val="2"/>
    </w:pPr>
    <w:rPr>
      <w:rFonts w:ascii="Arial" w:hAnsi="Arial"/>
      <w:sz w:val="24"/>
    </w:rPr>
  </w:style>
  <w:style w:type="paragraph" w:styleId="Heading4">
    <w:name w:val="heading 4"/>
    <w:basedOn w:val="Normal"/>
    <w:next w:val="Normal"/>
    <w:qFormat/>
    <w:rsid w:val="0054382F"/>
    <w:pPr>
      <w:keepNext/>
      <w:outlineLvl w:val="3"/>
    </w:pPr>
    <w:rPr>
      <w:rFonts w:ascii="Tahoma" w:hAnsi="Tahoma" w:cs="Tahoma"/>
      <w:b/>
      <w:bCs/>
      <w:sz w:val="36"/>
    </w:rPr>
  </w:style>
  <w:style w:type="paragraph" w:styleId="Heading5">
    <w:name w:val="heading 5"/>
    <w:basedOn w:val="Normal"/>
    <w:next w:val="Normal"/>
    <w:qFormat/>
    <w:rsid w:val="0054382F"/>
    <w:pPr>
      <w:keepNext/>
      <w:jc w:val="right"/>
      <w:outlineLvl w:val="4"/>
    </w:pPr>
    <w:rPr>
      <w:rFonts w:ascii="Tahoma" w:hAnsi="Tahoma" w:cs="Tahoma"/>
      <w:b/>
      <w:sz w:val="24"/>
    </w:rPr>
  </w:style>
  <w:style w:type="paragraph" w:styleId="Heading6">
    <w:name w:val="heading 6"/>
    <w:basedOn w:val="Normal"/>
    <w:next w:val="Normal"/>
    <w:qFormat/>
    <w:rsid w:val="0054382F"/>
    <w:pPr>
      <w:keepNext/>
      <w:jc w:val="right"/>
      <w:outlineLvl w:val="5"/>
    </w:pPr>
    <w:rPr>
      <w:rFonts w:ascii="Tahoma" w:hAnsi="Tahoma" w:cs="Tahoma"/>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4382F"/>
    <w:rPr>
      <w:color w:val="0000FF"/>
      <w:u w:val="single"/>
    </w:rPr>
  </w:style>
  <w:style w:type="paragraph" w:styleId="BodyTextIndent">
    <w:name w:val="Body Text Indent"/>
    <w:basedOn w:val="Normal"/>
    <w:rsid w:val="0054382F"/>
    <w:pPr>
      <w:ind w:left="357"/>
    </w:pPr>
    <w:rPr>
      <w:sz w:val="24"/>
      <w:lang w:val="en-US"/>
    </w:rPr>
  </w:style>
  <w:style w:type="paragraph" w:styleId="BodyText">
    <w:name w:val="Body Text"/>
    <w:basedOn w:val="Normal"/>
    <w:rsid w:val="0054382F"/>
    <w:rPr>
      <w:b/>
      <w:sz w:val="24"/>
    </w:rPr>
  </w:style>
  <w:style w:type="paragraph" w:styleId="DocumentMap">
    <w:name w:val="Document Map"/>
    <w:basedOn w:val="Normal"/>
    <w:semiHidden/>
    <w:rsid w:val="0054382F"/>
    <w:pPr>
      <w:shd w:val="clear" w:color="auto" w:fill="000080"/>
    </w:pPr>
    <w:rPr>
      <w:rFonts w:ascii="Tahoma" w:hAnsi="Tahoma"/>
    </w:rPr>
  </w:style>
  <w:style w:type="character" w:styleId="FollowedHyperlink">
    <w:name w:val="FollowedHyperlink"/>
    <w:basedOn w:val="DefaultParagraphFont"/>
    <w:rsid w:val="0054382F"/>
    <w:rPr>
      <w:color w:val="800080"/>
      <w:u w:val="single"/>
    </w:rPr>
  </w:style>
  <w:style w:type="paragraph" w:styleId="BodyText2">
    <w:name w:val="Body Text 2"/>
    <w:basedOn w:val="Normal"/>
    <w:rsid w:val="0054382F"/>
    <w:pPr>
      <w:jc w:val="both"/>
    </w:pPr>
    <w:rPr>
      <w:rFonts w:ascii="Arial" w:hAnsi="Arial"/>
    </w:rPr>
  </w:style>
  <w:style w:type="paragraph" w:styleId="Footer">
    <w:name w:val="footer"/>
    <w:basedOn w:val="Normal"/>
    <w:rsid w:val="0054382F"/>
    <w:pPr>
      <w:tabs>
        <w:tab w:val="center" w:pos="4320"/>
        <w:tab w:val="right" w:pos="8640"/>
      </w:tabs>
    </w:pPr>
    <w:rPr>
      <w:lang w:val="en-US"/>
    </w:rPr>
  </w:style>
  <w:style w:type="paragraph" w:styleId="Header">
    <w:name w:val="header"/>
    <w:basedOn w:val="Normal"/>
    <w:rsid w:val="0054382F"/>
    <w:pPr>
      <w:tabs>
        <w:tab w:val="center" w:pos="4153"/>
        <w:tab w:val="right" w:pos="8306"/>
      </w:tabs>
    </w:pPr>
  </w:style>
  <w:style w:type="paragraph" w:styleId="NormalWeb">
    <w:name w:val="Normal (Web)"/>
    <w:basedOn w:val="Normal"/>
    <w:rsid w:val="00EA0155"/>
    <w:pPr>
      <w:spacing w:before="100" w:beforeAutospacing="1" w:after="100" w:afterAutospacing="1"/>
    </w:pPr>
    <w:rPr>
      <w:sz w:val="24"/>
      <w:szCs w:val="24"/>
      <w:lang w:eastAsia="en-GB"/>
    </w:rPr>
  </w:style>
  <w:style w:type="character" w:styleId="Emphasis">
    <w:name w:val="Emphasis"/>
    <w:basedOn w:val="DefaultParagraphFont"/>
    <w:qFormat/>
    <w:rsid w:val="00EA01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27602">
      <w:bodyDiv w:val="1"/>
      <w:marLeft w:val="0"/>
      <w:marRight w:val="0"/>
      <w:marTop w:val="0"/>
      <w:marBottom w:val="0"/>
      <w:divBdr>
        <w:top w:val="none" w:sz="0" w:space="0" w:color="auto"/>
        <w:left w:val="none" w:sz="0" w:space="0" w:color="auto"/>
        <w:bottom w:val="none" w:sz="0" w:space="0" w:color="auto"/>
        <w:right w:val="none" w:sz="0" w:space="0" w:color="auto"/>
      </w:divBdr>
    </w:div>
    <w:div w:id="830409836">
      <w:bodyDiv w:val="1"/>
      <w:marLeft w:val="0"/>
      <w:marRight w:val="0"/>
      <w:marTop w:val="0"/>
      <w:marBottom w:val="0"/>
      <w:divBdr>
        <w:top w:val="none" w:sz="0" w:space="0" w:color="auto"/>
        <w:left w:val="none" w:sz="0" w:space="0" w:color="auto"/>
        <w:bottom w:val="none" w:sz="0" w:space="0" w:color="auto"/>
        <w:right w:val="none" w:sz="0" w:space="0" w:color="auto"/>
      </w:divBdr>
    </w:div>
    <w:div w:id="1499419591">
      <w:bodyDiv w:val="1"/>
      <w:marLeft w:val="0"/>
      <w:marRight w:val="0"/>
      <w:marTop w:val="0"/>
      <w:marBottom w:val="0"/>
      <w:divBdr>
        <w:top w:val="none" w:sz="0" w:space="0" w:color="auto"/>
        <w:left w:val="none" w:sz="0" w:space="0" w:color="auto"/>
        <w:bottom w:val="none" w:sz="0" w:space="0" w:color="auto"/>
        <w:right w:val="none" w:sz="0" w:space="0" w:color="auto"/>
      </w:divBdr>
      <w:divsChild>
        <w:div w:id="398329388">
          <w:marLeft w:val="0"/>
          <w:marRight w:val="0"/>
          <w:marTop w:val="0"/>
          <w:marBottom w:val="0"/>
          <w:divBdr>
            <w:top w:val="none" w:sz="0" w:space="0" w:color="auto"/>
            <w:left w:val="none" w:sz="0" w:space="0" w:color="auto"/>
            <w:bottom w:val="none" w:sz="0" w:space="0" w:color="auto"/>
            <w:right w:val="none" w:sz="0" w:space="0" w:color="auto"/>
          </w:divBdr>
          <w:divsChild>
            <w:div w:id="91705245">
              <w:marLeft w:val="0"/>
              <w:marRight w:val="0"/>
              <w:marTop w:val="0"/>
              <w:marBottom w:val="0"/>
              <w:divBdr>
                <w:top w:val="none" w:sz="0" w:space="0" w:color="auto"/>
                <w:left w:val="none" w:sz="0" w:space="0" w:color="auto"/>
                <w:bottom w:val="none" w:sz="0" w:space="0" w:color="auto"/>
                <w:right w:val="none" w:sz="0" w:space="0" w:color="auto"/>
              </w:divBdr>
            </w:div>
            <w:div w:id="904027376">
              <w:marLeft w:val="0"/>
              <w:marRight w:val="0"/>
              <w:marTop w:val="0"/>
              <w:marBottom w:val="0"/>
              <w:divBdr>
                <w:top w:val="none" w:sz="0" w:space="0" w:color="auto"/>
                <w:left w:val="none" w:sz="0" w:space="0" w:color="auto"/>
                <w:bottom w:val="none" w:sz="0" w:space="0" w:color="auto"/>
                <w:right w:val="none" w:sz="0" w:space="0" w:color="auto"/>
              </w:divBdr>
            </w:div>
            <w:div w:id="965937755">
              <w:marLeft w:val="0"/>
              <w:marRight w:val="0"/>
              <w:marTop w:val="0"/>
              <w:marBottom w:val="0"/>
              <w:divBdr>
                <w:top w:val="none" w:sz="0" w:space="0" w:color="auto"/>
                <w:left w:val="none" w:sz="0" w:space="0" w:color="auto"/>
                <w:bottom w:val="none" w:sz="0" w:space="0" w:color="auto"/>
                <w:right w:val="none" w:sz="0" w:space="0" w:color="auto"/>
              </w:divBdr>
            </w:div>
            <w:div w:id="1732390119">
              <w:marLeft w:val="0"/>
              <w:marRight w:val="0"/>
              <w:marTop w:val="0"/>
              <w:marBottom w:val="0"/>
              <w:divBdr>
                <w:top w:val="none" w:sz="0" w:space="0" w:color="auto"/>
                <w:left w:val="none" w:sz="0" w:space="0" w:color="auto"/>
                <w:bottom w:val="none" w:sz="0" w:space="0" w:color="auto"/>
                <w:right w:val="none" w:sz="0" w:space="0" w:color="auto"/>
              </w:divBdr>
            </w:div>
            <w:div w:id="21384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Coventry University</vt:lpstr>
    </vt:vector>
  </TitlesOfParts>
  <Company>University of Coventry</Company>
  <LinksUpToDate>false</LinksUpToDate>
  <CharactersWithSpaces>2840</CharactersWithSpaces>
  <SharedDoc>false</SharedDoc>
  <HLinks>
    <vt:vector size="6" baseType="variant">
      <vt:variant>
        <vt:i4>5308509</vt:i4>
      </vt:variant>
      <vt:variant>
        <vt:i4>0</vt:i4>
      </vt:variant>
      <vt:variant>
        <vt:i4>0</vt:i4>
      </vt:variant>
      <vt:variant>
        <vt:i4>5</vt:i4>
      </vt:variant>
      <vt:variant>
        <vt:lpwstr>http://www.youtube.com/user/CovStudent</vt:lpwstr>
      </vt:variant>
      <vt:variant>
        <vt:lpwstr>p/p</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Coventry University</dc:title>
  <dc:creator>School of MIS</dc:creator>
  <cp:lastModifiedBy>Richard Lane</cp:lastModifiedBy>
  <cp:revision>3</cp:revision>
  <cp:lastPrinted>2012-10-04T08:59:00Z</cp:lastPrinted>
  <dcterms:created xsi:type="dcterms:W3CDTF">2016-02-08T09:46:00Z</dcterms:created>
  <dcterms:modified xsi:type="dcterms:W3CDTF">2017-02-10T13:58:00Z</dcterms:modified>
</cp:coreProperties>
</file>