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b w:val="1"/>
          <w:i w:val="1"/>
          <w:color w:val="0000ff"/>
          <w:sz w:val="32"/>
          <w:szCs w:val="32"/>
        </w:rPr>
      </w:pPr>
      <w:bookmarkStart w:colFirst="0" w:colLast="0" w:name="_heading=h.9h8o2gnz6bow" w:id="0"/>
      <w:bookmarkEnd w:id="0"/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32"/>
          <w:szCs w:val="32"/>
          <w:rtl w:val="0"/>
        </w:rPr>
        <w:t xml:space="preserve">SUGGESTED TEMPLATE FOR STUDENT TEAMS SUPPORTING DOCUMENTATION</w:t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b w:val="1"/>
          <w:i w:val="1"/>
          <w:sz w:val="48"/>
          <w:szCs w:val="48"/>
        </w:rPr>
      </w:pPr>
      <w:bookmarkStart w:colFirst="0" w:colLast="0" w:name="_heading=h.9h8o2gnz6bo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</w:rPr>
      </w:pPr>
      <w:bookmarkStart w:colFirst="0" w:colLast="0" w:name="_heading=h.t41n9xlkycxx" w:id="1"/>
      <w:bookmarkEnd w:id="1"/>
      <w:r w:rsidDel="00000000" w:rsidR="00000000" w:rsidRPr="00000000">
        <w:rPr>
          <w:rFonts w:ascii="Arial" w:cs="Arial" w:eastAsia="Arial" w:hAnsi="Arial"/>
          <w:b w:val="1"/>
          <w:i w:val="1"/>
          <w:sz w:val="48"/>
          <w:szCs w:val="48"/>
          <w:rtl w:val="0"/>
        </w:rPr>
        <w:t xml:space="preserve">Insert team logo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Attn: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Continuous Professional Development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Faculty of Engineering, Monash University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Clayton Vic 3800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letter is to certify that the following student has been an active member of the MSTI student engineering team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Enter team name here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6420"/>
        <w:tblGridChange w:id="0">
          <w:tblGrid>
            <w:gridCol w:w="2595"/>
            <w:gridCol w:w="642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Student Number: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Team Position(s):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Start 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End Date: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CPD Engineering </w:t>
            </w:r>
          </w:p>
          <w:p w:rsidR="00000000" w:rsidDel="00000000" w:rsidP="00000000" w:rsidRDefault="00000000" w:rsidRPr="00000000" w14:paraId="0000001B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Hours Contributed: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CPD Non-Engineering </w:t>
            </w:r>
          </w:p>
          <w:p w:rsidR="00000000" w:rsidDel="00000000" w:rsidP="00000000" w:rsidRDefault="00000000" w:rsidRPr="00000000" w14:paraId="0000001E">
            <w:pPr>
              <w:jc w:val="right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Hours Contributed: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During their active period on the team their position(s) involved: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Engineering Tasks: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Enter detailed description of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engineering-related activities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in a single paragraph or dot points (e.g. projects worked/managed, components designed/built, outcomes delivered, other roles performed, etc.)</w:t>
      </w:r>
      <w:r w:rsidDel="00000000" w:rsidR="00000000" w:rsidRPr="00000000">
        <w:rPr>
          <w:rFonts w:ascii="Arial" w:cs="Arial" w:eastAsia="Arial" w:hAnsi="Arial"/>
          <w:rtl w:val="0"/>
        </w:rPr>
        <w:t xml:space="preserve">*.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Non-Engineering Tasks: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Enter detailed description of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non-engineering related activities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in a single paragraph or dot points (e.g. business related roles and/or tasks performed, outreach activities hosted, etc.)</w:t>
      </w:r>
      <w:r w:rsidDel="00000000" w:rsidR="00000000" w:rsidRPr="00000000">
        <w:rPr>
          <w:rFonts w:ascii="Arial" w:cs="Arial" w:eastAsia="Arial" w:hAnsi="Arial"/>
          <w:rtl w:val="0"/>
        </w:rPr>
        <w:t xml:space="preserve">*.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have any further questions, please feel free to contact us via the details below.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Kind Regards,                                                                              </w:t>
      </w:r>
    </w:p>
    <w:tbl>
      <w:tblPr>
        <w:tblStyle w:val="Table2"/>
        <w:tblW w:w="912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10"/>
        <w:gridCol w:w="870"/>
        <w:gridCol w:w="4140"/>
        <w:tblGridChange w:id="0">
          <w:tblGrid>
            <w:gridCol w:w="4110"/>
            <w:gridCol w:w="87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Firstname Surname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Firstname Surname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Lead/CEO/HR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Academic Supervisor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Team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Engineering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M: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E: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E: @monash.edu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0+3lO7Ta0DOjPsrjYzibn/W0Q==">CgMxLjAyDmguOWg4bzJnbno2Ym93Mg5oLjloOG8yZ256NmJvdzIOaC50NDFuOXhsa3ljeHg4AHIhMVlqWjRtdHBaMVRXOFR5VUxkN0NROWZlTDNQaHVQR08t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2025-05-21T01:38:00Z</dcterms:created>
  <dc:creator>Stuart Wojak</dc:creator>
</cp:coreProperties>
</file>