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4F295927" w:rsidR="009C1B1B" w:rsidRDefault="00CF6510" w:rsidP="00DA126B">
      <w:r w:rsidRPr="009C1B1B">
        <w:rPr>
          <w:b/>
        </w:rPr>
        <w:t>Name:</w:t>
      </w:r>
      <w:r>
        <w:t xml:space="preserve"> </w:t>
      </w:r>
      <w:r w:rsidR="00DA126B">
        <w:t>Cristina Pascua</w:t>
      </w:r>
      <w:r w:rsidR="00DA126B">
        <w:tab/>
      </w:r>
      <w:r>
        <w:tab/>
      </w:r>
      <w:r w:rsidRPr="009C1B1B">
        <w:rPr>
          <w:b/>
        </w:rPr>
        <w:t xml:space="preserve">Date: </w:t>
      </w:r>
      <w:r w:rsidR="00DA126B">
        <w:t>10/28/21</w:t>
      </w:r>
      <w:r w:rsidR="009C1B1B">
        <w:tab/>
      </w:r>
    </w:p>
    <w:p w14:paraId="103BE2BD" w14:textId="4F995A63" w:rsidR="00D72866" w:rsidRDefault="009C1B1B" w:rsidP="00DA126B">
      <w:r w:rsidRPr="009C1B1B">
        <w:rPr>
          <w:b/>
        </w:rPr>
        <w:t xml:space="preserve">Lab section: </w:t>
      </w:r>
      <w:r w:rsidR="00DA126B">
        <w:t>Thursday</w:t>
      </w:r>
    </w:p>
    <w:p w14:paraId="6476278D" w14:textId="77777777" w:rsidR="00CF6510" w:rsidRPr="009C1B1B" w:rsidRDefault="00CF6510" w:rsidP="00DA126B">
      <w:pPr>
        <w:rPr>
          <w:b/>
          <w:color w:val="0070C0"/>
        </w:rPr>
      </w:pPr>
      <w:r w:rsidRPr="009C1B1B">
        <w:rPr>
          <w:b/>
          <w:color w:val="0070C0"/>
        </w:rPr>
        <w:t>Show your work!!!</w:t>
      </w:r>
    </w:p>
    <w:p w14:paraId="23D84396" w14:textId="77777777" w:rsidR="00CF6510" w:rsidRPr="001954D4" w:rsidRDefault="00CF6510" w:rsidP="00DA126B">
      <w:pPr>
        <w:rPr>
          <w:b/>
          <w:u w:val="single"/>
        </w:rPr>
      </w:pPr>
      <w:r w:rsidRPr="001954D4">
        <w:rPr>
          <w:b/>
          <w:u w:val="single"/>
        </w:rPr>
        <w:t xml:space="preserve">Acquire </w:t>
      </w:r>
    </w:p>
    <w:p w14:paraId="3AA59288" w14:textId="7208CC63" w:rsidR="00CF6510" w:rsidRPr="001954D4" w:rsidRDefault="00CF6510" w:rsidP="00DA126B">
      <w:r w:rsidRPr="001954D4">
        <w:t xml:space="preserve">Week: </w:t>
      </w:r>
      <w:r w:rsidR="008D5170">
        <w:t>36</w:t>
      </w:r>
    </w:p>
    <w:p w14:paraId="19C5E9CE" w14:textId="29D87963" w:rsidR="00CF6510" w:rsidRPr="001954D4" w:rsidRDefault="00CF6510" w:rsidP="00DA126B">
      <w:r w:rsidRPr="001954D4">
        <w:t>Date:</w:t>
      </w:r>
      <w:r w:rsidR="001954D4" w:rsidRPr="001954D4">
        <w:t xml:space="preserve"> </w:t>
      </w:r>
      <w:r w:rsidR="00016290">
        <w:tab/>
      </w:r>
      <w:r w:rsidR="008D5170">
        <w:t>Sep. 2</w:t>
      </w:r>
      <w:r w:rsidR="00016290">
        <w:tab/>
      </w:r>
      <w:r w:rsidR="00016290">
        <w:tab/>
        <w:t xml:space="preserve">Year: </w:t>
      </w:r>
      <w:r w:rsidR="001954D4" w:rsidRPr="00016290">
        <w:rPr>
          <w:b/>
        </w:rPr>
        <w:t>201</w:t>
      </w:r>
      <w:r w:rsidR="00895513">
        <w:rPr>
          <w:b/>
        </w:rPr>
        <w:t>9</w:t>
      </w:r>
      <w:r w:rsidR="005133A6">
        <w:rPr>
          <w:b/>
        </w:rPr>
        <w:tab/>
      </w:r>
      <w:r w:rsidR="005133A6">
        <w:rPr>
          <w:b/>
        </w:rPr>
        <w:tab/>
      </w:r>
      <w:r w:rsidRPr="001954D4">
        <w:t>Data:</w:t>
      </w:r>
      <w:r w:rsidR="00DA126B">
        <w:t xml:space="preserve"> </w:t>
      </w:r>
      <w:r w:rsidR="008D5170" w:rsidRPr="008D5170">
        <w:t>https://data.world/makeovermonday/2019w36</w:t>
      </w:r>
    </w:p>
    <w:p w14:paraId="08A31BF6" w14:textId="3E14F986" w:rsidR="00DA126B" w:rsidRDefault="001954D4" w:rsidP="00DA126B">
      <w:pPr>
        <w:rPr>
          <w:rFonts w:ascii="Open Sans" w:hAnsi="Open Sans" w:cs="Open Sans"/>
          <w:color w:val="666666"/>
          <w:sz w:val="21"/>
          <w:szCs w:val="21"/>
        </w:rPr>
      </w:pPr>
      <w:r w:rsidRPr="00895513">
        <w:rPr>
          <w:b/>
        </w:rPr>
        <w:t xml:space="preserve">Source Article/Visualization: </w:t>
      </w:r>
    </w:p>
    <w:p w14:paraId="45B56F22" w14:textId="2852B24F" w:rsidR="008D5170" w:rsidRPr="008D5170" w:rsidRDefault="008D5170" w:rsidP="00DA126B">
      <w:hyperlink r:id="rId10" w:tgtFrame="_blank" w:history="1">
        <w:r>
          <w:rPr>
            <w:rStyle w:val="Hyperlink"/>
            <w:rFonts w:ascii="Open Sans" w:hAnsi="Open Sans" w:cs="Open Sans"/>
            <w:color w:val="033546"/>
            <w:sz w:val="21"/>
            <w:szCs w:val="21"/>
            <w:bdr w:val="none" w:sz="0" w:space="0" w:color="auto" w:frame="1"/>
            <w:shd w:val="clear" w:color="auto" w:fill="FFFFFF"/>
          </w:rPr>
          <w:t>Fall is favorite season for most Americans</w:t>
        </w:r>
      </w:hyperlink>
      <w:r>
        <w:rPr>
          <w:rFonts w:ascii="Open Sans" w:hAnsi="Open Sans" w:cs="Open Sans"/>
          <w:color w:val="666666"/>
          <w:sz w:val="21"/>
          <w:szCs w:val="21"/>
        </w:rPr>
        <w:br/>
      </w:r>
      <w:r>
        <w:rPr>
          <w:rFonts w:ascii="Open Sans" w:hAnsi="Open Sans" w:cs="Open Sans"/>
          <w:color w:val="666666"/>
          <w:sz w:val="21"/>
          <w:szCs w:val="21"/>
          <w:shd w:val="clear" w:color="auto" w:fill="FFFFFF"/>
        </w:rPr>
        <w:t>Data Source: </w:t>
      </w:r>
      <w:hyperlink r:id="rId11" w:tgtFrame="_blank" w:history="1">
        <w:r>
          <w:rPr>
            <w:rStyle w:val="Hyperlink"/>
            <w:rFonts w:ascii="Open Sans" w:hAnsi="Open Sans" w:cs="Open Sans"/>
            <w:color w:val="033546"/>
            <w:sz w:val="21"/>
            <w:szCs w:val="21"/>
            <w:bdr w:val="none" w:sz="0" w:space="0" w:color="auto" w:frame="1"/>
            <w:shd w:val="clear" w:color="auto" w:fill="FFFFFF"/>
          </w:rPr>
          <w:t>YouGov</w:t>
        </w:r>
      </w:hyperlink>
    </w:p>
    <w:p w14:paraId="483F3033" w14:textId="75B3DEE5" w:rsidR="005133A6" w:rsidRPr="001954D4" w:rsidRDefault="00DA126B" w:rsidP="00DA126B">
      <w:hyperlink r:id="rId12" w:history="1">
        <w:r w:rsidRPr="001D5FD5">
          <w:rPr>
            <w:rStyle w:val="Hyperlink"/>
          </w:rPr>
          <w:t>https://www.makeovermonday.co.uk/data/data-sets-2019/</w:t>
        </w:r>
      </w:hyperlink>
      <w:r w:rsidR="005133A6">
        <w:t xml:space="preserve"> </w:t>
      </w:r>
    </w:p>
    <w:p w14:paraId="24B3AAB3" w14:textId="77777777" w:rsidR="00CF6510" w:rsidRPr="001954D4" w:rsidRDefault="00CF6510" w:rsidP="00DA126B">
      <w:pPr>
        <w:rPr>
          <w:b/>
          <w:u w:val="single"/>
        </w:rPr>
      </w:pPr>
      <w:r w:rsidRPr="001954D4">
        <w:rPr>
          <w:b/>
          <w:u w:val="single"/>
        </w:rPr>
        <w:t>Represent</w:t>
      </w:r>
    </w:p>
    <w:p w14:paraId="6202A00D" w14:textId="2D57289F" w:rsidR="00DA126B" w:rsidRPr="00BB478F" w:rsidRDefault="008D5170" w:rsidP="00BB478F">
      <w:pPr>
        <w:spacing w:after="0" w:line="240" w:lineRule="auto"/>
        <w:rPr>
          <w:rFonts w:ascii="Times New Roman" w:eastAsia="Times New Roman" w:hAnsi="Times New Roman" w:cs="Times New Roman"/>
          <w:sz w:val="24"/>
          <w:szCs w:val="24"/>
          <w:lang w:eastAsia="ja-JP"/>
        </w:rPr>
      </w:pPr>
      <w:r w:rsidRPr="008D5170">
        <w:rPr>
          <w:rFonts w:ascii="Times New Roman" w:eastAsia="Times New Roman" w:hAnsi="Times New Roman" w:cs="Times New Roman"/>
          <w:sz w:val="24"/>
          <w:szCs w:val="24"/>
          <w:lang w:eastAsia="ja-JP"/>
        </w:rPr>
        <w:fldChar w:fldCharType="begin"/>
      </w:r>
      <w:r w:rsidRPr="008D5170">
        <w:rPr>
          <w:rFonts w:ascii="Times New Roman" w:eastAsia="Times New Roman" w:hAnsi="Times New Roman" w:cs="Times New Roman"/>
          <w:sz w:val="24"/>
          <w:szCs w:val="24"/>
          <w:lang w:eastAsia="ja-JP"/>
        </w:rPr>
        <w:instrText xml:space="preserve"> INCLUDEPICTURE "http://cdn.yougov.com/cumulus_uploads/document/lvg7zs8wn3/Weatherchart1.png" \* MERGEFORMATINET </w:instrText>
      </w:r>
      <w:r w:rsidRPr="008D5170">
        <w:rPr>
          <w:rFonts w:ascii="Times New Roman" w:eastAsia="Times New Roman" w:hAnsi="Times New Roman" w:cs="Times New Roman"/>
          <w:sz w:val="24"/>
          <w:szCs w:val="24"/>
          <w:lang w:eastAsia="ja-JP"/>
        </w:rPr>
        <w:fldChar w:fldCharType="separate"/>
      </w:r>
      <w:r w:rsidRPr="008D5170">
        <w:rPr>
          <w:rFonts w:ascii="Times New Roman" w:eastAsia="Times New Roman" w:hAnsi="Times New Roman" w:cs="Times New Roman"/>
          <w:noProof/>
          <w:sz w:val="24"/>
          <w:szCs w:val="24"/>
          <w:lang w:eastAsia="ja-JP"/>
        </w:rPr>
        <w:drawing>
          <wp:inline distT="0" distB="0" distL="0" distR="0" wp14:anchorId="163C2399" wp14:editId="7FB1CDC4">
            <wp:extent cx="4649002" cy="3047182"/>
            <wp:effectExtent l="0" t="0" r="0" b="1270"/>
            <wp:docPr id="3" name="Picture 3" descr="supporting image o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ing image or ch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1841" cy="3068706"/>
                    </a:xfrm>
                    <a:prstGeom prst="rect">
                      <a:avLst/>
                    </a:prstGeom>
                    <a:noFill/>
                    <a:ln>
                      <a:noFill/>
                    </a:ln>
                  </pic:spPr>
                </pic:pic>
              </a:graphicData>
            </a:graphic>
          </wp:inline>
        </w:drawing>
      </w:r>
      <w:r w:rsidRPr="008D5170">
        <w:rPr>
          <w:rFonts w:ascii="Times New Roman" w:eastAsia="Times New Roman" w:hAnsi="Times New Roman" w:cs="Times New Roman"/>
          <w:sz w:val="24"/>
          <w:szCs w:val="24"/>
          <w:lang w:eastAsia="ja-JP"/>
        </w:rPr>
        <w:fldChar w:fldCharType="end"/>
      </w:r>
    </w:p>
    <w:p w14:paraId="232300D4" w14:textId="76D199B5" w:rsidR="00CF6510" w:rsidRPr="001954D4" w:rsidRDefault="00CF6510" w:rsidP="00CF6510">
      <w:pPr>
        <w:jc w:val="both"/>
        <w:rPr>
          <w:b/>
          <w:u w:val="single"/>
        </w:rPr>
      </w:pPr>
      <w:r w:rsidRPr="001954D4">
        <w:rPr>
          <w:b/>
          <w:u w:val="single"/>
        </w:rPr>
        <w:t>Critique</w:t>
      </w:r>
    </w:p>
    <w:p w14:paraId="669B1ABD" w14:textId="32AFE5E8" w:rsidR="00DA126B" w:rsidRDefault="00DA126B" w:rsidP="00CF6510">
      <w:pPr>
        <w:jc w:val="both"/>
      </w:pPr>
      <w:r>
        <w:t xml:space="preserve">I think this </w:t>
      </w:r>
      <w:r w:rsidR="008D5170">
        <w:t xml:space="preserve">is a good </w:t>
      </w:r>
      <w:r>
        <w:t>visualization</w:t>
      </w:r>
      <w:r w:rsidR="008D5170">
        <w:t xml:space="preserve"> as it clearly shows insight into all aspects of the data, but I don’t think it is the best way to show the insight they want. The article is titled “</w:t>
      </w:r>
      <w:r w:rsidR="008D5170" w:rsidRPr="008D5170">
        <w:t>Fall is favorite season for most Americans</w:t>
      </w:r>
      <w:r w:rsidR="008D5170">
        <w:t>” but Fall doesn’t really stand out from the rest as being the most popular. I would change this by highlighting Fall better to show that Fall is the most favorite season.</w:t>
      </w:r>
    </w:p>
    <w:p w14:paraId="52FFBEE6" w14:textId="776E2079" w:rsidR="00B7775C" w:rsidRDefault="008D5170" w:rsidP="00CF6510">
      <w:pPr>
        <w:jc w:val="both"/>
      </w:pPr>
      <w:r>
        <w:t>T</w:t>
      </w:r>
      <w:r w:rsidR="00B7775C">
        <w:t>his visualization is in the Data Visualization category because it shows an overview of the</w:t>
      </w:r>
      <w:r w:rsidR="00BB478F">
        <w:t xml:space="preserve"> seasonal preference </w:t>
      </w:r>
      <w:r w:rsidR="00B7775C">
        <w:t xml:space="preserve">data </w:t>
      </w:r>
      <w:r w:rsidR="008C7898">
        <w:t xml:space="preserve">provided </w:t>
      </w:r>
      <w:r w:rsidR="00B7775C">
        <w:t xml:space="preserve">and is representing </w:t>
      </w:r>
      <w:r w:rsidR="008C7898">
        <w:t>th</w:t>
      </w:r>
      <w:r w:rsidR="00BB478F">
        <w:t>at</w:t>
      </w:r>
      <w:r w:rsidR="008C7898">
        <w:t xml:space="preserve"> </w:t>
      </w:r>
      <w:r w:rsidR="00B7775C">
        <w:t xml:space="preserve">quantitative data in a schematic form. It uses convergent </w:t>
      </w:r>
      <w:r w:rsidR="00BB478F">
        <w:t>thinking because it reduces complex thinking by simplifying the data into an easy-to-understand visualization.</w:t>
      </w:r>
    </w:p>
    <w:p w14:paraId="4E3811B4" w14:textId="77777777" w:rsidR="00BB478F" w:rsidRDefault="00BB478F" w:rsidP="00CF6510">
      <w:pPr>
        <w:jc w:val="both"/>
      </w:pPr>
    </w:p>
    <w:p w14:paraId="0507A39E" w14:textId="00977A36" w:rsidR="00CF6510" w:rsidRPr="001954D4" w:rsidRDefault="00CF6510" w:rsidP="00CF6510">
      <w:pPr>
        <w:jc w:val="both"/>
        <w:rPr>
          <w:b/>
          <w:u w:val="single"/>
        </w:rPr>
      </w:pPr>
      <w:r w:rsidRPr="001954D4">
        <w:rPr>
          <w:b/>
          <w:u w:val="single"/>
        </w:rPr>
        <w:t>Mine</w:t>
      </w:r>
    </w:p>
    <w:p w14:paraId="5D3069C1" w14:textId="1088FF71" w:rsidR="007773AE" w:rsidRDefault="00BB478F" w:rsidP="007773AE">
      <w:pPr>
        <w:jc w:val="both"/>
      </w:pPr>
      <w:r>
        <w:t>I am attempting to answer the question “What is the most popular season of all ages combined?” It is the same question that the original visualization was trying to answer, but I am going to use a stack bar chart to better show this.</w:t>
      </w:r>
    </w:p>
    <w:p w14:paraId="72BC44ED" w14:textId="77777777" w:rsidR="00BB478F" w:rsidRDefault="00BB478F" w:rsidP="007773AE">
      <w:pPr>
        <w:jc w:val="both"/>
      </w:pPr>
    </w:p>
    <w:p w14:paraId="16C164ED" w14:textId="77777777" w:rsidR="00BB478F" w:rsidRPr="00CF6510" w:rsidRDefault="00BB478F" w:rsidP="007773AE">
      <w:pPr>
        <w:jc w:val="both"/>
      </w:pPr>
    </w:p>
    <w:p w14:paraId="07C77D38" w14:textId="774016BC" w:rsidR="00CF6510" w:rsidRDefault="00BB478F" w:rsidP="00CF6510">
      <w:pPr>
        <w:jc w:val="both"/>
      </w:pPr>
      <w:r>
        <w:rPr>
          <w:noProof/>
        </w:rPr>
        <w:drawing>
          <wp:anchor distT="0" distB="0" distL="114300" distR="114300" simplePos="0" relativeHeight="251658240" behindDoc="0" locked="0" layoutInCell="1" allowOverlap="1" wp14:anchorId="585FD56A" wp14:editId="30ABE8BA">
            <wp:simplePos x="0" y="0"/>
            <wp:positionH relativeFrom="column">
              <wp:posOffset>40640</wp:posOffset>
            </wp:positionH>
            <wp:positionV relativeFrom="paragraph">
              <wp:posOffset>273050</wp:posOffset>
            </wp:positionV>
            <wp:extent cx="2724785" cy="2465705"/>
            <wp:effectExtent l="0" t="0" r="5715" b="0"/>
            <wp:wrapTopAndBottom/>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24785" cy="2465705"/>
                    </a:xfrm>
                    <a:prstGeom prst="rect">
                      <a:avLst/>
                    </a:prstGeom>
                  </pic:spPr>
                </pic:pic>
              </a:graphicData>
            </a:graphic>
            <wp14:sizeRelH relativeFrom="page">
              <wp14:pctWidth>0</wp14:pctWidth>
            </wp14:sizeRelH>
            <wp14:sizeRelV relativeFrom="page">
              <wp14:pctHeight>0</wp14:pctHeight>
            </wp14:sizeRelV>
          </wp:anchor>
        </w:drawing>
      </w:r>
      <w:r w:rsidR="00CF6510" w:rsidRPr="001954D4">
        <w:rPr>
          <w:b/>
          <w:u w:val="single"/>
        </w:rPr>
        <w:t>Filter</w:t>
      </w:r>
      <w:r w:rsidR="00CF6510">
        <w:t xml:space="preserve"> </w:t>
      </w:r>
    </w:p>
    <w:p w14:paraId="70B52A46" w14:textId="7123A28F" w:rsidR="00BB478F" w:rsidRDefault="00BB478F" w:rsidP="00CF6510">
      <w:pPr>
        <w:jc w:val="both"/>
      </w:pPr>
    </w:p>
    <w:p w14:paraId="7F202DC6" w14:textId="3BAD1EC0" w:rsidR="00BB478F" w:rsidRDefault="00BB478F" w:rsidP="00CF6510">
      <w:pPr>
        <w:jc w:val="both"/>
        <w:rPr>
          <w:b/>
          <w:u w:val="single"/>
        </w:rPr>
      </w:pPr>
    </w:p>
    <w:p w14:paraId="7B817FE4" w14:textId="32144D5B" w:rsidR="00BB478F" w:rsidRDefault="00BB478F" w:rsidP="00CF6510">
      <w:pPr>
        <w:jc w:val="both"/>
        <w:rPr>
          <w:b/>
          <w:u w:val="single"/>
        </w:rPr>
      </w:pPr>
    </w:p>
    <w:p w14:paraId="4FE87BE4" w14:textId="77777777" w:rsidR="00BB478F" w:rsidRPr="00BB478F" w:rsidRDefault="00BB478F" w:rsidP="00CF6510">
      <w:pPr>
        <w:jc w:val="both"/>
        <w:rPr>
          <w:b/>
          <w:u w:val="single"/>
        </w:rPr>
      </w:pPr>
    </w:p>
    <w:p w14:paraId="70565565" w14:textId="77777777" w:rsidR="00CF6510" w:rsidRPr="001954D4" w:rsidRDefault="00CF6510">
      <w:pPr>
        <w:rPr>
          <w:b/>
          <w:u w:val="single"/>
        </w:rPr>
      </w:pPr>
      <w:r w:rsidRPr="001954D4">
        <w:rPr>
          <w:b/>
          <w:u w:val="single"/>
        </w:rPr>
        <w:t>Stakeholders</w:t>
      </w:r>
    </w:p>
    <w:p w14:paraId="1FBA8DD0" w14:textId="7C7BD190"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04A10B09"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3130FABD" w14:textId="3F0FED6A" w:rsidR="00BB478F" w:rsidRDefault="00BB478F" w:rsidP="00506ECC"/>
    <w:p w14:paraId="6113E3A8" w14:textId="5311904D" w:rsidR="00BB478F" w:rsidRDefault="00BB478F" w:rsidP="00506ECC"/>
    <w:p w14:paraId="63D9C5DE" w14:textId="3488C511" w:rsidR="00BB478F" w:rsidRDefault="00BB478F" w:rsidP="00506ECC"/>
    <w:p w14:paraId="7DFCFAD5" w14:textId="77777777" w:rsidR="00BB478F" w:rsidRDefault="00BB478F" w:rsidP="00506ECC"/>
    <w:p w14:paraId="070CA757" w14:textId="7DEB7F77" w:rsidR="00CF6510" w:rsidRPr="001954D4" w:rsidRDefault="00CF6510" w:rsidP="00CF6510">
      <w:pPr>
        <w:jc w:val="both"/>
        <w:rPr>
          <w:b/>
        </w:rPr>
      </w:pPr>
      <w:r w:rsidRPr="001954D4">
        <w:rPr>
          <w:b/>
          <w:u w:val="single"/>
        </w:rPr>
        <w:lastRenderedPageBreak/>
        <w:t>Refine</w:t>
      </w:r>
      <w:r w:rsidRPr="001954D4">
        <w:rPr>
          <w:b/>
        </w:rPr>
        <w:t xml:space="preserve"> (Makeover</w:t>
      </w:r>
      <w:r w:rsidR="00B07359">
        <w:rPr>
          <w:b/>
        </w:rPr>
        <w:t xml:space="preserve"> – Portrait View</w:t>
      </w:r>
      <w:r w:rsidRPr="001954D4">
        <w:rPr>
          <w:b/>
        </w:rPr>
        <w:t>)</w:t>
      </w:r>
    </w:p>
    <w:p w14:paraId="66538577" w14:textId="6D2FBF87" w:rsidR="00B07359" w:rsidRDefault="00CF6510" w:rsidP="00BB478F">
      <w:pPr>
        <w:jc w:val="both"/>
      </w:pPr>
      <w:r>
        <w:t xml:space="preserve">Use an additional page if necessary. Remember, the purpose of visualization is </w:t>
      </w:r>
      <w:r w:rsidRPr="00506ECC">
        <w:rPr>
          <w:i/>
        </w:rPr>
        <w:t>“insight.”</w:t>
      </w:r>
      <w:r w:rsidR="001954D4">
        <w:t xml:space="preserve"> Take and include a screenshot of your visualization and include it below.</w:t>
      </w:r>
      <w:r w:rsidR="004E5317">
        <w:t xml:space="preserve"> Use Data Visualization Best Practices (see data visualization checklist).</w:t>
      </w:r>
    </w:p>
    <w:p w14:paraId="5E3F44F4" w14:textId="27A21E8D" w:rsidR="00B07359" w:rsidRDefault="00BB478F">
      <w:r>
        <w:rPr>
          <w:noProof/>
        </w:rPr>
        <w:drawing>
          <wp:inline distT="0" distB="0" distL="0" distR="0" wp14:anchorId="0835C982" wp14:editId="3869649D">
            <wp:extent cx="5321808" cy="6288004"/>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5">
                      <a:extLst>
                        <a:ext uri="{28A0092B-C50C-407E-A947-70E740481C1C}">
                          <a14:useLocalDpi xmlns:a14="http://schemas.microsoft.com/office/drawing/2010/main" val="0"/>
                        </a:ext>
                      </a:extLst>
                    </a:blip>
                    <a:srcRect r="43644" b="16765"/>
                    <a:stretch/>
                  </pic:blipFill>
                  <pic:spPr bwMode="auto">
                    <a:xfrm>
                      <a:off x="0" y="0"/>
                      <a:ext cx="5355349" cy="6327635"/>
                    </a:xfrm>
                    <a:prstGeom prst="rect">
                      <a:avLst/>
                    </a:prstGeom>
                    <a:ln>
                      <a:noFill/>
                    </a:ln>
                    <a:extLst>
                      <a:ext uri="{53640926-AAD7-44D8-BBD7-CCE9431645EC}">
                        <a14:shadowObscured xmlns:a14="http://schemas.microsoft.com/office/drawing/2010/main"/>
                      </a:ext>
                    </a:extLst>
                  </pic:spPr>
                </pic:pic>
              </a:graphicData>
            </a:graphic>
          </wp:inline>
        </w:drawing>
      </w:r>
    </w:p>
    <w:p w14:paraId="7B4CC55C" w14:textId="77777777" w:rsidR="00B07359" w:rsidRDefault="00B07359"/>
    <w:p w14:paraId="36677B2B" w14:textId="630652BD" w:rsidR="00B07359" w:rsidRDefault="00B07359">
      <w:r>
        <w:t xml:space="preserve">Figure Caption. </w:t>
      </w:r>
      <w:r w:rsidR="00BB478F">
        <w:t>Preferences of season based on age groups.</w:t>
      </w:r>
    </w:p>
    <w:p w14:paraId="2D5794D0" w14:textId="77777777" w:rsidR="00B07359" w:rsidRDefault="00B07359"/>
    <w:p w14:paraId="20EE54FB" w14:textId="77777777" w:rsidR="00B07359" w:rsidRDefault="00B07359" w:rsidP="00B07359">
      <w:pPr>
        <w:jc w:val="both"/>
        <w:rPr>
          <w:b/>
          <w:u w:val="single"/>
        </w:rPr>
        <w:sectPr w:rsidR="00B07359">
          <w:headerReference w:type="default" r:id="rId16"/>
          <w:footerReference w:type="default" r:id="rId17"/>
          <w:pgSz w:w="12240" w:h="15840"/>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6E584D" w:rsidP="00CF6510">
      <w:pPr>
        <w:spacing w:after="0" w:line="240" w:lineRule="auto"/>
      </w:pPr>
      <w:hyperlink r:id="rId18"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6E584D" w:rsidP="00CF6510">
      <w:pPr>
        <w:spacing w:after="0" w:line="240" w:lineRule="auto"/>
      </w:pPr>
      <w:hyperlink r:id="rId19"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6E584D" w:rsidP="00CF6510">
      <w:pPr>
        <w:spacing w:after="0" w:line="240" w:lineRule="auto"/>
      </w:pPr>
      <w:hyperlink r:id="rId20"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Pr>
        <w:jc w:val="both"/>
      </w:pPr>
    </w:p>
    <w:p w14:paraId="1CD7099D"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3B920" w14:textId="77777777" w:rsidR="006E584D" w:rsidRDefault="006E584D" w:rsidP="00CF6510">
      <w:pPr>
        <w:spacing w:after="0" w:line="240" w:lineRule="auto"/>
      </w:pPr>
      <w:r>
        <w:separator/>
      </w:r>
    </w:p>
  </w:endnote>
  <w:endnote w:type="continuationSeparator" w:id="0">
    <w:p w14:paraId="134B78A1" w14:textId="77777777" w:rsidR="006E584D" w:rsidRDefault="006E584D"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384533ED" w:rsidR="0010052F" w:rsidRDefault="0010052F">
    <w:pPr>
      <w:pStyle w:val="Footer"/>
    </w:pPr>
    <w:r>
      <w:t>Fall 2021</w:t>
    </w:r>
    <w:r w:rsidR="00506ECC">
      <w:t xml:space="preserve"> – Makeover Monday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04703" w14:textId="77777777" w:rsidR="006E584D" w:rsidRDefault="006E584D" w:rsidP="00CF6510">
      <w:pPr>
        <w:spacing w:after="0" w:line="240" w:lineRule="auto"/>
      </w:pPr>
      <w:r>
        <w:separator/>
      </w:r>
    </w:p>
  </w:footnote>
  <w:footnote w:type="continuationSeparator" w:id="0">
    <w:p w14:paraId="27533362" w14:textId="77777777" w:rsidR="006E584D" w:rsidRDefault="006E584D"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4F4EBE2" w:rsidR="00CF6510" w:rsidRDefault="00CF6510" w:rsidP="00CF6510">
    <w:pPr>
      <w:pStyle w:val="Header"/>
      <w:jc w:val="center"/>
    </w:pPr>
    <w:r>
      <w:t>Makeover Monday #</w:t>
    </w:r>
    <w:r w:rsidR="00D51655">
      <w:t>2</w:t>
    </w:r>
    <w:r>
      <w:t xml:space="preserve"> (201</w:t>
    </w:r>
    <w:r w:rsidR="00D51655">
      <w:t>9</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10052F"/>
    <w:rsid w:val="001954D4"/>
    <w:rsid w:val="004E5317"/>
    <w:rsid w:val="00506ECC"/>
    <w:rsid w:val="005133A6"/>
    <w:rsid w:val="005155CB"/>
    <w:rsid w:val="006A34EC"/>
    <w:rsid w:val="006E584D"/>
    <w:rsid w:val="007773AE"/>
    <w:rsid w:val="00895513"/>
    <w:rsid w:val="008B18B9"/>
    <w:rsid w:val="008C7898"/>
    <w:rsid w:val="008D5170"/>
    <w:rsid w:val="009C1B1B"/>
    <w:rsid w:val="00AB4074"/>
    <w:rsid w:val="00B07359"/>
    <w:rsid w:val="00B7775C"/>
    <w:rsid w:val="00BB478F"/>
    <w:rsid w:val="00BF4B3D"/>
    <w:rsid w:val="00C0218F"/>
    <w:rsid w:val="00CF6510"/>
    <w:rsid w:val="00D51655"/>
    <w:rsid w:val="00DA126B"/>
    <w:rsid w:val="00DF2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DA12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709571320">
      <w:bodyDiv w:val="1"/>
      <w:marLeft w:val="0"/>
      <w:marRight w:val="0"/>
      <w:marTop w:val="0"/>
      <w:marBottom w:val="0"/>
      <w:divBdr>
        <w:top w:val="none" w:sz="0" w:space="0" w:color="auto"/>
        <w:left w:val="none" w:sz="0" w:space="0" w:color="auto"/>
        <w:bottom w:val="none" w:sz="0" w:space="0" w:color="auto"/>
        <w:right w:val="none" w:sz="0" w:space="0" w:color="auto"/>
      </w:divBdr>
    </w:div>
    <w:div w:id="1241719367">
      <w:bodyDiv w:val="1"/>
      <w:marLeft w:val="0"/>
      <w:marRight w:val="0"/>
      <w:marTop w:val="0"/>
      <w:marBottom w:val="0"/>
      <w:divBdr>
        <w:top w:val="none" w:sz="0" w:space="0" w:color="auto"/>
        <w:left w:val="none" w:sz="0" w:space="0" w:color="auto"/>
        <w:bottom w:val="none" w:sz="0" w:space="0" w:color="auto"/>
        <w:right w:val="none" w:sz="0" w:space="0" w:color="auto"/>
      </w:divBdr>
    </w:div>
    <w:div w:id="1278415648">
      <w:bodyDiv w:val="1"/>
      <w:marLeft w:val="0"/>
      <w:marRight w:val="0"/>
      <w:marTop w:val="0"/>
      <w:marBottom w:val="0"/>
      <w:divBdr>
        <w:top w:val="none" w:sz="0" w:space="0" w:color="auto"/>
        <w:left w:val="none" w:sz="0" w:space="0" w:color="auto"/>
        <w:bottom w:val="none" w:sz="0" w:space="0" w:color="auto"/>
        <w:right w:val="none" w:sz="0" w:space="0" w:color="auto"/>
      </w:divBdr>
    </w:div>
    <w:div w:id="1401637284">
      <w:bodyDiv w:val="1"/>
      <w:marLeft w:val="0"/>
      <w:marRight w:val="0"/>
      <w:marTop w:val="0"/>
      <w:marBottom w:val="0"/>
      <w:divBdr>
        <w:top w:val="none" w:sz="0" w:space="0" w:color="auto"/>
        <w:left w:val="none" w:sz="0" w:space="0" w:color="auto"/>
        <w:bottom w:val="none" w:sz="0" w:space="0" w:color="auto"/>
        <w:right w:val="none" w:sz="0" w:space="0" w:color="auto"/>
      </w:divBdr>
    </w:div>
    <w:div w:id="1493065083">
      <w:bodyDiv w:val="1"/>
      <w:marLeft w:val="0"/>
      <w:marRight w:val="0"/>
      <w:marTop w:val="0"/>
      <w:marBottom w:val="0"/>
      <w:divBdr>
        <w:top w:val="none" w:sz="0" w:space="0" w:color="auto"/>
        <w:left w:val="none" w:sz="0" w:space="0" w:color="auto"/>
        <w:bottom w:val="none" w:sz="0" w:space="0" w:color="auto"/>
        <w:right w:val="none" w:sz="0" w:space="0" w:color="auto"/>
      </w:divBdr>
    </w:div>
    <w:div w:id="1506090086">
      <w:bodyDiv w:val="1"/>
      <w:marLeft w:val="0"/>
      <w:marRight w:val="0"/>
      <w:marTop w:val="0"/>
      <w:marBottom w:val="0"/>
      <w:divBdr>
        <w:top w:val="none" w:sz="0" w:space="0" w:color="auto"/>
        <w:left w:val="none" w:sz="0" w:space="0" w:color="auto"/>
        <w:bottom w:val="none" w:sz="0" w:space="0" w:color="auto"/>
        <w:right w:val="none" w:sz="0" w:space="0" w:color="auto"/>
      </w:divBdr>
    </w:div>
    <w:div w:id="1509977366">
      <w:bodyDiv w:val="1"/>
      <w:marLeft w:val="0"/>
      <w:marRight w:val="0"/>
      <w:marTop w:val="0"/>
      <w:marBottom w:val="0"/>
      <w:divBdr>
        <w:top w:val="none" w:sz="0" w:space="0" w:color="auto"/>
        <w:left w:val="none" w:sz="0" w:space="0" w:color="auto"/>
        <w:bottom w:val="none" w:sz="0" w:space="0" w:color="auto"/>
        <w:right w:val="none" w:sz="0" w:space="0" w:color="auto"/>
      </w:divBdr>
    </w:div>
    <w:div w:id="1722827082">
      <w:bodyDiv w:val="1"/>
      <w:marLeft w:val="0"/>
      <w:marRight w:val="0"/>
      <w:marTop w:val="0"/>
      <w:marBottom w:val="0"/>
      <w:divBdr>
        <w:top w:val="none" w:sz="0" w:space="0" w:color="auto"/>
        <w:left w:val="none" w:sz="0" w:space="0" w:color="auto"/>
        <w:bottom w:val="none" w:sz="0" w:space="0" w:color="auto"/>
        <w:right w:val="none" w:sz="0" w:space="0" w:color="auto"/>
      </w:divBdr>
    </w:div>
    <w:div w:id="1808474236">
      <w:bodyDiv w:val="1"/>
      <w:marLeft w:val="0"/>
      <w:marRight w:val="0"/>
      <w:marTop w:val="0"/>
      <w:marBottom w:val="0"/>
      <w:divBdr>
        <w:top w:val="none" w:sz="0" w:space="0" w:color="auto"/>
        <w:left w:val="none" w:sz="0" w:space="0" w:color="auto"/>
        <w:bottom w:val="none" w:sz="0" w:space="0" w:color="auto"/>
        <w:right w:val="none" w:sz="0" w:space="0" w:color="auto"/>
      </w:divBdr>
    </w:div>
    <w:div w:id="1941181906">
      <w:bodyDiv w:val="1"/>
      <w:marLeft w:val="0"/>
      <w:marRight w:val="0"/>
      <w:marTop w:val="0"/>
      <w:marBottom w:val="0"/>
      <w:divBdr>
        <w:top w:val="none" w:sz="0" w:space="0" w:color="auto"/>
        <w:left w:val="none" w:sz="0" w:space="0" w:color="auto"/>
        <w:bottom w:val="none" w:sz="0" w:space="0" w:color="auto"/>
        <w:right w:val="none" w:sz="0" w:space="0" w:color="auto"/>
      </w:divBdr>
    </w:div>
    <w:div w:id="206721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tephanieevergreen.com/wp-content/uploads/2016/10/DataVizChecklist_May2016.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makeovermonday.co.uk/data/data-sets-201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www.makeovermonday.co.uk/galle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oday.yougov.com/topics/lifestyle/articles-reports/2013/06/10/fall-favorite-season-most-americans-33-heartland-l" TargetMode="External"/><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hyperlink" Target="https://today.yougov.com/topics/lifestyle/articles-reports/2013/06/10/fall-favorite-season-most-americans-33-heartland-l" TargetMode="External"/><Relationship Id="rId19" Type="http://schemas.openxmlformats.org/officeDocument/2006/relationships/hyperlink" Target="https://personalexcellence.co/blog/constructive-criticis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Pascua, Cristina E</cp:lastModifiedBy>
  <cp:revision>5</cp:revision>
  <dcterms:created xsi:type="dcterms:W3CDTF">2021-10-25T18:57:00Z</dcterms:created>
  <dcterms:modified xsi:type="dcterms:W3CDTF">2021-10-28T15:07:00Z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