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49CD1" w14:textId="5EDE96CE" w:rsidR="0055578B" w:rsidRDefault="0031602B">
      <w:pPr>
        <w:rPr>
          <w:b/>
        </w:rPr>
      </w:pPr>
      <w:r w:rsidRPr="008921C4">
        <w:rPr>
          <w:b/>
        </w:rPr>
        <w:t>Generic Datacenter RFP</w:t>
      </w:r>
    </w:p>
    <w:p w14:paraId="1C4C5493" w14:textId="5F6A74BC" w:rsidR="00027FBC" w:rsidRPr="008921C4" w:rsidRDefault="00027FBC">
      <w:pPr>
        <w:rPr>
          <w:b/>
        </w:rPr>
      </w:pPr>
      <w:r>
        <w:rPr>
          <w:b/>
        </w:rPr>
        <w:t xml:space="preserve">For spaces </w:t>
      </w:r>
      <w:r w:rsidR="004E066A">
        <w:rPr>
          <w:b/>
        </w:rPr>
        <w:t>500</w:t>
      </w:r>
      <w:r>
        <w:rPr>
          <w:b/>
        </w:rPr>
        <w:t>Kw</w:t>
      </w:r>
      <w:r w:rsidR="004E066A">
        <w:rPr>
          <w:b/>
        </w:rPr>
        <w:t>-2Mw</w:t>
      </w:r>
    </w:p>
    <w:p w14:paraId="6C10F1B0" w14:textId="77777777" w:rsidR="0031602B" w:rsidRDefault="0031602B"/>
    <w:p w14:paraId="6114DF34" w14:textId="2A38F3FD" w:rsidR="0031602B" w:rsidRPr="008921C4" w:rsidRDefault="00A76517">
      <w:pPr>
        <w:rPr>
          <w:b/>
        </w:rPr>
      </w:pPr>
      <w:r w:rsidRPr="008921C4">
        <w:rPr>
          <w:b/>
        </w:rPr>
        <w:t xml:space="preserve">Version </w:t>
      </w:r>
      <w:r w:rsidR="00250C20">
        <w:rPr>
          <w:b/>
        </w:rPr>
        <w:t>1.</w:t>
      </w:r>
      <w:r w:rsidR="004E066A">
        <w:rPr>
          <w:b/>
        </w:rPr>
        <w:t>50</w:t>
      </w:r>
    </w:p>
    <w:p w14:paraId="631DDF27" w14:textId="3CB12DB6" w:rsidR="003B01B7" w:rsidRDefault="003B01B7">
      <w:r>
        <w:br w:type="page"/>
      </w:r>
    </w:p>
    <w:p w14:paraId="74336D1D" w14:textId="77777777" w:rsidR="00A76517" w:rsidRDefault="00A76517"/>
    <w:sdt>
      <w:sdtPr>
        <w:rPr>
          <w:rFonts w:asciiTheme="minorHAnsi" w:eastAsiaTheme="minorEastAsia" w:hAnsiTheme="minorHAnsi" w:cstheme="minorBidi"/>
          <w:b w:val="0"/>
          <w:bCs w:val="0"/>
          <w:color w:val="auto"/>
          <w:sz w:val="24"/>
          <w:szCs w:val="24"/>
        </w:rPr>
        <w:id w:val="-717363115"/>
        <w:docPartObj>
          <w:docPartGallery w:val="Table of Contents"/>
          <w:docPartUnique/>
        </w:docPartObj>
      </w:sdtPr>
      <w:sdtEndPr>
        <w:rPr>
          <w:rFonts w:ascii="Times New Roman" w:eastAsia="Times New Roman" w:hAnsi="Times New Roman" w:cs="Times New Roman"/>
          <w:noProof/>
        </w:rPr>
      </w:sdtEndPr>
      <w:sdtContent>
        <w:p w14:paraId="7D992171" w14:textId="72AFEE02" w:rsidR="008921C4" w:rsidRDefault="008921C4">
          <w:pPr>
            <w:pStyle w:val="TOCHeading"/>
          </w:pPr>
          <w:r>
            <w:t>Table of Contents</w:t>
          </w:r>
        </w:p>
        <w:p w14:paraId="4F82B927" w14:textId="77777777" w:rsidR="003B01B7" w:rsidRDefault="008921C4">
          <w:pPr>
            <w:pStyle w:val="TOC1"/>
            <w:tabs>
              <w:tab w:val="right" w:leader="dot" w:pos="8630"/>
            </w:tabs>
            <w:rPr>
              <w:b w:val="0"/>
              <w:noProof/>
              <w:lang w:eastAsia="ja-JP"/>
            </w:rPr>
          </w:pPr>
          <w:r>
            <w:fldChar w:fldCharType="begin"/>
          </w:r>
          <w:r>
            <w:instrText xml:space="preserve"> TOC \o "1-3" \h \z \u </w:instrText>
          </w:r>
          <w:r>
            <w:fldChar w:fldCharType="separate"/>
          </w:r>
          <w:r w:rsidR="003B01B7">
            <w:rPr>
              <w:noProof/>
            </w:rPr>
            <w:t>RFP Background</w:t>
          </w:r>
          <w:r w:rsidR="003B01B7">
            <w:rPr>
              <w:noProof/>
            </w:rPr>
            <w:tab/>
          </w:r>
          <w:r w:rsidR="003B01B7">
            <w:rPr>
              <w:noProof/>
            </w:rPr>
            <w:fldChar w:fldCharType="begin"/>
          </w:r>
          <w:r w:rsidR="003B01B7">
            <w:rPr>
              <w:noProof/>
            </w:rPr>
            <w:instrText xml:space="preserve"> PAGEREF _Toc276631897 \h </w:instrText>
          </w:r>
          <w:r w:rsidR="003B01B7">
            <w:rPr>
              <w:noProof/>
            </w:rPr>
          </w:r>
          <w:r w:rsidR="003B01B7">
            <w:rPr>
              <w:noProof/>
            </w:rPr>
            <w:fldChar w:fldCharType="separate"/>
          </w:r>
          <w:r w:rsidR="003B01B7">
            <w:rPr>
              <w:noProof/>
            </w:rPr>
            <w:t>2</w:t>
          </w:r>
          <w:r w:rsidR="003B01B7">
            <w:rPr>
              <w:noProof/>
            </w:rPr>
            <w:fldChar w:fldCharType="end"/>
          </w:r>
        </w:p>
        <w:p w14:paraId="6505E3B5" w14:textId="77777777" w:rsidR="003B01B7" w:rsidRDefault="003B01B7">
          <w:pPr>
            <w:pStyle w:val="TOC1"/>
            <w:tabs>
              <w:tab w:val="right" w:leader="dot" w:pos="8630"/>
            </w:tabs>
            <w:rPr>
              <w:b w:val="0"/>
              <w:noProof/>
              <w:lang w:eastAsia="ja-JP"/>
            </w:rPr>
          </w:pPr>
          <w:r>
            <w:rPr>
              <w:noProof/>
            </w:rPr>
            <w:t>Confidentiality Note:</w:t>
          </w:r>
          <w:r>
            <w:rPr>
              <w:noProof/>
            </w:rPr>
            <w:tab/>
          </w:r>
          <w:r>
            <w:rPr>
              <w:noProof/>
            </w:rPr>
            <w:fldChar w:fldCharType="begin"/>
          </w:r>
          <w:r>
            <w:rPr>
              <w:noProof/>
            </w:rPr>
            <w:instrText xml:space="preserve"> PAGEREF _Toc276631898 \h </w:instrText>
          </w:r>
          <w:r>
            <w:rPr>
              <w:noProof/>
            </w:rPr>
          </w:r>
          <w:r>
            <w:rPr>
              <w:noProof/>
            </w:rPr>
            <w:fldChar w:fldCharType="separate"/>
          </w:r>
          <w:r>
            <w:rPr>
              <w:noProof/>
            </w:rPr>
            <w:t>2</w:t>
          </w:r>
          <w:r>
            <w:rPr>
              <w:noProof/>
            </w:rPr>
            <w:fldChar w:fldCharType="end"/>
          </w:r>
        </w:p>
        <w:p w14:paraId="2DFD8F17" w14:textId="77777777" w:rsidR="003B01B7" w:rsidRDefault="003B01B7">
          <w:pPr>
            <w:pStyle w:val="TOC1"/>
            <w:tabs>
              <w:tab w:val="right" w:leader="dot" w:pos="8630"/>
            </w:tabs>
            <w:rPr>
              <w:b w:val="0"/>
              <w:noProof/>
              <w:lang w:eastAsia="ja-JP"/>
            </w:rPr>
          </w:pPr>
          <w:r>
            <w:rPr>
              <w:noProof/>
            </w:rPr>
            <w:t>Company background:</w:t>
          </w:r>
          <w:r>
            <w:rPr>
              <w:noProof/>
            </w:rPr>
            <w:tab/>
          </w:r>
          <w:r>
            <w:rPr>
              <w:noProof/>
            </w:rPr>
            <w:fldChar w:fldCharType="begin"/>
          </w:r>
          <w:r>
            <w:rPr>
              <w:noProof/>
            </w:rPr>
            <w:instrText xml:space="preserve"> PAGEREF _Toc276631899 \h </w:instrText>
          </w:r>
          <w:r>
            <w:rPr>
              <w:noProof/>
            </w:rPr>
          </w:r>
          <w:r>
            <w:rPr>
              <w:noProof/>
            </w:rPr>
            <w:fldChar w:fldCharType="separate"/>
          </w:r>
          <w:r>
            <w:rPr>
              <w:noProof/>
            </w:rPr>
            <w:t>2</w:t>
          </w:r>
          <w:r>
            <w:rPr>
              <w:noProof/>
            </w:rPr>
            <w:fldChar w:fldCharType="end"/>
          </w:r>
        </w:p>
        <w:p w14:paraId="73673441" w14:textId="77777777" w:rsidR="003B01B7" w:rsidRDefault="003B01B7">
          <w:pPr>
            <w:pStyle w:val="TOC1"/>
            <w:tabs>
              <w:tab w:val="right" w:leader="dot" w:pos="8630"/>
            </w:tabs>
            <w:rPr>
              <w:b w:val="0"/>
              <w:noProof/>
              <w:lang w:eastAsia="ja-JP"/>
            </w:rPr>
          </w:pPr>
          <w:r>
            <w:rPr>
              <w:noProof/>
            </w:rPr>
            <w:t>RFP Timeline:</w:t>
          </w:r>
          <w:r>
            <w:rPr>
              <w:noProof/>
            </w:rPr>
            <w:tab/>
          </w:r>
          <w:r>
            <w:rPr>
              <w:noProof/>
            </w:rPr>
            <w:fldChar w:fldCharType="begin"/>
          </w:r>
          <w:r>
            <w:rPr>
              <w:noProof/>
            </w:rPr>
            <w:instrText xml:space="preserve"> PAGEREF _Toc276631900 \h </w:instrText>
          </w:r>
          <w:r>
            <w:rPr>
              <w:noProof/>
            </w:rPr>
          </w:r>
          <w:r>
            <w:rPr>
              <w:noProof/>
            </w:rPr>
            <w:fldChar w:fldCharType="separate"/>
          </w:r>
          <w:r>
            <w:rPr>
              <w:noProof/>
            </w:rPr>
            <w:t>2</w:t>
          </w:r>
          <w:r>
            <w:rPr>
              <w:noProof/>
            </w:rPr>
            <w:fldChar w:fldCharType="end"/>
          </w:r>
        </w:p>
        <w:p w14:paraId="594C85B7" w14:textId="77777777" w:rsidR="003B01B7" w:rsidRDefault="003B01B7">
          <w:pPr>
            <w:pStyle w:val="TOC1"/>
            <w:tabs>
              <w:tab w:val="right" w:leader="dot" w:pos="8630"/>
            </w:tabs>
            <w:rPr>
              <w:b w:val="0"/>
              <w:noProof/>
              <w:lang w:eastAsia="ja-JP"/>
            </w:rPr>
          </w:pPr>
          <w:r>
            <w:rPr>
              <w:noProof/>
            </w:rPr>
            <w:t>Brief Scope of request:</w:t>
          </w:r>
          <w:r>
            <w:rPr>
              <w:noProof/>
            </w:rPr>
            <w:tab/>
          </w:r>
          <w:r>
            <w:rPr>
              <w:noProof/>
            </w:rPr>
            <w:fldChar w:fldCharType="begin"/>
          </w:r>
          <w:r>
            <w:rPr>
              <w:noProof/>
            </w:rPr>
            <w:instrText xml:space="preserve"> PAGEREF _Toc276631901 \h </w:instrText>
          </w:r>
          <w:r>
            <w:rPr>
              <w:noProof/>
            </w:rPr>
          </w:r>
          <w:r>
            <w:rPr>
              <w:noProof/>
            </w:rPr>
            <w:fldChar w:fldCharType="separate"/>
          </w:r>
          <w:r>
            <w:rPr>
              <w:noProof/>
            </w:rPr>
            <w:t>2</w:t>
          </w:r>
          <w:r>
            <w:rPr>
              <w:noProof/>
            </w:rPr>
            <w:fldChar w:fldCharType="end"/>
          </w:r>
        </w:p>
        <w:p w14:paraId="67B2B118" w14:textId="77777777" w:rsidR="003B01B7" w:rsidRDefault="003B01B7">
          <w:pPr>
            <w:pStyle w:val="TOC1"/>
            <w:tabs>
              <w:tab w:val="right" w:leader="dot" w:pos="8630"/>
            </w:tabs>
            <w:rPr>
              <w:b w:val="0"/>
              <w:noProof/>
              <w:lang w:eastAsia="ja-JP"/>
            </w:rPr>
          </w:pPr>
          <w:r>
            <w:rPr>
              <w:noProof/>
            </w:rPr>
            <w:t>Technical background and definitions.</w:t>
          </w:r>
          <w:r>
            <w:rPr>
              <w:noProof/>
            </w:rPr>
            <w:tab/>
          </w:r>
          <w:r>
            <w:rPr>
              <w:noProof/>
            </w:rPr>
            <w:fldChar w:fldCharType="begin"/>
          </w:r>
          <w:r>
            <w:rPr>
              <w:noProof/>
            </w:rPr>
            <w:instrText xml:space="preserve"> PAGEREF _Toc276631902 \h </w:instrText>
          </w:r>
          <w:r>
            <w:rPr>
              <w:noProof/>
            </w:rPr>
          </w:r>
          <w:r>
            <w:rPr>
              <w:noProof/>
            </w:rPr>
            <w:fldChar w:fldCharType="separate"/>
          </w:r>
          <w:r>
            <w:rPr>
              <w:noProof/>
            </w:rPr>
            <w:t>3</w:t>
          </w:r>
          <w:r>
            <w:rPr>
              <w:noProof/>
            </w:rPr>
            <w:fldChar w:fldCharType="end"/>
          </w:r>
        </w:p>
        <w:p w14:paraId="4D40C9F9" w14:textId="77777777" w:rsidR="003B01B7" w:rsidRDefault="003B01B7">
          <w:pPr>
            <w:pStyle w:val="TOC1"/>
            <w:tabs>
              <w:tab w:val="right" w:leader="dot" w:pos="8630"/>
            </w:tabs>
            <w:rPr>
              <w:b w:val="0"/>
              <w:noProof/>
              <w:lang w:eastAsia="ja-JP"/>
            </w:rPr>
          </w:pPr>
          <w:r>
            <w:rPr>
              <w:noProof/>
            </w:rPr>
            <w:t>Detailed scope</w:t>
          </w:r>
          <w:r>
            <w:rPr>
              <w:noProof/>
            </w:rPr>
            <w:tab/>
          </w:r>
          <w:r>
            <w:rPr>
              <w:noProof/>
            </w:rPr>
            <w:fldChar w:fldCharType="begin"/>
          </w:r>
          <w:r>
            <w:rPr>
              <w:noProof/>
            </w:rPr>
            <w:instrText xml:space="preserve"> PAGEREF _Toc276631903 \h </w:instrText>
          </w:r>
          <w:r>
            <w:rPr>
              <w:noProof/>
            </w:rPr>
          </w:r>
          <w:r>
            <w:rPr>
              <w:noProof/>
            </w:rPr>
            <w:fldChar w:fldCharType="separate"/>
          </w:r>
          <w:r>
            <w:rPr>
              <w:noProof/>
            </w:rPr>
            <w:t>3</w:t>
          </w:r>
          <w:r>
            <w:rPr>
              <w:noProof/>
            </w:rPr>
            <w:fldChar w:fldCharType="end"/>
          </w:r>
        </w:p>
        <w:p w14:paraId="499130A5" w14:textId="77777777" w:rsidR="003B01B7" w:rsidRDefault="003B01B7">
          <w:pPr>
            <w:pStyle w:val="TOC2"/>
            <w:tabs>
              <w:tab w:val="right" w:leader="dot" w:pos="8630"/>
            </w:tabs>
            <w:rPr>
              <w:b w:val="0"/>
              <w:noProof/>
              <w:sz w:val="24"/>
              <w:szCs w:val="24"/>
              <w:lang w:eastAsia="ja-JP"/>
            </w:rPr>
          </w:pPr>
          <w:r>
            <w:rPr>
              <w:noProof/>
            </w:rPr>
            <w:t>Power Sizing</w:t>
          </w:r>
          <w:r>
            <w:rPr>
              <w:noProof/>
            </w:rPr>
            <w:tab/>
          </w:r>
          <w:r>
            <w:rPr>
              <w:noProof/>
            </w:rPr>
            <w:fldChar w:fldCharType="begin"/>
          </w:r>
          <w:r>
            <w:rPr>
              <w:noProof/>
            </w:rPr>
            <w:instrText xml:space="preserve"> PAGEREF _Toc276631904 \h </w:instrText>
          </w:r>
          <w:r>
            <w:rPr>
              <w:noProof/>
            </w:rPr>
          </w:r>
          <w:r>
            <w:rPr>
              <w:noProof/>
            </w:rPr>
            <w:fldChar w:fldCharType="separate"/>
          </w:r>
          <w:r>
            <w:rPr>
              <w:noProof/>
            </w:rPr>
            <w:t>3</w:t>
          </w:r>
          <w:r>
            <w:rPr>
              <w:noProof/>
            </w:rPr>
            <w:fldChar w:fldCharType="end"/>
          </w:r>
        </w:p>
        <w:p w14:paraId="620405F4" w14:textId="77777777" w:rsidR="003B01B7" w:rsidRDefault="003B01B7">
          <w:pPr>
            <w:pStyle w:val="TOC2"/>
            <w:tabs>
              <w:tab w:val="right" w:leader="dot" w:pos="8630"/>
            </w:tabs>
            <w:rPr>
              <w:b w:val="0"/>
              <w:noProof/>
              <w:sz w:val="24"/>
              <w:szCs w:val="24"/>
              <w:lang w:eastAsia="ja-JP"/>
            </w:rPr>
          </w:pPr>
          <w:r>
            <w:rPr>
              <w:noProof/>
            </w:rPr>
            <w:t>Room Sizing</w:t>
          </w:r>
          <w:r>
            <w:rPr>
              <w:noProof/>
            </w:rPr>
            <w:tab/>
          </w:r>
          <w:r>
            <w:rPr>
              <w:noProof/>
            </w:rPr>
            <w:fldChar w:fldCharType="begin"/>
          </w:r>
          <w:r>
            <w:rPr>
              <w:noProof/>
            </w:rPr>
            <w:instrText xml:space="preserve"> PAGEREF _Toc276631905 \h </w:instrText>
          </w:r>
          <w:r>
            <w:rPr>
              <w:noProof/>
            </w:rPr>
          </w:r>
          <w:r>
            <w:rPr>
              <w:noProof/>
            </w:rPr>
            <w:fldChar w:fldCharType="separate"/>
          </w:r>
          <w:r>
            <w:rPr>
              <w:noProof/>
            </w:rPr>
            <w:t>3</w:t>
          </w:r>
          <w:r>
            <w:rPr>
              <w:noProof/>
            </w:rPr>
            <w:fldChar w:fldCharType="end"/>
          </w:r>
        </w:p>
        <w:p w14:paraId="4F653D94" w14:textId="77777777" w:rsidR="003B01B7" w:rsidRDefault="003B01B7">
          <w:pPr>
            <w:pStyle w:val="TOC2"/>
            <w:tabs>
              <w:tab w:val="right" w:leader="dot" w:pos="8630"/>
            </w:tabs>
            <w:rPr>
              <w:b w:val="0"/>
              <w:noProof/>
              <w:sz w:val="24"/>
              <w:szCs w:val="24"/>
              <w:lang w:eastAsia="ja-JP"/>
            </w:rPr>
          </w:pPr>
          <w:r>
            <w:rPr>
              <w:noProof/>
            </w:rPr>
            <w:t>Contract Length</w:t>
          </w:r>
          <w:r>
            <w:rPr>
              <w:noProof/>
            </w:rPr>
            <w:tab/>
          </w:r>
          <w:r>
            <w:rPr>
              <w:noProof/>
            </w:rPr>
            <w:fldChar w:fldCharType="begin"/>
          </w:r>
          <w:r>
            <w:rPr>
              <w:noProof/>
            </w:rPr>
            <w:instrText xml:space="preserve"> PAGEREF _Toc276631906 \h </w:instrText>
          </w:r>
          <w:r>
            <w:rPr>
              <w:noProof/>
            </w:rPr>
          </w:r>
          <w:r>
            <w:rPr>
              <w:noProof/>
            </w:rPr>
            <w:fldChar w:fldCharType="separate"/>
          </w:r>
          <w:r>
            <w:rPr>
              <w:noProof/>
            </w:rPr>
            <w:t>3</w:t>
          </w:r>
          <w:r>
            <w:rPr>
              <w:noProof/>
            </w:rPr>
            <w:fldChar w:fldCharType="end"/>
          </w:r>
        </w:p>
        <w:p w14:paraId="79F82BBB" w14:textId="77777777" w:rsidR="003B01B7" w:rsidRDefault="003B01B7">
          <w:pPr>
            <w:pStyle w:val="TOC2"/>
            <w:tabs>
              <w:tab w:val="right" w:leader="dot" w:pos="8630"/>
            </w:tabs>
            <w:rPr>
              <w:b w:val="0"/>
              <w:noProof/>
              <w:sz w:val="24"/>
              <w:szCs w:val="24"/>
              <w:lang w:eastAsia="ja-JP"/>
            </w:rPr>
          </w:pPr>
          <w:r>
            <w:rPr>
              <w:noProof/>
            </w:rPr>
            <w:t>Cabinet height:</w:t>
          </w:r>
          <w:r>
            <w:rPr>
              <w:noProof/>
            </w:rPr>
            <w:tab/>
          </w:r>
          <w:r>
            <w:rPr>
              <w:noProof/>
            </w:rPr>
            <w:fldChar w:fldCharType="begin"/>
          </w:r>
          <w:r>
            <w:rPr>
              <w:noProof/>
            </w:rPr>
            <w:instrText xml:space="preserve"> PAGEREF _Toc276631907 \h </w:instrText>
          </w:r>
          <w:r>
            <w:rPr>
              <w:noProof/>
            </w:rPr>
          </w:r>
          <w:r>
            <w:rPr>
              <w:noProof/>
            </w:rPr>
            <w:fldChar w:fldCharType="separate"/>
          </w:r>
          <w:r>
            <w:rPr>
              <w:noProof/>
            </w:rPr>
            <w:t>4</w:t>
          </w:r>
          <w:r>
            <w:rPr>
              <w:noProof/>
            </w:rPr>
            <w:fldChar w:fldCharType="end"/>
          </w:r>
        </w:p>
        <w:p w14:paraId="40B2A463" w14:textId="77777777" w:rsidR="003B01B7" w:rsidRDefault="003B01B7">
          <w:pPr>
            <w:pStyle w:val="TOC2"/>
            <w:tabs>
              <w:tab w:val="right" w:leader="dot" w:pos="8630"/>
            </w:tabs>
            <w:rPr>
              <w:b w:val="0"/>
              <w:noProof/>
              <w:sz w:val="24"/>
              <w:szCs w:val="24"/>
              <w:lang w:eastAsia="ja-JP"/>
            </w:rPr>
          </w:pPr>
          <w:r>
            <w:rPr>
              <w:noProof/>
            </w:rPr>
            <w:t>TIA 942 compliance.</w:t>
          </w:r>
          <w:r>
            <w:rPr>
              <w:noProof/>
            </w:rPr>
            <w:tab/>
          </w:r>
          <w:r>
            <w:rPr>
              <w:noProof/>
            </w:rPr>
            <w:fldChar w:fldCharType="begin"/>
          </w:r>
          <w:r>
            <w:rPr>
              <w:noProof/>
            </w:rPr>
            <w:instrText xml:space="preserve"> PAGEREF _Toc276631908 \h </w:instrText>
          </w:r>
          <w:r>
            <w:rPr>
              <w:noProof/>
            </w:rPr>
          </w:r>
          <w:r>
            <w:rPr>
              <w:noProof/>
            </w:rPr>
            <w:fldChar w:fldCharType="separate"/>
          </w:r>
          <w:r>
            <w:rPr>
              <w:noProof/>
            </w:rPr>
            <w:t>4</w:t>
          </w:r>
          <w:r>
            <w:rPr>
              <w:noProof/>
            </w:rPr>
            <w:fldChar w:fldCharType="end"/>
          </w:r>
        </w:p>
        <w:p w14:paraId="205942C2" w14:textId="77777777" w:rsidR="003B01B7" w:rsidRDefault="003B01B7">
          <w:pPr>
            <w:pStyle w:val="TOC2"/>
            <w:tabs>
              <w:tab w:val="right" w:leader="dot" w:pos="8630"/>
            </w:tabs>
            <w:rPr>
              <w:b w:val="0"/>
              <w:noProof/>
              <w:sz w:val="24"/>
              <w:szCs w:val="24"/>
              <w:lang w:eastAsia="ja-JP"/>
            </w:rPr>
          </w:pPr>
          <w:r>
            <w:rPr>
              <w:noProof/>
            </w:rPr>
            <w:t>Operational history.</w:t>
          </w:r>
          <w:r>
            <w:rPr>
              <w:noProof/>
            </w:rPr>
            <w:tab/>
          </w:r>
          <w:r>
            <w:rPr>
              <w:noProof/>
            </w:rPr>
            <w:fldChar w:fldCharType="begin"/>
          </w:r>
          <w:r>
            <w:rPr>
              <w:noProof/>
            </w:rPr>
            <w:instrText xml:space="preserve"> PAGEREF _Toc276631909 \h </w:instrText>
          </w:r>
          <w:r>
            <w:rPr>
              <w:noProof/>
            </w:rPr>
          </w:r>
          <w:r>
            <w:rPr>
              <w:noProof/>
            </w:rPr>
            <w:fldChar w:fldCharType="separate"/>
          </w:r>
          <w:r>
            <w:rPr>
              <w:noProof/>
            </w:rPr>
            <w:t>4</w:t>
          </w:r>
          <w:r>
            <w:rPr>
              <w:noProof/>
            </w:rPr>
            <w:fldChar w:fldCharType="end"/>
          </w:r>
        </w:p>
        <w:p w14:paraId="1B62C952" w14:textId="77777777" w:rsidR="003B01B7" w:rsidRDefault="003B01B7">
          <w:pPr>
            <w:pStyle w:val="TOC2"/>
            <w:tabs>
              <w:tab w:val="right" w:leader="dot" w:pos="8630"/>
            </w:tabs>
            <w:rPr>
              <w:b w:val="0"/>
              <w:noProof/>
              <w:sz w:val="24"/>
              <w:szCs w:val="24"/>
              <w:lang w:eastAsia="ja-JP"/>
            </w:rPr>
          </w:pPr>
          <w:r>
            <w:rPr>
              <w:noProof/>
            </w:rPr>
            <w:t>Additional Termination rights</w:t>
          </w:r>
          <w:r>
            <w:rPr>
              <w:noProof/>
            </w:rPr>
            <w:tab/>
          </w:r>
          <w:r>
            <w:rPr>
              <w:noProof/>
            </w:rPr>
            <w:fldChar w:fldCharType="begin"/>
          </w:r>
          <w:r>
            <w:rPr>
              <w:noProof/>
            </w:rPr>
            <w:instrText xml:space="preserve"> PAGEREF _Toc276631910 \h </w:instrText>
          </w:r>
          <w:r>
            <w:rPr>
              <w:noProof/>
            </w:rPr>
          </w:r>
          <w:r>
            <w:rPr>
              <w:noProof/>
            </w:rPr>
            <w:fldChar w:fldCharType="separate"/>
          </w:r>
          <w:r>
            <w:rPr>
              <w:noProof/>
            </w:rPr>
            <w:t>4</w:t>
          </w:r>
          <w:r>
            <w:rPr>
              <w:noProof/>
            </w:rPr>
            <w:fldChar w:fldCharType="end"/>
          </w:r>
        </w:p>
        <w:p w14:paraId="37D21526" w14:textId="77777777" w:rsidR="003B01B7" w:rsidRDefault="003B01B7">
          <w:pPr>
            <w:pStyle w:val="TOC2"/>
            <w:tabs>
              <w:tab w:val="right" w:leader="dot" w:pos="8630"/>
            </w:tabs>
            <w:rPr>
              <w:b w:val="0"/>
              <w:noProof/>
              <w:sz w:val="24"/>
              <w:szCs w:val="24"/>
              <w:lang w:eastAsia="ja-JP"/>
            </w:rPr>
          </w:pPr>
          <w:r>
            <w:rPr>
              <w:noProof/>
            </w:rPr>
            <w:t>Open IX certification.</w:t>
          </w:r>
          <w:r>
            <w:rPr>
              <w:noProof/>
            </w:rPr>
            <w:tab/>
          </w:r>
          <w:r>
            <w:rPr>
              <w:noProof/>
            </w:rPr>
            <w:fldChar w:fldCharType="begin"/>
          </w:r>
          <w:r>
            <w:rPr>
              <w:noProof/>
            </w:rPr>
            <w:instrText xml:space="preserve"> PAGEREF _Toc276631911 \h </w:instrText>
          </w:r>
          <w:r>
            <w:rPr>
              <w:noProof/>
            </w:rPr>
          </w:r>
          <w:r>
            <w:rPr>
              <w:noProof/>
            </w:rPr>
            <w:fldChar w:fldCharType="separate"/>
          </w:r>
          <w:r>
            <w:rPr>
              <w:noProof/>
            </w:rPr>
            <w:t>5</w:t>
          </w:r>
          <w:r>
            <w:rPr>
              <w:noProof/>
            </w:rPr>
            <w:fldChar w:fldCharType="end"/>
          </w:r>
        </w:p>
        <w:p w14:paraId="11821BCA" w14:textId="77777777" w:rsidR="003B01B7" w:rsidRDefault="003B01B7">
          <w:pPr>
            <w:pStyle w:val="TOC2"/>
            <w:tabs>
              <w:tab w:val="right" w:leader="dot" w:pos="8630"/>
            </w:tabs>
            <w:rPr>
              <w:b w:val="0"/>
              <w:noProof/>
              <w:sz w:val="24"/>
              <w:szCs w:val="24"/>
              <w:lang w:eastAsia="ja-JP"/>
            </w:rPr>
          </w:pPr>
          <w:r>
            <w:rPr>
              <w:noProof/>
            </w:rPr>
            <w:t>Staging area</w:t>
          </w:r>
          <w:r>
            <w:rPr>
              <w:noProof/>
            </w:rPr>
            <w:tab/>
          </w:r>
          <w:r>
            <w:rPr>
              <w:noProof/>
            </w:rPr>
            <w:fldChar w:fldCharType="begin"/>
          </w:r>
          <w:r>
            <w:rPr>
              <w:noProof/>
            </w:rPr>
            <w:instrText xml:space="preserve"> PAGEREF _Toc276631912 \h </w:instrText>
          </w:r>
          <w:r>
            <w:rPr>
              <w:noProof/>
            </w:rPr>
          </w:r>
          <w:r>
            <w:rPr>
              <w:noProof/>
            </w:rPr>
            <w:fldChar w:fldCharType="separate"/>
          </w:r>
          <w:r>
            <w:rPr>
              <w:noProof/>
            </w:rPr>
            <w:t>5</w:t>
          </w:r>
          <w:r>
            <w:rPr>
              <w:noProof/>
            </w:rPr>
            <w:fldChar w:fldCharType="end"/>
          </w:r>
        </w:p>
        <w:p w14:paraId="4770C4B6" w14:textId="77777777" w:rsidR="003B01B7" w:rsidRDefault="003B01B7">
          <w:pPr>
            <w:pStyle w:val="TOC2"/>
            <w:tabs>
              <w:tab w:val="right" w:leader="dot" w:pos="8630"/>
            </w:tabs>
            <w:rPr>
              <w:b w:val="0"/>
              <w:noProof/>
              <w:sz w:val="24"/>
              <w:szCs w:val="24"/>
              <w:lang w:eastAsia="ja-JP"/>
            </w:rPr>
          </w:pPr>
          <w:r>
            <w:rPr>
              <w:noProof/>
            </w:rPr>
            <w:t>Office area</w:t>
          </w:r>
          <w:r>
            <w:rPr>
              <w:noProof/>
            </w:rPr>
            <w:tab/>
          </w:r>
          <w:r>
            <w:rPr>
              <w:noProof/>
            </w:rPr>
            <w:fldChar w:fldCharType="begin"/>
          </w:r>
          <w:r>
            <w:rPr>
              <w:noProof/>
            </w:rPr>
            <w:instrText xml:space="preserve"> PAGEREF _Toc276631913 \h </w:instrText>
          </w:r>
          <w:r>
            <w:rPr>
              <w:noProof/>
            </w:rPr>
          </w:r>
          <w:r>
            <w:rPr>
              <w:noProof/>
            </w:rPr>
            <w:fldChar w:fldCharType="separate"/>
          </w:r>
          <w:r>
            <w:rPr>
              <w:noProof/>
            </w:rPr>
            <w:t>5</w:t>
          </w:r>
          <w:r>
            <w:rPr>
              <w:noProof/>
            </w:rPr>
            <w:fldChar w:fldCharType="end"/>
          </w:r>
        </w:p>
        <w:p w14:paraId="4C375A06" w14:textId="77777777" w:rsidR="003B01B7" w:rsidRDefault="003B01B7">
          <w:pPr>
            <w:pStyle w:val="TOC2"/>
            <w:tabs>
              <w:tab w:val="right" w:leader="dot" w:pos="8630"/>
            </w:tabs>
            <w:rPr>
              <w:b w:val="0"/>
              <w:noProof/>
              <w:sz w:val="24"/>
              <w:szCs w:val="24"/>
              <w:lang w:eastAsia="ja-JP"/>
            </w:rPr>
          </w:pPr>
          <w:r>
            <w:rPr>
              <w:noProof/>
            </w:rPr>
            <w:t>Parking spots.</w:t>
          </w:r>
          <w:r>
            <w:rPr>
              <w:noProof/>
            </w:rPr>
            <w:tab/>
          </w:r>
          <w:r>
            <w:rPr>
              <w:noProof/>
            </w:rPr>
            <w:fldChar w:fldCharType="begin"/>
          </w:r>
          <w:r>
            <w:rPr>
              <w:noProof/>
            </w:rPr>
            <w:instrText xml:space="preserve"> PAGEREF _Toc276631914 \h </w:instrText>
          </w:r>
          <w:r>
            <w:rPr>
              <w:noProof/>
            </w:rPr>
          </w:r>
          <w:r>
            <w:rPr>
              <w:noProof/>
            </w:rPr>
            <w:fldChar w:fldCharType="separate"/>
          </w:r>
          <w:r>
            <w:rPr>
              <w:noProof/>
            </w:rPr>
            <w:t>5</w:t>
          </w:r>
          <w:r>
            <w:rPr>
              <w:noProof/>
            </w:rPr>
            <w:fldChar w:fldCharType="end"/>
          </w:r>
        </w:p>
        <w:p w14:paraId="02858534" w14:textId="77777777" w:rsidR="003B01B7" w:rsidRDefault="003B01B7">
          <w:pPr>
            <w:pStyle w:val="TOC2"/>
            <w:tabs>
              <w:tab w:val="right" w:leader="dot" w:pos="8630"/>
            </w:tabs>
            <w:rPr>
              <w:b w:val="0"/>
              <w:noProof/>
              <w:sz w:val="24"/>
              <w:szCs w:val="24"/>
              <w:lang w:eastAsia="ja-JP"/>
            </w:rPr>
          </w:pPr>
          <w:r>
            <w:rPr>
              <w:noProof/>
            </w:rPr>
            <w:t>24*7 Access and engineering response.</w:t>
          </w:r>
          <w:r>
            <w:rPr>
              <w:noProof/>
            </w:rPr>
            <w:tab/>
          </w:r>
          <w:r>
            <w:rPr>
              <w:noProof/>
            </w:rPr>
            <w:fldChar w:fldCharType="begin"/>
          </w:r>
          <w:r>
            <w:rPr>
              <w:noProof/>
            </w:rPr>
            <w:instrText xml:space="preserve"> PAGEREF _Toc276631915 \h </w:instrText>
          </w:r>
          <w:r>
            <w:rPr>
              <w:noProof/>
            </w:rPr>
          </w:r>
          <w:r>
            <w:rPr>
              <w:noProof/>
            </w:rPr>
            <w:fldChar w:fldCharType="separate"/>
          </w:r>
          <w:r>
            <w:rPr>
              <w:noProof/>
            </w:rPr>
            <w:t>5</w:t>
          </w:r>
          <w:r>
            <w:rPr>
              <w:noProof/>
            </w:rPr>
            <w:fldChar w:fldCharType="end"/>
          </w:r>
        </w:p>
        <w:p w14:paraId="5753DA61" w14:textId="77777777" w:rsidR="003B01B7" w:rsidRDefault="003B01B7">
          <w:pPr>
            <w:pStyle w:val="TOC2"/>
            <w:tabs>
              <w:tab w:val="right" w:leader="dot" w:pos="8630"/>
            </w:tabs>
            <w:rPr>
              <w:b w:val="0"/>
              <w:noProof/>
              <w:sz w:val="24"/>
              <w:szCs w:val="24"/>
              <w:lang w:eastAsia="ja-JP"/>
            </w:rPr>
          </w:pPr>
          <w:r>
            <w:rPr>
              <w:noProof/>
            </w:rPr>
            <w:t>Rack /Power presence in MMRs</w:t>
          </w:r>
          <w:r>
            <w:rPr>
              <w:noProof/>
            </w:rPr>
            <w:tab/>
          </w:r>
          <w:r>
            <w:rPr>
              <w:noProof/>
            </w:rPr>
            <w:fldChar w:fldCharType="begin"/>
          </w:r>
          <w:r>
            <w:rPr>
              <w:noProof/>
            </w:rPr>
            <w:instrText xml:space="preserve"> PAGEREF _Toc276631916 \h </w:instrText>
          </w:r>
          <w:r>
            <w:rPr>
              <w:noProof/>
            </w:rPr>
          </w:r>
          <w:r>
            <w:rPr>
              <w:noProof/>
            </w:rPr>
            <w:fldChar w:fldCharType="separate"/>
          </w:r>
          <w:r>
            <w:rPr>
              <w:noProof/>
            </w:rPr>
            <w:t>5</w:t>
          </w:r>
          <w:r>
            <w:rPr>
              <w:noProof/>
            </w:rPr>
            <w:fldChar w:fldCharType="end"/>
          </w:r>
        </w:p>
        <w:p w14:paraId="46EDA7D0" w14:textId="77777777" w:rsidR="003B01B7" w:rsidRDefault="003B01B7">
          <w:pPr>
            <w:pStyle w:val="TOC1"/>
            <w:tabs>
              <w:tab w:val="right" w:leader="dot" w:pos="8630"/>
            </w:tabs>
            <w:rPr>
              <w:b w:val="0"/>
              <w:noProof/>
              <w:lang w:eastAsia="ja-JP"/>
            </w:rPr>
          </w:pPr>
          <w:r>
            <w:rPr>
              <w:noProof/>
            </w:rPr>
            <w:t>Detailed questions (datacenter company)</w:t>
          </w:r>
          <w:r>
            <w:rPr>
              <w:noProof/>
            </w:rPr>
            <w:tab/>
          </w:r>
          <w:r>
            <w:rPr>
              <w:noProof/>
            </w:rPr>
            <w:fldChar w:fldCharType="begin"/>
          </w:r>
          <w:r>
            <w:rPr>
              <w:noProof/>
            </w:rPr>
            <w:instrText xml:space="preserve"> PAGEREF _Toc276631917 \h </w:instrText>
          </w:r>
          <w:r>
            <w:rPr>
              <w:noProof/>
            </w:rPr>
          </w:r>
          <w:r>
            <w:rPr>
              <w:noProof/>
            </w:rPr>
            <w:fldChar w:fldCharType="separate"/>
          </w:r>
          <w:r>
            <w:rPr>
              <w:noProof/>
            </w:rPr>
            <w:t>6</w:t>
          </w:r>
          <w:r>
            <w:rPr>
              <w:noProof/>
            </w:rPr>
            <w:fldChar w:fldCharType="end"/>
          </w:r>
        </w:p>
        <w:p w14:paraId="264BA89C" w14:textId="77777777" w:rsidR="003B01B7" w:rsidRDefault="003B01B7">
          <w:pPr>
            <w:pStyle w:val="TOC2"/>
            <w:tabs>
              <w:tab w:val="right" w:leader="dot" w:pos="8630"/>
            </w:tabs>
            <w:rPr>
              <w:b w:val="0"/>
              <w:noProof/>
              <w:sz w:val="24"/>
              <w:szCs w:val="24"/>
              <w:lang w:eastAsia="ja-JP"/>
            </w:rPr>
          </w:pPr>
          <w:r>
            <w:rPr>
              <w:noProof/>
            </w:rPr>
            <w:t>General Background</w:t>
          </w:r>
          <w:r>
            <w:rPr>
              <w:noProof/>
            </w:rPr>
            <w:tab/>
          </w:r>
          <w:r>
            <w:rPr>
              <w:noProof/>
            </w:rPr>
            <w:fldChar w:fldCharType="begin"/>
          </w:r>
          <w:r>
            <w:rPr>
              <w:noProof/>
            </w:rPr>
            <w:instrText xml:space="preserve"> PAGEREF _Toc276631918 \h </w:instrText>
          </w:r>
          <w:r>
            <w:rPr>
              <w:noProof/>
            </w:rPr>
          </w:r>
          <w:r>
            <w:rPr>
              <w:noProof/>
            </w:rPr>
            <w:fldChar w:fldCharType="separate"/>
          </w:r>
          <w:r>
            <w:rPr>
              <w:noProof/>
            </w:rPr>
            <w:t>6</w:t>
          </w:r>
          <w:r>
            <w:rPr>
              <w:noProof/>
            </w:rPr>
            <w:fldChar w:fldCharType="end"/>
          </w:r>
        </w:p>
        <w:p w14:paraId="3F903E8A" w14:textId="77777777" w:rsidR="003B01B7" w:rsidRDefault="003B01B7">
          <w:pPr>
            <w:pStyle w:val="TOC2"/>
            <w:tabs>
              <w:tab w:val="right" w:leader="dot" w:pos="8630"/>
            </w:tabs>
            <w:rPr>
              <w:b w:val="0"/>
              <w:noProof/>
              <w:sz w:val="24"/>
              <w:szCs w:val="24"/>
              <w:lang w:eastAsia="ja-JP"/>
            </w:rPr>
          </w:pPr>
          <w:r>
            <w:rPr>
              <w:noProof/>
            </w:rPr>
            <w:t>Building (general)</w:t>
          </w:r>
          <w:r>
            <w:rPr>
              <w:noProof/>
            </w:rPr>
            <w:tab/>
          </w:r>
          <w:r>
            <w:rPr>
              <w:noProof/>
            </w:rPr>
            <w:fldChar w:fldCharType="begin"/>
          </w:r>
          <w:r>
            <w:rPr>
              <w:noProof/>
            </w:rPr>
            <w:instrText xml:space="preserve"> PAGEREF _Toc276631919 \h </w:instrText>
          </w:r>
          <w:r>
            <w:rPr>
              <w:noProof/>
            </w:rPr>
          </w:r>
          <w:r>
            <w:rPr>
              <w:noProof/>
            </w:rPr>
            <w:fldChar w:fldCharType="separate"/>
          </w:r>
          <w:r>
            <w:rPr>
              <w:noProof/>
            </w:rPr>
            <w:t>6</w:t>
          </w:r>
          <w:r>
            <w:rPr>
              <w:noProof/>
            </w:rPr>
            <w:fldChar w:fldCharType="end"/>
          </w:r>
        </w:p>
        <w:p w14:paraId="1BBC141E" w14:textId="77777777" w:rsidR="003B01B7" w:rsidRDefault="003B01B7">
          <w:pPr>
            <w:pStyle w:val="TOC2"/>
            <w:tabs>
              <w:tab w:val="right" w:leader="dot" w:pos="8630"/>
            </w:tabs>
            <w:rPr>
              <w:b w:val="0"/>
              <w:noProof/>
              <w:sz w:val="24"/>
              <w:szCs w:val="24"/>
              <w:lang w:eastAsia="ja-JP"/>
            </w:rPr>
          </w:pPr>
          <w:r>
            <w:rPr>
              <w:noProof/>
            </w:rPr>
            <w:t>Operational history</w:t>
          </w:r>
          <w:r>
            <w:rPr>
              <w:noProof/>
            </w:rPr>
            <w:tab/>
          </w:r>
          <w:r>
            <w:rPr>
              <w:noProof/>
            </w:rPr>
            <w:fldChar w:fldCharType="begin"/>
          </w:r>
          <w:r>
            <w:rPr>
              <w:noProof/>
            </w:rPr>
            <w:instrText xml:space="preserve"> PAGEREF _Toc276631920 \h </w:instrText>
          </w:r>
          <w:r>
            <w:rPr>
              <w:noProof/>
            </w:rPr>
          </w:r>
          <w:r>
            <w:rPr>
              <w:noProof/>
            </w:rPr>
            <w:fldChar w:fldCharType="separate"/>
          </w:r>
          <w:r>
            <w:rPr>
              <w:noProof/>
            </w:rPr>
            <w:t>6</w:t>
          </w:r>
          <w:r>
            <w:rPr>
              <w:noProof/>
            </w:rPr>
            <w:fldChar w:fldCharType="end"/>
          </w:r>
        </w:p>
        <w:p w14:paraId="195C9087" w14:textId="77777777" w:rsidR="003B01B7" w:rsidRDefault="003B01B7">
          <w:pPr>
            <w:pStyle w:val="TOC2"/>
            <w:tabs>
              <w:tab w:val="right" w:leader="dot" w:pos="8630"/>
            </w:tabs>
            <w:rPr>
              <w:b w:val="0"/>
              <w:noProof/>
              <w:sz w:val="24"/>
              <w:szCs w:val="24"/>
              <w:lang w:eastAsia="ja-JP"/>
            </w:rPr>
          </w:pPr>
          <w:r>
            <w:rPr>
              <w:noProof/>
            </w:rPr>
            <w:t>Security Questions</w:t>
          </w:r>
          <w:r>
            <w:rPr>
              <w:noProof/>
            </w:rPr>
            <w:tab/>
          </w:r>
          <w:r>
            <w:rPr>
              <w:noProof/>
            </w:rPr>
            <w:fldChar w:fldCharType="begin"/>
          </w:r>
          <w:r>
            <w:rPr>
              <w:noProof/>
            </w:rPr>
            <w:instrText xml:space="preserve"> PAGEREF _Toc276631921 \h </w:instrText>
          </w:r>
          <w:r>
            <w:rPr>
              <w:noProof/>
            </w:rPr>
          </w:r>
          <w:r>
            <w:rPr>
              <w:noProof/>
            </w:rPr>
            <w:fldChar w:fldCharType="separate"/>
          </w:r>
          <w:r>
            <w:rPr>
              <w:noProof/>
            </w:rPr>
            <w:t>6</w:t>
          </w:r>
          <w:r>
            <w:rPr>
              <w:noProof/>
            </w:rPr>
            <w:fldChar w:fldCharType="end"/>
          </w:r>
        </w:p>
        <w:p w14:paraId="0F21456A" w14:textId="77777777" w:rsidR="003B01B7" w:rsidRDefault="003B01B7">
          <w:pPr>
            <w:pStyle w:val="TOC2"/>
            <w:tabs>
              <w:tab w:val="right" w:leader="dot" w:pos="8630"/>
            </w:tabs>
            <w:rPr>
              <w:b w:val="0"/>
              <w:noProof/>
              <w:sz w:val="24"/>
              <w:szCs w:val="24"/>
              <w:lang w:eastAsia="ja-JP"/>
            </w:rPr>
          </w:pPr>
          <w:r>
            <w:rPr>
              <w:noProof/>
            </w:rPr>
            <w:t>Certifications:</w:t>
          </w:r>
          <w:r>
            <w:rPr>
              <w:noProof/>
            </w:rPr>
            <w:tab/>
          </w:r>
          <w:r>
            <w:rPr>
              <w:noProof/>
            </w:rPr>
            <w:fldChar w:fldCharType="begin"/>
          </w:r>
          <w:r>
            <w:rPr>
              <w:noProof/>
            </w:rPr>
            <w:instrText xml:space="preserve"> PAGEREF _Toc276631922 \h </w:instrText>
          </w:r>
          <w:r>
            <w:rPr>
              <w:noProof/>
            </w:rPr>
          </w:r>
          <w:r>
            <w:rPr>
              <w:noProof/>
            </w:rPr>
            <w:fldChar w:fldCharType="separate"/>
          </w:r>
          <w:r>
            <w:rPr>
              <w:noProof/>
            </w:rPr>
            <w:t>7</w:t>
          </w:r>
          <w:r>
            <w:rPr>
              <w:noProof/>
            </w:rPr>
            <w:fldChar w:fldCharType="end"/>
          </w:r>
        </w:p>
        <w:p w14:paraId="0A70BA18" w14:textId="77777777" w:rsidR="003B01B7" w:rsidRDefault="003B01B7">
          <w:pPr>
            <w:pStyle w:val="TOC2"/>
            <w:tabs>
              <w:tab w:val="right" w:leader="dot" w:pos="8630"/>
            </w:tabs>
            <w:rPr>
              <w:b w:val="0"/>
              <w:noProof/>
              <w:sz w:val="24"/>
              <w:szCs w:val="24"/>
              <w:lang w:eastAsia="ja-JP"/>
            </w:rPr>
          </w:pPr>
          <w:r>
            <w:rPr>
              <w:noProof/>
            </w:rPr>
            <w:t>Contract / Financial Details:</w:t>
          </w:r>
          <w:r>
            <w:rPr>
              <w:noProof/>
            </w:rPr>
            <w:tab/>
          </w:r>
          <w:r>
            <w:rPr>
              <w:noProof/>
            </w:rPr>
            <w:fldChar w:fldCharType="begin"/>
          </w:r>
          <w:r>
            <w:rPr>
              <w:noProof/>
            </w:rPr>
            <w:instrText xml:space="preserve"> PAGEREF _Toc276631923 \h </w:instrText>
          </w:r>
          <w:r>
            <w:rPr>
              <w:noProof/>
            </w:rPr>
          </w:r>
          <w:r>
            <w:rPr>
              <w:noProof/>
            </w:rPr>
            <w:fldChar w:fldCharType="separate"/>
          </w:r>
          <w:r>
            <w:rPr>
              <w:noProof/>
            </w:rPr>
            <w:t>7</w:t>
          </w:r>
          <w:r>
            <w:rPr>
              <w:noProof/>
            </w:rPr>
            <w:fldChar w:fldCharType="end"/>
          </w:r>
        </w:p>
        <w:p w14:paraId="219FE23E" w14:textId="77777777" w:rsidR="003B01B7" w:rsidRDefault="003B01B7">
          <w:pPr>
            <w:pStyle w:val="TOC2"/>
            <w:tabs>
              <w:tab w:val="right" w:leader="dot" w:pos="8630"/>
            </w:tabs>
            <w:rPr>
              <w:b w:val="0"/>
              <w:noProof/>
              <w:sz w:val="24"/>
              <w:szCs w:val="24"/>
              <w:lang w:eastAsia="ja-JP"/>
            </w:rPr>
          </w:pPr>
          <w:r>
            <w:rPr>
              <w:noProof/>
            </w:rPr>
            <w:t>Shipping Area</w:t>
          </w:r>
          <w:r>
            <w:rPr>
              <w:noProof/>
            </w:rPr>
            <w:tab/>
          </w:r>
          <w:r>
            <w:rPr>
              <w:noProof/>
            </w:rPr>
            <w:fldChar w:fldCharType="begin"/>
          </w:r>
          <w:r>
            <w:rPr>
              <w:noProof/>
            </w:rPr>
            <w:instrText xml:space="preserve"> PAGEREF _Toc276631924 \h </w:instrText>
          </w:r>
          <w:r>
            <w:rPr>
              <w:noProof/>
            </w:rPr>
          </w:r>
          <w:r>
            <w:rPr>
              <w:noProof/>
            </w:rPr>
            <w:fldChar w:fldCharType="separate"/>
          </w:r>
          <w:r>
            <w:rPr>
              <w:noProof/>
            </w:rPr>
            <w:t>7</w:t>
          </w:r>
          <w:r>
            <w:rPr>
              <w:noProof/>
            </w:rPr>
            <w:fldChar w:fldCharType="end"/>
          </w:r>
        </w:p>
        <w:p w14:paraId="0DB72EDB" w14:textId="77777777" w:rsidR="003B01B7" w:rsidRDefault="003B01B7">
          <w:pPr>
            <w:pStyle w:val="TOC2"/>
            <w:tabs>
              <w:tab w:val="right" w:leader="dot" w:pos="8630"/>
            </w:tabs>
            <w:rPr>
              <w:b w:val="0"/>
              <w:noProof/>
              <w:sz w:val="24"/>
              <w:szCs w:val="24"/>
              <w:lang w:eastAsia="ja-JP"/>
            </w:rPr>
          </w:pPr>
          <w:r>
            <w:rPr>
              <w:noProof/>
            </w:rPr>
            <w:t>Datacenter space (general)</w:t>
          </w:r>
          <w:r>
            <w:rPr>
              <w:noProof/>
            </w:rPr>
            <w:tab/>
          </w:r>
          <w:r>
            <w:rPr>
              <w:noProof/>
            </w:rPr>
            <w:fldChar w:fldCharType="begin"/>
          </w:r>
          <w:r>
            <w:rPr>
              <w:noProof/>
            </w:rPr>
            <w:instrText xml:space="preserve"> PAGEREF _Toc276631925 \h </w:instrText>
          </w:r>
          <w:r>
            <w:rPr>
              <w:noProof/>
            </w:rPr>
          </w:r>
          <w:r>
            <w:rPr>
              <w:noProof/>
            </w:rPr>
            <w:fldChar w:fldCharType="separate"/>
          </w:r>
          <w:r>
            <w:rPr>
              <w:noProof/>
            </w:rPr>
            <w:t>8</w:t>
          </w:r>
          <w:r>
            <w:rPr>
              <w:noProof/>
            </w:rPr>
            <w:fldChar w:fldCharType="end"/>
          </w:r>
        </w:p>
        <w:p w14:paraId="478D423A" w14:textId="77777777" w:rsidR="003B01B7" w:rsidRDefault="003B01B7">
          <w:pPr>
            <w:pStyle w:val="TOC2"/>
            <w:tabs>
              <w:tab w:val="right" w:leader="dot" w:pos="8630"/>
            </w:tabs>
            <w:rPr>
              <w:b w:val="0"/>
              <w:noProof/>
              <w:sz w:val="24"/>
              <w:szCs w:val="24"/>
              <w:lang w:eastAsia="ja-JP"/>
            </w:rPr>
          </w:pPr>
          <w:r>
            <w:rPr>
              <w:noProof/>
            </w:rPr>
            <w:t>Physical pathway questions:</w:t>
          </w:r>
          <w:r>
            <w:rPr>
              <w:noProof/>
            </w:rPr>
            <w:tab/>
          </w:r>
          <w:r>
            <w:rPr>
              <w:noProof/>
            </w:rPr>
            <w:fldChar w:fldCharType="begin"/>
          </w:r>
          <w:r>
            <w:rPr>
              <w:noProof/>
            </w:rPr>
            <w:instrText xml:space="preserve"> PAGEREF _Toc276631926 \h </w:instrText>
          </w:r>
          <w:r>
            <w:rPr>
              <w:noProof/>
            </w:rPr>
          </w:r>
          <w:r>
            <w:rPr>
              <w:noProof/>
            </w:rPr>
            <w:fldChar w:fldCharType="separate"/>
          </w:r>
          <w:r>
            <w:rPr>
              <w:noProof/>
            </w:rPr>
            <w:t>8</w:t>
          </w:r>
          <w:r>
            <w:rPr>
              <w:noProof/>
            </w:rPr>
            <w:fldChar w:fldCharType="end"/>
          </w:r>
        </w:p>
        <w:p w14:paraId="11328D87" w14:textId="77777777" w:rsidR="003B01B7" w:rsidRDefault="003B01B7">
          <w:pPr>
            <w:pStyle w:val="TOC2"/>
            <w:tabs>
              <w:tab w:val="right" w:leader="dot" w:pos="8630"/>
            </w:tabs>
            <w:rPr>
              <w:b w:val="0"/>
              <w:noProof/>
              <w:sz w:val="24"/>
              <w:szCs w:val="24"/>
              <w:lang w:eastAsia="ja-JP"/>
            </w:rPr>
          </w:pPr>
          <w:r>
            <w:rPr>
              <w:noProof/>
            </w:rPr>
            <w:t>Detailed Questions (Power)</w:t>
          </w:r>
          <w:r>
            <w:rPr>
              <w:noProof/>
            </w:rPr>
            <w:tab/>
          </w:r>
          <w:r>
            <w:rPr>
              <w:noProof/>
            </w:rPr>
            <w:fldChar w:fldCharType="begin"/>
          </w:r>
          <w:r>
            <w:rPr>
              <w:noProof/>
            </w:rPr>
            <w:instrText xml:space="preserve"> PAGEREF _Toc276631927 \h </w:instrText>
          </w:r>
          <w:r>
            <w:rPr>
              <w:noProof/>
            </w:rPr>
          </w:r>
          <w:r>
            <w:rPr>
              <w:noProof/>
            </w:rPr>
            <w:fldChar w:fldCharType="separate"/>
          </w:r>
          <w:r>
            <w:rPr>
              <w:noProof/>
            </w:rPr>
            <w:t>9</w:t>
          </w:r>
          <w:r>
            <w:rPr>
              <w:noProof/>
            </w:rPr>
            <w:fldChar w:fldCharType="end"/>
          </w:r>
        </w:p>
        <w:p w14:paraId="5B6C4171" w14:textId="77777777" w:rsidR="003B01B7" w:rsidRDefault="003B01B7">
          <w:pPr>
            <w:pStyle w:val="TOC2"/>
            <w:tabs>
              <w:tab w:val="right" w:leader="dot" w:pos="8630"/>
            </w:tabs>
            <w:rPr>
              <w:b w:val="0"/>
              <w:noProof/>
              <w:sz w:val="24"/>
              <w:szCs w:val="24"/>
              <w:lang w:eastAsia="ja-JP"/>
            </w:rPr>
          </w:pPr>
          <w:r>
            <w:rPr>
              <w:noProof/>
            </w:rPr>
            <w:t>Detailed questions (cooling)</w:t>
          </w:r>
          <w:r>
            <w:rPr>
              <w:noProof/>
            </w:rPr>
            <w:tab/>
          </w:r>
          <w:r>
            <w:rPr>
              <w:noProof/>
            </w:rPr>
            <w:fldChar w:fldCharType="begin"/>
          </w:r>
          <w:r>
            <w:rPr>
              <w:noProof/>
            </w:rPr>
            <w:instrText xml:space="preserve"> PAGEREF _Toc276631928 \h </w:instrText>
          </w:r>
          <w:r>
            <w:rPr>
              <w:noProof/>
            </w:rPr>
          </w:r>
          <w:r>
            <w:rPr>
              <w:noProof/>
            </w:rPr>
            <w:fldChar w:fldCharType="separate"/>
          </w:r>
          <w:r>
            <w:rPr>
              <w:noProof/>
            </w:rPr>
            <w:t>9</w:t>
          </w:r>
          <w:r>
            <w:rPr>
              <w:noProof/>
            </w:rPr>
            <w:fldChar w:fldCharType="end"/>
          </w:r>
        </w:p>
        <w:p w14:paraId="63177E3D" w14:textId="77777777" w:rsidR="003B01B7" w:rsidRDefault="003B01B7">
          <w:pPr>
            <w:pStyle w:val="TOC2"/>
            <w:tabs>
              <w:tab w:val="right" w:leader="dot" w:pos="8630"/>
            </w:tabs>
            <w:rPr>
              <w:b w:val="0"/>
              <w:noProof/>
              <w:sz w:val="24"/>
              <w:szCs w:val="24"/>
              <w:lang w:eastAsia="ja-JP"/>
            </w:rPr>
          </w:pPr>
          <w:r>
            <w:rPr>
              <w:noProof/>
            </w:rPr>
            <w:t>Detailed questions (connectivity)</w:t>
          </w:r>
          <w:r>
            <w:rPr>
              <w:noProof/>
            </w:rPr>
            <w:tab/>
          </w:r>
          <w:r>
            <w:rPr>
              <w:noProof/>
            </w:rPr>
            <w:fldChar w:fldCharType="begin"/>
          </w:r>
          <w:r>
            <w:rPr>
              <w:noProof/>
            </w:rPr>
            <w:instrText xml:space="preserve"> PAGEREF _Toc276631929 \h </w:instrText>
          </w:r>
          <w:r>
            <w:rPr>
              <w:noProof/>
            </w:rPr>
          </w:r>
          <w:r>
            <w:rPr>
              <w:noProof/>
            </w:rPr>
            <w:fldChar w:fldCharType="separate"/>
          </w:r>
          <w:r>
            <w:rPr>
              <w:noProof/>
            </w:rPr>
            <w:t>9</w:t>
          </w:r>
          <w:r>
            <w:rPr>
              <w:noProof/>
            </w:rPr>
            <w:fldChar w:fldCharType="end"/>
          </w:r>
        </w:p>
        <w:p w14:paraId="1752E379" w14:textId="77777777" w:rsidR="003B01B7" w:rsidRDefault="003B01B7">
          <w:pPr>
            <w:pStyle w:val="TOC2"/>
            <w:tabs>
              <w:tab w:val="right" w:leader="dot" w:pos="8630"/>
            </w:tabs>
            <w:rPr>
              <w:b w:val="0"/>
              <w:noProof/>
              <w:sz w:val="24"/>
              <w:szCs w:val="24"/>
              <w:lang w:eastAsia="ja-JP"/>
            </w:rPr>
          </w:pPr>
          <w:r>
            <w:rPr>
              <w:noProof/>
            </w:rPr>
            <w:t>Campus connectivity questions</w:t>
          </w:r>
          <w:r>
            <w:rPr>
              <w:noProof/>
            </w:rPr>
            <w:tab/>
          </w:r>
          <w:r>
            <w:rPr>
              <w:noProof/>
            </w:rPr>
            <w:fldChar w:fldCharType="begin"/>
          </w:r>
          <w:r>
            <w:rPr>
              <w:noProof/>
            </w:rPr>
            <w:instrText xml:space="preserve"> PAGEREF _Toc276631930 \h </w:instrText>
          </w:r>
          <w:r>
            <w:rPr>
              <w:noProof/>
            </w:rPr>
          </w:r>
          <w:r>
            <w:rPr>
              <w:noProof/>
            </w:rPr>
            <w:fldChar w:fldCharType="separate"/>
          </w:r>
          <w:r>
            <w:rPr>
              <w:noProof/>
            </w:rPr>
            <w:t>10</w:t>
          </w:r>
          <w:r>
            <w:rPr>
              <w:noProof/>
            </w:rPr>
            <w:fldChar w:fldCharType="end"/>
          </w:r>
        </w:p>
        <w:p w14:paraId="61ED4F5A" w14:textId="77777777" w:rsidR="003B01B7" w:rsidRDefault="003B01B7">
          <w:pPr>
            <w:pStyle w:val="TOC2"/>
            <w:tabs>
              <w:tab w:val="right" w:leader="dot" w:pos="8630"/>
            </w:tabs>
            <w:rPr>
              <w:b w:val="0"/>
              <w:noProof/>
              <w:sz w:val="24"/>
              <w:szCs w:val="24"/>
              <w:lang w:eastAsia="ja-JP"/>
            </w:rPr>
          </w:pPr>
          <w:r>
            <w:rPr>
              <w:noProof/>
            </w:rPr>
            <w:t>Detailed Questions (MMR, office and storage area)</w:t>
          </w:r>
          <w:r>
            <w:rPr>
              <w:noProof/>
            </w:rPr>
            <w:tab/>
          </w:r>
          <w:r>
            <w:rPr>
              <w:noProof/>
            </w:rPr>
            <w:fldChar w:fldCharType="begin"/>
          </w:r>
          <w:r>
            <w:rPr>
              <w:noProof/>
            </w:rPr>
            <w:instrText xml:space="preserve"> PAGEREF _Toc276631931 \h </w:instrText>
          </w:r>
          <w:r>
            <w:rPr>
              <w:noProof/>
            </w:rPr>
          </w:r>
          <w:r>
            <w:rPr>
              <w:noProof/>
            </w:rPr>
            <w:fldChar w:fldCharType="separate"/>
          </w:r>
          <w:r>
            <w:rPr>
              <w:noProof/>
            </w:rPr>
            <w:t>10</w:t>
          </w:r>
          <w:r>
            <w:rPr>
              <w:noProof/>
            </w:rPr>
            <w:fldChar w:fldCharType="end"/>
          </w:r>
        </w:p>
        <w:p w14:paraId="680A2AF3" w14:textId="77777777" w:rsidR="003B01B7" w:rsidRDefault="003B01B7">
          <w:pPr>
            <w:pStyle w:val="TOC2"/>
            <w:tabs>
              <w:tab w:val="right" w:leader="dot" w:pos="8630"/>
            </w:tabs>
            <w:rPr>
              <w:b w:val="0"/>
              <w:noProof/>
              <w:sz w:val="24"/>
              <w:szCs w:val="24"/>
              <w:lang w:eastAsia="ja-JP"/>
            </w:rPr>
          </w:pPr>
          <w:r>
            <w:rPr>
              <w:noProof/>
            </w:rPr>
            <w:t>Office questions</w:t>
          </w:r>
          <w:r>
            <w:rPr>
              <w:noProof/>
            </w:rPr>
            <w:tab/>
          </w:r>
          <w:r>
            <w:rPr>
              <w:noProof/>
            </w:rPr>
            <w:fldChar w:fldCharType="begin"/>
          </w:r>
          <w:r>
            <w:rPr>
              <w:noProof/>
            </w:rPr>
            <w:instrText xml:space="preserve"> PAGEREF _Toc276631932 \h </w:instrText>
          </w:r>
          <w:r>
            <w:rPr>
              <w:noProof/>
            </w:rPr>
          </w:r>
          <w:r>
            <w:rPr>
              <w:noProof/>
            </w:rPr>
            <w:fldChar w:fldCharType="separate"/>
          </w:r>
          <w:r>
            <w:rPr>
              <w:noProof/>
            </w:rPr>
            <w:t>10</w:t>
          </w:r>
          <w:r>
            <w:rPr>
              <w:noProof/>
            </w:rPr>
            <w:fldChar w:fldCharType="end"/>
          </w:r>
        </w:p>
        <w:p w14:paraId="691EA4C3" w14:textId="77777777" w:rsidR="003B01B7" w:rsidRDefault="003B01B7">
          <w:pPr>
            <w:pStyle w:val="TOC2"/>
            <w:tabs>
              <w:tab w:val="right" w:leader="dot" w:pos="8630"/>
            </w:tabs>
            <w:rPr>
              <w:b w:val="0"/>
              <w:noProof/>
              <w:sz w:val="24"/>
              <w:szCs w:val="24"/>
              <w:lang w:eastAsia="ja-JP"/>
            </w:rPr>
          </w:pPr>
          <w:r>
            <w:rPr>
              <w:noProof/>
            </w:rPr>
            <w:t>Staging area questions</w:t>
          </w:r>
          <w:r>
            <w:rPr>
              <w:noProof/>
            </w:rPr>
            <w:tab/>
          </w:r>
          <w:r>
            <w:rPr>
              <w:noProof/>
            </w:rPr>
            <w:fldChar w:fldCharType="begin"/>
          </w:r>
          <w:r>
            <w:rPr>
              <w:noProof/>
            </w:rPr>
            <w:instrText xml:space="preserve"> PAGEREF _Toc276631933 \h </w:instrText>
          </w:r>
          <w:r>
            <w:rPr>
              <w:noProof/>
            </w:rPr>
          </w:r>
          <w:r>
            <w:rPr>
              <w:noProof/>
            </w:rPr>
            <w:fldChar w:fldCharType="separate"/>
          </w:r>
          <w:r>
            <w:rPr>
              <w:noProof/>
            </w:rPr>
            <w:t>11</w:t>
          </w:r>
          <w:r>
            <w:rPr>
              <w:noProof/>
            </w:rPr>
            <w:fldChar w:fldCharType="end"/>
          </w:r>
        </w:p>
        <w:p w14:paraId="57A3A9AD" w14:textId="77777777" w:rsidR="003B01B7" w:rsidRDefault="003B01B7">
          <w:pPr>
            <w:pStyle w:val="TOC2"/>
            <w:tabs>
              <w:tab w:val="right" w:leader="dot" w:pos="8630"/>
            </w:tabs>
            <w:rPr>
              <w:b w:val="0"/>
              <w:noProof/>
              <w:sz w:val="24"/>
              <w:szCs w:val="24"/>
              <w:lang w:eastAsia="ja-JP"/>
            </w:rPr>
          </w:pPr>
          <w:r>
            <w:rPr>
              <w:noProof/>
            </w:rPr>
            <w:t>Additional Amenities</w:t>
          </w:r>
          <w:r>
            <w:rPr>
              <w:noProof/>
            </w:rPr>
            <w:tab/>
          </w:r>
          <w:r>
            <w:rPr>
              <w:noProof/>
            </w:rPr>
            <w:fldChar w:fldCharType="begin"/>
          </w:r>
          <w:r>
            <w:rPr>
              <w:noProof/>
            </w:rPr>
            <w:instrText xml:space="preserve"> PAGEREF _Toc276631934 \h </w:instrText>
          </w:r>
          <w:r>
            <w:rPr>
              <w:noProof/>
            </w:rPr>
          </w:r>
          <w:r>
            <w:rPr>
              <w:noProof/>
            </w:rPr>
            <w:fldChar w:fldCharType="separate"/>
          </w:r>
          <w:r>
            <w:rPr>
              <w:noProof/>
            </w:rPr>
            <w:t>11</w:t>
          </w:r>
          <w:r>
            <w:rPr>
              <w:noProof/>
            </w:rPr>
            <w:fldChar w:fldCharType="end"/>
          </w:r>
        </w:p>
        <w:p w14:paraId="76A4E129" w14:textId="1586E29A" w:rsidR="008921C4" w:rsidRDefault="008921C4">
          <w:r>
            <w:rPr>
              <w:b/>
              <w:bCs/>
              <w:noProof/>
            </w:rPr>
            <w:fldChar w:fldCharType="end"/>
          </w:r>
        </w:p>
      </w:sdtContent>
    </w:sdt>
    <w:p w14:paraId="3FEB6C03" w14:textId="77777777" w:rsidR="008921C4" w:rsidRDefault="008921C4"/>
    <w:p w14:paraId="459B9345" w14:textId="77777777" w:rsidR="008921C4" w:rsidRDefault="008921C4"/>
    <w:p w14:paraId="050C425A" w14:textId="77777777" w:rsidR="0031602B" w:rsidRDefault="0031602B" w:rsidP="008921C4">
      <w:pPr>
        <w:pStyle w:val="Heading1"/>
      </w:pPr>
      <w:bookmarkStart w:id="0" w:name="_Toc276631897"/>
      <w:r>
        <w:lastRenderedPageBreak/>
        <w:t>RFP Background</w:t>
      </w:r>
      <w:bookmarkEnd w:id="0"/>
    </w:p>
    <w:p w14:paraId="425A217B" w14:textId="77777777" w:rsidR="0031602B" w:rsidRDefault="0031602B"/>
    <w:p w14:paraId="72C7BD71" w14:textId="6D95C8A2" w:rsidR="00C968BD" w:rsidRPr="0030762B" w:rsidRDefault="00C968BD" w:rsidP="008921C4">
      <w:pPr>
        <w:pStyle w:val="Heading1"/>
      </w:pPr>
      <w:bookmarkStart w:id="1" w:name="_Toc276631898"/>
      <w:r w:rsidRPr="0030762B">
        <w:t>Confidentiality Note:</w:t>
      </w:r>
      <w:bookmarkEnd w:id="1"/>
    </w:p>
    <w:p w14:paraId="7ED28719" w14:textId="12FAB042" w:rsidR="00C968BD" w:rsidRDefault="00C968BD">
      <w:r>
        <w:tab/>
        <w:t>This RFP is confidential.  Any redistribution of this RFP outside of the intended audience may result in elimination from RFP participation for the next 2 (two) years.</w:t>
      </w:r>
    </w:p>
    <w:p w14:paraId="73BB9866" w14:textId="77777777" w:rsidR="00C968BD" w:rsidRDefault="00C968BD"/>
    <w:p w14:paraId="16C33AA9" w14:textId="77777777" w:rsidR="0031602B" w:rsidRPr="00A76517" w:rsidRDefault="0031602B" w:rsidP="008921C4">
      <w:pPr>
        <w:pStyle w:val="Heading1"/>
      </w:pPr>
      <w:bookmarkStart w:id="2" w:name="_Toc276631899"/>
      <w:r w:rsidRPr="00A76517">
        <w:t>Company background:</w:t>
      </w:r>
      <w:bookmarkEnd w:id="2"/>
    </w:p>
    <w:p w14:paraId="5AAE2A1A" w14:textId="7C1ED98A" w:rsidR="0031602B" w:rsidRDefault="00A76517">
      <w:r>
        <w:tab/>
        <w:t>Add company background here.</w:t>
      </w:r>
    </w:p>
    <w:p w14:paraId="6A593A4F" w14:textId="77777777" w:rsidR="00A76517" w:rsidRDefault="00A76517"/>
    <w:p w14:paraId="406FF62C" w14:textId="5D8D57D5" w:rsidR="003453F7" w:rsidRPr="00C968BD" w:rsidRDefault="003453F7" w:rsidP="008921C4">
      <w:pPr>
        <w:pStyle w:val="Heading1"/>
      </w:pPr>
      <w:bookmarkStart w:id="3" w:name="_Toc276631900"/>
      <w:r w:rsidRPr="00C968BD">
        <w:t>RFP Timeline:</w:t>
      </w:r>
      <w:bookmarkEnd w:id="3"/>
    </w:p>
    <w:p w14:paraId="1D944E52" w14:textId="5AC75C98" w:rsidR="003453F7" w:rsidRDefault="003453F7">
      <w:r>
        <w:tab/>
        <w:t xml:space="preserve">RFP Issued: </w:t>
      </w:r>
      <w:r w:rsidRPr="007F386F">
        <w:rPr>
          <w:highlight w:val="yellow"/>
        </w:rPr>
        <w:t>X</w:t>
      </w:r>
    </w:p>
    <w:p w14:paraId="126F817D" w14:textId="5C08F6B9" w:rsidR="003453F7" w:rsidRDefault="003453F7">
      <w:r>
        <w:tab/>
        <w:t xml:space="preserve">RFP Q&amp;A window </w:t>
      </w:r>
      <w:r w:rsidRPr="007F386F">
        <w:rPr>
          <w:highlight w:val="yellow"/>
        </w:rPr>
        <w:t>X to Y</w:t>
      </w:r>
    </w:p>
    <w:p w14:paraId="2D38184C" w14:textId="688D334E" w:rsidR="003453F7" w:rsidRDefault="003453F7">
      <w:r>
        <w:tab/>
        <w:t xml:space="preserve">RFP Responses due:  </w:t>
      </w:r>
      <w:r w:rsidRPr="007F386F">
        <w:rPr>
          <w:highlight w:val="yellow"/>
        </w:rPr>
        <w:t>5:00PM PST on X/Y/Z</w:t>
      </w:r>
    </w:p>
    <w:p w14:paraId="5EEDEC40" w14:textId="4AF8287A" w:rsidR="003453F7" w:rsidRDefault="003453F7">
      <w:r>
        <w:tab/>
        <w:t xml:space="preserve">RFP Follow up questions – will be asked by </w:t>
      </w:r>
      <w:r w:rsidRPr="007F386F">
        <w:rPr>
          <w:highlight w:val="yellow"/>
        </w:rPr>
        <w:t>X/Y/Z</w:t>
      </w:r>
    </w:p>
    <w:p w14:paraId="4540332D" w14:textId="70208857" w:rsidR="003453F7" w:rsidRDefault="003453F7">
      <w:r>
        <w:tab/>
        <w:t xml:space="preserve">RFP Follow up responses – due on </w:t>
      </w:r>
      <w:r w:rsidRPr="007F386F">
        <w:rPr>
          <w:highlight w:val="yellow"/>
        </w:rPr>
        <w:t>X/Y/Z</w:t>
      </w:r>
    </w:p>
    <w:p w14:paraId="31255EE3" w14:textId="77777777" w:rsidR="003453F7" w:rsidRDefault="003453F7" w:rsidP="003453F7">
      <w:r>
        <w:tab/>
        <w:t xml:space="preserve">Selection for second round will occur on </w:t>
      </w:r>
      <w:r w:rsidRPr="007F386F">
        <w:rPr>
          <w:highlight w:val="yellow"/>
        </w:rPr>
        <w:t>X/Y/Z</w:t>
      </w:r>
    </w:p>
    <w:p w14:paraId="01B5F758" w14:textId="4B2A21D6" w:rsidR="003453F7" w:rsidRDefault="003453F7" w:rsidP="003453F7">
      <w:r>
        <w:tab/>
        <w:t>Sample LOI and contract language received.</w:t>
      </w:r>
    </w:p>
    <w:p w14:paraId="0BD0250D" w14:textId="077D0465" w:rsidR="003453F7" w:rsidRDefault="003453F7" w:rsidP="003453F7">
      <w:pPr>
        <w:ind w:firstLine="720"/>
      </w:pPr>
      <w:r>
        <w:t>LOI signed.</w:t>
      </w:r>
    </w:p>
    <w:p w14:paraId="5D5A66A4" w14:textId="661D2764" w:rsidR="003453F7" w:rsidRDefault="003453F7">
      <w:r>
        <w:tab/>
        <w:t>Contract signed.</w:t>
      </w:r>
    </w:p>
    <w:p w14:paraId="2243C975" w14:textId="77777777" w:rsidR="003453F7" w:rsidRDefault="003453F7"/>
    <w:p w14:paraId="669216F0" w14:textId="77777777" w:rsidR="0031602B" w:rsidRPr="00A76517" w:rsidRDefault="0031602B" w:rsidP="008921C4">
      <w:pPr>
        <w:pStyle w:val="Heading1"/>
      </w:pPr>
      <w:bookmarkStart w:id="4" w:name="_Toc276631901"/>
      <w:r w:rsidRPr="00A76517">
        <w:t>Brief Scope of request:</w:t>
      </w:r>
      <w:bookmarkEnd w:id="4"/>
    </w:p>
    <w:p w14:paraId="0D86D9D2" w14:textId="77777777" w:rsidR="0031602B" w:rsidRDefault="0031602B" w:rsidP="008921C4">
      <w:pPr>
        <w:pStyle w:val="Heading1"/>
      </w:pPr>
    </w:p>
    <w:p w14:paraId="5A938228" w14:textId="4F073949" w:rsidR="00BB5B37" w:rsidRDefault="00BB5B37" w:rsidP="001003B7">
      <w:pPr>
        <w:pStyle w:val="ListParagraph"/>
        <w:numPr>
          <w:ilvl w:val="0"/>
          <w:numId w:val="2"/>
        </w:numPr>
      </w:pPr>
      <w:r>
        <w:t xml:space="preserve">Market/Metro Area: </w:t>
      </w:r>
      <w:r w:rsidR="004E066A" w:rsidRPr="007F386F">
        <w:rPr>
          <w:highlight w:val="yellow"/>
        </w:rPr>
        <w:t>XXXXXX</w:t>
      </w:r>
    </w:p>
    <w:p w14:paraId="095EFE98" w14:textId="48099DAC" w:rsidR="0031602B" w:rsidRDefault="001860E0" w:rsidP="001003B7">
      <w:pPr>
        <w:pStyle w:val="ListParagraph"/>
        <w:numPr>
          <w:ilvl w:val="0"/>
          <w:numId w:val="2"/>
        </w:numPr>
      </w:pPr>
      <w:r>
        <w:t xml:space="preserve">Power sizing </w:t>
      </w:r>
      <w:proofErr w:type="spellStart"/>
      <w:r w:rsidR="00250C20" w:rsidRPr="007F386F">
        <w:rPr>
          <w:highlight w:val="yellow"/>
        </w:rPr>
        <w:t>XXXKw</w:t>
      </w:r>
      <w:proofErr w:type="spellEnd"/>
      <w:r w:rsidR="00250C20" w:rsidRPr="007F386F">
        <w:rPr>
          <w:highlight w:val="yellow"/>
        </w:rPr>
        <w:t xml:space="preserve"> – </w:t>
      </w:r>
      <w:proofErr w:type="spellStart"/>
      <w:r w:rsidR="00250C20" w:rsidRPr="007F386F">
        <w:rPr>
          <w:highlight w:val="yellow"/>
        </w:rPr>
        <w:t>YYYKw</w:t>
      </w:r>
      <w:proofErr w:type="spellEnd"/>
    </w:p>
    <w:p w14:paraId="21BCE188" w14:textId="54B360B3" w:rsidR="00250C20" w:rsidRDefault="00250C20" w:rsidP="001003B7">
      <w:pPr>
        <w:pStyle w:val="ListParagraph"/>
        <w:numPr>
          <w:ilvl w:val="0"/>
          <w:numId w:val="2"/>
        </w:numPr>
      </w:pPr>
      <w:r>
        <w:t xml:space="preserve">Space sizing: A Private cage that can hold up to </w:t>
      </w:r>
      <w:r w:rsidRPr="007F386F">
        <w:rPr>
          <w:highlight w:val="yellow"/>
        </w:rPr>
        <w:t>XX (COMPANY)</w:t>
      </w:r>
      <w:r>
        <w:t xml:space="preserve"> Racks</w:t>
      </w:r>
    </w:p>
    <w:p w14:paraId="4EC9B4E1" w14:textId="6DC86970" w:rsidR="00250C20" w:rsidRDefault="00250C20" w:rsidP="001003B7">
      <w:pPr>
        <w:pStyle w:val="ListParagraph"/>
        <w:numPr>
          <w:ilvl w:val="0"/>
          <w:numId w:val="2"/>
        </w:numPr>
      </w:pPr>
      <w:r>
        <w:t xml:space="preserve">Each Rack must be able to draw up to: </w:t>
      </w:r>
      <w:r w:rsidRPr="007F386F">
        <w:rPr>
          <w:highlight w:val="yellow"/>
        </w:rPr>
        <w:t>XX Kw</w:t>
      </w:r>
      <w:r>
        <w:t xml:space="preserve"> of power</w:t>
      </w:r>
    </w:p>
    <w:p w14:paraId="4CA050DC" w14:textId="2FEB9975" w:rsidR="00250C20" w:rsidRDefault="00250C20" w:rsidP="001003B7">
      <w:pPr>
        <w:pStyle w:val="ListParagraph"/>
        <w:numPr>
          <w:ilvl w:val="0"/>
          <w:numId w:val="2"/>
        </w:numPr>
      </w:pPr>
      <w:r>
        <w:t>Each Rack must be able to be cooled to meet the power consumption.</w:t>
      </w:r>
    </w:p>
    <w:p w14:paraId="1C59D4A1" w14:textId="6F1069A9" w:rsidR="001860E0" w:rsidRDefault="00250C20" w:rsidP="001003B7">
      <w:pPr>
        <w:pStyle w:val="ListParagraph"/>
        <w:numPr>
          <w:ilvl w:val="0"/>
          <w:numId w:val="2"/>
        </w:numPr>
      </w:pPr>
      <w:r>
        <w:t xml:space="preserve">Up </w:t>
      </w:r>
      <w:r w:rsidRPr="007F386F">
        <w:rPr>
          <w:highlight w:val="yellow"/>
        </w:rPr>
        <w:t xml:space="preserve">to YY </w:t>
      </w:r>
      <w:proofErr w:type="spellStart"/>
      <w:r w:rsidRPr="007F386F">
        <w:rPr>
          <w:highlight w:val="yellow"/>
        </w:rPr>
        <w:t>Crossconnects</w:t>
      </w:r>
      <w:proofErr w:type="spellEnd"/>
    </w:p>
    <w:p w14:paraId="37B6E51A" w14:textId="4CDDC284" w:rsidR="003D3A1B" w:rsidRDefault="00250C20" w:rsidP="001003B7">
      <w:pPr>
        <w:pStyle w:val="ListParagraph"/>
        <w:numPr>
          <w:ilvl w:val="0"/>
          <w:numId w:val="2"/>
        </w:numPr>
      </w:pPr>
      <w:r>
        <w:t>X</w:t>
      </w:r>
      <w:r w:rsidR="0049311C">
        <w:t xml:space="preserve"> year contract</w:t>
      </w:r>
      <w:r>
        <w:t>, with Y Z Year renewal options.</w:t>
      </w:r>
    </w:p>
    <w:p w14:paraId="3D21C1C0" w14:textId="131929B2" w:rsidR="003D3A1B" w:rsidRPr="00A24B24" w:rsidRDefault="003D3A1B" w:rsidP="001003B7">
      <w:pPr>
        <w:pStyle w:val="ListParagraph"/>
        <w:numPr>
          <w:ilvl w:val="0"/>
          <w:numId w:val="2"/>
        </w:numPr>
        <w:rPr>
          <w:highlight w:val="yellow"/>
        </w:rPr>
      </w:pPr>
      <w:r>
        <w:t xml:space="preserve">Power to be delivered as </w:t>
      </w:r>
      <w:r w:rsidRPr="00A24B24">
        <w:rPr>
          <w:highlight w:val="yellow"/>
        </w:rPr>
        <w:t>XX Kw year X, YY Kw Year Y, fully built out year Z.</w:t>
      </w:r>
    </w:p>
    <w:p w14:paraId="1D4CCE30" w14:textId="242D5EF9" w:rsidR="003D3A1B" w:rsidRDefault="003D3A1B" w:rsidP="001003B7">
      <w:pPr>
        <w:pStyle w:val="ListParagraph"/>
        <w:numPr>
          <w:ilvl w:val="0"/>
          <w:numId w:val="2"/>
        </w:numPr>
      </w:pPr>
      <w:r>
        <w:t xml:space="preserve">Option to expand to </w:t>
      </w:r>
      <w:r w:rsidRPr="00A24B24">
        <w:rPr>
          <w:highlight w:val="yellow"/>
        </w:rPr>
        <w:t>YY Kw</w:t>
      </w:r>
      <w:r>
        <w:t xml:space="preserve"> of power and space.</w:t>
      </w:r>
    </w:p>
    <w:p w14:paraId="2F88498D" w14:textId="22AA7F1E" w:rsidR="0031602B" w:rsidRDefault="0031602B" w:rsidP="001003B7">
      <w:pPr>
        <w:pStyle w:val="ListParagraph"/>
        <w:numPr>
          <w:ilvl w:val="0"/>
          <w:numId w:val="2"/>
        </w:numPr>
      </w:pPr>
      <w:r>
        <w:t>Needs to support vertical clearance to wheel in and out racks.</w:t>
      </w:r>
    </w:p>
    <w:p w14:paraId="1A7A6504" w14:textId="63B3AC77" w:rsidR="0031602B" w:rsidRDefault="0031602B" w:rsidP="001003B7">
      <w:pPr>
        <w:pStyle w:val="ListParagraph"/>
        <w:numPr>
          <w:ilvl w:val="0"/>
          <w:numId w:val="2"/>
        </w:numPr>
      </w:pPr>
      <w:r>
        <w:t>Must conform to TIA 942 Tier3 Electrical, Mechanical, and most of the architectural s</w:t>
      </w:r>
      <w:r w:rsidR="005365DA">
        <w:t>pecifications, for the life of the contract.</w:t>
      </w:r>
    </w:p>
    <w:p w14:paraId="6482062B" w14:textId="4E18B2FA" w:rsidR="00E86E90" w:rsidRDefault="0031602B" w:rsidP="001003B7">
      <w:pPr>
        <w:pStyle w:val="ListParagraph"/>
        <w:numPr>
          <w:ilvl w:val="0"/>
          <w:numId w:val="2"/>
        </w:numPr>
      </w:pPr>
      <w:r>
        <w:lastRenderedPageBreak/>
        <w:t>Operational</w:t>
      </w:r>
      <w:r w:rsidR="009C371A">
        <w:t xml:space="preserve"> history, </w:t>
      </w:r>
    </w:p>
    <w:p w14:paraId="6B3396E8" w14:textId="282F8B6B" w:rsidR="0031602B" w:rsidRDefault="00E86E90" w:rsidP="001003B7">
      <w:pPr>
        <w:pStyle w:val="ListParagraph"/>
        <w:numPr>
          <w:ilvl w:val="0"/>
          <w:numId w:val="2"/>
        </w:numPr>
      </w:pPr>
      <w:r>
        <w:t>Additional</w:t>
      </w:r>
      <w:r w:rsidR="009C371A">
        <w:t xml:space="preserve"> termination </w:t>
      </w:r>
      <w:r>
        <w:t>rights</w:t>
      </w:r>
      <w:r w:rsidR="009C371A">
        <w:t>.</w:t>
      </w:r>
    </w:p>
    <w:p w14:paraId="390D97A1" w14:textId="089BDF90" w:rsidR="0031602B" w:rsidRDefault="0031602B" w:rsidP="001003B7">
      <w:pPr>
        <w:pStyle w:val="ListParagraph"/>
        <w:numPr>
          <w:ilvl w:val="0"/>
          <w:numId w:val="2"/>
        </w:numPr>
      </w:pPr>
      <w:r>
        <w:t>Staging area.</w:t>
      </w:r>
    </w:p>
    <w:p w14:paraId="7029FBF0" w14:textId="7ED5A091" w:rsidR="0031602B" w:rsidRDefault="0031602B" w:rsidP="001003B7">
      <w:pPr>
        <w:pStyle w:val="ListParagraph"/>
        <w:numPr>
          <w:ilvl w:val="0"/>
          <w:numId w:val="2"/>
        </w:numPr>
      </w:pPr>
      <w:r>
        <w:t>Parking spots</w:t>
      </w:r>
    </w:p>
    <w:p w14:paraId="15B315AF" w14:textId="41E752F4" w:rsidR="0031602B" w:rsidRDefault="0031602B" w:rsidP="001003B7">
      <w:pPr>
        <w:pStyle w:val="ListParagraph"/>
        <w:numPr>
          <w:ilvl w:val="0"/>
          <w:numId w:val="2"/>
        </w:numPr>
      </w:pPr>
      <w:r>
        <w:t>24*7 access, and response.</w:t>
      </w:r>
    </w:p>
    <w:p w14:paraId="046D470E" w14:textId="77777777" w:rsidR="0049311C" w:rsidRPr="00A76517" w:rsidRDefault="0049311C" w:rsidP="008921C4">
      <w:pPr>
        <w:pStyle w:val="Heading1"/>
      </w:pPr>
      <w:bookmarkStart w:id="5" w:name="_Toc276631902"/>
      <w:r w:rsidRPr="00A76517">
        <w:t>Technical background and definitions.</w:t>
      </w:r>
      <w:bookmarkEnd w:id="5"/>
    </w:p>
    <w:p w14:paraId="6F4BA772" w14:textId="5F0DDEAF" w:rsidR="0049311C" w:rsidRDefault="0049311C" w:rsidP="0031602B">
      <w:r>
        <w:tab/>
      </w:r>
      <w:r w:rsidR="00A76517">
        <w:t xml:space="preserve">Cabinet - </w:t>
      </w:r>
      <w:r>
        <w:t>We use custom cabi</w:t>
      </w:r>
      <w:r w:rsidR="003241B9">
        <w:t xml:space="preserve">nets, that measure, </w:t>
      </w:r>
      <w:r w:rsidR="00250C20" w:rsidRPr="00A24B24">
        <w:rPr>
          <w:highlight w:val="yellow"/>
        </w:rPr>
        <w:t>XX</w:t>
      </w:r>
      <w:r w:rsidR="003241B9" w:rsidRPr="00A24B24">
        <w:rPr>
          <w:highlight w:val="yellow"/>
        </w:rPr>
        <w:t>”</w:t>
      </w:r>
      <w:r w:rsidR="00250C20" w:rsidRPr="00A24B24">
        <w:rPr>
          <w:highlight w:val="yellow"/>
        </w:rPr>
        <w:t xml:space="preserve"> (</w:t>
      </w:r>
      <w:proofErr w:type="spellStart"/>
      <w:r w:rsidR="00250C20" w:rsidRPr="00A24B24">
        <w:rPr>
          <w:highlight w:val="yellow"/>
        </w:rPr>
        <w:t>XXXmm</w:t>
      </w:r>
      <w:proofErr w:type="spellEnd"/>
      <w:r w:rsidR="00250C20" w:rsidRPr="00A24B24">
        <w:rPr>
          <w:highlight w:val="yellow"/>
        </w:rPr>
        <w:t>)</w:t>
      </w:r>
      <w:r w:rsidR="003241B9" w:rsidRPr="00A24B24">
        <w:rPr>
          <w:highlight w:val="yellow"/>
        </w:rPr>
        <w:t xml:space="preserve"> wide, </w:t>
      </w:r>
      <w:r w:rsidR="00250C20" w:rsidRPr="00A24B24">
        <w:rPr>
          <w:highlight w:val="yellow"/>
        </w:rPr>
        <w:t>YY</w:t>
      </w:r>
      <w:r w:rsidRPr="00A24B24">
        <w:rPr>
          <w:highlight w:val="yellow"/>
        </w:rPr>
        <w:t xml:space="preserve">” </w:t>
      </w:r>
      <w:r w:rsidR="00250C20" w:rsidRPr="00A24B24">
        <w:rPr>
          <w:highlight w:val="yellow"/>
        </w:rPr>
        <w:t>(</w:t>
      </w:r>
      <w:proofErr w:type="spellStart"/>
      <w:r w:rsidR="00250C20" w:rsidRPr="00A24B24">
        <w:rPr>
          <w:highlight w:val="yellow"/>
        </w:rPr>
        <w:t>YYYmm</w:t>
      </w:r>
      <w:proofErr w:type="spellEnd"/>
      <w:r w:rsidR="00250C20" w:rsidRPr="00A24B24">
        <w:rPr>
          <w:highlight w:val="yellow"/>
        </w:rPr>
        <w:t xml:space="preserve">) </w:t>
      </w:r>
      <w:r w:rsidRPr="00A24B24">
        <w:rPr>
          <w:highlight w:val="yellow"/>
        </w:rPr>
        <w:t xml:space="preserve">Deep, and </w:t>
      </w:r>
      <w:r w:rsidR="00250C20" w:rsidRPr="00A24B24">
        <w:rPr>
          <w:highlight w:val="yellow"/>
        </w:rPr>
        <w:t>ZZ” (</w:t>
      </w:r>
      <w:proofErr w:type="spellStart"/>
      <w:r w:rsidR="00250C20" w:rsidRPr="00A24B24">
        <w:rPr>
          <w:highlight w:val="yellow"/>
        </w:rPr>
        <w:t>ZZZmm</w:t>
      </w:r>
      <w:proofErr w:type="spellEnd"/>
      <w:r w:rsidR="00250C20" w:rsidRPr="00A24B24">
        <w:rPr>
          <w:highlight w:val="yellow"/>
        </w:rPr>
        <w:t>)</w:t>
      </w:r>
      <w:r w:rsidR="003241B9" w:rsidRPr="00A24B24">
        <w:rPr>
          <w:highlight w:val="yellow"/>
        </w:rPr>
        <w:t xml:space="preserve"> high</w:t>
      </w:r>
      <w:r w:rsidR="003241B9">
        <w:t xml:space="preserve">.  These cabinets weigh up to </w:t>
      </w:r>
      <w:r w:rsidR="004E066A" w:rsidRPr="007F386F">
        <w:rPr>
          <w:highlight w:val="yellow"/>
        </w:rPr>
        <w:t>X</w:t>
      </w:r>
      <w:r w:rsidR="004E066A" w:rsidRPr="004E066A">
        <w:rPr>
          <w:highlight w:val="yellow"/>
        </w:rPr>
        <w:t xml:space="preserve"> </w:t>
      </w:r>
      <w:r w:rsidR="004E066A" w:rsidRPr="007F386F">
        <w:rPr>
          <w:highlight w:val="yellow"/>
        </w:rPr>
        <w:t>XXX</w:t>
      </w:r>
      <w:r w:rsidR="003241B9">
        <w:t xml:space="preserve"> </w:t>
      </w:r>
      <w:proofErr w:type="gramStart"/>
      <w:r w:rsidR="003241B9">
        <w:t>pound</w:t>
      </w:r>
      <w:r w:rsidR="00F43F6A">
        <w:t>s, and</w:t>
      </w:r>
      <w:proofErr w:type="gramEnd"/>
      <w:r w:rsidR="00F43F6A">
        <w:t xml:space="preserve"> are wheeled.</w:t>
      </w:r>
    </w:p>
    <w:p w14:paraId="150229BD" w14:textId="35A570D6" w:rsidR="00A76517" w:rsidRDefault="00A76517" w:rsidP="0031602B">
      <w:r>
        <w:tab/>
        <w:t>Our cabinets are powered by</w:t>
      </w:r>
      <w:r w:rsidR="00250C20">
        <w:t xml:space="preserve"> </w:t>
      </w:r>
      <w:r>
        <w:t>208V power</w:t>
      </w:r>
      <w:r w:rsidR="00250C20">
        <w:t xml:space="preserve"> (including 208V 3 phase) in the US, and 380V, 400, or 415 3 </w:t>
      </w:r>
      <w:proofErr w:type="gramStart"/>
      <w:r w:rsidR="00250C20">
        <w:t>phase</w:t>
      </w:r>
      <w:proofErr w:type="gramEnd"/>
      <w:r w:rsidR="00250C20">
        <w:t xml:space="preserve"> outside of the US)</w:t>
      </w:r>
    </w:p>
    <w:p w14:paraId="4463A591" w14:textId="77777777" w:rsidR="0049311C" w:rsidRDefault="0049311C" w:rsidP="0031602B">
      <w:r>
        <w:tab/>
        <w:t>We currently have an existing datacenter footprint of ~</w:t>
      </w:r>
      <w:r w:rsidRPr="00A24B24">
        <w:rPr>
          <w:highlight w:val="yellow"/>
        </w:rPr>
        <w:t>XXX Kw</w:t>
      </w:r>
      <w:r>
        <w:t xml:space="preserve">.  </w:t>
      </w:r>
    </w:p>
    <w:p w14:paraId="3DD38DE8" w14:textId="77777777" w:rsidR="0049311C" w:rsidRDefault="0049311C" w:rsidP="0031602B"/>
    <w:p w14:paraId="77F7DC23" w14:textId="77777777" w:rsidR="0031602B" w:rsidRPr="00484AB4" w:rsidRDefault="0031602B" w:rsidP="008921C4">
      <w:pPr>
        <w:pStyle w:val="Heading1"/>
      </w:pPr>
      <w:bookmarkStart w:id="6" w:name="_Toc276631903"/>
      <w:r w:rsidRPr="00484AB4">
        <w:t>Detailed scope</w:t>
      </w:r>
      <w:bookmarkEnd w:id="6"/>
    </w:p>
    <w:p w14:paraId="7AC52944" w14:textId="007E144F" w:rsidR="003009FC" w:rsidRDefault="001860E0" w:rsidP="008921C4">
      <w:pPr>
        <w:pStyle w:val="Heading2"/>
      </w:pPr>
      <w:bookmarkStart w:id="7" w:name="_Toc276631904"/>
      <w:r>
        <w:t xml:space="preserve">Power </w:t>
      </w:r>
      <w:r w:rsidR="003009FC">
        <w:t>Sizing</w:t>
      </w:r>
      <w:bookmarkEnd w:id="7"/>
    </w:p>
    <w:p w14:paraId="78CD0DF6" w14:textId="5A13685C" w:rsidR="0049311C" w:rsidRDefault="0049311C" w:rsidP="001003B7">
      <w:pPr>
        <w:pStyle w:val="ListParagraph"/>
        <w:numPr>
          <w:ilvl w:val="0"/>
          <w:numId w:val="2"/>
        </w:numPr>
      </w:pPr>
      <w:r>
        <w:t>We are looking for a datacenter presence to allow us to expand and relocate existing equipment.</w:t>
      </w:r>
    </w:p>
    <w:p w14:paraId="6D9D84BC" w14:textId="2FC39776" w:rsidR="0031602B" w:rsidRDefault="0049311C" w:rsidP="001003B7">
      <w:pPr>
        <w:pStyle w:val="ListParagraph"/>
        <w:numPr>
          <w:ilvl w:val="0"/>
          <w:numId w:val="2"/>
        </w:numPr>
      </w:pPr>
      <w:r>
        <w:t xml:space="preserve">We are looking for </w:t>
      </w:r>
      <w:r w:rsidR="00250C20">
        <w:t xml:space="preserve">a </w:t>
      </w:r>
      <w:r>
        <w:t xml:space="preserve">facility that will allow for us to </w:t>
      </w:r>
      <w:r w:rsidR="002E61A0">
        <w:t>expand</w:t>
      </w:r>
      <w:r w:rsidR="00250C20">
        <w:t xml:space="preserve"> our infrastructure</w:t>
      </w:r>
      <w:r w:rsidR="002E61A0">
        <w:t xml:space="preserve"> up </w:t>
      </w:r>
      <w:r w:rsidR="002E61A0" w:rsidRPr="00A24B24">
        <w:rPr>
          <w:highlight w:val="yellow"/>
        </w:rPr>
        <w:t xml:space="preserve">to </w:t>
      </w:r>
      <w:r w:rsidR="004E066A" w:rsidRPr="007F386F">
        <w:rPr>
          <w:highlight w:val="yellow"/>
        </w:rPr>
        <w:t>XXX</w:t>
      </w:r>
      <w:r w:rsidR="002E61A0" w:rsidRPr="00A24B24">
        <w:rPr>
          <w:highlight w:val="yellow"/>
        </w:rPr>
        <w:t xml:space="preserve"> Cabinets (YY</w:t>
      </w:r>
      <w:r w:rsidR="004E066A">
        <w:rPr>
          <w:highlight w:val="yellow"/>
        </w:rPr>
        <w:t>Y</w:t>
      </w:r>
      <w:r w:rsidR="002E61A0" w:rsidRPr="00A24B24">
        <w:rPr>
          <w:highlight w:val="yellow"/>
        </w:rPr>
        <w:t xml:space="preserve"> Kw)</w:t>
      </w:r>
    </w:p>
    <w:p w14:paraId="4EFA0F91" w14:textId="77777777" w:rsidR="001860E0" w:rsidRDefault="001860E0" w:rsidP="001860E0">
      <w:pPr>
        <w:pStyle w:val="ListParagraph"/>
        <w:ind w:left="1080"/>
      </w:pPr>
    </w:p>
    <w:p w14:paraId="6A33FD79" w14:textId="77777777" w:rsidR="001860E0" w:rsidRDefault="001860E0" w:rsidP="008921C4">
      <w:pPr>
        <w:pStyle w:val="Heading2"/>
      </w:pPr>
      <w:bookmarkStart w:id="8" w:name="_Toc276631905"/>
      <w:r>
        <w:t>Room Sizing</w:t>
      </w:r>
      <w:bookmarkEnd w:id="8"/>
    </w:p>
    <w:p w14:paraId="678FF5F4" w14:textId="2FA21A45" w:rsidR="003241B9" w:rsidRDefault="003241B9" w:rsidP="001003B7">
      <w:pPr>
        <w:pStyle w:val="ListParagraph"/>
        <w:numPr>
          <w:ilvl w:val="0"/>
          <w:numId w:val="2"/>
        </w:numPr>
      </w:pPr>
      <w:r>
        <w:t xml:space="preserve">We envision the room to </w:t>
      </w:r>
      <w:r w:rsidR="00250C20">
        <w:t>deliver power from 2 separate power sources.</w:t>
      </w:r>
    </w:p>
    <w:p w14:paraId="18DB7A2B" w14:textId="15C77A92" w:rsidR="003241B9" w:rsidRDefault="003241B9" w:rsidP="001003B7">
      <w:pPr>
        <w:pStyle w:val="ListParagraph"/>
        <w:numPr>
          <w:ilvl w:val="0"/>
          <w:numId w:val="2"/>
        </w:numPr>
      </w:pPr>
      <w:r>
        <w:t xml:space="preserve">We envision </w:t>
      </w:r>
      <w:r w:rsidR="002E61A0">
        <w:t>X-Y</w:t>
      </w:r>
      <w:r>
        <w:t xml:space="preserve"> rows of infrastructure.</w:t>
      </w:r>
      <w:r w:rsidR="00250C20">
        <w:t xml:space="preserve"> </w:t>
      </w:r>
    </w:p>
    <w:p w14:paraId="4FC7E97B" w14:textId="772F340F" w:rsidR="00F43F6A" w:rsidRDefault="00D063BC" w:rsidP="001003B7">
      <w:pPr>
        <w:pStyle w:val="ListParagraph"/>
        <w:numPr>
          <w:ilvl w:val="0"/>
          <w:numId w:val="2"/>
        </w:numPr>
      </w:pPr>
      <w:r>
        <w:t xml:space="preserve">Due to the sizing of the racks, and aisle requirements, it is envisioned that we will need a </w:t>
      </w:r>
      <w:r w:rsidR="00250C20">
        <w:t>space</w:t>
      </w:r>
      <w:r>
        <w:t xml:space="preserve"> of at least. </w:t>
      </w:r>
      <w:r w:rsidR="00250C20" w:rsidRPr="00A24B24">
        <w:rPr>
          <w:highlight w:val="yellow"/>
        </w:rPr>
        <w:t>X</w:t>
      </w:r>
      <w:r w:rsidR="00F84D8F" w:rsidRPr="00A24B24">
        <w:rPr>
          <w:highlight w:val="yellow"/>
        </w:rPr>
        <w:t xml:space="preserve">’ * </w:t>
      </w:r>
      <w:r w:rsidR="00250C20" w:rsidRPr="00A24B24">
        <w:rPr>
          <w:highlight w:val="yellow"/>
        </w:rPr>
        <w:t>Y</w:t>
      </w:r>
      <w:r w:rsidR="00F84D8F" w:rsidRPr="00A24B24">
        <w:rPr>
          <w:highlight w:val="yellow"/>
        </w:rPr>
        <w:t>’</w:t>
      </w:r>
      <w:r w:rsidR="00250C20" w:rsidRPr="00A24B24">
        <w:rPr>
          <w:highlight w:val="yellow"/>
        </w:rPr>
        <w:t xml:space="preserve"> for 1 row, or XX’ * YY’ for 2 rows</w:t>
      </w:r>
      <w:r w:rsidR="003D3A1B" w:rsidRPr="00A24B24">
        <w:rPr>
          <w:highlight w:val="yellow"/>
        </w:rPr>
        <w:t>.</w:t>
      </w:r>
      <w:r w:rsidR="003009FC">
        <w:t xml:space="preserve">  (see sample room layout)</w:t>
      </w:r>
    </w:p>
    <w:p w14:paraId="01B3DD29" w14:textId="4B7928F1" w:rsidR="00F43F6A" w:rsidRDefault="00F43F6A" w:rsidP="001003B7">
      <w:pPr>
        <w:pStyle w:val="ListParagraph"/>
        <w:numPr>
          <w:ilvl w:val="0"/>
          <w:numId w:val="2"/>
        </w:numPr>
      </w:pPr>
      <w:r>
        <w:t>The aisles shall be able to accommodate a rack being wheeled in and out of its position and swapped.  (</w:t>
      </w:r>
      <w:proofErr w:type="spellStart"/>
      <w:r>
        <w:t>eg</w:t>
      </w:r>
      <w:proofErr w:type="spellEnd"/>
      <w:r>
        <w:t>: if a rack is 42” Deep, then the aisle shall be &gt; 42” deep to allow the rack to be placed.</w:t>
      </w:r>
    </w:p>
    <w:p w14:paraId="7BBA6F70" w14:textId="77777777" w:rsidR="001860E0" w:rsidRDefault="001860E0" w:rsidP="001860E0">
      <w:pPr>
        <w:ind w:left="720"/>
      </w:pPr>
    </w:p>
    <w:p w14:paraId="3A52038A" w14:textId="77777777" w:rsidR="001860E0" w:rsidRPr="008921C4" w:rsidRDefault="001860E0" w:rsidP="008921C4">
      <w:pPr>
        <w:pStyle w:val="Heading2"/>
      </w:pPr>
      <w:bookmarkStart w:id="9" w:name="_Toc276631906"/>
      <w:r w:rsidRPr="008921C4">
        <w:t>Contract Length</w:t>
      </w:r>
      <w:bookmarkEnd w:id="9"/>
    </w:p>
    <w:p w14:paraId="775E95AD" w14:textId="4B6E7A86" w:rsidR="001860E0" w:rsidRDefault="001860E0" w:rsidP="001860E0">
      <w:pPr>
        <w:ind w:left="720"/>
      </w:pPr>
      <w:r>
        <w:tab/>
        <w:t xml:space="preserve">We are looking for a contract that is up to </w:t>
      </w:r>
      <w:r w:rsidR="003D3A1B">
        <w:t>X</w:t>
      </w:r>
      <w:r>
        <w:t xml:space="preserve"> years.  It should also have </w:t>
      </w:r>
      <w:r w:rsidR="003D3A1B">
        <w:t>Y</w:t>
      </w:r>
      <w:r>
        <w:t xml:space="preserve"> </w:t>
      </w:r>
      <w:r w:rsidR="003D3A1B">
        <w:t>Z</w:t>
      </w:r>
      <w:r>
        <w:t xml:space="preserve"> year renewal options.  </w:t>
      </w:r>
    </w:p>
    <w:p w14:paraId="02A1182B" w14:textId="00F782FD" w:rsidR="001860E0" w:rsidRDefault="001860E0" w:rsidP="001860E0">
      <w:pPr>
        <w:ind w:left="720"/>
      </w:pPr>
      <w:r>
        <w:tab/>
      </w:r>
    </w:p>
    <w:p w14:paraId="678E04AB" w14:textId="785BA782" w:rsidR="00EE42CD" w:rsidRDefault="001860E0" w:rsidP="001860E0">
      <w:pPr>
        <w:ind w:left="720"/>
      </w:pPr>
      <w:r>
        <w:tab/>
        <w:t xml:space="preserve">For months </w:t>
      </w:r>
      <w:r w:rsidR="00EE42CD">
        <w:t>1</w:t>
      </w:r>
      <w:r>
        <w:t xml:space="preserve">-12, we plan to have a </w:t>
      </w:r>
      <w:r w:rsidR="00EE42CD" w:rsidRPr="00A24B24">
        <w:rPr>
          <w:highlight w:val="yellow"/>
        </w:rPr>
        <w:t>XX</w:t>
      </w:r>
      <w:r w:rsidR="00A24B24" w:rsidRPr="00A24B24">
        <w:rPr>
          <w:highlight w:val="yellow"/>
        </w:rPr>
        <w:t xml:space="preserve"> </w:t>
      </w:r>
      <w:r w:rsidRPr="00A24B24">
        <w:rPr>
          <w:highlight w:val="yellow"/>
        </w:rPr>
        <w:t>Kw</w:t>
      </w:r>
      <w:r>
        <w:t xml:space="preserve"> deployment.  We would expect </w:t>
      </w:r>
      <w:r w:rsidR="00EE42CD">
        <w:t>for the cage to be priced as such</w:t>
      </w:r>
    </w:p>
    <w:p w14:paraId="521DE1F6" w14:textId="6F3626F3" w:rsidR="00EE42CD" w:rsidRDefault="00EE42CD" w:rsidP="00EE42CD">
      <w:pPr>
        <w:ind w:left="720"/>
      </w:pPr>
      <w:r>
        <w:tab/>
        <w:t xml:space="preserve">For months 13-XX, we plan to have a </w:t>
      </w:r>
      <w:r w:rsidRPr="00A24B24">
        <w:rPr>
          <w:highlight w:val="yellow"/>
        </w:rPr>
        <w:t>YY</w:t>
      </w:r>
      <w:r w:rsidR="00A24B24" w:rsidRPr="00A24B24">
        <w:rPr>
          <w:highlight w:val="yellow"/>
        </w:rPr>
        <w:t xml:space="preserve"> </w:t>
      </w:r>
      <w:r w:rsidRPr="00A24B24">
        <w:rPr>
          <w:highlight w:val="yellow"/>
        </w:rPr>
        <w:t>Kw</w:t>
      </w:r>
      <w:r>
        <w:t xml:space="preserve"> deployment.  We would expect for the cage to be priced as such</w:t>
      </w:r>
    </w:p>
    <w:p w14:paraId="3182C511" w14:textId="65396857" w:rsidR="001860E0" w:rsidRDefault="001860E0" w:rsidP="001860E0">
      <w:pPr>
        <w:ind w:left="720"/>
      </w:pPr>
      <w:r>
        <w:tab/>
        <w:t xml:space="preserve">For months </w:t>
      </w:r>
      <w:r w:rsidR="00EE42CD">
        <w:t>YY</w:t>
      </w:r>
      <w:r>
        <w:t xml:space="preserve"> – </w:t>
      </w:r>
      <w:r w:rsidR="00EE42CD">
        <w:t>ZZ</w:t>
      </w:r>
      <w:r>
        <w:t xml:space="preserve"> we would be paying full 100% space rent.</w:t>
      </w:r>
    </w:p>
    <w:p w14:paraId="00CEE017" w14:textId="77777777" w:rsidR="001860E0" w:rsidRDefault="001860E0" w:rsidP="001860E0">
      <w:pPr>
        <w:ind w:left="720"/>
      </w:pPr>
    </w:p>
    <w:p w14:paraId="1B778DB4" w14:textId="77777777" w:rsidR="001860E0" w:rsidRPr="008921C4" w:rsidRDefault="001860E0" w:rsidP="008921C4">
      <w:pPr>
        <w:pStyle w:val="Heading2"/>
      </w:pPr>
      <w:bookmarkStart w:id="10" w:name="_Toc276631907"/>
      <w:r w:rsidRPr="008921C4">
        <w:t>Cabinet height:</w:t>
      </w:r>
      <w:bookmarkEnd w:id="10"/>
    </w:p>
    <w:p w14:paraId="5483E079" w14:textId="314FC3FA" w:rsidR="001860E0" w:rsidRDefault="001860E0" w:rsidP="001860E0">
      <w:pPr>
        <w:ind w:left="720"/>
      </w:pPr>
      <w:r>
        <w:t xml:space="preserve"> </w:t>
      </w:r>
      <w:r>
        <w:tab/>
        <w:t>Our cabinets</w:t>
      </w:r>
      <w:r w:rsidR="00FD3F9B">
        <w:t xml:space="preserve"> may</w:t>
      </w:r>
      <w:r>
        <w:t xml:space="preserve"> arrive fully assembled from a 3</w:t>
      </w:r>
      <w:r w:rsidRPr="001860E0">
        <w:rPr>
          <w:vertAlign w:val="superscript"/>
        </w:rPr>
        <w:t>rd</w:t>
      </w:r>
      <w:r>
        <w:t xml:space="preserve"> party integrator.</w:t>
      </w:r>
    </w:p>
    <w:p w14:paraId="62475C22" w14:textId="77777777" w:rsidR="001860E0" w:rsidRDefault="001860E0" w:rsidP="001860E0">
      <w:pPr>
        <w:ind w:left="720"/>
      </w:pPr>
      <w:r>
        <w:tab/>
        <w:t xml:space="preserve">They are designed to </w:t>
      </w:r>
      <w:r w:rsidR="00843404">
        <w:t>go from the shipping area to the datacenter floor without being tipped, tilted, or depopulated.</w:t>
      </w:r>
    </w:p>
    <w:p w14:paraId="66A66229" w14:textId="094ADF06" w:rsidR="00843404" w:rsidRDefault="00843404" w:rsidP="001860E0">
      <w:pPr>
        <w:ind w:left="720"/>
      </w:pPr>
      <w:r>
        <w:tab/>
        <w:t xml:space="preserve">It is critical that there is at least </w:t>
      </w:r>
      <w:r w:rsidRPr="00A24B24">
        <w:rPr>
          <w:highlight w:val="yellow"/>
        </w:rPr>
        <w:t xml:space="preserve">8 feet </w:t>
      </w:r>
      <w:r w:rsidR="00BB5B37" w:rsidRPr="00A24B24">
        <w:rPr>
          <w:highlight w:val="yellow"/>
        </w:rPr>
        <w:t>(2.4M)</w:t>
      </w:r>
      <w:r w:rsidR="00BB5B37">
        <w:t xml:space="preserve"> </w:t>
      </w:r>
      <w:r>
        <w:t>of vertical clearance everywhere from the shipping area to the final location on the datacenter floor.</w:t>
      </w:r>
    </w:p>
    <w:p w14:paraId="1810A89F" w14:textId="5C1E2E2D" w:rsidR="009C371A" w:rsidRDefault="009C371A" w:rsidP="001860E0">
      <w:pPr>
        <w:ind w:left="720"/>
      </w:pPr>
      <w:r>
        <w:tab/>
        <w:t>Also, due to the weight of the cabinet, it is required that the floor</w:t>
      </w:r>
      <w:r w:rsidR="00A94A62">
        <w:t>ing</w:t>
      </w:r>
      <w:r>
        <w:t xml:space="preserve"> from the shipping area to the datacenter floor be rated to support a fully loaded rack, without additional structural reinforcement or via ad-hoc solutions (</w:t>
      </w:r>
      <w:proofErr w:type="spellStart"/>
      <w:r>
        <w:t>eg</w:t>
      </w:r>
      <w:proofErr w:type="spellEnd"/>
      <w:r>
        <w:t>: Masonite).</w:t>
      </w:r>
    </w:p>
    <w:p w14:paraId="52219A8D" w14:textId="478C2E50" w:rsidR="009C371A" w:rsidRDefault="009C371A" w:rsidP="00F43F6A"/>
    <w:p w14:paraId="4132AA14" w14:textId="5AE26E17" w:rsidR="00F43F6A" w:rsidRDefault="00F43F6A" w:rsidP="00F43F6A">
      <w:pPr>
        <w:pStyle w:val="Heading2"/>
      </w:pPr>
      <w:r>
        <w:t>Rack Considerations</w:t>
      </w:r>
      <w:r w:rsidRPr="008921C4">
        <w:t>:</w:t>
      </w:r>
    </w:p>
    <w:p w14:paraId="3BA654DA" w14:textId="4FBB6AC7" w:rsidR="00F43F6A" w:rsidRDefault="00F43F6A" w:rsidP="00F43F6A">
      <w:r>
        <w:tab/>
        <w:t>The rack can participate in a containment system (the system can bolt to the rack), but the containment system shall not require a rack.</w:t>
      </w:r>
    </w:p>
    <w:p w14:paraId="21F8976B" w14:textId="77777777" w:rsidR="006D2C59" w:rsidRDefault="00F43F6A" w:rsidP="00F43F6A">
      <w:r>
        <w:tab/>
        <w:t xml:space="preserve">As each rack is interchangeable, (able to be removed/ replaced, there shall be no permanent connections to the rack).   </w:t>
      </w:r>
    </w:p>
    <w:p w14:paraId="15D6DA9A" w14:textId="77777777" w:rsidR="006D2C59" w:rsidRDefault="00F43F6A" w:rsidP="006D2C59">
      <w:pPr>
        <w:ind w:firstLine="720"/>
      </w:pPr>
      <w:r>
        <w:t xml:space="preserve">All bolts </w:t>
      </w:r>
      <w:r w:rsidR="006D2C59">
        <w:t xml:space="preserve">shall be removable.   </w:t>
      </w:r>
    </w:p>
    <w:p w14:paraId="5453681E" w14:textId="10ABF169" w:rsidR="006D2C59" w:rsidRDefault="006D2C59" w:rsidP="006D2C59">
      <w:pPr>
        <w:ind w:firstLine="720"/>
      </w:pPr>
      <w:r>
        <w:t>No self-tapping screws shall be drilled into the rack</w:t>
      </w:r>
    </w:p>
    <w:p w14:paraId="2F58F19B" w14:textId="734C19F3" w:rsidR="006D2C59" w:rsidRPr="00F43F6A" w:rsidRDefault="006D2C59" w:rsidP="006D2C59">
      <w:pPr>
        <w:ind w:firstLine="720"/>
      </w:pPr>
      <w:r>
        <w:t>No additional holes shall be drilled into the rack.</w:t>
      </w:r>
    </w:p>
    <w:p w14:paraId="67D998AA" w14:textId="77777777" w:rsidR="00F43F6A" w:rsidRDefault="00F43F6A" w:rsidP="001860E0">
      <w:pPr>
        <w:ind w:left="720"/>
      </w:pPr>
    </w:p>
    <w:p w14:paraId="6E32F54D" w14:textId="77777777" w:rsidR="009C371A" w:rsidRDefault="009C371A" w:rsidP="008921C4">
      <w:pPr>
        <w:pStyle w:val="Heading2"/>
      </w:pPr>
      <w:bookmarkStart w:id="11" w:name="_Toc276631908"/>
      <w:r>
        <w:t>TIA 942 compliance.</w:t>
      </w:r>
      <w:bookmarkEnd w:id="11"/>
    </w:p>
    <w:p w14:paraId="33F98242" w14:textId="41A30FBD" w:rsidR="009C371A" w:rsidRDefault="009C371A" w:rsidP="001860E0">
      <w:pPr>
        <w:ind w:left="720"/>
      </w:pPr>
      <w:r>
        <w:tab/>
        <w:t xml:space="preserve">We are seeking a </w:t>
      </w:r>
      <w:r w:rsidR="00377A16">
        <w:t>T</w:t>
      </w:r>
      <w:r>
        <w:t>ier</w:t>
      </w:r>
      <w:r w:rsidR="00377A16">
        <w:t>-</w:t>
      </w:r>
      <w:r>
        <w:t xml:space="preserve">3 or better datacenter. </w:t>
      </w:r>
    </w:p>
    <w:p w14:paraId="0606FE6A" w14:textId="033EBF81" w:rsidR="009C371A" w:rsidRDefault="009C371A" w:rsidP="009C371A">
      <w:pPr>
        <w:ind w:left="720" w:firstLine="720"/>
      </w:pPr>
      <w:r>
        <w:t xml:space="preserve">For the electrical and mechanical </w:t>
      </w:r>
      <w:proofErr w:type="gramStart"/>
      <w:r>
        <w:t>subsystem</w:t>
      </w:r>
      <w:proofErr w:type="gramEnd"/>
      <w:r>
        <w:t xml:space="preserve"> we seek full </w:t>
      </w:r>
      <w:r w:rsidR="00FD3F9B">
        <w:t>“C</w:t>
      </w:r>
      <w:r>
        <w:t xml:space="preserve">oncurrent </w:t>
      </w:r>
      <w:r w:rsidR="00FD3F9B">
        <w:t>M</w:t>
      </w:r>
      <w:r>
        <w:t>aintainability</w:t>
      </w:r>
      <w:r w:rsidR="00FD3F9B">
        <w:t>”</w:t>
      </w:r>
      <w:r>
        <w:t xml:space="preserve"> for the systems.</w:t>
      </w:r>
    </w:p>
    <w:p w14:paraId="555AD337" w14:textId="444605D0" w:rsidR="009C371A" w:rsidRDefault="009C371A" w:rsidP="009C371A">
      <w:r>
        <w:tab/>
      </w:r>
      <w:r>
        <w:tab/>
        <w:t>For the architectural system, we have some flexibility on some items</w:t>
      </w:r>
      <w:r w:rsidR="00B83E1F">
        <w:t xml:space="preserve"> (</w:t>
      </w:r>
      <w:proofErr w:type="spellStart"/>
      <w:r w:rsidR="00B83E1F">
        <w:t>eg</w:t>
      </w:r>
      <w:proofErr w:type="spellEnd"/>
      <w:r w:rsidR="00B83E1F">
        <w:t xml:space="preserve">: proximity to the airport), but we expect adherence to most of the architectural </w:t>
      </w:r>
      <w:r w:rsidR="00377A16">
        <w:t>T</w:t>
      </w:r>
      <w:r w:rsidR="00B83E1F">
        <w:t>ier 3 rules.</w:t>
      </w:r>
      <w:r>
        <w:t xml:space="preserve">  </w:t>
      </w:r>
    </w:p>
    <w:p w14:paraId="34D9EE31" w14:textId="216E4520" w:rsidR="005365DA" w:rsidRDefault="005365DA" w:rsidP="009C371A">
      <w:r>
        <w:tab/>
      </w:r>
      <w:r>
        <w:tab/>
        <w:t xml:space="preserve">The datacenter must meet the agreed to </w:t>
      </w:r>
      <w:r w:rsidR="00377A16">
        <w:t>TIA-</w:t>
      </w:r>
      <w:r>
        <w:t>942</w:t>
      </w:r>
      <w:r w:rsidR="00377A16">
        <w:t>, Tier-3</w:t>
      </w:r>
      <w:r>
        <w:t xml:space="preserve"> requirements for the entire contract.</w:t>
      </w:r>
    </w:p>
    <w:p w14:paraId="1865D35A" w14:textId="77777777" w:rsidR="009C371A" w:rsidRDefault="009C371A" w:rsidP="001860E0">
      <w:pPr>
        <w:ind w:left="720"/>
      </w:pPr>
    </w:p>
    <w:p w14:paraId="4859E551" w14:textId="2F78C2B9" w:rsidR="008F75EB" w:rsidRDefault="008F75EB" w:rsidP="008921C4">
      <w:pPr>
        <w:pStyle w:val="Heading2"/>
      </w:pPr>
      <w:bookmarkStart w:id="12" w:name="_Toc276631909"/>
      <w:r>
        <w:t>Environmental Controls</w:t>
      </w:r>
    </w:p>
    <w:p w14:paraId="3BBF2845" w14:textId="19EDC088" w:rsidR="008F75EB" w:rsidRPr="008F75EB" w:rsidRDefault="008F75EB" w:rsidP="008F75EB">
      <w:pPr>
        <w:ind w:firstLine="720"/>
      </w:pPr>
      <w:r>
        <w:tab/>
        <w:t>We are expecting a facility that can meet all of the temperature guidelines from both TIA 942, and ASHRAE.  This includes staying within temperature ranges (64-80f), humidity ranges (20-80%), as well as the allowable rate of change for both temperature and humidity.</w:t>
      </w:r>
    </w:p>
    <w:p w14:paraId="1569EC87" w14:textId="77777777" w:rsidR="009C371A" w:rsidRDefault="009C371A" w:rsidP="008921C4">
      <w:pPr>
        <w:pStyle w:val="Heading2"/>
      </w:pPr>
      <w:r>
        <w:t>Operational history.</w:t>
      </w:r>
      <w:bookmarkEnd w:id="12"/>
    </w:p>
    <w:p w14:paraId="1BA3BFCD" w14:textId="77777777" w:rsidR="009A34D9" w:rsidRDefault="009A34D9" w:rsidP="009A34D9">
      <w:pPr>
        <w:ind w:left="720"/>
      </w:pPr>
      <w:r>
        <w:t xml:space="preserve"> </w:t>
      </w:r>
      <w:r>
        <w:tab/>
        <w:t>For the building we will need to examine all of the level 4 and 5 commissioning documentation of the building, and the past 12 months of operational history, and policies and procedures.</w:t>
      </w:r>
    </w:p>
    <w:p w14:paraId="7401DD42" w14:textId="77777777" w:rsidR="009A34D9" w:rsidRDefault="009A34D9" w:rsidP="009A34D9">
      <w:pPr>
        <w:ind w:left="720"/>
      </w:pPr>
    </w:p>
    <w:p w14:paraId="06921940" w14:textId="0A2ED38A" w:rsidR="009A34D9" w:rsidRDefault="00E86E90" w:rsidP="008921C4">
      <w:pPr>
        <w:pStyle w:val="Heading2"/>
      </w:pPr>
      <w:bookmarkStart w:id="13" w:name="_Toc276631910"/>
      <w:r>
        <w:lastRenderedPageBreak/>
        <w:t xml:space="preserve">Additional </w:t>
      </w:r>
      <w:r w:rsidR="007C0238">
        <w:t>Termination right</w:t>
      </w:r>
      <w:r>
        <w:t>s</w:t>
      </w:r>
      <w:bookmarkEnd w:id="13"/>
    </w:p>
    <w:p w14:paraId="2DDF71DC" w14:textId="3563A6AA" w:rsidR="009A34D9" w:rsidRDefault="009A34D9" w:rsidP="009A34D9">
      <w:pPr>
        <w:ind w:left="720"/>
      </w:pPr>
      <w:r>
        <w:tab/>
      </w:r>
      <w:r w:rsidR="00E86E90">
        <w:t>I</w:t>
      </w:r>
      <w:r>
        <w:t>n addition to any standard termination rights</w:t>
      </w:r>
      <w:r w:rsidR="00810BFA">
        <w:t xml:space="preserve"> (</w:t>
      </w:r>
      <w:proofErr w:type="spellStart"/>
      <w:r w:rsidR="00810BFA">
        <w:t>eg</w:t>
      </w:r>
      <w:proofErr w:type="spellEnd"/>
      <w:r w:rsidR="00810BFA">
        <w:t>: power, temperature)</w:t>
      </w:r>
      <w:r>
        <w:t>, we will require a termination right for a single event of gross negligence, or willful misconduct on behalf of the datacenter provider, that results in downtime or impairment of our datacenter.</w:t>
      </w:r>
      <w:r w:rsidR="00196B55">
        <w:t xml:space="preserve"> (</w:t>
      </w:r>
      <w:proofErr w:type="spellStart"/>
      <w:r w:rsidR="00196B55">
        <w:t>eg</w:t>
      </w:r>
      <w:proofErr w:type="spellEnd"/>
      <w:r w:rsidR="00196B55">
        <w:t>:  work being done without a ticket</w:t>
      </w:r>
      <w:r w:rsidR="00FD3F9B">
        <w:t xml:space="preserve"> or </w:t>
      </w:r>
      <w:r w:rsidR="00196B55">
        <w:t xml:space="preserve">work with a MOP, where the </w:t>
      </w:r>
      <w:r w:rsidR="00FD3F9B">
        <w:t>MOP</w:t>
      </w:r>
      <w:r w:rsidR="00196B55">
        <w:t xml:space="preserve"> is deviated from such that it causes an outage etc.)</w:t>
      </w:r>
    </w:p>
    <w:p w14:paraId="701FD4F1" w14:textId="4AFDA27F" w:rsidR="00E86E90" w:rsidRDefault="00E86E90" w:rsidP="009A34D9">
      <w:pPr>
        <w:ind w:left="720"/>
      </w:pPr>
      <w:r>
        <w:tab/>
        <w:t>Additional termination right</w:t>
      </w:r>
      <w:r w:rsidR="00810BFA">
        <w:t>s</w:t>
      </w:r>
      <w:r>
        <w:t xml:space="preserve"> will also be required for the ability to bring cabinets into and out of the datacenter.  We will provide sufficient notice of large cabinets arriving and will expect them to be unimpeded in their installation to the datacenter floor.  (</w:t>
      </w:r>
      <w:proofErr w:type="spellStart"/>
      <w:r>
        <w:t>eg</w:t>
      </w:r>
      <w:proofErr w:type="spellEnd"/>
      <w:r>
        <w:t>: if the equipment was on a 2</w:t>
      </w:r>
      <w:r w:rsidRPr="00E86E90">
        <w:rPr>
          <w:vertAlign w:val="superscript"/>
        </w:rPr>
        <w:t>nd</w:t>
      </w:r>
      <w:r>
        <w:t xml:space="preserve"> floor and the single freight elevator was to break down for multiple hours or days, then this should start accruing termination rights, until either the elevator is fixed or an alternate solution is found,  or</w:t>
      </w:r>
      <w:r w:rsidR="007C0238">
        <w:t>,</w:t>
      </w:r>
      <w:r>
        <w:t xml:space="preserve"> if there was a single hallway, and it was blocked for hours, or if there was a loading bay, and we had an appointment (if applicable), and the loading dock was not available at the scheduled time for multiple hours.)</w:t>
      </w:r>
    </w:p>
    <w:p w14:paraId="10392175" w14:textId="3E83633A" w:rsidR="00E86E90" w:rsidRDefault="006F3846" w:rsidP="009A34D9">
      <w:pPr>
        <w:ind w:left="720"/>
      </w:pPr>
      <w:r>
        <w:tab/>
        <w:t xml:space="preserve">We also require RFP deviation language.  If a response that is indicated in this RFP turns out to not be correct, or if the building </w:t>
      </w:r>
      <w:r w:rsidR="006D37E2">
        <w:t xml:space="preserve">policy </w:t>
      </w:r>
      <w:r>
        <w:t>should change, so that the response is no longer valid, we will expect it to be remedied or to eventually result in a termination right.</w:t>
      </w:r>
      <w:r w:rsidR="00810BFA">
        <w:t xml:space="preserve">   If this RFP response is successful, </w:t>
      </w:r>
      <w:proofErr w:type="gramStart"/>
      <w:r w:rsidR="00810BFA">
        <w:t>the</w:t>
      </w:r>
      <w:proofErr w:type="gramEnd"/>
      <w:r w:rsidR="00810BFA">
        <w:t xml:space="preserve"> will be binding </w:t>
      </w:r>
      <w:r w:rsidR="004E066A">
        <w:t xml:space="preserve">and an exhibit </w:t>
      </w:r>
      <w:r w:rsidR="00810BFA">
        <w:t>in the future datacenter contract.</w:t>
      </w:r>
    </w:p>
    <w:p w14:paraId="7AC53B60" w14:textId="77777777" w:rsidR="00E86E90" w:rsidRDefault="00E86E90" w:rsidP="009A34D9">
      <w:pPr>
        <w:ind w:left="720"/>
      </w:pPr>
    </w:p>
    <w:p w14:paraId="0ACF7014" w14:textId="77777777" w:rsidR="00196B55" w:rsidRDefault="00196B55" w:rsidP="008921C4">
      <w:pPr>
        <w:pStyle w:val="Heading2"/>
      </w:pPr>
      <w:bookmarkStart w:id="14" w:name="_Toc276631912"/>
      <w:r>
        <w:t>Staging area</w:t>
      </w:r>
      <w:bookmarkEnd w:id="14"/>
    </w:p>
    <w:p w14:paraId="530B70D4" w14:textId="4910907A" w:rsidR="00424F56" w:rsidRDefault="00196B55" w:rsidP="00424F56">
      <w:pPr>
        <w:ind w:left="720"/>
      </w:pPr>
      <w:r>
        <w:tab/>
        <w:t>We would like to have a</w:t>
      </w:r>
      <w:r w:rsidR="00FD3F9B">
        <w:t>ccess to a</w:t>
      </w:r>
      <w:r>
        <w:t xml:space="preserve"> staging area for us to store </w:t>
      </w:r>
      <w:proofErr w:type="gramStart"/>
      <w:r>
        <w:t>cardboard, and</w:t>
      </w:r>
      <w:proofErr w:type="gramEnd"/>
      <w:r>
        <w:t xml:space="preserve"> prepare equipment.  It should ideally be at least </w:t>
      </w:r>
      <w:r w:rsidR="008C7192">
        <w:t>2</w:t>
      </w:r>
      <w:r w:rsidR="004E066A">
        <w:t>5</w:t>
      </w:r>
      <w:r>
        <w:t xml:space="preserve">’* </w:t>
      </w:r>
      <w:r w:rsidR="004E066A">
        <w:t>3</w:t>
      </w:r>
      <w:r>
        <w:t>0’ (</w:t>
      </w:r>
      <w:r w:rsidR="004E066A">
        <w:t>75</w:t>
      </w:r>
      <w:r>
        <w:t xml:space="preserve">0 </w:t>
      </w:r>
      <w:proofErr w:type="spellStart"/>
      <w:r>
        <w:t>sqft</w:t>
      </w:r>
      <w:proofErr w:type="spellEnd"/>
      <w:proofErr w:type="gramStart"/>
      <w:r>
        <w:t>), and</w:t>
      </w:r>
      <w:proofErr w:type="gramEnd"/>
      <w:r>
        <w:t xml:space="preserve"> be located </w:t>
      </w:r>
      <w:r w:rsidR="00424F56">
        <w:t>near the shipping area or the datacenter floor.  There should be a clear path of travel from the datacenter floor</w:t>
      </w:r>
      <w:r w:rsidR="008C7192">
        <w:t>,</w:t>
      </w:r>
      <w:r w:rsidR="00424F56">
        <w:t xml:space="preserve"> and shipping to the staging area.  It must also have sufficient power for us to power on and test equipment</w:t>
      </w:r>
      <w:r w:rsidR="00FD3F9B">
        <w:t>, with the same outlet that is delivered in our cage</w:t>
      </w:r>
      <w:r w:rsidR="00424F56">
        <w:t>.    The power is not required to be UPS or generator backed.</w:t>
      </w:r>
    </w:p>
    <w:p w14:paraId="78F44C61" w14:textId="77777777" w:rsidR="009A34D9" w:rsidRDefault="009A34D9" w:rsidP="001860E0">
      <w:pPr>
        <w:ind w:left="720"/>
      </w:pPr>
    </w:p>
    <w:p w14:paraId="112F7F82" w14:textId="77777777" w:rsidR="00424F56" w:rsidRDefault="00424F56" w:rsidP="008921C4">
      <w:pPr>
        <w:pStyle w:val="Heading2"/>
      </w:pPr>
      <w:bookmarkStart w:id="15" w:name="_Toc276631913"/>
      <w:r>
        <w:t>Office area</w:t>
      </w:r>
      <w:bookmarkEnd w:id="15"/>
    </w:p>
    <w:p w14:paraId="663B670E" w14:textId="3991ADB0" w:rsidR="00424F56" w:rsidRDefault="00424F56" w:rsidP="00424F56">
      <w:pPr>
        <w:ind w:left="720"/>
      </w:pPr>
      <w:r>
        <w:tab/>
        <w:t>We would like to have a</w:t>
      </w:r>
      <w:r w:rsidR="00FD3F9B">
        <w:t>ccess to a</w:t>
      </w:r>
      <w:r>
        <w:t xml:space="preserve">n office area for us to use as a work area, for employees </w:t>
      </w:r>
      <w:r w:rsidR="00FD3F9B">
        <w:t xml:space="preserve">while </w:t>
      </w:r>
      <w:r>
        <w:t xml:space="preserve">at the datacenter.  </w:t>
      </w:r>
      <w:r w:rsidR="00FD3F9B">
        <w:t xml:space="preserve">It should have access to </w:t>
      </w:r>
      <w:proofErr w:type="spellStart"/>
      <w:r w:rsidR="00FD3F9B">
        <w:t>WiFi</w:t>
      </w:r>
      <w:proofErr w:type="spellEnd"/>
      <w:r w:rsidR="00FD3F9B">
        <w:t xml:space="preserve">, and standard wall outlets. </w:t>
      </w:r>
      <w:r>
        <w:t xml:space="preserve">  </w:t>
      </w:r>
      <w:r w:rsidR="008C7192">
        <w:t xml:space="preserve">It should have an exterior window, and be ideally at least ~750 Sq </w:t>
      </w:r>
      <w:proofErr w:type="spellStart"/>
      <w:proofErr w:type="gramStart"/>
      <w:r w:rsidR="008C7192">
        <w:t>Ft.</w:t>
      </w:r>
      <w:r>
        <w:t>The</w:t>
      </w:r>
      <w:proofErr w:type="spellEnd"/>
      <w:proofErr w:type="gramEnd"/>
      <w:r>
        <w:t xml:space="preserve"> power is not required to be UPS or generator backed.</w:t>
      </w:r>
    </w:p>
    <w:p w14:paraId="0FED7335" w14:textId="77777777" w:rsidR="009C371A" w:rsidRDefault="009C371A" w:rsidP="001860E0">
      <w:pPr>
        <w:ind w:left="720"/>
      </w:pPr>
    </w:p>
    <w:p w14:paraId="23697A0B" w14:textId="77777777" w:rsidR="00424F56" w:rsidRDefault="00424F56" w:rsidP="008921C4">
      <w:pPr>
        <w:pStyle w:val="Heading2"/>
      </w:pPr>
      <w:bookmarkStart w:id="16" w:name="_Toc276631914"/>
      <w:r>
        <w:t>Parking spots.</w:t>
      </w:r>
      <w:bookmarkEnd w:id="16"/>
    </w:p>
    <w:p w14:paraId="207BBDE8" w14:textId="677DA799" w:rsidR="00424F56" w:rsidRDefault="00424F56" w:rsidP="001860E0">
      <w:pPr>
        <w:ind w:left="720"/>
      </w:pPr>
      <w:r>
        <w:tab/>
        <w:t xml:space="preserve">If possible, we will need </w:t>
      </w:r>
      <w:r w:rsidR="00BB5B37">
        <w:t xml:space="preserve">up to </w:t>
      </w:r>
      <w:r w:rsidR="00BB5B37" w:rsidRPr="00A24B24">
        <w:rPr>
          <w:highlight w:val="yellow"/>
        </w:rPr>
        <w:t>X</w:t>
      </w:r>
      <w:r w:rsidRPr="00A24B24">
        <w:rPr>
          <w:highlight w:val="yellow"/>
        </w:rPr>
        <w:t xml:space="preserve"> parking spots</w:t>
      </w:r>
      <w:r w:rsidR="00FD3F9B">
        <w:t xml:space="preserve"> on an as needed basis</w:t>
      </w:r>
      <w:r>
        <w:t>.  Further details in the RFP section.</w:t>
      </w:r>
    </w:p>
    <w:p w14:paraId="463132D1" w14:textId="77777777" w:rsidR="00424F56" w:rsidRDefault="00424F56" w:rsidP="001860E0">
      <w:pPr>
        <w:ind w:left="720"/>
      </w:pPr>
    </w:p>
    <w:p w14:paraId="687744FB" w14:textId="77777777" w:rsidR="00424F56" w:rsidRDefault="00424F56" w:rsidP="008921C4">
      <w:pPr>
        <w:pStyle w:val="Heading2"/>
      </w:pPr>
      <w:bookmarkStart w:id="17" w:name="_Toc276631915"/>
      <w:r>
        <w:lastRenderedPageBreak/>
        <w:t>24*7 Access and engineering response.</w:t>
      </w:r>
      <w:bookmarkEnd w:id="17"/>
    </w:p>
    <w:p w14:paraId="429E2ED8" w14:textId="20F3324B" w:rsidR="00424F56" w:rsidRDefault="00424F56" w:rsidP="001860E0">
      <w:pPr>
        <w:ind w:left="720"/>
      </w:pPr>
      <w:r>
        <w:tab/>
        <w:t>We are expecting 24*7 access to our datacenter floor, 24*7 security on-site, and 24*7 technicians able to respond to the site within 15 minutes of being alerted.</w:t>
      </w:r>
      <w:r w:rsidR="00583CE1">
        <w:t xml:space="preserve">  </w:t>
      </w:r>
    </w:p>
    <w:p w14:paraId="2CDD3CE4" w14:textId="78E86BC5" w:rsidR="00A53E39" w:rsidRDefault="00A53E39" w:rsidP="001860E0">
      <w:pPr>
        <w:ind w:left="720"/>
      </w:pPr>
      <w:r>
        <w:tab/>
        <w:t>Any employee who is enrolled in the system should be able to get to the datacenter space within 10 minutes.</w:t>
      </w:r>
    </w:p>
    <w:p w14:paraId="077B5483" w14:textId="4A242685" w:rsidR="00A53E39" w:rsidRDefault="00A53E39" w:rsidP="001860E0">
      <w:pPr>
        <w:ind w:left="720"/>
      </w:pPr>
      <w:r>
        <w:tab/>
        <w:t xml:space="preserve">Any employee who </w:t>
      </w:r>
      <w:proofErr w:type="gramStart"/>
      <w:r>
        <w:t>arrives, and</w:t>
      </w:r>
      <w:proofErr w:type="gramEnd"/>
      <w:r>
        <w:t xml:space="preserve"> is not enrolled in the system (first time visitor), should be able to be enrolled, and get to the datacenter space within 30 minutes.</w:t>
      </w:r>
    </w:p>
    <w:p w14:paraId="4977F041" w14:textId="77777777" w:rsidR="00583CE1" w:rsidRDefault="00583CE1" w:rsidP="001860E0">
      <w:pPr>
        <w:ind w:left="720"/>
      </w:pPr>
    </w:p>
    <w:p w14:paraId="1948DB03" w14:textId="13FC8A17" w:rsidR="00583CE1" w:rsidRDefault="00583CE1" w:rsidP="008921C4">
      <w:pPr>
        <w:pStyle w:val="Heading2"/>
      </w:pPr>
      <w:r>
        <w:t xml:space="preserve"> </w:t>
      </w:r>
      <w:bookmarkStart w:id="18" w:name="_Toc276631916"/>
      <w:r w:rsidR="00DD104D">
        <w:t>Fiber</w:t>
      </w:r>
      <w:r>
        <w:t xml:space="preserve"> presence in MMRs</w:t>
      </w:r>
      <w:bookmarkEnd w:id="18"/>
    </w:p>
    <w:p w14:paraId="1B06BD10" w14:textId="0B813AE2" w:rsidR="00583CE1" w:rsidRDefault="00583CE1" w:rsidP="001860E0">
      <w:pPr>
        <w:ind w:left="720"/>
      </w:pPr>
      <w:r>
        <w:tab/>
        <w:t xml:space="preserve">For every MMR or POP, located in the datacenter, we will require </w:t>
      </w:r>
      <w:r w:rsidR="00DD104D">
        <w:t>the ability to have fiber into that area, such that we can interconnect with vendors.   Our fiber will have LC terminations, and can be connected back to our cage via either Pre-made, pre-tested Fiber, or via Fusion splicing.</w:t>
      </w:r>
    </w:p>
    <w:p w14:paraId="1C1EB42D" w14:textId="77777777" w:rsidR="0049311C" w:rsidRDefault="0049311C" w:rsidP="0031602B"/>
    <w:p w14:paraId="60F2D7D8" w14:textId="77777777" w:rsidR="0031602B" w:rsidRPr="00583CE1" w:rsidRDefault="0031602B" w:rsidP="00DC7C12">
      <w:pPr>
        <w:pStyle w:val="Heading1"/>
      </w:pPr>
      <w:bookmarkStart w:id="19" w:name="_Toc276631917"/>
      <w:r w:rsidRPr="00583CE1">
        <w:t>Detailed questions (datacenter company)</w:t>
      </w:r>
      <w:bookmarkEnd w:id="19"/>
    </w:p>
    <w:p w14:paraId="5F4F6DD5" w14:textId="0F6DD1B3" w:rsidR="0031602B" w:rsidRDefault="0031602B" w:rsidP="0031602B">
      <w:r>
        <w:t>Please provide information for the following sections.</w:t>
      </w:r>
    </w:p>
    <w:p w14:paraId="0312760E" w14:textId="1C730762" w:rsidR="00527083" w:rsidRDefault="00527083" w:rsidP="0031602B">
      <w:r>
        <w:t>Please also fill out the RFP Checklist as a summary (separate attachment)</w:t>
      </w:r>
    </w:p>
    <w:p w14:paraId="05356198" w14:textId="77777777" w:rsidR="00583CE1" w:rsidRPr="00583CE1" w:rsidRDefault="00583CE1" w:rsidP="00DC7C12">
      <w:pPr>
        <w:pStyle w:val="Heading2"/>
      </w:pPr>
      <w:bookmarkStart w:id="20" w:name="_Toc276631918"/>
      <w:r w:rsidRPr="00583CE1">
        <w:t>General Background</w:t>
      </w:r>
      <w:bookmarkEnd w:id="20"/>
    </w:p>
    <w:p w14:paraId="6BEDB632" w14:textId="3A3694AC" w:rsidR="0031602B" w:rsidRDefault="00583CE1" w:rsidP="001003B7">
      <w:pPr>
        <w:pStyle w:val="ListParagraph"/>
        <w:numPr>
          <w:ilvl w:val="0"/>
          <w:numId w:val="2"/>
        </w:numPr>
      </w:pPr>
      <w:r>
        <w:t xml:space="preserve"> </w:t>
      </w:r>
      <w:r w:rsidR="0031602B">
        <w:t>information about your company, years in business, stock ticker (if applicable), markets that you operate in etc.</w:t>
      </w:r>
    </w:p>
    <w:p w14:paraId="19737BED" w14:textId="07CFCF10" w:rsidR="0031602B" w:rsidRDefault="0031602B" w:rsidP="001003B7">
      <w:pPr>
        <w:pStyle w:val="ListParagraph"/>
        <w:numPr>
          <w:ilvl w:val="0"/>
          <w:numId w:val="2"/>
        </w:numPr>
      </w:pPr>
      <w:r>
        <w:t>example customers that are similar to our offering (</w:t>
      </w:r>
      <w:proofErr w:type="spellStart"/>
      <w:r>
        <w:t>eg</w:t>
      </w:r>
      <w:proofErr w:type="spellEnd"/>
      <w:r>
        <w:t>: video distribution, online presence, social media etc.) Please provide reference information if possible.</w:t>
      </w:r>
    </w:p>
    <w:p w14:paraId="7E65EBF7" w14:textId="662772FF" w:rsidR="0031602B" w:rsidRDefault="0031602B" w:rsidP="001003B7">
      <w:pPr>
        <w:pStyle w:val="ListParagraph"/>
        <w:numPr>
          <w:ilvl w:val="0"/>
          <w:numId w:val="2"/>
        </w:numPr>
      </w:pPr>
      <w:r>
        <w:t>Information on your leadership team.</w:t>
      </w:r>
    </w:p>
    <w:p w14:paraId="271A5DC4" w14:textId="5A17C2F2" w:rsidR="0031602B" w:rsidRDefault="0031602B" w:rsidP="001003B7">
      <w:pPr>
        <w:pStyle w:val="ListParagraph"/>
        <w:numPr>
          <w:ilvl w:val="0"/>
          <w:numId w:val="2"/>
        </w:numPr>
      </w:pPr>
      <w:r>
        <w:t>Please provide your most recent annual report.</w:t>
      </w:r>
    </w:p>
    <w:p w14:paraId="398BE592" w14:textId="77777777" w:rsidR="00734ED8" w:rsidRDefault="00734ED8" w:rsidP="00734ED8"/>
    <w:p w14:paraId="46F2E2D0" w14:textId="05C5D8F8" w:rsidR="00734ED8" w:rsidRDefault="00734ED8" w:rsidP="00DC7C12">
      <w:pPr>
        <w:pStyle w:val="Heading2"/>
      </w:pPr>
      <w:bookmarkStart w:id="21" w:name="_Toc276631919"/>
      <w:r w:rsidRPr="001F2801">
        <w:t>Building (general)</w:t>
      </w:r>
      <w:bookmarkEnd w:id="21"/>
    </w:p>
    <w:p w14:paraId="12216070" w14:textId="6CA1A477" w:rsidR="001003B7" w:rsidRDefault="001003B7" w:rsidP="005E20D9">
      <w:pPr>
        <w:pStyle w:val="ListParagraph"/>
        <w:numPr>
          <w:ilvl w:val="0"/>
          <w:numId w:val="3"/>
        </w:numPr>
      </w:pPr>
      <w:r>
        <w:t>What is the full address of the building?</w:t>
      </w:r>
    </w:p>
    <w:p w14:paraId="102F4E76" w14:textId="50B6D2BF" w:rsidR="001003B7" w:rsidRPr="001003B7" w:rsidRDefault="001003B7" w:rsidP="005E20D9">
      <w:pPr>
        <w:pStyle w:val="ListParagraph"/>
        <w:numPr>
          <w:ilvl w:val="0"/>
          <w:numId w:val="3"/>
        </w:numPr>
      </w:pPr>
      <w:r>
        <w:t>What suite or cage # is this space designated?</w:t>
      </w:r>
    </w:p>
    <w:p w14:paraId="6EF4180E" w14:textId="09FFA18E" w:rsidR="00734ED8" w:rsidRDefault="00734ED8" w:rsidP="005E20D9">
      <w:pPr>
        <w:pStyle w:val="ListParagraph"/>
        <w:numPr>
          <w:ilvl w:val="0"/>
          <w:numId w:val="3"/>
        </w:numPr>
      </w:pPr>
      <w:r>
        <w:t>please provide basic information regarding building</w:t>
      </w:r>
      <w:r w:rsidR="001003B7">
        <w:t>:</w:t>
      </w:r>
    </w:p>
    <w:p w14:paraId="254BD0C4" w14:textId="77777777" w:rsidR="00734ED8" w:rsidRDefault="00734ED8" w:rsidP="001003B7">
      <w:pPr>
        <w:pStyle w:val="ListParagraph"/>
        <w:numPr>
          <w:ilvl w:val="1"/>
          <w:numId w:val="1"/>
        </w:numPr>
      </w:pPr>
      <w:r>
        <w:t>size, average height, # floors</w:t>
      </w:r>
      <w:r w:rsidR="00814AC1">
        <w:t>, year constructed.</w:t>
      </w:r>
      <w:r>
        <w:t xml:space="preserve"> etc.</w:t>
      </w:r>
    </w:p>
    <w:p w14:paraId="6894B675" w14:textId="77777777" w:rsidR="00734ED8" w:rsidRDefault="00734ED8" w:rsidP="001003B7">
      <w:pPr>
        <w:pStyle w:val="ListParagraph"/>
        <w:numPr>
          <w:ilvl w:val="1"/>
          <w:numId w:val="1"/>
        </w:numPr>
      </w:pPr>
      <w:r>
        <w:t>designed watts/sq feet rating</w:t>
      </w:r>
    </w:p>
    <w:p w14:paraId="352D449F" w14:textId="77777777" w:rsidR="001003B7" w:rsidRDefault="00734ED8" w:rsidP="001003B7">
      <w:pPr>
        <w:pStyle w:val="ListParagraph"/>
        <w:numPr>
          <w:ilvl w:val="1"/>
          <w:numId w:val="1"/>
        </w:numPr>
      </w:pPr>
      <w:r>
        <w:t xml:space="preserve"># sq feet of datacenter floor.  </w:t>
      </w:r>
    </w:p>
    <w:p w14:paraId="2C289CBE" w14:textId="2CCBBF33" w:rsidR="00734ED8" w:rsidRDefault="00734ED8" w:rsidP="001003B7">
      <w:pPr>
        <w:pStyle w:val="ListParagraph"/>
        <w:numPr>
          <w:ilvl w:val="1"/>
          <w:numId w:val="1"/>
        </w:numPr>
      </w:pPr>
      <w:r>
        <w:t># sq f</w:t>
      </w:r>
      <w:r w:rsidR="001003B7">
        <w:t>eet</w:t>
      </w:r>
      <w:r>
        <w:t xml:space="preserve"> for mechanical rooms, electrical rooms, storage area, etc.</w:t>
      </w:r>
    </w:p>
    <w:p w14:paraId="5A89D52E" w14:textId="1471659A" w:rsidR="001003B7" w:rsidRDefault="00957718" w:rsidP="005E20D9">
      <w:pPr>
        <w:pStyle w:val="ListParagraph"/>
        <w:numPr>
          <w:ilvl w:val="0"/>
          <w:numId w:val="3"/>
        </w:numPr>
      </w:pPr>
      <w:r>
        <w:t xml:space="preserve">Are roof rights available?  </w:t>
      </w:r>
    </w:p>
    <w:p w14:paraId="250EFDF9" w14:textId="77777777" w:rsidR="001003B7" w:rsidRDefault="00957718" w:rsidP="001003B7">
      <w:pPr>
        <w:pStyle w:val="ListParagraph"/>
        <w:numPr>
          <w:ilvl w:val="1"/>
          <w:numId w:val="1"/>
        </w:numPr>
      </w:pPr>
      <w:r>
        <w:t xml:space="preserve">What conduit is currently available to the roof? </w:t>
      </w:r>
    </w:p>
    <w:p w14:paraId="5607D6BC" w14:textId="77777777" w:rsidR="001003B7" w:rsidRDefault="00957718" w:rsidP="001003B7">
      <w:pPr>
        <w:pStyle w:val="ListParagraph"/>
        <w:numPr>
          <w:ilvl w:val="1"/>
          <w:numId w:val="1"/>
        </w:numPr>
      </w:pPr>
      <w:r>
        <w:t xml:space="preserve">What would the cost be? </w:t>
      </w:r>
    </w:p>
    <w:p w14:paraId="7A3EB29F" w14:textId="4B31F16E" w:rsidR="00957718" w:rsidRDefault="00957718" w:rsidP="001003B7">
      <w:pPr>
        <w:pStyle w:val="ListParagraph"/>
        <w:numPr>
          <w:ilvl w:val="1"/>
          <w:numId w:val="1"/>
        </w:numPr>
      </w:pPr>
      <w:r>
        <w:t>What are the size limitations?  (</w:t>
      </w:r>
      <w:proofErr w:type="spellStart"/>
      <w:r>
        <w:t>eg</w:t>
      </w:r>
      <w:proofErr w:type="spellEnd"/>
      <w:r>
        <w:t xml:space="preserve">: for a satellite dish / microwave dish </w:t>
      </w:r>
      <w:proofErr w:type="spellStart"/>
      <w:r>
        <w:t>etc</w:t>
      </w:r>
      <w:proofErr w:type="spellEnd"/>
      <w:r>
        <w:t xml:space="preserve">? </w:t>
      </w:r>
    </w:p>
    <w:p w14:paraId="57B4B5E3" w14:textId="0B9FCF74" w:rsidR="00A53E39" w:rsidRDefault="00A53E39" w:rsidP="00734ED8">
      <w:pPr>
        <w:pStyle w:val="ListParagraph"/>
        <w:numPr>
          <w:ilvl w:val="0"/>
          <w:numId w:val="1"/>
        </w:numPr>
      </w:pPr>
      <w:r>
        <w:lastRenderedPageBreak/>
        <w:t>Confirm that customer access will be allowed 24*7.</w:t>
      </w:r>
    </w:p>
    <w:p w14:paraId="0CE643FA" w14:textId="77777777" w:rsidR="00A53E39" w:rsidRDefault="00A53E39" w:rsidP="001003B7">
      <w:pPr>
        <w:pStyle w:val="ListParagraph"/>
        <w:ind w:left="1080"/>
      </w:pPr>
    </w:p>
    <w:p w14:paraId="5FD0EB5F" w14:textId="4A04299B" w:rsidR="001F2801" w:rsidRDefault="001F2801" w:rsidP="001F2801">
      <w:pPr>
        <w:ind w:left="720"/>
      </w:pPr>
    </w:p>
    <w:p w14:paraId="1B2C89BD" w14:textId="77777777" w:rsidR="00C968BD" w:rsidRPr="003453F7" w:rsidRDefault="00C968BD" w:rsidP="00DC7C12">
      <w:pPr>
        <w:pStyle w:val="Heading2"/>
      </w:pPr>
      <w:bookmarkStart w:id="22" w:name="_Toc276631920"/>
      <w:r w:rsidRPr="003453F7">
        <w:t>Operational history</w:t>
      </w:r>
      <w:bookmarkEnd w:id="22"/>
    </w:p>
    <w:p w14:paraId="16ACE836" w14:textId="77777777" w:rsidR="00C968BD" w:rsidRDefault="00C968BD" w:rsidP="00C968BD"/>
    <w:p w14:paraId="02551D36" w14:textId="77777777" w:rsidR="00C968BD" w:rsidRDefault="00C968BD" w:rsidP="00C968BD">
      <w:pPr>
        <w:ind w:left="720"/>
      </w:pPr>
      <w:r>
        <w:t>Please provide all operational history for this facility.</w:t>
      </w:r>
    </w:p>
    <w:p w14:paraId="164E5FEF" w14:textId="7A0DC06B" w:rsidR="00C968BD" w:rsidRDefault="00C968BD" w:rsidP="00DC7C12">
      <w:pPr>
        <w:ind w:left="720"/>
      </w:pPr>
      <w:r>
        <w:t>Please provide/make available the f</w:t>
      </w:r>
      <w:r w:rsidR="00DC7C12">
        <w:t>ull level 4 and 5 c</w:t>
      </w:r>
      <w:r w:rsidR="00B83E1F">
        <w:t xml:space="preserve">ommissioning </w:t>
      </w:r>
      <w:r>
        <w:t>documentation for this facility, as well as all remediation steps taken.</w:t>
      </w:r>
    </w:p>
    <w:p w14:paraId="64531D78" w14:textId="06DACE2F" w:rsidR="00B83E1F" w:rsidRDefault="00B83E1F" w:rsidP="00B83E1F">
      <w:pPr>
        <w:ind w:left="720"/>
      </w:pPr>
      <w:r>
        <w:t>Was this building tested under full (100%) critical load as part of commissioning?</w:t>
      </w:r>
    </w:p>
    <w:p w14:paraId="13249B5F" w14:textId="3B500492" w:rsidR="00DD104D" w:rsidRDefault="00DD104D" w:rsidP="00B83E1F">
      <w:pPr>
        <w:ind w:left="720"/>
      </w:pPr>
      <w:r>
        <w:t>Was the building tested at full load, and then the power to the building was turned off at the input breaker? Did the building respond as expected?</w:t>
      </w:r>
    </w:p>
    <w:p w14:paraId="7F66B89E" w14:textId="717B155D" w:rsidR="00DC7C12" w:rsidRDefault="00DC7C12" w:rsidP="00C968BD">
      <w:pPr>
        <w:ind w:left="720"/>
      </w:pPr>
      <w:r>
        <w:t xml:space="preserve">Have there been any user facing datacenter issues that have resulted in </w:t>
      </w:r>
      <w:proofErr w:type="gramStart"/>
      <w:r>
        <w:t>a</w:t>
      </w:r>
      <w:proofErr w:type="gramEnd"/>
      <w:r>
        <w:t xml:space="preserve"> SLA credit, in this facility in the past 12 months?</w:t>
      </w:r>
    </w:p>
    <w:p w14:paraId="09E35686" w14:textId="77777777" w:rsidR="00DC7C12" w:rsidRDefault="00DC7C12" w:rsidP="00C968BD">
      <w:pPr>
        <w:ind w:left="720"/>
      </w:pPr>
    </w:p>
    <w:p w14:paraId="0880AA29" w14:textId="77777777" w:rsidR="00CD3C27" w:rsidRDefault="00CD3C27" w:rsidP="00CD3C27"/>
    <w:p w14:paraId="4B0C97F9" w14:textId="2B4F1D7D" w:rsidR="00CD3C27" w:rsidRDefault="00CD3C27" w:rsidP="00DC7C12">
      <w:pPr>
        <w:pStyle w:val="Heading2"/>
      </w:pPr>
      <w:bookmarkStart w:id="23" w:name="_Toc276631921"/>
      <w:r w:rsidRPr="00CD3C27">
        <w:t>Security Questions</w:t>
      </w:r>
      <w:bookmarkEnd w:id="23"/>
    </w:p>
    <w:p w14:paraId="0A9D3729" w14:textId="7371E934" w:rsidR="00C03504" w:rsidRDefault="00C03504" w:rsidP="00C03504">
      <w:r>
        <w:tab/>
        <w:t>Do you offer 1 cardkey or biometric system for the entire continent?</w:t>
      </w:r>
    </w:p>
    <w:p w14:paraId="740C739D" w14:textId="78A22B50" w:rsidR="00C03504" w:rsidRPr="00C03504" w:rsidRDefault="00C03504" w:rsidP="00C03504">
      <w:r>
        <w:tab/>
        <w:t>Can a user be guaranteed a unique pin code or badge across the continent?</w:t>
      </w:r>
    </w:p>
    <w:p w14:paraId="3D2F0453" w14:textId="0D8CD616" w:rsidR="00CD3C27" w:rsidRDefault="00CD3C27" w:rsidP="00CD3C27">
      <w:r>
        <w:tab/>
        <w:t>Please list the number of biometric and non biometric checkpoints needed when entering the building to enter and exit our space.</w:t>
      </w:r>
    </w:p>
    <w:p w14:paraId="6CC970F7" w14:textId="15F34411" w:rsidR="00CD3C27" w:rsidRDefault="00CD3C27" w:rsidP="00CD3C27">
      <w:r>
        <w:tab/>
        <w:t>Please confirm that your security is 24*7.</w:t>
      </w:r>
    </w:p>
    <w:p w14:paraId="18CD4596" w14:textId="26B9129E" w:rsidR="00CD3C27" w:rsidRDefault="00CD3C27" w:rsidP="00CD3C27">
      <w:r>
        <w:tab/>
        <w:t>How long is your video retention?</w:t>
      </w:r>
      <w:r w:rsidR="00DD104D">
        <w:t xml:space="preserve"> (expecting ~95 days or more) </w:t>
      </w:r>
    </w:p>
    <w:p w14:paraId="52DF1A88" w14:textId="12D7D518" w:rsidR="00CD3C27" w:rsidRDefault="00CD3C27" w:rsidP="00CD3C27">
      <w:r>
        <w:tab/>
        <w:t>Please confirm that the security infrastructure is run on critical power (UPS/Generator backed).</w:t>
      </w:r>
    </w:p>
    <w:p w14:paraId="19EF83F4" w14:textId="587D1FAC" w:rsidR="00DC7C12" w:rsidRDefault="00DC7C12" w:rsidP="00CD3C27">
      <w:r>
        <w:tab/>
        <w:t>Are we allowed to install our own security cameras, In all places we have leased (</w:t>
      </w:r>
      <w:proofErr w:type="spellStart"/>
      <w:r>
        <w:t>eg</w:t>
      </w:r>
      <w:proofErr w:type="spellEnd"/>
      <w:r>
        <w:t xml:space="preserve">: </w:t>
      </w:r>
      <w:proofErr w:type="gramStart"/>
      <w:r>
        <w:t>datacenter floor</w:t>
      </w:r>
      <w:r w:rsidR="00DD104D">
        <w:t>)</w:t>
      </w:r>
      <w:proofErr w:type="gramEnd"/>
    </w:p>
    <w:p w14:paraId="4D3624E9" w14:textId="72225136" w:rsidR="00400D06" w:rsidRDefault="00400D06" w:rsidP="00CD3C27">
      <w:r>
        <w:tab/>
        <w:t>Please describe the security protections fo</w:t>
      </w:r>
      <w:r w:rsidR="00DD104D">
        <w:t>r</w:t>
      </w:r>
      <w:r>
        <w:t xml:space="preserve"> entering the building (</w:t>
      </w:r>
      <w:proofErr w:type="spellStart"/>
      <w:r>
        <w:t>eg</w:t>
      </w:r>
      <w:proofErr w:type="spellEnd"/>
      <w:r>
        <w:t>: parking lots, gates, etc.)</w:t>
      </w:r>
    </w:p>
    <w:p w14:paraId="3132E0BA" w14:textId="15075E67" w:rsidR="00400D06" w:rsidRDefault="00400D06" w:rsidP="00CD3C27">
      <w:r>
        <w:tab/>
        <w:t>If you have a gate, do you have multiple ways to contact the front desk should the primary button for reaching them fail?</w:t>
      </w:r>
      <w:r w:rsidR="00DD104D">
        <w:t xml:space="preserve"> (</w:t>
      </w:r>
      <w:proofErr w:type="spellStart"/>
      <w:r w:rsidR="00DD104D">
        <w:t>eg</w:t>
      </w:r>
      <w:proofErr w:type="spellEnd"/>
      <w:r w:rsidR="00DD104D">
        <w:t>: is an emergency number posted).</w:t>
      </w:r>
    </w:p>
    <w:p w14:paraId="53599235" w14:textId="77777777" w:rsidR="00400D06" w:rsidRDefault="00400D06" w:rsidP="00CD3C27"/>
    <w:p w14:paraId="068D7A87" w14:textId="75057D58" w:rsidR="00400D06" w:rsidRDefault="00400D06" w:rsidP="00400D06">
      <w:pPr>
        <w:pStyle w:val="Heading2"/>
      </w:pPr>
      <w:r>
        <w:t>NOC Questions?</w:t>
      </w:r>
    </w:p>
    <w:p w14:paraId="7CA22F82" w14:textId="018ACF5C" w:rsidR="00400D06" w:rsidRDefault="00400D06" w:rsidP="00CD3C27">
      <w:r>
        <w:tab/>
        <w:t>Do you have alerting for this facility?</w:t>
      </w:r>
    </w:p>
    <w:p w14:paraId="04B7281F" w14:textId="67BE7721" w:rsidR="00400D06" w:rsidRDefault="00400D06" w:rsidP="00CD3C27">
      <w:r>
        <w:tab/>
        <w:t>What is monitored?   And what are the thresholds?</w:t>
      </w:r>
    </w:p>
    <w:p w14:paraId="4541A256" w14:textId="7136729B" w:rsidR="00400D06" w:rsidRDefault="00400D06" w:rsidP="00CD3C27">
      <w:r>
        <w:tab/>
        <w:t>What is the escalation path for alerts?</w:t>
      </w:r>
    </w:p>
    <w:p w14:paraId="7815A3B6" w14:textId="7870AE22" w:rsidR="00400D06" w:rsidRDefault="00400D06" w:rsidP="00CD3C27">
      <w:r>
        <w:tab/>
        <w:t>Is the NOC based on-site?</w:t>
      </w:r>
    </w:p>
    <w:p w14:paraId="35493E04" w14:textId="1601AA34" w:rsidR="00400D06" w:rsidRDefault="00400D06" w:rsidP="00CD3C27">
      <w:r>
        <w:tab/>
        <w:t>Please provide a sample email alert from the system to a technician</w:t>
      </w:r>
    </w:p>
    <w:p w14:paraId="55DCE31D" w14:textId="52D4F60C" w:rsidR="00400D06" w:rsidRDefault="00400D06" w:rsidP="00CD3C27">
      <w:r>
        <w:tab/>
        <w:t>Please provide a sample communication from the datacenter to users of the datacenter.</w:t>
      </w:r>
    </w:p>
    <w:p w14:paraId="58EB3820" w14:textId="3912F1BA" w:rsidR="00400D06" w:rsidRDefault="00400D06" w:rsidP="00CD3C27">
      <w:r>
        <w:tab/>
      </w:r>
      <w:r w:rsidR="00ED745D">
        <w:t xml:space="preserve">If the temperature in the </w:t>
      </w:r>
      <w:r w:rsidR="00312187">
        <w:t xml:space="preserve">cold aisle of the </w:t>
      </w:r>
      <w:r w:rsidR="00ED745D">
        <w:t>room reached 85F, would someone be paged?  How long until they respond?</w:t>
      </w:r>
    </w:p>
    <w:p w14:paraId="0351C26B" w14:textId="7061A909" w:rsidR="00ED745D" w:rsidRDefault="00ED745D" w:rsidP="00CD3C27">
      <w:r>
        <w:tab/>
        <w:t>If a breaker in a PDU was tripped, would someone be paged?</w:t>
      </w:r>
    </w:p>
    <w:p w14:paraId="50D78E08" w14:textId="1122812E" w:rsidR="00400D06" w:rsidRDefault="00ED745D" w:rsidP="00CD3C27">
      <w:r>
        <w:tab/>
        <w:t>If critical load in the room dropped or increased by ~100 Kw, would someone be paged?</w:t>
      </w:r>
    </w:p>
    <w:p w14:paraId="5409B0FE" w14:textId="77777777" w:rsidR="00CD3C27" w:rsidRDefault="00CD3C27" w:rsidP="00CD3C27"/>
    <w:p w14:paraId="48AA6EC5" w14:textId="77777777" w:rsidR="00CD3C27" w:rsidRDefault="00CD3C27" w:rsidP="00CD3C27"/>
    <w:p w14:paraId="37873E1C" w14:textId="288136DB" w:rsidR="00CD3C27" w:rsidRPr="00CD3C27" w:rsidRDefault="00CD3C27" w:rsidP="00DC7C12">
      <w:pPr>
        <w:pStyle w:val="Heading2"/>
      </w:pPr>
      <w:bookmarkStart w:id="24" w:name="_Toc276631922"/>
      <w:r w:rsidRPr="00CD3C27">
        <w:t>Certifications:</w:t>
      </w:r>
      <w:bookmarkEnd w:id="24"/>
    </w:p>
    <w:p w14:paraId="5A667AC8" w14:textId="3A504ECD" w:rsidR="00CD3C27" w:rsidRDefault="00CD3C27" w:rsidP="00CD3C27">
      <w:r>
        <w:tab/>
        <w:t>Please list all of the certifications that your datacenter holds.</w:t>
      </w:r>
    </w:p>
    <w:p w14:paraId="00222E21" w14:textId="575C1C16" w:rsidR="00CD3C27" w:rsidRDefault="00CD3C27" w:rsidP="00CD3C27">
      <w:r>
        <w:tab/>
        <w:t>If it is determined that there are additional certifications we need (</w:t>
      </w:r>
      <w:proofErr w:type="spellStart"/>
      <w:r>
        <w:t>eg</w:t>
      </w:r>
      <w:proofErr w:type="spellEnd"/>
      <w:r>
        <w:t>: SSAE 16 – SOC1), please confirm that you will assist in getting these?  Will you make your technicians, security, and engineers available to assist in the audit free of charge?</w:t>
      </w:r>
    </w:p>
    <w:p w14:paraId="57C319F5" w14:textId="7605A163" w:rsidR="00C968BD" w:rsidRDefault="00CD3C27" w:rsidP="00C968BD">
      <w:r>
        <w:tab/>
      </w:r>
    </w:p>
    <w:p w14:paraId="2D11F0A1" w14:textId="77777777" w:rsidR="00814AC1" w:rsidRPr="001F2801" w:rsidRDefault="00814AC1" w:rsidP="00DC7C12">
      <w:pPr>
        <w:pStyle w:val="Heading2"/>
      </w:pPr>
      <w:bookmarkStart w:id="25" w:name="_Toc276631923"/>
      <w:r w:rsidRPr="001F2801">
        <w:t>Contract / Financial Details:</w:t>
      </w:r>
      <w:bookmarkEnd w:id="25"/>
    </w:p>
    <w:p w14:paraId="24490E88" w14:textId="77777777" w:rsidR="00814AC1" w:rsidRDefault="00814AC1" w:rsidP="005E20D9">
      <w:pPr>
        <w:pStyle w:val="ListParagraph"/>
        <w:numPr>
          <w:ilvl w:val="0"/>
          <w:numId w:val="4"/>
        </w:numPr>
      </w:pPr>
      <w:r>
        <w:t>what is the $/Kw monthly rate?</w:t>
      </w:r>
    </w:p>
    <w:p w14:paraId="21BF3A2B" w14:textId="77777777" w:rsidR="00814AC1" w:rsidRDefault="00814AC1" w:rsidP="005E20D9">
      <w:pPr>
        <w:pStyle w:val="ListParagraph"/>
        <w:numPr>
          <w:ilvl w:val="0"/>
          <w:numId w:val="4"/>
        </w:numPr>
      </w:pPr>
      <w:r>
        <w:t>What is the PUE for the space? Is it fixed or variable?</w:t>
      </w:r>
    </w:p>
    <w:p w14:paraId="40275764" w14:textId="77777777" w:rsidR="00847FE7" w:rsidRDefault="00847FE7" w:rsidP="005E20D9">
      <w:pPr>
        <w:pStyle w:val="ListParagraph"/>
        <w:numPr>
          <w:ilvl w:val="0"/>
          <w:numId w:val="4"/>
        </w:numPr>
      </w:pPr>
      <w:r>
        <w:t>Are there any additional costs?</w:t>
      </w:r>
    </w:p>
    <w:p w14:paraId="37E572EE" w14:textId="77777777" w:rsidR="008F75EB" w:rsidRDefault="008C4CBC" w:rsidP="005E20D9">
      <w:pPr>
        <w:pStyle w:val="ListParagraph"/>
        <w:numPr>
          <w:ilvl w:val="0"/>
          <w:numId w:val="4"/>
        </w:numPr>
      </w:pPr>
      <w:r>
        <w:t xml:space="preserve">What is the rate for power from the local municipality? </w:t>
      </w:r>
    </w:p>
    <w:p w14:paraId="4D9979C2" w14:textId="7D9E98D4" w:rsidR="008F75EB" w:rsidRDefault="008C4CBC" w:rsidP="005E20D9">
      <w:pPr>
        <w:pStyle w:val="ListParagraph"/>
        <w:numPr>
          <w:ilvl w:val="0"/>
          <w:numId w:val="4"/>
        </w:numPr>
      </w:pPr>
      <w:r>
        <w:t xml:space="preserve"> How is your price derived (</w:t>
      </w:r>
      <w:proofErr w:type="spellStart"/>
      <w:r>
        <w:t>eg</w:t>
      </w:r>
      <w:proofErr w:type="spellEnd"/>
      <w:r>
        <w:t>: do you have</w:t>
      </w:r>
      <w:r w:rsidR="008F75EB">
        <w:t xml:space="preserve"> a special pricing agreement?)   </w:t>
      </w:r>
    </w:p>
    <w:p w14:paraId="05A4D38D" w14:textId="13E0F360" w:rsidR="008C4CBC" w:rsidRDefault="008F75EB" w:rsidP="005E20D9">
      <w:pPr>
        <w:pStyle w:val="ListParagraph"/>
        <w:numPr>
          <w:ilvl w:val="0"/>
          <w:numId w:val="4"/>
        </w:numPr>
      </w:pPr>
      <w:r>
        <w:t>can you provide the past 12 months of power cost for a similarly sized tenant?</w:t>
      </w:r>
    </w:p>
    <w:p w14:paraId="40507404" w14:textId="274E65D1" w:rsidR="00847FE7" w:rsidRDefault="00847FE7" w:rsidP="005E20D9">
      <w:pPr>
        <w:pStyle w:val="ListParagraph"/>
        <w:numPr>
          <w:ilvl w:val="0"/>
          <w:numId w:val="4"/>
        </w:numPr>
      </w:pPr>
      <w:r>
        <w:t>How is power and cooling billed (</w:t>
      </w:r>
      <w:proofErr w:type="spellStart"/>
      <w:r>
        <w:t>eg</w:t>
      </w:r>
      <w:proofErr w:type="spellEnd"/>
      <w:r>
        <w:t>: billed after a separate true up.</w:t>
      </w:r>
      <w:r w:rsidR="008C4CBC">
        <w:t>)</w:t>
      </w:r>
    </w:p>
    <w:p w14:paraId="697F8B60" w14:textId="77777777" w:rsidR="00847FE7" w:rsidRDefault="00847FE7" w:rsidP="005E20D9">
      <w:pPr>
        <w:pStyle w:val="ListParagraph"/>
        <w:numPr>
          <w:ilvl w:val="0"/>
          <w:numId w:val="4"/>
        </w:numPr>
      </w:pPr>
      <w:r>
        <w:t>Is it possible for another tenant in the building to affect my bill? How? (</w:t>
      </w:r>
      <w:proofErr w:type="spellStart"/>
      <w:r>
        <w:t>eg</w:t>
      </w:r>
      <w:proofErr w:type="spellEnd"/>
      <w:r>
        <w:t>: there is a common chiller plant, and a tenant pays their pro-rated portion, the room is subdivided etc.)</w:t>
      </w:r>
    </w:p>
    <w:p w14:paraId="5D12DE7B" w14:textId="0B70B98F" w:rsidR="00814AC1" w:rsidRDefault="00814AC1" w:rsidP="005E20D9">
      <w:pPr>
        <w:pStyle w:val="ListParagraph"/>
        <w:numPr>
          <w:ilvl w:val="0"/>
          <w:numId w:val="4"/>
        </w:numPr>
      </w:pPr>
      <w:r>
        <w:t xml:space="preserve">please provide a sample invoice of fully loaded rent </w:t>
      </w:r>
      <w:r w:rsidR="00DD104D">
        <w:t>(</w:t>
      </w:r>
      <w:proofErr w:type="spellStart"/>
      <w:r w:rsidR="00DD104D">
        <w:t>XXXKw</w:t>
      </w:r>
      <w:proofErr w:type="spellEnd"/>
      <w:r>
        <w:t xml:space="preserve"> of power), assuming 60% power usage (</w:t>
      </w:r>
      <w:proofErr w:type="spellStart"/>
      <w:r w:rsidR="00DD104D">
        <w:t>XXX</w:t>
      </w:r>
      <w:r>
        <w:t>kw</w:t>
      </w:r>
      <w:proofErr w:type="spellEnd"/>
      <w:r w:rsidR="00DD104D">
        <w:t>*.6</w:t>
      </w:r>
      <w:r>
        <w:t>)</w:t>
      </w:r>
      <w:r w:rsidR="00847FE7">
        <w:t>, in a room with a 25% PUE usage rate</w:t>
      </w:r>
      <w:r w:rsidR="00A21336">
        <w:t>, showing ALL costs.</w:t>
      </w:r>
    </w:p>
    <w:p w14:paraId="6944B1BE" w14:textId="3EC7BAAD" w:rsidR="007C0238" w:rsidRDefault="007C0238" w:rsidP="005E20D9">
      <w:pPr>
        <w:pStyle w:val="ListParagraph"/>
        <w:numPr>
          <w:ilvl w:val="0"/>
          <w:numId w:val="4"/>
        </w:numPr>
      </w:pPr>
      <w:r>
        <w:t>Are there annual escalators involved?</w:t>
      </w:r>
    </w:p>
    <w:p w14:paraId="0F51661A" w14:textId="65CA9AEF" w:rsidR="00A21336" w:rsidRDefault="00A21336" w:rsidP="005E20D9">
      <w:pPr>
        <w:pStyle w:val="ListParagraph"/>
        <w:numPr>
          <w:ilvl w:val="0"/>
          <w:numId w:val="4"/>
        </w:numPr>
      </w:pPr>
      <w:r>
        <w:t xml:space="preserve">Are there any </w:t>
      </w:r>
      <w:proofErr w:type="spellStart"/>
      <w:r>
        <w:t>crossconnect</w:t>
      </w:r>
      <w:proofErr w:type="spellEnd"/>
      <w:r>
        <w:t xml:space="preserve"> costs? (expected to be no)?  Please enumerate all </w:t>
      </w:r>
      <w:proofErr w:type="gramStart"/>
      <w:r>
        <w:t>costs?</w:t>
      </w:r>
      <w:proofErr w:type="gramEnd"/>
    </w:p>
    <w:p w14:paraId="28A6BEE8" w14:textId="3BBEA1C0" w:rsidR="00A21336" w:rsidRDefault="00A21336" w:rsidP="005E20D9">
      <w:pPr>
        <w:pStyle w:val="ListParagraph"/>
        <w:numPr>
          <w:ilvl w:val="0"/>
          <w:numId w:val="4"/>
        </w:numPr>
      </w:pPr>
      <w:r>
        <w:t>Are there any riser costs? (expected to be no)</w:t>
      </w:r>
    </w:p>
    <w:p w14:paraId="6EB029C5" w14:textId="13D7E58C" w:rsidR="00A21336" w:rsidRDefault="00A21336" w:rsidP="005E20D9">
      <w:pPr>
        <w:pStyle w:val="ListParagraph"/>
        <w:numPr>
          <w:ilvl w:val="0"/>
          <w:numId w:val="4"/>
        </w:numPr>
      </w:pPr>
      <w:r>
        <w:t>Are there any other costs? (</w:t>
      </w:r>
      <w:proofErr w:type="spellStart"/>
      <w:r>
        <w:t>eg</w:t>
      </w:r>
      <w:proofErr w:type="spellEnd"/>
      <w:r>
        <w:t>: admin fee, management fee, remote hands fee etc.)</w:t>
      </w:r>
    </w:p>
    <w:p w14:paraId="5C8DF716" w14:textId="77777777" w:rsidR="00A21336" w:rsidRDefault="00A21336" w:rsidP="005E20D9">
      <w:pPr>
        <w:pStyle w:val="ListParagraph"/>
        <w:ind w:left="1080"/>
      </w:pPr>
    </w:p>
    <w:p w14:paraId="0DDDFDF6" w14:textId="0ECB063B" w:rsidR="00A21336" w:rsidRDefault="00A21336" w:rsidP="00A21336">
      <w:pPr>
        <w:ind w:left="720"/>
      </w:pPr>
    </w:p>
    <w:p w14:paraId="70685725" w14:textId="77777777" w:rsidR="001F2801" w:rsidRDefault="001F2801" w:rsidP="001F2801">
      <w:pPr>
        <w:pStyle w:val="ListParagraph"/>
        <w:ind w:left="1080"/>
      </w:pPr>
    </w:p>
    <w:p w14:paraId="7C72B464" w14:textId="38E97A2C" w:rsidR="00F2555C" w:rsidRDefault="00F2555C" w:rsidP="00F2555C">
      <w:pPr>
        <w:pStyle w:val="Heading2"/>
      </w:pPr>
      <w:bookmarkStart w:id="26" w:name="_Toc276631924"/>
      <w:r>
        <w:t>Termination Rights</w:t>
      </w:r>
    </w:p>
    <w:p w14:paraId="66DE58E9" w14:textId="3C9D7349" w:rsidR="00161CC1" w:rsidRPr="001F2801" w:rsidRDefault="00161CC1" w:rsidP="00161CC1">
      <w:pPr>
        <w:pStyle w:val="Heading2"/>
      </w:pPr>
      <w:r>
        <w:t>Power Failure</w:t>
      </w:r>
    </w:p>
    <w:p w14:paraId="7000B9A1" w14:textId="77777777" w:rsidR="00161CC1" w:rsidRPr="00161CC1" w:rsidRDefault="00161CC1" w:rsidP="00161CC1"/>
    <w:p w14:paraId="577F6A0C" w14:textId="4428731C" w:rsidR="00F2555C" w:rsidRDefault="00F2555C" w:rsidP="005E20D9">
      <w:pPr>
        <w:pStyle w:val="ListParagraph"/>
        <w:numPr>
          <w:ilvl w:val="0"/>
          <w:numId w:val="5"/>
        </w:numPr>
      </w:pPr>
      <w:r>
        <w:t xml:space="preserve">Can you agree to termination rights and credits for power failure according to following </w:t>
      </w:r>
      <w:proofErr w:type="gramStart"/>
      <w:r>
        <w:t>schedule:</w:t>
      </w:r>
      <w:proofErr w:type="gramEnd"/>
    </w:p>
    <w:tbl>
      <w:tblPr>
        <w:tblW w:w="8640" w:type="dxa"/>
        <w:tblInd w:w="-5" w:type="dxa"/>
        <w:tblLook w:val="04A0" w:firstRow="1" w:lastRow="0" w:firstColumn="1" w:lastColumn="0" w:noHBand="0" w:noVBand="1"/>
      </w:tblPr>
      <w:tblGrid>
        <w:gridCol w:w="1800"/>
        <w:gridCol w:w="2335"/>
        <w:gridCol w:w="1980"/>
        <w:gridCol w:w="2525"/>
      </w:tblGrid>
      <w:tr w:rsidR="00227756" w14:paraId="575C3712" w14:textId="77777777" w:rsidTr="00227756">
        <w:trPr>
          <w:gridAfter w:val="1"/>
          <w:wAfter w:w="2525" w:type="dxa"/>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4CAE6" w14:textId="77777777" w:rsidR="00227756" w:rsidRDefault="00227756">
            <w:pPr>
              <w:rPr>
                <w:rFonts w:ascii="Calibri" w:hAnsi="Calibri" w:cs="Calibri"/>
                <w:color w:val="000000"/>
                <w:sz w:val="22"/>
                <w:szCs w:val="22"/>
              </w:rPr>
            </w:pPr>
            <w:r>
              <w:rPr>
                <w:rFonts w:ascii="Calibri" w:hAnsi="Calibri" w:cs="Calibri"/>
                <w:color w:val="000000"/>
                <w:sz w:val="22"/>
                <w:szCs w:val="22"/>
              </w:rPr>
              <w:t>Outage Time</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14:paraId="1818A0F7" w14:textId="77777777" w:rsidR="00227756" w:rsidRDefault="00227756">
            <w:pPr>
              <w:rPr>
                <w:rFonts w:ascii="Calibri" w:hAnsi="Calibri" w:cs="Calibri"/>
                <w:color w:val="000000"/>
                <w:sz w:val="22"/>
                <w:szCs w:val="22"/>
              </w:rPr>
            </w:pPr>
            <w:r>
              <w:rPr>
                <w:rFonts w:ascii="Calibri" w:hAnsi="Calibri" w:cs="Calibri"/>
                <w:color w:val="000000"/>
                <w:sz w:val="22"/>
                <w:szCs w:val="22"/>
              </w:rPr>
              <w:t>Failure of A and B Power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3E3DB2E" w14:textId="77777777" w:rsidR="00227756" w:rsidRDefault="00227756">
            <w:pPr>
              <w:rPr>
                <w:rFonts w:ascii="Calibri" w:hAnsi="Calibri" w:cs="Calibri"/>
                <w:color w:val="000000"/>
                <w:sz w:val="22"/>
                <w:szCs w:val="22"/>
              </w:rPr>
            </w:pPr>
            <w:r>
              <w:rPr>
                <w:rFonts w:ascii="Calibri" w:hAnsi="Calibri" w:cs="Calibri"/>
                <w:color w:val="000000"/>
                <w:sz w:val="22"/>
                <w:szCs w:val="22"/>
              </w:rPr>
              <w:t>Failure of 1 power Leg (Either A or B)</w:t>
            </w:r>
          </w:p>
        </w:tc>
      </w:tr>
      <w:tr w:rsidR="00227756" w14:paraId="0186F71E"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7B992B2" w14:textId="77777777" w:rsidR="00227756" w:rsidRDefault="00227756">
            <w:pPr>
              <w:rPr>
                <w:rFonts w:ascii="Calibri" w:hAnsi="Calibri" w:cs="Calibri"/>
                <w:color w:val="000000"/>
                <w:sz w:val="22"/>
                <w:szCs w:val="22"/>
              </w:rPr>
            </w:pPr>
            <w:r>
              <w:rPr>
                <w:rFonts w:ascii="Calibri" w:hAnsi="Calibri" w:cs="Calibri"/>
                <w:color w:val="000000"/>
                <w:sz w:val="22"/>
                <w:szCs w:val="22"/>
              </w:rPr>
              <w:t>0-5 minutes</w:t>
            </w:r>
          </w:p>
        </w:tc>
        <w:tc>
          <w:tcPr>
            <w:tcW w:w="2335" w:type="dxa"/>
            <w:tcBorders>
              <w:top w:val="nil"/>
              <w:left w:val="nil"/>
              <w:bottom w:val="single" w:sz="4" w:space="0" w:color="auto"/>
              <w:right w:val="single" w:sz="4" w:space="0" w:color="auto"/>
            </w:tcBorders>
            <w:shd w:val="clear" w:color="auto" w:fill="auto"/>
            <w:noWrap/>
            <w:vAlign w:val="bottom"/>
            <w:hideMark/>
          </w:tcPr>
          <w:p w14:paraId="753D7261"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w:t>
            </w:r>
          </w:p>
        </w:tc>
        <w:tc>
          <w:tcPr>
            <w:tcW w:w="1980" w:type="dxa"/>
            <w:tcBorders>
              <w:top w:val="nil"/>
              <w:left w:val="nil"/>
              <w:bottom w:val="single" w:sz="4" w:space="0" w:color="auto"/>
              <w:right w:val="single" w:sz="4" w:space="0" w:color="auto"/>
            </w:tcBorders>
            <w:shd w:val="clear" w:color="auto" w:fill="auto"/>
            <w:noWrap/>
            <w:vAlign w:val="bottom"/>
            <w:hideMark/>
          </w:tcPr>
          <w:p w14:paraId="5159EA86"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5%</w:t>
            </w:r>
          </w:p>
        </w:tc>
      </w:tr>
      <w:tr w:rsidR="00227756" w14:paraId="3E6772E6"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1C2E49C" w14:textId="77777777" w:rsidR="00227756" w:rsidRDefault="00227756">
            <w:pPr>
              <w:rPr>
                <w:rFonts w:ascii="Calibri" w:hAnsi="Calibri" w:cs="Calibri"/>
                <w:color w:val="000000"/>
                <w:sz w:val="22"/>
                <w:szCs w:val="22"/>
              </w:rPr>
            </w:pPr>
            <w:r>
              <w:rPr>
                <w:rFonts w:ascii="Calibri" w:hAnsi="Calibri" w:cs="Calibri"/>
                <w:color w:val="000000"/>
                <w:sz w:val="22"/>
                <w:szCs w:val="22"/>
              </w:rPr>
              <w:t>5-15 minutes</w:t>
            </w:r>
          </w:p>
        </w:tc>
        <w:tc>
          <w:tcPr>
            <w:tcW w:w="2335" w:type="dxa"/>
            <w:tcBorders>
              <w:top w:val="nil"/>
              <w:left w:val="nil"/>
              <w:bottom w:val="single" w:sz="4" w:space="0" w:color="auto"/>
              <w:right w:val="single" w:sz="4" w:space="0" w:color="auto"/>
            </w:tcBorders>
            <w:shd w:val="clear" w:color="auto" w:fill="auto"/>
            <w:noWrap/>
            <w:vAlign w:val="bottom"/>
            <w:hideMark/>
          </w:tcPr>
          <w:p w14:paraId="1CC8FCAE"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25%</w:t>
            </w:r>
          </w:p>
        </w:tc>
        <w:tc>
          <w:tcPr>
            <w:tcW w:w="1980" w:type="dxa"/>
            <w:tcBorders>
              <w:top w:val="nil"/>
              <w:left w:val="nil"/>
              <w:bottom w:val="single" w:sz="4" w:space="0" w:color="auto"/>
              <w:right w:val="single" w:sz="4" w:space="0" w:color="auto"/>
            </w:tcBorders>
            <w:shd w:val="clear" w:color="auto" w:fill="auto"/>
            <w:noWrap/>
            <w:vAlign w:val="bottom"/>
            <w:hideMark/>
          </w:tcPr>
          <w:p w14:paraId="6592738A"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15%</w:t>
            </w:r>
          </w:p>
        </w:tc>
      </w:tr>
      <w:tr w:rsidR="00227756" w14:paraId="02FB84AC"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1AFCA28" w14:textId="77777777" w:rsidR="00227756" w:rsidRDefault="00227756">
            <w:pPr>
              <w:rPr>
                <w:rFonts w:ascii="Calibri" w:hAnsi="Calibri" w:cs="Calibri"/>
                <w:color w:val="000000"/>
                <w:sz w:val="22"/>
                <w:szCs w:val="22"/>
              </w:rPr>
            </w:pPr>
            <w:r>
              <w:rPr>
                <w:rFonts w:ascii="Calibri" w:hAnsi="Calibri" w:cs="Calibri"/>
                <w:color w:val="000000"/>
                <w:sz w:val="22"/>
                <w:szCs w:val="22"/>
              </w:rPr>
              <w:t>15-30 minutes</w:t>
            </w:r>
          </w:p>
        </w:tc>
        <w:tc>
          <w:tcPr>
            <w:tcW w:w="2335" w:type="dxa"/>
            <w:tcBorders>
              <w:top w:val="nil"/>
              <w:left w:val="nil"/>
              <w:bottom w:val="single" w:sz="4" w:space="0" w:color="auto"/>
              <w:right w:val="single" w:sz="4" w:space="0" w:color="auto"/>
            </w:tcBorders>
            <w:shd w:val="clear" w:color="auto" w:fill="auto"/>
            <w:noWrap/>
            <w:vAlign w:val="bottom"/>
            <w:hideMark/>
          </w:tcPr>
          <w:p w14:paraId="6FEB29E2"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33%</w:t>
            </w:r>
          </w:p>
        </w:tc>
        <w:tc>
          <w:tcPr>
            <w:tcW w:w="1980" w:type="dxa"/>
            <w:tcBorders>
              <w:top w:val="nil"/>
              <w:left w:val="nil"/>
              <w:bottom w:val="single" w:sz="4" w:space="0" w:color="auto"/>
              <w:right w:val="single" w:sz="4" w:space="0" w:color="auto"/>
            </w:tcBorders>
            <w:shd w:val="clear" w:color="auto" w:fill="auto"/>
            <w:noWrap/>
            <w:vAlign w:val="bottom"/>
            <w:hideMark/>
          </w:tcPr>
          <w:p w14:paraId="2BB2BCA3"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30%</w:t>
            </w:r>
          </w:p>
        </w:tc>
      </w:tr>
      <w:tr w:rsidR="00227756" w14:paraId="0B72949B"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61D6A98" w14:textId="77777777" w:rsidR="00227756" w:rsidRDefault="00227756">
            <w:pPr>
              <w:rPr>
                <w:rFonts w:ascii="Calibri" w:hAnsi="Calibri" w:cs="Calibri"/>
                <w:color w:val="000000"/>
                <w:sz w:val="22"/>
                <w:szCs w:val="22"/>
              </w:rPr>
            </w:pPr>
            <w:r>
              <w:rPr>
                <w:rFonts w:ascii="Calibri" w:hAnsi="Calibri" w:cs="Calibri"/>
                <w:color w:val="000000"/>
                <w:sz w:val="22"/>
                <w:szCs w:val="22"/>
              </w:rPr>
              <w:t>30-60 minutes</w:t>
            </w:r>
          </w:p>
        </w:tc>
        <w:tc>
          <w:tcPr>
            <w:tcW w:w="2335" w:type="dxa"/>
            <w:tcBorders>
              <w:top w:val="nil"/>
              <w:left w:val="nil"/>
              <w:bottom w:val="single" w:sz="4" w:space="0" w:color="auto"/>
              <w:right w:val="single" w:sz="4" w:space="0" w:color="auto"/>
            </w:tcBorders>
            <w:shd w:val="clear" w:color="auto" w:fill="auto"/>
            <w:noWrap/>
            <w:vAlign w:val="bottom"/>
            <w:hideMark/>
          </w:tcPr>
          <w:p w14:paraId="318EEDDD"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50%</w:t>
            </w:r>
          </w:p>
        </w:tc>
        <w:tc>
          <w:tcPr>
            <w:tcW w:w="1980" w:type="dxa"/>
            <w:tcBorders>
              <w:top w:val="nil"/>
              <w:left w:val="nil"/>
              <w:bottom w:val="single" w:sz="4" w:space="0" w:color="auto"/>
              <w:right w:val="single" w:sz="4" w:space="0" w:color="auto"/>
            </w:tcBorders>
            <w:shd w:val="clear" w:color="auto" w:fill="auto"/>
            <w:noWrap/>
            <w:vAlign w:val="bottom"/>
            <w:hideMark/>
          </w:tcPr>
          <w:p w14:paraId="5347FAEF"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40%</w:t>
            </w:r>
          </w:p>
        </w:tc>
      </w:tr>
      <w:tr w:rsidR="00227756" w14:paraId="6A976DFB"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5BBBE26" w14:textId="77777777" w:rsidR="00227756" w:rsidRDefault="00227756">
            <w:pPr>
              <w:rPr>
                <w:rFonts w:ascii="Calibri" w:hAnsi="Calibri" w:cs="Calibri"/>
                <w:color w:val="000000"/>
                <w:sz w:val="22"/>
                <w:szCs w:val="22"/>
              </w:rPr>
            </w:pPr>
            <w:r>
              <w:rPr>
                <w:rFonts w:ascii="Calibri" w:hAnsi="Calibri" w:cs="Calibri"/>
                <w:color w:val="000000"/>
                <w:sz w:val="22"/>
                <w:szCs w:val="22"/>
              </w:rPr>
              <w:lastRenderedPageBreak/>
              <w:t>61-90 minutes</w:t>
            </w:r>
          </w:p>
        </w:tc>
        <w:tc>
          <w:tcPr>
            <w:tcW w:w="2335" w:type="dxa"/>
            <w:tcBorders>
              <w:top w:val="nil"/>
              <w:left w:val="nil"/>
              <w:bottom w:val="single" w:sz="4" w:space="0" w:color="auto"/>
              <w:right w:val="single" w:sz="4" w:space="0" w:color="auto"/>
            </w:tcBorders>
            <w:shd w:val="clear" w:color="auto" w:fill="auto"/>
            <w:noWrap/>
            <w:vAlign w:val="bottom"/>
            <w:hideMark/>
          </w:tcPr>
          <w:p w14:paraId="4E7A885A"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75%</w:t>
            </w:r>
          </w:p>
        </w:tc>
        <w:tc>
          <w:tcPr>
            <w:tcW w:w="1980" w:type="dxa"/>
            <w:tcBorders>
              <w:top w:val="nil"/>
              <w:left w:val="nil"/>
              <w:bottom w:val="single" w:sz="4" w:space="0" w:color="auto"/>
              <w:right w:val="single" w:sz="4" w:space="0" w:color="auto"/>
            </w:tcBorders>
            <w:shd w:val="clear" w:color="auto" w:fill="auto"/>
            <w:noWrap/>
            <w:vAlign w:val="bottom"/>
            <w:hideMark/>
          </w:tcPr>
          <w:p w14:paraId="4DCDC8A6"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50%</w:t>
            </w:r>
          </w:p>
        </w:tc>
      </w:tr>
      <w:tr w:rsidR="00227756" w14:paraId="74CD3E34"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E6322AE" w14:textId="77777777" w:rsidR="00227756" w:rsidRDefault="00227756">
            <w:pPr>
              <w:rPr>
                <w:rFonts w:ascii="Calibri" w:hAnsi="Calibri" w:cs="Calibri"/>
                <w:color w:val="000000"/>
                <w:sz w:val="22"/>
                <w:szCs w:val="22"/>
              </w:rPr>
            </w:pPr>
            <w:r>
              <w:rPr>
                <w:rFonts w:ascii="Calibri" w:hAnsi="Calibri" w:cs="Calibri"/>
                <w:color w:val="000000"/>
                <w:sz w:val="22"/>
                <w:szCs w:val="22"/>
              </w:rPr>
              <w:t>91-120 minutes</w:t>
            </w:r>
          </w:p>
        </w:tc>
        <w:tc>
          <w:tcPr>
            <w:tcW w:w="2335" w:type="dxa"/>
            <w:tcBorders>
              <w:top w:val="nil"/>
              <w:left w:val="nil"/>
              <w:bottom w:val="single" w:sz="4" w:space="0" w:color="auto"/>
              <w:right w:val="single" w:sz="4" w:space="0" w:color="auto"/>
            </w:tcBorders>
            <w:shd w:val="clear" w:color="auto" w:fill="auto"/>
            <w:noWrap/>
            <w:vAlign w:val="bottom"/>
            <w:hideMark/>
          </w:tcPr>
          <w:p w14:paraId="4C3647A6"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c>
          <w:tcPr>
            <w:tcW w:w="1980" w:type="dxa"/>
            <w:tcBorders>
              <w:top w:val="nil"/>
              <w:left w:val="nil"/>
              <w:bottom w:val="single" w:sz="4" w:space="0" w:color="auto"/>
              <w:right w:val="single" w:sz="4" w:space="0" w:color="auto"/>
            </w:tcBorders>
            <w:shd w:val="clear" w:color="auto" w:fill="auto"/>
            <w:noWrap/>
            <w:vAlign w:val="bottom"/>
            <w:hideMark/>
          </w:tcPr>
          <w:p w14:paraId="59678E5C"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60%</w:t>
            </w:r>
          </w:p>
        </w:tc>
      </w:tr>
      <w:tr w:rsidR="00227756" w14:paraId="5541953F"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0D8487B"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2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- 3 </w:t>
            </w:r>
            <w:proofErr w:type="spellStart"/>
            <w:r>
              <w:rPr>
                <w:rFonts w:ascii="Calibri" w:hAnsi="Calibri" w:cs="Calibri"/>
                <w:color w:val="000000"/>
                <w:sz w:val="22"/>
                <w:szCs w:val="22"/>
              </w:rPr>
              <w:t>hr</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14:paraId="04614644"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c>
          <w:tcPr>
            <w:tcW w:w="1980" w:type="dxa"/>
            <w:tcBorders>
              <w:top w:val="nil"/>
              <w:left w:val="nil"/>
              <w:bottom w:val="single" w:sz="4" w:space="0" w:color="auto"/>
              <w:right w:val="single" w:sz="4" w:space="0" w:color="auto"/>
            </w:tcBorders>
            <w:shd w:val="clear" w:color="auto" w:fill="auto"/>
            <w:noWrap/>
            <w:vAlign w:val="bottom"/>
            <w:hideMark/>
          </w:tcPr>
          <w:p w14:paraId="22D15F4B"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70%</w:t>
            </w:r>
          </w:p>
        </w:tc>
      </w:tr>
      <w:tr w:rsidR="00227756" w14:paraId="31F01FEA"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0077A00"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3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- 4 </w:t>
            </w:r>
            <w:proofErr w:type="spellStart"/>
            <w:r>
              <w:rPr>
                <w:rFonts w:ascii="Calibri" w:hAnsi="Calibri" w:cs="Calibri"/>
                <w:color w:val="000000"/>
                <w:sz w:val="22"/>
                <w:szCs w:val="22"/>
              </w:rPr>
              <w:t>hr</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14:paraId="49E02791"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c>
          <w:tcPr>
            <w:tcW w:w="1980" w:type="dxa"/>
            <w:tcBorders>
              <w:top w:val="nil"/>
              <w:left w:val="nil"/>
              <w:bottom w:val="single" w:sz="4" w:space="0" w:color="auto"/>
              <w:right w:val="single" w:sz="4" w:space="0" w:color="auto"/>
            </w:tcBorders>
            <w:shd w:val="clear" w:color="auto" w:fill="auto"/>
            <w:noWrap/>
            <w:vAlign w:val="bottom"/>
            <w:hideMark/>
          </w:tcPr>
          <w:p w14:paraId="375AD026"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80%</w:t>
            </w:r>
          </w:p>
        </w:tc>
      </w:tr>
      <w:tr w:rsidR="00227756" w14:paraId="396A3770"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405333D"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4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- 6 </w:t>
            </w:r>
            <w:proofErr w:type="spellStart"/>
            <w:r>
              <w:rPr>
                <w:rFonts w:ascii="Calibri" w:hAnsi="Calibri" w:cs="Calibri"/>
                <w:color w:val="000000"/>
                <w:sz w:val="22"/>
                <w:szCs w:val="22"/>
              </w:rPr>
              <w:t>hr</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14:paraId="368BA631"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c>
          <w:tcPr>
            <w:tcW w:w="1980" w:type="dxa"/>
            <w:tcBorders>
              <w:top w:val="nil"/>
              <w:left w:val="nil"/>
              <w:bottom w:val="single" w:sz="4" w:space="0" w:color="auto"/>
              <w:right w:val="single" w:sz="4" w:space="0" w:color="auto"/>
            </w:tcBorders>
            <w:shd w:val="clear" w:color="auto" w:fill="auto"/>
            <w:noWrap/>
            <w:vAlign w:val="bottom"/>
            <w:hideMark/>
          </w:tcPr>
          <w:p w14:paraId="26738962"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90%</w:t>
            </w:r>
          </w:p>
        </w:tc>
      </w:tr>
      <w:tr w:rsidR="00227756" w14:paraId="716B89AB" w14:textId="77777777" w:rsidTr="00227756">
        <w:trPr>
          <w:gridAfter w:val="1"/>
          <w:wAfter w:w="2525" w:type="dxa"/>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DD9E6D"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6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- 8 </w:t>
            </w:r>
            <w:proofErr w:type="spellStart"/>
            <w:r>
              <w:rPr>
                <w:rFonts w:ascii="Calibri" w:hAnsi="Calibri" w:cs="Calibri"/>
                <w:color w:val="000000"/>
                <w:sz w:val="22"/>
                <w:szCs w:val="22"/>
              </w:rPr>
              <w:t>hr</w:t>
            </w:r>
            <w:proofErr w:type="spellEnd"/>
          </w:p>
        </w:tc>
        <w:tc>
          <w:tcPr>
            <w:tcW w:w="2335" w:type="dxa"/>
            <w:tcBorders>
              <w:top w:val="nil"/>
              <w:left w:val="nil"/>
              <w:bottom w:val="single" w:sz="4" w:space="0" w:color="auto"/>
              <w:right w:val="single" w:sz="4" w:space="0" w:color="auto"/>
            </w:tcBorders>
            <w:shd w:val="clear" w:color="auto" w:fill="auto"/>
            <w:noWrap/>
            <w:vAlign w:val="bottom"/>
            <w:hideMark/>
          </w:tcPr>
          <w:p w14:paraId="63139429"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c>
          <w:tcPr>
            <w:tcW w:w="1980" w:type="dxa"/>
            <w:tcBorders>
              <w:top w:val="nil"/>
              <w:left w:val="nil"/>
              <w:bottom w:val="single" w:sz="4" w:space="0" w:color="auto"/>
              <w:right w:val="single" w:sz="4" w:space="0" w:color="auto"/>
            </w:tcBorders>
            <w:shd w:val="clear" w:color="auto" w:fill="auto"/>
            <w:noWrap/>
            <w:vAlign w:val="bottom"/>
            <w:hideMark/>
          </w:tcPr>
          <w:p w14:paraId="0127DD90"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r>
      <w:tr w:rsidR="00227756" w14:paraId="2A359E96" w14:textId="77777777" w:rsidTr="00227756">
        <w:trPr>
          <w:trHeight w:val="300"/>
        </w:trPr>
        <w:tc>
          <w:tcPr>
            <w:tcW w:w="8640" w:type="dxa"/>
            <w:gridSpan w:val="4"/>
            <w:tcBorders>
              <w:top w:val="nil"/>
              <w:left w:val="nil"/>
              <w:bottom w:val="nil"/>
              <w:right w:val="nil"/>
            </w:tcBorders>
            <w:shd w:val="clear" w:color="auto" w:fill="auto"/>
            <w:noWrap/>
            <w:vAlign w:val="bottom"/>
            <w:hideMark/>
          </w:tcPr>
          <w:p w14:paraId="2059A5AD"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Note: All credits in the </w:t>
            </w:r>
            <w:proofErr w:type="gramStart"/>
            <w:r>
              <w:rPr>
                <w:rFonts w:ascii="Calibri" w:hAnsi="Calibri" w:cs="Calibri"/>
                <w:color w:val="000000"/>
                <w:sz w:val="22"/>
                <w:szCs w:val="22"/>
              </w:rPr>
              <w:t>table  shall</w:t>
            </w:r>
            <w:proofErr w:type="gramEnd"/>
            <w:r>
              <w:rPr>
                <w:rFonts w:ascii="Calibri" w:hAnsi="Calibri" w:cs="Calibri"/>
                <w:color w:val="000000"/>
                <w:sz w:val="22"/>
                <w:szCs w:val="22"/>
              </w:rPr>
              <w:t xml:space="preserve"> be the percentage of the monthly fully demised rent, including power, </w:t>
            </w:r>
            <w:proofErr w:type="spellStart"/>
            <w:r>
              <w:rPr>
                <w:rFonts w:ascii="Calibri" w:hAnsi="Calibri" w:cs="Calibri"/>
                <w:color w:val="000000"/>
                <w:sz w:val="22"/>
                <w:szCs w:val="22"/>
              </w:rPr>
              <w:t>crossconnects</w:t>
            </w:r>
            <w:proofErr w:type="spellEnd"/>
            <w:r>
              <w:rPr>
                <w:rFonts w:ascii="Calibri" w:hAnsi="Calibri" w:cs="Calibri"/>
                <w:color w:val="000000"/>
                <w:sz w:val="22"/>
                <w:szCs w:val="22"/>
              </w:rPr>
              <w:t xml:space="preserve"> etc.</w:t>
            </w:r>
          </w:p>
        </w:tc>
      </w:tr>
      <w:tr w:rsidR="00227756" w14:paraId="50CA24B0" w14:textId="77777777" w:rsidTr="00227756">
        <w:trPr>
          <w:trHeight w:val="300"/>
        </w:trPr>
        <w:tc>
          <w:tcPr>
            <w:tcW w:w="8640" w:type="dxa"/>
            <w:gridSpan w:val="4"/>
            <w:tcBorders>
              <w:top w:val="nil"/>
              <w:left w:val="nil"/>
              <w:bottom w:val="nil"/>
              <w:right w:val="nil"/>
            </w:tcBorders>
            <w:shd w:val="clear" w:color="auto" w:fill="auto"/>
            <w:noWrap/>
            <w:vAlign w:val="bottom"/>
            <w:hideMark/>
          </w:tcPr>
          <w:p w14:paraId="6611B7EE"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Note: any 3 failures, (of either temperature, humidity or power, within a 12 month rolling </w:t>
            </w:r>
            <w:proofErr w:type="gramStart"/>
            <w:r>
              <w:rPr>
                <w:rFonts w:ascii="Calibri" w:hAnsi="Calibri" w:cs="Calibri"/>
                <w:color w:val="000000"/>
                <w:sz w:val="22"/>
                <w:szCs w:val="22"/>
              </w:rPr>
              <w:t>window,  shall</w:t>
            </w:r>
            <w:proofErr w:type="gramEnd"/>
            <w:r>
              <w:rPr>
                <w:rFonts w:ascii="Calibri" w:hAnsi="Calibri" w:cs="Calibri"/>
                <w:color w:val="000000"/>
                <w:sz w:val="22"/>
                <w:szCs w:val="22"/>
              </w:rPr>
              <w:t xml:space="preserve"> result in the customer having a termination right with no penalties associated.</w:t>
            </w:r>
          </w:p>
        </w:tc>
      </w:tr>
    </w:tbl>
    <w:p w14:paraId="439C9E43" w14:textId="265DE204" w:rsidR="00161CC1" w:rsidRPr="001F2801" w:rsidRDefault="00161CC1" w:rsidP="00161CC1">
      <w:pPr>
        <w:pStyle w:val="Heading2"/>
      </w:pPr>
      <w:r>
        <w:t>Temperature Failure</w:t>
      </w:r>
    </w:p>
    <w:p w14:paraId="3525B994" w14:textId="77777777" w:rsidR="00161CC1" w:rsidRDefault="00161CC1" w:rsidP="00161CC1"/>
    <w:p w14:paraId="3E04D1DD" w14:textId="04973FA5" w:rsidR="00F2555C" w:rsidRDefault="00F2555C" w:rsidP="005E20D9">
      <w:pPr>
        <w:pStyle w:val="ListParagraph"/>
        <w:numPr>
          <w:ilvl w:val="0"/>
          <w:numId w:val="5"/>
        </w:numPr>
      </w:pPr>
      <w:r>
        <w:t xml:space="preserve">Can you agree to termination rights and credits for temperature failure according to following </w:t>
      </w:r>
      <w:proofErr w:type="gramStart"/>
      <w:r>
        <w:t>schedule:</w:t>
      </w:r>
      <w:proofErr w:type="gramEnd"/>
    </w:p>
    <w:tbl>
      <w:tblPr>
        <w:tblW w:w="8640" w:type="dxa"/>
        <w:tblLook w:val="04A0" w:firstRow="1" w:lastRow="0" w:firstColumn="1" w:lastColumn="0" w:noHBand="0" w:noVBand="1"/>
      </w:tblPr>
      <w:tblGrid>
        <w:gridCol w:w="1620"/>
        <w:gridCol w:w="2340"/>
        <w:gridCol w:w="2520"/>
        <w:gridCol w:w="2160"/>
      </w:tblGrid>
      <w:tr w:rsidR="00227756" w14:paraId="44392838" w14:textId="77777777" w:rsidTr="00227756">
        <w:trPr>
          <w:gridAfter w:val="1"/>
          <w:wAfter w:w="2160" w:type="dxa"/>
          <w:trHeight w:val="300"/>
        </w:trPr>
        <w:tc>
          <w:tcPr>
            <w:tcW w:w="3960" w:type="dxa"/>
            <w:gridSpan w:val="2"/>
            <w:tcBorders>
              <w:top w:val="nil"/>
              <w:left w:val="nil"/>
              <w:bottom w:val="nil"/>
              <w:right w:val="nil"/>
            </w:tcBorders>
            <w:shd w:val="clear" w:color="auto" w:fill="auto"/>
            <w:noWrap/>
            <w:vAlign w:val="bottom"/>
            <w:hideMark/>
          </w:tcPr>
          <w:p w14:paraId="4CE6375B" w14:textId="77777777" w:rsidR="00227756" w:rsidRDefault="00227756">
            <w:pPr>
              <w:rPr>
                <w:rFonts w:ascii="Calibri" w:hAnsi="Calibri" w:cs="Calibri"/>
                <w:color w:val="000000"/>
                <w:sz w:val="22"/>
                <w:szCs w:val="22"/>
              </w:rPr>
            </w:pPr>
            <w:r>
              <w:rPr>
                <w:rFonts w:ascii="Calibri" w:hAnsi="Calibri" w:cs="Calibri"/>
                <w:color w:val="000000"/>
                <w:sz w:val="22"/>
                <w:szCs w:val="22"/>
              </w:rPr>
              <w:t>Temperature at cold aisle</w:t>
            </w:r>
          </w:p>
        </w:tc>
        <w:tc>
          <w:tcPr>
            <w:tcW w:w="2520" w:type="dxa"/>
            <w:tcBorders>
              <w:top w:val="nil"/>
              <w:left w:val="nil"/>
              <w:bottom w:val="nil"/>
              <w:right w:val="nil"/>
            </w:tcBorders>
            <w:shd w:val="clear" w:color="auto" w:fill="auto"/>
            <w:noWrap/>
            <w:vAlign w:val="bottom"/>
            <w:hideMark/>
          </w:tcPr>
          <w:p w14:paraId="36E682EA" w14:textId="77777777" w:rsidR="00227756" w:rsidRDefault="00227756">
            <w:pPr>
              <w:rPr>
                <w:rFonts w:ascii="Calibri" w:hAnsi="Calibri" w:cs="Calibri"/>
                <w:color w:val="000000"/>
                <w:sz w:val="22"/>
                <w:szCs w:val="22"/>
              </w:rPr>
            </w:pPr>
          </w:p>
        </w:tc>
      </w:tr>
      <w:tr w:rsidR="00227756" w14:paraId="5AB48E76" w14:textId="77777777" w:rsidTr="00227756">
        <w:trPr>
          <w:gridAfter w:val="1"/>
          <w:wAfter w:w="2160" w:type="dxa"/>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8C4AF" w14:textId="0A7F621C" w:rsidR="00227756" w:rsidRDefault="00227756">
            <w:pPr>
              <w:rPr>
                <w:rFonts w:ascii="Calibri" w:hAnsi="Calibri" w:cs="Calibri"/>
                <w:color w:val="000000"/>
                <w:sz w:val="22"/>
                <w:szCs w:val="22"/>
              </w:rPr>
            </w:pPr>
            <w:r>
              <w:rPr>
                <w:rFonts w:ascii="Calibri" w:hAnsi="Calibri" w:cs="Calibri"/>
                <w:color w:val="000000"/>
                <w:sz w:val="22"/>
                <w:szCs w:val="22"/>
              </w:rPr>
              <w:t>Outage Time: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342E4D55" w14:textId="77777777" w:rsidR="00227756" w:rsidRDefault="00227756">
            <w:pPr>
              <w:rPr>
                <w:rFonts w:ascii="Calibri" w:hAnsi="Calibri" w:cs="Calibri"/>
                <w:color w:val="000000"/>
                <w:sz w:val="22"/>
                <w:szCs w:val="22"/>
              </w:rPr>
            </w:pPr>
            <w:r>
              <w:rPr>
                <w:rFonts w:ascii="Calibri" w:hAnsi="Calibri" w:cs="Calibri"/>
                <w:color w:val="000000"/>
                <w:sz w:val="22"/>
                <w:szCs w:val="22"/>
              </w:rPr>
              <w:t>up to 9 degrees over spec (between 81- 89F)</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F5994F6" w14:textId="77777777" w:rsidR="00227756" w:rsidRDefault="00227756">
            <w:pPr>
              <w:rPr>
                <w:rFonts w:ascii="Calibri" w:hAnsi="Calibri" w:cs="Calibri"/>
                <w:color w:val="000000"/>
                <w:sz w:val="22"/>
                <w:szCs w:val="22"/>
              </w:rPr>
            </w:pPr>
            <w:proofErr w:type="gramStart"/>
            <w:r>
              <w:rPr>
                <w:rFonts w:ascii="Calibri" w:hAnsi="Calibri" w:cs="Calibri"/>
                <w:color w:val="000000"/>
                <w:sz w:val="22"/>
                <w:szCs w:val="22"/>
              </w:rPr>
              <w:t>10  degrees</w:t>
            </w:r>
            <w:proofErr w:type="gramEnd"/>
            <w:r>
              <w:rPr>
                <w:rFonts w:ascii="Calibri" w:hAnsi="Calibri" w:cs="Calibri"/>
                <w:color w:val="000000"/>
                <w:sz w:val="22"/>
                <w:szCs w:val="22"/>
              </w:rPr>
              <w:t xml:space="preserve"> or more  over spec (90F or Greater)</w:t>
            </w:r>
          </w:p>
        </w:tc>
      </w:tr>
      <w:tr w:rsidR="00227756" w14:paraId="6BD76DDF"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BCA30B0" w14:textId="77777777" w:rsidR="00227756" w:rsidRDefault="00227756">
            <w:pPr>
              <w:rPr>
                <w:rFonts w:ascii="Calibri" w:hAnsi="Calibri" w:cs="Calibri"/>
                <w:color w:val="000000"/>
                <w:sz w:val="22"/>
                <w:szCs w:val="22"/>
              </w:rPr>
            </w:pPr>
            <w:r>
              <w:rPr>
                <w:rFonts w:ascii="Calibri" w:hAnsi="Calibri" w:cs="Calibri"/>
                <w:color w:val="000000"/>
                <w:sz w:val="22"/>
                <w:szCs w:val="22"/>
              </w:rPr>
              <w:t>0-5 minutes</w:t>
            </w:r>
          </w:p>
        </w:tc>
        <w:tc>
          <w:tcPr>
            <w:tcW w:w="2340" w:type="dxa"/>
            <w:tcBorders>
              <w:top w:val="nil"/>
              <w:left w:val="nil"/>
              <w:bottom w:val="single" w:sz="4" w:space="0" w:color="auto"/>
              <w:right w:val="single" w:sz="4" w:space="0" w:color="auto"/>
            </w:tcBorders>
            <w:shd w:val="clear" w:color="auto" w:fill="auto"/>
            <w:noWrap/>
            <w:vAlign w:val="bottom"/>
            <w:hideMark/>
          </w:tcPr>
          <w:p w14:paraId="76BAB862"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5%</w:t>
            </w:r>
          </w:p>
        </w:tc>
        <w:tc>
          <w:tcPr>
            <w:tcW w:w="2520" w:type="dxa"/>
            <w:tcBorders>
              <w:top w:val="nil"/>
              <w:left w:val="nil"/>
              <w:bottom w:val="single" w:sz="4" w:space="0" w:color="auto"/>
              <w:right w:val="single" w:sz="4" w:space="0" w:color="auto"/>
            </w:tcBorders>
            <w:shd w:val="clear" w:color="auto" w:fill="auto"/>
            <w:noWrap/>
            <w:vAlign w:val="bottom"/>
            <w:hideMark/>
          </w:tcPr>
          <w:p w14:paraId="74408FBE"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w:t>
            </w:r>
          </w:p>
        </w:tc>
      </w:tr>
      <w:tr w:rsidR="00227756" w14:paraId="6F643C42"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29EFBF9" w14:textId="77777777" w:rsidR="00227756" w:rsidRDefault="00227756">
            <w:pPr>
              <w:rPr>
                <w:rFonts w:ascii="Calibri" w:hAnsi="Calibri" w:cs="Calibri"/>
                <w:color w:val="000000"/>
                <w:sz w:val="22"/>
                <w:szCs w:val="22"/>
              </w:rPr>
            </w:pPr>
            <w:r>
              <w:rPr>
                <w:rFonts w:ascii="Calibri" w:hAnsi="Calibri" w:cs="Calibri"/>
                <w:color w:val="000000"/>
                <w:sz w:val="22"/>
                <w:szCs w:val="22"/>
              </w:rPr>
              <w:t>5-15 minutes</w:t>
            </w:r>
          </w:p>
        </w:tc>
        <w:tc>
          <w:tcPr>
            <w:tcW w:w="2340" w:type="dxa"/>
            <w:tcBorders>
              <w:top w:val="nil"/>
              <w:left w:val="nil"/>
              <w:bottom w:val="single" w:sz="4" w:space="0" w:color="auto"/>
              <w:right w:val="single" w:sz="4" w:space="0" w:color="auto"/>
            </w:tcBorders>
            <w:shd w:val="clear" w:color="auto" w:fill="auto"/>
            <w:noWrap/>
            <w:vAlign w:val="bottom"/>
            <w:hideMark/>
          </w:tcPr>
          <w:p w14:paraId="683551F3"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15%</w:t>
            </w:r>
          </w:p>
        </w:tc>
        <w:tc>
          <w:tcPr>
            <w:tcW w:w="2520" w:type="dxa"/>
            <w:tcBorders>
              <w:top w:val="nil"/>
              <w:left w:val="nil"/>
              <w:bottom w:val="single" w:sz="4" w:space="0" w:color="auto"/>
              <w:right w:val="single" w:sz="4" w:space="0" w:color="auto"/>
            </w:tcBorders>
            <w:shd w:val="clear" w:color="auto" w:fill="auto"/>
            <w:noWrap/>
            <w:vAlign w:val="bottom"/>
            <w:hideMark/>
          </w:tcPr>
          <w:p w14:paraId="6095D6F4"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25%</w:t>
            </w:r>
          </w:p>
        </w:tc>
      </w:tr>
      <w:tr w:rsidR="00227756" w14:paraId="64B0A52E"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368A636" w14:textId="77777777" w:rsidR="00227756" w:rsidRDefault="00227756">
            <w:pPr>
              <w:rPr>
                <w:rFonts w:ascii="Calibri" w:hAnsi="Calibri" w:cs="Calibri"/>
                <w:color w:val="000000"/>
                <w:sz w:val="22"/>
                <w:szCs w:val="22"/>
              </w:rPr>
            </w:pPr>
            <w:r>
              <w:rPr>
                <w:rFonts w:ascii="Calibri" w:hAnsi="Calibri" w:cs="Calibri"/>
                <w:color w:val="000000"/>
                <w:sz w:val="22"/>
                <w:szCs w:val="22"/>
              </w:rPr>
              <w:t>15-30 minutes</w:t>
            </w:r>
          </w:p>
        </w:tc>
        <w:tc>
          <w:tcPr>
            <w:tcW w:w="2340" w:type="dxa"/>
            <w:tcBorders>
              <w:top w:val="nil"/>
              <w:left w:val="nil"/>
              <w:bottom w:val="single" w:sz="4" w:space="0" w:color="auto"/>
              <w:right w:val="single" w:sz="4" w:space="0" w:color="auto"/>
            </w:tcBorders>
            <w:shd w:val="clear" w:color="auto" w:fill="auto"/>
            <w:noWrap/>
            <w:vAlign w:val="bottom"/>
            <w:hideMark/>
          </w:tcPr>
          <w:p w14:paraId="10BD57BC"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30%</w:t>
            </w:r>
          </w:p>
        </w:tc>
        <w:tc>
          <w:tcPr>
            <w:tcW w:w="2520" w:type="dxa"/>
            <w:tcBorders>
              <w:top w:val="nil"/>
              <w:left w:val="nil"/>
              <w:bottom w:val="single" w:sz="4" w:space="0" w:color="auto"/>
              <w:right w:val="single" w:sz="4" w:space="0" w:color="auto"/>
            </w:tcBorders>
            <w:shd w:val="clear" w:color="auto" w:fill="auto"/>
            <w:noWrap/>
            <w:vAlign w:val="bottom"/>
            <w:hideMark/>
          </w:tcPr>
          <w:p w14:paraId="4ADB9359"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33%</w:t>
            </w:r>
          </w:p>
        </w:tc>
      </w:tr>
      <w:tr w:rsidR="00227756" w14:paraId="544FBFB2"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7BDCC78" w14:textId="77777777" w:rsidR="00227756" w:rsidRDefault="00227756">
            <w:pPr>
              <w:rPr>
                <w:rFonts w:ascii="Calibri" w:hAnsi="Calibri" w:cs="Calibri"/>
                <w:color w:val="000000"/>
                <w:sz w:val="22"/>
                <w:szCs w:val="22"/>
              </w:rPr>
            </w:pPr>
            <w:r>
              <w:rPr>
                <w:rFonts w:ascii="Calibri" w:hAnsi="Calibri" w:cs="Calibri"/>
                <w:color w:val="000000"/>
                <w:sz w:val="22"/>
                <w:szCs w:val="22"/>
              </w:rPr>
              <w:t>30-60 minutes</w:t>
            </w:r>
          </w:p>
        </w:tc>
        <w:tc>
          <w:tcPr>
            <w:tcW w:w="2340" w:type="dxa"/>
            <w:tcBorders>
              <w:top w:val="nil"/>
              <w:left w:val="nil"/>
              <w:bottom w:val="single" w:sz="4" w:space="0" w:color="auto"/>
              <w:right w:val="single" w:sz="4" w:space="0" w:color="auto"/>
            </w:tcBorders>
            <w:shd w:val="clear" w:color="auto" w:fill="auto"/>
            <w:noWrap/>
            <w:vAlign w:val="bottom"/>
            <w:hideMark/>
          </w:tcPr>
          <w:p w14:paraId="775A13F9"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40%</w:t>
            </w:r>
          </w:p>
        </w:tc>
        <w:tc>
          <w:tcPr>
            <w:tcW w:w="2520" w:type="dxa"/>
            <w:tcBorders>
              <w:top w:val="nil"/>
              <w:left w:val="nil"/>
              <w:bottom w:val="single" w:sz="4" w:space="0" w:color="auto"/>
              <w:right w:val="single" w:sz="4" w:space="0" w:color="auto"/>
            </w:tcBorders>
            <w:shd w:val="clear" w:color="auto" w:fill="auto"/>
            <w:noWrap/>
            <w:vAlign w:val="bottom"/>
            <w:hideMark/>
          </w:tcPr>
          <w:p w14:paraId="55BD2560"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50%</w:t>
            </w:r>
          </w:p>
        </w:tc>
      </w:tr>
      <w:tr w:rsidR="00227756" w14:paraId="756FAAA8"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279F81E" w14:textId="77777777" w:rsidR="00227756" w:rsidRDefault="00227756">
            <w:pPr>
              <w:rPr>
                <w:rFonts w:ascii="Calibri" w:hAnsi="Calibri" w:cs="Calibri"/>
                <w:color w:val="000000"/>
                <w:sz w:val="22"/>
                <w:szCs w:val="22"/>
              </w:rPr>
            </w:pPr>
            <w:r>
              <w:rPr>
                <w:rFonts w:ascii="Calibri" w:hAnsi="Calibri" w:cs="Calibri"/>
                <w:color w:val="000000"/>
                <w:sz w:val="22"/>
                <w:szCs w:val="22"/>
              </w:rPr>
              <w:t>61-90 minutes</w:t>
            </w:r>
          </w:p>
        </w:tc>
        <w:tc>
          <w:tcPr>
            <w:tcW w:w="2340" w:type="dxa"/>
            <w:tcBorders>
              <w:top w:val="nil"/>
              <w:left w:val="nil"/>
              <w:bottom w:val="single" w:sz="4" w:space="0" w:color="auto"/>
              <w:right w:val="single" w:sz="4" w:space="0" w:color="auto"/>
            </w:tcBorders>
            <w:shd w:val="clear" w:color="auto" w:fill="auto"/>
            <w:noWrap/>
            <w:vAlign w:val="bottom"/>
            <w:hideMark/>
          </w:tcPr>
          <w:p w14:paraId="6C305250"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50%</w:t>
            </w:r>
          </w:p>
        </w:tc>
        <w:tc>
          <w:tcPr>
            <w:tcW w:w="2520" w:type="dxa"/>
            <w:tcBorders>
              <w:top w:val="nil"/>
              <w:left w:val="nil"/>
              <w:bottom w:val="single" w:sz="4" w:space="0" w:color="auto"/>
              <w:right w:val="single" w:sz="4" w:space="0" w:color="auto"/>
            </w:tcBorders>
            <w:shd w:val="clear" w:color="auto" w:fill="auto"/>
            <w:noWrap/>
            <w:vAlign w:val="bottom"/>
            <w:hideMark/>
          </w:tcPr>
          <w:p w14:paraId="14D2C8D7"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75%</w:t>
            </w:r>
          </w:p>
        </w:tc>
      </w:tr>
      <w:tr w:rsidR="00227756" w14:paraId="6FFCAFC6"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7F2E4F8" w14:textId="77777777" w:rsidR="00227756" w:rsidRDefault="00227756">
            <w:pPr>
              <w:rPr>
                <w:rFonts w:ascii="Calibri" w:hAnsi="Calibri" w:cs="Calibri"/>
                <w:color w:val="000000"/>
                <w:sz w:val="22"/>
                <w:szCs w:val="22"/>
              </w:rPr>
            </w:pPr>
            <w:r>
              <w:rPr>
                <w:rFonts w:ascii="Calibri" w:hAnsi="Calibri" w:cs="Calibri"/>
                <w:color w:val="000000"/>
                <w:sz w:val="22"/>
                <w:szCs w:val="22"/>
              </w:rPr>
              <w:t>91-120 minutes</w:t>
            </w:r>
          </w:p>
        </w:tc>
        <w:tc>
          <w:tcPr>
            <w:tcW w:w="2340" w:type="dxa"/>
            <w:tcBorders>
              <w:top w:val="nil"/>
              <w:left w:val="nil"/>
              <w:bottom w:val="single" w:sz="4" w:space="0" w:color="auto"/>
              <w:right w:val="single" w:sz="4" w:space="0" w:color="auto"/>
            </w:tcBorders>
            <w:shd w:val="clear" w:color="auto" w:fill="auto"/>
            <w:noWrap/>
            <w:vAlign w:val="bottom"/>
            <w:hideMark/>
          </w:tcPr>
          <w:p w14:paraId="1C46D457"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60%</w:t>
            </w:r>
          </w:p>
        </w:tc>
        <w:tc>
          <w:tcPr>
            <w:tcW w:w="2520" w:type="dxa"/>
            <w:tcBorders>
              <w:top w:val="nil"/>
              <w:left w:val="nil"/>
              <w:bottom w:val="single" w:sz="4" w:space="0" w:color="auto"/>
              <w:right w:val="single" w:sz="4" w:space="0" w:color="auto"/>
            </w:tcBorders>
            <w:shd w:val="clear" w:color="auto" w:fill="auto"/>
            <w:noWrap/>
            <w:vAlign w:val="bottom"/>
            <w:hideMark/>
          </w:tcPr>
          <w:p w14:paraId="644CC3B4"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r>
      <w:tr w:rsidR="00227756" w14:paraId="0D77472D"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BF02189"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2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- 3 </w:t>
            </w:r>
            <w:proofErr w:type="spellStart"/>
            <w:r>
              <w:rPr>
                <w:rFonts w:ascii="Calibri" w:hAnsi="Calibri" w:cs="Calibri"/>
                <w:color w:val="000000"/>
                <w:sz w:val="22"/>
                <w:szCs w:val="22"/>
              </w:rPr>
              <w:t>hr</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5643601B"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70%</w:t>
            </w:r>
          </w:p>
        </w:tc>
        <w:tc>
          <w:tcPr>
            <w:tcW w:w="2520" w:type="dxa"/>
            <w:tcBorders>
              <w:top w:val="nil"/>
              <w:left w:val="nil"/>
              <w:bottom w:val="single" w:sz="4" w:space="0" w:color="auto"/>
              <w:right w:val="single" w:sz="4" w:space="0" w:color="auto"/>
            </w:tcBorders>
            <w:shd w:val="clear" w:color="auto" w:fill="auto"/>
            <w:noWrap/>
            <w:vAlign w:val="bottom"/>
            <w:hideMark/>
          </w:tcPr>
          <w:p w14:paraId="71CAD5C1"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r>
      <w:tr w:rsidR="00227756" w14:paraId="6D3D58D8"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3F238C7"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3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- 4 </w:t>
            </w:r>
            <w:proofErr w:type="spellStart"/>
            <w:r>
              <w:rPr>
                <w:rFonts w:ascii="Calibri" w:hAnsi="Calibri" w:cs="Calibri"/>
                <w:color w:val="000000"/>
                <w:sz w:val="22"/>
                <w:szCs w:val="22"/>
              </w:rPr>
              <w:t>hr</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6E79034E"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80%</w:t>
            </w:r>
          </w:p>
        </w:tc>
        <w:tc>
          <w:tcPr>
            <w:tcW w:w="2520" w:type="dxa"/>
            <w:tcBorders>
              <w:top w:val="nil"/>
              <w:left w:val="nil"/>
              <w:bottom w:val="single" w:sz="4" w:space="0" w:color="auto"/>
              <w:right w:val="single" w:sz="4" w:space="0" w:color="auto"/>
            </w:tcBorders>
            <w:shd w:val="clear" w:color="auto" w:fill="auto"/>
            <w:noWrap/>
            <w:vAlign w:val="bottom"/>
            <w:hideMark/>
          </w:tcPr>
          <w:p w14:paraId="3380BF72"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r>
      <w:tr w:rsidR="00227756" w14:paraId="1FF3792B"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5864DE7"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4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- 6 </w:t>
            </w:r>
            <w:proofErr w:type="spellStart"/>
            <w:r>
              <w:rPr>
                <w:rFonts w:ascii="Calibri" w:hAnsi="Calibri" w:cs="Calibri"/>
                <w:color w:val="000000"/>
                <w:sz w:val="22"/>
                <w:szCs w:val="22"/>
              </w:rPr>
              <w:t>hr</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6C67856F"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90%</w:t>
            </w:r>
          </w:p>
        </w:tc>
        <w:tc>
          <w:tcPr>
            <w:tcW w:w="2520" w:type="dxa"/>
            <w:tcBorders>
              <w:top w:val="nil"/>
              <w:left w:val="nil"/>
              <w:bottom w:val="single" w:sz="4" w:space="0" w:color="auto"/>
              <w:right w:val="single" w:sz="4" w:space="0" w:color="auto"/>
            </w:tcBorders>
            <w:shd w:val="clear" w:color="auto" w:fill="auto"/>
            <w:noWrap/>
            <w:vAlign w:val="bottom"/>
            <w:hideMark/>
          </w:tcPr>
          <w:p w14:paraId="5A76F074"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r>
      <w:tr w:rsidR="00227756" w14:paraId="39F5848F" w14:textId="77777777" w:rsidTr="00227756">
        <w:trPr>
          <w:gridAfter w:val="1"/>
          <w:wAfter w:w="2160" w:type="dxa"/>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A7C3718"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6 </w:t>
            </w:r>
            <w:proofErr w:type="spellStart"/>
            <w:r>
              <w:rPr>
                <w:rFonts w:ascii="Calibri" w:hAnsi="Calibri" w:cs="Calibri"/>
                <w:color w:val="000000"/>
                <w:sz w:val="22"/>
                <w:szCs w:val="22"/>
              </w:rPr>
              <w:t>hr</w:t>
            </w:r>
            <w:proofErr w:type="spellEnd"/>
            <w:r>
              <w:rPr>
                <w:rFonts w:ascii="Calibri" w:hAnsi="Calibri" w:cs="Calibri"/>
                <w:color w:val="000000"/>
                <w:sz w:val="22"/>
                <w:szCs w:val="22"/>
              </w:rPr>
              <w:t xml:space="preserve"> - 8 </w:t>
            </w:r>
            <w:proofErr w:type="spellStart"/>
            <w:r>
              <w:rPr>
                <w:rFonts w:ascii="Calibri" w:hAnsi="Calibri" w:cs="Calibri"/>
                <w:color w:val="000000"/>
                <w:sz w:val="22"/>
                <w:szCs w:val="22"/>
              </w:rPr>
              <w:t>hr</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6A5A70B4"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2AA29331" w14:textId="77777777" w:rsidR="00227756" w:rsidRDefault="00227756">
            <w:pPr>
              <w:jc w:val="right"/>
              <w:rPr>
                <w:rFonts w:ascii="Calibri" w:hAnsi="Calibri" w:cs="Calibri"/>
                <w:color w:val="000000"/>
                <w:sz w:val="22"/>
                <w:szCs w:val="22"/>
              </w:rPr>
            </w:pPr>
            <w:r>
              <w:rPr>
                <w:rFonts w:ascii="Calibri" w:hAnsi="Calibri" w:cs="Calibri"/>
                <w:color w:val="000000"/>
                <w:sz w:val="22"/>
                <w:szCs w:val="22"/>
              </w:rPr>
              <w:t>100%</w:t>
            </w:r>
          </w:p>
        </w:tc>
      </w:tr>
      <w:tr w:rsidR="00227756" w14:paraId="2C110FBB" w14:textId="77777777" w:rsidTr="00227756">
        <w:trPr>
          <w:trHeight w:val="300"/>
        </w:trPr>
        <w:tc>
          <w:tcPr>
            <w:tcW w:w="8640" w:type="dxa"/>
            <w:gridSpan w:val="4"/>
            <w:tcBorders>
              <w:top w:val="nil"/>
              <w:left w:val="nil"/>
              <w:bottom w:val="nil"/>
              <w:right w:val="nil"/>
            </w:tcBorders>
            <w:shd w:val="clear" w:color="auto" w:fill="auto"/>
            <w:noWrap/>
            <w:vAlign w:val="bottom"/>
            <w:hideMark/>
          </w:tcPr>
          <w:p w14:paraId="4D2C0037"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Note: All credits in the </w:t>
            </w:r>
            <w:proofErr w:type="gramStart"/>
            <w:r>
              <w:rPr>
                <w:rFonts w:ascii="Calibri" w:hAnsi="Calibri" w:cs="Calibri"/>
                <w:color w:val="000000"/>
                <w:sz w:val="22"/>
                <w:szCs w:val="22"/>
              </w:rPr>
              <w:t>table  shall</w:t>
            </w:r>
            <w:proofErr w:type="gramEnd"/>
            <w:r>
              <w:rPr>
                <w:rFonts w:ascii="Calibri" w:hAnsi="Calibri" w:cs="Calibri"/>
                <w:color w:val="000000"/>
                <w:sz w:val="22"/>
                <w:szCs w:val="22"/>
              </w:rPr>
              <w:t xml:space="preserve"> be the percentage of the monthly fully demised rent, including power, </w:t>
            </w:r>
            <w:proofErr w:type="spellStart"/>
            <w:r>
              <w:rPr>
                <w:rFonts w:ascii="Calibri" w:hAnsi="Calibri" w:cs="Calibri"/>
                <w:color w:val="000000"/>
                <w:sz w:val="22"/>
                <w:szCs w:val="22"/>
              </w:rPr>
              <w:t>crossconnects</w:t>
            </w:r>
            <w:proofErr w:type="spellEnd"/>
            <w:r>
              <w:rPr>
                <w:rFonts w:ascii="Calibri" w:hAnsi="Calibri" w:cs="Calibri"/>
                <w:color w:val="000000"/>
                <w:sz w:val="22"/>
                <w:szCs w:val="22"/>
              </w:rPr>
              <w:t xml:space="preserve"> etc.</w:t>
            </w:r>
          </w:p>
        </w:tc>
      </w:tr>
      <w:tr w:rsidR="00227756" w14:paraId="67CF9E90" w14:textId="77777777" w:rsidTr="00227756">
        <w:trPr>
          <w:trHeight w:val="300"/>
        </w:trPr>
        <w:tc>
          <w:tcPr>
            <w:tcW w:w="8640" w:type="dxa"/>
            <w:gridSpan w:val="4"/>
            <w:tcBorders>
              <w:top w:val="nil"/>
              <w:left w:val="nil"/>
              <w:bottom w:val="nil"/>
              <w:right w:val="nil"/>
            </w:tcBorders>
            <w:shd w:val="clear" w:color="auto" w:fill="auto"/>
            <w:noWrap/>
            <w:vAlign w:val="bottom"/>
            <w:hideMark/>
          </w:tcPr>
          <w:p w14:paraId="259532EE" w14:textId="77777777" w:rsidR="00227756" w:rsidRDefault="00227756">
            <w:pPr>
              <w:rPr>
                <w:rFonts w:ascii="Calibri" w:hAnsi="Calibri" w:cs="Calibri"/>
                <w:color w:val="000000"/>
                <w:sz w:val="22"/>
                <w:szCs w:val="22"/>
              </w:rPr>
            </w:pPr>
            <w:r>
              <w:rPr>
                <w:rFonts w:ascii="Calibri" w:hAnsi="Calibri" w:cs="Calibri"/>
                <w:color w:val="000000"/>
                <w:sz w:val="22"/>
                <w:szCs w:val="22"/>
              </w:rPr>
              <w:t xml:space="preserve">Note: any 3 failures, (of either temperature, humidity or power, within a 12 month rolling </w:t>
            </w:r>
            <w:proofErr w:type="gramStart"/>
            <w:r>
              <w:rPr>
                <w:rFonts w:ascii="Calibri" w:hAnsi="Calibri" w:cs="Calibri"/>
                <w:color w:val="000000"/>
                <w:sz w:val="22"/>
                <w:szCs w:val="22"/>
              </w:rPr>
              <w:t>window,  shall</w:t>
            </w:r>
            <w:proofErr w:type="gramEnd"/>
            <w:r>
              <w:rPr>
                <w:rFonts w:ascii="Calibri" w:hAnsi="Calibri" w:cs="Calibri"/>
                <w:color w:val="000000"/>
                <w:sz w:val="22"/>
                <w:szCs w:val="22"/>
              </w:rPr>
              <w:t xml:space="preserve"> result in the customer having a termination right with no penalties associated.</w:t>
            </w:r>
          </w:p>
        </w:tc>
      </w:tr>
    </w:tbl>
    <w:p w14:paraId="7AB47C81" w14:textId="3A8609CE" w:rsidR="00161CC1" w:rsidRPr="001F2801" w:rsidRDefault="00161CC1" w:rsidP="00161CC1">
      <w:pPr>
        <w:pStyle w:val="Heading2"/>
      </w:pPr>
      <w:r>
        <w:t>Humidity Failure</w:t>
      </w:r>
    </w:p>
    <w:p w14:paraId="43405915" w14:textId="77777777" w:rsidR="00227756" w:rsidRDefault="00227756" w:rsidP="00227756"/>
    <w:p w14:paraId="1DA14BDB" w14:textId="4AFF67DD" w:rsidR="00F2555C" w:rsidRDefault="00F2555C" w:rsidP="005E20D9">
      <w:pPr>
        <w:pStyle w:val="ListParagraph"/>
        <w:numPr>
          <w:ilvl w:val="0"/>
          <w:numId w:val="5"/>
        </w:numPr>
      </w:pPr>
      <w:r>
        <w:t xml:space="preserve">Can you agree to termination rights and credits for humidity failure according to following </w:t>
      </w:r>
      <w:proofErr w:type="gramStart"/>
      <w:r>
        <w:t>schedule:</w:t>
      </w:r>
      <w:proofErr w:type="gramEnd"/>
    </w:p>
    <w:tbl>
      <w:tblPr>
        <w:tblW w:w="10075" w:type="dxa"/>
        <w:tblLook w:val="04A0" w:firstRow="1" w:lastRow="0" w:firstColumn="1" w:lastColumn="0" w:noHBand="0" w:noVBand="1"/>
      </w:tblPr>
      <w:tblGrid>
        <w:gridCol w:w="1705"/>
        <w:gridCol w:w="2070"/>
        <w:gridCol w:w="2070"/>
        <w:gridCol w:w="540"/>
        <w:gridCol w:w="1710"/>
        <w:gridCol w:w="1980"/>
      </w:tblGrid>
      <w:tr w:rsidR="00227756" w:rsidRPr="00227756" w14:paraId="70D19E05" w14:textId="77777777" w:rsidTr="00227756">
        <w:trPr>
          <w:trHeight w:val="30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70F70"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Outage Time</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39F80BB6" w14:textId="6E6A25E4"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up to 7</w:t>
            </w:r>
            <w:proofErr w:type="gramStart"/>
            <w:r w:rsidRPr="00227756">
              <w:rPr>
                <w:rFonts w:ascii="Calibri" w:hAnsi="Calibri" w:cs="Calibri"/>
                <w:color w:val="000000"/>
                <w:sz w:val="22"/>
                <w:szCs w:val="22"/>
              </w:rPr>
              <w:t>%  over</w:t>
            </w:r>
            <w:proofErr w:type="gramEnd"/>
            <w:r w:rsidRPr="00227756">
              <w:rPr>
                <w:rFonts w:ascii="Calibri" w:hAnsi="Calibri" w:cs="Calibri"/>
                <w:color w:val="000000"/>
                <w:sz w:val="22"/>
                <w:szCs w:val="22"/>
              </w:rPr>
              <w:t xml:space="preserve"> spec </w:t>
            </w:r>
            <w:r>
              <w:rPr>
                <w:rFonts w:ascii="Calibri" w:hAnsi="Calibri" w:cs="Calibri"/>
                <w:color w:val="000000"/>
                <w:sz w:val="22"/>
                <w:szCs w:val="22"/>
              </w:rPr>
              <w:t>(81-87%)</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7BE61EA7"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xml:space="preserve">8%s or </w:t>
            </w:r>
            <w:proofErr w:type="gramStart"/>
            <w:r w:rsidRPr="00227756">
              <w:rPr>
                <w:rFonts w:ascii="Calibri" w:hAnsi="Calibri" w:cs="Calibri"/>
                <w:color w:val="000000"/>
                <w:sz w:val="22"/>
                <w:szCs w:val="22"/>
              </w:rPr>
              <w:t>more  over</w:t>
            </w:r>
            <w:proofErr w:type="gramEnd"/>
            <w:r w:rsidRPr="00227756">
              <w:rPr>
                <w:rFonts w:ascii="Calibri" w:hAnsi="Calibri" w:cs="Calibri"/>
                <w:color w:val="000000"/>
                <w:sz w:val="22"/>
                <w:szCs w:val="22"/>
              </w:rPr>
              <w:t xml:space="preserve"> spec (88% RH or greater)</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632EF31"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2B0F14D3" w14:textId="2FE29C0B"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up to 5</w:t>
            </w:r>
            <w:proofErr w:type="gramStart"/>
            <w:r w:rsidRPr="00227756">
              <w:rPr>
                <w:rFonts w:ascii="Calibri" w:hAnsi="Calibri" w:cs="Calibri"/>
                <w:color w:val="000000"/>
                <w:sz w:val="22"/>
                <w:szCs w:val="22"/>
              </w:rPr>
              <w:t>%  below</w:t>
            </w:r>
            <w:proofErr w:type="gramEnd"/>
            <w:r w:rsidRPr="00227756">
              <w:rPr>
                <w:rFonts w:ascii="Calibri" w:hAnsi="Calibri" w:cs="Calibri"/>
                <w:color w:val="000000"/>
                <w:sz w:val="22"/>
                <w:szCs w:val="22"/>
              </w:rPr>
              <w:t xml:space="preserve">  spec (15-19%))</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C9EBD50"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xml:space="preserve">6% or </w:t>
            </w:r>
            <w:proofErr w:type="gramStart"/>
            <w:r w:rsidRPr="00227756">
              <w:rPr>
                <w:rFonts w:ascii="Calibri" w:hAnsi="Calibri" w:cs="Calibri"/>
                <w:color w:val="000000"/>
                <w:sz w:val="22"/>
                <w:szCs w:val="22"/>
              </w:rPr>
              <w:t>more  below</w:t>
            </w:r>
            <w:proofErr w:type="gramEnd"/>
            <w:r w:rsidRPr="00227756">
              <w:rPr>
                <w:rFonts w:ascii="Calibri" w:hAnsi="Calibri" w:cs="Calibri"/>
                <w:color w:val="000000"/>
                <w:sz w:val="22"/>
                <w:szCs w:val="22"/>
              </w:rPr>
              <w:t xml:space="preserve">  spec (14% RH or lower)</w:t>
            </w:r>
          </w:p>
        </w:tc>
      </w:tr>
      <w:tr w:rsidR="00227756" w:rsidRPr="00227756" w14:paraId="56364252"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4A81EAD"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0-5 minutes</w:t>
            </w:r>
          </w:p>
        </w:tc>
        <w:tc>
          <w:tcPr>
            <w:tcW w:w="2070" w:type="dxa"/>
            <w:tcBorders>
              <w:top w:val="nil"/>
              <w:left w:val="nil"/>
              <w:bottom w:val="single" w:sz="4" w:space="0" w:color="auto"/>
              <w:right w:val="single" w:sz="4" w:space="0" w:color="auto"/>
            </w:tcBorders>
            <w:shd w:val="clear" w:color="auto" w:fill="auto"/>
            <w:noWrap/>
            <w:vAlign w:val="bottom"/>
            <w:hideMark/>
          </w:tcPr>
          <w:p w14:paraId="30ADAC3D"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5%</w:t>
            </w:r>
          </w:p>
        </w:tc>
        <w:tc>
          <w:tcPr>
            <w:tcW w:w="2070" w:type="dxa"/>
            <w:tcBorders>
              <w:top w:val="nil"/>
              <w:left w:val="nil"/>
              <w:bottom w:val="single" w:sz="4" w:space="0" w:color="auto"/>
              <w:right w:val="single" w:sz="4" w:space="0" w:color="auto"/>
            </w:tcBorders>
            <w:shd w:val="clear" w:color="auto" w:fill="auto"/>
            <w:noWrap/>
            <w:vAlign w:val="bottom"/>
            <w:hideMark/>
          </w:tcPr>
          <w:p w14:paraId="11B56E63"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w:t>
            </w:r>
          </w:p>
        </w:tc>
        <w:tc>
          <w:tcPr>
            <w:tcW w:w="540" w:type="dxa"/>
            <w:tcBorders>
              <w:top w:val="nil"/>
              <w:left w:val="nil"/>
              <w:bottom w:val="single" w:sz="4" w:space="0" w:color="auto"/>
              <w:right w:val="single" w:sz="4" w:space="0" w:color="auto"/>
            </w:tcBorders>
            <w:shd w:val="clear" w:color="auto" w:fill="auto"/>
            <w:noWrap/>
            <w:vAlign w:val="bottom"/>
            <w:hideMark/>
          </w:tcPr>
          <w:p w14:paraId="785897B7"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79C139D1"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5%</w:t>
            </w:r>
          </w:p>
        </w:tc>
        <w:tc>
          <w:tcPr>
            <w:tcW w:w="1980" w:type="dxa"/>
            <w:tcBorders>
              <w:top w:val="nil"/>
              <w:left w:val="nil"/>
              <w:bottom w:val="single" w:sz="4" w:space="0" w:color="auto"/>
              <w:right w:val="single" w:sz="4" w:space="0" w:color="auto"/>
            </w:tcBorders>
            <w:shd w:val="clear" w:color="auto" w:fill="auto"/>
            <w:noWrap/>
            <w:vAlign w:val="bottom"/>
            <w:hideMark/>
          </w:tcPr>
          <w:p w14:paraId="04D40E53"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w:t>
            </w:r>
          </w:p>
        </w:tc>
      </w:tr>
      <w:tr w:rsidR="00227756" w:rsidRPr="00227756" w14:paraId="4B69A8EF"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A9B1828"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5-15 minutes</w:t>
            </w:r>
          </w:p>
        </w:tc>
        <w:tc>
          <w:tcPr>
            <w:tcW w:w="2070" w:type="dxa"/>
            <w:tcBorders>
              <w:top w:val="nil"/>
              <w:left w:val="nil"/>
              <w:bottom w:val="single" w:sz="4" w:space="0" w:color="auto"/>
              <w:right w:val="single" w:sz="4" w:space="0" w:color="auto"/>
            </w:tcBorders>
            <w:shd w:val="clear" w:color="auto" w:fill="auto"/>
            <w:noWrap/>
            <w:vAlign w:val="bottom"/>
            <w:hideMark/>
          </w:tcPr>
          <w:p w14:paraId="2AFAA49A"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15%</w:t>
            </w:r>
          </w:p>
        </w:tc>
        <w:tc>
          <w:tcPr>
            <w:tcW w:w="2070" w:type="dxa"/>
            <w:tcBorders>
              <w:top w:val="nil"/>
              <w:left w:val="nil"/>
              <w:bottom w:val="single" w:sz="4" w:space="0" w:color="auto"/>
              <w:right w:val="single" w:sz="4" w:space="0" w:color="auto"/>
            </w:tcBorders>
            <w:shd w:val="clear" w:color="auto" w:fill="auto"/>
            <w:noWrap/>
            <w:vAlign w:val="bottom"/>
            <w:hideMark/>
          </w:tcPr>
          <w:p w14:paraId="6C897B57"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25%</w:t>
            </w:r>
          </w:p>
        </w:tc>
        <w:tc>
          <w:tcPr>
            <w:tcW w:w="540" w:type="dxa"/>
            <w:tcBorders>
              <w:top w:val="nil"/>
              <w:left w:val="nil"/>
              <w:bottom w:val="single" w:sz="4" w:space="0" w:color="auto"/>
              <w:right w:val="single" w:sz="4" w:space="0" w:color="auto"/>
            </w:tcBorders>
            <w:shd w:val="clear" w:color="auto" w:fill="auto"/>
            <w:noWrap/>
            <w:vAlign w:val="bottom"/>
            <w:hideMark/>
          </w:tcPr>
          <w:p w14:paraId="714D98D0"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48EC4618"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15%</w:t>
            </w:r>
          </w:p>
        </w:tc>
        <w:tc>
          <w:tcPr>
            <w:tcW w:w="1980" w:type="dxa"/>
            <w:tcBorders>
              <w:top w:val="nil"/>
              <w:left w:val="nil"/>
              <w:bottom w:val="single" w:sz="4" w:space="0" w:color="auto"/>
              <w:right w:val="single" w:sz="4" w:space="0" w:color="auto"/>
            </w:tcBorders>
            <w:shd w:val="clear" w:color="auto" w:fill="auto"/>
            <w:noWrap/>
            <w:vAlign w:val="bottom"/>
            <w:hideMark/>
          </w:tcPr>
          <w:p w14:paraId="2B49DB2A"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25%</w:t>
            </w:r>
          </w:p>
        </w:tc>
      </w:tr>
      <w:tr w:rsidR="00227756" w:rsidRPr="00227756" w14:paraId="059004EB"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F82A806"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15-30 minutes</w:t>
            </w:r>
          </w:p>
        </w:tc>
        <w:tc>
          <w:tcPr>
            <w:tcW w:w="2070" w:type="dxa"/>
            <w:tcBorders>
              <w:top w:val="nil"/>
              <w:left w:val="nil"/>
              <w:bottom w:val="single" w:sz="4" w:space="0" w:color="auto"/>
              <w:right w:val="single" w:sz="4" w:space="0" w:color="auto"/>
            </w:tcBorders>
            <w:shd w:val="clear" w:color="auto" w:fill="auto"/>
            <w:noWrap/>
            <w:vAlign w:val="bottom"/>
            <w:hideMark/>
          </w:tcPr>
          <w:p w14:paraId="4274C7CB"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30%</w:t>
            </w:r>
          </w:p>
        </w:tc>
        <w:tc>
          <w:tcPr>
            <w:tcW w:w="2070" w:type="dxa"/>
            <w:tcBorders>
              <w:top w:val="nil"/>
              <w:left w:val="nil"/>
              <w:bottom w:val="single" w:sz="4" w:space="0" w:color="auto"/>
              <w:right w:val="single" w:sz="4" w:space="0" w:color="auto"/>
            </w:tcBorders>
            <w:shd w:val="clear" w:color="auto" w:fill="auto"/>
            <w:noWrap/>
            <w:vAlign w:val="bottom"/>
            <w:hideMark/>
          </w:tcPr>
          <w:p w14:paraId="152199E1"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33%</w:t>
            </w:r>
          </w:p>
        </w:tc>
        <w:tc>
          <w:tcPr>
            <w:tcW w:w="540" w:type="dxa"/>
            <w:tcBorders>
              <w:top w:val="nil"/>
              <w:left w:val="nil"/>
              <w:bottom w:val="single" w:sz="4" w:space="0" w:color="auto"/>
              <w:right w:val="single" w:sz="4" w:space="0" w:color="auto"/>
            </w:tcBorders>
            <w:shd w:val="clear" w:color="auto" w:fill="auto"/>
            <w:noWrap/>
            <w:vAlign w:val="bottom"/>
            <w:hideMark/>
          </w:tcPr>
          <w:p w14:paraId="45190C21"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6CF31B16"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30%</w:t>
            </w:r>
          </w:p>
        </w:tc>
        <w:tc>
          <w:tcPr>
            <w:tcW w:w="1980" w:type="dxa"/>
            <w:tcBorders>
              <w:top w:val="nil"/>
              <w:left w:val="nil"/>
              <w:bottom w:val="single" w:sz="4" w:space="0" w:color="auto"/>
              <w:right w:val="single" w:sz="4" w:space="0" w:color="auto"/>
            </w:tcBorders>
            <w:shd w:val="clear" w:color="auto" w:fill="auto"/>
            <w:noWrap/>
            <w:vAlign w:val="bottom"/>
            <w:hideMark/>
          </w:tcPr>
          <w:p w14:paraId="456317AC"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33%</w:t>
            </w:r>
          </w:p>
        </w:tc>
      </w:tr>
      <w:tr w:rsidR="00227756" w:rsidRPr="00227756" w14:paraId="3240CD65"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1196046"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30-60 minutes</w:t>
            </w:r>
          </w:p>
        </w:tc>
        <w:tc>
          <w:tcPr>
            <w:tcW w:w="2070" w:type="dxa"/>
            <w:tcBorders>
              <w:top w:val="nil"/>
              <w:left w:val="nil"/>
              <w:bottom w:val="single" w:sz="4" w:space="0" w:color="auto"/>
              <w:right w:val="single" w:sz="4" w:space="0" w:color="auto"/>
            </w:tcBorders>
            <w:shd w:val="clear" w:color="auto" w:fill="auto"/>
            <w:noWrap/>
            <w:vAlign w:val="bottom"/>
            <w:hideMark/>
          </w:tcPr>
          <w:p w14:paraId="458F1A0C"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40%</w:t>
            </w:r>
          </w:p>
        </w:tc>
        <w:tc>
          <w:tcPr>
            <w:tcW w:w="2070" w:type="dxa"/>
            <w:tcBorders>
              <w:top w:val="nil"/>
              <w:left w:val="nil"/>
              <w:bottom w:val="single" w:sz="4" w:space="0" w:color="auto"/>
              <w:right w:val="single" w:sz="4" w:space="0" w:color="auto"/>
            </w:tcBorders>
            <w:shd w:val="clear" w:color="auto" w:fill="auto"/>
            <w:noWrap/>
            <w:vAlign w:val="bottom"/>
            <w:hideMark/>
          </w:tcPr>
          <w:p w14:paraId="1DE7162E"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50%</w:t>
            </w:r>
          </w:p>
        </w:tc>
        <w:tc>
          <w:tcPr>
            <w:tcW w:w="540" w:type="dxa"/>
            <w:tcBorders>
              <w:top w:val="nil"/>
              <w:left w:val="nil"/>
              <w:bottom w:val="single" w:sz="4" w:space="0" w:color="auto"/>
              <w:right w:val="single" w:sz="4" w:space="0" w:color="auto"/>
            </w:tcBorders>
            <w:shd w:val="clear" w:color="auto" w:fill="auto"/>
            <w:noWrap/>
            <w:vAlign w:val="bottom"/>
            <w:hideMark/>
          </w:tcPr>
          <w:p w14:paraId="454A9D28"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5A7BD515"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40%</w:t>
            </w:r>
          </w:p>
        </w:tc>
        <w:tc>
          <w:tcPr>
            <w:tcW w:w="1980" w:type="dxa"/>
            <w:tcBorders>
              <w:top w:val="nil"/>
              <w:left w:val="nil"/>
              <w:bottom w:val="single" w:sz="4" w:space="0" w:color="auto"/>
              <w:right w:val="single" w:sz="4" w:space="0" w:color="auto"/>
            </w:tcBorders>
            <w:shd w:val="clear" w:color="auto" w:fill="auto"/>
            <w:noWrap/>
            <w:vAlign w:val="bottom"/>
            <w:hideMark/>
          </w:tcPr>
          <w:p w14:paraId="5BAA6064"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50%</w:t>
            </w:r>
          </w:p>
        </w:tc>
      </w:tr>
      <w:tr w:rsidR="00227756" w:rsidRPr="00227756" w14:paraId="5592A177"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B147933"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lastRenderedPageBreak/>
              <w:t>61-90 minutes</w:t>
            </w:r>
          </w:p>
        </w:tc>
        <w:tc>
          <w:tcPr>
            <w:tcW w:w="2070" w:type="dxa"/>
            <w:tcBorders>
              <w:top w:val="nil"/>
              <w:left w:val="nil"/>
              <w:bottom w:val="single" w:sz="4" w:space="0" w:color="auto"/>
              <w:right w:val="single" w:sz="4" w:space="0" w:color="auto"/>
            </w:tcBorders>
            <w:shd w:val="clear" w:color="auto" w:fill="auto"/>
            <w:noWrap/>
            <w:vAlign w:val="bottom"/>
            <w:hideMark/>
          </w:tcPr>
          <w:p w14:paraId="5B7A8DBD"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50%</w:t>
            </w:r>
          </w:p>
        </w:tc>
        <w:tc>
          <w:tcPr>
            <w:tcW w:w="2070" w:type="dxa"/>
            <w:tcBorders>
              <w:top w:val="nil"/>
              <w:left w:val="nil"/>
              <w:bottom w:val="single" w:sz="4" w:space="0" w:color="auto"/>
              <w:right w:val="single" w:sz="4" w:space="0" w:color="auto"/>
            </w:tcBorders>
            <w:shd w:val="clear" w:color="auto" w:fill="auto"/>
            <w:noWrap/>
            <w:vAlign w:val="bottom"/>
            <w:hideMark/>
          </w:tcPr>
          <w:p w14:paraId="079C8160"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75%</w:t>
            </w:r>
          </w:p>
        </w:tc>
        <w:tc>
          <w:tcPr>
            <w:tcW w:w="540" w:type="dxa"/>
            <w:tcBorders>
              <w:top w:val="nil"/>
              <w:left w:val="nil"/>
              <w:bottom w:val="single" w:sz="4" w:space="0" w:color="auto"/>
              <w:right w:val="single" w:sz="4" w:space="0" w:color="auto"/>
            </w:tcBorders>
            <w:shd w:val="clear" w:color="auto" w:fill="auto"/>
            <w:noWrap/>
            <w:vAlign w:val="bottom"/>
            <w:hideMark/>
          </w:tcPr>
          <w:p w14:paraId="1A1C0111"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3F619DB3"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50%</w:t>
            </w:r>
          </w:p>
        </w:tc>
        <w:tc>
          <w:tcPr>
            <w:tcW w:w="1980" w:type="dxa"/>
            <w:tcBorders>
              <w:top w:val="nil"/>
              <w:left w:val="nil"/>
              <w:bottom w:val="single" w:sz="4" w:space="0" w:color="auto"/>
              <w:right w:val="single" w:sz="4" w:space="0" w:color="auto"/>
            </w:tcBorders>
            <w:shd w:val="clear" w:color="auto" w:fill="auto"/>
            <w:noWrap/>
            <w:vAlign w:val="bottom"/>
            <w:hideMark/>
          </w:tcPr>
          <w:p w14:paraId="1EEBC288"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75%</w:t>
            </w:r>
          </w:p>
        </w:tc>
      </w:tr>
      <w:tr w:rsidR="00227756" w:rsidRPr="00227756" w14:paraId="79DE003E"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54925B3"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91-120 minutes</w:t>
            </w:r>
          </w:p>
        </w:tc>
        <w:tc>
          <w:tcPr>
            <w:tcW w:w="2070" w:type="dxa"/>
            <w:tcBorders>
              <w:top w:val="nil"/>
              <w:left w:val="nil"/>
              <w:bottom w:val="single" w:sz="4" w:space="0" w:color="auto"/>
              <w:right w:val="single" w:sz="4" w:space="0" w:color="auto"/>
            </w:tcBorders>
            <w:shd w:val="clear" w:color="auto" w:fill="auto"/>
            <w:noWrap/>
            <w:vAlign w:val="bottom"/>
            <w:hideMark/>
          </w:tcPr>
          <w:p w14:paraId="12382B35"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60%</w:t>
            </w:r>
          </w:p>
        </w:tc>
        <w:tc>
          <w:tcPr>
            <w:tcW w:w="2070" w:type="dxa"/>
            <w:tcBorders>
              <w:top w:val="nil"/>
              <w:left w:val="nil"/>
              <w:bottom w:val="single" w:sz="4" w:space="0" w:color="auto"/>
              <w:right w:val="single" w:sz="4" w:space="0" w:color="auto"/>
            </w:tcBorders>
            <w:shd w:val="clear" w:color="auto" w:fill="auto"/>
            <w:noWrap/>
            <w:vAlign w:val="bottom"/>
            <w:hideMark/>
          </w:tcPr>
          <w:p w14:paraId="0FDE4861"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c>
          <w:tcPr>
            <w:tcW w:w="540" w:type="dxa"/>
            <w:tcBorders>
              <w:top w:val="nil"/>
              <w:left w:val="nil"/>
              <w:bottom w:val="single" w:sz="4" w:space="0" w:color="auto"/>
              <w:right w:val="single" w:sz="4" w:space="0" w:color="auto"/>
            </w:tcBorders>
            <w:shd w:val="clear" w:color="auto" w:fill="auto"/>
            <w:noWrap/>
            <w:vAlign w:val="bottom"/>
            <w:hideMark/>
          </w:tcPr>
          <w:p w14:paraId="5D8B6696"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47EB6EEB"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60%</w:t>
            </w:r>
          </w:p>
        </w:tc>
        <w:tc>
          <w:tcPr>
            <w:tcW w:w="1980" w:type="dxa"/>
            <w:tcBorders>
              <w:top w:val="nil"/>
              <w:left w:val="nil"/>
              <w:bottom w:val="single" w:sz="4" w:space="0" w:color="auto"/>
              <w:right w:val="single" w:sz="4" w:space="0" w:color="auto"/>
            </w:tcBorders>
            <w:shd w:val="clear" w:color="auto" w:fill="auto"/>
            <w:noWrap/>
            <w:vAlign w:val="bottom"/>
            <w:hideMark/>
          </w:tcPr>
          <w:p w14:paraId="2E0B12D3"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r>
      <w:tr w:rsidR="00227756" w:rsidRPr="00227756" w14:paraId="7D15001F"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4BC3153"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xml:space="preserve">2 </w:t>
            </w:r>
            <w:proofErr w:type="spellStart"/>
            <w:r w:rsidRPr="00227756">
              <w:rPr>
                <w:rFonts w:ascii="Calibri" w:hAnsi="Calibri" w:cs="Calibri"/>
                <w:color w:val="000000"/>
                <w:sz w:val="22"/>
                <w:szCs w:val="22"/>
              </w:rPr>
              <w:t>hr</w:t>
            </w:r>
            <w:proofErr w:type="spellEnd"/>
            <w:r w:rsidRPr="00227756">
              <w:rPr>
                <w:rFonts w:ascii="Calibri" w:hAnsi="Calibri" w:cs="Calibri"/>
                <w:color w:val="000000"/>
                <w:sz w:val="22"/>
                <w:szCs w:val="22"/>
              </w:rPr>
              <w:t xml:space="preserve"> - 3 </w:t>
            </w:r>
            <w:proofErr w:type="spellStart"/>
            <w:r w:rsidRPr="00227756">
              <w:rPr>
                <w:rFonts w:ascii="Calibri" w:hAnsi="Calibri" w:cs="Calibri"/>
                <w:color w:val="000000"/>
                <w:sz w:val="22"/>
                <w:szCs w:val="22"/>
              </w:rPr>
              <w:t>hr</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14:paraId="52BD1F15"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70%</w:t>
            </w:r>
          </w:p>
        </w:tc>
        <w:tc>
          <w:tcPr>
            <w:tcW w:w="2070" w:type="dxa"/>
            <w:tcBorders>
              <w:top w:val="nil"/>
              <w:left w:val="nil"/>
              <w:bottom w:val="single" w:sz="4" w:space="0" w:color="auto"/>
              <w:right w:val="single" w:sz="4" w:space="0" w:color="auto"/>
            </w:tcBorders>
            <w:shd w:val="clear" w:color="auto" w:fill="auto"/>
            <w:noWrap/>
            <w:vAlign w:val="bottom"/>
            <w:hideMark/>
          </w:tcPr>
          <w:p w14:paraId="3C5E51FB"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c>
          <w:tcPr>
            <w:tcW w:w="540" w:type="dxa"/>
            <w:tcBorders>
              <w:top w:val="nil"/>
              <w:left w:val="nil"/>
              <w:bottom w:val="single" w:sz="4" w:space="0" w:color="auto"/>
              <w:right w:val="single" w:sz="4" w:space="0" w:color="auto"/>
            </w:tcBorders>
            <w:shd w:val="clear" w:color="auto" w:fill="auto"/>
            <w:noWrap/>
            <w:vAlign w:val="bottom"/>
            <w:hideMark/>
          </w:tcPr>
          <w:p w14:paraId="097BCC80"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6D60F475"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70%</w:t>
            </w:r>
          </w:p>
        </w:tc>
        <w:tc>
          <w:tcPr>
            <w:tcW w:w="1980" w:type="dxa"/>
            <w:tcBorders>
              <w:top w:val="nil"/>
              <w:left w:val="nil"/>
              <w:bottom w:val="single" w:sz="4" w:space="0" w:color="auto"/>
              <w:right w:val="single" w:sz="4" w:space="0" w:color="auto"/>
            </w:tcBorders>
            <w:shd w:val="clear" w:color="auto" w:fill="auto"/>
            <w:noWrap/>
            <w:vAlign w:val="bottom"/>
            <w:hideMark/>
          </w:tcPr>
          <w:p w14:paraId="3B8F21EB"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r>
      <w:tr w:rsidR="00227756" w:rsidRPr="00227756" w14:paraId="4E568A1B"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9B2979B"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xml:space="preserve">3 </w:t>
            </w:r>
            <w:proofErr w:type="spellStart"/>
            <w:r w:rsidRPr="00227756">
              <w:rPr>
                <w:rFonts w:ascii="Calibri" w:hAnsi="Calibri" w:cs="Calibri"/>
                <w:color w:val="000000"/>
                <w:sz w:val="22"/>
                <w:szCs w:val="22"/>
              </w:rPr>
              <w:t>hr</w:t>
            </w:r>
            <w:proofErr w:type="spellEnd"/>
            <w:r w:rsidRPr="00227756">
              <w:rPr>
                <w:rFonts w:ascii="Calibri" w:hAnsi="Calibri" w:cs="Calibri"/>
                <w:color w:val="000000"/>
                <w:sz w:val="22"/>
                <w:szCs w:val="22"/>
              </w:rPr>
              <w:t xml:space="preserve"> - 4 </w:t>
            </w:r>
            <w:proofErr w:type="spellStart"/>
            <w:r w:rsidRPr="00227756">
              <w:rPr>
                <w:rFonts w:ascii="Calibri" w:hAnsi="Calibri" w:cs="Calibri"/>
                <w:color w:val="000000"/>
                <w:sz w:val="22"/>
                <w:szCs w:val="22"/>
              </w:rPr>
              <w:t>hr</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14:paraId="436ECFFA"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80%</w:t>
            </w:r>
          </w:p>
        </w:tc>
        <w:tc>
          <w:tcPr>
            <w:tcW w:w="2070" w:type="dxa"/>
            <w:tcBorders>
              <w:top w:val="nil"/>
              <w:left w:val="nil"/>
              <w:bottom w:val="single" w:sz="4" w:space="0" w:color="auto"/>
              <w:right w:val="single" w:sz="4" w:space="0" w:color="auto"/>
            </w:tcBorders>
            <w:shd w:val="clear" w:color="auto" w:fill="auto"/>
            <w:noWrap/>
            <w:vAlign w:val="bottom"/>
            <w:hideMark/>
          </w:tcPr>
          <w:p w14:paraId="0D2D8C48"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c>
          <w:tcPr>
            <w:tcW w:w="540" w:type="dxa"/>
            <w:tcBorders>
              <w:top w:val="nil"/>
              <w:left w:val="nil"/>
              <w:bottom w:val="single" w:sz="4" w:space="0" w:color="auto"/>
              <w:right w:val="single" w:sz="4" w:space="0" w:color="auto"/>
            </w:tcBorders>
            <w:shd w:val="clear" w:color="auto" w:fill="auto"/>
            <w:noWrap/>
            <w:vAlign w:val="bottom"/>
            <w:hideMark/>
          </w:tcPr>
          <w:p w14:paraId="276B4D32"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5A7D42FD"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80%</w:t>
            </w:r>
          </w:p>
        </w:tc>
        <w:tc>
          <w:tcPr>
            <w:tcW w:w="1980" w:type="dxa"/>
            <w:tcBorders>
              <w:top w:val="nil"/>
              <w:left w:val="nil"/>
              <w:bottom w:val="single" w:sz="4" w:space="0" w:color="auto"/>
              <w:right w:val="single" w:sz="4" w:space="0" w:color="auto"/>
            </w:tcBorders>
            <w:shd w:val="clear" w:color="auto" w:fill="auto"/>
            <w:noWrap/>
            <w:vAlign w:val="bottom"/>
            <w:hideMark/>
          </w:tcPr>
          <w:p w14:paraId="127FDD39"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r>
      <w:tr w:rsidR="00227756" w:rsidRPr="00227756" w14:paraId="08A41D44"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8FD02B3"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xml:space="preserve">4 </w:t>
            </w:r>
            <w:proofErr w:type="spellStart"/>
            <w:r w:rsidRPr="00227756">
              <w:rPr>
                <w:rFonts w:ascii="Calibri" w:hAnsi="Calibri" w:cs="Calibri"/>
                <w:color w:val="000000"/>
                <w:sz w:val="22"/>
                <w:szCs w:val="22"/>
              </w:rPr>
              <w:t>hr</w:t>
            </w:r>
            <w:proofErr w:type="spellEnd"/>
            <w:r w:rsidRPr="00227756">
              <w:rPr>
                <w:rFonts w:ascii="Calibri" w:hAnsi="Calibri" w:cs="Calibri"/>
                <w:color w:val="000000"/>
                <w:sz w:val="22"/>
                <w:szCs w:val="22"/>
              </w:rPr>
              <w:t xml:space="preserve"> - 6 </w:t>
            </w:r>
            <w:proofErr w:type="spellStart"/>
            <w:r w:rsidRPr="00227756">
              <w:rPr>
                <w:rFonts w:ascii="Calibri" w:hAnsi="Calibri" w:cs="Calibri"/>
                <w:color w:val="000000"/>
                <w:sz w:val="22"/>
                <w:szCs w:val="22"/>
              </w:rPr>
              <w:t>hr</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14:paraId="4D5D8583"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90%</w:t>
            </w:r>
          </w:p>
        </w:tc>
        <w:tc>
          <w:tcPr>
            <w:tcW w:w="2070" w:type="dxa"/>
            <w:tcBorders>
              <w:top w:val="nil"/>
              <w:left w:val="nil"/>
              <w:bottom w:val="single" w:sz="4" w:space="0" w:color="auto"/>
              <w:right w:val="single" w:sz="4" w:space="0" w:color="auto"/>
            </w:tcBorders>
            <w:shd w:val="clear" w:color="auto" w:fill="auto"/>
            <w:noWrap/>
            <w:vAlign w:val="bottom"/>
            <w:hideMark/>
          </w:tcPr>
          <w:p w14:paraId="17D7CF6E"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c>
          <w:tcPr>
            <w:tcW w:w="540" w:type="dxa"/>
            <w:tcBorders>
              <w:top w:val="nil"/>
              <w:left w:val="nil"/>
              <w:bottom w:val="single" w:sz="4" w:space="0" w:color="auto"/>
              <w:right w:val="single" w:sz="4" w:space="0" w:color="auto"/>
            </w:tcBorders>
            <w:shd w:val="clear" w:color="auto" w:fill="auto"/>
            <w:noWrap/>
            <w:vAlign w:val="bottom"/>
            <w:hideMark/>
          </w:tcPr>
          <w:p w14:paraId="4D3D6476"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4743D0DE"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90%</w:t>
            </w:r>
          </w:p>
        </w:tc>
        <w:tc>
          <w:tcPr>
            <w:tcW w:w="1980" w:type="dxa"/>
            <w:tcBorders>
              <w:top w:val="nil"/>
              <w:left w:val="nil"/>
              <w:bottom w:val="single" w:sz="4" w:space="0" w:color="auto"/>
              <w:right w:val="single" w:sz="4" w:space="0" w:color="auto"/>
            </w:tcBorders>
            <w:shd w:val="clear" w:color="auto" w:fill="auto"/>
            <w:noWrap/>
            <w:vAlign w:val="bottom"/>
            <w:hideMark/>
          </w:tcPr>
          <w:p w14:paraId="0FB0B1DD"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r>
      <w:tr w:rsidR="00227756" w:rsidRPr="00227756" w14:paraId="6271C7D4" w14:textId="77777777" w:rsidTr="00227756">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B03731A"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xml:space="preserve">6 </w:t>
            </w:r>
            <w:proofErr w:type="spellStart"/>
            <w:r w:rsidRPr="00227756">
              <w:rPr>
                <w:rFonts w:ascii="Calibri" w:hAnsi="Calibri" w:cs="Calibri"/>
                <w:color w:val="000000"/>
                <w:sz w:val="22"/>
                <w:szCs w:val="22"/>
              </w:rPr>
              <w:t>hr</w:t>
            </w:r>
            <w:proofErr w:type="spellEnd"/>
            <w:r w:rsidRPr="00227756">
              <w:rPr>
                <w:rFonts w:ascii="Calibri" w:hAnsi="Calibri" w:cs="Calibri"/>
                <w:color w:val="000000"/>
                <w:sz w:val="22"/>
                <w:szCs w:val="22"/>
              </w:rPr>
              <w:t xml:space="preserve"> - 8 </w:t>
            </w:r>
            <w:proofErr w:type="spellStart"/>
            <w:r w:rsidRPr="00227756">
              <w:rPr>
                <w:rFonts w:ascii="Calibri" w:hAnsi="Calibri" w:cs="Calibri"/>
                <w:color w:val="000000"/>
                <w:sz w:val="22"/>
                <w:szCs w:val="22"/>
              </w:rPr>
              <w:t>hr</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14:paraId="6E63652A"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c>
          <w:tcPr>
            <w:tcW w:w="2070" w:type="dxa"/>
            <w:tcBorders>
              <w:top w:val="nil"/>
              <w:left w:val="nil"/>
              <w:bottom w:val="single" w:sz="4" w:space="0" w:color="auto"/>
              <w:right w:val="single" w:sz="4" w:space="0" w:color="auto"/>
            </w:tcBorders>
            <w:shd w:val="clear" w:color="auto" w:fill="auto"/>
            <w:noWrap/>
            <w:vAlign w:val="bottom"/>
            <w:hideMark/>
          </w:tcPr>
          <w:p w14:paraId="762CE95A"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c>
          <w:tcPr>
            <w:tcW w:w="540" w:type="dxa"/>
            <w:tcBorders>
              <w:top w:val="nil"/>
              <w:left w:val="nil"/>
              <w:bottom w:val="single" w:sz="4" w:space="0" w:color="auto"/>
              <w:right w:val="single" w:sz="4" w:space="0" w:color="auto"/>
            </w:tcBorders>
            <w:shd w:val="clear" w:color="auto" w:fill="auto"/>
            <w:noWrap/>
            <w:vAlign w:val="bottom"/>
            <w:hideMark/>
          </w:tcPr>
          <w:p w14:paraId="34010D85"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14:paraId="2770697B"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c>
          <w:tcPr>
            <w:tcW w:w="1980" w:type="dxa"/>
            <w:tcBorders>
              <w:top w:val="nil"/>
              <w:left w:val="nil"/>
              <w:bottom w:val="single" w:sz="4" w:space="0" w:color="auto"/>
              <w:right w:val="single" w:sz="4" w:space="0" w:color="auto"/>
            </w:tcBorders>
            <w:shd w:val="clear" w:color="auto" w:fill="auto"/>
            <w:noWrap/>
            <w:vAlign w:val="bottom"/>
            <w:hideMark/>
          </w:tcPr>
          <w:p w14:paraId="1E8B5613" w14:textId="77777777" w:rsidR="00227756" w:rsidRPr="00227756" w:rsidRDefault="00227756" w:rsidP="00227756">
            <w:pPr>
              <w:jc w:val="right"/>
              <w:rPr>
                <w:rFonts w:ascii="Calibri" w:hAnsi="Calibri" w:cs="Calibri"/>
                <w:color w:val="000000"/>
                <w:sz w:val="22"/>
                <w:szCs w:val="22"/>
              </w:rPr>
            </w:pPr>
            <w:r w:rsidRPr="00227756">
              <w:rPr>
                <w:rFonts w:ascii="Calibri" w:hAnsi="Calibri" w:cs="Calibri"/>
                <w:color w:val="000000"/>
                <w:sz w:val="22"/>
                <w:szCs w:val="22"/>
              </w:rPr>
              <w:t>100%</w:t>
            </w:r>
          </w:p>
        </w:tc>
      </w:tr>
    </w:tbl>
    <w:p w14:paraId="37BC0C16" w14:textId="433306BE" w:rsidR="00F2555C" w:rsidRDefault="00F2555C" w:rsidP="00227756"/>
    <w:p w14:paraId="02817F7B" w14:textId="71CF096A" w:rsidR="00161CC1" w:rsidRPr="001F2801" w:rsidRDefault="00161CC1" w:rsidP="00161CC1">
      <w:pPr>
        <w:pStyle w:val="Heading2"/>
      </w:pPr>
      <w:r>
        <w:t>Gross Negligence SLA Schedule</w:t>
      </w:r>
    </w:p>
    <w:p w14:paraId="179677E0" w14:textId="77777777" w:rsidR="00161CC1" w:rsidRDefault="00161CC1" w:rsidP="00227756"/>
    <w:p w14:paraId="2CCA0734" w14:textId="23BB1D4D" w:rsidR="00F2555C" w:rsidRDefault="00F2555C" w:rsidP="005E20D9">
      <w:pPr>
        <w:pStyle w:val="ListParagraph"/>
        <w:numPr>
          <w:ilvl w:val="0"/>
          <w:numId w:val="6"/>
        </w:numPr>
      </w:pPr>
      <w:r>
        <w:t xml:space="preserve">Can you agree to </w:t>
      </w:r>
      <w:r w:rsidR="00227756">
        <w:t xml:space="preserve">an immediate </w:t>
      </w:r>
      <w:r>
        <w:t xml:space="preserve">termination right </w:t>
      </w:r>
      <w:r w:rsidR="00227756">
        <w:t>due to</w:t>
      </w:r>
      <w:r>
        <w:t xml:space="preserve"> negligence or </w:t>
      </w:r>
      <w:proofErr w:type="gramStart"/>
      <w:r>
        <w:t>misconduct:</w:t>
      </w:r>
      <w:proofErr w:type="gramEnd"/>
    </w:p>
    <w:tbl>
      <w:tblPr>
        <w:tblW w:w="8640" w:type="dxa"/>
        <w:tblLook w:val="04A0" w:firstRow="1" w:lastRow="0" w:firstColumn="1" w:lastColumn="0" w:noHBand="0" w:noVBand="1"/>
      </w:tblPr>
      <w:tblGrid>
        <w:gridCol w:w="8640"/>
      </w:tblGrid>
      <w:tr w:rsidR="00227756" w:rsidRPr="00227756" w14:paraId="0A39CFBC" w14:textId="77777777" w:rsidTr="00227756">
        <w:trPr>
          <w:trHeight w:val="300"/>
        </w:trPr>
        <w:tc>
          <w:tcPr>
            <w:tcW w:w="8640" w:type="dxa"/>
            <w:tcBorders>
              <w:top w:val="nil"/>
              <w:left w:val="nil"/>
              <w:bottom w:val="nil"/>
              <w:right w:val="nil"/>
            </w:tcBorders>
            <w:shd w:val="clear" w:color="auto" w:fill="auto"/>
            <w:noWrap/>
            <w:vAlign w:val="bottom"/>
            <w:hideMark/>
          </w:tcPr>
          <w:p w14:paraId="6F9A36EB" w14:textId="77777777" w:rsidR="00227756" w:rsidRPr="00227756" w:rsidRDefault="00227756" w:rsidP="00227756">
            <w:pPr>
              <w:rPr>
                <w:rFonts w:ascii="Calibri" w:hAnsi="Calibri" w:cs="Calibri"/>
                <w:color w:val="000000"/>
                <w:sz w:val="22"/>
                <w:szCs w:val="22"/>
              </w:rPr>
            </w:pPr>
            <w:r w:rsidRPr="00227756">
              <w:rPr>
                <w:rFonts w:ascii="Calibri" w:hAnsi="Calibri" w:cs="Calibri"/>
                <w:color w:val="000000"/>
                <w:sz w:val="22"/>
                <w:szCs w:val="22"/>
              </w:rPr>
              <w:t xml:space="preserve">Any issue due to gross negligence or willful misconduct that results in a failure of </w:t>
            </w:r>
            <w:proofErr w:type="spellStart"/>
            <w:proofErr w:type="gramStart"/>
            <w:r w:rsidRPr="00227756">
              <w:rPr>
                <w:rFonts w:ascii="Calibri" w:hAnsi="Calibri" w:cs="Calibri"/>
                <w:color w:val="000000"/>
                <w:sz w:val="22"/>
                <w:szCs w:val="22"/>
              </w:rPr>
              <w:t>temperature,or</w:t>
            </w:r>
            <w:proofErr w:type="spellEnd"/>
            <w:proofErr w:type="gramEnd"/>
            <w:r w:rsidRPr="00227756">
              <w:rPr>
                <w:rFonts w:ascii="Calibri" w:hAnsi="Calibri" w:cs="Calibri"/>
                <w:color w:val="000000"/>
                <w:sz w:val="22"/>
                <w:szCs w:val="22"/>
              </w:rPr>
              <w:t xml:space="preserve">  humidity, or power, or cabinet access, shall result in </w:t>
            </w:r>
            <w:proofErr w:type="spellStart"/>
            <w:r w:rsidRPr="00227756">
              <w:rPr>
                <w:rFonts w:ascii="Calibri" w:hAnsi="Calibri" w:cs="Calibri"/>
                <w:color w:val="000000"/>
                <w:sz w:val="22"/>
                <w:szCs w:val="22"/>
              </w:rPr>
              <w:t>a</w:t>
            </w:r>
            <w:proofErr w:type="spellEnd"/>
            <w:r w:rsidRPr="00227756">
              <w:rPr>
                <w:rFonts w:ascii="Calibri" w:hAnsi="Calibri" w:cs="Calibri"/>
                <w:color w:val="000000"/>
                <w:sz w:val="22"/>
                <w:szCs w:val="22"/>
              </w:rPr>
              <w:t xml:space="preserve"> immediate termination right with no penalty.</w:t>
            </w:r>
          </w:p>
        </w:tc>
      </w:tr>
      <w:tr w:rsidR="00227756" w:rsidRPr="00227756" w14:paraId="2E2660B1" w14:textId="77777777" w:rsidTr="00227756">
        <w:trPr>
          <w:trHeight w:val="300"/>
        </w:trPr>
        <w:tc>
          <w:tcPr>
            <w:tcW w:w="8640" w:type="dxa"/>
            <w:tcBorders>
              <w:top w:val="nil"/>
              <w:left w:val="nil"/>
              <w:bottom w:val="nil"/>
              <w:right w:val="nil"/>
            </w:tcBorders>
            <w:shd w:val="clear" w:color="auto" w:fill="auto"/>
            <w:noWrap/>
            <w:vAlign w:val="bottom"/>
            <w:hideMark/>
          </w:tcPr>
          <w:p w14:paraId="20EC86D5" w14:textId="77777777" w:rsidR="004E066A" w:rsidRDefault="004E066A" w:rsidP="004E066A">
            <w:pPr>
              <w:rPr>
                <w:rFonts w:ascii="Calibri" w:hAnsi="Calibri" w:cs="Calibri"/>
                <w:b/>
                <w:bCs/>
                <w:color w:val="4F81BD"/>
                <w:sz w:val="26"/>
                <w:szCs w:val="26"/>
              </w:rPr>
            </w:pPr>
          </w:p>
          <w:p w14:paraId="7466DA11" w14:textId="19F248F6" w:rsidR="004E066A" w:rsidRDefault="004E066A" w:rsidP="004E066A">
            <w:pPr>
              <w:rPr>
                <w:rFonts w:ascii="Calibri" w:hAnsi="Calibri" w:cs="Calibri"/>
                <w:b/>
                <w:bCs/>
                <w:color w:val="4F81BD"/>
                <w:sz w:val="26"/>
                <w:szCs w:val="26"/>
              </w:rPr>
            </w:pPr>
            <w:r>
              <w:rPr>
                <w:rFonts w:ascii="Calibri" w:hAnsi="Calibri" w:cs="Calibri"/>
                <w:b/>
                <w:bCs/>
                <w:color w:val="4F81BD"/>
                <w:sz w:val="26"/>
                <w:szCs w:val="26"/>
              </w:rPr>
              <w:t>Cabinet Bring-in Schedule</w:t>
            </w:r>
          </w:p>
          <w:p w14:paraId="66E3043C" w14:textId="5C5FD356" w:rsidR="00227756" w:rsidRPr="00227756" w:rsidRDefault="00227756" w:rsidP="00227756">
            <w:pPr>
              <w:rPr>
                <w:rFonts w:ascii="Calibri" w:hAnsi="Calibri" w:cs="Calibri"/>
                <w:color w:val="000000"/>
                <w:sz w:val="22"/>
                <w:szCs w:val="22"/>
              </w:rPr>
            </w:pPr>
          </w:p>
        </w:tc>
      </w:tr>
    </w:tbl>
    <w:p w14:paraId="2456D803" w14:textId="07F97951" w:rsidR="00F2555C" w:rsidRDefault="00F2555C" w:rsidP="005E20D9">
      <w:pPr>
        <w:pStyle w:val="ListParagraph"/>
        <w:numPr>
          <w:ilvl w:val="0"/>
          <w:numId w:val="6"/>
        </w:numPr>
      </w:pPr>
      <w:r>
        <w:t xml:space="preserve">Can you agree to credits for inability to bring in cabinets according to following </w:t>
      </w:r>
      <w:proofErr w:type="gramStart"/>
      <w:r>
        <w:t>schedule:</w:t>
      </w:r>
      <w:proofErr w:type="gramEnd"/>
    </w:p>
    <w:tbl>
      <w:tblPr>
        <w:tblW w:w="7465" w:type="dxa"/>
        <w:tblLook w:val="04A0" w:firstRow="1" w:lastRow="0" w:firstColumn="1" w:lastColumn="0" w:noHBand="0" w:noVBand="1"/>
      </w:tblPr>
      <w:tblGrid>
        <w:gridCol w:w="1800"/>
        <w:gridCol w:w="2695"/>
        <w:gridCol w:w="2970"/>
      </w:tblGrid>
      <w:tr w:rsidR="0094158B" w:rsidRPr="0094158B" w14:paraId="4E041281" w14:textId="77777777" w:rsidTr="0094158B">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6243E"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Outage Time</w:t>
            </w:r>
          </w:p>
        </w:tc>
        <w:tc>
          <w:tcPr>
            <w:tcW w:w="2695" w:type="dxa"/>
            <w:tcBorders>
              <w:top w:val="single" w:sz="4" w:space="0" w:color="auto"/>
              <w:left w:val="nil"/>
              <w:bottom w:val="single" w:sz="4" w:space="0" w:color="auto"/>
              <w:right w:val="single" w:sz="4" w:space="0" w:color="auto"/>
            </w:tcBorders>
            <w:shd w:val="clear" w:color="auto" w:fill="auto"/>
            <w:noWrap/>
            <w:vAlign w:val="bottom"/>
            <w:hideMark/>
          </w:tcPr>
          <w:p w14:paraId="26B94A46"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 xml:space="preserve">Inability to bring in or </w:t>
            </w:r>
            <w:proofErr w:type="gramStart"/>
            <w:r w:rsidRPr="0094158B">
              <w:rPr>
                <w:rFonts w:ascii="Calibri" w:hAnsi="Calibri" w:cs="Calibri"/>
                <w:color w:val="000000"/>
                <w:sz w:val="22"/>
                <w:szCs w:val="22"/>
              </w:rPr>
              <w:t>remove  a</w:t>
            </w:r>
            <w:proofErr w:type="gramEnd"/>
            <w:r w:rsidRPr="0094158B">
              <w:rPr>
                <w:rFonts w:ascii="Calibri" w:hAnsi="Calibri" w:cs="Calibri"/>
                <w:color w:val="000000"/>
                <w:sz w:val="22"/>
                <w:szCs w:val="22"/>
              </w:rPr>
              <w:t xml:space="preserve"> cabinet, that had less than 24 </w:t>
            </w:r>
            <w:proofErr w:type="spellStart"/>
            <w:r w:rsidRPr="0094158B">
              <w:rPr>
                <w:rFonts w:ascii="Calibri" w:hAnsi="Calibri" w:cs="Calibri"/>
                <w:color w:val="000000"/>
                <w:sz w:val="22"/>
                <w:szCs w:val="22"/>
              </w:rPr>
              <w:t>hrs</w:t>
            </w:r>
            <w:proofErr w:type="spellEnd"/>
            <w:r w:rsidRPr="0094158B">
              <w:rPr>
                <w:rFonts w:ascii="Calibri" w:hAnsi="Calibri" w:cs="Calibri"/>
                <w:color w:val="000000"/>
                <w:sz w:val="22"/>
                <w:szCs w:val="22"/>
              </w:rPr>
              <w:t xml:space="preserve"> of notice</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2D631AB3"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 xml:space="preserve">Inability to bring in or remove a cabinet, that had 24 </w:t>
            </w:r>
            <w:proofErr w:type="spellStart"/>
            <w:r w:rsidRPr="0094158B">
              <w:rPr>
                <w:rFonts w:ascii="Calibri" w:hAnsi="Calibri" w:cs="Calibri"/>
                <w:color w:val="000000"/>
                <w:sz w:val="22"/>
                <w:szCs w:val="22"/>
              </w:rPr>
              <w:t>hrs</w:t>
            </w:r>
            <w:proofErr w:type="spellEnd"/>
            <w:r w:rsidRPr="0094158B">
              <w:rPr>
                <w:rFonts w:ascii="Calibri" w:hAnsi="Calibri" w:cs="Calibri"/>
                <w:color w:val="000000"/>
                <w:sz w:val="22"/>
                <w:szCs w:val="22"/>
              </w:rPr>
              <w:t xml:space="preserve"> + of notice</w:t>
            </w:r>
          </w:p>
        </w:tc>
      </w:tr>
      <w:tr w:rsidR="0094158B" w:rsidRPr="0094158B" w14:paraId="4F320421"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46B1AA"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0-30 minutes</w:t>
            </w:r>
          </w:p>
        </w:tc>
        <w:tc>
          <w:tcPr>
            <w:tcW w:w="2695" w:type="dxa"/>
            <w:tcBorders>
              <w:top w:val="nil"/>
              <w:left w:val="nil"/>
              <w:bottom w:val="single" w:sz="4" w:space="0" w:color="auto"/>
              <w:right w:val="single" w:sz="4" w:space="0" w:color="auto"/>
            </w:tcBorders>
            <w:shd w:val="clear" w:color="auto" w:fill="auto"/>
            <w:noWrap/>
            <w:vAlign w:val="bottom"/>
            <w:hideMark/>
          </w:tcPr>
          <w:p w14:paraId="6C1A6F37"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0%</w:t>
            </w:r>
          </w:p>
        </w:tc>
        <w:tc>
          <w:tcPr>
            <w:tcW w:w="2970" w:type="dxa"/>
            <w:tcBorders>
              <w:top w:val="nil"/>
              <w:left w:val="nil"/>
              <w:bottom w:val="single" w:sz="4" w:space="0" w:color="auto"/>
              <w:right w:val="single" w:sz="4" w:space="0" w:color="auto"/>
            </w:tcBorders>
            <w:shd w:val="clear" w:color="auto" w:fill="auto"/>
            <w:noWrap/>
            <w:vAlign w:val="bottom"/>
            <w:hideMark/>
          </w:tcPr>
          <w:p w14:paraId="4D29947B"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0%</w:t>
            </w:r>
          </w:p>
        </w:tc>
      </w:tr>
      <w:tr w:rsidR="0094158B" w:rsidRPr="0094158B" w14:paraId="689C38C4"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CD550D6"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31-60 minutes</w:t>
            </w:r>
          </w:p>
        </w:tc>
        <w:tc>
          <w:tcPr>
            <w:tcW w:w="2695" w:type="dxa"/>
            <w:tcBorders>
              <w:top w:val="nil"/>
              <w:left w:val="nil"/>
              <w:bottom w:val="single" w:sz="4" w:space="0" w:color="auto"/>
              <w:right w:val="single" w:sz="4" w:space="0" w:color="auto"/>
            </w:tcBorders>
            <w:shd w:val="clear" w:color="auto" w:fill="auto"/>
            <w:noWrap/>
            <w:vAlign w:val="bottom"/>
            <w:hideMark/>
          </w:tcPr>
          <w:p w14:paraId="2E8AFC55"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5%</w:t>
            </w:r>
          </w:p>
        </w:tc>
        <w:tc>
          <w:tcPr>
            <w:tcW w:w="2970" w:type="dxa"/>
            <w:tcBorders>
              <w:top w:val="nil"/>
              <w:left w:val="nil"/>
              <w:bottom w:val="single" w:sz="4" w:space="0" w:color="auto"/>
              <w:right w:val="single" w:sz="4" w:space="0" w:color="auto"/>
            </w:tcBorders>
            <w:shd w:val="clear" w:color="auto" w:fill="auto"/>
            <w:noWrap/>
            <w:vAlign w:val="bottom"/>
            <w:hideMark/>
          </w:tcPr>
          <w:p w14:paraId="24FF1382"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10%</w:t>
            </w:r>
          </w:p>
        </w:tc>
      </w:tr>
      <w:tr w:rsidR="0094158B" w:rsidRPr="0094158B" w14:paraId="63072B57"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C3AAF8A"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 xml:space="preserve">1 </w:t>
            </w:r>
            <w:proofErr w:type="spellStart"/>
            <w:r w:rsidRPr="0094158B">
              <w:rPr>
                <w:rFonts w:ascii="Calibri" w:hAnsi="Calibri" w:cs="Calibri"/>
                <w:color w:val="000000"/>
                <w:sz w:val="22"/>
                <w:szCs w:val="22"/>
              </w:rPr>
              <w:t>hr</w:t>
            </w:r>
            <w:proofErr w:type="spellEnd"/>
            <w:r w:rsidRPr="0094158B">
              <w:rPr>
                <w:rFonts w:ascii="Calibri" w:hAnsi="Calibri" w:cs="Calibri"/>
                <w:color w:val="000000"/>
                <w:sz w:val="22"/>
                <w:szCs w:val="22"/>
              </w:rPr>
              <w:t xml:space="preserve"> - 2 </w:t>
            </w:r>
            <w:proofErr w:type="spellStart"/>
            <w:r w:rsidRPr="0094158B">
              <w:rPr>
                <w:rFonts w:ascii="Calibri" w:hAnsi="Calibri" w:cs="Calibri"/>
                <w:color w:val="000000"/>
                <w:sz w:val="22"/>
                <w:szCs w:val="22"/>
              </w:rPr>
              <w:t>hr</w:t>
            </w:r>
            <w:proofErr w:type="spellEnd"/>
          </w:p>
        </w:tc>
        <w:tc>
          <w:tcPr>
            <w:tcW w:w="2695" w:type="dxa"/>
            <w:tcBorders>
              <w:top w:val="nil"/>
              <w:left w:val="nil"/>
              <w:bottom w:val="single" w:sz="4" w:space="0" w:color="auto"/>
              <w:right w:val="single" w:sz="4" w:space="0" w:color="auto"/>
            </w:tcBorders>
            <w:shd w:val="clear" w:color="auto" w:fill="auto"/>
            <w:noWrap/>
            <w:vAlign w:val="bottom"/>
            <w:hideMark/>
          </w:tcPr>
          <w:p w14:paraId="026D1009"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10%</w:t>
            </w:r>
          </w:p>
        </w:tc>
        <w:tc>
          <w:tcPr>
            <w:tcW w:w="2970" w:type="dxa"/>
            <w:tcBorders>
              <w:top w:val="nil"/>
              <w:left w:val="nil"/>
              <w:bottom w:val="single" w:sz="4" w:space="0" w:color="auto"/>
              <w:right w:val="single" w:sz="4" w:space="0" w:color="auto"/>
            </w:tcBorders>
            <w:shd w:val="clear" w:color="auto" w:fill="auto"/>
            <w:noWrap/>
            <w:vAlign w:val="bottom"/>
            <w:hideMark/>
          </w:tcPr>
          <w:p w14:paraId="2D0CE703"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20%</w:t>
            </w:r>
          </w:p>
        </w:tc>
      </w:tr>
      <w:tr w:rsidR="0094158B" w:rsidRPr="0094158B" w14:paraId="40709256"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516A3DD"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2hr - 4hr</w:t>
            </w:r>
          </w:p>
        </w:tc>
        <w:tc>
          <w:tcPr>
            <w:tcW w:w="2695" w:type="dxa"/>
            <w:tcBorders>
              <w:top w:val="nil"/>
              <w:left w:val="nil"/>
              <w:bottom w:val="single" w:sz="4" w:space="0" w:color="auto"/>
              <w:right w:val="single" w:sz="4" w:space="0" w:color="auto"/>
            </w:tcBorders>
            <w:shd w:val="clear" w:color="auto" w:fill="auto"/>
            <w:noWrap/>
            <w:vAlign w:val="bottom"/>
            <w:hideMark/>
          </w:tcPr>
          <w:p w14:paraId="70992767"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20%</w:t>
            </w:r>
          </w:p>
        </w:tc>
        <w:tc>
          <w:tcPr>
            <w:tcW w:w="2970" w:type="dxa"/>
            <w:tcBorders>
              <w:top w:val="nil"/>
              <w:left w:val="nil"/>
              <w:bottom w:val="single" w:sz="4" w:space="0" w:color="auto"/>
              <w:right w:val="single" w:sz="4" w:space="0" w:color="auto"/>
            </w:tcBorders>
            <w:shd w:val="clear" w:color="auto" w:fill="auto"/>
            <w:noWrap/>
            <w:vAlign w:val="bottom"/>
            <w:hideMark/>
          </w:tcPr>
          <w:p w14:paraId="3E899D9E"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30%</w:t>
            </w:r>
          </w:p>
        </w:tc>
      </w:tr>
      <w:tr w:rsidR="0094158B" w:rsidRPr="0094158B" w14:paraId="1DFA29D5"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9AAC236"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4hr - 6hr</w:t>
            </w:r>
          </w:p>
        </w:tc>
        <w:tc>
          <w:tcPr>
            <w:tcW w:w="2695" w:type="dxa"/>
            <w:tcBorders>
              <w:top w:val="nil"/>
              <w:left w:val="nil"/>
              <w:bottom w:val="single" w:sz="4" w:space="0" w:color="auto"/>
              <w:right w:val="single" w:sz="4" w:space="0" w:color="auto"/>
            </w:tcBorders>
            <w:shd w:val="clear" w:color="auto" w:fill="auto"/>
            <w:noWrap/>
            <w:vAlign w:val="bottom"/>
            <w:hideMark/>
          </w:tcPr>
          <w:p w14:paraId="66E96AB4"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30%</w:t>
            </w:r>
          </w:p>
        </w:tc>
        <w:tc>
          <w:tcPr>
            <w:tcW w:w="2970" w:type="dxa"/>
            <w:tcBorders>
              <w:top w:val="nil"/>
              <w:left w:val="nil"/>
              <w:bottom w:val="single" w:sz="4" w:space="0" w:color="auto"/>
              <w:right w:val="single" w:sz="4" w:space="0" w:color="auto"/>
            </w:tcBorders>
            <w:shd w:val="clear" w:color="auto" w:fill="auto"/>
            <w:noWrap/>
            <w:vAlign w:val="bottom"/>
            <w:hideMark/>
          </w:tcPr>
          <w:p w14:paraId="23AF7A79"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50%</w:t>
            </w:r>
          </w:p>
        </w:tc>
      </w:tr>
      <w:tr w:rsidR="0094158B" w:rsidRPr="0094158B" w14:paraId="20E71521"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1239ADC"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6hr - 8hr</w:t>
            </w:r>
          </w:p>
        </w:tc>
        <w:tc>
          <w:tcPr>
            <w:tcW w:w="2695" w:type="dxa"/>
            <w:tcBorders>
              <w:top w:val="nil"/>
              <w:left w:val="nil"/>
              <w:bottom w:val="single" w:sz="4" w:space="0" w:color="auto"/>
              <w:right w:val="single" w:sz="4" w:space="0" w:color="auto"/>
            </w:tcBorders>
            <w:shd w:val="clear" w:color="auto" w:fill="auto"/>
            <w:noWrap/>
            <w:vAlign w:val="bottom"/>
            <w:hideMark/>
          </w:tcPr>
          <w:p w14:paraId="6DF8B286"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40%</w:t>
            </w:r>
          </w:p>
        </w:tc>
        <w:tc>
          <w:tcPr>
            <w:tcW w:w="2970" w:type="dxa"/>
            <w:tcBorders>
              <w:top w:val="nil"/>
              <w:left w:val="nil"/>
              <w:bottom w:val="single" w:sz="4" w:space="0" w:color="auto"/>
              <w:right w:val="single" w:sz="4" w:space="0" w:color="auto"/>
            </w:tcBorders>
            <w:shd w:val="clear" w:color="auto" w:fill="auto"/>
            <w:noWrap/>
            <w:vAlign w:val="bottom"/>
            <w:hideMark/>
          </w:tcPr>
          <w:p w14:paraId="78E5BF41"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60%</w:t>
            </w:r>
          </w:p>
        </w:tc>
      </w:tr>
      <w:tr w:rsidR="0094158B" w:rsidRPr="0094158B" w14:paraId="0F2342F8"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C2257D9"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8hr - 10hr</w:t>
            </w:r>
          </w:p>
        </w:tc>
        <w:tc>
          <w:tcPr>
            <w:tcW w:w="2695" w:type="dxa"/>
            <w:tcBorders>
              <w:top w:val="nil"/>
              <w:left w:val="nil"/>
              <w:bottom w:val="single" w:sz="4" w:space="0" w:color="auto"/>
              <w:right w:val="single" w:sz="4" w:space="0" w:color="auto"/>
            </w:tcBorders>
            <w:shd w:val="clear" w:color="auto" w:fill="auto"/>
            <w:noWrap/>
            <w:vAlign w:val="bottom"/>
            <w:hideMark/>
          </w:tcPr>
          <w:p w14:paraId="2C90F6E6"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50%</w:t>
            </w:r>
          </w:p>
        </w:tc>
        <w:tc>
          <w:tcPr>
            <w:tcW w:w="2970" w:type="dxa"/>
            <w:tcBorders>
              <w:top w:val="nil"/>
              <w:left w:val="nil"/>
              <w:bottom w:val="single" w:sz="4" w:space="0" w:color="auto"/>
              <w:right w:val="single" w:sz="4" w:space="0" w:color="auto"/>
            </w:tcBorders>
            <w:shd w:val="clear" w:color="auto" w:fill="auto"/>
            <w:noWrap/>
            <w:vAlign w:val="bottom"/>
            <w:hideMark/>
          </w:tcPr>
          <w:p w14:paraId="505CB1F1"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70%</w:t>
            </w:r>
          </w:p>
        </w:tc>
      </w:tr>
      <w:tr w:rsidR="0094158B" w:rsidRPr="0094158B" w14:paraId="4D336454"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6CCE475"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10hr-12hr</w:t>
            </w:r>
          </w:p>
        </w:tc>
        <w:tc>
          <w:tcPr>
            <w:tcW w:w="2695" w:type="dxa"/>
            <w:tcBorders>
              <w:top w:val="nil"/>
              <w:left w:val="nil"/>
              <w:bottom w:val="single" w:sz="4" w:space="0" w:color="auto"/>
              <w:right w:val="single" w:sz="4" w:space="0" w:color="auto"/>
            </w:tcBorders>
            <w:shd w:val="clear" w:color="auto" w:fill="auto"/>
            <w:noWrap/>
            <w:vAlign w:val="bottom"/>
            <w:hideMark/>
          </w:tcPr>
          <w:p w14:paraId="0D653778"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60%</w:t>
            </w:r>
          </w:p>
        </w:tc>
        <w:tc>
          <w:tcPr>
            <w:tcW w:w="2970" w:type="dxa"/>
            <w:tcBorders>
              <w:top w:val="nil"/>
              <w:left w:val="nil"/>
              <w:bottom w:val="single" w:sz="4" w:space="0" w:color="auto"/>
              <w:right w:val="single" w:sz="4" w:space="0" w:color="auto"/>
            </w:tcBorders>
            <w:shd w:val="clear" w:color="auto" w:fill="auto"/>
            <w:noWrap/>
            <w:vAlign w:val="bottom"/>
            <w:hideMark/>
          </w:tcPr>
          <w:p w14:paraId="7F0DBDB2"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80%</w:t>
            </w:r>
          </w:p>
        </w:tc>
      </w:tr>
      <w:tr w:rsidR="0094158B" w:rsidRPr="0094158B" w14:paraId="48CC1928"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79CBE5C"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12hr-14hr</w:t>
            </w:r>
          </w:p>
        </w:tc>
        <w:tc>
          <w:tcPr>
            <w:tcW w:w="2695" w:type="dxa"/>
            <w:tcBorders>
              <w:top w:val="nil"/>
              <w:left w:val="nil"/>
              <w:bottom w:val="single" w:sz="4" w:space="0" w:color="auto"/>
              <w:right w:val="single" w:sz="4" w:space="0" w:color="auto"/>
            </w:tcBorders>
            <w:shd w:val="clear" w:color="auto" w:fill="auto"/>
            <w:noWrap/>
            <w:vAlign w:val="bottom"/>
            <w:hideMark/>
          </w:tcPr>
          <w:p w14:paraId="633FB313"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70%</w:t>
            </w:r>
          </w:p>
        </w:tc>
        <w:tc>
          <w:tcPr>
            <w:tcW w:w="2970" w:type="dxa"/>
            <w:tcBorders>
              <w:top w:val="nil"/>
              <w:left w:val="nil"/>
              <w:bottom w:val="single" w:sz="4" w:space="0" w:color="auto"/>
              <w:right w:val="single" w:sz="4" w:space="0" w:color="auto"/>
            </w:tcBorders>
            <w:shd w:val="clear" w:color="auto" w:fill="auto"/>
            <w:noWrap/>
            <w:vAlign w:val="bottom"/>
            <w:hideMark/>
          </w:tcPr>
          <w:p w14:paraId="1DC5D013"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90%</w:t>
            </w:r>
          </w:p>
        </w:tc>
      </w:tr>
      <w:tr w:rsidR="0094158B" w:rsidRPr="0094158B" w14:paraId="65FE5405"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8EDEC78"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14hr-16hr</w:t>
            </w:r>
          </w:p>
        </w:tc>
        <w:tc>
          <w:tcPr>
            <w:tcW w:w="2695" w:type="dxa"/>
            <w:tcBorders>
              <w:top w:val="nil"/>
              <w:left w:val="nil"/>
              <w:bottom w:val="single" w:sz="4" w:space="0" w:color="auto"/>
              <w:right w:val="single" w:sz="4" w:space="0" w:color="auto"/>
            </w:tcBorders>
            <w:shd w:val="clear" w:color="auto" w:fill="auto"/>
            <w:noWrap/>
            <w:vAlign w:val="bottom"/>
            <w:hideMark/>
          </w:tcPr>
          <w:p w14:paraId="3A95A8BC"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80%</w:t>
            </w:r>
          </w:p>
        </w:tc>
        <w:tc>
          <w:tcPr>
            <w:tcW w:w="2970" w:type="dxa"/>
            <w:tcBorders>
              <w:top w:val="nil"/>
              <w:left w:val="nil"/>
              <w:bottom w:val="single" w:sz="4" w:space="0" w:color="auto"/>
              <w:right w:val="single" w:sz="4" w:space="0" w:color="auto"/>
            </w:tcBorders>
            <w:shd w:val="clear" w:color="auto" w:fill="auto"/>
            <w:noWrap/>
            <w:vAlign w:val="bottom"/>
            <w:hideMark/>
          </w:tcPr>
          <w:p w14:paraId="1A7718C7"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100%</w:t>
            </w:r>
          </w:p>
        </w:tc>
      </w:tr>
      <w:tr w:rsidR="0094158B" w:rsidRPr="0094158B" w14:paraId="7378DC32"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8EA39D4"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 xml:space="preserve">up to 24 </w:t>
            </w:r>
            <w:proofErr w:type="spellStart"/>
            <w:r w:rsidRPr="0094158B">
              <w:rPr>
                <w:rFonts w:ascii="Calibri" w:hAnsi="Calibri" w:cs="Calibri"/>
                <w:color w:val="000000"/>
                <w:sz w:val="22"/>
                <w:szCs w:val="22"/>
              </w:rPr>
              <w:t>hrs</w:t>
            </w:r>
            <w:proofErr w:type="spellEnd"/>
          </w:p>
        </w:tc>
        <w:tc>
          <w:tcPr>
            <w:tcW w:w="2695" w:type="dxa"/>
            <w:tcBorders>
              <w:top w:val="nil"/>
              <w:left w:val="nil"/>
              <w:bottom w:val="single" w:sz="4" w:space="0" w:color="auto"/>
              <w:right w:val="single" w:sz="4" w:space="0" w:color="auto"/>
            </w:tcBorders>
            <w:shd w:val="clear" w:color="auto" w:fill="auto"/>
            <w:noWrap/>
            <w:vAlign w:val="bottom"/>
            <w:hideMark/>
          </w:tcPr>
          <w:p w14:paraId="7CB95713"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90%</w:t>
            </w:r>
          </w:p>
        </w:tc>
        <w:tc>
          <w:tcPr>
            <w:tcW w:w="2970" w:type="dxa"/>
            <w:tcBorders>
              <w:top w:val="nil"/>
              <w:left w:val="nil"/>
              <w:bottom w:val="single" w:sz="4" w:space="0" w:color="auto"/>
              <w:right w:val="single" w:sz="4" w:space="0" w:color="auto"/>
            </w:tcBorders>
            <w:shd w:val="clear" w:color="auto" w:fill="auto"/>
            <w:noWrap/>
            <w:vAlign w:val="bottom"/>
            <w:hideMark/>
          </w:tcPr>
          <w:p w14:paraId="6D4E64AB"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100%</w:t>
            </w:r>
          </w:p>
        </w:tc>
      </w:tr>
      <w:tr w:rsidR="0094158B" w:rsidRPr="0094158B" w14:paraId="2787E09C"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EA44F8A"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 xml:space="preserve">up to 48 </w:t>
            </w:r>
            <w:proofErr w:type="spellStart"/>
            <w:r w:rsidRPr="0094158B">
              <w:rPr>
                <w:rFonts w:ascii="Calibri" w:hAnsi="Calibri" w:cs="Calibri"/>
                <w:color w:val="000000"/>
                <w:sz w:val="22"/>
                <w:szCs w:val="22"/>
              </w:rPr>
              <w:t>hrs</w:t>
            </w:r>
            <w:proofErr w:type="spellEnd"/>
          </w:p>
        </w:tc>
        <w:tc>
          <w:tcPr>
            <w:tcW w:w="2695" w:type="dxa"/>
            <w:tcBorders>
              <w:top w:val="nil"/>
              <w:left w:val="nil"/>
              <w:bottom w:val="single" w:sz="4" w:space="0" w:color="auto"/>
              <w:right w:val="single" w:sz="4" w:space="0" w:color="auto"/>
            </w:tcBorders>
            <w:shd w:val="clear" w:color="auto" w:fill="auto"/>
            <w:noWrap/>
            <w:vAlign w:val="bottom"/>
            <w:hideMark/>
          </w:tcPr>
          <w:p w14:paraId="008C5833"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100%</w:t>
            </w:r>
          </w:p>
        </w:tc>
        <w:tc>
          <w:tcPr>
            <w:tcW w:w="2970" w:type="dxa"/>
            <w:tcBorders>
              <w:top w:val="nil"/>
              <w:left w:val="nil"/>
              <w:bottom w:val="single" w:sz="4" w:space="0" w:color="auto"/>
              <w:right w:val="single" w:sz="4" w:space="0" w:color="auto"/>
            </w:tcBorders>
            <w:shd w:val="clear" w:color="auto" w:fill="auto"/>
            <w:noWrap/>
            <w:vAlign w:val="bottom"/>
            <w:hideMark/>
          </w:tcPr>
          <w:p w14:paraId="232041C5"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100%</w:t>
            </w:r>
          </w:p>
        </w:tc>
      </w:tr>
    </w:tbl>
    <w:p w14:paraId="01D0C430"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 xml:space="preserve">Note: All credits in the </w:t>
      </w:r>
      <w:proofErr w:type="gramStart"/>
      <w:r w:rsidRPr="0094158B">
        <w:rPr>
          <w:rFonts w:ascii="Calibri" w:hAnsi="Calibri" w:cs="Calibri"/>
          <w:color w:val="000000"/>
          <w:sz w:val="22"/>
          <w:szCs w:val="22"/>
        </w:rPr>
        <w:t>table  shall</w:t>
      </w:r>
      <w:proofErr w:type="gramEnd"/>
      <w:r w:rsidRPr="0094158B">
        <w:rPr>
          <w:rFonts w:ascii="Calibri" w:hAnsi="Calibri" w:cs="Calibri"/>
          <w:color w:val="000000"/>
          <w:sz w:val="22"/>
          <w:szCs w:val="22"/>
        </w:rPr>
        <w:t xml:space="preserve"> be the percentage of the monthly fully demised rent, including power, </w:t>
      </w:r>
      <w:proofErr w:type="spellStart"/>
      <w:r w:rsidRPr="0094158B">
        <w:rPr>
          <w:rFonts w:ascii="Calibri" w:hAnsi="Calibri" w:cs="Calibri"/>
          <w:color w:val="000000"/>
          <w:sz w:val="22"/>
          <w:szCs w:val="22"/>
        </w:rPr>
        <w:t>crossconnects</w:t>
      </w:r>
      <w:proofErr w:type="spellEnd"/>
      <w:r w:rsidRPr="0094158B">
        <w:rPr>
          <w:rFonts w:ascii="Calibri" w:hAnsi="Calibri" w:cs="Calibri"/>
          <w:color w:val="000000"/>
          <w:sz w:val="22"/>
          <w:szCs w:val="22"/>
        </w:rPr>
        <w:t xml:space="preserve"> etc.</w:t>
      </w:r>
    </w:p>
    <w:p w14:paraId="06DB79AD" w14:textId="37520F0C" w:rsidR="00161CC1" w:rsidRPr="001F2801" w:rsidRDefault="00161CC1" w:rsidP="00161CC1">
      <w:pPr>
        <w:pStyle w:val="Heading2"/>
      </w:pPr>
      <w:r>
        <w:t>RFP Deviation SLA Schedule</w:t>
      </w:r>
    </w:p>
    <w:p w14:paraId="78A6695C" w14:textId="77777777" w:rsidR="0094158B" w:rsidRDefault="0094158B" w:rsidP="00161CC1"/>
    <w:p w14:paraId="32A9B2DF" w14:textId="2171AC7E" w:rsidR="00F2555C" w:rsidRDefault="00F2555C" w:rsidP="005E20D9">
      <w:pPr>
        <w:pStyle w:val="ListParagraph"/>
        <w:numPr>
          <w:ilvl w:val="0"/>
          <w:numId w:val="6"/>
        </w:numPr>
      </w:pPr>
      <w:r>
        <w:t>Can you agree to termination rights and credits for RFP Deviation</w:t>
      </w:r>
      <w:r w:rsidR="00A53E39">
        <w:t xml:space="preserve"> </w:t>
      </w:r>
      <w:r>
        <w:t xml:space="preserve">according to following </w:t>
      </w:r>
      <w:proofErr w:type="gramStart"/>
      <w:r>
        <w:t>schedule:</w:t>
      </w:r>
      <w:proofErr w:type="gramEnd"/>
    </w:p>
    <w:tbl>
      <w:tblPr>
        <w:tblW w:w="5180" w:type="dxa"/>
        <w:tblLook w:val="04A0" w:firstRow="1" w:lastRow="0" w:firstColumn="1" w:lastColumn="0" w:noHBand="0" w:noVBand="1"/>
      </w:tblPr>
      <w:tblGrid>
        <w:gridCol w:w="1800"/>
        <w:gridCol w:w="3380"/>
      </w:tblGrid>
      <w:tr w:rsidR="0094158B" w:rsidRPr="0094158B" w14:paraId="22E2C127" w14:textId="77777777" w:rsidTr="0094158B">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E604E"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Outage time</w:t>
            </w:r>
          </w:p>
        </w:tc>
        <w:tc>
          <w:tcPr>
            <w:tcW w:w="3380" w:type="dxa"/>
            <w:tcBorders>
              <w:top w:val="single" w:sz="4" w:space="0" w:color="auto"/>
              <w:left w:val="nil"/>
              <w:bottom w:val="single" w:sz="4" w:space="0" w:color="auto"/>
              <w:right w:val="single" w:sz="4" w:space="0" w:color="auto"/>
            </w:tcBorders>
            <w:shd w:val="clear" w:color="auto" w:fill="auto"/>
            <w:noWrap/>
            <w:vAlign w:val="bottom"/>
            <w:hideMark/>
          </w:tcPr>
          <w:p w14:paraId="30616169"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RFP is deviated from, and not fixed</w:t>
            </w:r>
          </w:p>
        </w:tc>
      </w:tr>
      <w:tr w:rsidR="0094158B" w:rsidRPr="0094158B" w14:paraId="5E31AA56"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018BDFF"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 xml:space="preserve">0-4 </w:t>
            </w:r>
            <w:proofErr w:type="spellStart"/>
            <w:r w:rsidRPr="0094158B">
              <w:rPr>
                <w:rFonts w:ascii="Calibri" w:hAnsi="Calibri" w:cs="Calibri"/>
                <w:color w:val="000000"/>
                <w:sz w:val="22"/>
                <w:szCs w:val="22"/>
              </w:rPr>
              <w:t>hrs</w:t>
            </w:r>
            <w:proofErr w:type="spellEnd"/>
          </w:p>
        </w:tc>
        <w:tc>
          <w:tcPr>
            <w:tcW w:w="3380" w:type="dxa"/>
            <w:tcBorders>
              <w:top w:val="nil"/>
              <w:left w:val="nil"/>
              <w:bottom w:val="single" w:sz="4" w:space="0" w:color="auto"/>
              <w:right w:val="single" w:sz="4" w:space="0" w:color="auto"/>
            </w:tcBorders>
            <w:shd w:val="clear" w:color="auto" w:fill="auto"/>
            <w:noWrap/>
            <w:vAlign w:val="bottom"/>
            <w:hideMark/>
          </w:tcPr>
          <w:p w14:paraId="003DCEC2"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0%</w:t>
            </w:r>
          </w:p>
        </w:tc>
      </w:tr>
      <w:tr w:rsidR="0094158B" w:rsidRPr="0094158B" w14:paraId="647BF577"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260987C"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 xml:space="preserve">4hrs - 12 </w:t>
            </w:r>
            <w:proofErr w:type="spellStart"/>
            <w:r w:rsidRPr="0094158B">
              <w:rPr>
                <w:rFonts w:ascii="Calibri" w:hAnsi="Calibri" w:cs="Calibri"/>
                <w:color w:val="000000"/>
                <w:sz w:val="22"/>
                <w:szCs w:val="22"/>
              </w:rPr>
              <w:t>hrs</w:t>
            </w:r>
            <w:proofErr w:type="spellEnd"/>
          </w:p>
        </w:tc>
        <w:tc>
          <w:tcPr>
            <w:tcW w:w="3380" w:type="dxa"/>
            <w:tcBorders>
              <w:top w:val="nil"/>
              <w:left w:val="nil"/>
              <w:bottom w:val="single" w:sz="4" w:space="0" w:color="auto"/>
              <w:right w:val="single" w:sz="4" w:space="0" w:color="auto"/>
            </w:tcBorders>
            <w:shd w:val="clear" w:color="auto" w:fill="auto"/>
            <w:noWrap/>
            <w:vAlign w:val="bottom"/>
            <w:hideMark/>
          </w:tcPr>
          <w:p w14:paraId="3EC69CD9"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10%</w:t>
            </w:r>
          </w:p>
        </w:tc>
      </w:tr>
      <w:tr w:rsidR="0094158B" w:rsidRPr="0094158B" w14:paraId="6B572794"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284BEC2"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lastRenderedPageBreak/>
              <w:t>12hr - 24hr</w:t>
            </w:r>
          </w:p>
        </w:tc>
        <w:tc>
          <w:tcPr>
            <w:tcW w:w="3380" w:type="dxa"/>
            <w:tcBorders>
              <w:top w:val="nil"/>
              <w:left w:val="nil"/>
              <w:bottom w:val="single" w:sz="4" w:space="0" w:color="auto"/>
              <w:right w:val="single" w:sz="4" w:space="0" w:color="auto"/>
            </w:tcBorders>
            <w:shd w:val="clear" w:color="auto" w:fill="auto"/>
            <w:noWrap/>
            <w:vAlign w:val="bottom"/>
            <w:hideMark/>
          </w:tcPr>
          <w:p w14:paraId="3996DADD"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15%</w:t>
            </w:r>
          </w:p>
        </w:tc>
      </w:tr>
      <w:tr w:rsidR="0094158B" w:rsidRPr="0094158B" w14:paraId="0E7B43A4"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9963AB3"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1 day - 2 day</w:t>
            </w:r>
          </w:p>
        </w:tc>
        <w:tc>
          <w:tcPr>
            <w:tcW w:w="3380" w:type="dxa"/>
            <w:tcBorders>
              <w:top w:val="nil"/>
              <w:left w:val="nil"/>
              <w:bottom w:val="single" w:sz="4" w:space="0" w:color="auto"/>
              <w:right w:val="single" w:sz="4" w:space="0" w:color="auto"/>
            </w:tcBorders>
            <w:shd w:val="clear" w:color="auto" w:fill="auto"/>
            <w:noWrap/>
            <w:vAlign w:val="bottom"/>
            <w:hideMark/>
          </w:tcPr>
          <w:p w14:paraId="6356A816"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20%</w:t>
            </w:r>
          </w:p>
        </w:tc>
      </w:tr>
      <w:tr w:rsidR="0094158B" w:rsidRPr="0094158B" w14:paraId="5CB1B3C4"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9DE906B"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2day - 3 day</w:t>
            </w:r>
          </w:p>
        </w:tc>
        <w:tc>
          <w:tcPr>
            <w:tcW w:w="3380" w:type="dxa"/>
            <w:tcBorders>
              <w:top w:val="nil"/>
              <w:left w:val="nil"/>
              <w:bottom w:val="single" w:sz="4" w:space="0" w:color="auto"/>
              <w:right w:val="single" w:sz="4" w:space="0" w:color="auto"/>
            </w:tcBorders>
            <w:shd w:val="clear" w:color="auto" w:fill="auto"/>
            <w:noWrap/>
            <w:vAlign w:val="bottom"/>
            <w:hideMark/>
          </w:tcPr>
          <w:p w14:paraId="5A57284B"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30%</w:t>
            </w:r>
          </w:p>
        </w:tc>
      </w:tr>
      <w:tr w:rsidR="0094158B" w:rsidRPr="0094158B" w14:paraId="1F56FEFF"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84A3CF9"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3 day - 4 day</w:t>
            </w:r>
          </w:p>
        </w:tc>
        <w:tc>
          <w:tcPr>
            <w:tcW w:w="3380" w:type="dxa"/>
            <w:tcBorders>
              <w:top w:val="nil"/>
              <w:left w:val="nil"/>
              <w:bottom w:val="single" w:sz="4" w:space="0" w:color="auto"/>
              <w:right w:val="single" w:sz="4" w:space="0" w:color="auto"/>
            </w:tcBorders>
            <w:shd w:val="clear" w:color="auto" w:fill="auto"/>
            <w:noWrap/>
            <w:vAlign w:val="bottom"/>
            <w:hideMark/>
          </w:tcPr>
          <w:p w14:paraId="4311DCF8"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40%</w:t>
            </w:r>
          </w:p>
        </w:tc>
      </w:tr>
      <w:tr w:rsidR="0094158B" w:rsidRPr="0094158B" w14:paraId="6B3A9C06"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7813B80"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4 day - 5 day</w:t>
            </w:r>
          </w:p>
        </w:tc>
        <w:tc>
          <w:tcPr>
            <w:tcW w:w="3380" w:type="dxa"/>
            <w:tcBorders>
              <w:top w:val="nil"/>
              <w:left w:val="nil"/>
              <w:bottom w:val="single" w:sz="4" w:space="0" w:color="auto"/>
              <w:right w:val="single" w:sz="4" w:space="0" w:color="auto"/>
            </w:tcBorders>
            <w:shd w:val="clear" w:color="auto" w:fill="auto"/>
            <w:noWrap/>
            <w:vAlign w:val="bottom"/>
            <w:hideMark/>
          </w:tcPr>
          <w:p w14:paraId="63D4868C"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50%</w:t>
            </w:r>
          </w:p>
        </w:tc>
      </w:tr>
      <w:tr w:rsidR="0094158B" w:rsidRPr="0094158B" w14:paraId="1CB885A2"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28072FD"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5 day - 7 day</w:t>
            </w:r>
          </w:p>
        </w:tc>
        <w:tc>
          <w:tcPr>
            <w:tcW w:w="3380" w:type="dxa"/>
            <w:tcBorders>
              <w:top w:val="nil"/>
              <w:left w:val="nil"/>
              <w:bottom w:val="single" w:sz="4" w:space="0" w:color="auto"/>
              <w:right w:val="single" w:sz="4" w:space="0" w:color="auto"/>
            </w:tcBorders>
            <w:shd w:val="clear" w:color="auto" w:fill="auto"/>
            <w:noWrap/>
            <w:vAlign w:val="bottom"/>
            <w:hideMark/>
          </w:tcPr>
          <w:p w14:paraId="54C82176"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60%</w:t>
            </w:r>
          </w:p>
        </w:tc>
      </w:tr>
      <w:tr w:rsidR="0094158B" w:rsidRPr="0094158B" w14:paraId="3B1FEFEF"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DEB628D"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7 day - 9 day</w:t>
            </w:r>
          </w:p>
        </w:tc>
        <w:tc>
          <w:tcPr>
            <w:tcW w:w="3380" w:type="dxa"/>
            <w:tcBorders>
              <w:top w:val="nil"/>
              <w:left w:val="nil"/>
              <w:bottom w:val="single" w:sz="4" w:space="0" w:color="auto"/>
              <w:right w:val="single" w:sz="4" w:space="0" w:color="auto"/>
            </w:tcBorders>
            <w:shd w:val="clear" w:color="auto" w:fill="auto"/>
            <w:noWrap/>
            <w:vAlign w:val="bottom"/>
            <w:hideMark/>
          </w:tcPr>
          <w:p w14:paraId="7A30BF18"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70%</w:t>
            </w:r>
          </w:p>
        </w:tc>
      </w:tr>
      <w:tr w:rsidR="0094158B" w:rsidRPr="0094158B" w14:paraId="0CB5D0A9"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344732C"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9 day - 11 day</w:t>
            </w:r>
          </w:p>
        </w:tc>
        <w:tc>
          <w:tcPr>
            <w:tcW w:w="3380" w:type="dxa"/>
            <w:tcBorders>
              <w:top w:val="nil"/>
              <w:left w:val="nil"/>
              <w:bottom w:val="single" w:sz="4" w:space="0" w:color="auto"/>
              <w:right w:val="single" w:sz="4" w:space="0" w:color="auto"/>
            </w:tcBorders>
            <w:shd w:val="clear" w:color="auto" w:fill="auto"/>
            <w:noWrap/>
            <w:vAlign w:val="bottom"/>
            <w:hideMark/>
          </w:tcPr>
          <w:p w14:paraId="0403468A"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80%</w:t>
            </w:r>
          </w:p>
        </w:tc>
      </w:tr>
      <w:tr w:rsidR="0094158B" w:rsidRPr="0094158B" w14:paraId="3BAC8C7D"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612A389"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11 day - 13 day</w:t>
            </w:r>
          </w:p>
        </w:tc>
        <w:tc>
          <w:tcPr>
            <w:tcW w:w="3380" w:type="dxa"/>
            <w:tcBorders>
              <w:top w:val="nil"/>
              <w:left w:val="nil"/>
              <w:bottom w:val="single" w:sz="4" w:space="0" w:color="auto"/>
              <w:right w:val="single" w:sz="4" w:space="0" w:color="auto"/>
            </w:tcBorders>
            <w:shd w:val="clear" w:color="auto" w:fill="auto"/>
            <w:noWrap/>
            <w:vAlign w:val="bottom"/>
            <w:hideMark/>
          </w:tcPr>
          <w:p w14:paraId="041884D5"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90%</w:t>
            </w:r>
          </w:p>
        </w:tc>
      </w:tr>
      <w:tr w:rsidR="0094158B" w:rsidRPr="0094158B" w14:paraId="097190A5" w14:textId="77777777" w:rsidTr="0094158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5965839" w14:textId="77777777" w:rsidR="0094158B" w:rsidRPr="0094158B" w:rsidRDefault="0094158B" w:rsidP="0094158B">
            <w:pPr>
              <w:rPr>
                <w:rFonts w:ascii="Calibri" w:hAnsi="Calibri" w:cs="Calibri"/>
                <w:color w:val="000000"/>
                <w:sz w:val="22"/>
                <w:szCs w:val="22"/>
              </w:rPr>
            </w:pPr>
            <w:r w:rsidRPr="0094158B">
              <w:rPr>
                <w:rFonts w:ascii="Calibri" w:hAnsi="Calibri" w:cs="Calibri"/>
                <w:color w:val="000000"/>
                <w:sz w:val="22"/>
                <w:szCs w:val="22"/>
              </w:rPr>
              <w:t>13 day - 15 day</w:t>
            </w:r>
          </w:p>
        </w:tc>
        <w:tc>
          <w:tcPr>
            <w:tcW w:w="3380" w:type="dxa"/>
            <w:tcBorders>
              <w:top w:val="nil"/>
              <w:left w:val="nil"/>
              <w:bottom w:val="single" w:sz="4" w:space="0" w:color="auto"/>
              <w:right w:val="single" w:sz="4" w:space="0" w:color="auto"/>
            </w:tcBorders>
            <w:shd w:val="clear" w:color="auto" w:fill="auto"/>
            <w:noWrap/>
            <w:vAlign w:val="bottom"/>
            <w:hideMark/>
          </w:tcPr>
          <w:p w14:paraId="53C3611E" w14:textId="77777777" w:rsidR="0094158B" w:rsidRPr="0094158B" w:rsidRDefault="0094158B" w:rsidP="0094158B">
            <w:pPr>
              <w:jc w:val="right"/>
              <w:rPr>
                <w:rFonts w:ascii="Calibri" w:hAnsi="Calibri" w:cs="Calibri"/>
                <w:color w:val="000000"/>
                <w:sz w:val="22"/>
                <w:szCs w:val="22"/>
              </w:rPr>
            </w:pPr>
            <w:r w:rsidRPr="0094158B">
              <w:rPr>
                <w:rFonts w:ascii="Calibri" w:hAnsi="Calibri" w:cs="Calibri"/>
                <w:color w:val="000000"/>
                <w:sz w:val="22"/>
                <w:szCs w:val="22"/>
              </w:rPr>
              <w:t>100%</w:t>
            </w:r>
          </w:p>
        </w:tc>
      </w:tr>
    </w:tbl>
    <w:p w14:paraId="1E9FAA1A" w14:textId="6E4D6A34" w:rsidR="00A53E39" w:rsidRDefault="00A53E39" w:rsidP="003340FF">
      <w:pPr>
        <w:pStyle w:val="ListParagraph"/>
        <w:ind w:left="1080"/>
      </w:pPr>
    </w:p>
    <w:p w14:paraId="2AF04706" w14:textId="5EE18E04" w:rsidR="00A53E39" w:rsidRDefault="00A53E39" w:rsidP="003340FF">
      <w:pPr>
        <w:pStyle w:val="ListParagraph"/>
        <w:ind w:left="1080"/>
      </w:pPr>
    </w:p>
    <w:p w14:paraId="0E120B52" w14:textId="77777777" w:rsidR="00A53E39" w:rsidRDefault="00A53E39" w:rsidP="003340FF">
      <w:pPr>
        <w:pStyle w:val="ListParagraph"/>
        <w:ind w:left="1080"/>
      </w:pPr>
    </w:p>
    <w:p w14:paraId="3A3C62CF" w14:textId="6218172D" w:rsidR="00A53E39" w:rsidRDefault="00A53E39" w:rsidP="00A53E39">
      <w:pPr>
        <w:pStyle w:val="Heading2"/>
      </w:pPr>
      <w:r>
        <w:t>Access SLA:</w:t>
      </w:r>
    </w:p>
    <w:p w14:paraId="513E05B1" w14:textId="4956E31E" w:rsidR="00161CC1" w:rsidRPr="00161CC1" w:rsidRDefault="00161CC1" w:rsidP="00161CC1">
      <w:r>
        <w:tab/>
        <w:t>These are the expected times for a user accessing the site.</w:t>
      </w:r>
    </w:p>
    <w:p w14:paraId="73A6C466" w14:textId="4FEFFDCC" w:rsidR="00A53E39" w:rsidRDefault="00A53E39" w:rsidP="005E20D9">
      <w:pPr>
        <w:pStyle w:val="ListParagraph"/>
        <w:numPr>
          <w:ilvl w:val="0"/>
          <w:numId w:val="6"/>
        </w:numPr>
      </w:pPr>
      <w:r>
        <w:t>First time user (with appropriate tickets)– access to cage within 30 minutes</w:t>
      </w:r>
    </w:p>
    <w:p w14:paraId="44E863A2" w14:textId="601F9734" w:rsidR="00A53E39" w:rsidRPr="00A53E39" w:rsidRDefault="00A53E39" w:rsidP="005E20D9">
      <w:pPr>
        <w:pStyle w:val="ListParagraph"/>
        <w:numPr>
          <w:ilvl w:val="0"/>
          <w:numId w:val="6"/>
        </w:numPr>
      </w:pPr>
      <w:r>
        <w:t>Existing user (with appropriate tickets) – access to cage within 10 minutes.</w:t>
      </w:r>
    </w:p>
    <w:p w14:paraId="1700ECD7" w14:textId="6548F06D" w:rsidR="00A53E39" w:rsidRDefault="00A53E39" w:rsidP="00A53E39">
      <w:pPr>
        <w:pStyle w:val="Heading2"/>
      </w:pPr>
      <w:r>
        <w:t>Additional Credits:</w:t>
      </w:r>
    </w:p>
    <w:p w14:paraId="7B50858A" w14:textId="03E5C028" w:rsidR="00A53E39" w:rsidRDefault="00A53E39" w:rsidP="00A53E39">
      <w:r>
        <w:t xml:space="preserve">Can you agree to the following </w:t>
      </w:r>
      <w:proofErr w:type="gramStart"/>
      <w:r>
        <w:t>credits:</w:t>
      </w:r>
      <w:proofErr w:type="gramEnd"/>
    </w:p>
    <w:p w14:paraId="20096C51" w14:textId="6217181A" w:rsidR="00A53E39" w:rsidRDefault="00A53E39" w:rsidP="005E20D9">
      <w:pPr>
        <w:pStyle w:val="ListParagraph"/>
        <w:numPr>
          <w:ilvl w:val="0"/>
          <w:numId w:val="6"/>
        </w:numPr>
      </w:pPr>
      <w:r>
        <w:t xml:space="preserve">$500 per person for each failure to meet </w:t>
      </w:r>
      <w:r w:rsidR="00161CC1">
        <w:t xml:space="preserve">the </w:t>
      </w:r>
      <w:r>
        <w:t>Access SL</w:t>
      </w:r>
      <w:r w:rsidR="00161CC1">
        <w:t>A</w:t>
      </w:r>
      <w:r>
        <w:t>.</w:t>
      </w:r>
    </w:p>
    <w:p w14:paraId="787C6141" w14:textId="6B5EC9C6" w:rsidR="00A53E39" w:rsidRPr="00A53E39" w:rsidRDefault="00A53E39" w:rsidP="005E20D9">
      <w:pPr>
        <w:pStyle w:val="ListParagraph"/>
        <w:numPr>
          <w:ilvl w:val="0"/>
          <w:numId w:val="6"/>
        </w:numPr>
      </w:pPr>
      <w:r>
        <w:t>$500 additional per person for every additional hour of wait time.</w:t>
      </w:r>
    </w:p>
    <w:p w14:paraId="2F9EDC35" w14:textId="77777777" w:rsidR="00F2555C" w:rsidRDefault="00F2555C" w:rsidP="005E20D9">
      <w:pPr>
        <w:pStyle w:val="Heading2"/>
      </w:pPr>
    </w:p>
    <w:p w14:paraId="37EDF125" w14:textId="515B1E1B" w:rsidR="00734ED8" w:rsidRPr="001F2801" w:rsidRDefault="007054E1" w:rsidP="00DC7C12">
      <w:pPr>
        <w:pStyle w:val="Heading2"/>
      </w:pPr>
      <w:r w:rsidRPr="001F2801">
        <w:t>Shipping Area</w:t>
      </w:r>
      <w:bookmarkEnd w:id="26"/>
      <w:r w:rsidRPr="001F2801">
        <w:t xml:space="preserve"> </w:t>
      </w:r>
    </w:p>
    <w:p w14:paraId="3E48F7D3" w14:textId="77777777" w:rsidR="007054E1" w:rsidRDefault="007054E1" w:rsidP="005E20D9">
      <w:pPr>
        <w:pStyle w:val="ListParagraph"/>
        <w:numPr>
          <w:ilvl w:val="0"/>
          <w:numId w:val="10"/>
        </w:numPr>
      </w:pPr>
      <w:r>
        <w:t xml:space="preserve">Please enumerate the # of shipping bays into shipping, and type:  </w:t>
      </w:r>
      <w:proofErr w:type="spellStart"/>
      <w:r>
        <w:t>eg</w:t>
      </w:r>
      <w:proofErr w:type="spellEnd"/>
      <w:r>
        <w:t>: X locations with dock levelers</w:t>
      </w:r>
    </w:p>
    <w:p w14:paraId="10583C43" w14:textId="4CE96267" w:rsidR="007054E1" w:rsidRDefault="007054E1" w:rsidP="005E20D9">
      <w:pPr>
        <w:pStyle w:val="ListParagraph"/>
        <w:numPr>
          <w:ilvl w:val="0"/>
          <w:numId w:val="10"/>
        </w:numPr>
      </w:pPr>
      <w:r>
        <w:t>Are</w:t>
      </w:r>
      <w:r w:rsidR="001730BF">
        <w:t xml:space="preserve"> you able to support a truck with a </w:t>
      </w:r>
      <w:proofErr w:type="gramStart"/>
      <w:r w:rsidR="001730BF">
        <w:t>40 foot</w:t>
      </w:r>
      <w:proofErr w:type="gramEnd"/>
      <w:r w:rsidR="001730BF">
        <w:t xml:space="preserve"> trailer</w:t>
      </w:r>
      <w:r w:rsidR="009D43F2">
        <w:t xml:space="preserve"> (with no liftgate)</w:t>
      </w:r>
      <w:r w:rsidR="001730BF">
        <w:t>?</w:t>
      </w:r>
    </w:p>
    <w:p w14:paraId="240C8B51" w14:textId="77777777" w:rsidR="001730BF" w:rsidRDefault="001730BF" w:rsidP="005E20D9">
      <w:pPr>
        <w:pStyle w:val="ListParagraph"/>
        <w:numPr>
          <w:ilvl w:val="0"/>
          <w:numId w:val="10"/>
        </w:numPr>
      </w:pPr>
      <w:r>
        <w:t>Are there dock levelers?</w:t>
      </w:r>
    </w:p>
    <w:p w14:paraId="10496604" w14:textId="467B695A" w:rsidR="001730BF" w:rsidRDefault="001730BF" w:rsidP="005E20D9">
      <w:pPr>
        <w:pStyle w:val="ListParagraph"/>
        <w:numPr>
          <w:ilvl w:val="0"/>
          <w:numId w:val="10"/>
        </w:numPr>
      </w:pPr>
      <w:r>
        <w:t>Are you able to support equipment driven up in a car or small truck (</w:t>
      </w:r>
      <w:proofErr w:type="spellStart"/>
      <w:r>
        <w:t>eg</w:t>
      </w:r>
      <w:proofErr w:type="spellEnd"/>
      <w:r>
        <w:t>: a rush delivery from a local company?)  Is there some sort of ramp or leveler to accommodate trucks that do not have lift gates</w:t>
      </w:r>
      <w:r w:rsidR="009D43F2">
        <w:t>, and that are not at dock height</w:t>
      </w:r>
      <w:r>
        <w:t>?</w:t>
      </w:r>
    </w:p>
    <w:p w14:paraId="6ADB54C8" w14:textId="3472FBAD" w:rsidR="001730BF" w:rsidRDefault="001730BF" w:rsidP="005E20D9">
      <w:pPr>
        <w:pStyle w:val="ListParagraph"/>
        <w:numPr>
          <w:ilvl w:val="0"/>
          <w:numId w:val="10"/>
        </w:numPr>
      </w:pPr>
      <w:r>
        <w:t>Are there any special requirements for receiving a delivery (</w:t>
      </w:r>
      <w:proofErr w:type="spellStart"/>
      <w:r w:rsidR="007C0238">
        <w:t>eg</w:t>
      </w:r>
      <w:proofErr w:type="spellEnd"/>
      <w:r w:rsidR="007C0238">
        <w:t xml:space="preserve">: everything needs a ticket, </w:t>
      </w:r>
      <w:r>
        <w:t>multiple hour notice?  Business hours only?)</w:t>
      </w:r>
    </w:p>
    <w:p w14:paraId="7B5078BC" w14:textId="3A2DE26E" w:rsidR="001730BF" w:rsidRDefault="001730BF" w:rsidP="005E20D9">
      <w:pPr>
        <w:pStyle w:val="ListParagraph"/>
        <w:numPr>
          <w:ilvl w:val="0"/>
          <w:numId w:val="10"/>
        </w:numPr>
      </w:pPr>
      <w:r>
        <w:t>Please provide your shipping policy</w:t>
      </w:r>
      <w:r w:rsidR="007C0238">
        <w:t>.</w:t>
      </w:r>
    </w:p>
    <w:p w14:paraId="5934BCB5" w14:textId="77777777" w:rsidR="001730BF" w:rsidRDefault="001730BF" w:rsidP="005E20D9">
      <w:pPr>
        <w:pStyle w:val="ListParagraph"/>
        <w:numPr>
          <w:ilvl w:val="0"/>
          <w:numId w:val="10"/>
        </w:numPr>
      </w:pPr>
      <w:r>
        <w:t>Is there an area within shipping to break down pallets or crates?</w:t>
      </w:r>
    </w:p>
    <w:p w14:paraId="243D309E" w14:textId="24BB4D3D" w:rsidR="001730BF" w:rsidRDefault="001730BF" w:rsidP="005E20D9">
      <w:pPr>
        <w:pStyle w:val="ListParagraph"/>
        <w:numPr>
          <w:ilvl w:val="0"/>
          <w:numId w:val="10"/>
        </w:numPr>
      </w:pPr>
      <w:r>
        <w:t>Is there a storage area to store custom crates prior to them being returned to the manufacturer?</w:t>
      </w:r>
    </w:p>
    <w:p w14:paraId="5A7EE6E7" w14:textId="77777777" w:rsidR="00734ED8" w:rsidRDefault="00734ED8" w:rsidP="00583CE1">
      <w:pPr>
        <w:pStyle w:val="ListParagraph"/>
        <w:ind w:left="1080"/>
      </w:pPr>
    </w:p>
    <w:p w14:paraId="516D0D06" w14:textId="77777777" w:rsidR="0031602B" w:rsidRPr="003453F7" w:rsidRDefault="00583CE1" w:rsidP="00DC7C12">
      <w:pPr>
        <w:pStyle w:val="Heading2"/>
      </w:pPr>
      <w:bookmarkStart w:id="27" w:name="_Toc276631925"/>
      <w:r w:rsidRPr="003453F7">
        <w:lastRenderedPageBreak/>
        <w:t>Datacenter space (general)</w:t>
      </w:r>
      <w:bookmarkEnd w:id="27"/>
    </w:p>
    <w:p w14:paraId="5F99889A" w14:textId="77777777" w:rsidR="00583CE1" w:rsidRDefault="00583CE1" w:rsidP="005E20D9">
      <w:pPr>
        <w:pStyle w:val="ListParagraph"/>
        <w:numPr>
          <w:ilvl w:val="0"/>
          <w:numId w:val="11"/>
        </w:numPr>
      </w:pPr>
      <w:r>
        <w:t>Please provide a diagram of the space.  Please include 2’ * 2’ tiles, all vertical obstructions, and any existing items in the space (</w:t>
      </w:r>
      <w:proofErr w:type="spellStart"/>
      <w:r>
        <w:t>eg</w:t>
      </w:r>
      <w:proofErr w:type="spellEnd"/>
      <w:r>
        <w:t>: PDUs, CRAHs, structural columns) etc.</w:t>
      </w:r>
    </w:p>
    <w:p w14:paraId="201A6B97" w14:textId="77777777" w:rsidR="00583CE1" w:rsidRDefault="00583CE1" w:rsidP="005E20D9">
      <w:pPr>
        <w:pStyle w:val="ListParagraph"/>
        <w:numPr>
          <w:ilvl w:val="0"/>
          <w:numId w:val="11"/>
        </w:numPr>
      </w:pPr>
      <w:r>
        <w:t>How many square feet are usable in this area?</w:t>
      </w:r>
    </w:p>
    <w:p w14:paraId="309E4C0F" w14:textId="399BF52D" w:rsidR="0083488B" w:rsidRDefault="0083488B" w:rsidP="005E20D9">
      <w:pPr>
        <w:pStyle w:val="ListParagraph"/>
        <w:numPr>
          <w:ilvl w:val="0"/>
          <w:numId w:val="11"/>
        </w:numPr>
      </w:pPr>
      <w:r>
        <w:t xml:space="preserve">Is this a </w:t>
      </w:r>
      <w:r w:rsidR="0007632D">
        <w:t>dedicated cage in a shared</w:t>
      </w:r>
      <w:r>
        <w:t xml:space="preserve"> room, or </w:t>
      </w:r>
      <w:r w:rsidR="00465E15">
        <w:t>located</w:t>
      </w:r>
      <w:r w:rsidR="0007632D">
        <w:t xml:space="preserve"> in a </w:t>
      </w:r>
      <w:r>
        <w:t>dedicated room?</w:t>
      </w:r>
    </w:p>
    <w:p w14:paraId="43D8AAE0" w14:textId="0AD7D49D" w:rsidR="00583CE1" w:rsidRDefault="00583CE1" w:rsidP="005E20D9">
      <w:pPr>
        <w:pStyle w:val="ListParagraph"/>
        <w:numPr>
          <w:ilvl w:val="0"/>
          <w:numId w:val="11"/>
        </w:numPr>
      </w:pPr>
      <w:r>
        <w:t xml:space="preserve">How is the </w:t>
      </w:r>
      <w:r w:rsidR="00465E15">
        <w:t>area</w:t>
      </w:r>
      <w:r>
        <w:t xml:space="preserve"> secured?</w:t>
      </w:r>
      <w:r w:rsidR="00465E15">
        <w:t xml:space="preserve"> (What are the specifications on the wall mesh, if any).</w:t>
      </w:r>
    </w:p>
    <w:p w14:paraId="6A201B87" w14:textId="77777777" w:rsidR="0083488B" w:rsidRDefault="00BF5A87" w:rsidP="005E20D9">
      <w:pPr>
        <w:pStyle w:val="ListParagraph"/>
        <w:numPr>
          <w:ilvl w:val="0"/>
          <w:numId w:val="11"/>
        </w:numPr>
      </w:pPr>
      <w:r>
        <w:t xml:space="preserve">Does the room have raised floor? </w:t>
      </w:r>
    </w:p>
    <w:p w14:paraId="6CCD072C" w14:textId="77777777" w:rsidR="00BF5A87" w:rsidRDefault="00BF5A87" w:rsidP="0031026B">
      <w:pPr>
        <w:pStyle w:val="ListParagraph"/>
        <w:numPr>
          <w:ilvl w:val="1"/>
          <w:numId w:val="1"/>
        </w:numPr>
      </w:pPr>
      <w:r>
        <w:t>How high is the raised floor?</w:t>
      </w:r>
    </w:p>
    <w:p w14:paraId="109909DD" w14:textId="010006B7" w:rsidR="007054E1" w:rsidRDefault="007054E1" w:rsidP="0031026B">
      <w:pPr>
        <w:pStyle w:val="ListParagraph"/>
        <w:numPr>
          <w:ilvl w:val="1"/>
          <w:numId w:val="1"/>
        </w:numPr>
      </w:pPr>
      <w:r>
        <w:t>What is the clearance from the raised floor to the ceiling?</w:t>
      </w:r>
    </w:p>
    <w:p w14:paraId="36FC48B8" w14:textId="77777777" w:rsidR="0031026B" w:rsidRDefault="0031026B" w:rsidP="0031026B">
      <w:pPr>
        <w:pStyle w:val="ListParagraph"/>
        <w:numPr>
          <w:ilvl w:val="1"/>
          <w:numId w:val="1"/>
        </w:numPr>
      </w:pPr>
      <w:r>
        <w:t>What is the PSF rating on the raised floor?</w:t>
      </w:r>
    </w:p>
    <w:p w14:paraId="790E5C6A" w14:textId="65A6DE53" w:rsidR="0031026B" w:rsidRDefault="0031026B" w:rsidP="0031026B">
      <w:pPr>
        <w:pStyle w:val="ListParagraph"/>
        <w:numPr>
          <w:ilvl w:val="1"/>
          <w:numId w:val="1"/>
        </w:numPr>
      </w:pPr>
      <w:r>
        <w:t xml:space="preserve">With a fully loaded datacenter (assuming an average cabinet weight of 2500 </w:t>
      </w:r>
      <w:proofErr w:type="spellStart"/>
      <w:r>
        <w:t>lbs</w:t>
      </w:r>
      <w:proofErr w:type="spellEnd"/>
      <w:r>
        <w:t xml:space="preserve">), will there need to be any additional reinforcement to the raised floor? </w:t>
      </w:r>
    </w:p>
    <w:p w14:paraId="4DAC0F50" w14:textId="0959955B" w:rsidR="00465E15" w:rsidRDefault="00465E15" w:rsidP="005E20D9">
      <w:pPr>
        <w:pStyle w:val="ListParagraph"/>
        <w:numPr>
          <w:ilvl w:val="0"/>
          <w:numId w:val="12"/>
        </w:numPr>
      </w:pPr>
      <w:r>
        <w:t>In the case of no raised floor, please confirm that the concrete / tile, is able to securely hold a rack using standard threaded rod, going into a flush mounted anchor.</w:t>
      </w:r>
    </w:p>
    <w:p w14:paraId="1357B4E6" w14:textId="639852A1" w:rsidR="00465E15" w:rsidRDefault="007054E1" w:rsidP="005E20D9">
      <w:pPr>
        <w:pStyle w:val="ListParagraph"/>
        <w:numPr>
          <w:ilvl w:val="0"/>
          <w:numId w:val="12"/>
        </w:numPr>
      </w:pPr>
      <w:r>
        <w:t>How high are we allowed to build infrastructure AFF (Above the Finished Floor)?</w:t>
      </w:r>
    </w:p>
    <w:p w14:paraId="20BCF0E5" w14:textId="3BE8EC53" w:rsidR="00BF5A87" w:rsidRDefault="00BF5A87" w:rsidP="005E20D9">
      <w:pPr>
        <w:pStyle w:val="ListParagraph"/>
        <w:numPr>
          <w:ilvl w:val="0"/>
          <w:numId w:val="12"/>
        </w:numPr>
      </w:pPr>
      <w:r>
        <w:t xml:space="preserve"> </w:t>
      </w:r>
      <w:r w:rsidR="00847FE7">
        <w:t xml:space="preserve">In the case of additional reinforcement being needed, </w:t>
      </w:r>
      <w:r w:rsidR="009740BE">
        <w:t>(</w:t>
      </w:r>
      <w:proofErr w:type="spellStart"/>
      <w:r w:rsidR="009740BE">
        <w:t>eg</w:t>
      </w:r>
      <w:proofErr w:type="spellEnd"/>
      <w:r w:rsidR="009740BE">
        <w:t xml:space="preserve">: additional concrete </w:t>
      </w:r>
      <w:proofErr w:type="gramStart"/>
      <w:r w:rsidR="009740BE">
        <w:t>needed,  thicker</w:t>
      </w:r>
      <w:proofErr w:type="gramEnd"/>
      <w:r w:rsidR="009740BE">
        <w:t xml:space="preserve"> raised floor tiles) </w:t>
      </w:r>
      <w:r w:rsidR="00847FE7">
        <w:t>is the landlord willing to assume the cost of retrofitting the floor?</w:t>
      </w:r>
    </w:p>
    <w:p w14:paraId="3B35496F" w14:textId="43FF8047" w:rsidR="007054E1" w:rsidRDefault="00847FE7" w:rsidP="005E20D9">
      <w:pPr>
        <w:pStyle w:val="ListParagraph"/>
        <w:numPr>
          <w:ilvl w:val="0"/>
          <w:numId w:val="12"/>
        </w:numPr>
      </w:pPr>
      <w:r>
        <w:t>Is there an overhead grid for hanging ladder rack, and/</w:t>
      </w:r>
      <w:r w:rsidR="00465E15">
        <w:t>or fiber tray</w:t>
      </w:r>
      <w:r>
        <w:t>?  Is the landlord willing to assume</w:t>
      </w:r>
      <w:r w:rsidR="00010CA1">
        <w:t xml:space="preserve"> </w:t>
      </w:r>
      <w:r>
        <w:t xml:space="preserve">the cost for installing the grid if needed?  Is the grid rated sufficiently, to be able to hang up to </w:t>
      </w:r>
      <w:r w:rsidR="00465E15">
        <w:t>fiber</w:t>
      </w:r>
      <w:r w:rsidR="007054E1">
        <w:t xml:space="preserve"> tray /Ladder rack for fiber and copper distribution?</w:t>
      </w:r>
    </w:p>
    <w:p w14:paraId="7D211559" w14:textId="7555B738" w:rsidR="00AA67B4" w:rsidRDefault="00E36396" w:rsidP="005E20D9">
      <w:pPr>
        <w:pStyle w:val="ListParagraph"/>
        <w:numPr>
          <w:ilvl w:val="0"/>
          <w:numId w:val="12"/>
        </w:numPr>
      </w:pPr>
      <w:r>
        <w:t>Is there a grounding grid?  If no, can one be supported?</w:t>
      </w:r>
    </w:p>
    <w:p w14:paraId="45030B10" w14:textId="7AF71E63" w:rsidR="009D43F2" w:rsidRPr="009D43F2" w:rsidRDefault="00AA67B4" w:rsidP="005E20D9">
      <w:pPr>
        <w:pStyle w:val="ListParagraph"/>
        <w:numPr>
          <w:ilvl w:val="0"/>
          <w:numId w:val="12"/>
        </w:numPr>
        <w:rPr>
          <w:rFonts w:asciiTheme="minorHAnsi" w:hAnsiTheme="minorHAnsi" w:cstheme="minorBidi"/>
        </w:rPr>
      </w:pPr>
      <w:r w:rsidRPr="00AA67B4">
        <w:rPr>
          <w:rFonts w:ascii="Cambria" w:hAnsi="Cambria" w:cs="Calibri"/>
          <w:color w:val="000000"/>
        </w:rPr>
        <w:t>Does the grounding grid have bonding points to every rack position?</w:t>
      </w:r>
    </w:p>
    <w:p w14:paraId="1B3B35C0" w14:textId="77777777" w:rsidR="00010CA1" w:rsidRPr="00010CA1" w:rsidRDefault="009D43F2" w:rsidP="00010CA1">
      <w:pPr>
        <w:pStyle w:val="ListParagraph"/>
        <w:numPr>
          <w:ilvl w:val="0"/>
          <w:numId w:val="12"/>
        </w:numPr>
        <w:rPr>
          <w:rFonts w:asciiTheme="minorHAnsi" w:hAnsiTheme="minorHAnsi" w:cstheme="minorBidi"/>
        </w:rPr>
      </w:pPr>
      <w:r>
        <w:rPr>
          <w:rFonts w:ascii="Cambria" w:hAnsi="Cambria" w:cs="Calibri"/>
          <w:color w:val="000000"/>
        </w:rPr>
        <w:t>With our cabinet configuration, (weight, size, power draw, and cooling requirements</w:t>
      </w:r>
      <w:r w:rsidR="009740BE">
        <w:rPr>
          <w:rFonts w:ascii="Cambria" w:hAnsi="Cambria" w:cs="Calibri"/>
          <w:color w:val="000000"/>
        </w:rPr>
        <w:t xml:space="preserve"> etc.</w:t>
      </w:r>
      <w:proofErr w:type="gramStart"/>
      <w:r>
        <w:rPr>
          <w:rFonts w:ascii="Cambria" w:hAnsi="Cambria" w:cs="Calibri"/>
          <w:color w:val="000000"/>
        </w:rPr>
        <w:t>),  are</w:t>
      </w:r>
      <w:proofErr w:type="gramEnd"/>
      <w:r>
        <w:rPr>
          <w:rFonts w:ascii="Cambria" w:hAnsi="Cambria" w:cs="Calibri"/>
          <w:color w:val="000000"/>
        </w:rPr>
        <w:t xml:space="preserve"> there any concerns that we should have deploying in your facility? (</w:t>
      </w:r>
      <w:proofErr w:type="spellStart"/>
      <w:r>
        <w:rPr>
          <w:rFonts w:ascii="Cambria" w:hAnsi="Cambria" w:cs="Calibri"/>
          <w:color w:val="000000"/>
        </w:rPr>
        <w:t>eg</w:t>
      </w:r>
      <w:proofErr w:type="spellEnd"/>
      <w:r>
        <w:rPr>
          <w:rFonts w:ascii="Cambria" w:hAnsi="Cambria" w:cs="Calibri"/>
          <w:color w:val="000000"/>
        </w:rPr>
        <w:t>: inability to cool, provide power, support the floor etc.)</w:t>
      </w:r>
    </w:p>
    <w:p w14:paraId="17971A92" w14:textId="4989D640" w:rsidR="00010CA1" w:rsidRPr="00010CA1" w:rsidRDefault="00010CA1" w:rsidP="00010CA1">
      <w:pPr>
        <w:pStyle w:val="ListParagraph"/>
        <w:numPr>
          <w:ilvl w:val="0"/>
          <w:numId w:val="12"/>
        </w:numPr>
        <w:rPr>
          <w:rFonts w:asciiTheme="minorHAnsi" w:hAnsiTheme="minorHAnsi" w:cstheme="minorBidi"/>
        </w:rPr>
      </w:pPr>
      <w:r>
        <w:rPr>
          <w:rFonts w:ascii="Cambria" w:hAnsi="Cambria" w:cs="Calibri"/>
          <w:color w:val="000000"/>
        </w:rPr>
        <w:t>W</w:t>
      </w:r>
      <w:r w:rsidRPr="00010CA1">
        <w:rPr>
          <w:rFonts w:ascii="Calibri" w:hAnsi="Calibri" w:cs="Calibri"/>
          <w:color w:val="000000"/>
          <w:sz w:val="22"/>
          <w:szCs w:val="22"/>
        </w:rPr>
        <w:t>ith our gradual deployment schedule, will that present any issues?  (</w:t>
      </w:r>
      <w:proofErr w:type="spellStart"/>
      <w:r w:rsidRPr="00010CA1">
        <w:rPr>
          <w:rFonts w:ascii="Calibri" w:hAnsi="Calibri" w:cs="Calibri"/>
          <w:color w:val="000000"/>
          <w:sz w:val="22"/>
          <w:szCs w:val="22"/>
        </w:rPr>
        <w:t>eg</w:t>
      </w:r>
      <w:proofErr w:type="spellEnd"/>
      <w:r w:rsidRPr="00010CA1">
        <w:rPr>
          <w:rFonts w:ascii="Calibri" w:hAnsi="Calibri" w:cs="Calibri"/>
          <w:color w:val="000000"/>
          <w:sz w:val="22"/>
          <w:szCs w:val="22"/>
        </w:rPr>
        <w:t>: permitting etc.)</w:t>
      </w:r>
    </w:p>
    <w:p w14:paraId="49064E6A" w14:textId="77777777" w:rsidR="00010CA1" w:rsidRPr="009D43F2" w:rsidRDefault="00010CA1" w:rsidP="00010CA1">
      <w:pPr>
        <w:pStyle w:val="ListParagraph"/>
        <w:ind w:left="1080"/>
        <w:rPr>
          <w:rFonts w:asciiTheme="minorHAnsi" w:hAnsiTheme="minorHAnsi" w:cstheme="minorBidi"/>
        </w:rPr>
      </w:pPr>
    </w:p>
    <w:p w14:paraId="117B478A" w14:textId="77777777" w:rsidR="00AA67B4" w:rsidRDefault="00AA67B4" w:rsidP="00AA67B4">
      <w:pPr>
        <w:pStyle w:val="ListParagraph"/>
        <w:ind w:left="1080"/>
      </w:pPr>
    </w:p>
    <w:p w14:paraId="064F06A3" w14:textId="77777777" w:rsidR="00734ED8" w:rsidRDefault="00734ED8" w:rsidP="00734ED8">
      <w:pPr>
        <w:ind w:left="720"/>
      </w:pPr>
    </w:p>
    <w:p w14:paraId="20BE507E" w14:textId="77777777" w:rsidR="00BF5A87" w:rsidRPr="003453F7" w:rsidRDefault="001730BF" w:rsidP="00DC7C12">
      <w:pPr>
        <w:pStyle w:val="Heading2"/>
      </w:pPr>
      <w:bookmarkStart w:id="28" w:name="_Toc276631926"/>
      <w:r w:rsidRPr="003453F7">
        <w:t>Physical pathway questions:</w:t>
      </w:r>
      <w:bookmarkEnd w:id="28"/>
    </w:p>
    <w:p w14:paraId="4022AADE" w14:textId="77777777" w:rsidR="001730BF" w:rsidRDefault="001730BF" w:rsidP="001730BF">
      <w:r>
        <w:tab/>
        <w:t>(this is to confirm that a custom cabinet can travel all the way to the datacenter floor).</w:t>
      </w:r>
    </w:p>
    <w:p w14:paraId="0D01F03A" w14:textId="0081357A" w:rsidR="001730BF" w:rsidRDefault="001730BF" w:rsidP="005E20D9">
      <w:pPr>
        <w:pStyle w:val="ListParagraph"/>
        <w:numPr>
          <w:ilvl w:val="0"/>
          <w:numId w:val="13"/>
        </w:numPr>
      </w:pPr>
      <w:r>
        <w:t>Please describe the height of the loading dock door, and all doors that will be encountered on the way to the datacenter floor.</w:t>
      </w:r>
    </w:p>
    <w:p w14:paraId="1E6991ED" w14:textId="77777777" w:rsidR="001730BF" w:rsidRDefault="001730BF" w:rsidP="005E20D9">
      <w:pPr>
        <w:pStyle w:val="ListParagraph"/>
        <w:numPr>
          <w:ilvl w:val="0"/>
          <w:numId w:val="13"/>
        </w:numPr>
      </w:pPr>
      <w:r>
        <w:lastRenderedPageBreak/>
        <w:t>Please confirm that all flooring on the way from the loading dock to the datacenter floor, as well as from the loading dock to the staging area to the datacenter floor, are able to hold the full weight of a cabinet.  Please list any concerns.</w:t>
      </w:r>
    </w:p>
    <w:p w14:paraId="530FF50F" w14:textId="77777777" w:rsidR="001730BF" w:rsidRDefault="001730BF" w:rsidP="005E20D9">
      <w:pPr>
        <w:pStyle w:val="ListParagraph"/>
        <w:numPr>
          <w:ilvl w:val="0"/>
          <w:numId w:val="13"/>
        </w:numPr>
      </w:pPr>
      <w:r>
        <w:t>Please mention all vertical transitions needed for a cabinet (</w:t>
      </w:r>
      <w:proofErr w:type="spellStart"/>
      <w:r>
        <w:t>eg</w:t>
      </w:r>
      <w:proofErr w:type="spellEnd"/>
      <w:r>
        <w:t xml:space="preserve">: there is a </w:t>
      </w:r>
      <w:proofErr w:type="gramStart"/>
      <w:r>
        <w:t>40 foot</w:t>
      </w:r>
      <w:proofErr w:type="gramEnd"/>
      <w:r>
        <w:t xml:space="preserve"> ramp that goes up 42 inches to the datacenter floor height).</w:t>
      </w:r>
    </w:p>
    <w:p w14:paraId="263910A0" w14:textId="77777777" w:rsidR="001730BF" w:rsidRDefault="001730BF" w:rsidP="005E20D9">
      <w:pPr>
        <w:pStyle w:val="ListParagraph"/>
        <w:numPr>
          <w:ilvl w:val="0"/>
          <w:numId w:val="13"/>
        </w:numPr>
      </w:pPr>
      <w:r>
        <w:t>Please provide a map showing the path that a cabinet would take, from shipping to the datacenter floor, and from shipping to the staging area, to the datacenter floor.</w:t>
      </w:r>
    </w:p>
    <w:p w14:paraId="763F8B3C" w14:textId="10D68C8F" w:rsidR="001730BF" w:rsidRDefault="001730BF" w:rsidP="005E20D9">
      <w:pPr>
        <w:pStyle w:val="ListParagraph"/>
        <w:numPr>
          <w:ilvl w:val="0"/>
          <w:numId w:val="13"/>
        </w:numPr>
      </w:pPr>
      <w:r>
        <w:t>Please confirm that there are no additional obstacles on any pathway that a cabinet may travel (</w:t>
      </w:r>
      <w:proofErr w:type="spellStart"/>
      <w:r>
        <w:t>eg</w:t>
      </w:r>
      <w:proofErr w:type="spellEnd"/>
      <w:r>
        <w:t xml:space="preserve">: exit </w:t>
      </w:r>
      <w:proofErr w:type="gramStart"/>
      <w:r>
        <w:t>signs,  ladder</w:t>
      </w:r>
      <w:proofErr w:type="gramEnd"/>
      <w:r>
        <w:t xml:space="preserve"> rack, fiber tray, </w:t>
      </w:r>
      <w:r w:rsidR="00E86E90">
        <w:t xml:space="preserve">door threshold).  </w:t>
      </w:r>
    </w:p>
    <w:p w14:paraId="11DAF137" w14:textId="7E93FC2A" w:rsidR="00465E15" w:rsidRDefault="00465E15" w:rsidP="005E20D9">
      <w:pPr>
        <w:pStyle w:val="ListParagraph"/>
        <w:numPr>
          <w:ilvl w:val="0"/>
          <w:numId w:val="13"/>
        </w:numPr>
      </w:pPr>
      <w:r>
        <w:t>Please confirm that there are no horizontal challenges (</w:t>
      </w:r>
      <w:proofErr w:type="spellStart"/>
      <w:r>
        <w:t>eg</w:t>
      </w:r>
      <w:proofErr w:type="spellEnd"/>
      <w:r>
        <w:t>: tight turns, limited clearance etc.) that would prevent our cabinet from going to the space</w:t>
      </w:r>
      <w:r w:rsidR="009740BE">
        <w:t>, (including cold aisle containment doors).</w:t>
      </w:r>
    </w:p>
    <w:p w14:paraId="3E609242" w14:textId="7BABFFB3" w:rsidR="009740BE" w:rsidRDefault="009740BE" w:rsidP="005E20D9">
      <w:pPr>
        <w:pStyle w:val="ListParagraph"/>
        <w:numPr>
          <w:ilvl w:val="0"/>
          <w:numId w:val="13"/>
        </w:numPr>
      </w:pPr>
      <w:proofErr w:type="spellStart"/>
      <w:r>
        <w:t>Pleae</w:t>
      </w:r>
      <w:proofErr w:type="spellEnd"/>
      <w:r>
        <w:t xml:space="preserve"> confirm, that in the aisles, that a rack can be removed, or inserted into a rack position, and that there is sufficient space to turn the rack within those aisles.</w:t>
      </w:r>
    </w:p>
    <w:p w14:paraId="1B1F3158" w14:textId="75C75D15" w:rsidR="009D43F2" w:rsidRDefault="009D43F2" w:rsidP="005E20D9">
      <w:pPr>
        <w:pStyle w:val="ListParagraph"/>
        <w:numPr>
          <w:ilvl w:val="0"/>
          <w:numId w:val="13"/>
        </w:numPr>
      </w:pPr>
      <w:r>
        <w:t xml:space="preserve">If there are elevators required to get to the datacenter floor, please provide the count of elevators, the weight tolerances, vertical clearance (including door clearance), of the elevator.  </w:t>
      </w:r>
    </w:p>
    <w:p w14:paraId="7C4ADA39" w14:textId="4D4CEEEB" w:rsidR="009D43F2" w:rsidRDefault="009D43F2" w:rsidP="005E20D9">
      <w:pPr>
        <w:pStyle w:val="ListParagraph"/>
        <w:numPr>
          <w:ilvl w:val="0"/>
          <w:numId w:val="13"/>
        </w:numPr>
      </w:pPr>
      <w:r>
        <w:t xml:space="preserve">If there is a freight elevator, is it a Single Point </w:t>
      </w:r>
      <w:proofErr w:type="gramStart"/>
      <w:r w:rsidR="00CF07D8">
        <w:t>O</w:t>
      </w:r>
      <w:r>
        <w:t>f</w:t>
      </w:r>
      <w:proofErr w:type="gramEnd"/>
      <w:r>
        <w:t xml:space="preserve"> Failure?  What are your plans if it fails or needs maintenance?</w:t>
      </w:r>
    </w:p>
    <w:p w14:paraId="40027381" w14:textId="77777777" w:rsidR="0060366B" w:rsidRDefault="0060366B" w:rsidP="005E20D9">
      <w:pPr>
        <w:pStyle w:val="ListParagraph"/>
        <w:numPr>
          <w:ilvl w:val="0"/>
          <w:numId w:val="13"/>
        </w:numPr>
      </w:pPr>
      <w:r>
        <w:t xml:space="preserve">Please confirm that a standard truck with a </w:t>
      </w:r>
      <w:proofErr w:type="gramStart"/>
      <w:r>
        <w:t>40 foot</w:t>
      </w:r>
      <w:proofErr w:type="gramEnd"/>
      <w:r>
        <w:t xml:space="preserve"> trailer can unload a cabinet, in a crate at your loading dock/shipping area.</w:t>
      </w:r>
    </w:p>
    <w:p w14:paraId="1B7684BD" w14:textId="21D315BB" w:rsidR="00A21336" w:rsidRDefault="00A21336" w:rsidP="005E20D9">
      <w:pPr>
        <w:pStyle w:val="ListParagraph"/>
        <w:numPr>
          <w:ilvl w:val="0"/>
          <w:numId w:val="13"/>
        </w:numPr>
      </w:pPr>
      <w:r>
        <w:t>Please confirm, that our rack (as indicated) can travel</w:t>
      </w:r>
      <w:r w:rsidR="0060366B">
        <w:t xml:space="preserve"> from the shipping area to the </w:t>
      </w:r>
      <w:r w:rsidR="009740BE">
        <w:t xml:space="preserve">final rack position, on the </w:t>
      </w:r>
      <w:r w:rsidR="0060366B">
        <w:t>datacenter floor without being tipped, tilted, or depopulated</w:t>
      </w:r>
      <w:r w:rsidR="009740BE">
        <w:t>, and without anything in the building having to be removed or adjusted.</w:t>
      </w:r>
    </w:p>
    <w:p w14:paraId="7ECD7714" w14:textId="77777777" w:rsidR="00E86E90" w:rsidRDefault="00E86E90" w:rsidP="00E36396">
      <w:pPr>
        <w:pStyle w:val="ListParagraph"/>
        <w:ind w:left="1080"/>
      </w:pPr>
    </w:p>
    <w:p w14:paraId="2B5E24E4" w14:textId="77777777" w:rsidR="0083488B" w:rsidRDefault="0083488B" w:rsidP="001730BF"/>
    <w:p w14:paraId="55BA0496" w14:textId="77777777" w:rsidR="00583CE1" w:rsidRDefault="00583CE1" w:rsidP="0031602B"/>
    <w:p w14:paraId="5C4ECC73" w14:textId="77777777" w:rsidR="0031602B" w:rsidRPr="00583CE1" w:rsidRDefault="0031602B" w:rsidP="00DC7C12">
      <w:pPr>
        <w:pStyle w:val="Heading2"/>
      </w:pPr>
      <w:bookmarkStart w:id="29" w:name="_Toc276631927"/>
      <w:r w:rsidRPr="00583CE1">
        <w:t>Detailed Questions (Power)</w:t>
      </w:r>
      <w:bookmarkEnd w:id="29"/>
    </w:p>
    <w:p w14:paraId="56064F70" w14:textId="77777777" w:rsidR="0031602B" w:rsidRDefault="0031602B" w:rsidP="005E20D9">
      <w:pPr>
        <w:pStyle w:val="ListParagraph"/>
        <w:numPr>
          <w:ilvl w:val="0"/>
          <w:numId w:val="14"/>
        </w:numPr>
      </w:pPr>
      <w:r>
        <w:t xml:space="preserve">Please provide </w:t>
      </w:r>
      <w:proofErr w:type="gramStart"/>
      <w:r>
        <w:t>a</w:t>
      </w:r>
      <w:proofErr w:type="gramEnd"/>
      <w:r>
        <w:t xml:space="preserve"> electrical one line of the power distribution for our building.</w:t>
      </w:r>
    </w:p>
    <w:p w14:paraId="4234DFDE" w14:textId="7D78F544" w:rsidR="00E36396" w:rsidRDefault="00E36396" w:rsidP="005E20D9">
      <w:pPr>
        <w:pStyle w:val="ListParagraph"/>
        <w:numPr>
          <w:ilvl w:val="0"/>
          <w:numId w:val="14"/>
        </w:numPr>
      </w:pPr>
      <w:r>
        <w:t>What is the overall power rating of this facility?</w:t>
      </w:r>
    </w:p>
    <w:p w14:paraId="32AEF850" w14:textId="38FB757B" w:rsidR="00E36396" w:rsidRDefault="00E36396" w:rsidP="005E20D9">
      <w:pPr>
        <w:pStyle w:val="ListParagraph"/>
        <w:numPr>
          <w:ilvl w:val="0"/>
          <w:numId w:val="14"/>
        </w:numPr>
      </w:pPr>
      <w:r>
        <w:t>What was the highest level of power draw tested during level5 commissioning?</w:t>
      </w:r>
    </w:p>
    <w:p w14:paraId="108A8E99" w14:textId="470597FB" w:rsidR="00492DF6" w:rsidRDefault="00492DF6" w:rsidP="005E20D9">
      <w:pPr>
        <w:pStyle w:val="ListParagraph"/>
        <w:numPr>
          <w:ilvl w:val="0"/>
          <w:numId w:val="14"/>
        </w:numPr>
      </w:pPr>
      <w:r>
        <w:t>During commissioning, Did the building continue running, with no issues to Critical Power, when the main input breaker was opened?</w:t>
      </w:r>
    </w:p>
    <w:p w14:paraId="00E2D408" w14:textId="3CE6CB28" w:rsidR="00E36396" w:rsidRDefault="00E36396" w:rsidP="005E20D9">
      <w:pPr>
        <w:pStyle w:val="ListParagraph"/>
        <w:numPr>
          <w:ilvl w:val="0"/>
          <w:numId w:val="14"/>
        </w:numPr>
      </w:pPr>
      <w:r>
        <w:t xml:space="preserve">What is the average power draw per cabinet intended?  What is the maximum power draw per cabinet allowed (that can also be </w:t>
      </w:r>
      <w:proofErr w:type="gramStart"/>
      <w:r>
        <w:t>cooled)</w:t>
      </w:r>
      <w:proofErr w:type="gramEnd"/>
    </w:p>
    <w:p w14:paraId="56A6AA6D" w14:textId="707508DB" w:rsidR="00E36396" w:rsidRDefault="00E36396" w:rsidP="005E20D9">
      <w:pPr>
        <w:pStyle w:val="ListParagraph"/>
        <w:numPr>
          <w:ilvl w:val="0"/>
          <w:numId w:val="14"/>
        </w:numPr>
      </w:pPr>
      <w:r>
        <w:t>We expect 2N power</w:t>
      </w:r>
      <w:r w:rsidR="00306FE5">
        <w:t xml:space="preserve"> (diverse RPP, PDU, UPS)</w:t>
      </w:r>
      <w:r>
        <w:t>.  Please confirm that we can provision 2N infrastructure to our equipment.</w:t>
      </w:r>
    </w:p>
    <w:p w14:paraId="372B6389" w14:textId="24FD870B" w:rsidR="00E36396" w:rsidRDefault="00E36396" w:rsidP="005E20D9">
      <w:pPr>
        <w:pStyle w:val="ListParagraph"/>
        <w:numPr>
          <w:ilvl w:val="0"/>
          <w:numId w:val="14"/>
        </w:numPr>
      </w:pPr>
      <w:r>
        <w:t>Please provide a map with the utility feeds, their voltage and amperage and their paths into the building.</w:t>
      </w:r>
    </w:p>
    <w:p w14:paraId="2D32872A" w14:textId="4F070C9F" w:rsidR="00E36396" w:rsidRDefault="00E36396" w:rsidP="005E20D9">
      <w:pPr>
        <w:pStyle w:val="ListParagraph"/>
        <w:numPr>
          <w:ilvl w:val="0"/>
          <w:numId w:val="14"/>
        </w:numPr>
      </w:pPr>
      <w:r>
        <w:lastRenderedPageBreak/>
        <w:t>How many generators are available to the building? What size are they? How much fuel can they hold? How frequently are they maintained and tested?</w:t>
      </w:r>
    </w:p>
    <w:p w14:paraId="26275C27" w14:textId="3CA44A88" w:rsidR="00E36396" w:rsidRDefault="003B09E3" w:rsidP="005E20D9">
      <w:pPr>
        <w:pStyle w:val="ListParagraph"/>
        <w:numPr>
          <w:ilvl w:val="0"/>
          <w:numId w:val="14"/>
        </w:numPr>
      </w:pPr>
      <w:r>
        <w:t>At full load, how long will the generators run before they run out of fuel?</w:t>
      </w:r>
    </w:p>
    <w:p w14:paraId="05CC0ECA" w14:textId="3EBD061B" w:rsidR="00492DF6" w:rsidRDefault="00492DF6" w:rsidP="005E20D9">
      <w:pPr>
        <w:pStyle w:val="ListParagraph"/>
        <w:numPr>
          <w:ilvl w:val="0"/>
          <w:numId w:val="15"/>
        </w:numPr>
      </w:pPr>
      <w:r>
        <w:t>What are your contracted fuel delivery times? And from how many vendors?</w:t>
      </w:r>
    </w:p>
    <w:p w14:paraId="74A0040F" w14:textId="463643EF" w:rsidR="00B8185C" w:rsidRDefault="00B8185C" w:rsidP="005E20D9">
      <w:pPr>
        <w:pStyle w:val="ListParagraph"/>
        <w:numPr>
          <w:ilvl w:val="0"/>
          <w:numId w:val="15"/>
        </w:numPr>
      </w:pPr>
      <w:r>
        <w:t xml:space="preserve">Please confirm that your power is 2N at the </w:t>
      </w:r>
      <w:proofErr w:type="gramStart"/>
      <w:r>
        <w:t>customer, and</w:t>
      </w:r>
      <w:proofErr w:type="gramEnd"/>
      <w:r>
        <w:t xml:space="preserve"> meets the Tier-3 definition of “Concurrently Maintainable”.</w:t>
      </w:r>
    </w:p>
    <w:p w14:paraId="2AD8F394" w14:textId="0F45E095" w:rsidR="00A13C5F" w:rsidRDefault="00B44E2B" w:rsidP="005E20D9">
      <w:pPr>
        <w:pStyle w:val="ListParagraph"/>
        <w:numPr>
          <w:ilvl w:val="0"/>
          <w:numId w:val="15"/>
        </w:numPr>
      </w:pPr>
      <w:r>
        <w:t>For all electrical / RPP work, we expect the Datacenter Provider to be responsible for ALL breakers within the RPP and PDUs.  This is because when the contract ends, we will not be deinstalling them / they may not be compatible with future hardware.  All breakers are to be 100% rated.   This could also be covered in a TI (Tenant Improvement)).  Will you provide/pay for the appropriate breakers?</w:t>
      </w:r>
    </w:p>
    <w:p w14:paraId="06C57B8A" w14:textId="54E1B5B7" w:rsidR="00306FE5" w:rsidRDefault="00306FE5" w:rsidP="005E20D9">
      <w:pPr>
        <w:pStyle w:val="ListParagraph"/>
        <w:numPr>
          <w:ilvl w:val="0"/>
          <w:numId w:val="15"/>
        </w:numPr>
      </w:pPr>
      <w:r>
        <w:t>Please provide a sample breaker schedule for how our space would be provisioned. Show amperages, breaker rating (80%, or 100%).</w:t>
      </w:r>
    </w:p>
    <w:p w14:paraId="72050691" w14:textId="239245A1" w:rsidR="00306FE5" w:rsidRDefault="00306FE5" w:rsidP="005E20D9">
      <w:pPr>
        <w:pStyle w:val="ListParagraph"/>
        <w:numPr>
          <w:ilvl w:val="0"/>
          <w:numId w:val="15"/>
        </w:numPr>
      </w:pPr>
      <w:r>
        <w:t>If we wanted to install a busbar system (</w:t>
      </w:r>
      <w:proofErr w:type="spellStart"/>
      <w:r>
        <w:t>eg</w:t>
      </w:r>
      <w:proofErr w:type="spellEnd"/>
      <w:r>
        <w:t xml:space="preserve">: </w:t>
      </w:r>
      <w:proofErr w:type="spellStart"/>
      <w:r>
        <w:t>starline</w:t>
      </w:r>
      <w:proofErr w:type="spellEnd"/>
      <w:r>
        <w:t>), can this be supported?</w:t>
      </w:r>
    </w:p>
    <w:p w14:paraId="7A2837B2" w14:textId="517FD8D3" w:rsidR="00583CE1" w:rsidRDefault="00583CE1" w:rsidP="005E20D9">
      <w:pPr>
        <w:pStyle w:val="ListParagraph"/>
        <w:ind w:left="1080" w:firstLine="60"/>
      </w:pPr>
    </w:p>
    <w:p w14:paraId="72ABC724" w14:textId="7EE213A9" w:rsidR="00872665" w:rsidRDefault="00872665" w:rsidP="00DC7C12">
      <w:pPr>
        <w:pStyle w:val="Heading2"/>
      </w:pPr>
      <w:bookmarkStart w:id="30" w:name="_Toc276631928"/>
      <w:r>
        <w:t>Detailed questions (cooling</w:t>
      </w:r>
      <w:r w:rsidRPr="00583CE1">
        <w:t>)</w:t>
      </w:r>
      <w:bookmarkEnd w:id="30"/>
    </w:p>
    <w:p w14:paraId="42192BD6" w14:textId="383A6865" w:rsidR="00872665" w:rsidRPr="00872665" w:rsidRDefault="00872665" w:rsidP="005E20D9">
      <w:pPr>
        <w:pStyle w:val="ListParagraph"/>
        <w:numPr>
          <w:ilvl w:val="0"/>
          <w:numId w:val="16"/>
        </w:numPr>
      </w:pPr>
      <w:r>
        <w:t>What is the expected PUE of the building?  What is the actual PUE for a similar suite in this building, or in a building built to similar standards for 1 year?</w:t>
      </w:r>
    </w:p>
    <w:p w14:paraId="73EDB0C8" w14:textId="17C8CB71" w:rsidR="00583CE1" w:rsidRDefault="00872665" w:rsidP="005E20D9">
      <w:pPr>
        <w:pStyle w:val="ListParagraph"/>
        <w:numPr>
          <w:ilvl w:val="0"/>
          <w:numId w:val="16"/>
        </w:numPr>
      </w:pPr>
      <w:r>
        <w:t>Is the building Air cooled or water cooled?</w:t>
      </w:r>
    </w:p>
    <w:p w14:paraId="7BED1628" w14:textId="77A96943" w:rsidR="007C0238" w:rsidRDefault="007C0238" w:rsidP="005E20D9">
      <w:pPr>
        <w:pStyle w:val="ListParagraph"/>
        <w:numPr>
          <w:ilvl w:val="0"/>
          <w:numId w:val="16"/>
        </w:numPr>
      </w:pPr>
      <w:r>
        <w:t>Is the cooling into the room from above or from below?</w:t>
      </w:r>
    </w:p>
    <w:p w14:paraId="4D211776" w14:textId="1FCEA92F" w:rsidR="00B02521" w:rsidRDefault="007C0238" w:rsidP="005E20D9">
      <w:pPr>
        <w:pStyle w:val="ListParagraph"/>
        <w:numPr>
          <w:ilvl w:val="0"/>
          <w:numId w:val="16"/>
        </w:numPr>
      </w:pPr>
      <w:r>
        <w:t>Do you have a preference for cold aisle vs hot aisle containment?</w:t>
      </w:r>
      <w:r w:rsidR="00B02521">
        <w:t xml:space="preserve"> </w:t>
      </w:r>
    </w:p>
    <w:p w14:paraId="467CD8CE" w14:textId="16B15453" w:rsidR="00B02521" w:rsidRDefault="00B02521" w:rsidP="005E20D9">
      <w:pPr>
        <w:pStyle w:val="ListParagraph"/>
        <w:numPr>
          <w:ilvl w:val="0"/>
          <w:numId w:val="16"/>
        </w:numPr>
      </w:pPr>
      <w:r>
        <w:t>Do you provide the containment as part of our tenancy?</w:t>
      </w:r>
    </w:p>
    <w:p w14:paraId="2BFCB15F" w14:textId="3D6B813E" w:rsidR="009F2D67" w:rsidRDefault="009F2D67" w:rsidP="005E20D9">
      <w:pPr>
        <w:pStyle w:val="ListParagraph"/>
        <w:numPr>
          <w:ilvl w:val="0"/>
          <w:numId w:val="16"/>
        </w:numPr>
      </w:pPr>
      <w:r w:rsidRPr="009F2D67">
        <w:t>How do you maintain humidity in the space?</w:t>
      </w:r>
    </w:p>
    <w:p w14:paraId="604A034F" w14:textId="5A170FB0" w:rsidR="009F2D67" w:rsidRDefault="009F2D67" w:rsidP="005E20D9">
      <w:pPr>
        <w:pStyle w:val="ListParagraph"/>
        <w:numPr>
          <w:ilvl w:val="0"/>
          <w:numId w:val="16"/>
        </w:numPr>
      </w:pPr>
      <w:r w:rsidRPr="009F2D67">
        <w:t>Please confirm that any moisture added into the air to maintain humidity is filtered / purified.</w:t>
      </w:r>
    </w:p>
    <w:p w14:paraId="746BEF66" w14:textId="05820D61" w:rsidR="007413E3" w:rsidRDefault="008F75EB" w:rsidP="005E20D9">
      <w:pPr>
        <w:pStyle w:val="ListParagraph"/>
        <w:numPr>
          <w:ilvl w:val="0"/>
          <w:numId w:val="16"/>
        </w:numPr>
      </w:pPr>
      <w:r>
        <w:t>Where are the temperature and humidity sensors located in the room?</w:t>
      </w:r>
      <w:r w:rsidR="008B2060">
        <w:t xml:space="preserve">  Can they be moved based upon request?</w:t>
      </w:r>
    </w:p>
    <w:p w14:paraId="55AD59CB" w14:textId="4499641E" w:rsidR="00B8185C" w:rsidRDefault="00B8185C" w:rsidP="005E20D9">
      <w:pPr>
        <w:pStyle w:val="ListParagraph"/>
        <w:numPr>
          <w:ilvl w:val="0"/>
          <w:numId w:val="16"/>
        </w:numPr>
      </w:pPr>
      <w:r>
        <w:t>Please confirm that your cooling is “Concurrently Maintainable”</w:t>
      </w:r>
    </w:p>
    <w:p w14:paraId="5AE9A570" w14:textId="77777777" w:rsidR="00B8185C" w:rsidRDefault="00B8185C" w:rsidP="0031602B"/>
    <w:p w14:paraId="5737B892" w14:textId="77777777" w:rsidR="00872665" w:rsidRDefault="00872665" w:rsidP="0031602B"/>
    <w:p w14:paraId="00A3D216" w14:textId="77777777" w:rsidR="0031602B" w:rsidRPr="00583CE1" w:rsidRDefault="0031602B" w:rsidP="00DC7C12">
      <w:pPr>
        <w:pStyle w:val="Heading2"/>
      </w:pPr>
      <w:bookmarkStart w:id="31" w:name="_Toc276631929"/>
      <w:r w:rsidRPr="00583CE1">
        <w:t>Detailed questions (connectivity)</w:t>
      </w:r>
      <w:bookmarkEnd w:id="31"/>
    </w:p>
    <w:p w14:paraId="27BF38FC" w14:textId="2296B222" w:rsidR="00650E1B" w:rsidRDefault="007C0238" w:rsidP="005E20D9">
      <w:pPr>
        <w:pStyle w:val="ListParagraph"/>
        <w:numPr>
          <w:ilvl w:val="0"/>
          <w:numId w:val="17"/>
        </w:numPr>
      </w:pPr>
      <w:r>
        <w:t>Please provide</w:t>
      </w:r>
      <w:r w:rsidR="00650E1B">
        <w:t xml:space="preserve"> a list of all carriers built into the building.  </w:t>
      </w:r>
      <w:r w:rsidR="009F4963">
        <w:t>Please enumerate which locations they are built in to</w:t>
      </w:r>
      <w:r w:rsidR="00B02521">
        <w:t xml:space="preserve"> (which MMRs)</w:t>
      </w:r>
      <w:r w:rsidR="009F4963">
        <w:t>, and which fiber paths they use.</w:t>
      </w:r>
    </w:p>
    <w:p w14:paraId="6DF9EEB7" w14:textId="77777777" w:rsidR="0031602B" w:rsidRDefault="0031602B" w:rsidP="005E20D9">
      <w:pPr>
        <w:pStyle w:val="ListParagraph"/>
        <w:numPr>
          <w:ilvl w:val="0"/>
          <w:numId w:val="17"/>
        </w:numPr>
      </w:pPr>
      <w:r>
        <w:t>please provide a detailed diagram of the connectivity from the datacenter space to your connectivity locations.</w:t>
      </w:r>
      <w:r w:rsidR="009F4963">
        <w:t xml:space="preserve">  Please describe conduit size, underfloor/above floor (and heights). </w:t>
      </w:r>
    </w:p>
    <w:p w14:paraId="2847DFA6" w14:textId="77777777" w:rsidR="009F4963" w:rsidRDefault="009F4963" w:rsidP="005E20D9">
      <w:pPr>
        <w:pStyle w:val="ListParagraph"/>
        <w:numPr>
          <w:ilvl w:val="0"/>
          <w:numId w:val="17"/>
        </w:numPr>
      </w:pPr>
      <w:r>
        <w:t xml:space="preserve">Please provide a detailed map of all connectivity into the building and to the datacenter space.  </w:t>
      </w:r>
    </w:p>
    <w:p w14:paraId="685BBA98" w14:textId="77777777" w:rsidR="0031602B" w:rsidRDefault="0031602B" w:rsidP="005E20D9">
      <w:pPr>
        <w:pStyle w:val="ListParagraph"/>
        <w:numPr>
          <w:ilvl w:val="0"/>
          <w:numId w:val="17"/>
        </w:numPr>
      </w:pPr>
      <w:r>
        <w:t>Please enumerate the connectivity locations (</w:t>
      </w:r>
      <w:proofErr w:type="spellStart"/>
      <w:r>
        <w:t>eg</w:t>
      </w:r>
      <w:proofErr w:type="spellEnd"/>
      <w:r>
        <w:t xml:space="preserve">, 1 MMR, 2MMR, 1 Pop, 1 SPOP).  </w:t>
      </w:r>
    </w:p>
    <w:p w14:paraId="22124A83" w14:textId="77777777" w:rsidR="0031602B" w:rsidRDefault="0031602B" w:rsidP="005E20D9">
      <w:pPr>
        <w:pStyle w:val="ListParagraph"/>
        <w:numPr>
          <w:ilvl w:val="0"/>
          <w:numId w:val="17"/>
        </w:numPr>
      </w:pPr>
      <w:r>
        <w:lastRenderedPageBreak/>
        <w:t xml:space="preserve">Please confirm that the </w:t>
      </w:r>
      <w:r w:rsidR="009F4963">
        <w:t xml:space="preserve">datacenter </w:t>
      </w:r>
      <w:r>
        <w:t xml:space="preserve">space has diverse connectivity to at least two locations, and that they are at least 60 feet diverse when leaving the </w:t>
      </w:r>
      <w:proofErr w:type="gramStart"/>
      <w:r>
        <w:t>space, and</w:t>
      </w:r>
      <w:proofErr w:type="gramEnd"/>
      <w:r>
        <w:t xml:space="preserve"> stay at least 60 feet apart until reaching their end location.</w:t>
      </w:r>
    </w:p>
    <w:p w14:paraId="32C14FA5" w14:textId="4C5A5AE5" w:rsidR="0031602B" w:rsidRDefault="00650E1B" w:rsidP="005E20D9">
      <w:pPr>
        <w:pStyle w:val="ListParagraph"/>
        <w:numPr>
          <w:ilvl w:val="0"/>
          <w:numId w:val="17"/>
        </w:numPr>
      </w:pPr>
      <w:r>
        <w:t xml:space="preserve">Please confirm that you have fiber connecting both </w:t>
      </w:r>
      <w:r w:rsidR="00B02521">
        <w:t xml:space="preserve">of </w:t>
      </w:r>
      <w:r>
        <w:t>the MMR</w:t>
      </w:r>
      <w:r w:rsidR="009F4963">
        <w:t xml:space="preserve"> or pop locations</w:t>
      </w:r>
      <w:r w:rsidR="00B8185C">
        <w:t>, and that customers can use space in the conduit, if desired.</w:t>
      </w:r>
    </w:p>
    <w:p w14:paraId="3D192E6E" w14:textId="77777777" w:rsidR="00535C31" w:rsidRDefault="00535C31" w:rsidP="005E20D9">
      <w:pPr>
        <w:pStyle w:val="ListParagraph"/>
        <w:numPr>
          <w:ilvl w:val="0"/>
          <w:numId w:val="17"/>
        </w:numPr>
      </w:pPr>
      <w:r>
        <w:t>Please confirm that the electrical layout of the POP/MMR rooms have 2N power, backed by UPS/flywheel and generator.</w:t>
      </w:r>
    </w:p>
    <w:p w14:paraId="0A17025D" w14:textId="77777777" w:rsidR="00535C31" w:rsidRDefault="00535C31" w:rsidP="005E20D9">
      <w:pPr>
        <w:pStyle w:val="ListParagraph"/>
        <w:numPr>
          <w:ilvl w:val="0"/>
          <w:numId w:val="17"/>
        </w:numPr>
      </w:pPr>
      <w:r>
        <w:t>Please confirm that the mechanical layout of the POP/MMR rooms is redundant and is generator backed.</w:t>
      </w:r>
    </w:p>
    <w:p w14:paraId="42860734" w14:textId="48AECBC3" w:rsidR="00B02521" w:rsidRDefault="00DF0FA0" w:rsidP="005E20D9">
      <w:pPr>
        <w:pStyle w:val="ListParagraph"/>
        <w:numPr>
          <w:ilvl w:val="0"/>
          <w:numId w:val="17"/>
        </w:numPr>
      </w:pPr>
      <w:r>
        <w:t xml:space="preserve">Are there any costs associated with </w:t>
      </w:r>
      <w:proofErr w:type="spellStart"/>
      <w:r>
        <w:t>crossconnects</w:t>
      </w:r>
      <w:proofErr w:type="spellEnd"/>
      <w:r>
        <w:t xml:space="preserve">, work in the meet me room, </w:t>
      </w:r>
      <w:r w:rsidR="00370EAE">
        <w:t>leasing conduit, installing panels, using ladder rack, electrical, cooling, or any similar related costs that we may incur as part of having a presence in the MMR?</w:t>
      </w:r>
    </w:p>
    <w:p w14:paraId="74CBD57F" w14:textId="331882F1" w:rsidR="00B02521" w:rsidRDefault="00B02521" w:rsidP="005E20D9">
      <w:pPr>
        <w:pStyle w:val="ListParagraph"/>
        <w:numPr>
          <w:ilvl w:val="0"/>
          <w:numId w:val="17"/>
        </w:numPr>
      </w:pPr>
      <w:r>
        <w:t>Please confirm that you can support LC fiber connectors.</w:t>
      </w:r>
    </w:p>
    <w:p w14:paraId="4E6422C7" w14:textId="66E699E9" w:rsidR="00B02521" w:rsidRDefault="00B02521" w:rsidP="005E20D9">
      <w:pPr>
        <w:pStyle w:val="ListParagraph"/>
        <w:numPr>
          <w:ilvl w:val="0"/>
          <w:numId w:val="17"/>
        </w:numPr>
      </w:pPr>
      <w:r>
        <w:t>Please confirm that you can support our standard panels in our rack, (the Panduit FCE4U), at a density of up to 144 Pair of fiber per 4U, and up to 4 panels per rack.</w:t>
      </w:r>
    </w:p>
    <w:p w14:paraId="37AB677F" w14:textId="2D599505" w:rsidR="00027FBC" w:rsidRDefault="00027FBC" w:rsidP="005E20D9">
      <w:pPr>
        <w:pStyle w:val="ListParagraph"/>
        <w:numPr>
          <w:ilvl w:val="0"/>
          <w:numId w:val="17"/>
        </w:numPr>
      </w:pPr>
      <w:r>
        <w:t xml:space="preserve">What is the standard SLA turnaround for a </w:t>
      </w:r>
      <w:proofErr w:type="spellStart"/>
      <w:r>
        <w:t>crossconnect</w:t>
      </w:r>
      <w:proofErr w:type="spellEnd"/>
      <w:r>
        <w:t>?</w:t>
      </w:r>
      <w:r w:rsidR="00052080">
        <w:t xml:space="preserve"> (expected to be no longer </w:t>
      </w:r>
      <w:r w:rsidR="005E20D9">
        <w:t>than</w:t>
      </w:r>
      <w:r w:rsidR="00052080">
        <w:t xml:space="preserve"> 1 business day).</w:t>
      </w:r>
    </w:p>
    <w:p w14:paraId="69A47BDA" w14:textId="77777777" w:rsidR="00370EAE" w:rsidRDefault="00370EAE" w:rsidP="00370EAE">
      <w:pPr>
        <w:ind w:left="720"/>
      </w:pPr>
    </w:p>
    <w:p w14:paraId="4DEE0B9B" w14:textId="77777777" w:rsidR="00650E1B" w:rsidRPr="00CD3C27" w:rsidRDefault="00650E1B" w:rsidP="00DC7C12">
      <w:pPr>
        <w:pStyle w:val="Heading2"/>
      </w:pPr>
      <w:bookmarkStart w:id="32" w:name="_Toc276631930"/>
      <w:r w:rsidRPr="00CD3C27">
        <w:t>Campus connectivity questions</w:t>
      </w:r>
      <w:bookmarkEnd w:id="32"/>
    </w:p>
    <w:p w14:paraId="4040250E" w14:textId="77777777" w:rsidR="00650E1B" w:rsidRDefault="00650E1B" w:rsidP="005E20D9">
      <w:pPr>
        <w:pStyle w:val="ListParagraph"/>
        <w:numPr>
          <w:ilvl w:val="0"/>
          <w:numId w:val="18"/>
        </w:numPr>
      </w:pPr>
      <w:r>
        <w:t>Is this building part of a campus (if no proceed to next section</w:t>
      </w:r>
      <w:proofErr w:type="gramStart"/>
      <w:r>
        <w:t>)</w:t>
      </w:r>
      <w:proofErr w:type="gramEnd"/>
    </w:p>
    <w:p w14:paraId="77DA6B91" w14:textId="77777777" w:rsidR="00650E1B" w:rsidRDefault="00650E1B" w:rsidP="005E20D9">
      <w:pPr>
        <w:pStyle w:val="ListParagraph"/>
        <w:numPr>
          <w:ilvl w:val="0"/>
          <w:numId w:val="18"/>
        </w:numPr>
      </w:pPr>
      <w:r>
        <w:t>Please provide a detailed map of the campus.</w:t>
      </w:r>
    </w:p>
    <w:p w14:paraId="115D7F95" w14:textId="77777777" w:rsidR="00650E1B" w:rsidRDefault="00650E1B" w:rsidP="005E20D9">
      <w:pPr>
        <w:pStyle w:val="ListParagraph"/>
        <w:numPr>
          <w:ilvl w:val="0"/>
          <w:numId w:val="18"/>
        </w:numPr>
      </w:pPr>
      <w:r>
        <w:t>Please provide a list of all providers built into the campus</w:t>
      </w:r>
      <w:r w:rsidR="009F4963">
        <w:t>, that we could connect to.</w:t>
      </w:r>
    </w:p>
    <w:p w14:paraId="1138B9F0" w14:textId="6DF914BD" w:rsidR="007C0238" w:rsidRDefault="007C0238" w:rsidP="005E20D9">
      <w:pPr>
        <w:pStyle w:val="ListParagraph"/>
        <w:numPr>
          <w:ilvl w:val="0"/>
          <w:numId w:val="18"/>
        </w:numPr>
      </w:pPr>
      <w:r>
        <w:t>If we wanted to connect to a provider that is in another building how could we do that</w:t>
      </w:r>
      <w:r w:rsidR="00B02521">
        <w:t xml:space="preserve">, and is there an additional cost, vs an in-the-building </w:t>
      </w:r>
      <w:proofErr w:type="spellStart"/>
      <w:r w:rsidR="00B02521">
        <w:t>crossconnect</w:t>
      </w:r>
      <w:proofErr w:type="spellEnd"/>
      <w:r w:rsidR="00B02521">
        <w:t>?</w:t>
      </w:r>
    </w:p>
    <w:p w14:paraId="4841D5C6" w14:textId="415DE8A5" w:rsidR="007C0238" w:rsidRDefault="003453F7" w:rsidP="005E20D9">
      <w:pPr>
        <w:pStyle w:val="ListParagraph"/>
        <w:numPr>
          <w:ilvl w:val="0"/>
          <w:numId w:val="18"/>
        </w:numPr>
      </w:pPr>
      <w:r>
        <w:t>If there is a common meet me room in another building, would we be able to get a diverse high fiber count presence into that location?</w:t>
      </w:r>
    </w:p>
    <w:p w14:paraId="3CFDDFA2" w14:textId="010AF7AE" w:rsidR="00370EAE" w:rsidRDefault="00370EAE" w:rsidP="00370EAE"/>
    <w:p w14:paraId="20098CC0" w14:textId="0F444959" w:rsidR="00A53E39" w:rsidRDefault="00A53E39" w:rsidP="00A53E39">
      <w:pPr>
        <w:pStyle w:val="Heading2"/>
      </w:pPr>
      <w:bookmarkStart w:id="33" w:name="_Toc276631931"/>
      <w:r>
        <w:t>Access</w:t>
      </w:r>
      <w:r w:rsidRPr="00CD3C27">
        <w:t xml:space="preserve"> questions</w:t>
      </w:r>
    </w:p>
    <w:p w14:paraId="49BE9BC5" w14:textId="3990970C" w:rsidR="00A53E39" w:rsidRDefault="00A53E39" w:rsidP="005E20D9">
      <w:pPr>
        <w:pStyle w:val="ListParagraph"/>
        <w:numPr>
          <w:ilvl w:val="0"/>
          <w:numId w:val="19"/>
        </w:numPr>
      </w:pPr>
      <w:r>
        <w:t xml:space="preserve">What is the expected time for </w:t>
      </w:r>
      <w:proofErr w:type="gramStart"/>
      <w:r>
        <w:t>a</w:t>
      </w:r>
      <w:proofErr w:type="gramEnd"/>
      <w:r>
        <w:t xml:space="preserve"> enrolled user to access the </w:t>
      </w:r>
      <w:r w:rsidR="00FF7551">
        <w:t>datacenter space when walking into the building? (expected to be 10 minutes or less)</w:t>
      </w:r>
    </w:p>
    <w:p w14:paraId="7AFF7608" w14:textId="4FCBBC38" w:rsidR="00FF7551" w:rsidRDefault="00FF7551" w:rsidP="005E20D9">
      <w:pPr>
        <w:pStyle w:val="ListParagraph"/>
        <w:numPr>
          <w:ilvl w:val="0"/>
          <w:numId w:val="19"/>
        </w:numPr>
      </w:pPr>
      <w:r>
        <w:t xml:space="preserve">What is the expected time for a NON-enrolled user (with appropriate tickets) to access the datacenter space when walking into the </w:t>
      </w:r>
      <w:proofErr w:type="gramStart"/>
      <w:r>
        <w:t>building  (</w:t>
      </w:r>
      <w:proofErr w:type="gramEnd"/>
      <w:r>
        <w:t>expected to be 30 minutes or less)</w:t>
      </w:r>
    </w:p>
    <w:p w14:paraId="61AB578F" w14:textId="6A937585" w:rsidR="00FF7551" w:rsidRDefault="00FF7551" w:rsidP="005E20D9">
      <w:pPr>
        <w:pStyle w:val="ListParagraph"/>
        <w:numPr>
          <w:ilvl w:val="0"/>
          <w:numId w:val="19"/>
        </w:numPr>
      </w:pPr>
      <w:r>
        <w:t>Do you offer a method for enrolled users to access the space without interacting with a security guard (</w:t>
      </w:r>
      <w:proofErr w:type="spellStart"/>
      <w:r>
        <w:t>eg</w:t>
      </w:r>
      <w:proofErr w:type="spellEnd"/>
      <w:r>
        <w:t xml:space="preserve">: full biometric, </w:t>
      </w:r>
      <w:proofErr w:type="gramStart"/>
      <w:r>
        <w:t>fast-pass</w:t>
      </w:r>
      <w:proofErr w:type="gramEnd"/>
      <w:r>
        <w:t xml:space="preserve">, etc.)?  </w:t>
      </w:r>
      <w:r w:rsidR="00B81161">
        <w:t>(we expect all of our enrolled users to be able to access the space as fast as possible, with no interaction to security.</w:t>
      </w:r>
    </w:p>
    <w:p w14:paraId="5A6E28FB" w14:textId="77777777" w:rsidR="00FF7551" w:rsidRDefault="00FF7551" w:rsidP="005E20D9">
      <w:pPr>
        <w:pStyle w:val="ListParagraph"/>
        <w:numPr>
          <w:ilvl w:val="0"/>
          <w:numId w:val="19"/>
        </w:numPr>
      </w:pPr>
      <w:r>
        <w:t>Will all of our users be automatically enrolled in the fastest method of access?</w:t>
      </w:r>
    </w:p>
    <w:p w14:paraId="39484B34" w14:textId="7218F9CA" w:rsidR="00370EAE" w:rsidRDefault="00370EAE" w:rsidP="00DC7C12">
      <w:pPr>
        <w:pStyle w:val="Heading2"/>
      </w:pPr>
      <w:r>
        <w:t>Detailed Questions (MMR, office and storage area)</w:t>
      </w:r>
      <w:bookmarkEnd w:id="33"/>
    </w:p>
    <w:p w14:paraId="21A6A2DE" w14:textId="5A88701A" w:rsidR="00370EAE" w:rsidRDefault="00370EAE" w:rsidP="00370EAE">
      <w:r>
        <w:tab/>
        <w:t>MMR Questions</w:t>
      </w:r>
    </w:p>
    <w:p w14:paraId="632019D6" w14:textId="1CD18C18" w:rsidR="009F2D67" w:rsidRPr="009F2D67" w:rsidRDefault="009F2D67" w:rsidP="009F2D67">
      <w:pPr>
        <w:pStyle w:val="ListParagraph"/>
        <w:numPr>
          <w:ilvl w:val="0"/>
          <w:numId w:val="20"/>
        </w:numPr>
        <w:rPr>
          <w:color w:val="000000"/>
        </w:rPr>
      </w:pPr>
      <w:r w:rsidRPr="009F2D67">
        <w:rPr>
          <w:color w:val="000000"/>
        </w:rPr>
        <w:t>Please confirm what our Rack or panel number(s) are in the MMR.</w:t>
      </w:r>
    </w:p>
    <w:p w14:paraId="3AF95D6C" w14:textId="092B78C6" w:rsidR="00370EAE" w:rsidRDefault="00370EAE" w:rsidP="005E20D9">
      <w:pPr>
        <w:pStyle w:val="ListParagraph"/>
        <w:numPr>
          <w:ilvl w:val="0"/>
          <w:numId w:val="20"/>
        </w:numPr>
      </w:pPr>
      <w:r>
        <w:lastRenderedPageBreak/>
        <w:t>Please confirm the pathways from the MMR</w:t>
      </w:r>
      <w:r w:rsidR="00B02521">
        <w:t>s</w:t>
      </w:r>
      <w:r>
        <w:t xml:space="preserve"> to </w:t>
      </w:r>
      <w:r w:rsidR="00B02521">
        <w:t xml:space="preserve">our space in </w:t>
      </w:r>
      <w:r>
        <w:t>the datacenter floor.</w:t>
      </w:r>
    </w:p>
    <w:p w14:paraId="7F617C29" w14:textId="50EB1E40" w:rsidR="00370EAE" w:rsidRDefault="00370EAE" w:rsidP="005E20D9">
      <w:pPr>
        <w:pStyle w:val="ListParagraph"/>
        <w:numPr>
          <w:ilvl w:val="0"/>
          <w:numId w:val="20"/>
        </w:numPr>
      </w:pPr>
      <w:r>
        <w:t>Please confirm which paths will be in conduit.</w:t>
      </w:r>
    </w:p>
    <w:p w14:paraId="4333ADEC" w14:textId="48376C9B" w:rsidR="00370EAE" w:rsidRDefault="00370EAE" w:rsidP="005E20D9">
      <w:pPr>
        <w:pStyle w:val="ListParagraph"/>
        <w:numPr>
          <w:ilvl w:val="0"/>
          <w:numId w:val="20"/>
        </w:numPr>
      </w:pPr>
      <w:r>
        <w:t>Please c</w:t>
      </w:r>
      <w:r w:rsidR="00957718">
        <w:t>onfirm the sizes of all conduit.</w:t>
      </w:r>
    </w:p>
    <w:p w14:paraId="44FAAA56" w14:textId="7EA0CDC8" w:rsidR="00370EAE" w:rsidRDefault="00370EAE" w:rsidP="005E20D9">
      <w:pPr>
        <w:pStyle w:val="ListParagraph"/>
        <w:numPr>
          <w:ilvl w:val="0"/>
          <w:numId w:val="20"/>
        </w:numPr>
      </w:pPr>
      <w:r>
        <w:t>Please confirm that various</w:t>
      </w:r>
      <w:r w:rsidR="00957718">
        <w:t xml:space="preserve"> conduit sleeving options are supported (</w:t>
      </w:r>
      <w:proofErr w:type="spellStart"/>
      <w:r w:rsidR="00957718">
        <w:t>eg</w:t>
      </w:r>
      <w:proofErr w:type="spellEnd"/>
      <w:r w:rsidR="00957718">
        <w:t xml:space="preserve">: </w:t>
      </w:r>
      <w:proofErr w:type="spellStart"/>
      <w:r w:rsidR="00957718">
        <w:t>maxcell</w:t>
      </w:r>
      <w:proofErr w:type="spellEnd"/>
      <w:r w:rsidR="00957718">
        <w:t>, innerduct etc.)</w:t>
      </w:r>
    </w:p>
    <w:p w14:paraId="2A4D9D85" w14:textId="4EBEAAF8" w:rsidR="00957718" w:rsidRDefault="00957718" w:rsidP="005E20D9">
      <w:pPr>
        <w:pStyle w:val="ListParagraph"/>
        <w:numPr>
          <w:ilvl w:val="0"/>
          <w:numId w:val="20"/>
        </w:numPr>
      </w:pPr>
      <w:r>
        <w:t>Please confirm if there any special restrictions on fiber or copper being run in conduit.</w:t>
      </w:r>
      <w:r w:rsidR="0003454A">
        <w:t xml:space="preserve"> (</w:t>
      </w:r>
      <w:proofErr w:type="spellStart"/>
      <w:r w:rsidR="0003454A">
        <w:t>eg</w:t>
      </w:r>
      <w:proofErr w:type="spellEnd"/>
      <w:r w:rsidR="0003454A">
        <w:t>: plenum rated, maximum counts etc.)</w:t>
      </w:r>
    </w:p>
    <w:p w14:paraId="7A036305" w14:textId="74CC35E2" w:rsidR="00957718" w:rsidRDefault="00957718" w:rsidP="005E20D9">
      <w:pPr>
        <w:pStyle w:val="ListParagraph"/>
        <w:numPr>
          <w:ilvl w:val="0"/>
          <w:numId w:val="20"/>
        </w:numPr>
      </w:pPr>
      <w:r>
        <w:t xml:space="preserve">Please provide any documentation or policies on conduit/fiber or copper.  EG: all </w:t>
      </w:r>
      <w:proofErr w:type="gramStart"/>
      <w:r>
        <w:t>conduit</w:t>
      </w:r>
      <w:proofErr w:type="gramEnd"/>
      <w:r>
        <w:t xml:space="preserve"> must be marked every X feet</w:t>
      </w:r>
      <w:r w:rsidR="00F4712B">
        <w:t>.</w:t>
      </w:r>
      <w:r>
        <w:t xml:space="preserve">  </w:t>
      </w:r>
    </w:p>
    <w:p w14:paraId="2502B7E2" w14:textId="55149E3B" w:rsidR="00AA72EF" w:rsidRDefault="00AA72EF" w:rsidP="005E20D9">
      <w:pPr>
        <w:pStyle w:val="ListParagraph"/>
        <w:numPr>
          <w:ilvl w:val="0"/>
          <w:numId w:val="20"/>
        </w:numPr>
      </w:pPr>
      <w:r>
        <w:t xml:space="preserve">Please describe the ordering process for a </w:t>
      </w:r>
      <w:proofErr w:type="spellStart"/>
      <w:r>
        <w:t>crossconnect</w:t>
      </w:r>
      <w:proofErr w:type="spellEnd"/>
      <w:r w:rsidR="0003454A">
        <w:t>.</w:t>
      </w:r>
    </w:p>
    <w:p w14:paraId="7455320A" w14:textId="0964FC03" w:rsidR="00AA72EF" w:rsidRDefault="00AA72EF" w:rsidP="005E20D9">
      <w:pPr>
        <w:pStyle w:val="ListParagraph"/>
        <w:numPr>
          <w:ilvl w:val="0"/>
          <w:numId w:val="20"/>
        </w:numPr>
      </w:pPr>
      <w:r>
        <w:t xml:space="preserve">Is there </w:t>
      </w:r>
      <w:proofErr w:type="gramStart"/>
      <w:r>
        <w:t>a</w:t>
      </w:r>
      <w:proofErr w:type="gramEnd"/>
      <w:r>
        <w:t xml:space="preserve"> MMR </w:t>
      </w:r>
      <w:r w:rsidR="00A53E39">
        <w:t xml:space="preserve">or Riser </w:t>
      </w:r>
      <w:r>
        <w:t>Operator?  What are their hours?</w:t>
      </w:r>
      <w:r w:rsidR="00027FBC">
        <w:t xml:space="preserve"> </w:t>
      </w:r>
    </w:p>
    <w:p w14:paraId="1ED78290" w14:textId="20A449F0" w:rsidR="00AA72EF" w:rsidRDefault="00AA72EF" w:rsidP="005E20D9">
      <w:pPr>
        <w:pStyle w:val="ListParagraph"/>
        <w:numPr>
          <w:ilvl w:val="0"/>
          <w:numId w:val="20"/>
        </w:numPr>
      </w:pPr>
      <w:r>
        <w:t>Do they have any charges or costs that we will encounter?</w:t>
      </w:r>
      <w:r w:rsidR="0003454A">
        <w:t xml:space="preserve"> Please provide detail.</w:t>
      </w:r>
    </w:p>
    <w:p w14:paraId="6F62097F" w14:textId="1A467C77" w:rsidR="00F4712B" w:rsidRDefault="0003454A" w:rsidP="005E20D9">
      <w:pPr>
        <w:pStyle w:val="ListParagraph"/>
        <w:numPr>
          <w:ilvl w:val="0"/>
          <w:numId w:val="20"/>
        </w:numPr>
      </w:pPr>
      <w:r>
        <w:t>Please confirm that POP/MMR Access is 24*7 for the customer.</w:t>
      </w:r>
    </w:p>
    <w:p w14:paraId="66F44B53" w14:textId="77777777" w:rsidR="00370EAE" w:rsidRDefault="00370EAE" w:rsidP="00370EAE">
      <w:pPr>
        <w:rPr>
          <w:b/>
        </w:rPr>
      </w:pPr>
    </w:p>
    <w:p w14:paraId="250BF322" w14:textId="2D7DC131" w:rsidR="008F75EB" w:rsidRDefault="008F75EB" w:rsidP="008F75EB">
      <w:pPr>
        <w:pStyle w:val="Heading2"/>
      </w:pPr>
      <w:bookmarkStart w:id="34" w:name="_Toc276631932"/>
      <w:r>
        <w:t>Detailed questions – end user portal.</w:t>
      </w:r>
    </w:p>
    <w:p w14:paraId="4C694367" w14:textId="22497EE4" w:rsidR="008F75EB" w:rsidRDefault="008F75EB" w:rsidP="005E20D9">
      <w:pPr>
        <w:pStyle w:val="ListParagraph"/>
        <w:numPr>
          <w:ilvl w:val="0"/>
          <w:numId w:val="21"/>
        </w:numPr>
      </w:pPr>
      <w:r>
        <w:t>Is there an end user portal?</w:t>
      </w:r>
    </w:p>
    <w:p w14:paraId="7895B84E" w14:textId="622E098A" w:rsidR="00312187" w:rsidRDefault="00312187" w:rsidP="005E20D9">
      <w:pPr>
        <w:pStyle w:val="ListParagraph"/>
        <w:numPr>
          <w:ilvl w:val="0"/>
          <w:numId w:val="21"/>
        </w:numPr>
      </w:pPr>
      <w:r>
        <w:t>Please provide sample/test environment credentials for us to examine the portal, sized similar to the request.</w:t>
      </w:r>
    </w:p>
    <w:p w14:paraId="78BE5954" w14:textId="7A1D77F7" w:rsidR="008F75EB" w:rsidRDefault="008F75EB" w:rsidP="005E20D9">
      <w:pPr>
        <w:pStyle w:val="ListParagraph"/>
        <w:numPr>
          <w:ilvl w:val="0"/>
          <w:numId w:val="21"/>
        </w:numPr>
      </w:pPr>
      <w:r>
        <w:t>What can a user see from there?</w:t>
      </w:r>
    </w:p>
    <w:p w14:paraId="3975DFF4" w14:textId="550A3A4A" w:rsidR="008F75EB" w:rsidRDefault="008F75EB" w:rsidP="005E20D9">
      <w:pPr>
        <w:pStyle w:val="ListParagraph"/>
        <w:numPr>
          <w:ilvl w:val="1"/>
          <w:numId w:val="21"/>
        </w:numPr>
      </w:pPr>
      <w:r>
        <w:t>Power usage?</w:t>
      </w:r>
    </w:p>
    <w:p w14:paraId="57904740" w14:textId="4ECCB678" w:rsidR="008F75EB" w:rsidRDefault="008F75EB" w:rsidP="005E20D9">
      <w:pPr>
        <w:pStyle w:val="ListParagraph"/>
        <w:numPr>
          <w:ilvl w:val="1"/>
          <w:numId w:val="21"/>
        </w:numPr>
      </w:pPr>
      <w:r>
        <w:t>Room/Datacenter Efficiency?</w:t>
      </w:r>
    </w:p>
    <w:p w14:paraId="2E743FAA" w14:textId="611889E9" w:rsidR="008B2060" w:rsidRDefault="008F75EB" w:rsidP="005E20D9">
      <w:pPr>
        <w:pStyle w:val="ListParagraph"/>
        <w:numPr>
          <w:ilvl w:val="1"/>
          <w:numId w:val="21"/>
        </w:numPr>
      </w:pPr>
      <w:r>
        <w:t>Temperature, relative humidity, dewpoint at each CRAC/CRAH?</w:t>
      </w:r>
    </w:p>
    <w:p w14:paraId="056F89CA" w14:textId="26C0729A" w:rsidR="008B2060" w:rsidRDefault="008B2060" w:rsidP="005E20D9">
      <w:pPr>
        <w:pStyle w:val="ListParagraph"/>
        <w:numPr>
          <w:ilvl w:val="0"/>
          <w:numId w:val="21"/>
        </w:numPr>
      </w:pPr>
      <w:r>
        <w:t>What can be ordered from the portal?</w:t>
      </w:r>
    </w:p>
    <w:p w14:paraId="7D2B35F8" w14:textId="6084EF8B" w:rsidR="008B2060" w:rsidRDefault="008B2060" w:rsidP="005E20D9">
      <w:pPr>
        <w:pStyle w:val="ListParagraph"/>
        <w:numPr>
          <w:ilvl w:val="1"/>
          <w:numId w:val="21"/>
        </w:numPr>
      </w:pPr>
      <w:proofErr w:type="spellStart"/>
      <w:r>
        <w:t>Crossconnects</w:t>
      </w:r>
      <w:proofErr w:type="spellEnd"/>
      <w:r w:rsidR="00027FBC">
        <w:t>?</w:t>
      </w:r>
    </w:p>
    <w:p w14:paraId="352E4C1C" w14:textId="0B4C7C3E" w:rsidR="008B2060" w:rsidRDefault="008B2060" w:rsidP="005E20D9">
      <w:pPr>
        <w:pStyle w:val="ListParagraph"/>
        <w:numPr>
          <w:ilvl w:val="1"/>
          <w:numId w:val="21"/>
        </w:numPr>
      </w:pPr>
      <w:r>
        <w:t>User maintenance (add/modify/remove)</w:t>
      </w:r>
    </w:p>
    <w:p w14:paraId="10470B20" w14:textId="4D566CE8" w:rsidR="00027FBC" w:rsidRDefault="00027FBC" w:rsidP="005E20D9">
      <w:pPr>
        <w:pStyle w:val="ListParagraph"/>
        <w:numPr>
          <w:ilvl w:val="1"/>
          <w:numId w:val="21"/>
        </w:numPr>
      </w:pPr>
      <w:r>
        <w:t xml:space="preserve">Remote hands?  </w:t>
      </w:r>
    </w:p>
    <w:p w14:paraId="079CDCBF" w14:textId="0FA85FF2" w:rsidR="00027FBC" w:rsidRDefault="00027FBC" w:rsidP="005E20D9">
      <w:pPr>
        <w:pStyle w:val="ListParagraph"/>
        <w:numPr>
          <w:ilvl w:val="2"/>
          <w:numId w:val="21"/>
        </w:numPr>
      </w:pPr>
      <w:r>
        <w:t>Are remote hands 24x7?</w:t>
      </w:r>
    </w:p>
    <w:p w14:paraId="25E924D1" w14:textId="387F4407" w:rsidR="008B2060" w:rsidRDefault="008B2060" w:rsidP="005E20D9">
      <w:pPr>
        <w:pStyle w:val="ListParagraph"/>
        <w:numPr>
          <w:ilvl w:val="0"/>
          <w:numId w:val="21"/>
        </w:numPr>
      </w:pPr>
      <w:r>
        <w:t>Is the portal designed to be redundant? How much downtime does it have per year?</w:t>
      </w:r>
    </w:p>
    <w:p w14:paraId="45D28684" w14:textId="0AAE3E31" w:rsidR="008B2060" w:rsidRPr="008F75EB" w:rsidRDefault="008B2060" w:rsidP="005E20D9">
      <w:pPr>
        <w:pStyle w:val="ListParagraph"/>
        <w:numPr>
          <w:ilvl w:val="0"/>
          <w:numId w:val="21"/>
        </w:numPr>
      </w:pPr>
      <w:r>
        <w:t>Is there another way to process requests? Is this method 24*7?</w:t>
      </w:r>
    </w:p>
    <w:p w14:paraId="13F8642C" w14:textId="30A4142C" w:rsidR="00370EAE" w:rsidRPr="00370EAE" w:rsidRDefault="00370EAE" w:rsidP="00DC7C12">
      <w:pPr>
        <w:pStyle w:val="Heading2"/>
      </w:pPr>
      <w:r w:rsidRPr="00370EAE">
        <w:t>Office questions</w:t>
      </w:r>
      <w:bookmarkEnd w:id="34"/>
    </w:p>
    <w:p w14:paraId="2579D139" w14:textId="6E96B8E3" w:rsidR="00370EAE" w:rsidRDefault="00370EAE" w:rsidP="005E20D9">
      <w:pPr>
        <w:pStyle w:val="ListParagraph"/>
        <w:numPr>
          <w:ilvl w:val="0"/>
          <w:numId w:val="22"/>
        </w:numPr>
      </w:pPr>
      <w:r>
        <w:t>Please provide a map showing location of the office, and dimensions of the office.</w:t>
      </w:r>
    </w:p>
    <w:p w14:paraId="75677A24" w14:textId="39A5A804" w:rsidR="00957718" w:rsidRDefault="00957718" w:rsidP="005E20D9">
      <w:pPr>
        <w:pStyle w:val="ListParagraph"/>
        <w:numPr>
          <w:ilvl w:val="0"/>
          <w:numId w:val="22"/>
        </w:numPr>
      </w:pPr>
      <w:r>
        <w:t xml:space="preserve">What is the overall size of the office in Sq </w:t>
      </w:r>
      <w:proofErr w:type="gramStart"/>
      <w:r>
        <w:t>Ft.</w:t>
      </w:r>
      <w:proofErr w:type="gramEnd"/>
    </w:p>
    <w:p w14:paraId="7BE08F3B" w14:textId="02A527A8" w:rsidR="00370EAE" w:rsidRDefault="00370EAE" w:rsidP="005E20D9">
      <w:pPr>
        <w:pStyle w:val="ListParagraph"/>
        <w:numPr>
          <w:ilvl w:val="0"/>
          <w:numId w:val="22"/>
        </w:numPr>
      </w:pPr>
      <w:r>
        <w:t>Please confirm the amount of power available to the office</w:t>
      </w:r>
      <w:r w:rsidR="00957718">
        <w:t>.</w:t>
      </w:r>
    </w:p>
    <w:p w14:paraId="4EEAFC5F" w14:textId="529607F3" w:rsidR="00957718" w:rsidRPr="00957718" w:rsidRDefault="00957718" w:rsidP="00DC7C12">
      <w:pPr>
        <w:pStyle w:val="Heading2"/>
      </w:pPr>
      <w:bookmarkStart w:id="35" w:name="_Toc276631933"/>
      <w:r w:rsidRPr="00957718">
        <w:t>Staging area questions</w:t>
      </w:r>
      <w:bookmarkEnd w:id="35"/>
    </w:p>
    <w:p w14:paraId="4AF42BCE" w14:textId="11CA32E5" w:rsidR="009F4963" w:rsidRDefault="00EE0184" w:rsidP="005E20D9">
      <w:pPr>
        <w:pStyle w:val="ListParagraph"/>
        <w:numPr>
          <w:ilvl w:val="0"/>
          <w:numId w:val="23"/>
        </w:numPr>
      </w:pPr>
      <w:r>
        <w:t>Please provide a map of the staging area, including physical dimensions</w:t>
      </w:r>
    </w:p>
    <w:p w14:paraId="4E1A12BC" w14:textId="1DE665D8" w:rsidR="00EE0184" w:rsidRDefault="00EE0184" w:rsidP="005E20D9">
      <w:pPr>
        <w:pStyle w:val="ListParagraph"/>
        <w:numPr>
          <w:ilvl w:val="0"/>
          <w:numId w:val="23"/>
        </w:numPr>
      </w:pPr>
      <w:r>
        <w:t>What is the square footage of the staging area?</w:t>
      </w:r>
    </w:p>
    <w:p w14:paraId="10B57F6E" w14:textId="67B63775" w:rsidR="00EE0184" w:rsidRDefault="00EE0184" w:rsidP="005E20D9">
      <w:pPr>
        <w:pStyle w:val="ListParagraph"/>
        <w:numPr>
          <w:ilvl w:val="0"/>
          <w:numId w:val="23"/>
        </w:numPr>
      </w:pPr>
      <w:r>
        <w:t>Please list the security for the staging area.</w:t>
      </w:r>
    </w:p>
    <w:p w14:paraId="676F6900" w14:textId="22D02D59" w:rsidR="003241B9" w:rsidRDefault="00EE0184" w:rsidP="005E20D9">
      <w:pPr>
        <w:pStyle w:val="ListParagraph"/>
        <w:numPr>
          <w:ilvl w:val="0"/>
          <w:numId w:val="23"/>
        </w:numPr>
      </w:pPr>
      <w:r>
        <w:lastRenderedPageBreak/>
        <w:t>If the staging area is using mesh walls, how high are the walls?</w:t>
      </w:r>
      <w:r w:rsidR="008921C4">
        <w:t xml:space="preserve"> Do they extend to the ceiling?</w:t>
      </w:r>
    </w:p>
    <w:p w14:paraId="2768789D" w14:textId="692C2D9C" w:rsidR="008921C4" w:rsidRDefault="008921C4" w:rsidP="005E20D9">
      <w:pPr>
        <w:pStyle w:val="ListParagraph"/>
        <w:numPr>
          <w:ilvl w:val="0"/>
          <w:numId w:val="23"/>
        </w:numPr>
      </w:pPr>
      <w:r>
        <w:t>Please confirm the height of the entrance into the staging area</w:t>
      </w:r>
      <w:r w:rsidR="00027FBC">
        <w:t xml:space="preserve"> is sufficient to bring in a cabinet.</w:t>
      </w:r>
    </w:p>
    <w:p w14:paraId="75385295" w14:textId="77777777" w:rsidR="008921C4" w:rsidRDefault="008921C4" w:rsidP="008921C4">
      <w:pPr>
        <w:pStyle w:val="ListParagraph"/>
        <w:ind w:left="1080"/>
      </w:pPr>
    </w:p>
    <w:p w14:paraId="381C23DB" w14:textId="77777777" w:rsidR="00535C31" w:rsidRDefault="00535C31" w:rsidP="00535C31"/>
    <w:p w14:paraId="2A984FE4" w14:textId="77777777" w:rsidR="00535C31" w:rsidRPr="003453F7" w:rsidRDefault="00535C31" w:rsidP="00DC7C12">
      <w:pPr>
        <w:pStyle w:val="Heading2"/>
      </w:pPr>
      <w:bookmarkStart w:id="36" w:name="_Toc276631934"/>
      <w:r w:rsidRPr="003453F7">
        <w:t>Additional Amenities</w:t>
      </w:r>
      <w:bookmarkEnd w:id="36"/>
    </w:p>
    <w:p w14:paraId="303DB4AC" w14:textId="77777777" w:rsidR="00535C31" w:rsidRDefault="00535C31" w:rsidP="00535C31">
      <w:r>
        <w:tab/>
        <w:t>Please enumerate the additional amenities that the building has.  Some examples are below:</w:t>
      </w:r>
    </w:p>
    <w:p w14:paraId="4A48F1F7" w14:textId="77777777" w:rsidR="00535C31" w:rsidRDefault="00535C31" w:rsidP="005E20D9">
      <w:pPr>
        <w:pStyle w:val="ListParagraph"/>
        <w:numPr>
          <w:ilvl w:val="0"/>
          <w:numId w:val="24"/>
        </w:numPr>
      </w:pPr>
      <w:r>
        <w:t>Bike parking</w:t>
      </w:r>
    </w:p>
    <w:p w14:paraId="6B777582" w14:textId="77777777" w:rsidR="00535C31" w:rsidRDefault="00535C31" w:rsidP="005E20D9">
      <w:pPr>
        <w:pStyle w:val="ListParagraph"/>
        <w:numPr>
          <w:ilvl w:val="0"/>
          <w:numId w:val="24"/>
        </w:numPr>
      </w:pPr>
      <w:r>
        <w:t>Showers</w:t>
      </w:r>
    </w:p>
    <w:p w14:paraId="60E3E1D4" w14:textId="77777777" w:rsidR="00535C31" w:rsidRDefault="00535C31" w:rsidP="005E20D9">
      <w:pPr>
        <w:pStyle w:val="ListParagraph"/>
        <w:numPr>
          <w:ilvl w:val="0"/>
          <w:numId w:val="24"/>
        </w:numPr>
      </w:pPr>
      <w:r>
        <w:t xml:space="preserve">Free </w:t>
      </w:r>
      <w:proofErr w:type="spellStart"/>
      <w:r>
        <w:t>wifi</w:t>
      </w:r>
      <w:proofErr w:type="spellEnd"/>
    </w:p>
    <w:p w14:paraId="215B678C" w14:textId="77777777" w:rsidR="00535C31" w:rsidRDefault="00535C31" w:rsidP="005E20D9">
      <w:pPr>
        <w:pStyle w:val="ListParagraph"/>
        <w:numPr>
          <w:ilvl w:val="0"/>
          <w:numId w:val="24"/>
        </w:numPr>
      </w:pPr>
      <w:r>
        <w:t>On-site gas BBQ</w:t>
      </w:r>
    </w:p>
    <w:p w14:paraId="4AA01E0E" w14:textId="77777777" w:rsidR="003241B9" w:rsidRDefault="0049311C" w:rsidP="005E20D9">
      <w:pPr>
        <w:pStyle w:val="ListParagraph"/>
        <w:numPr>
          <w:ilvl w:val="0"/>
          <w:numId w:val="24"/>
        </w:numPr>
      </w:pPr>
      <w:r>
        <w:t>Coffee</w:t>
      </w:r>
      <w:r w:rsidR="003241B9">
        <w:t>, Cups, Milk, sugar, and stirrers for coffee.</w:t>
      </w:r>
    </w:p>
    <w:p w14:paraId="7BADE1C3" w14:textId="77777777" w:rsidR="003241B9" w:rsidRDefault="003241B9" w:rsidP="005E20D9">
      <w:pPr>
        <w:pStyle w:val="ListParagraph"/>
        <w:numPr>
          <w:ilvl w:val="0"/>
          <w:numId w:val="24"/>
        </w:numPr>
      </w:pPr>
      <w:r>
        <w:t>Espresso machine.</w:t>
      </w:r>
    </w:p>
    <w:p w14:paraId="58BAFE82" w14:textId="77777777" w:rsidR="003241B9" w:rsidRDefault="003241B9" w:rsidP="005E20D9">
      <w:pPr>
        <w:pStyle w:val="ListParagraph"/>
        <w:numPr>
          <w:ilvl w:val="0"/>
          <w:numId w:val="24"/>
        </w:numPr>
      </w:pPr>
      <w:r>
        <w:t>Vending machine</w:t>
      </w:r>
    </w:p>
    <w:p w14:paraId="18C2A70F" w14:textId="77777777" w:rsidR="003241B9" w:rsidRDefault="003241B9" w:rsidP="005E20D9">
      <w:pPr>
        <w:pStyle w:val="ListParagraph"/>
        <w:numPr>
          <w:ilvl w:val="0"/>
          <w:numId w:val="24"/>
        </w:numPr>
      </w:pPr>
      <w:r>
        <w:t>Fridge,</w:t>
      </w:r>
    </w:p>
    <w:p w14:paraId="6CE85212" w14:textId="77777777" w:rsidR="006A0745" w:rsidRDefault="001860E0" w:rsidP="005E20D9">
      <w:pPr>
        <w:pStyle w:val="ListParagraph"/>
        <w:numPr>
          <w:ilvl w:val="0"/>
          <w:numId w:val="24"/>
        </w:numPr>
      </w:pPr>
      <w:r>
        <w:t>EV parking spots, and EV chargers.</w:t>
      </w:r>
    </w:p>
    <w:p w14:paraId="7E8F9827" w14:textId="3C2E00B7" w:rsidR="003241B9" w:rsidRDefault="006A0745" w:rsidP="005E20D9">
      <w:pPr>
        <w:pStyle w:val="ListParagraph"/>
        <w:numPr>
          <w:ilvl w:val="0"/>
          <w:numId w:val="24"/>
        </w:numPr>
      </w:pPr>
      <w:r>
        <w:t>BBQ, Smoker, Pizza oven</w:t>
      </w:r>
      <w:r>
        <w:br/>
      </w:r>
    </w:p>
    <w:p w14:paraId="77235F2E" w14:textId="5E005DD1" w:rsidR="00B44732" w:rsidRDefault="00B44732" w:rsidP="00B44732"/>
    <w:p w14:paraId="2784071C" w14:textId="5ACA74A5" w:rsidR="00B44732" w:rsidRDefault="00B44732" w:rsidP="00B44732">
      <w:pPr>
        <w:pStyle w:val="Heading2"/>
      </w:pPr>
      <w:r>
        <w:t xml:space="preserve">TIA942 </w:t>
      </w:r>
      <w:proofErr w:type="gramStart"/>
      <w:r>
        <w:t>non compliance</w:t>
      </w:r>
      <w:proofErr w:type="gramEnd"/>
    </w:p>
    <w:p w14:paraId="23E9B4EF" w14:textId="26D921AE" w:rsidR="00B44732" w:rsidRDefault="00B44732" w:rsidP="00B44732">
      <w:r>
        <w:tab/>
        <w:t>Please list all of the aspects of the building, electrically, mechanically, and architecturally, that do not meet TIA942 tier 3 requirements.</w:t>
      </w:r>
    </w:p>
    <w:p w14:paraId="72EDDCB6" w14:textId="2A39346B" w:rsidR="00B44732" w:rsidRPr="00B44732" w:rsidRDefault="00B44732" w:rsidP="00B44732">
      <w:r>
        <w:tab/>
      </w:r>
    </w:p>
    <w:p w14:paraId="3DBAD021" w14:textId="3B6A3D81" w:rsidR="00312187" w:rsidRPr="00583CE1" w:rsidRDefault="00312187" w:rsidP="00312187">
      <w:pPr>
        <w:pStyle w:val="Heading2"/>
      </w:pPr>
      <w:r>
        <w:t>Meetings</w:t>
      </w:r>
    </w:p>
    <w:p w14:paraId="42CF4A5F" w14:textId="3FF6A59F" w:rsidR="00312187" w:rsidRDefault="00312187" w:rsidP="00312187">
      <w:pPr>
        <w:ind w:left="720"/>
      </w:pPr>
      <w:r>
        <w:t>-   During the bring-up phase, please confirm that we can set up a weekly progress meeting, that will involve, the site manager, and our account team to address issues.</w:t>
      </w:r>
    </w:p>
    <w:p w14:paraId="455ED1BA" w14:textId="77777777" w:rsidR="00312187" w:rsidRDefault="00312187" w:rsidP="00312187">
      <w:pPr>
        <w:ind w:left="720"/>
      </w:pPr>
    </w:p>
    <w:p w14:paraId="2564E3D3" w14:textId="32EE8B4B" w:rsidR="00312187" w:rsidRDefault="00312187" w:rsidP="005E20D9">
      <w:pPr>
        <w:pStyle w:val="ListParagraph"/>
        <w:numPr>
          <w:ilvl w:val="0"/>
          <w:numId w:val="25"/>
        </w:numPr>
      </w:pPr>
      <w:r>
        <w:t>Please confirm that</w:t>
      </w:r>
      <w:r w:rsidR="00F4712B">
        <w:t xml:space="preserve"> during </w:t>
      </w:r>
      <w:proofErr w:type="gramStart"/>
      <w:r w:rsidR="00F4712B">
        <w:t>steady-state</w:t>
      </w:r>
      <w:proofErr w:type="gramEnd"/>
      <w:r w:rsidR="00F4712B">
        <w:t>,</w:t>
      </w:r>
      <w:r>
        <w:t xml:space="preserve"> there will be a standing Quarterly Business Review, to go over all issues.</w:t>
      </w:r>
    </w:p>
    <w:p w14:paraId="4AD3E311" w14:textId="77777777" w:rsidR="00312187" w:rsidRDefault="00312187" w:rsidP="00B44732"/>
    <w:p w14:paraId="65CD08BA" w14:textId="77777777" w:rsidR="009A34D9" w:rsidRDefault="009A34D9" w:rsidP="009A34D9"/>
    <w:p w14:paraId="05D4AB74" w14:textId="6D88FDFD" w:rsidR="009A34D9" w:rsidRPr="008921C4" w:rsidRDefault="00016080" w:rsidP="009A34D9">
      <w:pPr>
        <w:rPr>
          <w:b/>
        </w:rPr>
      </w:pPr>
      <w:r w:rsidRPr="008921C4">
        <w:rPr>
          <w:b/>
        </w:rPr>
        <w:t>Authorship note:</w:t>
      </w:r>
    </w:p>
    <w:p w14:paraId="02F1C956" w14:textId="6EB6D806" w:rsidR="0030762B" w:rsidRDefault="00016080" w:rsidP="009A34D9">
      <w:r>
        <w:tab/>
        <w:t>Authored by Colin Corbett</w:t>
      </w:r>
      <w:r w:rsidR="0030762B">
        <w:t xml:space="preserve">.   Original work released under Creative Commons 4.0 “attribution 4.0 international (cc by 4.0) </w:t>
      </w:r>
      <w:hyperlink r:id="rId8" w:history="1">
        <w:r w:rsidR="0030762B" w:rsidRPr="00633774">
          <w:rPr>
            <w:rStyle w:val="Hyperlink"/>
          </w:rPr>
          <w:t>http://creativecommons.org/licenses/by/4.0/</w:t>
        </w:r>
      </w:hyperlink>
    </w:p>
    <w:p w14:paraId="771409E4" w14:textId="77777777" w:rsidR="0030762B" w:rsidRDefault="0030762B" w:rsidP="009A34D9"/>
    <w:sectPr w:rsidR="0030762B" w:rsidSect="005557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BC5E8" w14:textId="77777777" w:rsidR="000B0EE0" w:rsidRDefault="000B0EE0" w:rsidP="008921C4">
      <w:r>
        <w:separator/>
      </w:r>
    </w:p>
  </w:endnote>
  <w:endnote w:type="continuationSeparator" w:id="0">
    <w:p w14:paraId="6684628F" w14:textId="77777777" w:rsidR="000B0EE0" w:rsidRDefault="000B0EE0" w:rsidP="0089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F2785" w14:textId="77777777" w:rsidR="000B0EE0" w:rsidRDefault="000B0EE0" w:rsidP="008921C4">
      <w:r>
        <w:separator/>
      </w:r>
    </w:p>
  </w:footnote>
  <w:footnote w:type="continuationSeparator" w:id="0">
    <w:p w14:paraId="684E7AB1" w14:textId="77777777" w:rsidR="000B0EE0" w:rsidRDefault="000B0EE0" w:rsidP="00892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2CA9"/>
    <w:multiLevelType w:val="hybridMultilevel"/>
    <w:tmpl w:val="1A6269BE"/>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950827"/>
    <w:multiLevelType w:val="hybridMultilevel"/>
    <w:tmpl w:val="DB003858"/>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344C9B"/>
    <w:multiLevelType w:val="hybridMultilevel"/>
    <w:tmpl w:val="3F0AB8A4"/>
    <w:lvl w:ilvl="0" w:tplc="CC6A8FA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1669C"/>
    <w:multiLevelType w:val="hybridMultilevel"/>
    <w:tmpl w:val="91E2102C"/>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F70332"/>
    <w:multiLevelType w:val="hybridMultilevel"/>
    <w:tmpl w:val="8DC66B7E"/>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C7861"/>
    <w:multiLevelType w:val="hybridMultilevel"/>
    <w:tmpl w:val="CA02392E"/>
    <w:lvl w:ilvl="0" w:tplc="44AC066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527DA"/>
    <w:multiLevelType w:val="hybridMultilevel"/>
    <w:tmpl w:val="026C4C8A"/>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F14BB2"/>
    <w:multiLevelType w:val="hybridMultilevel"/>
    <w:tmpl w:val="489A9C68"/>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AD1DFC"/>
    <w:multiLevelType w:val="hybridMultilevel"/>
    <w:tmpl w:val="F44A6024"/>
    <w:lvl w:ilvl="0" w:tplc="44AC066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001AB"/>
    <w:multiLevelType w:val="hybridMultilevel"/>
    <w:tmpl w:val="729C5C22"/>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BC1AAF"/>
    <w:multiLevelType w:val="hybridMultilevel"/>
    <w:tmpl w:val="B77E0000"/>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0B443E"/>
    <w:multiLevelType w:val="hybridMultilevel"/>
    <w:tmpl w:val="81ECAD04"/>
    <w:lvl w:ilvl="0" w:tplc="44AC066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D1662"/>
    <w:multiLevelType w:val="hybridMultilevel"/>
    <w:tmpl w:val="A9024B16"/>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BF6899"/>
    <w:multiLevelType w:val="hybridMultilevel"/>
    <w:tmpl w:val="13F27EAE"/>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6831DA"/>
    <w:multiLevelType w:val="hybridMultilevel"/>
    <w:tmpl w:val="8536021E"/>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8D1816"/>
    <w:multiLevelType w:val="hybridMultilevel"/>
    <w:tmpl w:val="883037D0"/>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B77FE9"/>
    <w:multiLevelType w:val="hybridMultilevel"/>
    <w:tmpl w:val="E60C0D02"/>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AD5D5B"/>
    <w:multiLevelType w:val="hybridMultilevel"/>
    <w:tmpl w:val="7108A84A"/>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6D0199"/>
    <w:multiLevelType w:val="hybridMultilevel"/>
    <w:tmpl w:val="AD82EBF8"/>
    <w:lvl w:ilvl="0" w:tplc="CC6A8FA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0000E6"/>
    <w:multiLevelType w:val="hybridMultilevel"/>
    <w:tmpl w:val="9CB8EA54"/>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B5591A"/>
    <w:multiLevelType w:val="hybridMultilevel"/>
    <w:tmpl w:val="2768280A"/>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385BB7"/>
    <w:multiLevelType w:val="hybridMultilevel"/>
    <w:tmpl w:val="883A9422"/>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FE1AA1"/>
    <w:multiLevelType w:val="hybridMultilevel"/>
    <w:tmpl w:val="758C1CC2"/>
    <w:lvl w:ilvl="0" w:tplc="44AC066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6235E8"/>
    <w:multiLevelType w:val="hybridMultilevel"/>
    <w:tmpl w:val="8EBEADEA"/>
    <w:lvl w:ilvl="0" w:tplc="CC6A8FA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023BDB"/>
    <w:multiLevelType w:val="hybridMultilevel"/>
    <w:tmpl w:val="7F6A8346"/>
    <w:lvl w:ilvl="0" w:tplc="44AC066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4"/>
  </w:num>
  <w:num w:numId="3">
    <w:abstractNumId w:val="16"/>
  </w:num>
  <w:num w:numId="4">
    <w:abstractNumId w:val="17"/>
  </w:num>
  <w:num w:numId="5">
    <w:abstractNumId w:val="19"/>
  </w:num>
  <w:num w:numId="6">
    <w:abstractNumId w:val="14"/>
  </w:num>
  <w:num w:numId="7">
    <w:abstractNumId w:val="11"/>
  </w:num>
  <w:num w:numId="8">
    <w:abstractNumId w:val="2"/>
  </w:num>
  <w:num w:numId="9">
    <w:abstractNumId w:val="23"/>
  </w:num>
  <w:num w:numId="10">
    <w:abstractNumId w:val="3"/>
  </w:num>
  <w:num w:numId="11">
    <w:abstractNumId w:val="21"/>
  </w:num>
  <w:num w:numId="12">
    <w:abstractNumId w:val="9"/>
  </w:num>
  <w:num w:numId="13">
    <w:abstractNumId w:val="0"/>
  </w:num>
  <w:num w:numId="14">
    <w:abstractNumId w:val="4"/>
  </w:num>
  <w:num w:numId="15">
    <w:abstractNumId w:val="6"/>
  </w:num>
  <w:num w:numId="16">
    <w:abstractNumId w:val="8"/>
  </w:num>
  <w:num w:numId="17">
    <w:abstractNumId w:val="5"/>
  </w:num>
  <w:num w:numId="18">
    <w:abstractNumId w:val="20"/>
  </w:num>
  <w:num w:numId="19">
    <w:abstractNumId w:val="12"/>
  </w:num>
  <w:num w:numId="20">
    <w:abstractNumId w:val="1"/>
  </w:num>
  <w:num w:numId="21">
    <w:abstractNumId w:val="10"/>
  </w:num>
  <w:num w:numId="22">
    <w:abstractNumId w:val="13"/>
  </w:num>
  <w:num w:numId="23">
    <w:abstractNumId w:val="7"/>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2B"/>
    <w:rsid w:val="00010CA1"/>
    <w:rsid w:val="00016080"/>
    <w:rsid w:val="00027FBC"/>
    <w:rsid w:val="0003454A"/>
    <w:rsid w:val="00052080"/>
    <w:rsid w:val="000656D2"/>
    <w:rsid w:val="00066D7B"/>
    <w:rsid w:val="0007632D"/>
    <w:rsid w:val="00077BEB"/>
    <w:rsid w:val="000807C5"/>
    <w:rsid w:val="000B0EE0"/>
    <w:rsid w:val="000E1B0E"/>
    <w:rsid w:val="001003B7"/>
    <w:rsid w:val="00161CC1"/>
    <w:rsid w:val="001730BF"/>
    <w:rsid w:val="00182B87"/>
    <w:rsid w:val="001860E0"/>
    <w:rsid w:val="00196B55"/>
    <w:rsid w:val="001F2801"/>
    <w:rsid w:val="00227756"/>
    <w:rsid w:val="00250C20"/>
    <w:rsid w:val="002524BD"/>
    <w:rsid w:val="002A1218"/>
    <w:rsid w:val="002E4480"/>
    <w:rsid w:val="002E61A0"/>
    <w:rsid w:val="003009FC"/>
    <w:rsid w:val="00306FE5"/>
    <w:rsid w:val="0030762B"/>
    <w:rsid w:val="0031026B"/>
    <w:rsid w:val="00312187"/>
    <w:rsid w:val="0031602B"/>
    <w:rsid w:val="003241B9"/>
    <w:rsid w:val="003340FF"/>
    <w:rsid w:val="003453F7"/>
    <w:rsid w:val="00370EAE"/>
    <w:rsid w:val="00377A16"/>
    <w:rsid w:val="003B01B7"/>
    <w:rsid w:val="003B09E3"/>
    <w:rsid w:val="003D3A1B"/>
    <w:rsid w:val="003D3BD9"/>
    <w:rsid w:val="00400D06"/>
    <w:rsid w:val="00424F56"/>
    <w:rsid w:val="0045048D"/>
    <w:rsid w:val="00465E15"/>
    <w:rsid w:val="00484AB4"/>
    <w:rsid w:val="00490D96"/>
    <w:rsid w:val="00492DF6"/>
    <w:rsid w:val="0049311C"/>
    <w:rsid w:val="004E066A"/>
    <w:rsid w:val="00527083"/>
    <w:rsid w:val="00535C31"/>
    <w:rsid w:val="005365DA"/>
    <w:rsid w:val="005453FB"/>
    <w:rsid w:val="0055578B"/>
    <w:rsid w:val="00583CE1"/>
    <w:rsid w:val="005E20D9"/>
    <w:rsid w:val="0060366B"/>
    <w:rsid w:val="006431A8"/>
    <w:rsid w:val="00650E1B"/>
    <w:rsid w:val="006A0745"/>
    <w:rsid w:val="006A3788"/>
    <w:rsid w:val="006D2C59"/>
    <w:rsid w:val="006D37E2"/>
    <w:rsid w:val="006F3846"/>
    <w:rsid w:val="007054E1"/>
    <w:rsid w:val="00734ED8"/>
    <w:rsid w:val="007413E3"/>
    <w:rsid w:val="00764CCC"/>
    <w:rsid w:val="007C0238"/>
    <w:rsid w:val="007F386F"/>
    <w:rsid w:val="00810BFA"/>
    <w:rsid w:val="00814AC1"/>
    <w:rsid w:val="0083488B"/>
    <w:rsid w:val="00837C1A"/>
    <w:rsid w:val="00843404"/>
    <w:rsid w:val="00847FE7"/>
    <w:rsid w:val="00863560"/>
    <w:rsid w:val="00872665"/>
    <w:rsid w:val="008921C4"/>
    <w:rsid w:val="008B2060"/>
    <w:rsid w:val="008C4CBC"/>
    <w:rsid w:val="008C7192"/>
    <w:rsid w:val="008F75EB"/>
    <w:rsid w:val="0094158B"/>
    <w:rsid w:val="00957718"/>
    <w:rsid w:val="009740BE"/>
    <w:rsid w:val="009A34D9"/>
    <w:rsid w:val="009C371A"/>
    <w:rsid w:val="009D43F2"/>
    <w:rsid w:val="009D7F56"/>
    <w:rsid w:val="009F2D67"/>
    <w:rsid w:val="009F4963"/>
    <w:rsid w:val="00A13C5F"/>
    <w:rsid w:val="00A21336"/>
    <w:rsid w:val="00A24B24"/>
    <w:rsid w:val="00A41552"/>
    <w:rsid w:val="00A53E39"/>
    <w:rsid w:val="00A76517"/>
    <w:rsid w:val="00A94A62"/>
    <w:rsid w:val="00AA67B4"/>
    <w:rsid w:val="00AA72EF"/>
    <w:rsid w:val="00B02521"/>
    <w:rsid w:val="00B23451"/>
    <w:rsid w:val="00B44732"/>
    <w:rsid w:val="00B44E2B"/>
    <w:rsid w:val="00B81161"/>
    <w:rsid w:val="00B8185C"/>
    <w:rsid w:val="00B83E1F"/>
    <w:rsid w:val="00BB5B37"/>
    <w:rsid w:val="00BE52A3"/>
    <w:rsid w:val="00BF5A87"/>
    <w:rsid w:val="00C03504"/>
    <w:rsid w:val="00C968BD"/>
    <w:rsid w:val="00C9752D"/>
    <w:rsid w:val="00CA5A64"/>
    <w:rsid w:val="00CD3C27"/>
    <w:rsid w:val="00CF07D8"/>
    <w:rsid w:val="00D063BC"/>
    <w:rsid w:val="00D071EB"/>
    <w:rsid w:val="00D408AF"/>
    <w:rsid w:val="00D94425"/>
    <w:rsid w:val="00DC7C12"/>
    <w:rsid w:val="00DD104D"/>
    <w:rsid w:val="00DF0FA0"/>
    <w:rsid w:val="00E36396"/>
    <w:rsid w:val="00E86E90"/>
    <w:rsid w:val="00ED745D"/>
    <w:rsid w:val="00EE0184"/>
    <w:rsid w:val="00EE42CD"/>
    <w:rsid w:val="00F2555C"/>
    <w:rsid w:val="00F43F6A"/>
    <w:rsid w:val="00F4712B"/>
    <w:rsid w:val="00F84D8F"/>
    <w:rsid w:val="00FA14CB"/>
    <w:rsid w:val="00FD3F9B"/>
    <w:rsid w:val="00FF4401"/>
    <w:rsid w:val="00FF7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555B7"/>
  <w14:defaultImageDpi w14:val="300"/>
  <w15:docId w15:val="{5CBA15EB-FB2C-B948-8E3E-F2CB0E34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756"/>
    <w:rPr>
      <w:rFonts w:ascii="Times New Roman" w:eastAsia="Times New Roman" w:hAnsi="Times New Roman" w:cs="Times New Roman"/>
    </w:rPr>
  </w:style>
  <w:style w:type="paragraph" w:styleId="Heading1">
    <w:name w:val="heading 1"/>
    <w:basedOn w:val="Normal"/>
    <w:next w:val="Normal"/>
    <w:link w:val="Heading1Char"/>
    <w:uiPriority w:val="9"/>
    <w:qFormat/>
    <w:rsid w:val="00892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21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1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02B"/>
    <w:pPr>
      <w:ind w:left="720"/>
      <w:contextualSpacing/>
    </w:pPr>
  </w:style>
  <w:style w:type="character" w:styleId="Hyperlink">
    <w:name w:val="Hyperlink"/>
    <w:basedOn w:val="DefaultParagraphFont"/>
    <w:uiPriority w:val="99"/>
    <w:unhideWhenUsed/>
    <w:rsid w:val="0030762B"/>
    <w:rPr>
      <w:color w:val="0000FF" w:themeColor="hyperlink"/>
      <w:u w:val="single"/>
    </w:rPr>
  </w:style>
  <w:style w:type="paragraph" w:styleId="Header">
    <w:name w:val="header"/>
    <w:basedOn w:val="Normal"/>
    <w:link w:val="HeaderChar"/>
    <w:uiPriority w:val="99"/>
    <w:unhideWhenUsed/>
    <w:rsid w:val="008921C4"/>
    <w:pPr>
      <w:tabs>
        <w:tab w:val="center" w:pos="4320"/>
        <w:tab w:val="right" w:pos="8640"/>
      </w:tabs>
    </w:pPr>
  </w:style>
  <w:style w:type="character" w:customStyle="1" w:styleId="HeaderChar">
    <w:name w:val="Header Char"/>
    <w:basedOn w:val="DefaultParagraphFont"/>
    <w:link w:val="Header"/>
    <w:uiPriority w:val="99"/>
    <w:rsid w:val="008921C4"/>
  </w:style>
  <w:style w:type="paragraph" w:styleId="Footer">
    <w:name w:val="footer"/>
    <w:basedOn w:val="Normal"/>
    <w:link w:val="FooterChar"/>
    <w:uiPriority w:val="99"/>
    <w:unhideWhenUsed/>
    <w:rsid w:val="008921C4"/>
    <w:pPr>
      <w:tabs>
        <w:tab w:val="center" w:pos="4320"/>
        <w:tab w:val="right" w:pos="8640"/>
      </w:tabs>
    </w:pPr>
  </w:style>
  <w:style w:type="character" w:customStyle="1" w:styleId="FooterChar">
    <w:name w:val="Footer Char"/>
    <w:basedOn w:val="DefaultParagraphFont"/>
    <w:link w:val="Footer"/>
    <w:uiPriority w:val="99"/>
    <w:rsid w:val="008921C4"/>
  </w:style>
  <w:style w:type="character" w:customStyle="1" w:styleId="Heading1Char">
    <w:name w:val="Heading 1 Char"/>
    <w:basedOn w:val="DefaultParagraphFont"/>
    <w:link w:val="Heading1"/>
    <w:uiPriority w:val="9"/>
    <w:rsid w:val="008921C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921C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921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1C4"/>
    <w:rPr>
      <w:rFonts w:ascii="Lucida Grande" w:hAnsi="Lucida Grande" w:cs="Lucida Grande"/>
      <w:sz w:val="18"/>
      <w:szCs w:val="18"/>
    </w:rPr>
  </w:style>
  <w:style w:type="paragraph" w:styleId="TOC1">
    <w:name w:val="toc 1"/>
    <w:basedOn w:val="Normal"/>
    <w:next w:val="Normal"/>
    <w:autoRedefine/>
    <w:uiPriority w:val="39"/>
    <w:unhideWhenUsed/>
    <w:rsid w:val="008921C4"/>
    <w:pPr>
      <w:spacing w:before="120"/>
    </w:pPr>
    <w:rPr>
      <w:b/>
    </w:rPr>
  </w:style>
  <w:style w:type="paragraph" w:styleId="TOC2">
    <w:name w:val="toc 2"/>
    <w:basedOn w:val="Normal"/>
    <w:next w:val="Normal"/>
    <w:autoRedefine/>
    <w:uiPriority w:val="39"/>
    <w:unhideWhenUsed/>
    <w:rsid w:val="008921C4"/>
    <w:pPr>
      <w:ind w:left="240"/>
    </w:pPr>
    <w:rPr>
      <w:b/>
      <w:sz w:val="22"/>
      <w:szCs w:val="22"/>
    </w:rPr>
  </w:style>
  <w:style w:type="paragraph" w:styleId="TOC3">
    <w:name w:val="toc 3"/>
    <w:basedOn w:val="Normal"/>
    <w:next w:val="Normal"/>
    <w:autoRedefine/>
    <w:uiPriority w:val="39"/>
    <w:semiHidden/>
    <w:unhideWhenUsed/>
    <w:rsid w:val="008921C4"/>
    <w:pPr>
      <w:ind w:left="480"/>
    </w:pPr>
    <w:rPr>
      <w:sz w:val="22"/>
      <w:szCs w:val="22"/>
    </w:rPr>
  </w:style>
  <w:style w:type="paragraph" w:styleId="TOC4">
    <w:name w:val="toc 4"/>
    <w:basedOn w:val="Normal"/>
    <w:next w:val="Normal"/>
    <w:autoRedefine/>
    <w:uiPriority w:val="39"/>
    <w:semiHidden/>
    <w:unhideWhenUsed/>
    <w:rsid w:val="008921C4"/>
    <w:pPr>
      <w:ind w:left="720"/>
    </w:pPr>
    <w:rPr>
      <w:sz w:val="20"/>
      <w:szCs w:val="20"/>
    </w:rPr>
  </w:style>
  <w:style w:type="paragraph" w:styleId="TOC5">
    <w:name w:val="toc 5"/>
    <w:basedOn w:val="Normal"/>
    <w:next w:val="Normal"/>
    <w:autoRedefine/>
    <w:uiPriority w:val="39"/>
    <w:semiHidden/>
    <w:unhideWhenUsed/>
    <w:rsid w:val="008921C4"/>
    <w:pPr>
      <w:ind w:left="960"/>
    </w:pPr>
    <w:rPr>
      <w:sz w:val="20"/>
      <w:szCs w:val="20"/>
    </w:rPr>
  </w:style>
  <w:style w:type="paragraph" w:styleId="TOC6">
    <w:name w:val="toc 6"/>
    <w:basedOn w:val="Normal"/>
    <w:next w:val="Normal"/>
    <w:autoRedefine/>
    <w:uiPriority w:val="39"/>
    <w:semiHidden/>
    <w:unhideWhenUsed/>
    <w:rsid w:val="008921C4"/>
    <w:pPr>
      <w:ind w:left="1200"/>
    </w:pPr>
    <w:rPr>
      <w:sz w:val="20"/>
      <w:szCs w:val="20"/>
    </w:rPr>
  </w:style>
  <w:style w:type="paragraph" w:styleId="TOC7">
    <w:name w:val="toc 7"/>
    <w:basedOn w:val="Normal"/>
    <w:next w:val="Normal"/>
    <w:autoRedefine/>
    <w:uiPriority w:val="39"/>
    <w:semiHidden/>
    <w:unhideWhenUsed/>
    <w:rsid w:val="008921C4"/>
    <w:pPr>
      <w:ind w:left="1440"/>
    </w:pPr>
    <w:rPr>
      <w:sz w:val="20"/>
      <w:szCs w:val="20"/>
    </w:rPr>
  </w:style>
  <w:style w:type="paragraph" w:styleId="TOC8">
    <w:name w:val="toc 8"/>
    <w:basedOn w:val="Normal"/>
    <w:next w:val="Normal"/>
    <w:autoRedefine/>
    <w:uiPriority w:val="39"/>
    <w:semiHidden/>
    <w:unhideWhenUsed/>
    <w:rsid w:val="008921C4"/>
    <w:pPr>
      <w:ind w:left="1680"/>
    </w:pPr>
    <w:rPr>
      <w:sz w:val="20"/>
      <w:szCs w:val="20"/>
    </w:rPr>
  </w:style>
  <w:style w:type="paragraph" w:styleId="TOC9">
    <w:name w:val="toc 9"/>
    <w:basedOn w:val="Normal"/>
    <w:next w:val="Normal"/>
    <w:autoRedefine/>
    <w:uiPriority w:val="39"/>
    <w:semiHidden/>
    <w:unhideWhenUsed/>
    <w:rsid w:val="008921C4"/>
    <w:pPr>
      <w:ind w:left="1920"/>
    </w:pPr>
    <w:rPr>
      <w:sz w:val="20"/>
      <w:szCs w:val="20"/>
    </w:rPr>
  </w:style>
  <w:style w:type="character" w:customStyle="1" w:styleId="Heading2Char">
    <w:name w:val="Heading 2 Char"/>
    <w:basedOn w:val="DefaultParagraphFont"/>
    <w:link w:val="Heading2"/>
    <w:uiPriority w:val="9"/>
    <w:rsid w:val="008921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21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42646">
      <w:bodyDiv w:val="1"/>
      <w:marLeft w:val="0"/>
      <w:marRight w:val="0"/>
      <w:marTop w:val="0"/>
      <w:marBottom w:val="0"/>
      <w:divBdr>
        <w:top w:val="none" w:sz="0" w:space="0" w:color="auto"/>
        <w:left w:val="none" w:sz="0" w:space="0" w:color="auto"/>
        <w:bottom w:val="none" w:sz="0" w:space="0" w:color="auto"/>
        <w:right w:val="none" w:sz="0" w:space="0" w:color="auto"/>
      </w:divBdr>
    </w:div>
    <w:div w:id="165556145">
      <w:bodyDiv w:val="1"/>
      <w:marLeft w:val="0"/>
      <w:marRight w:val="0"/>
      <w:marTop w:val="0"/>
      <w:marBottom w:val="0"/>
      <w:divBdr>
        <w:top w:val="none" w:sz="0" w:space="0" w:color="auto"/>
        <w:left w:val="none" w:sz="0" w:space="0" w:color="auto"/>
        <w:bottom w:val="none" w:sz="0" w:space="0" w:color="auto"/>
        <w:right w:val="none" w:sz="0" w:space="0" w:color="auto"/>
      </w:divBdr>
    </w:div>
    <w:div w:id="391544469">
      <w:bodyDiv w:val="1"/>
      <w:marLeft w:val="0"/>
      <w:marRight w:val="0"/>
      <w:marTop w:val="0"/>
      <w:marBottom w:val="0"/>
      <w:divBdr>
        <w:top w:val="none" w:sz="0" w:space="0" w:color="auto"/>
        <w:left w:val="none" w:sz="0" w:space="0" w:color="auto"/>
        <w:bottom w:val="none" w:sz="0" w:space="0" w:color="auto"/>
        <w:right w:val="none" w:sz="0" w:space="0" w:color="auto"/>
      </w:divBdr>
    </w:div>
    <w:div w:id="461458974">
      <w:bodyDiv w:val="1"/>
      <w:marLeft w:val="0"/>
      <w:marRight w:val="0"/>
      <w:marTop w:val="0"/>
      <w:marBottom w:val="0"/>
      <w:divBdr>
        <w:top w:val="none" w:sz="0" w:space="0" w:color="auto"/>
        <w:left w:val="none" w:sz="0" w:space="0" w:color="auto"/>
        <w:bottom w:val="none" w:sz="0" w:space="0" w:color="auto"/>
        <w:right w:val="none" w:sz="0" w:space="0" w:color="auto"/>
      </w:divBdr>
    </w:div>
    <w:div w:id="705832042">
      <w:bodyDiv w:val="1"/>
      <w:marLeft w:val="0"/>
      <w:marRight w:val="0"/>
      <w:marTop w:val="0"/>
      <w:marBottom w:val="0"/>
      <w:divBdr>
        <w:top w:val="none" w:sz="0" w:space="0" w:color="auto"/>
        <w:left w:val="none" w:sz="0" w:space="0" w:color="auto"/>
        <w:bottom w:val="none" w:sz="0" w:space="0" w:color="auto"/>
        <w:right w:val="none" w:sz="0" w:space="0" w:color="auto"/>
      </w:divBdr>
    </w:div>
    <w:div w:id="867333592">
      <w:bodyDiv w:val="1"/>
      <w:marLeft w:val="0"/>
      <w:marRight w:val="0"/>
      <w:marTop w:val="0"/>
      <w:marBottom w:val="0"/>
      <w:divBdr>
        <w:top w:val="none" w:sz="0" w:space="0" w:color="auto"/>
        <w:left w:val="none" w:sz="0" w:space="0" w:color="auto"/>
        <w:bottom w:val="none" w:sz="0" w:space="0" w:color="auto"/>
        <w:right w:val="none" w:sz="0" w:space="0" w:color="auto"/>
      </w:divBdr>
    </w:div>
    <w:div w:id="901260004">
      <w:bodyDiv w:val="1"/>
      <w:marLeft w:val="0"/>
      <w:marRight w:val="0"/>
      <w:marTop w:val="0"/>
      <w:marBottom w:val="0"/>
      <w:divBdr>
        <w:top w:val="none" w:sz="0" w:space="0" w:color="auto"/>
        <w:left w:val="none" w:sz="0" w:space="0" w:color="auto"/>
        <w:bottom w:val="none" w:sz="0" w:space="0" w:color="auto"/>
        <w:right w:val="none" w:sz="0" w:space="0" w:color="auto"/>
      </w:divBdr>
    </w:div>
    <w:div w:id="1198397768">
      <w:bodyDiv w:val="1"/>
      <w:marLeft w:val="0"/>
      <w:marRight w:val="0"/>
      <w:marTop w:val="0"/>
      <w:marBottom w:val="0"/>
      <w:divBdr>
        <w:top w:val="none" w:sz="0" w:space="0" w:color="auto"/>
        <w:left w:val="none" w:sz="0" w:space="0" w:color="auto"/>
        <w:bottom w:val="none" w:sz="0" w:space="0" w:color="auto"/>
        <w:right w:val="none" w:sz="0" w:space="0" w:color="auto"/>
      </w:divBdr>
    </w:div>
    <w:div w:id="1358240479">
      <w:bodyDiv w:val="1"/>
      <w:marLeft w:val="0"/>
      <w:marRight w:val="0"/>
      <w:marTop w:val="0"/>
      <w:marBottom w:val="0"/>
      <w:divBdr>
        <w:top w:val="none" w:sz="0" w:space="0" w:color="auto"/>
        <w:left w:val="none" w:sz="0" w:space="0" w:color="auto"/>
        <w:bottom w:val="none" w:sz="0" w:space="0" w:color="auto"/>
        <w:right w:val="none" w:sz="0" w:space="0" w:color="auto"/>
      </w:divBdr>
    </w:div>
    <w:div w:id="1556428380">
      <w:bodyDiv w:val="1"/>
      <w:marLeft w:val="0"/>
      <w:marRight w:val="0"/>
      <w:marTop w:val="0"/>
      <w:marBottom w:val="0"/>
      <w:divBdr>
        <w:top w:val="none" w:sz="0" w:space="0" w:color="auto"/>
        <w:left w:val="none" w:sz="0" w:space="0" w:color="auto"/>
        <w:bottom w:val="none" w:sz="0" w:space="0" w:color="auto"/>
        <w:right w:val="none" w:sz="0" w:space="0" w:color="auto"/>
      </w:divBdr>
    </w:div>
    <w:div w:id="1565410655">
      <w:bodyDiv w:val="1"/>
      <w:marLeft w:val="0"/>
      <w:marRight w:val="0"/>
      <w:marTop w:val="0"/>
      <w:marBottom w:val="0"/>
      <w:divBdr>
        <w:top w:val="none" w:sz="0" w:space="0" w:color="auto"/>
        <w:left w:val="none" w:sz="0" w:space="0" w:color="auto"/>
        <w:bottom w:val="none" w:sz="0" w:space="0" w:color="auto"/>
        <w:right w:val="none" w:sz="0" w:space="0" w:color="auto"/>
      </w:divBdr>
    </w:div>
    <w:div w:id="1584606421">
      <w:bodyDiv w:val="1"/>
      <w:marLeft w:val="0"/>
      <w:marRight w:val="0"/>
      <w:marTop w:val="0"/>
      <w:marBottom w:val="0"/>
      <w:divBdr>
        <w:top w:val="none" w:sz="0" w:space="0" w:color="auto"/>
        <w:left w:val="none" w:sz="0" w:space="0" w:color="auto"/>
        <w:bottom w:val="none" w:sz="0" w:space="0" w:color="auto"/>
        <w:right w:val="none" w:sz="0" w:space="0" w:color="auto"/>
      </w:divBdr>
    </w:div>
    <w:div w:id="1868254531">
      <w:bodyDiv w:val="1"/>
      <w:marLeft w:val="0"/>
      <w:marRight w:val="0"/>
      <w:marTop w:val="0"/>
      <w:marBottom w:val="0"/>
      <w:divBdr>
        <w:top w:val="none" w:sz="0" w:space="0" w:color="auto"/>
        <w:left w:val="none" w:sz="0" w:space="0" w:color="auto"/>
        <w:bottom w:val="none" w:sz="0" w:space="0" w:color="auto"/>
        <w:right w:val="none" w:sz="0" w:space="0" w:color="auto"/>
      </w:divBdr>
    </w:div>
    <w:div w:id="1882090008">
      <w:bodyDiv w:val="1"/>
      <w:marLeft w:val="0"/>
      <w:marRight w:val="0"/>
      <w:marTop w:val="0"/>
      <w:marBottom w:val="0"/>
      <w:divBdr>
        <w:top w:val="none" w:sz="0" w:space="0" w:color="auto"/>
        <w:left w:val="none" w:sz="0" w:space="0" w:color="auto"/>
        <w:bottom w:val="none" w:sz="0" w:space="0" w:color="auto"/>
        <w:right w:val="none" w:sz="0" w:space="0" w:color="auto"/>
      </w:divBdr>
    </w:div>
    <w:div w:id="1984121252">
      <w:bodyDiv w:val="1"/>
      <w:marLeft w:val="0"/>
      <w:marRight w:val="0"/>
      <w:marTop w:val="0"/>
      <w:marBottom w:val="0"/>
      <w:divBdr>
        <w:top w:val="none" w:sz="0" w:space="0" w:color="auto"/>
        <w:left w:val="none" w:sz="0" w:space="0" w:color="auto"/>
        <w:bottom w:val="none" w:sz="0" w:space="0" w:color="auto"/>
        <w:right w:val="none" w:sz="0" w:space="0" w:color="auto"/>
      </w:divBdr>
    </w:div>
    <w:div w:id="2103917664">
      <w:bodyDiv w:val="1"/>
      <w:marLeft w:val="0"/>
      <w:marRight w:val="0"/>
      <w:marTop w:val="0"/>
      <w:marBottom w:val="0"/>
      <w:divBdr>
        <w:top w:val="none" w:sz="0" w:space="0" w:color="auto"/>
        <w:left w:val="none" w:sz="0" w:space="0" w:color="auto"/>
        <w:bottom w:val="none" w:sz="0" w:space="0" w:color="auto"/>
        <w:right w:val="none" w:sz="0" w:space="0" w:color="auto"/>
      </w:divBdr>
    </w:div>
    <w:div w:id="2112123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3C4B4-7175-0940-A5C6-387D1AD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4775</Words>
  <Characters>27219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corbett</dc:creator>
  <cp:keywords/>
  <dc:description/>
  <cp:lastModifiedBy>colin corbett</cp:lastModifiedBy>
  <cp:revision>4</cp:revision>
  <dcterms:created xsi:type="dcterms:W3CDTF">2021-04-07T22:50:00Z</dcterms:created>
  <dcterms:modified xsi:type="dcterms:W3CDTF">2021-04-12T21:55:00Z</dcterms:modified>
</cp:coreProperties>
</file>