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95" w:rsidRPr="00E23695" w:rsidRDefault="00E23695" w:rsidP="00E23695">
      <w:pPr>
        <w:pStyle w:val="Sinespaciado"/>
        <w:jc w:val="center"/>
        <w:rPr>
          <w:rFonts w:ascii="Arial" w:hAnsi="Arial" w:cs="Arial"/>
          <w:b/>
          <w:shd w:val="clear" w:color="auto" w:fill="FFFFFF"/>
        </w:rPr>
      </w:pPr>
      <w:r w:rsidRPr="00E23695">
        <w:rPr>
          <w:rFonts w:ascii="Arial" w:hAnsi="Arial" w:cs="Arial"/>
          <w:b/>
          <w:shd w:val="clear" w:color="auto" w:fill="FFFFFF"/>
        </w:rPr>
        <w:t>Centro de Investigación y Desarrollo de Software (</w:t>
      </w:r>
      <w:r w:rsidRPr="00E23695">
        <w:rPr>
          <w:rStyle w:val="il"/>
          <w:rFonts w:ascii="Arial" w:hAnsi="Arial" w:cs="Arial"/>
          <w:b/>
          <w:bCs/>
          <w:color w:val="000000"/>
          <w:shd w:val="clear" w:color="auto" w:fill="FFFFFF"/>
        </w:rPr>
        <w:t>CIDS</w:t>
      </w:r>
      <w:r w:rsidRPr="00E23695">
        <w:rPr>
          <w:rFonts w:ascii="Arial" w:hAnsi="Arial" w:cs="Arial"/>
          <w:b/>
          <w:shd w:val="clear" w:color="auto" w:fill="FFFFFF"/>
        </w:rPr>
        <w:t>)</w:t>
      </w:r>
    </w:p>
    <w:p w:rsidR="00E23695" w:rsidRPr="00E23695" w:rsidRDefault="00E23695" w:rsidP="00E23695">
      <w:pPr>
        <w:pStyle w:val="Sinespaciado"/>
        <w:jc w:val="center"/>
        <w:rPr>
          <w:rFonts w:ascii="Arial" w:hAnsi="Arial" w:cs="Arial"/>
          <w:b/>
          <w:lang w:val="es-419"/>
        </w:rPr>
      </w:pPr>
      <w:r w:rsidRPr="00E23695">
        <w:rPr>
          <w:rFonts w:ascii="Arial" w:hAnsi="Arial" w:cs="Arial"/>
          <w:b/>
          <w:lang w:val="es-419"/>
        </w:rPr>
        <w:t>Sistema de Información Turística del Magdalena</w:t>
      </w:r>
    </w:p>
    <w:p w:rsidR="00E23695" w:rsidRPr="00E23695" w:rsidRDefault="00E23695" w:rsidP="00E23695">
      <w:pPr>
        <w:pStyle w:val="Sinespaciado"/>
        <w:jc w:val="center"/>
        <w:rPr>
          <w:rFonts w:ascii="Arial" w:hAnsi="Arial" w:cs="Arial"/>
          <w:b/>
          <w:lang w:val="es-419"/>
        </w:rPr>
      </w:pPr>
      <w:r w:rsidRPr="00E23695">
        <w:rPr>
          <w:rFonts w:ascii="Arial" w:hAnsi="Arial" w:cs="Arial"/>
          <w:b/>
          <w:shd w:val="clear" w:color="auto" w:fill="FFFFFF"/>
        </w:rPr>
        <w:t>Universidad del Magdalena</w:t>
      </w:r>
    </w:p>
    <w:p w:rsidR="00E23695" w:rsidRPr="00E23695" w:rsidRDefault="00E23695" w:rsidP="00E23695">
      <w:pPr>
        <w:pStyle w:val="Sinespaciado"/>
        <w:jc w:val="center"/>
        <w:rPr>
          <w:rFonts w:ascii="Arial" w:hAnsi="Arial" w:cs="Arial"/>
          <w:b/>
          <w:lang w:val="es-419"/>
        </w:rPr>
      </w:pPr>
      <w:r w:rsidRPr="00E23695">
        <w:rPr>
          <w:rFonts w:ascii="Arial" w:hAnsi="Arial" w:cs="Arial"/>
          <w:b/>
          <w:lang w:val="es-419"/>
        </w:rPr>
        <w:t>Santa Marta, 12 de enero de 2017</w:t>
      </w:r>
    </w:p>
    <w:p w:rsidR="00E23695" w:rsidRPr="00E23695" w:rsidRDefault="00E23695" w:rsidP="00E23695">
      <w:pPr>
        <w:jc w:val="center"/>
        <w:rPr>
          <w:rFonts w:ascii="Arial" w:hAnsi="Arial" w:cs="Arial"/>
          <w:b/>
          <w:lang w:val="es-419"/>
        </w:rPr>
      </w:pPr>
    </w:p>
    <w:p w:rsidR="00B70E31" w:rsidRDefault="00E23695" w:rsidP="00F57733">
      <w:pPr>
        <w:jc w:val="both"/>
        <w:rPr>
          <w:rFonts w:ascii="Arial" w:hAnsi="Arial" w:cs="Arial"/>
        </w:rPr>
      </w:pPr>
      <w:r w:rsidRPr="00E23695">
        <w:rPr>
          <w:rFonts w:ascii="Arial" w:hAnsi="Arial" w:cs="Arial"/>
          <w:lang w:val="es-419"/>
        </w:rPr>
        <w:t xml:space="preserve">Siendo las </w:t>
      </w:r>
      <w:r>
        <w:rPr>
          <w:rFonts w:ascii="Arial" w:hAnsi="Arial" w:cs="Arial"/>
          <w:lang w:val="es-419"/>
        </w:rPr>
        <w:t>2:30 PM del 12 de enero de 2017</w:t>
      </w:r>
      <w:r w:rsidRPr="00E23695">
        <w:rPr>
          <w:rFonts w:ascii="Arial" w:hAnsi="Arial" w:cs="Arial"/>
          <w:lang w:val="es-419"/>
        </w:rPr>
        <w:t xml:space="preserve">, se dio inicio a la reunión en presencia del señor Eduardo </w:t>
      </w:r>
      <w:proofErr w:type="spellStart"/>
      <w:r w:rsidRPr="00E23695">
        <w:rPr>
          <w:rFonts w:ascii="Arial" w:hAnsi="Arial" w:cs="Arial"/>
          <w:lang w:val="es-419"/>
        </w:rPr>
        <w:t>Riascos</w:t>
      </w:r>
      <w:proofErr w:type="spellEnd"/>
      <w:r w:rsidRPr="00E23695">
        <w:rPr>
          <w:rFonts w:ascii="Arial" w:hAnsi="Arial" w:cs="Arial"/>
          <w:lang w:val="es-419"/>
        </w:rPr>
        <w:t xml:space="preserve"> e</w:t>
      </w:r>
      <w:r w:rsidR="006C62D2">
        <w:rPr>
          <w:rFonts w:ascii="Arial" w:hAnsi="Arial" w:cs="Arial"/>
          <w:lang w:val="es-419"/>
        </w:rPr>
        <w:t xml:space="preserve">n representación del cliente, Cesar Polo como </w:t>
      </w:r>
      <w:proofErr w:type="spellStart"/>
      <w:r w:rsidR="006C62D2">
        <w:rPr>
          <w:rFonts w:ascii="Arial" w:hAnsi="Arial" w:cs="Arial"/>
          <w:lang w:val="es-419"/>
        </w:rPr>
        <w:t>Scrum</w:t>
      </w:r>
      <w:proofErr w:type="spellEnd"/>
      <w:r w:rsidR="006C62D2">
        <w:rPr>
          <w:rFonts w:ascii="Arial" w:hAnsi="Arial" w:cs="Arial"/>
          <w:lang w:val="es-419"/>
        </w:rPr>
        <w:t xml:space="preserve"> Master y </w:t>
      </w:r>
      <w:r w:rsidRPr="00E23695">
        <w:rPr>
          <w:rFonts w:ascii="Arial" w:hAnsi="Arial" w:cs="Arial"/>
          <w:lang w:val="es-419"/>
        </w:rPr>
        <w:t>todo el</w:t>
      </w:r>
      <w:r w:rsidR="00515602" w:rsidRPr="00E23695">
        <w:rPr>
          <w:rFonts w:ascii="Arial" w:hAnsi="Arial" w:cs="Arial"/>
          <w:lang w:val="es-419"/>
        </w:rPr>
        <w:t xml:space="preserve"> equipo de desarrollo. </w:t>
      </w:r>
      <w:r w:rsidR="006C62D2">
        <w:rPr>
          <w:rFonts w:ascii="Arial" w:hAnsi="Arial" w:cs="Arial"/>
          <w:lang w:val="es-419"/>
        </w:rPr>
        <w:t>Al cliente se le dio a conocer que después de haber realizado pruebas</w:t>
      </w:r>
      <w:r w:rsidR="00515602" w:rsidRPr="00E23695">
        <w:rPr>
          <w:rFonts w:ascii="Arial" w:hAnsi="Arial" w:cs="Arial"/>
          <w:lang w:val="es-419"/>
        </w:rPr>
        <w:t xml:space="preserve"> con los procedimientos otorgados para </w:t>
      </w:r>
      <w:r w:rsidR="006C62D2">
        <w:rPr>
          <w:rFonts w:ascii="Arial" w:hAnsi="Arial" w:cs="Arial"/>
          <w:lang w:val="es-419"/>
        </w:rPr>
        <w:t>el cálculo de</w:t>
      </w:r>
      <w:r w:rsidR="00515602" w:rsidRPr="00E23695">
        <w:rPr>
          <w:rFonts w:ascii="Arial" w:hAnsi="Arial" w:cs="Arial"/>
          <w:lang w:val="es-419"/>
        </w:rPr>
        <w:t xml:space="preserve"> </w:t>
      </w:r>
      <w:r w:rsidR="00B70E31">
        <w:rPr>
          <w:rFonts w:ascii="Arial" w:hAnsi="Arial" w:cs="Arial"/>
          <w:lang w:val="es-419"/>
        </w:rPr>
        <w:t xml:space="preserve">los indicadores que requieren </w:t>
      </w:r>
      <w:r w:rsidR="00515602" w:rsidRPr="00E23695">
        <w:rPr>
          <w:rFonts w:ascii="Arial" w:hAnsi="Arial" w:cs="Arial"/>
          <w:lang w:val="es-419"/>
        </w:rPr>
        <w:t>media acotada, se ha identificado inconsistencia entre el resultado arrojado po</w:t>
      </w:r>
      <w:r w:rsidR="00F57733" w:rsidRPr="00E23695">
        <w:rPr>
          <w:rFonts w:ascii="Arial" w:hAnsi="Arial" w:cs="Arial"/>
          <w:lang w:val="es-419"/>
        </w:rPr>
        <w:t xml:space="preserve">r el software </w:t>
      </w:r>
      <w:proofErr w:type="spellStart"/>
      <w:r w:rsidR="00F57733" w:rsidRPr="00E23695">
        <w:rPr>
          <w:rFonts w:ascii="Arial" w:hAnsi="Arial" w:cs="Arial"/>
          <w:lang w:val="es-419"/>
        </w:rPr>
        <w:t>RStudio</w:t>
      </w:r>
      <w:proofErr w:type="spellEnd"/>
      <w:r w:rsidR="00F57733" w:rsidRPr="00E23695">
        <w:rPr>
          <w:rFonts w:ascii="Arial" w:hAnsi="Arial" w:cs="Arial"/>
          <w:lang w:val="es-419"/>
        </w:rPr>
        <w:t xml:space="preserve"> y el ejemplo de muestra. Además, es necesario</w:t>
      </w:r>
      <w:r w:rsidR="00EA3693">
        <w:rPr>
          <w:rFonts w:ascii="Arial" w:hAnsi="Arial" w:cs="Arial"/>
          <w:lang w:val="es-419"/>
        </w:rPr>
        <w:t xml:space="preserve"> aclarar </w:t>
      </w:r>
      <w:r w:rsidR="00F57733" w:rsidRPr="00E23695">
        <w:rPr>
          <w:rFonts w:ascii="Arial" w:hAnsi="Arial" w:cs="Arial"/>
          <w:lang w:val="es-419"/>
        </w:rPr>
        <w:t xml:space="preserve">las dudas con respecto a los procedimientos </w:t>
      </w:r>
      <w:r w:rsidR="00242C11">
        <w:rPr>
          <w:rFonts w:ascii="Arial" w:hAnsi="Arial" w:cs="Arial"/>
          <w:lang w:val="es-419"/>
        </w:rPr>
        <w:t xml:space="preserve">en mención, debido a que </w:t>
      </w:r>
      <w:r w:rsidR="00F57733" w:rsidRPr="00E23695">
        <w:rPr>
          <w:rFonts w:ascii="Arial" w:hAnsi="Arial" w:cs="Arial"/>
          <w:lang w:val="es-419"/>
        </w:rPr>
        <w:t xml:space="preserve">son vitales para la realización de los </w:t>
      </w:r>
      <w:r w:rsidR="00F57733" w:rsidRPr="00E23695">
        <w:rPr>
          <w:rFonts w:ascii="Arial" w:hAnsi="Arial" w:cs="Arial"/>
        </w:rPr>
        <w:t>procesos de Extracción, Transformación y Carga (ETL)</w:t>
      </w:r>
      <w:r w:rsidR="00F57733" w:rsidRPr="00E23695">
        <w:rPr>
          <w:rFonts w:ascii="Arial" w:hAnsi="Arial" w:cs="Arial"/>
        </w:rPr>
        <w:t xml:space="preserve"> que han sido pla</w:t>
      </w:r>
      <w:r w:rsidR="00B70E31">
        <w:rPr>
          <w:rFonts w:ascii="Arial" w:hAnsi="Arial" w:cs="Arial"/>
        </w:rPr>
        <w:t>nificados para el actual Sprint.</w:t>
      </w:r>
    </w:p>
    <w:p w:rsidR="00DE14E1" w:rsidRDefault="00B70E31" w:rsidP="00DE14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realizaron varias iteraciones con conjuntos de datos suministrados por el señor </w:t>
      </w:r>
      <w:proofErr w:type="spellStart"/>
      <w:r>
        <w:rPr>
          <w:rFonts w:ascii="Arial" w:hAnsi="Arial" w:cs="Arial"/>
        </w:rPr>
        <w:t>Riascos</w:t>
      </w:r>
      <w:proofErr w:type="spellEnd"/>
      <w:r>
        <w:rPr>
          <w:rFonts w:ascii="Arial" w:hAnsi="Arial" w:cs="Arial"/>
        </w:rPr>
        <w:t xml:space="preserve">, los cuales han sido ingresados tanto en el software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como en Excel. Al no obtener los resultados requeridos en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, el </w:t>
      </w:r>
      <w:r w:rsidR="00EA3693">
        <w:rPr>
          <w:rFonts w:ascii="Arial" w:hAnsi="Arial" w:cs="Arial"/>
        </w:rPr>
        <w:t>representante del cliente realizó demostración de forma manual en cómo se utilizan las diferentes fórmulas y procedimientos necesarios. También, el representa del cliente determinó que para el cálculo de los indicadores correspondientes al actual Sprint se necesitan</w:t>
      </w:r>
      <w:r w:rsidR="00E31718">
        <w:rPr>
          <w:rFonts w:ascii="Arial" w:hAnsi="Arial" w:cs="Arial"/>
        </w:rPr>
        <w:t xml:space="preserve"> y deben ser implementadas</w:t>
      </w:r>
      <w:r w:rsidR="00EA3693">
        <w:rPr>
          <w:rFonts w:ascii="Arial" w:hAnsi="Arial" w:cs="Arial"/>
        </w:rPr>
        <w:t xml:space="preserve"> las siguientes fórmulas:</w:t>
      </w:r>
    </w:p>
    <w:p w:rsidR="00E31718" w:rsidRDefault="00E31718" w:rsidP="00DE14E1">
      <w:pPr>
        <w:jc w:val="both"/>
        <w:rPr>
          <w:rFonts w:ascii="Arial" w:hAnsi="Arial" w:cs="Arial"/>
          <w:noProof/>
          <w:lang w:eastAsia="es-ES"/>
        </w:rPr>
      </w:pPr>
    </w:p>
    <w:p w:rsidR="00EA3693" w:rsidRDefault="00DE14E1" w:rsidP="00DE14E1">
      <w:pPr>
        <w:jc w:val="center"/>
        <w:rPr>
          <w:rFonts w:ascii="Arial" w:hAnsi="Arial" w:cs="Arial"/>
        </w:rPr>
      </w:pPr>
      <w:r w:rsidRPr="00DE14E1">
        <w:rPr>
          <w:rFonts w:ascii="Arial" w:hAnsi="Arial" w:cs="Arial"/>
          <w:noProof/>
          <w:lang w:eastAsia="es-ES"/>
        </w:rPr>
        <w:drawing>
          <wp:inline distT="0" distB="0" distL="0" distR="0">
            <wp:extent cx="2226729" cy="2930088"/>
            <wp:effectExtent l="0" t="0" r="2540" b="3810"/>
            <wp:docPr id="3" name="Imagen 3" descr="C:\Users\Cids_Jenifer\Downloads\WhatsApp Image 2017-01-12 at 17.58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ds_Jenifer\Downloads\WhatsApp Image 2017-01-12 at 17.58.5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82"/>
                    <a:stretch/>
                  </pic:blipFill>
                  <pic:spPr bwMode="auto">
                    <a:xfrm>
                      <a:off x="0" y="0"/>
                      <a:ext cx="2248436" cy="295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4E1" w:rsidRDefault="00DE14E1" w:rsidP="00DE14E1">
      <w:pPr>
        <w:jc w:val="center"/>
        <w:rPr>
          <w:rFonts w:ascii="Arial" w:hAnsi="Arial" w:cs="Arial"/>
        </w:rPr>
      </w:pPr>
    </w:p>
    <w:p w:rsidR="00DE14E1" w:rsidRPr="00DE14E1" w:rsidRDefault="00E31718" w:rsidP="00DE14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de despejar las dudas con respecto al procedimiento en mención y la determinación de las fórmulas a implementar, siendo las 5:20 PM se dio por finalizada la reunión.</w:t>
      </w:r>
      <w:bookmarkStart w:id="0" w:name="_GoBack"/>
      <w:bookmarkEnd w:id="0"/>
    </w:p>
    <w:sectPr w:rsidR="00DE14E1" w:rsidRPr="00DE14E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735" w:rsidRDefault="00FF5735" w:rsidP="00515602">
      <w:pPr>
        <w:spacing w:after="0" w:line="240" w:lineRule="auto"/>
      </w:pPr>
      <w:r>
        <w:separator/>
      </w:r>
    </w:p>
  </w:endnote>
  <w:endnote w:type="continuationSeparator" w:id="0">
    <w:p w:rsidR="00FF5735" w:rsidRDefault="00FF5735" w:rsidP="0051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735" w:rsidRDefault="00FF5735" w:rsidP="00515602">
      <w:pPr>
        <w:spacing w:after="0" w:line="240" w:lineRule="auto"/>
      </w:pPr>
      <w:r>
        <w:separator/>
      </w:r>
    </w:p>
  </w:footnote>
  <w:footnote w:type="continuationSeparator" w:id="0">
    <w:p w:rsidR="00FF5735" w:rsidRDefault="00FF5735" w:rsidP="00515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02" w:rsidRDefault="00515602" w:rsidP="00515602">
    <w:pPr>
      <w:pStyle w:val="Encabezado"/>
      <w:jc w:val="center"/>
    </w:pPr>
    <w:r w:rsidRPr="006B7D0D">
      <w:rPr>
        <w:noProof/>
        <w:lang w:eastAsia="es-ES"/>
      </w:rPr>
      <w:drawing>
        <wp:inline distT="0" distB="0" distL="0" distR="0" wp14:anchorId="058B1028" wp14:editId="42F78262">
          <wp:extent cx="3618865" cy="324485"/>
          <wp:effectExtent l="0" t="0" r="635" b="0"/>
          <wp:docPr id="18" name="Imagen 18" descr="Franja documentos SI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anja documentos SITUR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9" b="2454"/>
                  <a:stretch/>
                </pic:blipFill>
                <pic:spPr bwMode="auto">
                  <a:xfrm>
                    <a:off x="0" y="0"/>
                    <a:ext cx="3618865" cy="3244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D76C1"/>
    <w:multiLevelType w:val="hybridMultilevel"/>
    <w:tmpl w:val="63B21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C00A5"/>
    <w:multiLevelType w:val="hybridMultilevel"/>
    <w:tmpl w:val="ECA89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02"/>
    <w:rsid w:val="001E7E77"/>
    <w:rsid w:val="00242C11"/>
    <w:rsid w:val="00515602"/>
    <w:rsid w:val="00661104"/>
    <w:rsid w:val="006C62D2"/>
    <w:rsid w:val="00867087"/>
    <w:rsid w:val="00B70E31"/>
    <w:rsid w:val="00B72383"/>
    <w:rsid w:val="00DE14E1"/>
    <w:rsid w:val="00E23695"/>
    <w:rsid w:val="00E31718"/>
    <w:rsid w:val="00EA3693"/>
    <w:rsid w:val="00F57733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68A6"/>
  <w15:chartTrackingRefBased/>
  <w15:docId w15:val="{1958DFA0-EC4F-4A7D-8D3A-DE0D878C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56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602"/>
  </w:style>
  <w:style w:type="paragraph" w:styleId="Piedepgina">
    <w:name w:val="footer"/>
    <w:basedOn w:val="Normal"/>
    <w:link w:val="PiedepginaCar"/>
    <w:uiPriority w:val="99"/>
    <w:unhideWhenUsed/>
    <w:rsid w:val="005156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602"/>
  </w:style>
  <w:style w:type="character" w:customStyle="1" w:styleId="il">
    <w:name w:val="il"/>
    <w:basedOn w:val="Fuentedeprrafopredeter"/>
    <w:rsid w:val="00E23695"/>
  </w:style>
  <w:style w:type="paragraph" w:styleId="Sinespaciado">
    <w:name w:val="No Spacing"/>
    <w:uiPriority w:val="1"/>
    <w:qFormat/>
    <w:rsid w:val="00E2369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C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brequeman</dc:creator>
  <cp:keywords/>
  <dc:description/>
  <cp:lastModifiedBy>Jennifer brequeman</cp:lastModifiedBy>
  <cp:revision>1</cp:revision>
  <dcterms:created xsi:type="dcterms:W3CDTF">2017-01-12T20:04:00Z</dcterms:created>
  <dcterms:modified xsi:type="dcterms:W3CDTF">2017-01-12T23:22:00Z</dcterms:modified>
</cp:coreProperties>
</file>