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F4C20" w14:textId="77777777" w:rsidR="009F3BF4" w:rsidRDefault="009F3BF4" w:rsidP="00993CEA">
      <w:pPr>
        <w:spacing w:after="0" w:line="480" w:lineRule="auto"/>
        <w:contextualSpacing/>
        <w:jc w:val="center"/>
      </w:pPr>
    </w:p>
    <w:p w14:paraId="276D8101" w14:textId="77777777" w:rsidR="009F3BF4" w:rsidRDefault="009F3BF4" w:rsidP="00993CEA">
      <w:pPr>
        <w:spacing w:after="0" w:line="480" w:lineRule="auto"/>
        <w:contextualSpacing/>
        <w:jc w:val="center"/>
      </w:pPr>
    </w:p>
    <w:p w14:paraId="5D580457" w14:textId="71AD204F" w:rsidR="00993CEA" w:rsidRPr="00573F8F" w:rsidRDefault="00993CEA" w:rsidP="0013734C">
      <w:pPr>
        <w:spacing w:after="0" w:line="240" w:lineRule="auto"/>
        <w:contextualSpacing/>
        <w:jc w:val="center"/>
        <w:rPr>
          <w:b/>
          <w:bCs/>
        </w:rPr>
      </w:pPr>
      <w:r w:rsidRPr="00573F8F">
        <w:rPr>
          <w:b/>
          <w:bCs/>
        </w:rPr>
        <w:t xml:space="preserve">IN THE </w:t>
      </w:r>
      <w:r w:rsidR="004066A1">
        <w:rPr>
          <w:b/>
          <w:bCs/>
        </w:rPr>
        <w:t>DISTRICT</w:t>
      </w:r>
      <w:r w:rsidRPr="00573F8F">
        <w:rPr>
          <w:b/>
          <w:bCs/>
        </w:rPr>
        <w:t xml:space="preserve"> COURT OF </w:t>
      </w:r>
      <w:r w:rsidR="00366A73">
        <w:rPr>
          <w:b/>
          <w:bCs/>
        </w:rPr>
        <w:t>{</w:t>
      </w:r>
      <w:proofErr w:type="spellStart"/>
      <w:r w:rsidR="00366A73">
        <w:rPr>
          <w:b/>
          <w:bCs/>
        </w:rPr>
        <w:t>county_name</w:t>
      </w:r>
      <w:proofErr w:type="spellEnd"/>
      <w:r w:rsidR="00441828">
        <w:rPr>
          <w:b/>
          <w:bCs/>
        </w:rPr>
        <w:t>}</w:t>
      </w:r>
      <w:r w:rsidRPr="00573F8F">
        <w:rPr>
          <w:b/>
          <w:bCs/>
        </w:rPr>
        <w:t xml:space="preserve"> COUNTY</w:t>
      </w:r>
    </w:p>
    <w:p w14:paraId="54A59260" w14:textId="6697A8E4" w:rsidR="00573F8F" w:rsidRDefault="00573F8F" w:rsidP="0013734C">
      <w:pPr>
        <w:spacing w:after="0" w:line="240" w:lineRule="auto"/>
        <w:contextualSpacing/>
        <w:jc w:val="center"/>
        <w:rPr>
          <w:b/>
          <w:bCs/>
        </w:rPr>
      </w:pPr>
      <w:r w:rsidRPr="00573F8F">
        <w:rPr>
          <w:b/>
          <w:bCs/>
        </w:rPr>
        <w:t>CIVIL DIVISION</w:t>
      </w:r>
    </w:p>
    <w:p w14:paraId="63371A4D" w14:textId="77777777" w:rsidR="0013734C" w:rsidRPr="00573F8F" w:rsidRDefault="0013734C" w:rsidP="0013734C">
      <w:pPr>
        <w:spacing w:after="0" w:line="240" w:lineRule="auto"/>
        <w:contextualSpacing/>
        <w:jc w:val="center"/>
        <w:rPr>
          <w:b/>
          <w:bCs/>
        </w:rPr>
      </w:pPr>
    </w:p>
    <w:p w14:paraId="0F711D9F" w14:textId="3AE73296" w:rsidR="00993CEA" w:rsidRDefault="00441828" w:rsidP="00CC36FD">
      <w:pPr>
        <w:spacing w:after="0" w:line="240" w:lineRule="auto"/>
        <w:contextualSpacing/>
        <w:rPr>
          <w:b/>
          <w:bCs/>
        </w:rPr>
      </w:pPr>
      <w:r>
        <w:rPr>
          <w:b/>
          <w:bCs/>
        </w:rPr>
        <w:t>{</w:t>
      </w:r>
      <w:proofErr w:type="spellStart"/>
      <w:r>
        <w:rPr>
          <w:b/>
          <w:bCs/>
        </w:rPr>
        <w:t>creditor_name</w:t>
      </w:r>
      <w:proofErr w:type="spellEnd"/>
      <w:r>
        <w:rPr>
          <w:b/>
          <w:bCs/>
        </w:rPr>
        <w:t>}</w:t>
      </w:r>
      <w:r>
        <w:rPr>
          <w:b/>
          <w:bCs/>
        </w:rPr>
        <w:tab/>
      </w:r>
      <w:r>
        <w:rPr>
          <w:b/>
          <w:bCs/>
        </w:rPr>
        <w:tab/>
      </w:r>
      <w:r w:rsidR="00CC36FD">
        <w:rPr>
          <w:b/>
          <w:bCs/>
        </w:rPr>
        <w:tab/>
      </w:r>
      <w:r w:rsidR="00CC36FD">
        <w:rPr>
          <w:b/>
          <w:bCs/>
        </w:rPr>
        <w:tab/>
      </w:r>
      <w:r w:rsidR="00CC36FD">
        <w:rPr>
          <w:b/>
          <w:bCs/>
        </w:rPr>
        <w:tab/>
      </w:r>
      <w:r w:rsidR="00CC36FD">
        <w:rPr>
          <w:b/>
          <w:bCs/>
        </w:rPr>
        <w:tab/>
      </w:r>
      <w:r w:rsidR="00BD3363">
        <w:rPr>
          <w:b/>
          <w:bCs/>
        </w:rPr>
        <w:tab/>
      </w:r>
      <w:r w:rsidR="00BD3363">
        <w:rPr>
          <w:b/>
          <w:bCs/>
        </w:rPr>
        <w:tab/>
      </w:r>
      <w:r w:rsidR="00BD3363">
        <w:rPr>
          <w:b/>
          <w:bCs/>
        </w:rPr>
        <w:tab/>
      </w:r>
      <w:r w:rsidR="00993CEA" w:rsidRPr="00573F8F">
        <w:rPr>
          <w:b/>
          <w:bCs/>
        </w:rPr>
        <w:t>PLAINTIFF</w:t>
      </w:r>
    </w:p>
    <w:p w14:paraId="3657409D" w14:textId="77777777" w:rsidR="00CC36FD" w:rsidRPr="00573F8F" w:rsidRDefault="00CC36FD" w:rsidP="00CC36FD">
      <w:pPr>
        <w:spacing w:after="0" w:line="240" w:lineRule="auto"/>
        <w:contextualSpacing/>
        <w:rPr>
          <w:b/>
          <w:bCs/>
        </w:rPr>
      </w:pPr>
    </w:p>
    <w:p w14:paraId="018A048E" w14:textId="77777777" w:rsidR="00993CEA" w:rsidRPr="00573F8F" w:rsidRDefault="00993CEA" w:rsidP="00993CEA">
      <w:pPr>
        <w:spacing w:line="480" w:lineRule="auto"/>
        <w:contextualSpacing/>
        <w:rPr>
          <w:b/>
          <w:bCs/>
        </w:rPr>
      </w:pPr>
      <w:r w:rsidRPr="00573F8F">
        <w:rPr>
          <w:b/>
          <w:bCs/>
        </w:rPr>
        <w:t xml:space="preserve">VS. </w:t>
      </w:r>
      <w:r w:rsidRPr="00573F8F">
        <w:rPr>
          <w:b/>
          <w:bCs/>
        </w:rPr>
        <w:tab/>
      </w:r>
      <w:r w:rsidRPr="00573F8F">
        <w:rPr>
          <w:b/>
          <w:bCs/>
        </w:rPr>
        <w:tab/>
      </w:r>
      <w:r w:rsidRPr="00573F8F">
        <w:rPr>
          <w:b/>
          <w:bCs/>
        </w:rPr>
        <w:tab/>
      </w:r>
      <w:r w:rsidRPr="00573F8F">
        <w:rPr>
          <w:b/>
          <w:bCs/>
        </w:rPr>
        <w:tab/>
        <w:t>CASE NO.</w:t>
      </w:r>
    </w:p>
    <w:p w14:paraId="14D2CED4" w14:textId="37F5DA17" w:rsidR="00993CEA" w:rsidRPr="00573F8F" w:rsidRDefault="00441828" w:rsidP="009F3BF4">
      <w:pPr>
        <w:spacing w:after="0" w:line="240" w:lineRule="auto"/>
        <w:contextualSpacing/>
        <w:rPr>
          <w:b/>
          <w:bCs/>
        </w:rPr>
      </w:pPr>
      <w:r>
        <w:rPr>
          <w:b/>
          <w:bCs/>
        </w:rPr>
        <w:t>{</w:t>
      </w:r>
      <w:proofErr w:type="spellStart"/>
      <w:r>
        <w:rPr>
          <w:b/>
          <w:bCs/>
        </w:rPr>
        <w:t>debtor_name</w:t>
      </w:r>
      <w:proofErr w:type="spellEnd"/>
      <w:r w:rsidR="00651603">
        <w:rPr>
          <w:b/>
          <w:bCs/>
        </w:rPr>
        <w:t>}</w:t>
      </w:r>
      <w:r w:rsidR="00032B75">
        <w:rPr>
          <w:b/>
          <w:bCs/>
        </w:rPr>
        <w:tab/>
      </w:r>
      <w:r w:rsidR="0091758D">
        <w:rPr>
          <w:b/>
          <w:bCs/>
        </w:rPr>
        <w:tab/>
      </w:r>
      <w:r w:rsidR="00E01A46" w:rsidRPr="00573F8F">
        <w:rPr>
          <w:b/>
          <w:bCs/>
        </w:rPr>
        <w:tab/>
      </w:r>
      <w:r w:rsidR="00993CEA" w:rsidRPr="00573F8F">
        <w:rPr>
          <w:b/>
          <w:bCs/>
        </w:rPr>
        <w:tab/>
      </w:r>
      <w:r w:rsidR="00993CEA" w:rsidRPr="00573F8F">
        <w:rPr>
          <w:b/>
          <w:bCs/>
        </w:rPr>
        <w:tab/>
      </w:r>
      <w:r w:rsidR="00993CEA" w:rsidRPr="00573F8F">
        <w:rPr>
          <w:b/>
          <w:bCs/>
        </w:rPr>
        <w:tab/>
        <w:t xml:space="preserve">         </w:t>
      </w:r>
      <w:r w:rsidR="009F3BF4" w:rsidRPr="00573F8F">
        <w:rPr>
          <w:b/>
          <w:bCs/>
        </w:rPr>
        <w:tab/>
        <w:t xml:space="preserve">         </w:t>
      </w:r>
      <w:r w:rsidR="00573F8F" w:rsidRPr="00573F8F">
        <w:rPr>
          <w:b/>
          <w:bCs/>
        </w:rPr>
        <w:t xml:space="preserve">   </w:t>
      </w:r>
      <w:r w:rsidR="002E7D8A">
        <w:rPr>
          <w:b/>
          <w:bCs/>
        </w:rPr>
        <w:t xml:space="preserve">           </w:t>
      </w:r>
      <w:r w:rsidR="00993CEA" w:rsidRPr="00573F8F">
        <w:rPr>
          <w:b/>
          <w:bCs/>
        </w:rPr>
        <w:t>DEFENDANT</w:t>
      </w:r>
    </w:p>
    <w:p w14:paraId="58F16F26" w14:textId="4141E829" w:rsidR="009F3BF4" w:rsidRDefault="009F3BF4" w:rsidP="009F3BF4">
      <w:pPr>
        <w:spacing w:after="0" w:line="240" w:lineRule="auto"/>
        <w:contextualSpacing/>
      </w:pPr>
    </w:p>
    <w:p w14:paraId="765560A9" w14:textId="7585C0FF" w:rsidR="00993CEA" w:rsidRDefault="00993CEA" w:rsidP="00993CEA">
      <w:pPr>
        <w:spacing w:line="480" w:lineRule="auto"/>
        <w:jc w:val="center"/>
        <w:rPr>
          <w:b/>
          <w:u w:val="single"/>
        </w:rPr>
      </w:pPr>
      <w:r w:rsidRPr="000F46B2">
        <w:rPr>
          <w:b/>
          <w:u w:val="single"/>
        </w:rPr>
        <w:t>COMPLAINT</w:t>
      </w:r>
    </w:p>
    <w:p w14:paraId="446A1A15" w14:textId="155817D9" w:rsidR="00993CEA" w:rsidRDefault="00993CEA" w:rsidP="00993CEA">
      <w:pPr>
        <w:spacing w:line="480" w:lineRule="auto"/>
      </w:pPr>
      <w:r>
        <w:t xml:space="preserve">The Plaintiff for its cause of action against the </w:t>
      </w:r>
      <w:proofErr w:type="gramStart"/>
      <w:r>
        <w:t>Defendant,</w:t>
      </w:r>
      <w:proofErr w:type="gramEnd"/>
      <w:r>
        <w:t xml:space="preserve"> states:</w:t>
      </w:r>
    </w:p>
    <w:p w14:paraId="35778267" w14:textId="7C63A931" w:rsidR="00993CEA" w:rsidRDefault="00993CEA" w:rsidP="00993CEA">
      <w:pPr>
        <w:pStyle w:val="ListParagraph"/>
        <w:numPr>
          <w:ilvl w:val="0"/>
          <w:numId w:val="3"/>
        </w:numPr>
        <w:spacing w:line="480" w:lineRule="auto"/>
      </w:pPr>
      <w:r>
        <w:t xml:space="preserve">This is a civil action of </w:t>
      </w:r>
      <w:r w:rsidR="00651603">
        <w:t>{</w:t>
      </w:r>
      <w:proofErr w:type="spellStart"/>
      <w:r w:rsidR="00651603">
        <w:t>creditor_</w:t>
      </w:r>
      <w:proofErr w:type="gramStart"/>
      <w:r w:rsidR="00651603">
        <w:t>name</w:t>
      </w:r>
      <w:proofErr w:type="spellEnd"/>
      <w:r w:rsidR="00651603">
        <w:t>}</w:t>
      </w:r>
      <w:r>
        <w:t>,</w:t>
      </w:r>
      <w:proofErr w:type="gramEnd"/>
      <w:r>
        <w:t xml:space="preserve"> seeking damages against, Defendant.</w:t>
      </w:r>
      <w:r w:rsidR="002D33EB">
        <w:t xml:space="preserve"> </w:t>
      </w:r>
      <w:r>
        <w:t>Plaintiff alleges that the Defendant owe</w:t>
      </w:r>
      <w:r w:rsidR="0091758D">
        <w:t>s</w:t>
      </w:r>
      <w:r>
        <w:t xml:space="preserve"> money to the Plaintiff for causes of action more fully described below for </w:t>
      </w:r>
      <w:r w:rsidR="002C7DBE">
        <w:t>breach of contract a</w:t>
      </w:r>
      <w:r w:rsidR="00665B83">
        <w:t>n</w:t>
      </w:r>
      <w:r w:rsidR="002C7DBE">
        <w:t>d invoices not paid for services and material delivered to the Defendant</w:t>
      </w:r>
      <w:r w:rsidR="00316189">
        <w:t>.</w:t>
      </w:r>
    </w:p>
    <w:p w14:paraId="44D27D0A" w14:textId="77777777" w:rsidR="00993CEA" w:rsidRPr="00A47AC3" w:rsidRDefault="00993CEA" w:rsidP="00993CEA">
      <w:pPr>
        <w:spacing w:line="480" w:lineRule="auto"/>
        <w:jc w:val="center"/>
        <w:rPr>
          <w:b/>
        </w:rPr>
      </w:pPr>
      <w:r w:rsidRPr="00A47AC3">
        <w:rPr>
          <w:b/>
        </w:rPr>
        <w:t>PARTIES AND JURISDICTION</w:t>
      </w:r>
    </w:p>
    <w:p w14:paraId="5A13B762" w14:textId="2853F31B" w:rsidR="00993CEA" w:rsidRDefault="00993CEA" w:rsidP="00993CEA">
      <w:pPr>
        <w:pStyle w:val="ListParagraph"/>
        <w:numPr>
          <w:ilvl w:val="0"/>
          <w:numId w:val="3"/>
        </w:numPr>
        <w:spacing w:line="480" w:lineRule="auto"/>
      </w:pPr>
      <w:r>
        <w:t xml:space="preserve">Plaintiff is a </w:t>
      </w:r>
      <w:r w:rsidR="00202569">
        <w:t xml:space="preserve">fictitious name for </w:t>
      </w:r>
      <w:r w:rsidR="004B2316">
        <w:t xml:space="preserve">the </w:t>
      </w:r>
      <w:r>
        <w:t>Arkansas Corporation</w:t>
      </w:r>
      <w:r w:rsidR="00202569">
        <w:t xml:space="preserve">, </w:t>
      </w:r>
      <w:r w:rsidR="00C452C4">
        <w:t>US L</w:t>
      </w:r>
      <w:r w:rsidR="00BD3363">
        <w:t xml:space="preserve">MB </w:t>
      </w:r>
      <w:r w:rsidR="00FC0FEF">
        <w:t>OPERATING CO. 2009, LLC</w:t>
      </w:r>
      <w:r w:rsidR="00280625">
        <w:t xml:space="preserve"> </w:t>
      </w:r>
      <w:r w:rsidR="00202569">
        <w:t xml:space="preserve">and </w:t>
      </w:r>
      <w:proofErr w:type="gramStart"/>
      <w:r w:rsidR="00202569">
        <w:t>is in compliance with</w:t>
      </w:r>
      <w:proofErr w:type="gramEnd"/>
      <w:r w:rsidR="00202569">
        <w:t xml:space="preserve"> </w:t>
      </w:r>
      <w:r w:rsidR="00202569" w:rsidRPr="00202569">
        <w:t>Ark. Code § 4-26-405</w:t>
      </w:r>
      <w:r w:rsidR="00202569">
        <w:t>(f)(2)</w:t>
      </w:r>
      <w:r w:rsidR="00202569" w:rsidRPr="00202569">
        <w:t xml:space="preserve"> </w:t>
      </w:r>
      <w:r>
        <w:t xml:space="preserve">and </w:t>
      </w:r>
      <w:r w:rsidR="00FC0FEF">
        <w:t>is a duly registered</w:t>
      </w:r>
      <w:r w:rsidR="000871AB">
        <w:t xml:space="preserve"> limited liability company registered in the State of Arkansas</w:t>
      </w:r>
      <w:r>
        <w:t xml:space="preserve">. </w:t>
      </w:r>
    </w:p>
    <w:p w14:paraId="416F00C5" w14:textId="2DFAD6D9" w:rsidR="00993CEA" w:rsidRDefault="009673EE" w:rsidP="00993CEA">
      <w:pPr>
        <w:pStyle w:val="ListParagraph"/>
        <w:numPr>
          <w:ilvl w:val="0"/>
          <w:numId w:val="3"/>
        </w:numPr>
        <w:spacing w:line="480" w:lineRule="auto"/>
      </w:pPr>
      <w:r>
        <w:t>D</w:t>
      </w:r>
      <w:r w:rsidR="00993CEA">
        <w:t xml:space="preserve">efendant is an </w:t>
      </w:r>
      <w:r>
        <w:t xml:space="preserve">individual </w:t>
      </w:r>
      <w:r w:rsidR="00464BAF">
        <w:t xml:space="preserve">living at </w:t>
      </w:r>
      <w:r w:rsidR="00692BB9">
        <w:t>{</w:t>
      </w:r>
      <w:proofErr w:type="spellStart"/>
      <w:r w:rsidR="00692BB9">
        <w:t>deb</w:t>
      </w:r>
      <w:r w:rsidR="00FE05F5">
        <w:t>tor_</w:t>
      </w:r>
      <w:proofErr w:type="gramStart"/>
      <w:r w:rsidR="00FE05F5">
        <w:t>address</w:t>
      </w:r>
      <w:proofErr w:type="spellEnd"/>
      <w:r w:rsidR="00FE05F5">
        <w:t>}.</w:t>
      </w:r>
      <w:proofErr w:type="gramEnd"/>
    </w:p>
    <w:p w14:paraId="161B31F5" w14:textId="77777777" w:rsidR="00993CEA" w:rsidRDefault="00993CEA" w:rsidP="00993CEA">
      <w:pPr>
        <w:numPr>
          <w:ilvl w:val="0"/>
          <w:numId w:val="3"/>
        </w:numPr>
        <w:spacing w:after="0" w:line="480" w:lineRule="auto"/>
      </w:pPr>
      <w:r w:rsidRPr="00653D0F">
        <w:t>Plaintiff is and was at all pertinent times a company doing business in the state of Arkansas.</w:t>
      </w:r>
    </w:p>
    <w:p w14:paraId="18DAD106" w14:textId="0CD590AB" w:rsidR="002E7D8A" w:rsidRDefault="002E7D8A" w:rsidP="00993CEA">
      <w:pPr>
        <w:numPr>
          <w:ilvl w:val="0"/>
          <w:numId w:val="3"/>
        </w:numPr>
        <w:spacing w:after="0" w:line="480" w:lineRule="auto"/>
      </w:pPr>
      <w:r>
        <w:t xml:space="preserve">This court has jurisdiction and venue is proper in </w:t>
      </w:r>
      <w:r w:rsidR="00FE05F5">
        <w:t>{</w:t>
      </w:r>
      <w:proofErr w:type="spellStart"/>
      <w:r w:rsidR="00FE05F5">
        <w:t>county_name</w:t>
      </w:r>
      <w:proofErr w:type="spellEnd"/>
      <w:r w:rsidR="00FE05F5">
        <w:t>}.</w:t>
      </w:r>
    </w:p>
    <w:p w14:paraId="50972CDF" w14:textId="77777777" w:rsidR="00993CEA" w:rsidRPr="002E7D8A" w:rsidRDefault="00993CEA" w:rsidP="00993CEA">
      <w:pPr>
        <w:spacing w:line="480" w:lineRule="auto"/>
        <w:jc w:val="center"/>
        <w:rPr>
          <w:b/>
          <w:u w:val="single"/>
        </w:rPr>
      </w:pPr>
      <w:r w:rsidRPr="002E7D8A">
        <w:rPr>
          <w:b/>
          <w:u w:val="single"/>
        </w:rPr>
        <w:t>FACTS</w:t>
      </w:r>
    </w:p>
    <w:p w14:paraId="52A13F34" w14:textId="4576855D" w:rsidR="00993CEA" w:rsidRDefault="005B1EC8" w:rsidP="00993CEA">
      <w:pPr>
        <w:numPr>
          <w:ilvl w:val="0"/>
          <w:numId w:val="3"/>
        </w:numPr>
        <w:spacing w:after="0" w:line="480" w:lineRule="auto"/>
      </w:pPr>
      <w:r>
        <w:lastRenderedPageBreak/>
        <w:t>Defendant executed a credit agreement with Plaintiff for the purchase of goods as shown in Exhibit “A”.</w:t>
      </w:r>
    </w:p>
    <w:p w14:paraId="0C351FE8" w14:textId="2061E94A" w:rsidR="00224D79" w:rsidRDefault="00224D79" w:rsidP="00993CEA">
      <w:pPr>
        <w:numPr>
          <w:ilvl w:val="0"/>
          <w:numId w:val="3"/>
        </w:numPr>
        <w:spacing w:after="0" w:line="480" w:lineRule="auto"/>
      </w:pPr>
      <w:r>
        <w:t xml:space="preserve">Defendant </w:t>
      </w:r>
      <w:r w:rsidR="00D649AC">
        <w:t>has unpaid invoices as shown in Exhibit "B”.</w:t>
      </w:r>
    </w:p>
    <w:p w14:paraId="5734CBEF" w14:textId="6455C4FA" w:rsidR="00E505CF" w:rsidRDefault="00CA3A21" w:rsidP="00993CEA">
      <w:pPr>
        <w:numPr>
          <w:ilvl w:val="0"/>
          <w:numId w:val="3"/>
        </w:numPr>
        <w:spacing w:after="0" w:line="480" w:lineRule="auto"/>
      </w:pPr>
      <w:r>
        <w:t xml:space="preserve">Plaintiff has duly credited all </w:t>
      </w:r>
      <w:proofErr w:type="gramStart"/>
      <w:r>
        <w:t>payments</w:t>
      </w:r>
      <w:proofErr w:type="gramEnd"/>
      <w:r>
        <w:t xml:space="preserve"> and </w:t>
      </w:r>
      <w:proofErr w:type="gramStart"/>
      <w:r>
        <w:t>a balance</w:t>
      </w:r>
      <w:proofErr w:type="gramEnd"/>
      <w:r>
        <w:t xml:space="preserve"> remains unpaid by Defendant</w:t>
      </w:r>
      <w:r w:rsidR="00E505CF">
        <w:t>.</w:t>
      </w:r>
    </w:p>
    <w:p w14:paraId="354FC516" w14:textId="183B3DEE" w:rsidR="00630E64" w:rsidRDefault="00630E64" w:rsidP="00993CEA">
      <w:pPr>
        <w:numPr>
          <w:ilvl w:val="0"/>
          <w:numId w:val="3"/>
        </w:numPr>
        <w:spacing w:after="0" w:line="480" w:lineRule="auto"/>
      </w:pPr>
      <w:r>
        <w:t>Plaintiff has executed a statement of account as shown in Exhibit “C”.</w:t>
      </w:r>
    </w:p>
    <w:p w14:paraId="271976BC" w14:textId="12DA344C" w:rsidR="00630E64" w:rsidRDefault="00630E64" w:rsidP="00993CEA">
      <w:pPr>
        <w:numPr>
          <w:ilvl w:val="0"/>
          <w:numId w:val="3"/>
        </w:numPr>
        <w:spacing w:after="0" w:line="480" w:lineRule="auto"/>
      </w:pPr>
      <w:r>
        <w:t>Plaintiff has sent invoices and made demands for payment on the account</w:t>
      </w:r>
      <w:r w:rsidR="00141290">
        <w:t>, but Defendant has failed to make the required payments.</w:t>
      </w:r>
    </w:p>
    <w:p w14:paraId="0F027FB7" w14:textId="55739769" w:rsidR="00993CEA" w:rsidRDefault="00993CEA" w:rsidP="00993CEA">
      <w:pPr>
        <w:numPr>
          <w:ilvl w:val="0"/>
          <w:numId w:val="3"/>
        </w:numPr>
        <w:spacing w:after="0" w:line="480" w:lineRule="auto"/>
      </w:pPr>
      <w:r w:rsidRPr="00653D0F">
        <w:t>Defendant</w:t>
      </w:r>
      <w:r w:rsidR="000D46FE">
        <w:t xml:space="preserve"> is</w:t>
      </w:r>
      <w:r w:rsidRPr="00653D0F">
        <w:t xml:space="preserve"> delinquent on payment</w:t>
      </w:r>
      <w:r w:rsidR="005760AF">
        <w:t xml:space="preserve"> and in breach of the contract.</w:t>
      </w:r>
    </w:p>
    <w:p w14:paraId="5B3F4CA8" w14:textId="6361E85C" w:rsidR="00993CEA" w:rsidRPr="00212E6A" w:rsidRDefault="00993CEA" w:rsidP="00212E6A">
      <w:pPr>
        <w:autoSpaceDE w:val="0"/>
        <w:autoSpaceDN w:val="0"/>
        <w:adjustRightInd w:val="0"/>
        <w:spacing w:after="0" w:line="240" w:lineRule="auto"/>
        <w:contextualSpacing/>
        <w:jc w:val="center"/>
        <w:rPr>
          <w:b/>
          <w:u w:val="single"/>
        </w:rPr>
      </w:pPr>
      <w:r w:rsidRPr="00212E6A">
        <w:rPr>
          <w:b/>
          <w:u w:val="single"/>
        </w:rPr>
        <w:t>COUNT I</w:t>
      </w:r>
      <w:r w:rsidR="00212E6A" w:rsidRPr="00212E6A">
        <w:rPr>
          <w:b/>
          <w:u w:val="single"/>
        </w:rPr>
        <w:t xml:space="preserve"> - DECEPTION</w:t>
      </w:r>
    </w:p>
    <w:p w14:paraId="266CAC3D" w14:textId="77777777" w:rsidR="00993CEA" w:rsidRPr="000D2F7B" w:rsidRDefault="00993CEA" w:rsidP="00993CEA">
      <w:pPr>
        <w:autoSpaceDE w:val="0"/>
        <w:autoSpaceDN w:val="0"/>
        <w:adjustRightInd w:val="0"/>
        <w:spacing w:after="0" w:line="240" w:lineRule="auto"/>
        <w:contextualSpacing/>
        <w:jc w:val="center"/>
      </w:pPr>
    </w:p>
    <w:p w14:paraId="32186685" w14:textId="5C560C82" w:rsidR="00993CEA" w:rsidRPr="000D2F7B" w:rsidRDefault="00993CEA" w:rsidP="00993CEA">
      <w:pPr>
        <w:numPr>
          <w:ilvl w:val="0"/>
          <w:numId w:val="3"/>
        </w:numPr>
        <w:autoSpaceDE w:val="0"/>
        <w:autoSpaceDN w:val="0"/>
        <w:adjustRightInd w:val="0"/>
        <w:spacing w:after="0" w:line="480" w:lineRule="auto"/>
        <w:jc w:val="both"/>
      </w:pPr>
      <w:r w:rsidRPr="000D2F7B">
        <w:t xml:space="preserve">Plaintiff restates </w:t>
      </w:r>
      <w:proofErr w:type="gramStart"/>
      <w:r w:rsidRPr="000D2F7B">
        <w:t>all of</w:t>
      </w:r>
      <w:proofErr w:type="gramEnd"/>
      <w:r w:rsidRPr="000D2F7B">
        <w:t xml:space="preserve"> the allegations set forth in paragraphs above, as if the same were fully set forth herein.</w:t>
      </w:r>
    </w:p>
    <w:p w14:paraId="6D21C54B" w14:textId="46D331B7" w:rsidR="00993CEA" w:rsidRPr="000D2F7B" w:rsidRDefault="00993CEA" w:rsidP="00993CEA">
      <w:pPr>
        <w:numPr>
          <w:ilvl w:val="0"/>
          <w:numId w:val="3"/>
        </w:numPr>
        <w:autoSpaceDE w:val="0"/>
        <w:autoSpaceDN w:val="0"/>
        <w:adjustRightInd w:val="0"/>
        <w:spacing w:after="0" w:line="480" w:lineRule="auto"/>
        <w:jc w:val="both"/>
      </w:pPr>
      <w:r w:rsidRPr="000D2F7B">
        <w:t xml:space="preserve">Defendants owe </w:t>
      </w:r>
      <w:r w:rsidR="00110201">
        <w:t>{</w:t>
      </w:r>
      <w:proofErr w:type="spellStart"/>
      <w:r w:rsidR="00110201">
        <w:t>amount_due</w:t>
      </w:r>
      <w:proofErr w:type="spellEnd"/>
      <w:r w:rsidR="00110201">
        <w:t>}</w:t>
      </w:r>
      <w:r w:rsidR="00C476B5">
        <w:t xml:space="preserve"> </w:t>
      </w:r>
      <w:r w:rsidRPr="000D2F7B">
        <w:t>to Plaintiff for</w:t>
      </w:r>
      <w:r w:rsidR="00636107">
        <w:t xml:space="preserve"> money wrongfully </w:t>
      </w:r>
      <w:r w:rsidR="0036404F">
        <w:t>withheld from payments to him</w:t>
      </w:r>
      <w:r w:rsidR="00DE5751">
        <w:t xml:space="preserve"> that were justly ow</w:t>
      </w:r>
      <w:r w:rsidR="005A1853">
        <w:t>ed</w:t>
      </w:r>
      <w:r w:rsidR="00DE5751">
        <w:t xml:space="preserve"> to the Plaintiff </w:t>
      </w:r>
      <w:r w:rsidRPr="000D2F7B">
        <w:t>as more specifically described in the statement annexed hereto as</w:t>
      </w:r>
      <w:r w:rsidR="0036471F">
        <w:t xml:space="preserve"> Invoices</w:t>
      </w:r>
      <w:r w:rsidR="0029220D">
        <w:t xml:space="preserve"> shown in</w:t>
      </w:r>
      <w:r w:rsidRPr="000D2F7B">
        <w:t xml:space="preserve"> Exhibit </w:t>
      </w:r>
      <w:r>
        <w:t>“</w:t>
      </w:r>
      <w:r w:rsidR="00636107">
        <w:t>B</w:t>
      </w:r>
      <w:r>
        <w:t>”</w:t>
      </w:r>
      <w:r w:rsidRPr="000D2F7B">
        <w:t>.</w:t>
      </w:r>
    </w:p>
    <w:p w14:paraId="57901A4A" w14:textId="16F4E2D1" w:rsidR="00993CEA" w:rsidRPr="00212E6A" w:rsidRDefault="00993CEA" w:rsidP="00212E6A">
      <w:pPr>
        <w:autoSpaceDE w:val="0"/>
        <w:autoSpaceDN w:val="0"/>
        <w:adjustRightInd w:val="0"/>
        <w:spacing w:after="0" w:line="240" w:lineRule="auto"/>
        <w:contextualSpacing/>
        <w:jc w:val="center"/>
        <w:rPr>
          <w:b/>
          <w:u w:val="single"/>
        </w:rPr>
      </w:pPr>
      <w:r w:rsidRPr="00212E6A">
        <w:rPr>
          <w:b/>
          <w:u w:val="single"/>
        </w:rPr>
        <w:t>COUNT II</w:t>
      </w:r>
      <w:r w:rsidR="00212E6A" w:rsidRPr="00212E6A">
        <w:rPr>
          <w:b/>
          <w:u w:val="single"/>
        </w:rPr>
        <w:t xml:space="preserve"> – BREACH OF CONTRACT</w:t>
      </w:r>
    </w:p>
    <w:p w14:paraId="4E4D66C4" w14:textId="77777777" w:rsidR="00993CEA" w:rsidRPr="000D2F7B" w:rsidRDefault="00993CEA" w:rsidP="00993CEA">
      <w:pPr>
        <w:autoSpaceDE w:val="0"/>
        <w:autoSpaceDN w:val="0"/>
        <w:adjustRightInd w:val="0"/>
        <w:spacing w:after="0" w:line="240" w:lineRule="auto"/>
        <w:contextualSpacing/>
        <w:jc w:val="center"/>
        <w:rPr>
          <w:b/>
        </w:rPr>
      </w:pPr>
    </w:p>
    <w:p w14:paraId="0A6C5DE6" w14:textId="326EFC21" w:rsidR="00993CEA" w:rsidRDefault="00993CEA" w:rsidP="00993CEA">
      <w:pPr>
        <w:numPr>
          <w:ilvl w:val="0"/>
          <w:numId w:val="3"/>
        </w:numPr>
        <w:autoSpaceDE w:val="0"/>
        <w:autoSpaceDN w:val="0"/>
        <w:adjustRightInd w:val="0"/>
        <w:spacing w:after="0" w:line="480" w:lineRule="auto"/>
        <w:jc w:val="both"/>
      </w:pPr>
      <w:r>
        <w:t xml:space="preserve">Plaintiff restates </w:t>
      </w:r>
      <w:proofErr w:type="gramStart"/>
      <w:r>
        <w:t>all of</w:t>
      </w:r>
      <w:proofErr w:type="gramEnd"/>
      <w:r>
        <w:t xml:space="preserve"> the allegations set forth in paragraphs as the same were fully set forth herein.</w:t>
      </w:r>
    </w:p>
    <w:p w14:paraId="7A5AFB38" w14:textId="5DDF80C8" w:rsidR="00993CEA" w:rsidRPr="000D2F7B" w:rsidRDefault="00993CEA" w:rsidP="00993CEA">
      <w:pPr>
        <w:numPr>
          <w:ilvl w:val="0"/>
          <w:numId w:val="3"/>
        </w:numPr>
        <w:autoSpaceDE w:val="0"/>
        <w:autoSpaceDN w:val="0"/>
        <w:adjustRightInd w:val="0"/>
        <w:spacing w:after="0" w:line="480" w:lineRule="auto"/>
        <w:jc w:val="both"/>
      </w:pPr>
      <w:r w:rsidRPr="000D2F7B">
        <w:t>As described above, a contract existed between Plaintiff and Defendant</w:t>
      </w:r>
      <w:r w:rsidR="00CE3978">
        <w:t xml:space="preserve"> in </w:t>
      </w:r>
      <w:r w:rsidR="001944C4">
        <w:t>a</w:t>
      </w:r>
      <w:r w:rsidR="00CE3978">
        <w:t xml:space="preserve"> </w:t>
      </w:r>
      <w:r w:rsidR="00DE5751">
        <w:t>contractor</w:t>
      </w:r>
      <w:r w:rsidR="0029220D">
        <w:t xml:space="preserve"> material supplier </w:t>
      </w:r>
      <w:r w:rsidR="002B284D">
        <w:t>relationship</w:t>
      </w:r>
      <w:r w:rsidR="003E72D5">
        <w:t>.</w:t>
      </w:r>
    </w:p>
    <w:p w14:paraId="0F649C2B" w14:textId="609DE075" w:rsidR="00993CEA" w:rsidRPr="000D2F7B" w:rsidRDefault="00993CEA" w:rsidP="00993CEA">
      <w:pPr>
        <w:numPr>
          <w:ilvl w:val="0"/>
          <w:numId w:val="3"/>
        </w:numPr>
        <w:autoSpaceDE w:val="0"/>
        <w:autoSpaceDN w:val="0"/>
        <w:adjustRightInd w:val="0"/>
        <w:spacing w:after="0" w:line="480" w:lineRule="auto"/>
        <w:jc w:val="both"/>
      </w:pPr>
      <w:r w:rsidRPr="000D2F7B">
        <w:t xml:space="preserve">Plaintiff fully </w:t>
      </w:r>
      <w:proofErr w:type="gramStart"/>
      <w:r w:rsidRPr="000D2F7B">
        <w:t>performed</w:t>
      </w:r>
      <w:proofErr w:type="gramEnd"/>
      <w:r w:rsidRPr="000D2F7B">
        <w:t xml:space="preserve"> its obligations under the contract</w:t>
      </w:r>
      <w:r w:rsidR="0029220D">
        <w:t xml:space="preserve"> by delivering the product.</w:t>
      </w:r>
    </w:p>
    <w:p w14:paraId="21C7C4D0" w14:textId="1A6BA984" w:rsidR="00993CEA" w:rsidRPr="000D2F7B" w:rsidRDefault="00993CEA" w:rsidP="00993CEA">
      <w:pPr>
        <w:numPr>
          <w:ilvl w:val="0"/>
          <w:numId w:val="3"/>
        </w:numPr>
        <w:autoSpaceDE w:val="0"/>
        <w:autoSpaceDN w:val="0"/>
        <w:adjustRightInd w:val="0"/>
        <w:spacing w:after="0" w:line="480" w:lineRule="auto"/>
        <w:jc w:val="both"/>
      </w:pPr>
      <w:r w:rsidRPr="000D2F7B">
        <w:t xml:space="preserve">Defendants breached the contract </w:t>
      </w:r>
      <w:r w:rsidR="0029220D">
        <w:t>by not paying for the materials.</w:t>
      </w:r>
    </w:p>
    <w:p w14:paraId="0D0DCB47" w14:textId="028C3A24" w:rsidR="00EE6861" w:rsidRDefault="00993CEA" w:rsidP="005610E3">
      <w:pPr>
        <w:numPr>
          <w:ilvl w:val="0"/>
          <w:numId w:val="3"/>
        </w:numPr>
        <w:autoSpaceDE w:val="0"/>
        <w:autoSpaceDN w:val="0"/>
        <w:adjustRightInd w:val="0"/>
        <w:spacing w:after="0" w:line="480" w:lineRule="auto"/>
        <w:jc w:val="both"/>
      </w:pPr>
      <w:r w:rsidRPr="000D2F7B">
        <w:t xml:space="preserve">Plaintiff sustained damages </w:t>
      </w:r>
      <w:proofErr w:type="gramStart"/>
      <w:r w:rsidRPr="000D2F7B">
        <w:t>as a result of</w:t>
      </w:r>
      <w:proofErr w:type="gramEnd"/>
      <w:r w:rsidRPr="000D2F7B">
        <w:t xml:space="preserve"> said breach of contract, including </w:t>
      </w:r>
      <w:r>
        <w:t>costs, expenses, attorney’s fees and pre-judgment interest and post-judgment interest</w:t>
      </w:r>
      <w:r w:rsidRPr="000D2F7B">
        <w:t>.</w:t>
      </w:r>
    </w:p>
    <w:p w14:paraId="012777D7" w14:textId="06D1FCAA" w:rsidR="00993CEA" w:rsidRPr="00212E6A" w:rsidRDefault="00993CEA" w:rsidP="00212E6A">
      <w:pPr>
        <w:autoSpaceDE w:val="0"/>
        <w:autoSpaceDN w:val="0"/>
        <w:adjustRightInd w:val="0"/>
        <w:spacing w:after="0" w:line="240" w:lineRule="auto"/>
        <w:contextualSpacing/>
        <w:jc w:val="center"/>
        <w:rPr>
          <w:b/>
          <w:u w:val="single"/>
        </w:rPr>
      </w:pPr>
      <w:r w:rsidRPr="00212E6A">
        <w:rPr>
          <w:b/>
          <w:u w:val="single"/>
        </w:rPr>
        <w:lastRenderedPageBreak/>
        <w:t>COUNT I</w:t>
      </w:r>
      <w:r w:rsidR="004D0A05" w:rsidRPr="00212E6A">
        <w:rPr>
          <w:b/>
          <w:u w:val="single"/>
        </w:rPr>
        <w:t>II</w:t>
      </w:r>
      <w:r w:rsidR="00212E6A" w:rsidRPr="00212E6A">
        <w:rPr>
          <w:b/>
          <w:u w:val="single"/>
        </w:rPr>
        <w:t xml:space="preserve"> – </w:t>
      </w:r>
      <w:r w:rsidRPr="00212E6A">
        <w:rPr>
          <w:b/>
          <w:u w:val="single"/>
        </w:rPr>
        <w:t>Q</w:t>
      </w:r>
      <w:r w:rsidR="00212E6A" w:rsidRPr="00212E6A">
        <w:rPr>
          <w:b/>
          <w:u w:val="single"/>
        </w:rPr>
        <w:t>UANTUM MERUIT</w:t>
      </w:r>
    </w:p>
    <w:p w14:paraId="622D1A97" w14:textId="77777777" w:rsidR="00993CEA" w:rsidRPr="000D2F7B" w:rsidRDefault="00993CEA" w:rsidP="00993CEA">
      <w:pPr>
        <w:autoSpaceDE w:val="0"/>
        <w:autoSpaceDN w:val="0"/>
        <w:adjustRightInd w:val="0"/>
        <w:spacing w:after="0" w:line="240" w:lineRule="auto"/>
        <w:contextualSpacing/>
        <w:jc w:val="center"/>
        <w:rPr>
          <w:b/>
        </w:rPr>
      </w:pPr>
    </w:p>
    <w:p w14:paraId="7762087E" w14:textId="2476A513" w:rsidR="00993CEA" w:rsidRPr="000D2F7B" w:rsidRDefault="00993CEA" w:rsidP="00993CEA">
      <w:pPr>
        <w:numPr>
          <w:ilvl w:val="0"/>
          <w:numId w:val="3"/>
        </w:numPr>
        <w:autoSpaceDE w:val="0"/>
        <w:autoSpaceDN w:val="0"/>
        <w:adjustRightInd w:val="0"/>
        <w:spacing w:after="0" w:line="480" w:lineRule="auto"/>
        <w:jc w:val="both"/>
      </w:pPr>
      <w:r w:rsidRPr="000D2F7B">
        <w:t xml:space="preserve">Plaintiff restates </w:t>
      </w:r>
      <w:proofErr w:type="gramStart"/>
      <w:r w:rsidRPr="000D2F7B">
        <w:t>all of</w:t>
      </w:r>
      <w:proofErr w:type="gramEnd"/>
      <w:r w:rsidRPr="000D2F7B">
        <w:t xml:space="preserve"> the allegations set forth in paragraphs</w:t>
      </w:r>
      <w:r w:rsidR="008C2354">
        <w:t>,</w:t>
      </w:r>
      <w:r w:rsidRPr="000D2F7B">
        <w:t xml:space="preserve"> as if the same were fully set forth herein.</w:t>
      </w:r>
    </w:p>
    <w:p w14:paraId="06ECB5D3" w14:textId="10B4617C" w:rsidR="00993CEA" w:rsidRPr="000D2F7B" w:rsidRDefault="00993CEA" w:rsidP="00993CEA">
      <w:pPr>
        <w:numPr>
          <w:ilvl w:val="0"/>
          <w:numId w:val="3"/>
        </w:numPr>
        <w:autoSpaceDE w:val="0"/>
        <w:autoSpaceDN w:val="0"/>
        <w:adjustRightInd w:val="0"/>
        <w:spacing w:after="0" w:line="480" w:lineRule="auto"/>
        <w:jc w:val="both"/>
      </w:pPr>
      <w:r w:rsidRPr="000D2F7B">
        <w:t xml:space="preserve">As described above, </w:t>
      </w:r>
      <w:r w:rsidR="00EE6861">
        <w:t>Defenda</w:t>
      </w:r>
      <w:r w:rsidR="008F5948">
        <w:t>nt contracted with</w:t>
      </w:r>
      <w:r w:rsidR="008C2354">
        <w:t xml:space="preserve"> </w:t>
      </w:r>
      <w:r w:rsidR="00EE6861">
        <w:t>Plaintiff</w:t>
      </w:r>
      <w:r w:rsidR="008F5948">
        <w:t xml:space="preserve"> for the purchase of materials</w:t>
      </w:r>
      <w:r w:rsidR="00ED3C83">
        <w:t xml:space="preserve"> and </w:t>
      </w:r>
      <w:r w:rsidR="00D23854">
        <w:t>Defendant has not paid for the goods more fully described in Exhibit “B”</w:t>
      </w:r>
      <w:r w:rsidRPr="000D2F7B">
        <w:t>.</w:t>
      </w:r>
    </w:p>
    <w:p w14:paraId="4A6B2F51" w14:textId="7D35EFBD" w:rsidR="00993CEA" w:rsidRDefault="00E32C7E" w:rsidP="00993CEA">
      <w:pPr>
        <w:numPr>
          <w:ilvl w:val="0"/>
          <w:numId w:val="3"/>
        </w:numPr>
        <w:autoSpaceDE w:val="0"/>
        <w:autoSpaceDN w:val="0"/>
        <w:adjustRightInd w:val="0"/>
        <w:spacing w:after="0" w:line="480" w:lineRule="auto"/>
        <w:jc w:val="both"/>
      </w:pPr>
      <w:r>
        <w:t>Plaintiff</w:t>
      </w:r>
      <w:r w:rsidR="00993CEA" w:rsidRPr="000D2F7B">
        <w:t xml:space="preserve"> having reason to believe that </w:t>
      </w:r>
      <w:r>
        <w:t xml:space="preserve">Defendant would act truthfully and in the best interest of the Plaintiff </w:t>
      </w:r>
      <w:r w:rsidR="00993CEA" w:rsidRPr="000D2F7B">
        <w:t xml:space="preserve">permitted </w:t>
      </w:r>
      <w:r w:rsidR="00BC567D">
        <w:t>Defendant to handle financial transactions</w:t>
      </w:r>
      <w:r w:rsidR="00BB556A">
        <w:t xml:space="preserve"> paid to him with the expectation of being paid for the </w:t>
      </w:r>
      <w:r w:rsidR="008C569B">
        <w:t>goods delivered</w:t>
      </w:r>
      <w:r w:rsidR="00993CEA" w:rsidRPr="000D2F7B">
        <w:t>.</w:t>
      </w:r>
    </w:p>
    <w:p w14:paraId="415AE540" w14:textId="69E0B594" w:rsidR="00BC567D" w:rsidRPr="000D2F7B" w:rsidRDefault="00BC567D" w:rsidP="00993CEA">
      <w:pPr>
        <w:numPr>
          <w:ilvl w:val="0"/>
          <w:numId w:val="3"/>
        </w:numPr>
        <w:autoSpaceDE w:val="0"/>
        <w:autoSpaceDN w:val="0"/>
        <w:adjustRightInd w:val="0"/>
        <w:spacing w:after="0" w:line="480" w:lineRule="auto"/>
        <w:jc w:val="both"/>
      </w:pPr>
      <w:r>
        <w:t xml:space="preserve">Defendant chose to </w:t>
      </w:r>
      <w:r w:rsidR="00BB556A">
        <w:t xml:space="preserve">not pay the Plaintiff and has been wrongfully </w:t>
      </w:r>
      <w:r w:rsidR="008A0B9A">
        <w:t xml:space="preserve">compensated for the </w:t>
      </w:r>
      <w:r w:rsidR="00774420">
        <w:t>goods for services</w:t>
      </w:r>
      <w:r w:rsidR="00301983">
        <w:t xml:space="preserve"> and not paying the Plaintiff</w:t>
      </w:r>
      <w:r w:rsidR="00370A1E">
        <w:t>.</w:t>
      </w:r>
    </w:p>
    <w:p w14:paraId="0D030AB9" w14:textId="2C45C007" w:rsidR="00993CEA" w:rsidRDefault="00993CEA" w:rsidP="00993CEA">
      <w:pPr>
        <w:numPr>
          <w:ilvl w:val="0"/>
          <w:numId w:val="3"/>
        </w:numPr>
        <w:autoSpaceDE w:val="0"/>
        <w:autoSpaceDN w:val="0"/>
        <w:adjustRightInd w:val="0"/>
        <w:spacing w:after="0" w:line="480" w:lineRule="auto"/>
        <w:jc w:val="both"/>
      </w:pPr>
      <w:r w:rsidRPr="000D2F7B">
        <w:t xml:space="preserve">Therefore, Plaintiff is entitled to recover damages in quantum meruit, which </w:t>
      </w:r>
      <w:proofErr w:type="gramStart"/>
      <w:r w:rsidRPr="000D2F7B">
        <w:t>are</w:t>
      </w:r>
      <w:proofErr w:type="gramEnd"/>
      <w:r w:rsidRPr="000D2F7B">
        <w:t xml:space="preserve"> the reasonable market value </w:t>
      </w:r>
      <w:r w:rsidR="00B064F1">
        <w:t xml:space="preserve">for </w:t>
      </w:r>
      <w:r w:rsidR="00301983">
        <w:t>goods</w:t>
      </w:r>
      <w:r w:rsidRPr="000D2F7B">
        <w:t xml:space="preserve"> </w:t>
      </w:r>
      <w:r w:rsidR="00301983">
        <w:t xml:space="preserve">delivered </w:t>
      </w:r>
      <w:r w:rsidR="00B064F1">
        <w:t xml:space="preserve">that </w:t>
      </w:r>
      <w:r w:rsidR="001944C4">
        <w:t>benefited</w:t>
      </w:r>
      <w:r w:rsidR="00B064F1">
        <w:t xml:space="preserve"> Defendant and not Plaintiff.</w:t>
      </w:r>
    </w:p>
    <w:p w14:paraId="0C4CA922" w14:textId="23C53C7E" w:rsidR="00B064F1" w:rsidRPr="000D2F7B" w:rsidRDefault="008E7EC4" w:rsidP="00993CEA">
      <w:pPr>
        <w:numPr>
          <w:ilvl w:val="0"/>
          <w:numId w:val="3"/>
        </w:numPr>
        <w:autoSpaceDE w:val="0"/>
        <w:autoSpaceDN w:val="0"/>
        <w:adjustRightInd w:val="0"/>
        <w:spacing w:after="0" w:line="480" w:lineRule="auto"/>
        <w:jc w:val="both"/>
      </w:pPr>
      <w:r>
        <w:t>Plaintiff</w:t>
      </w:r>
      <w:r w:rsidR="00B064F1">
        <w:t xml:space="preserve"> desires to disgorge </w:t>
      </w:r>
      <w:r w:rsidR="006712C3">
        <w:t xml:space="preserve">Defendant of </w:t>
      </w:r>
      <w:r>
        <w:t>the profits made on the job</w:t>
      </w:r>
      <w:r w:rsidR="00260F50">
        <w:t>s</w:t>
      </w:r>
      <w:r>
        <w:t xml:space="preserve"> at issue</w:t>
      </w:r>
      <w:r w:rsidR="006712C3">
        <w:t>.</w:t>
      </w:r>
    </w:p>
    <w:p w14:paraId="48BF1BF2" w14:textId="7457A313" w:rsidR="00993CEA" w:rsidRDefault="002D33EB" w:rsidP="00993CEA">
      <w:pPr>
        <w:numPr>
          <w:ilvl w:val="0"/>
          <w:numId w:val="3"/>
        </w:numPr>
        <w:spacing w:after="0" w:line="480" w:lineRule="auto"/>
      </w:pPr>
      <w:r w:rsidRPr="00653D0F">
        <w:t>Defendant now owe</w:t>
      </w:r>
      <w:r>
        <w:t xml:space="preserve"> Plaintiff the sum</w:t>
      </w:r>
      <w:r w:rsidR="00260F50">
        <w:t xml:space="preserve">s as shown </w:t>
      </w:r>
      <w:r w:rsidRPr="00653D0F">
        <w:t>and are</w:t>
      </w:r>
      <w:r w:rsidR="00993CEA" w:rsidRPr="00653D0F">
        <w:t xml:space="preserve"> evidenced by the attached Affidavit</w:t>
      </w:r>
      <w:r w:rsidR="00993CEA">
        <w:t xml:space="preserve"> of Account</w:t>
      </w:r>
      <w:r w:rsidR="00993CEA" w:rsidRPr="00653D0F">
        <w:t>, which is made a part hereof referenced as Exhibit “</w:t>
      </w:r>
      <w:r w:rsidR="00522760">
        <w:t>C</w:t>
      </w:r>
      <w:r w:rsidR="00993CEA" w:rsidRPr="00653D0F">
        <w:t>”</w:t>
      </w:r>
      <w:r w:rsidR="00993CEA">
        <w:t>.</w:t>
      </w:r>
    </w:p>
    <w:p w14:paraId="1B61B0E9" w14:textId="110B3A33" w:rsidR="00993CEA" w:rsidRDefault="00993CEA" w:rsidP="000047CB">
      <w:pPr>
        <w:numPr>
          <w:ilvl w:val="0"/>
          <w:numId w:val="3"/>
        </w:numPr>
        <w:spacing w:after="0" w:line="480" w:lineRule="auto"/>
      </w:pPr>
      <w:r w:rsidRPr="00653D0F">
        <w:t>Plaintiff has made demand on Defendant to pay</w:t>
      </w:r>
      <w:r>
        <w:t xml:space="preserve"> Plaintiff the sum</w:t>
      </w:r>
      <w:r w:rsidR="00522760">
        <w:t>s in Exhibit “C”</w:t>
      </w:r>
      <w:r w:rsidR="00A67396">
        <w:t xml:space="preserve"> </w:t>
      </w:r>
      <w:r w:rsidRPr="00653D0F">
        <w:t>and Defendant</w:t>
      </w:r>
      <w:r w:rsidR="000C2712">
        <w:t xml:space="preserve"> has</w:t>
      </w:r>
      <w:r w:rsidRPr="00653D0F">
        <w:t xml:space="preserve"> refused to pay.</w:t>
      </w:r>
    </w:p>
    <w:p w14:paraId="0DCC9CE2" w14:textId="43DC2E9F" w:rsidR="00993CEA" w:rsidRDefault="00993CEA" w:rsidP="00993CEA">
      <w:pPr>
        <w:numPr>
          <w:ilvl w:val="0"/>
          <w:numId w:val="3"/>
        </w:numPr>
        <w:spacing w:after="0" w:line="480" w:lineRule="auto"/>
      </w:pPr>
      <w:r>
        <w:t>Defendants owe attorney’s fees in a</w:t>
      </w:r>
      <w:r w:rsidR="00BF03EC">
        <w:t xml:space="preserve"> reasonable amount for having to file this collection action</w:t>
      </w:r>
      <w:r w:rsidR="00522760">
        <w:t xml:space="preserve"> pursuant to Ark. Code Ann. 16-22-308.</w:t>
      </w:r>
    </w:p>
    <w:p w14:paraId="7DAB5374" w14:textId="184158E8" w:rsidR="00993CEA" w:rsidRDefault="00BF03EC" w:rsidP="00993CEA">
      <w:pPr>
        <w:numPr>
          <w:ilvl w:val="0"/>
          <w:numId w:val="3"/>
        </w:numPr>
        <w:spacing w:after="0" w:line="480" w:lineRule="auto"/>
      </w:pPr>
      <w:r>
        <w:t xml:space="preserve">Defendant </w:t>
      </w:r>
      <w:r w:rsidR="00522760">
        <w:t xml:space="preserve">filing fees, </w:t>
      </w:r>
      <w:r>
        <w:t>costs and attorney’s fees</w:t>
      </w:r>
      <w:r w:rsidR="00993CEA">
        <w:t>.</w:t>
      </w:r>
    </w:p>
    <w:p w14:paraId="0B7AF24E" w14:textId="19680F31" w:rsidR="00993CEA" w:rsidRPr="00212E6A" w:rsidRDefault="00993CEA" w:rsidP="00212E6A">
      <w:pPr>
        <w:spacing w:after="0" w:line="240" w:lineRule="auto"/>
        <w:contextualSpacing/>
        <w:jc w:val="center"/>
        <w:rPr>
          <w:b/>
          <w:u w:val="single"/>
        </w:rPr>
      </w:pPr>
      <w:r w:rsidRPr="00212E6A">
        <w:rPr>
          <w:b/>
          <w:u w:val="single"/>
        </w:rPr>
        <w:t xml:space="preserve">COUNT </w:t>
      </w:r>
      <w:r w:rsidR="004D0A05" w:rsidRPr="00212E6A">
        <w:rPr>
          <w:b/>
          <w:u w:val="single"/>
        </w:rPr>
        <w:t>I</w:t>
      </w:r>
      <w:r w:rsidRPr="00212E6A">
        <w:rPr>
          <w:b/>
          <w:u w:val="single"/>
        </w:rPr>
        <w:t>V</w:t>
      </w:r>
      <w:r w:rsidR="00212E6A" w:rsidRPr="00212E6A">
        <w:rPr>
          <w:b/>
          <w:u w:val="single"/>
        </w:rPr>
        <w:t xml:space="preserve"> - </w:t>
      </w:r>
      <w:r w:rsidRPr="00212E6A">
        <w:rPr>
          <w:b/>
          <w:u w:val="single"/>
        </w:rPr>
        <w:t>CONVERSION</w:t>
      </w:r>
    </w:p>
    <w:p w14:paraId="06AE4A72" w14:textId="77777777" w:rsidR="00993CEA" w:rsidRPr="00A95CC5" w:rsidRDefault="00993CEA" w:rsidP="00993CEA">
      <w:pPr>
        <w:spacing w:after="0" w:line="240" w:lineRule="auto"/>
        <w:contextualSpacing/>
        <w:jc w:val="center"/>
        <w:rPr>
          <w:b/>
        </w:rPr>
      </w:pPr>
    </w:p>
    <w:p w14:paraId="676A9C0D" w14:textId="4A814352" w:rsidR="00993CEA" w:rsidRPr="000D2F7B" w:rsidRDefault="00993CEA" w:rsidP="00993CEA">
      <w:pPr>
        <w:numPr>
          <w:ilvl w:val="0"/>
          <w:numId w:val="3"/>
        </w:numPr>
        <w:autoSpaceDE w:val="0"/>
        <w:autoSpaceDN w:val="0"/>
        <w:adjustRightInd w:val="0"/>
        <w:spacing w:after="0" w:line="480" w:lineRule="auto"/>
        <w:jc w:val="both"/>
      </w:pPr>
      <w:r w:rsidRPr="000D2F7B">
        <w:t xml:space="preserve">Plaintiff restates </w:t>
      </w:r>
      <w:proofErr w:type="gramStart"/>
      <w:r w:rsidRPr="000D2F7B">
        <w:t>all of</w:t>
      </w:r>
      <w:proofErr w:type="gramEnd"/>
      <w:r w:rsidRPr="000D2F7B">
        <w:t xml:space="preserve"> the allegations set forth in paragraphs, as if the same were fully set forth herein.</w:t>
      </w:r>
    </w:p>
    <w:p w14:paraId="7BC778BE" w14:textId="1AD20012" w:rsidR="00732502" w:rsidRDefault="00993CEA" w:rsidP="00993CEA">
      <w:pPr>
        <w:numPr>
          <w:ilvl w:val="0"/>
          <w:numId w:val="3"/>
        </w:numPr>
        <w:spacing w:after="0" w:line="480" w:lineRule="auto"/>
      </w:pPr>
      <w:r>
        <w:lastRenderedPageBreak/>
        <w:t xml:space="preserve">Defendant has wrongfully exercised possession of the </w:t>
      </w:r>
      <w:r w:rsidR="00522760">
        <w:t>goods</w:t>
      </w:r>
      <w:r w:rsidR="00F73492">
        <w:t xml:space="preserve"> </w:t>
      </w:r>
      <w:r>
        <w:t>in violation of Plaintiff’s rights.</w:t>
      </w:r>
    </w:p>
    <w:p w14:paraId="7FF1981A" w14:textId="7F527FFA" w:rsidR="00993CEA" w:rsidRDefault="00732502" w:rsidP="00993CEA">
      <w:pPr>
        <w:numPr>
          <w:ilvl w:val="0"/>
          <w:numId w:val="3"/>
        </w:numPr>
        <w:spacing w:after="0" w:line="480" w:lineRule="auto"/>
      </w:pPr>
      <w:r>
        <w:t xml:space="preserve">Defendant </w:t>
      </w:r>
      <w:r w:rsidR="00993CEA">
        <w:t>ha</w:t>
      </w:r>
      <w:r>
        <w:t>s</w:t>
      </w:r>
      <w:r w:rsidR="00993CEA">
        <w:t xml:space="preserve"> deprived the </w:t>
      </w:r>
      <w:proofErr w:type="gramStart"/>
      <w:r w:rsidR="00993CEA">
        <w:t>Plaintiff</w:t>
      </w:r>
      <w:proofErr w:type="gramEnd"/>
      <w:r w:rsidR="00993CEA">
        <w:t xml:space="preserve"> the use and </w:t>
      </w:r>
      <w:r w:rsidR="001944C4">
        <w:t>benefit of</w:t>
      </w:r>
      <w:r w:rsidR="00993CEA">
        <w:t xml:space="preserve"> </w:t>
      </w:r>
      <w:r w:rsidR="00522760">
        <w:t xml:space="preserve">the goods </w:t>
      </w:r>
      <w:r w:rsidR="00807197">
        <w:t>delivered</w:t>
      </w:r>
      <w:r w:rsidR="00993CEA">
        <w:t>.</w:t>
      </w:r>
    </w:p>
    <w:p w14:paraId="72652789" w14:textId="78CF4CDC" w:rsidR="00993CEA" w:rsidRDefault="00993CEA" w:rsidP="00993CEA">
      <w:pPr>
        <w:numPr>
          <w:ilvl w:val="0"/>
          <w:numId w:val="3"/>
        </w:numPr>
        <w:spacing w:after="0" w:line="480" w:lineRule="auto"/>
      </w:pPr>
      <w:r>
        <w:t xml:space="preserve">As a proximate result of the defendant’s wrongful and illegal conduct the Plaintiff has suffered damages </w:t>
      </w:r>
      <w:r w:rsidR="001944C4">
        <w:t>for</w:t>
      </w:r>
      <w:r>
        <w:t xml:space="preserve"> </w:t>
      </w:r>
      <w:r w:rsidR="00807197">
        <w:t>non-payment</w:t>
      </w:r>
      <w:r>
        <w:t xml:space="preserve"> and the value of the </w:t>
      </w:r>
      <w:r w:rsidR="00807197">
        <w:t>goods as shown in Exhibit “B”.</w:t>
      </w:r>
    </w:p>
    <w:p w14:paraId="2DAAA9FB" w14:textId="77777777" w:rsidR="00993CEA" w:rsidRDefault="00993CEA" w:rsidP="00993CEA">
      <w:pPr>
        <w:numPr>
          <w:ilvl w:val="0"/>
          <w:numId w:val="3"/>
        </w:numPr>
        <w:spacing w:after="0" w:line="480" w:lineRule="auto"/>
      </w:pPr>
      <w:r>
        <w:t>The defendant’s gross, willful and malicious conduct allows Plaintiff to recover punitive damages in an amount to be determined at trial.</w:t>
      </w:r>
    </w:p>
    <w:p w14:paraId="6AC5245E" w14:textId="4A43D364" w:rsidR="00993CEA" w:rsidRPr="00212E6A" w:rsidRDefault="00993CEA" w:rsidP="00212E6A">
      <w:pPr>
        <w:spacing w:after="0" w:line="240" w:lineRule="auto"/>
        <w:contextualSpacing/>
        <w:jc w:val="center"/>
        <w:rPr>
          <w:b/>
          <w:u w:val="single"/>
        </w:rPr>
      </w:pPr>
      <w:r w:rsidRPr="00212E6A">
        <w:rPr>
          <w:b/>
          <w:u w:val="single"/>
        </w:rPr>
        <w:t>COUNT V</w:t>
      </w:r>
      <w:r w:rsidR="00212E6A" w:rsidRPr="00212E6A">
        <w:rPr>
          <w:b/>
          <w:u w:val="single"/>
        </w:rPr>
        <w:t xml:space="preserve"> - </w:t>
      </w:r>
      <w:r w:rsidRPr="00212E6A">
        <w:rPr>
          <w:b/>
          <w:u w:val="single"/>
        </w:rPr>
        <w:t>FRAUD</w:t>
      </w:r>
    </w:p>
    <w:p w14:paraId="28111406" w14:textId="77777777" w:rsidR="00993CEA" w:rsidRPr="0050615F" w:rsidRDefault="00993CEA" w:rsidP="00993CEA">
      <w:pPr>
        <w:spacing w:after="0" w:line="240" w:lineRule="auto"/>
        <w:contextualSpacing/>
        <w:jc w:val="center"/>
        <w:rPr>
          <w:b/>
        </w:rPr>
      </w:pPr>
    </w:p>
    <w:p w14:paraId="3239F6FB" w14:textId="702CADB8" w:rsidR="00993CEA" w:rsidRDefault="00993CEA" w:rsidP="00993CEA">
      <w:pPr>
        <w:numPr>
          <w:ilvl w:val="0"/>
          <w:numId w:val="3"/>
        </w:numPr>
        <w:spacing w:after="0" w:line="480" w:lineRule="auto"/>
      </w:pPr>
      <w:r>
        <w:t xml:space="preserve">Plaintiff restates </w:t>
      </w:r>
      <w:proofErr w:type="gramStart"/>
      <w:r>
        <w:t>all of</w:t>
      </w:r>
      <w:proofErr w:type="gramEnd"/>
      <w:r>
        <w:t xml:space="preserve"> the allegations set forth in paragraphs above, as if the same were fully set forth herein.</w:t>
      </w:r>
    </w:p>
    <w:p w14:paraId="74C4DBFD" w14:textId="008C15A7" w:rsidR="00993CEA" w:rsidRDefault="00993CEA" w:rsidP="00993CEA">
      <w:pPr>
        <w:numPr>
          <w:ilvl w:val="0"/>
          <w:numId w:val="3"/>
        </w:numPr>
        <w:spacing w:after="0" w:line="480" w:lineRule="auto"/>
      </w:pPr>
      <w:r>
        <w:t xml:space="preserve">As outlined and listed above Defendant made false representations to Plaintiff by promising </w:t>
      </w:r>
      <w:r w:rsidR="009400AF">
        <w:t>to</w:t>
      </w:r>
      <w:r w:rsidR="0096014F">
        <w:t xml:space="preserve"> pay </w:t>
      </w:r>
      <w:r w:rsidR="00AA1948">
        <w:t xml:space="preserve">for the goods </w:t>
      </w:r>
      <w:r w:rsidR="0096014F">
        <w:t>but has refused</w:t>
      </w:r>
      <w:r>
        <w:t>.</w:t>
      </w:r>
    </w:p>
    <w:p w14:paraId="3F386CD3" w14:textId="04CFC826" w:rsidR="00993CEA" w:rsidRDefault="00993CEA" w:rsidP="00AC59E6">
      <w:pPr>
        <w:numPr>
          <w:ilvl w:val="0"/>
          <w:numId w:val="3"/>
        </w:numPr>
        <w:spacing w:after="0" w:line="480" w:lineRule="auto"/>
      </w:pPr>
      <w:r>
        <w:t xml:space="preserve">Defendant engaged in intentional and unlawful </w:t>
      </w:r>
      <w:r w:rsidR="00AA1948">
        <w:t>receiving of the goods</w:t>
      </w:r>
      <w:r>
        <w:t xml:space="preserve"> by intending to </w:t>
      </w:r>
      <w:r w:rsidR="009400AF">
        <w:t xml:space="preserve">deprive </w:t>
      </w:r>
      <w:r w:rsidR="00AC59E6">
        <w:t xml:space="preserve">Plaintiff </w:t>
      </w:r>
      <w:proofErr w:type="gramStart"/>
      <w:r w:rsidR="00AC59E6">
        <w:t>just</w:t>
      </w:r>
      <w:proofErr w:type="gramEnd"/>
      <w:r w:rsidR="00AC59E6">
        <w:t xml:space="preserve"> compensation for </w:t>
      </w:r>
      <w:r w:rsidR="00C91CB3">
        <w:t>the goods.</w:t>
      </w:r>
    </w:p>
    <w:p w14:paraId="73201771" w14:textId="2699E854" w:rsidR="00993CEA" w:rsidRDefault="00993CEA" w:rsidP="00993CEA">
      <w:pPr>
        <w:numPr>
          <w:ilvl w:val="0"/>
          <w:numId w:val="3"/>
        </w:numPr>
        <w:spacing w:after="0" w:line="480" w:lineRule="auto"/>
      </w:pPr>
      <w:r>
        <w:t>Plaintiff relied on false statements made by Defendant</w:t>
      </w:r>
      <w:r w:rsidR="00C91CB3">
        <w:t xml:space="preserve"> </w:t>
      </w:r>
      <w:r w:rsidR="002E1C16">
        <w:t xml:space="preserve">when questioned about the </w:t>
      </w:r>
      <w:r w:rsidR="00AC59E6">
        <w:t xml:space="preserve">money owed, namely that </w:t>
      </w:r>
      <w:r w:rsidR="005C364F">
        <w:t xml:space="preserve">the Defendant would </w:t>
      </w:r>
      <w:proofErr w:type="gramStart"/>
      <w:r w:rsidR="005C364F">
        <w:t>pay</w:t>
      </w:r>
      <w:proofErr w:type="gramEnd"/>
      <w:r w:rsidR="005C364F">
        <w:t xml:space="preserve"> the goods</w:t>
      </w:r>
      <w:r w:rsidR="005E7D16">
        <w:t>, which was false</w:t>
      </w:r>
      <w:r w:rsidR="002E1C16">
        <w:t>.</w:t>
      </w:r>
    </w:p>
    <w:p w14:paraId="0D8C6E6F" w14:textId="0DA7CFB7" w:rsidR="00B4477D" w:rsidRDefault="00993CEA" w:rsidP="00993CEA">
      <w:pPr>
        <w:numPr>
          <w:ilvl w:val="0"/>
          <w:numId w:val="3"/>
        </w:numPr>
        <w:spacing w:after="0" w:line="480" w:lineRule="auto"/>
      </w:pPr>
      <w:r>
        <w:t xml:space="preserve">Plaintiff’s reliance on those false statements </w:t>
      </w:r>
      <w:proofErr w:type="gramStart"/>
      <w:r>
        <w:t>were</w:t>
      </w:r>
      <w:proofErr w:type="gramEnd"/>
      <w:r>
        <w:t xml:space="preserve"> justifiable and Plaintiff had no reason not to believe </w:t>
      </w:r>
      <w:r w:rsidR="005E7D16">
        <w:t>the Defendant</w:t>
      </w:r>
      <w:r w:rsidR="00B4477D">
        <w:t xml:space="preserve"> until </w:t>
      </w:r>
      <w:r w:rsidR="005E7D16">
        <w:t>not receiving payment</w:t>
      </w:r>
      <w:r w:rsidR="00B4477D">
        <w:t>.</w:t>
      </w:r>
    </w:p>
    <w:p w14:paraId="2491F1E1" w14:textId="7678DA40" w:rsidR="00993CEA" w:rsidRDefault="00993CEA" w:rsidP="00993CEA">
      <w:pPr>
        <w:numPr>
          <w:ilvl w:val="0"/>
          <w:numId w:val="3"/>
        </w:numPr>
        <w:spacing w:after="0" w:line="480" w:lineRule="auto"/>
      </w:pPr>
      <w:r>
        <w:t>As a proximate cause and result of Defendant’s fraud, Plaintiff has suffered damages of</w:t>
      </w:r>
      <w:r w:rsidR="005C364F">
        <w:t xml:space="preserve"> shown in Exhibit “B” and Exhibit </w:t>
      </w:r>
      <w:r w:rsidR="00C274C7">
        <w:t>“C”.</w:t>
      </w:r>
    </w:p>
    <w:p w14:paraId="6FC70405" w14:textId="230D9261" w:rsidR="008E4CB3" w:rsidRDefault="001944C4" w:rsidP="00993CEA">
      <w:pPr>
        <w:numPr>
          <w:ilvl w:val="0"/>
          <w:numId w:val="3"/>
        </w:numPr>
        <w:spacing w:after="0" w:line="480" w:lineRule="auto"/>
      </w:pPr>
      <w:r>
        <w:t>The defendant’s</w:t>
      </w:r>
      <w:r w:rsidR="00993CEA">
        <w:t xml:space="preserve"> conduct was gross, willful and malicious.</w:t>
      </w:r>
    </w:p>
    <w:p w14:paraId="0DF90F38" w14:textId="4CCD01B3" w:rsidR="00993CEA" w:rsidRDefault="002D33EB" w:rsidP="00993CEA">
      <w:pPr>
        <w:numPr>
          <w:ilvl w:val="0"/>
          <w:numId w:val="3"/>
        </w:numPr>
        <w:spacing w:after="0" w:line="480" w:lineRule="auto"/>
      </w:pPr>
      <w:r>
        <w:t xml:space="preserve"> </w:t>
      </w:r>
      <w:r w:rsidR="00993CEA">
        <w:t>As a result, Plaintiff is entitled to recover punitive damages from Defendant in an amount to be determined at trial.</w:t>
      </w:r>
    </w:p>
    <w:p w14:paraId="3BCE3AED" w14:textId="656FE093" w:rsidR="00993CEA" w:rsidRPr="00B72979" w:rsidRDefault="00993CEA" w:rsidP="00993CEA">
      <w:pPr>
        <w:spacing w:after="0" w:line="240" w:lineRule="auto"/>
        <w:contextualSpacing/>
        <w:jc w:val="center"/>
        <w:rPr>
          <w:b/>
        </w:rPr>
      </w:pPr>
      <w:r w:rsidRPr="00B72979">
        <w:rPr>
          <w:b/>
        </w:rPr>
        <w:lastRenderedPageBreak/>
        <w:t>COUNT VI</w:t>
      </w:r>
    </w:p>
    <w:p w14:paraId="71B75AE1" w14:textId="77777777" w:rsidR="00993CEA" w:rsidRPr="005610E3" w:rsidRDefault="00993CEA" w:rsidP="00993CEA">
      <w:pPr>
        <w:spacing w:after="0" w:line="240" w:lineRule="auto"/>
        <w:contextualSpacing/>
        <w:jc w:val="center"/>
        <w:rPr>
          <w:b/>
          <w:u w:val="single"/>
        </w:rPr>
      </w:pPr>
      <w:r w:rsidRPr="005610E3">
        <w:rPr>
          <w:b/>
          <w:u w:val="single"/>
        </w:rPr>
        <w:t>DISGORGEMENT OF PROFITS, RESTITUTION AND UNJUST ENRICHMENT</w:t>
      </w:r>
    </w:p>
    <w:p w14:paraId="22266034" w14:textId="77777777" w:rsidR="00993CEA" w:rsidRPr="00B72979" w:rsidRDefault="00993CEA" w:rsidP="00993CEA">
      <w:pPr>
        <w:spacing w:after="0" w:line="240" w:lineRule="auto"/>
        <w:contextualSpacing/>
        <w:jc w:val="center"/>
        <w:rPr>
          <w:b/>
        </w:rPr>
      </w:pPr>
    </w:p>
    <w:p w14:paraId="3545651C" w14:textId="1244CA53" w:rsidR="00993CEA" w:rsidRPr="000D2F7B" w:rsidRDefault="00993CEA" w:rsidP="00993CEA">
      <w:pPr>
        <w:numPr>
          <w:ilvl w:val="0"/>
          <w:numId w:val="3"/>
        </w:numPr>
        <w:autoSpaceDE w:val="0"/>
        <w:autoSpaceDN w:val="0"/>
        <w:adjustRightInd w:val="0"/>
        <w:spacing w:after="0" w:line="480" w:lineRule="auto"/>
        <w:jc w:val="both"/>
      </w:pPr>
      <w:r w:rsidRPr="000D2F7B">
        <w:t xml:space="preserve">Plaintiff restates </w:t>
      </w:r>
      <w:proofErr w:type="gramStart"/>
      <w:r w:rsidRPr="000D2F7B">
        <w:t>all of</w:t>
      </w:r>
      <w:proofErr w:type="gramEnd"/>
      <w:r w:rsidRPr="000D2F7B">
        <w:t xml:space="preserve"> the allegations set forth in paragraphs, as if the same were fully set forth herein.</w:t>
      </w:r>
    </w:p>
    <w:p w14:paraId="6B16507F" w14:textId="45C2B75A" w:rsidR="008E4CB3" w:rsidRDefault="00993CEA" w:rsidP="00CF5564">
      <w:pPr>
        <w:numPr>
          <w:ilvl w:val="0"/>
          <w:numId w:val="3"/>
        </w:numPr>
        <w:spacing w:after="0" w:line="480" w:lineRule="auto"/>
      </w:pPr>
      <w:r>
        <w:t xml:space="preserve">Defendant </w:t>
      </w:r>
      <w:r w:rsidR="00DC0EA9">
        <w:t>got paid but refused to pay the Plaintiff</w:t>
      </w:r>
      <w:r>
        <w:t>.</w:t>
      </w:r>
    </w:p>
    <w:p w14:paraId="62DA44D6" w14:textId="66B9834D" w:rsidR="00993CEA" w:rsidRDefault="00993CEA" w:rsidP="00993CEA">
      <w:pPr>
        <w:numPr>
          <w:ilvl w:val="0"/>
          <w:numId w:val="3"/>
        </w:numPr>
        <w:spacing w:after="0" w:line="480" w:lineRule="auto"/>
      </w:pPr>
      <w:r>
        <w:t xml:space="preserve">Defendant </w:t>
      </w:r>
      <w:r w:rsidR="008E4CB3">
        <w:t xml:space="preserve">used </w:t>
      </w:r>
      <w:r w:rsidR="00CF5564">
        <w:t>Plaintiff’s</w:t>
      </w:r>
      <w:r w:rsidR="008E4CB3">
        <w:t xml:space="preserve"> money</w:t>
      </w:r>
      <w:r w:rsidR="00C30016">
        <w:t xml:space="preserve"> and goods</w:t>
      </w:r>
      <w:r w:rsidR="008E4CB3">
        <w:t xml:space="preserve"> for personal gain while collecting </w:t>
      </w:r>
      <w:r w:rsidR="00CF5564">
        <w:t>money from the owner of the job</w:t>
      </w:r>
      <w:r w:rsidR="008E4CB3">
        <w:t>.</w:t>
      </w:r>
    </w:p>
    <w:p w14:paraId="2639E2A7" w14:textId="667ED282" w:rsidR="00993CEA" w:rsidRDefault="00993CEA" w:rsidP="00993CEA">
      <w:pPr>
        <w:numPr>
          <w:ilvl w:val="0"/>
          <w:numId w:val="3"/>
        </w:numPr>
        <w:spacing w:after="0" w:line="480" w:lineRule="auto"/>
      </w:pPr>
      <w:r>
        <w:t xml:space="preserve">Plaintiff should be allowed to recover </w:t>
      </w:r>
      <w:r w:rsidR="008E4CB3">
        <w:t xml:space="preserve">its </w:t>
      </w:r>
      <w:r>
        <w:t xml:space="preserve">losses and deprive the Defendant from profiting from </w:t>
      </w:r>
      <w:r w:rsidR="008E4CB3">
        <w:t>h</w:t>
      </w:r>
      <w:r w:rsidR="00074D98">
        <w:t>is</w:t>
      </w:r>
      <w:r w:rsidR="008E4CB3">
        <w:t xml:space="preserve"> </w:t>
      </w:r>
      <w:r>
        <w:t>tortious and wrongful conduct.</w:t>
      </w:r>
    </w:p>
    <w:p w14:paraId="15B8DF9C" w14:textId="4A7757F9" w:rsidR="00993CEA" w:rsidRDefault="00993CEA" w:rsidP="00993CEA">
      <w:pPr>
        <w:numPr>
          <w:ilvl w:val="0"/>
          <w:numId w:val="3"/>
        </w:numPr>
        <w:spacing w:after="0" w:line="480" w:lineRule="auto"/>
      </w:pPr>
      <w:r>
        <w:t>Defendant’s consciously and deliberately chose</w:t>
      </w:r>
      <w:r w:rsidR="00CC72BE">
        <w:t xml:space="preserve"> to </w:t>
      </w:r>
      <w:r w:rsidR="00FF34AF">
        <w:t>deprive</w:t>
      </w:r>
      <w:r w:rsidR="00CC72BE">
        <w:t xml:space="preserve"> money </w:t>
      </w:r>
      <w:r w:rsidR="00FF34AF">
        <w:t xml:space="preserve">justly owed to </w:t>
      </w:r>
      <w:r>
        <w:t xml:space="preserve">Plaintiff, and under Arkansas law, restitution requires full disgorgement of </w:t>
      </w:r>
      <w:r w:rsidR="00CC72BE">
        <w:t xml:space="preserve">any </w:t>
      </w:r>
      <w:r>
        <w:t xml:space="preserve">profit by a conscious wrongdoer… because any lesser liability would provide an inadequate incentive to lawful behavior.  </w:t>
      </w:r>
      <w:r w:rsidRPr="0050615F">
        <w:rPr>
          <w:i/>
        </w:rPr>
        <w:t>Restatement 3</w:t>
      </w:r>
      <w:r w:rsidRPr="0050615F">
        <w:rPr>
          <w:i/>
          <w:vertAlign w:val="superscript"/>
        </w:rPr>
        <w:t>rd</w:t>
      </w:r>
      <w:r w:rsidRPr="0050615F">
        <w:rPr>
          <w:i/>
        </w:rPr>
        <w:t xml:space="preserve"> of Restitution and Unjust Enrichment § 3 </w:t>
      </w:r>
      <w:proofErr w:type="spellStart"/>
      <w:r w:rsidRPr="0050615F">
        <w:rPr>
          <w:i/>
        </w:rPr>
        <w:t>cmt</w:t>
      </w:r>
      <w:proofErr w:type="spellEnd"/>
      <w:r w:rsidRPr="0050615F">
        <w:rPr>
          <w:i/>
        </w:rPr>
        <w:t>. a</w:t>
      </w:r>
    </w:p>
    <w:p w14:paraId="70672D53" w14:textId="77777777" w:rsidR="00993CEA" w:rsidRPr="0050615F" w:rsidRDefault="00993CEA" w:rsidP="00993CEA">
      <w:pPr>
        <w:numPr>
          <w:ilvl w:val="0"/>
          <w:numId w:val="3"/>
        </w:numPr>
        <w:spacing w:after="0" w:line="480" w:lineRule="auto"/>
      </w:pPr>
      <w:r>
        <w:t xml:space="preserve">Therefore, Plaintiff is entitled to recover damages “more than a provable loss so the defendant may be stripped of a wrongful gain”.  </w:t>
      </w:r>
      <w:r w:rsidRPr="0050615F">
        <w:rPr>
          <w:i/>
        </w:rPr>
        <w:t xml:space="preserve">Id. §3 </w:t>
      </w:r>
      <w:proofErr w:type="spellStart"/>
      <w:r w:rsidRPr="0050615F">
        <w:rPr>
          <w:i/>
        </w:rPr>
        <w:t>cmt</w:t>
      </w:r>
      <w:proofErr w:type="spellEnd"/>
      <w:r w:rsidRPr="0050615F">
        <w:rPr>
          <w:i/>
        </w:rPr>
        <w:t xml:space="preserve"> a.</w:t>
      </w:r>
    </w:p>
    <w:p w14:paraId="4142B832" w14:textId="312A7765" w:rsidR="00993CEA" w:rsidRDefault="00993CEA" w:rsidP="00993CEA">
      <w:pPr>
        <w:numPr>
          <w:ilvl w:val="0"/>
          <w:numId w:val="3"/>
        </w:numPr>
        <w:spacing w:after="0" w:line="480" w:lineRule="auto"/>
      </w:pPr>
      <w:r>
        <w:t xml:space="preserve">The reasons for disgorgement damages are not related to </w:t>
      </w:r>
      <w:r w:rsidR="002F5B7B">
        <w:t>whether</w:t>
      </w:r>
      <w:r>
        <w:t xml:space="preserve"> the Plaintiff suffered damages, it is the evil of the wrongdoer retaining the fruits of its wrongful conduct that grounds the claim for the Plaintiff’s entitlement to recover.</w:t>
      </w:r>
    </w:p>
    <w:p w14:paraId="011960E0" w14:textId="7B4774CC" w:rsidR="004D0A05" w:rsidRDefault="00993CEA" w:rsidP="004D0A05">
      <w:pPr>
        <w:numPr>
          <w:ilvl w:val="0"/>
          <w:numId w:val="3"/>
        </w:numPr>
        <w:spacing w:after="0" w:line="480" w:lineRule="auto"/>
      </w:pPr>
      <w:r>
        <w:t>Disgorgement and restitution damages to be proved at trial.</w:t>
      </w:r>
    </w:p>
    <w:p w14:paraId="2947E591" w14:textId="77777777" w:rsidR="004D0A05" w:rsidRPr="004D0A05" w:rsidRDefault="004D0A05" w:rsidP="004D0A05">
      <w:pPr>
        <w:spacing w:after="0" w:line="240" w:lineRule="auto"/>
        <w:ind w:left="360"/>
        <w:jc w:val="center"/>
        <w:rPr>
          <w:b/>
        </w:rPr>
      </w:pPr>
      <w:r w:rsidRPr="004D0A05">
        <w:rPr>
          <w:b/>
        </w:rPr>
        <w:t>COUNT VI</w:t>
      </w:r>
    </w:p>
    <w:p w14:paraId="06155251" w14:textId="3CDBAB64" w:rsidR="004D0A05" w:rsidRDefault="00680B73" w:rsidP="00070BFC">
      <w:pPr>
        <w:spacing w:after="0" w:line="480" w:lineRule="auto"/>
        <w:jc w:val="center"/>
      </w:pPr>
      <w:r>
        <w:rPr>
          <w:b/>
          <w:u w:val="single"/>
        </w:rPr>
        <w:t>VIOLATION OF ARK</w:t>
      </w:r>
      <w:r w:rsidR="0024125D">
        <w:rPr>
          <w:b/>
          <w:u w:val="single"/>
        </w:rPr>
        <w:t>. CODE ANN. 18-44-108</w:t>
      </w:r>
    </w:p>
    <w:p w14:paraId="6032F154" w14:textId="0548A4A0" w:rsidR="004D0A05" w:rsidRDefault="00070BFC" w:rsidP="004D0A05">
      <w:pPr>
        <w:numPr>
          <w:ilvl w:val="0"/>
          <w:numId w:val="3"/>
        </w:numPr>
        <w:spacing w:after="0" w:line="480" w:lineRule="auto"/>
      </w:pPr>
      <w:r>
        <w:t>Pursuant to Ark. Code Ann. 18-44-108, Plaintiff hereby demands that the Defendant</w:t>
      </w:r>
      <w:r w:rsidR="00C402B5">
        <w:t xml:space="preserve"> give a correct list of the all parties furnishing material or doing labor</w:t>
      </w:r>
      <w:r w:rsidR="002525CB">
        <w:t xml:space="preserve"> on the buildings where </w:t>
      </w:r>
      <w:r w:rsidR="002525CB">
        <w:lastRenderedPageBreak/>
        <w:t>the Plaintiff provided goods to the De</w:t>
      </w:r>
      <w:r w:rsidR="00564FBF">
        <w:t>fendant in order to determine if the Defendant has been paid for the goods by their customer and not paid the Plaintiff.</w:t>
      </w:r>
    </w:p>
    <w:p w14:paraId="742E0467" w14:textId="6E1288DA" w:rsidR="004D0A05" w:rsidRDefault="0090258E" w:rsidP="004D0A05">
      <w:pPr>
        <w:numPr>
          <w:ilvl w:val="0"/>
          <w:numId w:val="3"/>
        </w:numPr>
        <w:spacing w:after="0" w:line="480" w:lineRule="auto"/>
      </w:pPr>
      <w:r>
        <w:t xml:space="preserve">Demand to the Plaintiff for </w:t>
      </w:r>
      <w:r w:rsidR="00E01C4F">
        <w:t xml:space="preserve">correct list of parties </w:t>
      </w:r>
      <w:r>
        <w:t>from the Defendant shall prov</w:t>
      </w:r>
      <w:r w:rsidR="00FF05CE">
        <w:t>ide all parties furnishing material or doing labor on the buildings in question (delivery sites)</w:t>
      </w:r>
      <w:r w:rsidR="0085295F">
        <w:t xml:space="preserve"> along with the amount due to each</w:t>
      </w:r>
      <w:r w:rsidR="00467B6A">
        <w:t xml:space="preserve"> </w:t>
      </w:r>
      <w:proofErr w:type="gramStart"/>
      <w:r w:rsidR="00467B6A">
        <w:t>pursuant</w:t>
      </w:r>
      <w:proofErr w:type="gramEnd"/>
      <w:r w:rsidR="00467B6A">
        <w:t xml:space="preserve"> to Ark. Code Ann. 18-44-108</w:t>
      </w:r>
      <w:r w:rsidR="00E25D44">
        <w:t>(b).</w:t>
      </w:r>
    </w:p>
    <w:p w14:paraId="5D1D50CB" w14:textId="3E419A56" w:rsidR="004D0A05" w:rsidRDefault="00E25D44" w:rsidP="004D0A05">
      <w:pPr>
        <w:numPr>
          <w:ilvl w:val="0"/>
          <w:numId w:val="3"/>
        </w:numPr>
        <w:spacing w:after="0" w:line="480" w:lineRule="auto"/>
      </w:pPr>
      <w:r>
        <w:t>Failure of the Defendant to provide this list of parties with amount due to each</w:t>
      </w:r>
      <w:r w:rsidR="00582329">
        <w:t xml:space="preserve"> may result in a fine of $2,500</w:t>
      </w:r>
      <w:r w:rsidR="00F5024C">
        <w:t xml:space="preserve"> along with any </w:t>
      </w:r>
      <w:proofErr w:type="gramStart"/>
      <w:r w:rsidR="00F5024C">
        <w:t>damages proximately cause</w:t>
      </w:r>
      <w:proofErr w:type="gramEnd"/>
      <w:r w:rsidR="00F5024C">
        <w:t xml:space="preserve"> by violation of Ark. Code Ann. 18-44-108(b)</w:t>
      </w:r>
      <w:r w:rsidR="009472ED">
        <w:t>2(b).</w:t>
      </w:r>
    </w:p>
    <w:p w14:paraId="5B58108D" w14:textId="58C5FC73" w:rsidR="0094145D" w:rsidRDefault="0094145D">
      <w:pPr>
        <w:spacing w:after="0" w:line="240" w:lineRule="auto"/>
        <w:rPr>
          <w:b/>
        </w:rPr>
      </w:pPr>
    </w:p>
    <w:p w14:paraId="6D1457B9" w14:textId="51B99CEC" w:rsidR="00993CEA" w:rsidRDefault="00993CEA" w:rsidP="00993CEA">
      <w:pPr>
        <w:spacing w:line="480" w:lineRule="auto"/>
        <w:ind w:firstLine="720"/>
      </w:pPr>
      <w:r w:rsidRPr="00A47AC3">
        <w:rPr>
          <w:b/>
        </w:rPr>
        <w:t>WHEREFORE</w:t>
      </w:r>
      <w:r w:rsidRPr="00653D0F">
        <w:t>, Plai</w:t>
      </w:r>
      <w:r w:rsidR="00906A82">
        <w:t>n</w:t>
      </w:r>
      <w:r w:rsidRPr="00653D0F">
        <w:t>tiff</w:t>
      </w:r>
      <w:r w:rsidR="00906A82">
        <w:t xml:space="preserve"> </w:t>
      </w:r>
      <w:proofErr w:type="gramStart"/>
      <w:r w:rsidR="00906A82">
        <w:t>request</w:t>
      </w:r>
      <w:proofErr w:type="gramEnd"/>
      <w:r w:rsidR="00906A82">
        <w:t xml:space="preserve"> this court </w:t>
      </w:r>
      <w:r w:rsidRPr="00653D0F">
        <w:t xml:space="preserve">for Judgment against the Defendant in the </w:t>
      </w:r>
      <w:r>
        <w:t xml:space="preserve">following </w:t>
      </w:r>
      <w:r w:rsidRPr="00653D0F">
        <w:t>amount</w:t>
      </w:r>
      <w:r>
        <w:t>:</w:t>
      </w:r>
    </w:p>
    <w:p w14:paraId="407647E6" w14:textId="2F270B61" w:rsidR="00993CEA" w:rsidRDefault="00993CEA" w:rsidP="00993CEA">
      <w:pPr>
        <w:numPr>
          <w:ilvl w:val="0"/>
          <w:numId w:val="2"/>
        </w:numPr>
        <w:spacing w:after="0" w:line="480" w:lineRule="auto"/>
      </w:pPr>
      <w:r>
        <w:t xml:space="preserve">Current </w:t>
      </w:r>
      <w:r w:rsidR="00653FE9">
        <w:t>Amount</w:t>
      </w:r>
      <w:r>
        <w:tab/>
      </w:r>
      <w:r>
        <w:tab/>
      </w:r>
      <w:r>
        <w:tab/>
      </w:r>
      <w:r w:rsidR="008065A0">
        <w:t>{</w:t>
      </w:r>
      <w:proofErr w:type="spellStart"/>
      <w:r w:rsidR="008065A0">
        <w:t>amount_due</w:t>
      </w:r>
      <w:proofErr w:type="spellEnd"/>
      <w:r w:rsidR="008065A0">
        <w:t>}</w:t>
      </w:r>
    </w:p>
    <w:p w14:paraId="14B1076B" w14:textId="77777777" w:rsidR="00993CEA" w:rsidRDefault="00993CEA" w:rsidP="00993CEA">
      <w:pPr>
        <w:numPr>
          <w:ilvl w:val="0"/>
          <w:numId w:val="2"/>
        </w:numPr>
        <w:spacing w:after="0" w:line="480" w:lineRule="auto"/>
      </w:pPr>
      <w:r>
        <w:t>Court costs and Service Fees</w:t>
      </w:r>
      <w:r>
        <w:tab/>
        <w:t>$315</w:t>
      </w:r>
    </w:p>
    <w:p w14:paraId="66764493" w14:textId="77777777" w:rsidR="00993CEA" w:rsidRDefault="00993CEA" w:rsidP="00993CEA">
      <w:pPr>
        <w:numPr>
          <w:ilvl w:val="0"/>
          <w:numId w:val="2"/>
        </w:numPr>
        <w:spacing w:after="0" w:line="480" w:lineRule="auto"/>
      </w:pPr>
      <w:r>
        <w:t>Disgorgement and Restitution</w:t>
      </w:r>
      <w:r>
        <w:tab/>
        <w:t>30% of (1) debt list above (average profit)</w:t>
      </w:r>
    </w:p>
    <w:p w14:paraId="623197CA" w14:textId="0A6372D5" w:rsidR="00993CEA" w:rsidRDefault="00993CEA" w:rsidP="00993CEA">
      <w:pPr>
        <w:numPr>
          <w:ilvl w:val="0"/>
          <w:numId w:val="2"/>
        </w:numPr>
        <w:spacing w:after="0" w:line="480" w:lineRule="auto"/>
      </w:pPr>
      <w:r>
        <w:t>25% A</w:t>
      </w:r>
      <w:r w:rsidRPr="00653D0F">
        <w:t xml:space="preserve">ttorney fees </w:t>
      </w:r>
      <w:r>
        <w:tab/>
      </w:r>
      <w:r>
        <w:tab/>
        <w:t xml:space="preserve">25% of (1) debt listed </w:t>
      </w:r>
      <w:r w:rsidR="002F5B7B">
        <w:t>above.</w:t>
      </w:r>
    </w:p>
    <w:p w14:paraId="2172DE17" w14:textId="4CCC7ECC" w:rsidR="00653FE9" w:rsidRDefault="002F5C83" w:rsidP="00993CEA">
      <w:pPr>
        <w:numPr>
          <w:ilvl w:val="0"/>
          <w:numId w:val="2"/>
        </w:numPr>
        <w:spacing w:after="0" w:line="480" w:lineRule="auto"/>
      </w:pPr>
      <w:r>
        <w:t>Civil Penalty</w:t>
      </w:r>
      <w:r>
        <w:tab/>
      </w:r>
      <w:r>
        <w:tab/>
      </w:r>
      <w:r w:rsidR="00653FE9">
        <w:tab/>
      </w:r>
      <w:r w:rsidR="003E7D79">
        <w:t>$2,500</w:t>
      </w:r>
    </w:p>
    <w:p w14:paraId="2398F8CD" w14:textId="2B666AD0" w:rsidR="00993CEA" w:rsidRDefault="002D33EB" w:rsidP="00115E4A">
      <w:pPr>
        <w:spacing w:line="480" w:lineRule="auto"/>
      </w:pPr>
      <w:r w:rsidRPr="00653D0F">
        <w:t>Pursuant</w:t>
      </w:r>
      <w:r w:rsidR="00993CEA" w:rsidRPr="00653D0F">
        <w:t xml:space="preserve"> to </w:t>
      </w:r>
      <w:r w:rsidR="00993CEA">
        <w:t xml:space="preserve">breach of contract </w:t>
      </w:r>
      <w:r w:rsidR="00993CEA" w:rsidRPr="00653D0F">
        <w:t>and Ark. Code Ann. §16-22-308, with</w:t>
      </w:r>
      <w:r w:rsidR="00993CEA">
        <w:t xml:space="preserve"> pre-judgment and post-judgment</w:t>
      </w:r>
      <w:r w:rsidR="00993CEA" w:rsidRPr="00653D0F">
        <w:t xml:space="preserve"> interest and </w:t>
      </w:r>
      <w:r w:rsidR="00993CEA">
        <w:t xml:space="preserve">for </w:t>
      </w:r>
      <w:r w:rsidR="00993CEA" w:rsidRPr="00653D0F">
        <w:t>all other proper</w:t>
      </w:r>
      <w:r w:rsidR="00993CEA">
        <w:t xml:space="preserve"> and just</w:t>
      </w:r>
      <w:r w:rsidR="00993CEA" w:rsidRPr="00653D0F">
        <w:t xml:space="preserve"> relief.</w:t>
      </w:r>
    </w:p>
    <w:p w14:paraId="3E0956DD" w14:textId="47F2FBEB" w:rsidR="0013734C" w:rsidRDefault="0013734C">
      <w:pPr>
        <w:spacing w:after="0" w:line="240" w:lineRule="auto"/>
      </w:pPr>
    </w:p>
    <w:p w14:paraId="484DF46A" w14:textId="77777777" w:rsidR="006F01E8" w:rsidRDefault="006F01E8">
      <w:pPr>
        <w:spacing w:after="0" w:line="240" w:lineRule="auto"/>
        <w:rPr>
          <w:rFonts w:eastAsiaTheme="minorHAnsi"/>
          <w:b/>
          <w:bCs/>
          <w:color w:val="000000"/>
          <w:u w:val="single"/>
          <w:shd w:val="clear" w:color="auto" w:fill="FFFFFF"/>
        </w:rPr>
      </w:pPr>
      <w:r>
        <w:rPr>
          <w:rFonts w:eastAsiaTheme="minorHAnsi"/>
          <w:b/>
          <w:bCs/>
          <w:color w:val="000000"/>
          <w:u w:val="single"/>
          <w:shd w:val="clear" w:color="auto" w:fill="FFFFFF"/>
        </w:rPr>
        <w:br w:type="page"/>
      </w:r>
    </w:p>
    <w:p w14:paraId="3E9B8748" w14:textId="47FCCCE9" w:rsidR="00653FE9" w:rsidRPr="006F01E8" w:rsidRDefault="00653FE9" w:rsidP="006F01E8">
      <w:pPr>
        <w:jc w:val="center"/>
        <w:rPr>
          <w:rFonts w:eastAsiaTheme="minorHAnsi"/>
          <w:b/>
          <w:bCs/>
          <w:color w:val="000000"/>
          <w:u w:val="single"/>
          <w:shd w:val="clear" w:color="auto" w:fill="FFFFFF"/>
        </w:rPr>
      </w:pPr>
      <w:r w:rsidRPr="0094145D">
        <w:rPr>
          <w:rFonts w:eastAsiaTheme="minorHAnsi"/>
          <w:b/>
          <w:bCs/>
          <w:color w:val="000000"/>
          <w:u w:val="single"/>
          <w:shd w:val="clear" w:color="auto" w:fill="FFFFFF"/>
        </w:rPr>
        <w:lastRenderedPageBreak/>
        <w:t xml:space="preserve">VERIFICATION STATEMENT AND OATH OF </w:t>
      </w:r>
      <w:r>
        <w:rPr>
          <w:rFonts w:eastAsiaTheme="minorHAnsi"/>
          <w:b/>
          <w:bCs/>
          <w:color w:val="000000"/>
          <w:u w:val="single"/>
          <w:shd w:val="clear" w:color="auto" w:fill="FFFFFF"/>
        </w:rPr>
        <w:t xml:space="preserve">COMPANY OFFICER </w:t>
      </w:r>
      <w:r w:rsidR="006F01E8">
        <w:rPr>
          <w:rFonts w:eastAsiaTheme="minorHAnsi"/>
          <w:b/>
          <w:bCs/>
          <w:color w:val="000000"/>
          <w:u w:val="single"/>
          <w:shd w:val="clear" w:color="auto" w:fill="FFFFFF"/>
        </w:rPr>
        <w:t>FOR PLAINTIFF</w:t>
      </w:r>
    </w:p>
    <w:p w14:paraId="6FA1A314" w14:textId="0F9CA7B6" w:rsidR="00653FE9" w:rsidRPr="0094145D" w:rsidRDefault="00653FE9" w:rsidP="00653FE9">
      <w:pPr>
        <w:spacing w:after="0" w:line="240" w:lineRule="auto"/>
        <w:contextualSpacing/>
        <w:rPr>
          <w:rFonts w:eastAsiaTheme="minorHAnsi"/>
          <w:color w:val="000000"/>
          <w:shd w:val="clear" w:color="auto" w:fill="FFFFFF"/>
        </w:rPr>
      </w:pPr>
      <w:r w:rsidRPr="0094145D">
        <w:rPr>
          <w:rFonts w:eastAsiaTheme="minorHAnsi"/>
          <w:color w:val="000000"/>
          <w:shd w:val="clear" w:color="auto" w:fill="FFFFFF"/>
        </w:rPr>
        <w:tab/>
        <w:t xml:space="preserve">Comes the undersigned </w:t>
      </w:r>
      <w:r w:rsidR="002F5B7B" w:rsidRPr="0094145D">
        <w:rPr>
          <w:rFonts w:eastAsiaTheme="minorHAnsi"/>
          <w:color w:val="000000"/>
          <w:shd w:val="clear" w:color="auto" w:fill="FFFFFF"/>
        </w:rPr>
        <w:t>and,</w:t>
      </w:r>
      <w:r w:rsidRPr="0094145D">
        <w:rPr>
          <w:rFonts w:eastAsiaTheme="minorHAnsi"/>
          <w:color w:val="000000"/>
          <w:shd w:val="clear" w:color="auto" w:fill="FFFFFF"/>
        </w:rPr>
        <w:t xml:space="preserve"> being first duly </w:t>
      </w:r>
      <w:proofErr w:type="gramStart"/>
      <w:r w:rsidRPr="0094145D">
        <w:rPr>
          <w:rFonts w:eastAsiaTheme="minorHAnsi"/>
          <w:color w:val="000000"/>
          <w:shd w:val="clear" w:color="auto" w:fill="FFFFFF"/>
        </w:rPr>
        <w:t>sworn</w:t>
      </w:r>
      <w:proofErr w:type="gramEnd"/>
      <w:r w:rsidRPr="0094145D">
        <w:rPr>
          <w:rFonts w:eastAsiaTheme="minorHAnsi"/>
          <w:color w:val="000000"/>
          <w:shd w:val="clear" w:color="auto" w:fill="FFFFFF"/>
        </w:rPr>
        <w:t xml:space="preserve"> states on oath that the above and foregoing matters are true and correct as they believe.</w:t>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p>
    <w:p w14:paraId="26FA32E0" w14:textId="77777777" w:rsidR="00653FE9" w:rsidRPr="0094145D" w:rsidRDefault="00653FE9" w:rsidP="00653FE9">
      <w:pPr>
        <w:spacing w:after="0" w:line="240" w:lineRule="auto"/>
        <w:contextualSpacing/>
        <w:rPr>
          <w:rFonts w:eastAsiaTheme="minorHAnsi"/>
          <w:color w:val="000000"/>
          <w:shd w:val="clear" w:color="auto" w:fill="FFFFFF"/>
        </w:rPr>
      </w:pP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t>___________________</w:t>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p>
    <w:p w14:paraId="677E718C" w14:textId="5DDDC766" w:rsidR="00653FE9" w:rsidRPr="0094145D" w:rsidRDefault="00653FE9" w:rsidP="00653FE9">
      <w:pPr>
        <w:spacing w:after="0" w:line="240" w:lineRule="auto"/>
        <w:contextualSpacing/>
        <w:rPr>
          <w:rFonts w:eastAsiaTheme="minorHAnsi"/>
          <w:color w:val="000000"/>
          <w:shd w:val="clear" w:color="auto" w:fill="FFFFFF"/>
        </w:rPr>
      </w:pP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Pr="0094145D">
        <w:rPr>
          <w:rFonts w:eastAsiaTheme="minorHAnsi"/>
          <w:color w:val="000000"/>
          <w:shd w:val="clear" w:color="auto" w:fill="FFFFFF"/>
        </w:rPr>
        <w:tab/>
      </w:r>
      <w:r w:rsidR="00346737">
        <w:rPr>
          <w:rFonts w:eastAsiaTheme="minorHAnsi"/>
          <w:color w:val="000000"/>
          <w:shd w:val="clear" w:color="auto" w:fill="FFFFFF"/>
        </w:rPr>
        <w:t>TINA JACKSON</w:t>
      </w:r>
      <w:r w:rsidRPr="0094145D">
        <w:rPr>
          <w:rFonts w:eastAsiaTheme="minorHAnsi"/>
          <w:color w:val="000000"/>
          <w:shd w:val="clear" w:color="auto" w:fill="FFFFFF"/>
        </w:rPr>
        <w:tab/>
      </w:r>
    </w:p>
    <w:p w14:paraId="78D6EE35" w14:textId="77777777" w:rsidR="00653FE9" w:rsidRPr="0094145D" w:rsidRDefault="00653FE9" w:rsidP="00653FE9">
      <w:pPr>
        <w:spacing w:after="0" w:line="240" w:lineRule="auto"/>
        <w:contextualSpacing/>
        <w:rPr>
          <w:rFonts w:eastAsiaTheme="minorHAnsi"/>
          <w:color w:val="000000"/>
          <w:shd w:val="clear" w:color="auto" w:fill="FFFFFF"/>
        </w:rPr>
      </w:pPr>
    </w:p>
    <w:p w14:paraId="687D6C1A" w14:textId="77459DE1" w:rsidR="00653FE9" w:rsidRPr="0094145D" w:rsidRDefault="00653FE9" w:rsidP="00653FE9">
      <w:pPr>
        <w:ind w:left="5040" w:hanging="5040"/>
        <w:rPr>
          <w:rFonts w:eastAsia="Arial"/>
          <w:b/>
          <w:bCs/>
          <w:color w:val="000000"/>
        </w:rPr>
      </w:pPr>
      <w:r w:rsidRPr="0094145D">
        <w:rPr>
          <w:rFonts w:eastAsia="Arial"/>
          <w:b/>
          <w:bCs/>
          <w:color w:val="000000"/>
        </w:rPr>
        <w:t xml:space="preserve">SUBSCRIBED AND SWORN TO before me on this </w:t>
      </w:r>
      <w:r w:rsidR="008D3B8A">
        <w:rPr>
          <w:rFonts w:eastAsia="Arial"/>
          <w:b/>
          <w:bCs/>
          <w:color w:val="000000"/>
        </w:rPr>
        <w:t>{</w:t>
      </w:r>
      <w:proofErr w:type="spellStart"/>
      <w:r w:rsidR="008D3B8A">
        <w:rPr>
          <w:rFonts w:eastAsia="Arial"/>
          <w:b/>
          <w:bCs/>
          <w:color w:val="000000"/>
        </w:rPr>
        <w:t>current_date</w:t>
      </w:r>
      <w:proofErr w:type="spellEnd"/>
      <w:r w:rsidR="008D3B8A">
        <w:rPr>
          <w:rFonts w:eastAsia="Arial"/>
          <w:b/>
          <w:bCs/>
          <w:color w:val="000000"/>
        </w:rPr>
        <w:t>}</w:t>
      </w:r>
    </w:p>
    <w:p w14:paraId="2EA8FD3C" w14:textId="77777777" w:rsidR="00653FE9" w:rsidRPr="0094145D" w:rsidRDefault="00653FE9" w:rsidP="00653FE9">
      <w:pPr>
        <w:ind w:left="5040" w:hanging="5040"/>
        <w:rPr>
          <w:rFonts w:eastAsia="Arial"/>
          <w:b/>
          <w:bCs/>
          <w:color w:val="000000"/>
        </w:rPr>
      </w:pPr>
      <w:r w:rsidRPr="0094145D">
        <w:rPr>
          <w:rFonts w:eastAsia="Arial"/>
          <w:b/>
          <w:bCs/>
          <w:color w:val="000000"/>
        </w:rPr>
        <w:t>STATE OF ARKANSAS</w:t>
      </w:r>
      <w:r w:rsidRPr="0094145D">
        <w:rPr>
          <w:rFonts w:eastAsia="Arial"/>
          <w:b/>
          <w:bCs/>
          <w:color w:val="000000"/>
        </w:rPr>
        <w:tab/>
        <w:t>§</w:t>
      </w:r>
    </w:p>
    <w:p w14:paraId="2407ADD5" w14:textId="77777777" w:rsidR="00653FE9" w:rsidRPr="0094145D" w:rsidRDefault="00653FE9" w:rsidP="00653FE9">
      <w:pPr>
        <w:ind w:left="5040" w:hanging="5040"/>
        <w:rPr>
          <w:rFonts w:eastAsia="Arial"/>
          <w:color w:val="000000"/>
        </w:rPr>
      </w:pPr>
      <w:r w:rsidRPr="0094145D">
        <w:rPr>
          <w:rFonts w:eastAsia="Arial"/>
          <w:b/>
          <w:bCs/>
          <w:color w:val="000000"/>
        </w:rPr>
        <w:t>COUNTY OF FAULKNER</w:t>
      </w:r>
      <w:r w:rsidRPr="0094145D">
        <w:rPr>
          <w:rFonts w:eastAsia="Arial"/>
          <w:b/>
          <w:bCs/>
          <w:color w:val="000000"/>
        </w:rPr>
        <w:tab/>
        <w:t>§</w:t>
      </w:r>
    </w:p>
    <w:p w14:paraId="55A47F59" w14:textId="77777777" w:rsidR="00653FE9" w:rsidRPr="0094145D" w:rsidRDefault="00653FE9" w:rsidP="00653FE9">
      <w:pPr>
        <w:rPr>
          <w:rFonts w:eastAsia="Arial"/>
          <w:color w:val="000000"/>
        </w:rPr>
      </w:pPr>
      <w:r w:rsidRPr="0094145D">
        <w:rPr>
          <w:rFonts w:eastAsia="Arial"/>
          <w:color w:val="000000"/>
        </w:rPr>
        <w:tab/>
      </w:r>
      <w:r w:rsidRPr="0094145D">
        <w:rPr>
          <w:rFonts w:eastAsia="Arial"/>
          <w:b/>
          <w:bCs/>
          <w:color w:val="000000"/>
        </w:rPr>
        <w:t>BEFORE ME,</w:t>
      </w:r>
      <w:r w:rsidRPr="0094145D">
        <w:rPr>
          <w:rFonts w:eastAsia="Arial"/>
          <w:color w:val="000000"/>
        </w:rPr>
        <w:t xml:space="preserve"> the undersigned authority, on this day personally appeared </w:t>
      </w:r>
      <w:r>
        <w:rPr>
          <w:rFonts w:eastAsia="Arial"/>
          <w:color w:val="000000"/>
        </w:rPr>
        <w:t>James Corbitt</w:t>
      </w:r>
      <w:r w:rsidRPr="0094145D">
        <w:rPr>
          <w:rFonts w:eastAsia="Arial"/>
          <w:color w:val="000000"/>
        </w:rPr>
        <w:t xml:space="preserve"> known to me or proven to be the person whose names are subscribed in the foregoing instrument, and acknowledged to me that they have read the foregoing, and that the above foregoing matters are true and correct as they believe, and that they executed the same for the purposes and consideration expressed therein.</w:t>
      </w:r>
    </w:p>
    <w:p w14:paraId="22B6514D" w14:textId="16F760D4" w:rsidR="00653FE9" w:rsidRPr="0094145D" w:rsidRDefault="00653FE9" w:rsidP="00653FE9">
      <w:pPr>
        <w:rPr>
          <w:rFonts w:eastAsia="Arial"/>
          <w:color w:val="000000"/>
        </w:rPr>
      </w:pPr>
      <w:r w:rsidRPr="0094145D">
        <w:rPr>
          <w:rFonts w:eastAsia="Arial"/>
          <w:color w:val="000000"/>
        </w:rPr>
        <w:tab/>
      </w:r>
      <w:r w:rsidRPr="0094145D">
        <w:rPr>
          <w:rFonts w:eastAsia="Arial"/>
          <w:b/>
          <w:bCs/>
          <w:color w:val="000000"/>
        </w:rPr>
        <w:t>GIVEN UNDER MY HAND AND SEAL OF OFFICE</w:t>
      </w:r>
      <w:r w:rsidRPr="0094145D">
        <w:rPr>
          <w:rFonts w:eastAsia="Arial"/>
          <w:color w:val="000000"/>
        </w:rPr>
        <w:t xml:space="preserve"> </w:t>
      </w:r>
      <w:r w:rsidR="008D3B8A">
        <w:rPr>
          <w:rFonts w:eastAsia="Arial"/>
          <w:color w:val="000000"/>
        </w:rPr>
        <w:t>{</w:t>
      </w:r>
      <w:proofErr w:type="spellStart"/>
      <w:r w:rsidR="008D3B8A">
        <w:rPr>
          <w:rFonts w:eastAsia="Arial"/>
          <w:color w:val="000000"/>
        </w:rPr>
        <w:t>current_</w:t>
      </w:r>
      <w:proofErr w:type="gramStart"/>
      <w:r w:rsidR="008D3B8A">
        <w:rPr>
          <w:rFonts w:eastAsia="Arial"/>
          <w:color w:val="000000"/>
        </w:rPr>
        <w:t>date</w:t>
      </w:r>
      <w:proofErr w:type="spellEnd"/>
      <w:r w:rsidR="008D3B8A">
        <w:rPr>
          <w:rFonts w:eastAsia="Arial"/>
          <w:color w:val="000000"/>
        </w:rPr>
        <w:t>}</w:t>
      </w:r>
      <w:r w:rsidRPr="0094145D">
        <w:rPr>
          <w:rFonts w:eastAsia="Arial"/>
          <w:color w:val="000000"/>
        </w:rPr>
        <w:t>.</w:t>
      </w:r>
      <w:proofErr w:type="gramEnd"/>
    </w:p>
    <w:p w14:paraId="4759B3E4" w14:textId="77777777" w:rsidR="00653FE9" w:rsidRPr="0094145D" w:rsidRDefault="00653FE9" w:rsidP="00653FE9">
      <w:pPr>
        <w:rPr>
          <w:rFonts w:eastAsia="Arial"/>
          <w:color w:val="000000"/>
        </w:rPr>
      </w:pPr>
      <w:r w:rsidRPr="0094145D">
        <w:rPr>
          <w:rFonts w:eastAsia="Arial"/>
          <w:color w:val="000000"/>
        </w:rPr>
        <w:tab/>
      </w:r>
      <w:r w:rsidRPr="0094145D">
        <w:rPr>
          <w:rFonts w:eastAsia="Arial"/>
          <w:color w:val="000000"/>
        </w:rPr>
        <w:tab/>
      </w:r>
      <w:r w:rsidRPr="0094145D">
        <w:rPr>
          <w:rFonts w:eastAsia="Arial"/>
          <w:color w:val="000000"/>
        </w:rPr>
        <w:tab/>
      </w:r>
      <w:r w:rsidRPr="0094145D">
        <w:rPr>
          <w:rFonts w:eastAsia="Arial"/>
          <w:color w:val="000000"/>
        </w:rPr>
        <w:tab/>
      </w:r>
      <w:r w:rsidRPr="0094145D">
        <w:rPr>
          <w:rFonts w:eastAsia="Arial"/>
          <w:color w:val="000000"/>
        </w:rPr>
        <w:tab/>
      </w:r>
      <w:r w:rsidRPr="0094145D">
        <w:rPr>
          <w:rFonts w:eastAsia="Arial"/>
          <w:color w:val="000000"/>
        </w:rPr>
        <w:tab/>
        <w:t>____________________________________</w:t>
      </w:r>
    </w:p>
    <w:p w14:paraId="5756FF27" w14:textId="77777777" w:rsidR="00653FE9" w:rsidRPr="0094145D" w:rsidRDefault="00653FE9" w:rsidP="00653FE9">
      <w:pPr>
        <w:rPr>
          <w:rFonts w:ascii="Book Antiqua" w:eastAsiaTheme="minorHAnsi" w:hAnsi="Book Antiqua"/>
          <w:b/>
          <w:color w:val="000000"/>
        </w:rPr>
      </w:pPr>
      <w:r w:rsidRPr="0094145D">
        <w:rPr>
          <w:rFonts w:eastAsia="Arial"/>
          <w:color w:val="000000"/>
        </w:rPr>
        <w:tab/>
      </w:r>
      <w:r w:rsidRPr="0094145D">
        <w:rPr>
          <w:rFonts w:eastAsia="Arial"/>
          <w:color w:val="000000"/>
        </w:rPr>
        <w:tab/>
      </w:r>
      <w:r w:rsidRPr="0094145D">
        <w:rPr>
          <w:rFonts w:eastAsia="Arial"/>
          <w:color w:val="000000"/>
        </w:rPr>
        <w:tab/>
      </w:r>
      <w:r w:rsidRPr="0094145D">
        <w:rPr>
          <w:rFonts w:eastAsia="Arial"/>
          <w:color w:val="000000"/>
        </w:rPr>
        <w:tab/>
      </w:r>
      <w:r w:rsidRPr="0094145D">
        <w:rPr>
          <w:rFonts w:eastAsia="Arial"/>
          <w:color w:val="000000"/>
        </w:rPr>
        <w:tab/>
      </w:r>
      <w:r w:rsidRPr="0094145D">
        <w:rPr>
          <w:rFonts w:eastAsia="Arial"/>
          <w:color w:val="000000"/>
        </w:rPr>
        <w:tab/>
      </w:r>
      <w:r w:rsidRPr="0094145D">
        <w:rPr>
          <w:rFonts w:eastAsia="Arial"/>
          <w:b/>
          <w:bCs/>
          <w:color w:val="000000"/>
        </w:rPr>
        <w:t>NOTARY PUBLIC, STATE OF ARKANSAS</w:t>
      </w:r>
      <w:r w:rsidRPr="0094145D">
        <w:rPr>
          <w:rFonts w:eastAsia="Arial"/>
          <w:b/>
          <w:bCs/>
          <w:color w:val="000000"/>
        </w:rPr>
        <w:tab/>
      </w:r>
      <w:r w:rsidRPr="0094145D">
        <w:rPr>
          <w:rFonts w:eastAsia="Arial"/>
          <w:b/>
          <w:bCs/>
          <w:color w:val="000000"/>
        </w:rPr>
        <w:tab/>
      </w:r>
      <w:r w:rsidRPr="0094145D">
        <w:rPr>
          <w:rFonts w:eastAsia="Arial"/>
          <w:b/>
          <w:bCs/>
          <w:color w:val="000000"/>
        </w:rPr>
        <w:tab/>
      </w:r>
      <w:r w:rsidRPr="0094145D">
        <w:rPr>
          <w:rFonts w:eastAsia="Arial"/>
          <w:b/>
          <w:bCs/>
          <w:color w:val="000000"/>
        </w:rPr>
        <w:tab/>
      </w:r>
      <w:r w:rsidRPr="0094145D">
        <w:rPr>
          <w:rFonts w:eastAsia="Arial"/>
          <w:b/>
          <w:bCs/>
          <w:color w:val="000000"/>
        </w:rPr>
        <w:tab/>
      </w:r>
      <w:r w:rsidRPr="0094145D">
        <w:rPr>
          <w:rFonts w:eastAsia="Arial"/>
          <w:b/>
          <w:bCs/>
          <w:color w:val="000000"/>
        </w:rPr>
        <w:tab/>
      </w:r>
      <w:r w:rsidRPr="0094145D">
        <w:rPr>
          <w:rFonts w:eastAsia="Arial"/>
          <w:b/>
          <w:bCs/>
          <w:color w:val="000000"/>
        </w:rPr>
        <w:tab/>
        <w:t xml:space="preserve">MY COMMISSION </w:t>
      </w:r>
      <w:proofErr w:type="gramStart"/>
      <w:r w:rsidRPr="0094145D">
        <w:rPr>
          <w:rFonts w:eastAsia="Arial"/>
          <w:b/>
          <w:bCs/>
          <w:color w:val="000000"/>
        </w:rPr>
        <w:t>EXPIRES:</w:t>
      </w:r>
      <w:r w:rsidRPr="0094145D">
        <w:rPr>
          <w:rFonts w:eastAsia="Arial"/>
          <w:color w:val="000000"/>
        </w:rPr>
        <w:t>_</w:t>
      </w:r>
      <w:proofErr w:type="gramEnd"/>
      <w:r w:rsidRPr="0094145D">
        <w:rPr>
          <w:rFonts w:eastAsia="Arial"/>
          <w:color w:val="000000"/>
        </w:rPr>
        <w:t>________</w:t>
      </w:r>
    </w:p>
    <w:p w14:paraId="5DE76114" w14:textId="7C5C301C" w:rsidR="00653FE9" w:rsidRDefault="0013734C" w:rsidP="0013734C">
      <w:pPr>
        <w:spacing w:after="0" w:line="240" w:lineRule="auto"/>
      </w:pPr>
      <w:r>
        <w:br w:type="page"/>
      </w:r>
      <w:r w:rsidR="00515B04">
        <w:lastRenderedPageBreak/>
        <w:t>{</w:t>
      </w:r>
      <w:proofErr w:type="spellStart"/>
      <w:r w:rsidR="00515B04">
        <w:t>current_date</w:t>
      </w:r>
      <w:proofErr w:type="spellEnd"/>
      <w:r w:rsidR="00515B04">
        <w:t>}</w:t>
      </w:r>
    </w:p>
    <w:p w14:paraId="3E8D90D6" w14:textId="77777777" w:rsidR="00993CEA" w:rsidRPr="00653D0F" w:rsidRDefault="00993CEA" w:rsidP="00993CEA">
      <w:pPr>
        <w:ind w:left="3600" w:firstLine="720"/>
        <w:contextualSpacing/>
      </w:pPr>
      <w:r w:rsidRPr="00653D0F">
        <w:t>Respectfully Submitted,</w:t>
      </w:r>
    </w:p>
    <w:p w14:paraId="57FA3CB4" w14:textId="77777777" w:rsidR="00993CEA" w:rsidRPr="00653D0F" w:rsidRDefault="00993CEA" w:rsidP="00993CEA">
      <w:pPr>
        <w:ind w:left="3600" w:firstLine="720"/>
        <w:contextualSpacing/>
      </w:pPr>
    </w:p>
    <w:p w14:paraId="35F7B2DD" w14:textId="77777777" w:rsidR="00993CEA" w:rsidRPr="00653D0F" w:rsidRDefault="00993CEA" w:rsidP="00993CEA">
      <w:pPr>
        <w:contextualSpacing/>
        <w:rPr>
          <w:b/>
          <w:i/>
          <w:u w:val="single"/>
        </w:rPr>
      </w:pPr>
      <w:r w:rsidRPr="00653D0F">
        <w:tab/>
      </w:r>
      <w:r w:rsidRPr="00653D0F">
        <w:tab/>
      </w:r>
      <w:r w:rsidRPr="00653D0F">
        <w:tab/>
      </w:r>
      <w:r w:rsidRPr="00653D0F">
        <w:tab/>
      </w:r>
      <w:r w:rsidRPr="00653D0F">
        <w:tab/>
      </w:r>
      <w:r w:rsidRPr="00653D0F">
        <w:tab/>
      </w:r>
      <w:r w:rsidRPr="00653D0F">
        <w:rPr>
          <w:b/>
          <w:i/>
          <w:u w:val="single"/>
        </w:rPr>
        <w:t>/s/Chris P. Corbitt</w:t>
      </w:r>
    </w:p>
    <w:p w14:paraId="7A958A38" w14:textId="77777777" w:rsidR="00993CEA" w:rsidRPr="00653D0F" w:rsidRDefault="00993CEA" w:rsidP="00993CEA">
      <w:pPr>
        <w:contextualSpacing/>
      </w:pPr>
      <w:r w:rsidRPr="00653D0F">
        <w:tab/>
      </w:r>
      <w:r w:rsidRPr="00653D0F">
        <w:tab/>
      </w:r>
      <w:r w:rsidRPr="00653D0F">
        <w:tab/>
      </w:r>
      <w:r w:rsidRPr="00653D0F">
        <w:tab/>
      </w:r>
      <w:r w:rsidRPr="00653D0F">
        <w:tab/>
      </w:r>
      <w:r w:rsidRPr="00653D0F">
        <w:tab/>
        <w:t>Chris P. Corbitt, Ark Bar</w:t>
      </w:r>
      <w:r>
        <w:t xml:space="preserve"> </w:t>
      </w:r>
      <w:r w:rsidRPr="00653D0F">
        <w:t>#</w:t>
      </w:r>
      <w:r>
        <w:t>2004089</w:t>
      </w:r>
    </w:p>
    <w:p w14:paraId="55E4808D" w14:textId="77777777" w:rsidR="00993CEA" w:rsidRPr="00653D0F" w:rsidRDefault="00993CEA" w:rsidP="00993CEA">
      <w:pPr>
        <w:contextualSpacing/>
      </w:pPr>
      <w:r w:rsidRPr="00653D0F">
        <w:tab/>
      </w:r>
      <w:r w:rsidRPr="00653D0F">
        <w:tab/>
      </w:r>
      <w:r w:rsidRPr="00653D0F">
        <w:tab/>
      </w:r>
      <w:r w:rsidRPr="00653D0F">
        <w:tab/>
      </w:r>
      <w:r w:rsidRPr="00653D0F">
        <w:tab/>
      </w:r>
      <w:r w:rsidRPr="00653D0F">
        <w:tab/>
        <w:t>Corbitt Law Firm, PLLC</w:t>
      </w:r>
    </w:p>
    <w:p w14:paraId="3A2484F4" w14:textId="0EFA5A28" w:rsidR="00993CEA" w:rsidRPr="00653D0F" w:rsidRDefault="00993CEA" w:rsidP="00993CEA">
      <w:pPr>
        <w:contextualSpacing/>
      </w:pPr>
      <w:r w:rsidRPr="00653D0F">
        <w:tab/>
      </w:r>
      <w:r w:rsidRPr="00653D0F">
        <w:tab/>
      </w:r>
      <w:r w:rsidRPr="00653D0F">
        <w:tab/>
      </w:r>
      <w:r w:rsidRPr="00653D0F">
        <w:tab/>
      </w:r>
      <w:r w:rsidRPr="00653D0F">
        <w:tab/>
      </w:r>
      <w:r w:rsidRPr="00653D0F">
        <w:tab/>
        <w:t>PO Box</w:t>
      </w:r>
      <w:r w:rsidR="00653FE9">
        <w:t xml:space="preserve"> 11200</w:t>
      </w:r>
    </w:p>
    <w:p w14:paraId="260D556A" w14:textId="1F39B451" w:rsidR="00993CEA" w:rsidRPr="00653D0F" w:rsidRDefault="00993CEA" w:rsidP="00993CEA">
      <w:pPr>
        <w:contextualSpacing/>
      </w:pPr>
      <w:r w:rsidRPr="00653D0F">
        <w:tab/>
      </w:r>
      <w:r w:rsidRPr="00653D0F">
        <w:tab/>
      </w:r>
      <w:r w:rsidRPr="00653D0F">
        <w:tab/>
      </w:r>
      <w:r w:rsidRPr="00653D0F">
        <w:tab/>
      </w:r>
      <w:r w:rsidRPr="00653D0F">
        <w:tab/>
      </w:r>
      <w:r w:rsidRPr="00653D0F">
        <w:tab/>
      </w:r>
      <w:r w:rsidR="00653FE9">
        <w:t>Conway, AR</w:t>
      </w:r>
      <w:r w:rsidRPr="00653D0F">
        <w:t xml:space="preserve"> 72</w:t>
      </w:r>
      <w:r w:rsidR="00653FE9">
        <w:t>034</w:t>
      </w:r>
    </w:p>
    <w:p w14:paraId="68929600" w14:textId="7CBF4176" w:rsidR="00993CEA" w:rsidRPr="00653D0F" w:rsidRDefault="00993CEA" w:rsidP="00993CEA">
      <w:pPr>
        <w:contextualSpacing/>
      </w:pPr>
      <w:r w:rsidRPr="00653D0F">
        <w:tab/>
      </w:r>
      <w:r w:rsidRPr="00653D0F">
        <w:tab/>
      </w:r>
      <w:r w:rsidRPr="00653D0F">
        <w:tab/>
      </w:r>
      <w:r w:rsidRPr="00653D0F">
        <w:tab/>
      </w:r>
      <w:r w:rsidRPr="00653D0F">
        <w:tab/>
      </w:r>
      <w:r w:rsidRPr="00653D0F">
        <w:tab/>
        <w:t xml:space="preserve">Telephone (501) </w:t>
      </w:r>
      <w:r w:rsidR="00653FE9">
        <w:t>255-0112</w:t>
      </w:r>
      <w:r w:rsidRPr="00653D0F">
        <w:t xml:space="preserve"> </w:t>
      </w:r>
    </w:p>
    <w:p w14:paraId="5A917DAD" w14:textId="2703A17E" w:rsidR="00993CEA" w:rsidRDefault="00993CEA" w:rsidP="00993CEA">
      <w:pPr>
        <w:contextualSpacing/>
      </w:pPr>
      <w:r w:rsidRPr="00653D0F">
        <w:tab/>
      </w:r>
      <w:r w:rsidRPr="00653D0F">
        <w:tab/>
      </w:r>
      <w:r w:rsidRPr="00653D0F">
        <w:tab/>
      </w:r>
      <w:r w:rsidRPr="00653D0F">
        <w:tab/>
      </w:r>
      <w:r w:rsidRPr="00653D0F">
        <w:tab/>
      </w:r>
      <w:r w:rsidRPr="00653D0F">
        <w:tab/>
        <w:t xml:space="preserve">FAX (888) </w:t>
      </w:r>
      <w:r w:rsidR="00653FE9">
        <w:t>305-1008</w:t>
      </w:r>
    </w:p>
    <w:p w14:paraId="1A8F4378" w14:textId="77777777" w:rsidR="00993CEA" w:rsidRDefault="00993CEA" w:rsidP="00993CEA">
      <w:pPr>
        <w:contextualSpacing/>
      </w:pPr>
      <w:r>
        <w:tab/>
      </w:r>
      <w:r>
        <w:tab/>
      </w:r>
      <w:r>
        <w:tab/>
      </w:r>
      <w:r>
        <w:tab/>
      </w:r>
      <w:r>
        <w:tab/>
      </w:r>
      <w:r>
        <w:tab/>
        <w:t>www.corbittlawfirm.com</w:t>
      </w:r>
    </w:p>
    <w:p w14:paraId="051C2279" w14:textId="6643E130" w:rsidR="00993CEA" w:rsidRDefault="00993CEA" w:rsidP="00993CEA">
      <w:pPr>
        <w:contextualSpacing/>
      </w:pPr>
      <w:r>
        <w:tab/>
      </w:r>
      <w:r>
        <w:tab/>
      </w:r>
      <w:r>
        <w:tab/>
      </w:r>
      <w:r>
        <w:tab/>
      </w:r>
      <w:r>
        <w:tab/>
      </w:r>
      <w:r>
        <w:tab/>
        <w:t xml:space="preserve">Email: </w:t>
      </w:r>
      <w:hyperlink r:id="rId7" w:history="1">
        <w:r w:rsidR="00653FE9" w:rsidRPr="00DB637C">
          <w:rPr>
            <w:rStyle w:val="Hyperlink"/>
          </w:rPr>
          <w:t>chris@corbittlawfirm.com</w:t>
        </w:r>
      </w:hyperlink>
    </w:p>
    <w:p w14:paraId="6C7FB58D" w14:textId="77777777" w:rsidR="00476975" w:rsidRDefault="00476975" w:rsidP="00993CEA">
      <w:pPr>
        <w:contextualSpacing/>
      </w:pPr>
    </w:p>
    <w:p w14:paraId="0891EF4A" w14:textId="74EB5D01" w:rsidR="00476975" w:rsidRDefault="00476975" w:rsidP="00993CEA">
      <w:pPr>
        <w:contextualSpacing/>
      </w:pPr>
      <w:r>
        <w:t>Exhibit ATTACHED</w:t>
      </w:r>
    </w:p>
    <w:p w14:paraId="52EBE2E9" w14:textId="3E6CF2CA" w:rsidR="00476975" w:rsidRDefault="00476975" w:rsidP="00993CEA">
      <w:pPr>
        <w:contextualSpacing/>
      </w:pPr>
      <w:r>
        <w:tab/>
      </w:r>
    </w:p>
    <w:p w14:paraId="609EE09A" w14:textId="24DB8451" w:rsidR="00476975" w:rsidRDefault="00476975" w:rsidP="00993CEA">
      <w:pPr>
        <w:contextualSpacing/>
      </w:pPr>
      <w:r>
        <w:tab/>
        <w:t>EXHIBIT “A” – Credit Agreement</w:t>
      </w:r>
    </w:p>
    <w:p w14:paraId="2106E33D" w14:textId="77777777" w:rsidR="00476975" w:rsidRDefault="00476975" w:rsidP="00993CEA">
      <w:pPr>
        <w:contextualSpacing/>
      </w:pPr>
    </w:p>
    <w:p w14:paraId="115C709F" w14:textId="603E1213" w:rsidR="00476975" w:rsidRDefault="00476975" w:rsidP="00993CEA">
      <w:pPr>
        <w:contextualSpacing/>
      </w:pPr>
      <w:r>
        <w:tab/>
        <w:t xml:space="preserve">EXHIBIT "B” </w:t>
      </w:r>
      <w:r w:rsidR="00FF090A">
        <w:t>–</w:t>
      </w:r>
      <w:r>
        <w:t xml:space="preserve"> </w:t>
      </w:r>
      <w:r w:rsidR="00FF090A">
        <w:t>INVOICES</w:t>
      </w:r>
    </w:p>
    <w:p w14:paraId="423BD4A4" w14:textId="77777777" w:rsidR="00FF090A" w:rsidRDefault="00FF090A" w:rsidP="00993CEA">
      <w:pPr>
        <w:contextualSpacing/>
      </w:pPr>
    </w:p>
    <w:p w14:paraId="17350C5A" w14:textId="377F8DF3" w:rsidR="00FF090A" w:rsidRDefault="00FF090A" w:rsidP="00993CEA">
      <w:pPr>
        <w:contextualSpacing/>
      </w:pPr>
      <w:r>
        <w:tab/>
        <w:t>EXHIBT “C” – AFFIDAVIT OF ACCOUNT</w:t>
      </w:r>
    </w:p>
    <w:p w14:paraId="6F045B0B" w14:textId="5522D59D" w:rsidR="00653FE9" w:rsidRDefault="00653FE9" w:rsidP="00993CEA">
      <w:pPr>
        <w:contextualSpacing/>
      </w:pPr>
    </w:p>
    <w:p w14:paraId="3469C672" w14:textId="77777777" w:rsidR="00653FE9" w:rsidRDefault="00653FE9" w:rsidP="00993CEA">
      <w:pPr>
        <w:contextualSpacing/>
      </w:pPr>
    </w:p>
    <w:p w14:paraId="520CF9EB" w14:textId="082E0389" w:rsidR="00CC72BE" w:rsidRDefault="00CC72BE">
      <w:pPr>
        <w:spacing w:after="0" w:line="240" w:lineRule="auto"/>
      </w:pPr>
    </w:p>
    <w:sectPr w:rsidR="00CC72BE" w:rsidSect="009F3BF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4D4D2" w14:textId="77777777" w:rsidR="00BC16B0" w:rsidRDefault="00BC16B0">
      <w:pPr>
        <w:spacing w:after="0" w:line="240" w:lineRule="auto"/>
      </w:pPr>
      <w:r>
        <w:separator/>
      </w:r>
    </w:p>
  </w:endnote>
  <w:endnote w:type="continuationSeparator" w:id="0">
    <w:p w14:paraId="010BBD28" w14:textId="77777777" w:rsidR="00BC16B0" w:rsidRDefault="00BC1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3487" w14:textId="77777777" w:rsidR="00993CEA" w:rsidRDefault="00993C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16B6A" w14:textId="77777777" w:rsidR="00993CEA" w:rsidRDefault="00993CEA" w:rsidP="00993CEA">
    <w:pPr>
      <w:pStyle w:val="Footer"/>
      <w:jc w:val="center"/>
    </w:pPr>
    <w:r>
      <w:t xml:space="preserve">Page </w:t>
    </w:r>
    <w:r>
      <w:rPr>
        <w:b/>
        <w:bCs/>
      </w:rPr>
      <w:fldChar w:fldCharType="begin"/>
    </w:r>
    <w:r>
      <w:rPr>
        <w:b/>
        <w:bCs/>
      </w:rPr>
      <w:instrText xml:space="preserve"> PAGE </w:instrText>
    </w:r>
    <w:r>
      <w:rPr>
        <w:b/>
        <w:bCs/>
      </w:rPr>
      <w:fldChar w:fldCharType="separate"/>
    </w:r>
    <w:r w:rsidR="002D33EB">
      <w:rPr>
        <w:b/>
        <w:bCs/>
        <w:noProof/>
      </w:rPr>
      <w:t>4</w:t>
    </w:r>
    <w:r>
      <w:rPr>
        <w:b/>
        <w:bCs/>
      </w:rPr>
      <w:fldChar w:fldCharType="end"/>
    </w:r>
    <w:r>
      <w:t xml:space="preserve"> of </w:t>
    </w:r>
    <w:r>
      <w:rPr>
        <w:b/>
        <w:bCs/>
      </w:rPr>
      <w:fldChar w:fldCharType="begin"/>
    </w:r>
    <w:r>
      <w:rPr>
        <w:b/>
        <w:bCs/>
      </w:rPr>
      <w:instrText xml:space="preserve"> NUMPAGES  </w:instrText>
    </w:r>
    <w:r>
      <w:rPr>
        <w:b/>
        <w:bCs/>
      </w:rPr>
      <w:fldChar w:fldCharType="separate"/>
    </w:r>
    <w:r w:rsidR="002D33EB">
      <w:rPr>
        <w:b/>
        <w:bCs/>
        <w:noProof/>
      </w:rPr>
      <w:t>7</w:t>
    </w:r>
    <w:r>
      <w:rPr>
        <w:b/>
        <w:bCs/>
      </w:rPr>
      <w:fldChar w:fldCharType="end"/>
    </w:r>
  </w:p>
  <w:p w14:paraId="6AF27B80" w14:textId="77777777" w:rsidR="00993CEA" w:rsidRDefault="00993CEA" w:rsidP="00993CE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AF5E" w14:textId="77777777" w:rsidR="00993CEA" w:rsidRDefault="00993C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A2F82" w14:textId="77777777" w:rsidR="00BC16B0" w:rsidRDefault="00BC16B0">
      <w:pPr>
        <w:spacing w:after="0" w:line="240" w:lineRule="auto"/>
      </w:pPr>
      <w:r>
        <w:separator/>
      </w:r>
    </w:p>
  </w:footnote>
  <w:footnote w:type="continuationSeparator" w:id="0">
    <w:p w14:paraId="52E67497" w14:textId="77777777" w:rsidR="00BC16B0" w:rsidRDefault="00BC1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0E0FA" w14:textId="77777777" w:rsidR="00993CEA" w:rsidRDefault="00993C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3D7F8" w14:textId="77777777" w:rsidR="00993CEA" w:rsidRDefault="00993C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26F4B" w14:textId="77777777" w:rsidR="00993CEA" w:rsidRDefault="00993C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411E5"/>
    <w:multiLevelType w:val="hybridMultilevel"/>
    <w:tmpl w:val="0BC49C70"/>
    <w:lvl w:ilvl="0" w:tplc="38766B7E">
      <w:start w:val="1"/>
      <w:numFmt w:val="decimal"/>
      <w:lvlText w:val="(%1)"/>
      <w:lvlJc w:val="left"/>
      <w:pPr>
        <w:ind w:left="1800" w:hanging="360"/>
      </w:pPr>
      <w:rPr>
        <w:rFonts w:hint="default"/>
      </w:rPr>
    </w:lvl>
    <w:lvl w:ilvl="1" w:tplc="6084427E" w:tentative="1">
      <w:start w:val="1"/>
      <w:numFmt w:val="lowerLetter"/>
      <w:lvlText w:val="%2."/>
      <w:lvlJc w:val="left"/>
      <w:pPr>
        <w:ind w:left="2520" w:hanging="360"/>
      </w:pPr>
    </w:lvl>
    <w:lvl w:ilvl="2" w:tplc="5A5A9B62" w:tentative="1">
      <w:start w:val="1"/>
      <w:numFmt w:val="lowerRoman"/>
      <w:lvlText w:val="%3."/>
      <w:lvlJc w:val="right"/>
      <w:pPr>
        <w:ind w:left="3240" w:hanging="180"/>
      </w:pPr>
    </w:lvl>
    <w:lvl w:ilvl="3" w:tplc="ADA0683A" w:tentative="1">
      <w:start w:val="1"/>
      <w:numFmt w:val="decimal"/>
      <w:lvlText w:val="%4."/>
      <w:lvlJc w:val="left"/>
      <w:pPr>
        <w:ind w:left="3960" w:hanging="360"/>
      </w:pPr>
    </w:lvl>
    <w:lvl w:ilvl="4" w:tplc="D714AF44" w:tentative="1">
      <w:start w:val="1"/>
      <w:numFmt w:val="lowerLetter"/>
      <w:lvlText w:val="%5."/>
      <w:lvlJc w:val="left"/>
      <w:pPr>
        <w:ind w:left="4680" w:hanging="360"/>
      </w:pPr>
    </w:lvl>
    <w:lvl w:ilvl="5" w:tplc="3A8C856A" w:tentative="1">
      <w:start w:val="1"/>
      <w:numFmt w:val="lowerRoman"/>
      <w:lvlText w:val="%6."/>
      <w:lvlJc w:val="right"/>
      <w:pPr>
        <w:ind w:left="5400" w:hanging="180"/>
      </w:pPr>
    </w:lvl>
    <w:lvl w:ilvl="6" w:tplc="CCEE57A6" w:tentative="1">
      <w:start w:val="1"/>
      <w:numFmt w:val="decimal"/>
      <w:lvlText w:val="%7."/>
      <w:lvlJc w:val="left"/>
      <w:pPr>
        <w:ind w:left="6120" w:hanging="360"/>
      </w:pPr>
    </w:lvl>
    <w:lvl w:ilvl="7" w:tplc="102CE900" w:tentative="1">
      <w:start w:val="1"/>
      <w:numFmt w:val="lowerLetter"/>
      <w:lvlText w:val="%8."/>
      <w:lvlJc w:val="left"/>
      <w:pPr>
        <w:ind w:left="6840" w:hanging="360"/>
      </w:pPr>
    </w:lvl>
    <w:lvl w:ilvl="8" w:tplc="562E9DDA" w:tentative="1">
      <w:start w:val="1"/>
      <w:numFmt w:val="lowerRoman"/>
      <w:lvlText w:val="%9."/>
      <w:lvlJc w:val="right"/>
      <w:pPr>
        <w:ind w:left="7560" w:hanging="180"/>
      </w:pPr>
    </w:lvl>
  </w:abstractNum>
  <w:abstractNum w:abstractNumId="1" w15:restartNumberingAfterBreak="0">
    <w:nsid w:val="6AFC0A75"/>
    <w:multiLevelType w:val="hybridMultilevel"/>
    <w:tmpl w:val="1FD0E95C"/>
    <w:lvl w:ilvl="0" w:tplc="2D1CDFBC">
      <w:start w:val="1"/>
      <w:numFmt w:val="decimal"/>
      <w:lvlText w:val="%1."/>
      <w:lvlJc w:val="left"/>
      <w:pPr>
        <w:ind w:left="1080" w:hanging="360"/>
      </w:pPr>
      <w:rPr>
        <w:rFonts w:hint="default"/>
      </w:rPr>
    </w:lvl>
    <w:lvl w:ilvl="1" w:tplc="D500DFB6" w:tentative="1">
      <w:start w:val="1"/>
      <w:numFmt w:val="lowerLetter"/>
      <w:lvlText w:val="%2."/>
      <w:lvlJc w:val="left"/>
      <w:pPr>
        <w:ind w:left="1800" w:hanging="360"/>
      </w:pPr>
    </w:lvl>
    <w:lvl w:ilvl="2" w:tplc="E006CBA6" w:tentative="1">
      <w:start w:val="1"/>
      <w:numFmt w:val="lowerRoman"/>
      <w:lvlText w:val="%3."/>
      <w:lvlJc w:val="right"/>
      <w:pPr>
        <w:ind w:left="2520" w:hanging="180"/>
      </w:pPr>
    </w:lvl>
    <w:lvl w:ilvl="3" w:tplc="539AB528" w:tentative="1">
      <w:start w:val="1"/>
      <w:numFmt w:val="decimal"/>
      <w:lvlText w:val="%4."/>
      <w:lvlJc w:val="left"/>
      <w:pPr>
        <w:ind w:left="3240" w:hanging="360"/>
      </w:pPr>
    </w:lvl>
    <w:lvl w:ilvl="4" w:tplc="485A3302" w:tentative="1">
      <w:start w:val="1"/>
      <w:numFmt w:val="lowerLetter"/>
      <w:lvlText w:val="%5."/>
      <w:lvlJc w:val="left"/>
      <w:pPr>
        <w:ind w:left="3960" w:hanging="360"/>
      </w:pPr>
    </w:lvl>
    <w:lvl w:ilvl="5" w:tplc="3342E1B8" w:tentative="1">
      <w:start w:val="1"/>
      <w:numFmt w:val="lowerRoman"/>
      <w:lvlText w:val="%6."/>
      <w:lvlJc w:val="right"/>
      <w:pPr>
        <w:ind w:left="4680" w:hanging="180"/>
      </w:pPr>
    </w:lvl>
    <w:lvl w:ilvl="6" w:tplc="08C85C84" w:tentative="1">
      <w:start w:val="1"/>
      <w:numFmt w:val="decimal"/>
      <w:lvlText w:val="%7."/>
      <w:lvlJc w:val="left"/>
      <w:pPr>
        <w:ind w:left="5400" w:hanging="360"/>
      </w:pPr>
    </w:lvl>
    <w:lvl w:ilvl="7" w:tplc="BAA0198A" w:tentative="1">
      <w:start w:val="1"/>
      <w:numFmt w:val="lowerLetter"/>
      <w:lvlText w:val="%8."/>
      <w:lvlJc w:val="left"/>
      <w:pPr>
        <w:ind w:left="6120" w:hanging="360"/>
      </w:pPr>
    </w:lvl>
    <w:lvl w:ilvl="8" w:tplc="39364B98" w:tentative="1">
      <w:start w:val="1"/>
      <w:numFmt w:val="lowerRoman"/>
      <w:lvlText w:val="%9."/>
      <w:lvlJc w:val="right"/>
      <w:pPr>
        <w:ind w:left="6840" w:hanging="180"/>
      </w:pPr>
    </w:lvl>
  </w:abstractNum>
  <w:abstractNum w:abstractNumId="2" w15:restartNumberingAfterBreak="0">
    <w:nsid w:val="7513371F"/>
    <w:multiLevelType w:val="hybridMultilevel"/>
    <w:tmpl w:val="E6504148"/>
    <w:lvl w:ilvl="0" w:tplc="27F2D368">
      <w:start w:val="1"/>
      <w:numFmt w:val="decimal"/>
      <w:lvlText w:val="%1."/>
      <w:lvlJc w:val="left"/>
      <w:pPr>
        <w:ind w:left="720" w:hanging="360"/>
      </w:pPr>
    </w:lvl>
    <w:lvl w:ilvl="1" w:tplc="D01C5C6C" w:tentative="1">
      <w:start w:val="1"/>
      <w:numFmt w:val="lowerLetter"/>
      <w:lvlText w:val="%2."/>
      <w:lvlJc w:val="left"/>
      <w:pPr>
        <w:ind w:left="1440" w:hanging="360"/>
      </w:pPr>
    </w:lvl>
    <w:lvl w:ilvl="2" w:tplc="F2880E0E" w:tentative="1">
      <w:start w:val="1"/>
      <w:numFmt w:val="lowerRoman"/>
      <w:lvlText w:val="%3."/>
      <w:lvlJc w:val="right"/>
      <w:pPr>
        <w:ind w:left="2160" w:hanging="180"/>
      </w:pPr>
    </w:lvl>
    <w:lvl w:ilvl="3" w:tplc="A4409DDC" w:tentative="1">
      <w:start w:val="1"/>
      <w:numFmt w:val="decimal"/>
      <w:lvlText w:val="%4."/>
      <w:lvlJc w:val="left"/>
      <w:pPr>
        <w:ind w:left="2880" w:hanging="360"/>
      </w:pPr>
    </w:lvl>
    <w:lvl w:ilvl="4" w:tplc="71E6FA4C" w:tentative="1">
      <w:start w:val="1"/>
      <w:numFmt w:val="lowerLetter"/>
      <w:lvlText w:val="%5."/>
      <w:lvlJc w:val="left"/>
      <w:pPr>
        <w:ind w:left="3600" w:hanging="360"/>
      </w:pPr>
    </w:lvl>
    <w:lvl w:ilvl="5" w:tplc="E4F4EB7C" w:tentative="1">
      <w:start w:val="1"/>
      <w:numFmt w:val="lowerRoman"/>
      <w:lvlText w:val="%6."/>
      <w:lvlJc w:val="right"/>
      <w:pPr>
        <w:ind w:left="4320" w:hanging="180"/>
      </w:pPr>
    </w:lvl>
    <w:lvl w:ilvl="6" w:tplc="8FD43440" w:tentative="1">
      <w:start w:val="1"/>
      <w:numFmt w:val="decimal"/>
      <w:lvlText w:val="%7."/>
      <w:lvlJc w:val="left"/>
      <w:pPr>
        <w:ind w:left="5040" w:hanging="360"/>
      </w:pPr>
    </w:lvl>
    <w:lvl w:ilvl="7" w:tplc="D45C686E" w:tentative="1">
      <w:start w:val="1"/>
      <w:numFmt w:val="lowerLetter"/>
      <w:lvlText w:val="%8."/>
      <w:lvlJc w:val="left"/>
      <w:pPr>
        <w:ind w:left="5760" w:hanging="360"/>
      </w:pPr>
    </w:lvl>
    <w:lvl w:ilvl="8" w:tplc="A2F0663E" w:tentative="1">
      <w:start w:val="1"/>
      <w:numFmt w:val="lowerRoman"/>
      <w:lvlText w:val="%9."/>
      <w:lvlJc w:val="right"/>
      <w:pPr>
        <w:ind w:left="6480" w:hanging="180"/>
      </w:pPr>
    </w:lvl>
  </w:abstractNum>
  <w:num w:numId="1" w16cid:durableId="370497675">
    <w:abstractNumId w:val="1"/>
  </w:num>
  <w:num w:numId="2" w16cid:durableId="1706170767">
    <w:abstractNumId w:val="0"/>
  </w:num>
  <w:num w:numId="3" w16cid:durableId="39613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3EB"/>
    <w:rsid w:val="000047CB"/>
    <w:rsid w:val="00032B75"/>
    <w:rsid w:val="00070BFC"/>
    <w:rsid w:val="00074D98"/>
    <w:rsid w:val="00077A50"/>
    <w:rsid w:val="0008504C"/>
    <w:rsid w:val="000871AB"/>
    <w:rsid w:val="000872E2"/>
    <w:rsid w:val="000C2712"/>
    <w:rsid w:val="000D2FA7"/>
    <w:rsid w:val="000D46FE"/>
    <w:rsid w:val="000E72F3"/>
    <w:rsid w:val="00104794"/>
    <w:rsid w:val="00110201"/>
    <w:rsid w:val="00115E4A"/>
    <w:rsid w:val="00132B74"/>
    <w:rsid w:val="0013734C"/>
    <w:rsid w:val="00141290"/>
    <w:rsid w:val="00154FBD"/>
    <w:rsid w:val="00171C93"/>
    <w:rsid w:val="001944C4"/>
    <w:rsid w:val="00195F77"/>
    <w:rsid w:val="001C5E49"/>
    <w:rsid w:val="00202569"/>
    <w:rsid w:val="00212E6A"/>
    <w:rsid w:val="00224D79"/>
    <w:rsid w:val="0024125D"/>
    <w:rsid w:val="00252570"/>
    <w:rsid w:val="002525CB"/>
    <w:rsid w:val="00260F50"/>
    <w:rsid w:val="00280625"/>
    <w:rsid w:val="002823D6"/>
    <w:rsid w:val="00285EB2"/>
    <w:rsid w:val="0029220D"/>
    <w:rsid w:val="00297B4A"/>
    <w:rsid w:val="002B284D"/>
    <w:rsid w:val="002C7DBE"/>
    <w:rsid w:val="002D33EB"/>
    <w:rsid w:val="002D6937"/>
    <w:rsid w:val="002E1C16"/>
    <w:rsid w:val="002E7D8A"/>
    <w:rsid w:val="002F5B7B"/>
    <w:rsid w:val="002F5C83"/>
    <w:rsid w:val="00301983"/>
    <w:rsid w:val="0031161B"/>
    <w:rsid w:val="00316189"/>
    <w:rsid w:val="003256DD"/>
    <w:rsid w:val="00337F61"/>
    <w:rsid w:val="00346737"/>
    <w:rsid w:val="0036404F"/>
    <w:rsid w:val="0036471F"/>
    <w:rsid w:val="00366A73"/>
    <w:rsid w:val="00370A1E"/>
    <w:rsid w:val="00383CC9"/>
    <w:rsid w:val="00386113"/>
    <w:rsid w:val="003A19C3"/>
    <w:rsid w:val="003A323D"/>
    <w:rsid w:val="003B5E68"/>
    <w:rsid w:val="003E1798"/>
    <w:rsid w:val="003E72D5"/>
    <w:rsid w:val="003E7D79"/>
    <w:rsid w:val="003F302F"/>
    <w:rsid w:val="004066A1"/>
    <w:rsid w:val="00441828"/>
    <w:rsid w:val="00464BAF"/>
    <w:rsid w:val="00467B6A"/>
    <w:rsid w:val="00475772"/>
    <w:rsid w:val="00476975"/>
    <w:rsid w:val="004853E0"/>
    <w:rsid w:val="004B2316"/>
    <w:rsid w:val="004D0A05"/>
    <w:rsid w:val="004D7422"/>
    <w:rsid w:val="00515B04"/>
    <w:rsid w:val="00522760"/>
    <w:rsid w:val="005441D5"/>
    <w:rsid w:val="00551EE6"/>
    <w:rsid w:val="005610E3"/>
    <w:rsid w:val="00564FBF"/>
    <w:rsid w:val="00573F8F"/>
    <w:rsid w:val="005760AF"/>
    <w:rsid w:val="00576A4D"/>
    <w:rsid w:val="00582329"/>
    <w:rsid w:val="005A1853"/>
    <w:rsid w:val="005B1EC8"/>
    <w:rsid w:val="005C364F"/>
    <w:rsid w:val="005E328A"/>
    <w:rsid w:val="005E7D16"/>
    <w:rsid w:val="0061079C"/>
    <w:rsid w:val="00630E64"/>
    <w:rsid w:val="00636107"/>
    <w:rsid w:val="00651603"/>
    <w:rsid w:val="00653FE9"/>
    <w:rsid w:val="00662629"/>
    <w:rsid w:val="00665B83"/>
    <w:rsid w:val="006712C3"/>
    <w:rsid w:val="00680B73"/>
    <w:rsid w:val="00692BB9"/>
    <w:rsid w:val="006A078F"/>
    <w:rsid w:val="006C3AD0"/>
    <w:rsid w:val="006D5F49"/>
    <w:rsid w:val="006F01E8"/>
    <w:rsid w:val="0071156F"/>
    <w:rsid w:val="00732502"/>
    <w:rsid w:val="00747A6D"/>
    <w:rsid w:val="00754852"/>
    <w:rsid w:val="00763E86"/>
    <w:rsid w:val="00774420"/>
    <w:rsid w:val="007B7152"/>
    <w:rsid w:val="007D1D43"/>
    <w:rsid w:val="007F6AE2"/>
    <w:rsid w:val="008005E0"/>
    <w:rsid w:val="008065A0"/>
    <w:rsid w:val="00807197"/>
    <w:rsid w:val="008433C8"/>
    <w:rsid w:val="0085295F"/>
    <w:rsid w:val="008835A4"/>
    <w:rsid w:val="008A0B9A"/>
    <w:rsid w:val="008C2354"/>
    <w:rsid w:val="008C569B"/>
    <w:rsid w:val="008D3B8A"/>
    <w:rsid w:val="008E4CB3"/>
    <w:rsid w:val="008E7EC4"/>
    <w:rsid w:val="008F5948"/>
    <w:rsid w:val="0090258E"/>
    <w:rsid w:val="00906A82"/>
    <w:rsid w:val="0091758D"/>
    <w:rsid w:val="009400AF"/>
    <w:rsid w:val="0094145D"/>
    <w:rsid w:val="009472ED"/>
    <w:rsid w:val="00950C5C"/>
    <w:rsid w:val="00954C19"/>
    <w:rsid w:val="0096014F"/>
    <w:rsid w:val="009673EE"/>
    <w:rsid w:val="009848C2"/>
    <w:rsid w:val="00993CEA"/>
    <w:rsid w:val="009A0762"/>
    <w:rsid w:val="009B1672"/>
    <w:rsid w:val="009F3BF4"/>
    <w:rsid w:val="009F7F54"/>
    <w:rsid w:val="00A0525F"/>
    <w:rsid w:val="00A107B6"/>
    <w:rsid w:val="00A1347F"/>
    <w:rsid w:val="00A329A5"/>
    <w:rsid w:val="00A449F1"/>
    <w:rsid w:val="00A46119"/>
    <w:rsid w:val="00A64000"/>
    <w:rsid w:val="00A67396"/>
    <w:rsid w:val="00A77228"/>
    <w:rsid w:val="00AA1948"/>
    <w:rsid w:val="00AC59E6"/>
    <w:rsid w:val="00AD547B"/>
    <w:rsid w:val="00B03258"/>
    <w:rsid w:val="00B064F1"/>
    <w:rsid w:val="00B32653"/>
    <w:rsid w:val="00B4477D"/>
    <w:rsid w:val="00B55107"/>
    <w:rsid w:val="00B61EB9"/>
    <w:rsid w:val="00B65BBA"/>
    <w:rsid w:val="00BB556A"/>
    <w:rsid w:val="00BC16B0"/>
    <w:rsid w:val="00BC567D"/>
    <w:rsid w:val="00BD3363"/>
    <w:rsid w:val="00BD33CB"/>
    <w:rsid w:val="00BF03EC"/>
    <w:rsid w:val="00BF534B"/>
    <w:rsid w:val="00C274C7"/>
    <w:rsid w:val="00C30016"/>
    <w:rsid w:val="00C318E2"/>
    <w:rsid w:val="00C402B5"/>
    <w:rsid w:val="00C452C4"/>
    <w:rsid w:val="00C476B5"/>
    <w:rsid w:val="00C57645"/>
    <w:rsid w:val="00C816D1"/>
    <w:rsid w:val="00C91CB3"/>
    <w:rsid w:val="00CA3A21"/>
    <w:rsid w:val="00CC0DF0"/>
    <w:rsid w:val="00CC36FD"/>
    <w:rsid w:val="00CC72BE"/>
    <w:rsid w:val="00CD652D"/>
    <w:rsid w:val="00CE3978"/>
    <w:rsid w:val="00CF5564"/>
    <w:rsid w:val="00D03168"/>
    <w:rsid w:val="00D076AD"/>
    <w:rsid w:val="00D11241"/>
    <w:rsid w:val="00D23854"/>
    <w:rsid w:val="00D35478"/>
    <w:rsid w:val="00D51EEC"/>
    <w:rsid w:val="00D649AC"/>
    <w:rsid w:val="00DA2C99"/>
    <w:rsid w:val="00DC0EA9"/>
    <w:rsid w:val="00DE5751"/>
    <w:rsid w:val="00E01A46"/>
    <w:rsid w:val="00E01C4F"/>
    <w:rsid w:val="00E25D44"/>
    <w:rsid w:val="00E32C7E"/>
    <w:rsid w:val="00E505CF"/>
    <w:rsid w:val="00ED3C83"/>
    <w:rsid w:val="00EE6861"/>
    <w:rsid w:val="00F437C2"/>
    <w:rsid w:val="00F5024C"/>
    <w:rsid w:val="00F73492"/>
    <w:rsid w:val="00F81DD7"/>
    <w:rsid w:val="00FB40E7"/>
    <w:rsid w:val="00FC0FEF"/>
    <w:rsid w:val="00FE05F5"/>
    <w:rsid w:val="00FF05CE"/>
    <w:rsid w:val="00FF090A"/>
    <w:rsid w:val="00FF34A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7C9B3"/>
  <w15:chartTrackingRefBased/>
  <w15:docId w15:val="{7DFDAEBB-B19D-4871-A06F-E9BC85FF3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F8B"/>
    <w:pPr>
      <w:spacing w:after="160" w:line="259"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2078"/>
    <w:pPr>
      <w:ind w:left="720"/>
      <w:contextualSpacing/>
    </w:pPr>
  </w:style>
  <w:style w:type="character" w:styleId="Hyperlink">
    <w:name w:val="Hyperlink"/>
    <w:uiPriority w:val="99"/>
    <w:unhideWhenUsed/>
    <w:rsid w:val="00EA7635"/>
    <w:rPr>
      <w:rFonts w:ascii="Times New Roman" w:eastAsia="Times New Roman" w:hAnsi="Times New Roman" w:cs="Times New Roman"/>
      <w:color w:val="0563C1"/>
      <w:u w:val="single"/>
    </w:rPr>
  </w:style>
  <w:style w:type="character" w:styleId="UnresolvedMention">
    <w:name w:val="Unresolved Mention"/>
    <w:uiPriority w:val="99"/>
    <w:semiHidden/>
    <w:unhideWhenUsed/>
    <w:rsid w:val="00EA7635"/>
    <w:rPr>
      <w:rFonts w:ascii="Times New Roman" w:eastAsia="Times New Roman" w:hAnsi="Times New Roman" w:cs="Times New Roman"/>
      <w:color w:val="808080"/>
      <w:shd w:val="clear" w:color="auto" w:fill="E6E6E6"/>
    </w:rPr>
  </w:style>
  <w:style w:type="paragraph" w:styleId="Header">
    <w:name w:val="header"/>
    <w:basedOn w:val="Normal"/>
    <w:link w:val="HeaderChar"/>
    <w:uiPriority w:val="99"/>
    <w:unhideWhenUsed/>
    <w:rsid w:val="00F52866"/>
    <w:pPr>
      <w:tabs>
        <w:tab w:val="center" w:pos="4680"/>
        <w:tab w:val="right" w:pos="9360"/>
      </w:tabs>
      <w:spacing w:after="0" w:line="240" w:lineRule="auto"/>
    </w:pPr>
  </w:style>
  <w:style w:type="character" w:customStyle="1" w:styleId="HeaderChar">
    <w:name w:val="Header Char"/>
    <w:link w:val="Header"/>
    <w:uiPriority w:val="99"/>
    <w:rsid w:val="00F52866"/>
    <w:rPr>
      <w:rFonts w:ascii="Times New Roman" w:eastAsia="Times New Roman" w:hAnsi="Times New Roman" w:cs="Times New Roman"/>
    </w:rPr>
  </w:style>
  <w:style w:type="paragraph" w:styleId="Footer">
    <w:name w:val="footer"/>
    <w:basedOn w:val="Normal"/>
    <w:link w:val="FooterChar"/>
    <w:uiPriority w:val="99"/>
    <w:unhideWhenUsed/>
    <w:rsid w:val="00F52866"/>
    <w:pPr>
      <w:tabs>
        <w:tab w:val="center" w:pos="4680"/>
        <w:tab w:val="right" w:pos="9360"/>
      </w:tabs>
      <w:spacing w:after="0" w:line="240" w:lineRule="auto"/>
    </w:pPr>
  </w:style>
  <w:style w:type="character" w:customStyle="1" w:styleId="FooterChar">
    <w:name w:val="Footer Char"/>
    <w:link w:val="Footer"/>
    <w:uiPriority w:val="99"/>
    <w:rsid w:val="00F52866"/>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D33E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D33E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chris@corbittlawfirm.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1506</Words>
  <Characters>7971</Characters>
  <Application>Microsoft Office Word</Application>
  <DocSecurity>0</DocSecurity>
  <Lines>189</Lines>
  <Paragraphs>121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 Corbitt</dc:creator>
  <cp:keywords/>
  <cp:lastModifiedBy>Chris Corbitt</cp:lastModifiedBy>
  <cp:revision>14</cp:revision>
  <cp:lastPrinted>2020-07-24T18:18:00Z</cp:lastPrinted>
  <dcterms:created xsi:type="dcterms:W3CDTF">2026-02-15T05:34:00Z</dcterms:created>
  <dcterms:modified xsi:type="dcterms:W3CDTF">2026-02-15T05:45:00Z</dcterms:modified>
</cp:coreProperties>
</file>