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BF59E" w14:textId="3B7FC2F0" w:rsidR="002D77AA" w:rsidRDefault="00291834" w:rsidP="00291834">
      <w:pPr>
        <w:pStyle w:val="Title"/>
      </w:pPr>
      <w:r>
        <w:t>Linux  - File Structure</w:t>
      </w:r>
    </w:p>
    <w:p w14:paraId="2F6640FD" w14:textId="00D7EE8C" w:rsidR="00291834" w:rsidRDefault="00291834" w:rsidP="00291834"/>
    <w:p w14:paraId="7992B6AB" w14:textId="6FFBB380" w:rsidR="00291834" w:rsidRPr="00291834" w:rsidRDefault="00291834" w:rsidP="00291834">
      <w:pPr>
        <w:rPr>
          <w:rFonts w:ascii="Times New Roman" w:eastAsia="Times New Roman" w:hAnsi="Times New Roman" w:cs="Times New Roman"/>
          <w:lang w:eastAsia="en-GB"/>
        </w:rPr>
      </w:pPr>
      <w:r w:rsidRPr="0029183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91834">
        <w:rPr>
          <w:rFonts w:ascii="Times New Roman" w:eastAsia="Times New Roman" w:hAnsi="Times New Roman" w:cs="Times New Roman"/>
          <w:lang w:eastAsia="en-GB"/>
        </w:rPr>
        <w:instrText xml:space="preserve"> INCLUDEPICTURE "https://www.tecmint.com/wp-content/uploads/2013/09/Linux-Directory-Structure.jpeg" \* MERGEFORMATINET </w:instrText>
      </w:r>
      <w:r w:rsidRPr="0029183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91834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5A156FB" wp14:editId="2D8204B7">
            <wp:extent cx="5731510" cy="4646295"/>
            <wp:effectExtent l="0" t="0" r="0" b="1905"/>
            <wp:docPr id="1" name="Picture 1" descr="Linux File System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File System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834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6E73305" w14:textId="22EA32B6" w:rsidR="00291834" w:rsidRDefault="00291834" w:rsidP="00291834"/>
    <w:p w14:paraId="628C210D" w14:textId="0C54D707" w:rsidR="001F0B28" w:rsidRDefault="001F0B28" w:rsidP="001F0B28">
      <w:pPr>
        <w:pStyle w:val="Heading1"/>
      </w:pPr>
      <w:r>
        <w:t>General Structure</w:t>
      </w:r>
    </w:p>
    <w:p w14:paraId="2DC9EB8B" w14:textId="456AD08F" w:rsidR="001F0B28" w:rsidRDefault="001F0B28" w:rsidP="001F0B28">
      <w:pPr>
        <w:pStyle w:val="Heading3"/>
      </w:pPr>
      <w:r>
        <w:t>/bin</w:t>
      </w:r>
    </w:p>
    <w:p w14:paraId="207FBC9A" w14:textId="6065C6A9" w:rsidR="001F0B28" w:rsidRDefault="001F0B28" w:rsidP="001F0B28">
      <w:r>
        <w:t>All executable binary programs required during booting, repairing, running into single user mode, and other important commands (cat, ls, etc)</w:t>
      </w:r>
    </w:p>
    <w:p w14:paraId="5E9CFDCF" w14:textId="025AA2F9" w:rsidR="001F0B28" w:rsidRDefault="001F0B28" w:rsidP="001F0B28">
      <w:pPr>
        <w:pStyle w:val="Heading3"/>
      </w:pPr>
      <w:r>
        <w:t>/boot</w:t>
      </w:r>
    </w:p>
    <w:p w14:paraId="2E8F4D19" w14:textId="708CB0C1" w:rsidR="001F0B28" w:rsidRDefault="001F0B28" w:rsidP="001F0B28">
      <w:r>
        <w:t>Holds important files during boot-up process including the linux kernel</w:t>
      </w:r>
    </w:p>
    <w:p w14:paraId="32E4CAC3" w14:textId="02F7065E" w:rsidR="001F0B28" w:rsidRDefault="001F0B28" w:rsidP="001F0B28">
      <w:pPr>
        <w:pStyle w:val="Heading3"/>
      </w:pPr>
      <w:r>
        <w:t>/dev</w:t>
      </w:r>
    </w:p>
    <w:p w14:paraId="139C0896" w14:textId="4261969D" w:rsidR="00422EF9" w:rsidRDefault="001F0B28" w:rsidP="001F0B28">
      <w:r>
        <w:t>Contains device files for hardward devices. For example, cpu</w:t>
      </w:r>
      <w:r w:rsidR="00422EF9">
        <w:t xml:space="preserve"> and </w:t>
      </w:r>
      <w:r>
        <w:t>cdrom</w:t>
      </w:r>
      <w:r w:rsidR="00422EF9">
        <w:t xml:space="preserve">. When accessing </w:t>
      </w:r>
      <w:proofErr w:type="gramStart"/>
      <w:r w:rsidR="00422EF9">
        <w:t>a</w:t>
      </w:r>
      <w:proofErr w:type="gramEnd"/>
      <w:r w:rsidR="00422EF9">
        <w:t xml:space="preserve"> item in dev you are interacting with the indiviual bits and bytes on the hardware, to access actual files use the /media directory.</w:t>
      </w:r>
    </w:p>
    <w:p w14:paraId="3B373405" w14:textId="4FD38526" w:rsidR="00422EF9" w:rsidRDefault="00422EF9" w:rsidP="001F0B28"/>
    <w:p w14:paraId="00A7DAC6" w14:textId="1479963D" w:rsidR="00422EF9" w:rsidRDefault="00422EF9" w:rsidP="00422EF9">
      <w:pPr>
        <w:pStyle w:val="ListParagraph"/>
        <w:numPr>
          <w:ilvl w:val="0"/>
          <w:numId w:val="2"/>
        </w:numPr>
      </w:pPr>
      <w:r>
        <w:lastRenderedPageBreak/>
        <w:t xml:space="preserve">/dev/null - </w:t>
      </w:r>
      <w:r w:rsidR="00233EB9">
        <w:t>pseudo device which does not exist, direct output to here to ignore and delete it</w:t>
      </w:r>
    </w:p>
    <w:p w14:paraId="0E88CABB" w14:textId="72FCC47E" w:rsidR="001F0B28" w:rsidRDefault="001F0B28" w:rsidP="001F0B28">
      <w:pPr>
        <w:pStyle w:val="Heading3"/>
      </w:pPr>
      <w:r>
        <w:t>/etc</w:t>
      </w:r>
    </w:p>
    <w:p w14:paraId="6DD4D909" w14:textId="70F541ED" w:rsidR="001F0B28" w:rsidRDefault="001F0B28" w:rsidP="001F0B28">
      <w:r>
        <w:t>Contains application configuration files and the startup, shutdown, start, and stop script for every induvidual program</w:t>
      </w:r>
    </w:p>
    <w:p w14:paraId="56325D0C" w14:textId="4C73B091" w:rsidR="001F0B28" w:rsidRDefault="001F0B28" w:rsidP="001F0B28">
      <w:pPr>
        <w:pStyle w:val="Heading3"/>
      </w:pPr>
      <w:r>
        <w:t>/home</w:t>
      </w:r>
    </w:p>
    <w:p w14:paraId="41D81EE5" w14:textId="245877B6" w:rsidR="001F0B28" w:rsidRDefault="001F0B28" w:rsidP="001F0B28">
      <w:r>
        <w:t>Home directory of users. Each user has subdirectory in /home named after their username.</w:t>
      </w:r>
    </w:p>
    <w:p w14:paraId="1FFD7F58" w14:textId="52C9D761" w:rsidR="001F0B28" w:rsidRDefault="001F0B28" w:rsidP="001F0B28">
      <w:pPr>
        <w:pStyle w:val="Heading3"/>
      </w:pPr>
      <w:r>
        <w:t>/li</w:t>
      </w:r>
      <w:r w:rsidR="00422EF9">
        <w:t>b</w:t>
      </w:r>
    </w:p>
    <w:p w14:paraId="2F2DFE2C" w14:textId="6D9DEF6F" w:rsidR="001F0B28" w:rsidRDefault="001F0B28" w:rsidP="001F0B28">
      <w:r>
        <w:t>Contains kernel modules and shred library images required to boot the system and run commands in the root file system</w:t>
      </w:r>
    </w:p>
    <w:p w14:paraId="546E84CB" w14:textId="21C59428" w:rsidR="001F0B28" w:rsidRDefault="001F0B28" w:rsidP="001F0B28">
      <w:pPr>
        <w:pStyle w:val="Heading3"/>
      </w:pPr>
      <w:r>
        <w:t>/lost+found</w:t>
      </w:r>
    </w:p>
    <w:p w14:paraId="72CA9377" w14:textId="3C3C3A86" w:rsidR="001F0B28" w:rsidRDefault="001F0B28" w:rsidP="001F0B28">
      <w:r>
        <w:t>Install during creation of linux and is where files which are broken during unexpected shut-downs are stored. Can be useful for recovery.</w:t>
      </w:r>
    </w:p>
    <w:p w14:paraId="646C6CB0" w14:textId="14CE86D9" w:rsidR="001F0B28" w:rsidRDefault="001F0B28" w:rsidP="001F0B28">
      <w:pPr>
        <w:pStyle w:val="Heading3"/>
      </w:pPr>
      <w:r>
        <w:t>/media</w:t>
      </w:r>
    </w:p>
    <w:p w14:paraId="02C608CB" w14:textId="071E9B66" w:rsidR="001F0B28" w:rsidRDefault="001F0B28" w:rsidP="001F0B28">
      <w:r>
        <w:t>Temporary mounting for external hardware devices such as usb drives and external hard drives</w:t>
      </w:r>
    </w:p>
    <w:p w14:paraId="3825B9BF" w14:textId="1C1260BD" w:rsidR="001F0B28" w:rsidRDefault="001F0B28" w:rsidP="001F0B28">
      <w:pPr>
        <w:pStyle w:val="Heading3"/>
      </w:pPr>
      <w:r>
        <w:t>/mnt</w:t>
      </w:r>
    </w:p>
    <w:p w14:paraId="435A0576" w14:textId="338EC4BF" w:rsidR="001F0B28" w:rsidRDefault="001F0B28" w:rsidP="001F0B28">
      <w:r>
        <w:t>Temporary mounting for a mounting-file-system</w:t>
      </w:r>
    </w:p>
    <w:p w14:paraId="0CF9E705" w14:textId="15AF429C" w:rsidR="001F0B28" w:rsidRDefault="001F0B28" w:rsidP="001F0B28">
      <w:pPr>
        <w:pStyle w:val="Heading3"/>
      </w:pPr>
      <w:r>
        <w:t>/opt</w:t>
      </w:r>
    </w:p>
    <w:p w14:paraId="2DDEBD32" w14:textId="11E5AF9D" w:rsidR="001F0B28" w:rsidRDefault="001F0B28" w:rsidP="001F0B28">
      <w:r>
        <w:t>Sometimes called optional, contains third party application software such as Java</w:t>
      </w:r>
    </w:p>
    <w:p w14:paraId="6D2BE935" w14:textId="174BE05C" w:rsidR="001F0B28" w:rsidRDefault="001F0B28" w:rsidP="001F0B28">
      <w:pPr>
        <w:pStyle w:val="Heading3"/>
      </w:pPr>
      <w:r>
        <w:t>/proc</w:t>
      </w:r>
    </w:p>
    <w:p w14:paraId="3B9ABBBC" w14:textId="15E51F12" w:rsidR="00422EF9" w:rsidRDefault="00422EF9" w:rsidP="001F0B28">
      <w:r>
        <w:t>Pseudo file-system which contains information about running processes with process-id (pid)</w:t>
      </w:r>
    </w:p>
    <w:p w14:paraId="1CC818A2" w14:textId="79FDBA68" w:rsidR="00422EF9" w:rsidRDefault="00422EF9" w:rsidP="00422EF9">
      <w:pPr>
        <w:pStyle w:val="Heading3"/>
      </w:pPr>
      <w:r>
        <w:t>/root</w:t>
      </w:r>
    </w:p>
    <w:p w14:paraId="1730E985" w14:textId="1A5AB662" w:rsidR="00422EF9" w:rsidRDefault="00422EF9" w:rsidP="00422EF9">
      <w:r>
        <w:t>Home directory of the root user</w:t>
      </w:r>
    </w:p>
    <w:p w14:paraId="77EFD90D" w14:textId="3514B62F" w:rsidR="00422EF9" w:rsidRDefault="00422EF9" w:rsidP="00422EF9">
      <w:pPr>
        <w:pStyle w:val="Heading3"/>
      </w:pPr>
      <w:r>
        <w:t>/run</w:t>
      </w:r>
    </w:p>
    <w:p w14:paraId="769DE9A9" w14:textId="2FBC1396" w:rsidR="00422EF9" w:rsidRDefault="00422EF9" w:rsidP="00422EF9">
      <w:r>
        <w:t>Only clean solution for the early-runtime-dir problem</w:t>
      </w:r>
    </w:p>
    <w:p w14:paraId="316D8AD0" w14:textId="42AA1320" w:rsidR="00422EF9" w:rsidRDefault="00422EF9" w:rsidP="00422EF9">
      <w:pPr>
        <w:pStyle w:val="Heading3"/>
      </w:pPr>
      <w:r>
        <w:t>/sbin</w:t>
      </w:r>
    </w:p>
    <w:p w14:paraId="11AC9396" w14:textId="6DEB2570" w:rsidR="00422EF9" w:rsidRDefault="00422EF9" w:rsidP="00422EF9">
      <w:r>
        <w:t>Contains binary executable programs required by the sysadmin such as iptables, ifconfig, etc</w:t>
      </w:r>
    </w:p>
    <w:p w14:paraId="5CC09602" w14:textId="55A07847" w:rsidR="00422EF9" w:rsidRDefault="00422EF9" w:rsidP="00422EF9">
      <w:pPr>
        <w:pStyle w:val="Heading3"/>
      </w:pPr>
      <w:r>
        <w:t>/srv</w:t>
      </w:r>
    </w:p>
    <w:p w14:paraId="08331317" w14:textId="3AF6700B" w:rsidR="00422EF9" w:rsidRDefault="00422EF9" w:rsidP="00422EF9">
      <w:r>
        <w:t>Called 'Service', contains server and service related files</w:t>
      </w:r>
    </w:p>
    <w:p w14:paraId="1B352C51" w14:textId="0E218608" w:rsidR="00422EF9" w:rsidRDefault="00422EF9" w:rsidP="00422EF9">
      <w:pPr>
        <w:pStyle w:val="Heading3"/>
      </w:pPr>
      <w:r>
        <w:lastRenderedPageBreak/>
        <w:t>/sys</w:t>
      </w:r>
    </w:p>
    <w:p w14:paraId="371F8BB1" w14:textId="510418D7" w:rsidR="00422EF9" w:rsidRDefault="00422EF9" w:rsidP="00422EF9">
      <w:r>
        <w:t>Virtual filesystem which stores information on and allows modification to devices connected to the system</w:t>
      </w:r>
    </w:p>
    <w:p w14:paraId="1CE675D7" w14:textId="65326B4A" w:rsidR="00422EF9" w:rsidRDefault="00422EF9" w:rsidP="00422EF9">
      <w:pPr>
        <w:pStyle w:val="Heading3"/>
      </w:pPr>
      <w:r>
        <w:t>/tmp</w:t>
      </w:r>
    </w:p>
    <w:p w14:paraId="052F9286" w14:textId="5244AD1E" w:rsidR="00422EF9" w:rsidRDefault="00422EF9" w:rsidP="00422EF9">
      <w:r>
        <w:t>Temporary storage available to all which is cleared on next boot</w:t>
      </w:r>
    </w:p>
    <w:p w14:paraId="745328BE" w14:textId="54556301" w:rsidR="00422EF9" w:rsidRDefault="00422EF9" w:rsidP="00422EF9">
      <w:pPr>
        <w:pStyle w:val="Heading3"/>
      </w:pPr>
      <w:r>
        <w:t>/usr</w:t>
      </w:r>
    </w:p>
    <w:p w14:paraId="7A6D128F" w14:textId="2FB2455F" w:rsidR="00422EF9" w:rsidRDefault="00422EF9" w:rsidP="00422EF9">
      <w:r>
        <w:t>Contains binaries, docs, source code, and libraries for second level programs (non-system programs)</w:t>
      </w:r>
    </w:p>
    <w:p w14:paraId="6AC3F34E" w14:textId="08ACDC03" w:rsidR="00422EF9" w:rsidRDefault="00422EF9" w:rsidP="00422EF9">
      <w:pPr>
        <w:pStyle w:val="Heading3"/>
      </w:pPr>
      <w:r>
        <w:t>/var</w:t>
      </w:r>
    </w:p>
    <w:p w14:paraId="6A810202" w14:textId="5EF63796" w:rsidR="00422EF9" w:rsidRPr="00422EF9" w:rsidRDefault="00422EF9" w:rsidP="00422EF9">
      <w:r>
        <w:t>Contains variable files of which the contents are expected to grow and change. For example, log, lock, spool, mail, and temp files.</w:t>
      </w:r>
    </w:p>
    <w:sectPr w:rsidR="00422EF9" w:rsidRPr="00422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C18CA"/>
    <w:multiLevelType w:val="hybridMultilevel"/>
    <w:tmpl w:val="7DFCC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D588C"/>
    <w:multiLevelType w:val="hybridMultilevel"/>
    <w:tmpl w:val="8D0EFB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34"/>
    <w:rsid w:val="001F0B28"/>
    <w:rsid w:val="00233EB9"/>
    <w:rsid w:val="00291834"/>
    <w:rsid w:val="002D3600"/>
    <w:rsid w:val="002D77AA"/>
    <w:rsid w:val="00422EF9"/>
    <w:rsid w:val="00C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A05B8"/>
  <w15:chartTrackingRefBased/>
  <w15:docId w15:val="{64DD890E-25E8-A049-B1BD-07184D3F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2918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6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</cp:revision>
  <dcterms:created xsi:type="dcterms:W3CDTF">2020-09-16T10:14:00Z</dcterms:created>
  <dcterms:modified xsi:type="dcterms:W3CDTF">2020-09-16T10:44:00Z</dcterms:modified>
</cp:coreProperties>
</file>