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5C1FB" w14:textId="15972D88" w:rsidR="005D76EC" w:rsidRDefault="00E738F6" w:rsidP="00E738F6">
      <w:pPr>
        <w:pStyle w:val="Title"/>
      </w:pPr>
      <w:r>
        <w:t>Disciplines  - Behaviour Driven Development</w:t>
      </w:r>
    </w:p>
    <w:p w14:paraId="63BA8542" w14:textId="0597206D" w:rsidR="00E738F6" w:rsidRDefault="00E738F6" w:rsidP="00E738F6"/>
    <w:p w14:paraId="11C3BB36" w14:textId="5C8634B8" w:rsidR="00E738F6" w:rsidRDefault="00E738F6" w:rsidP="00E738F6">
      <w:pPr>
        <w:pStyle w:val="Subtitl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Overview</w:t>
      </w:r>
    </w:p>
    <w:p w14:paraId="23A16FDB" w14:textId="69E4D901" w:rsidR="00E738F6" w:rsidRPr="00E738F6" w:rsidRDefault="00E738F6" w:rsidP="00E738F6">
      <w:r>
        <w:t>Design tests for behaviour of program</w:t>
      </w:r>
    </w:p>
    <w:sectPr w:rsidR="00E738F6" w:rsidRPr="00E7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8F6"/>
    <w:rsid w:val="005D76EC"/>
    <w:rsid w:val="00E7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E2BA3B"/>
  <w15:chartTrackingRefBased/>
  <w15:docId w15:val="{9BC4881D-CC08-A64B-AA1E-0AD59825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8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8F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738F6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2020-06-28T19:32:00Z</dcterms:created>
  <dcterms:modified xsi:type="dcterms:W3CDTF">2020-06-28T19:34:00Z</dcterms:modified>
</cp:coreProperties>
</file>