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31FDF" w14:textId="6EC31E34" w:rsidR="00E861BC" w:rsidRDefault="00E861BC" w:rsidP="00E861BC">
      <w:pPr>
        <w:pStyle w:val="Title"/>
      </w:pPr>
      <w:r>
        <w:t xml:space="preserve">Disciplines  - </w:t>
      </w:r>
      <w:r>
        <w:t>Pair Programming</w:t>
      </w:r>
    </w:p>
    <w:p w14:paraId="2A9A7725" w14:textId="77777777" w:rsidR="00E861BC" w:rsidRDefault="00E861BC" w:rsidP="00E861BC"/>
    <w:p w14:paraId="02D984B6" w14:textId="77777777" w:rsidR="00E861BC" w:rsidRPr="00426580" w:rsidRDefault="00E861BC" w:rsidP="00E861BC">
      <w:pPr>
        <w:pStyle w:val="Subtitle"/>
      </w:pPr>
      <w:r w:rsidRPr="00426580">
        <w:t>Overview</w:t>
      </w:r>
    </w:p>
    <w:p w14:paraId="3B58B788" w14:textId="35310C29" w:rsidR="005D76EC" w:rsidRDefault="00E861BC">
      <w:r>
        <w:t>More effective way to program</w:t>
      </w:r>
    </w:p>
    <w:sectPr w:rsidR="005D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BC"/>
    <w:rsid w:val="005D76EC"/>
    <w:rsid w:val="00E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204E"/>
  <w15:chartTrackingRefBased/>
  <w15:docId w15:val="{EB3C662B-ABF5-014B-84FE-7656DC35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1BC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1BC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2020-06-28T19:36:00Z</dcterms:created>
  <dcterms:modified xsi:type="dcterms:W3CDTF">2020-06-28T19:36:00Z</dcterms:modified>
</cp:coreProperties>
</file>