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949C0" w14:textId="77777777" w:rsidR="00F53A72" w:rsidRPr="005D6BA0" w:rsidRDefault="005D6BA0" w:rsidP="005D6BA0">
      <w:pPr>
        <w:pStyle w:val="Subtitle"/>
      </w:pPr>
      <w:r w:rsidRPr="005D6BA0">
        <w:t>The web</w:t>
      </w:r>
    </w:p>
    <w:p w14:paraId="42CF1142" w14:textId="77777777" w:rsidR="005D6BA0" w:rsidRPr="005D6BA0" w:rsidRDefault="005D6BA0" w:rsidP="005D6BA0"/>
    <w:p w14:paraId="1CD5E7E5" w14:textId="1399FA1A" w:rsidR="005D6BA0" w:rsidRDefault="005D6BA0" w:rsidP="005D6BA0">
      <w:r w:rsidRPr="005D6BA0">
        <w:t>The World Wide Web is an information space made up of two chief components: resources (mostly stored on servers), and the entities that request those resources (usually called clients). When you visit a website, your browse</w:t>
      </w:r>
      <w:r>
        <w:t>r</w:t>
      </w:r>
      <w:r w:rsidRPr="005D6BA0">
        <w:t xml:space="preserve"> acts as a client. It requests a resource</w:t>
      </w:r>
      <w:r>
        <w:t xml:space="preserve"> </w:t>
      </w:r>
      <w:r w:rsidRPr="005D6BA0">
        <w:t xml:space="preserve">- </w:t>
      </w:r>
      <w:r>
        <w:t xml:space="preserve">e.g. the google homepage </w:t>
      </w:r>
      <w:r w:rsidRPr="005D6BA0">
        <w:t>- from a server</w:t>
      </w:r>
      <w:r>
        <w:t xml:space="preserve"> via a transmission protocol (</w:t>
      </w:r>
      <w:r w:rsidR="00E27A46">
        <w:t xml:space="preserve"> e.g. </w:t>
      </w:r>
      <w:r>
        <w:t>HTTP)</w:t>
      </w:r>
      <w:r w:rsidRPr="005D6BA0">
        <w:t>. The server returns the requested resource.</w:t>
      </w:r>
      <w:r>
        <w:t xml:space="preserve"> This is called the client-server relationship.</w:t>
      </w:r>
    </w:p>
    <w:p w14:paraId="552E0AA4" w14:textId="77777777" w:rsidR="005D6BA0" w:rsidRPr="005D6BA0" w:rsidRDefault="005D6BA0" w:rsidP="005D6BA0"/>
    <w:p w14:paraId="625B163C" w14:textId="151C82D3" w:rsidR="005D6BA0" w:rsidRDefault="005D6BA0" w:rsidP="005D6BA0">
      <w:pPr>
        <w:rPr>
          <w:rFonts w:ascii="Times New Roman" w:eastAsia="Times New Roman" w:hAnsi="Times New Roman" w:cs="Times New Roman"/>
          <w:lang w:eastAsia="en-GB"/>
        </w:rPr>
      </w:pPr>
      <w:r w:rsidRPr="005D6BA0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5D6BA0">
        <w:rPr>
          <w:rFonts w:ascii="Times New Roman" w:eastAsia="Times New Roman" w:hAnsi="Times New Roman" w:cs="Times New Roman"/>
          <w:lang w:eastAsia="en-GB"/>
        </w:rPr>
        <w:instrText xml:space="preserve"> INCLUDEPICTURE "https://upload.wikimedia.org/wikipedia/commons/thumb/c/c9/Client-server-model.svg/250px-Client-server-model.svg.png" \* MERGEFORMATINET </w:instrText>
      </w:r>
      <w:r w:rsidRPr="005D6BA0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D6BA0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119DF3A" wp14:editId="48958837">
            <wp:extent cx="2644588" cy="1583684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323" cy="158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BA0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1D3A828" w14:textId="080B96EA" w:rsidR="00E27A46" w:rsidRDefault="00E27A46" w:rsidP="005D6BA0">
      <w:pPr>
        <w:rPr>
          <w:rFonts w:ascii="Times New Roman" w:eastAsia="Times New Roman" w:hAnsi="Times New Roman" w:cs="Times New Roman"/>
          <w:lang w:eastAsia="en-GB"/>
        </w:rPr>
      </w:pPr>
    </w:p>
    <w:p w14:paraId="44FEE34E" w14:textId="015F9529" w:rsidR="004B136A" w:rsidRDefault="00B336C2" w:rsidP="002D575C">
      <w:pPr>
        <w:rPr>
          <w:lang w:eastAsia="en-GB"/>
        </w:rPr>
      </w:pPr>
      <w:r>
        <w:rPr>
          <w:lang w:eastAsia="en-GB"/>
        </w:rPr>
        <w:t>To make a server, a socket is created by the server</w:t>
      </w:r>
      <w:r w:rsidR="006D46CB">
        <w:rPr>
          <w:lang w:eastAsia="en-GB"/>
        </w:rPr>
        <w:t xml:space="preserve"> computer </w:t>
      </w:r>
      <w:r w:rsidR="00A43DE1">
        <w:rPr>
          <w:lang w:eastAsia="en-GB"/>
        </w:rPr>
        <w:t>on</w:t>
      </w:r>
      <w:r w:rsidR="002C7256">
        <w:rPr>
          <w:lang w:eastAsia="en-GB"/>
        </w:rPr>
        <w:t xml:space="preserve"> its network</w:t>
      </w:r>
      <w:r>
        <w:rPr>
          <w:lang w:eastAsia="en-GB"/>
        </w:rPr>
        <w:t xml:space="preserve"> listening</w:t>
      </w:r>
      <w:r w:rsidR="00B94E9E">
        <w:rPr>
          <w:lang w:eastAsia="en-GB"/>
        </w:rPr>
        <w:t xml:space="preserve"> on a specific port.</w:t>
      </w:r>
      <w:r w:rsidR="00A43DE1">
        <w:rPr>
          <w:lang w:eastAsia="en-GB"/>
        </w:rPr>
        <w:t xml:space="preserve"> Open sockets </w:t>
      </w:r>
      <w:r w:rsidR="00BC6254">
        <w:rPr>
          <w:lang w:eastAsia="en-GB"/>
        </w:rPr>
        <w:t xml:space="preserve">transfer data </w:t>
      </w:r>
      <w:r w:rsidR="00E62874">
        <w:rPr>
          <w:lang w:eastAsia="en-GB"/>
        </w:rPr>
        <w:t xml:space="preserve">of </w:t>
      </w:r>
      <w:r w:rsidR="002C7256">
        <w:rPr>
          <w:lang w:eastAsia="en-GB"/>
        </w:rPr>
        <w:t>a certain transmission protocol</w:t>
      </w:r>
      <w:r w:rsidR="00FA2B9E">
        <w:rPr>
          <w:lang w:eastAsia="en-GB"/>
        </w:rPr>
        <w:t xml:space="preserve"> (</w:t>
      </w:r>
      <w:r w:rsidR="00615D4E">
        <w:rPr>
          <w:lang w:eastAsia="en-GB"/>
        </w:rPr>
        <w:t>HTTP / FTP / Telnet)</w:t>
      </w:r>
      <w:r w:rsidR="002C7256">
        <w:rPr>
          <w:lang w:eastAsia="en-GB"/>
        </w:rPr>
        <w:t xml:space="preserve"> </w:t>
      </w:r>
      <w:r w:rsidR="00081274">
        <w:rPr>
          <w:lang w:eastAsia="en-GB"/>
        </w:rPr>
        <w:t>from</w:t>
      </w:r>
      <w:r w:rsidR="002C7256">
        <w:rPr>
          <w:lang w:eastAsia="en-GB"/>
        </w:rPr>
        <w:t xml:space="preserve"> </w:t>
      </w:r>
      <w:r w:rsidR="00081274">
        <w:rPr>
          <w:lang w:eastAsia="en-GB"/>
        </w:rPr>
        <w:t>a specific</w:t>
      </w:r>
      <w:r w:rsidR="002C7256">
        <w:rPr>
          <w:lang w:eastAsia="en-GB"/>
        </w:rPr>
        <w:t xml:space="preserve"> port</w:t>
      </w:r>
      <w:r w:rsidR="00081274">
        <w:rPr>
          <w:lang w:eastAsia="en-GB"/>
        </w:rPr>
        <w:t xml:space="preserve"> to the </w:t>
      </w:r>
      <w:r w:rsidR="00B815B7">
        <w:rPr>
          <w:lang w:eastAsia="en-GB"/>
        </w:rPr>
        <w:t xml:space="preserve">program running on the computer, this allows the </w:t>
      </w:r>
      <w:r w:rsidR="004D62BD">
        <w:rPr>
          <w:lang w:eastAsia="en-GB"/>
        </w:rPr>
        <w:t xml:space="preserve">computer to </w:t>
      </w:r>
      <w:r w:rsidR="00DD159A">
        <w:rPr>
          <w:lang w:eastAsia="en-GB"/>
        </w:rPr>
        <w:t>read the reques</w:t>
      </w:r>
      <w:r w:rsidR="00CF1A73">
        <w:rPr>
          <w:lang w:eastAsia="en-GB"/>
        </w:rPr>
        <w:t>t</w:t>
      </w:r>
      <w:r w:rsidR="00DD159A">
        <w:rPr>
          <w:lang w:eastAsia="en-GB"/>
        </w:rPr>
        <w:t>.</w:t>
      </w:r>
      <w:r>
        <w:rPr>
          <w:lang w:eastAsia="en-GB"/>
        </w:rPr>
        <w:t xml:space="preserve"> </w:t>
      </w:r>
      <w:r w:rsidR="00CF1A73">
        <w:rPr>
          <w:lang w:eastAsia="en-GB"/>
        </w:rPr>
        <w:t>Since servers also have the reply, sockets can be used to send data from a computer to another network address</w:t>
      </w:r>
      <w:r w:rsidR="004B136A">
        <w:rPr>
          <w:lang w:eastAsia="en-GB"/>
        </w:rPr>
        <w:t xml:space="preserve">&amp;port. </w:t>
      </w:r>
    </w:p>
    <w:p w14:paraId="753080C2" w14:textId="77777777" w:rsidR="00CF1A73" w:rsidRDefault="00CF1A73" w:rsidP="002D575C">
      <w:pPr>
        <w:rPr>
          <w:lang w:eastAsia="en-GB"/>
        </w:rPr>
      </w:pPr>
    </w:p>
    <w:p w14:paraId="2B79EF43" w14:textId="0C58D331" w:rsidR="00A12C96" w:rsidRDefault="0072227A" w:rsidP="002D575C">
      <w:pPr>
        <w:rPr>
          <w:lang w:eastAsia="en-GB"/>
        </w:rPr>
      </w:pPr>
      <w:r>
        <w:rPr>
          <w:lang w:eastAsia="en-GB"/>
        </w:rPr>
        <w:t xml:space="preserve">It is possible to create a socket on Ruby </w:t>
      </w:r>
      <w:r w:rsidR="00F82DB0">
        <w:rPr>
          <w:lang w:eastAsia="en-GB"/>
        </w:rPr>
        <w:t xml:space="preserve">requiring </w:t>
      </w:r>
      <w:r w:rsidR="000D4EA8">
        <w:rPr>
          <w:lang w:eastAsia="en-GB"/>
        </w:rPr>
        <w:t xml:space="preserve">‘socket’ </w:t>
      </w:r>
      <w:r w:rsidR="00F82DB0">
        <w:rPr>
          <w:lang w:eastAsia="en-GB"/>
        </w:rPr>
        <w:t>then creating a new server using ‘</w:t>
      </w:r>
      <w:r w:rsidR="00103DF9">
        <w:rPr>
          <w:lang w:eastAsia="en-GB"/>
        </w:rPr>
        <w:t xml:space="preserve"> server = </w:t>
      </w:r>
      <w:r w:rsidR="00F82DB0">
        <w:rPr>
          <w:lang w:eastAsia="en-GB"/>
        </w:rPr>
        <w:t>TCPServer.new(&lt;port-num&gt;)’</w:t>
      </w:r>
      <w:r w:rsidR="00103DF9">
        <w:rPr>
          <w:lang w:eastAsia="en-GB"/>
        </w:rPr>
        <w:t xml:space="preserve"> and using that instance to create a socket by ‘</w:t>
      </w:r>
      <w:r w:rsidR="009C5412">
        <w:rPr>
          <w:lang w:eastAsia="en-GB"/>
        </w:rPr>
        <w:t xml:space="preserve">socket = </w:t>
      </w:r>
      <w:r w:rsidR="00103DF9">
        <w:rPr>
          <w:lang w:eastAsia="en-GB"/>
        </w:rPr>
        <w:t>server.accept’</w:t>
      </w:r>
      <w:r w:rsidR="009C5412">
        <w:rPr>
          <w:lang w:eastAsia="en-GB"/>
        </w:rPr>
        <w:t>.</w:t>
      </w:r>
      <w:r w:rsidR="00A12C96">
        <w:rPr>
          <w:lang w:eastAsia="en-GB"/>
        </w:rPr>
        <w:t xml:space="preserve"> To listen for </w:t>
      </w:r>
      <w:r w:rsidR="00CD5CCA">
        <w:rPr>
          <w:lang w:eastAsia="en-GB"/>
        </w:rPr>
        <w:t>text data</w:t>
      </w:r>
      <w:r w:rsidR="00A12C96">
        <w:rPr>
          <w:lang w:eastAsia="en-GB"/>
        </w:rPr>
        <w:t xml:space="preserve"> </w:t>
      </w:r>
      <w:r w:rsidR="00CD5CCA">
        <w:rPr>
          <w:lang w:eastAsia="en-GB"/>
        </w:rPr>
        <w:t>use ‘socket.gets’</w:t>
      </w:r>
      <w:r w:rsidR="00D85F10">
        <w:rPr>
          <w:lang w:eastAsia="en-GB"/>
        </w:rPr>
        <w:t xml:space="preserve"> (each line of a request will be received as a new line</w:t>
      </w:r>
      <w:r w:rsidR="00161817">
        <w:rPr>
          <w:lang w:eastAsia="en-GB"/>
        </w:rPr>
        <w:t xml:space="preserve">, </w:t>
      </w:r>
      <w:r w:rsidR="008B04A7">
        <w:rPr>
          <w:lang w:eastAsia="en-GB"/>
        </w:rPr>
        <w:t xml:space="preserve">so to get all </w:t>
      </w:r>
      <w:r w:rsidR="009C10A8">
        <w:rPr>
          <w:lang w:eastAsia="en-GB"/>
        </w:rPr>
        <w:t>lines of a HTTP request, use a loop until lines go blank</w:t>
      </w:r>
      <w:r w:rsidR="00D85F10">
        <w:rPr>
          <w:lang w:eastAsia="en-GB"/>
        </w:rPr>
        <w:t>)</w:t>
      </w:r>
      <w:r w:rsidR="00CD5CCA">
        <w:rPr>
          <w:lang w:eastAsia="en-GB"/>
        </w:rPr>
        <w:t xml:space="preserve"> and to send text data use ‘socket.print’ or puts. </w:t>
      </w:r>
    </w:p>
    <w:p w14:paraId="6212E383" w14:textId="77777777" w:rsidR="00DE2E36" w:rsidRDefault="00DE2E36" w:rsidP="005D6BA0">
      <w:pPr>
        <w:rPr>
          <w:rFonts w:ascii="Times New Roman" w:eastAsia="Times New Roman" w:hAnsi="Times New Roman" w:cs="Times New Roman"/>
          <w:lang w:eastAsia="en-GB"/>
        </w:rPr>
      </w:pPr>
    </w:p>
    <w:p w14:paraId="1A0BFD89" w14:textId="7F795836" w:rsidR="00A871BB" w:rsidRDefault="00A871BB" w:rsidP="00A871BB">
      <w:pPr>
        <w:pStyle w:val="Subtitle"/>
      </w:pPr>
      <w:r>
        <w:t>URL</w:t>
      </w:r>
    </w:p>
    <w:p w14:paraId="4DB62769" w14:textId="528330CC" w:rsidR="007C4C8E" w:rsidRDefault="00EB6911" w:rsidP="00EB6911">
      <w:r>
        <w:t>URL - Uniform Resource Locator</w:t>
      </w:r>
    </w:p>
    <w:p w14:paraId="236FB198" w14:textId="77777777" w:rsidR="00271302" w:rsidRDefault="00271302" w:rsidP="00271302"/>
    <w:p w14:paraId="6FD40A6C" w14:textId="46B8DEFE" w:rsidR="00271302" w:rsidRDefault="007C4C8E" w:rsidP="00271302">
      <w:pPr>
        <w:rPr>
          <w:i/>
          <w:iCs/>
        </w:rPr>
      </w:pPr>
      <w:r>
        <w:t xml:space="preserve">Used to identify a resource of the web, normally web address which can be convereted by DNS. </w:t>
      </w:r>
      <w:r w:rsidR="00271302">
        <w:t>It has four sections:</w:t>
      </w:r>
      <w:r w:rsidR="00680F01" w:rsidRPr="00680F01">
        <w:rPr>
          <w:i/>
          <w:iCs/>
        </w:rPr>
        <w:t xml:space="preserve"> protocol://hostname:port/path-and-file-name</w:t>
      </w:r>
    </w:p>
    <w:p w14:paraId="3D4F85FF" w14:textId="68B932EE" w:rsidR="00680F01" w:rsidRDefault="00680F01" w:rsidP="00680F01">
      <w:pPr>
        <w:pStyle w:val="ListParagraph"/>
        <w:numPr>
          <w:ilvl w:val="0"/>
          <w:numId w:val="5"/>
        </w:numPr>
      </w:pPr>
      <w:r>
        <w:t xml:space="preserve">Protocol - Application layer </w:t>
      </w:r>
      <w:r w:rsidR="00047D6B">
        <w:t>(</w:t>
      </w:r>
      <w:r>
        <w:t>HTTP</w:t>
      </w:r>
      <w:r w:rsidR="00AF137B">
        <w:t xml:space="preserve"> </w:t>
      </w:r>
      <w:r>
        <w:t>/</w:t>
      </w:r>
      <w:r w:rsidR="00AF137B">
        <w:t xml:space="preserve"> </w:t>
      </w:r>
      <w:r>
        <w:t>FTP</w:t>
      </w:r>
      <w:r w:rsidR="00AF137B">
        <w:t xml:space="preserve"> </w:t>
      </w:r>
      <w:r>
        <w:t>/</w:t>
      </w:r>
      <w:r w:rsidR="00AF137B">
        <w:t xml:space="preserve"> </w:t>
      </w:r>
      <w:r>
        <w:t>telnet</w:t>
      </w:r>
      <w:r w:rsidR="00047D6B">
        <w:t>)</w:t>
      </w:r>
    </w:p>
    <w:p w14:paraId="07A3D0A0" w14:textId="001DF0A1" w:rsidR="00680F01" w:rsidRDefault="00680F01" w:rsidP="00680F01">
      <w:pPr>
        <w:pStyle w:val="ListParagraph"/>
        <w:numPr>
          <w:ilvl w:val="0"/>
          <w:numId w:val="5"/>
        </w:numPr>
      </w:pPr>
      <w:r>
        <w:t>Hostname - DNS name or IP</w:t>
      </w:r>
      <w:r w:rsidR="00FE5AB2">
        <w:t xml:space="preserve"> of server</w:t>
      </w:r>
      <w:r>
        <w:t xml:space="preserve"> </w:t>
      </w:r>
      <w:r w:rsidR="00047D6B">
        <w:t>(</w:t>
      </w:r>
      <w:hyperlink r:id="rId6" w:history="1">
        <w:r w:rsidR="00AF137B" w:rsidRPr="00E20541">
          <w:rPr>
            <w:rStyle w:val="Hyperlink"/>
          </w:rPr>
          <w:t>www.google.com</w:t>
        </w:r>
      </w:hyperlink>
      <w:r w:rsidR="00AF137B">
        <w:t xml:space="preserve"> </w:t>
      </w:r>
      <w:r w:rsidR="00047D6B">
        <w:t>/</w:t>
      </w:r>
      <w:r w:rsidR="00AF137B">
        <w:t xml:space="preserve"> </w:t>
      </w:r>
      <w:r w:rsidR="00047D6B">
        <w:t>174.191.183.123)</w:t>
      </w:r>
    </w:p>
    <w:p w14:paraId="74824506" w14:textId="657FE4B5" w:rsidR="00AF137B" w:rsidRDefault="00AF137B" w:rsidP="00680F01">
      <w:pPr>
        <w:pStyle w:val="ListParagraph"/>
        <w:numPr>
          <w:ilvl w:val="0"/>
          <w:numId w:val="5"/>
        </w:numPr>
      </w:pPr>
      <w:r>
        <w:t>Port - Port to connect on</w:t>
      </w:r>
      <w:r w:rsidR="00FE5AB2">
        <w:t xml:space="preserve"> (TCP or UDP)</w:t>
      </w:r>
    </w:p>
    <w:p w14:paraId="1C2EB6F7" w14:textId="626C1CCA" w:rsidR="00FE5AB2" w:rsidRDefault="00FE5AB2" w:rsidP="00680F01">
      <w:pPr>
        <w:pStyle w:val="ListParagraph"/>
        <w:numPr>
          <w:ilvl w:val="0"/>
          <w:numId w:val="5"/>
        </w:numPr>
      </w:pPr>
      <w:r>
        <w:t>Path and filename - Name and location of resource on server</w:t>
      </w:r>
      <w:r w:rsidR="001738B9">
        <w:t xml:space="preserve"> (public/doc.txt)</w:t>
      </w:r>
    </w:p>
    <w:p w14:paraId="55BBAB0F" w14:textId="77777777" w:rsidR="001F4FD4" w:rsidRDefault="001F4FD4" w:rsidP="001738B9"/>
    <w:p w14:paraId="689966B8" w14:textId="51F962C2" w:rsidR="001738B9" w:rsidRDefault="008A4D54" w:rsidP="001738B9">
      <w:r>
        <w:t xml:space="preserve">URLs cannot contain special charaters such as spaces or ~ so they will get </w:t>
      </w:r>
      <w:r w:rsidR="001F4FD4">
        <w:t xml:space="preserve">escaped using % and </w:t>
      </w:r>
      <w:r>
        <w:t>ASCII hex coded and converted if required</w:t>
      </w:r>
      <w:r w:rsidR="001F4FD4">
        <w:t>.</w:t>
      </w:r>
    </w:p>
    <w:p w14:paraId="674E8F88" w14:textId="4BE53331" w:rsidR="001F4FD4" w:rsidRDefault="001F4FD4" w:rsidP="001738B9"/>
    <w:p w14:paraId="32E9B006" w14:textId="5D8CFE7F" w:rsidR="001F4FD4" w:rsidRDefault="001F4FD4" w:rsidP="001F4FD4">
      <w:pPr>
        <w:pStyle w:val="Subtitle"/>
      </w:pPr>
      <w:r>
        <w:t>URI</w:t>
      </w:r>
    </w:p>
    <w:p w14:paraId="050C40B5" w14:textId="722E23CD" w:rsidR="001F4FD4" w:rsidRDefault="001F4FD4" w:rsidP="001F4FD4">
      <w:r>
        <w:t>URI - Uniform Resource Identifier</w:t>
      </w:r>
    </w:p>
    <w:p w14:paraId="6F205C0B" w14:textId="5641123F" w:rsidR="000B32BB" w:rsidRDefault="000B32BB" w:rsidP="001F4FD4"/>
    <w:p w14:paraId="1965F1F3" w14:textId="7A7CBFA6" w:rsidR="000B32BB" w:rsidRDefault="000B32BB" w:rsidP="001F4FD4">
      <w:r>
        <w:lastRenderedPageBreak/>
        <w:t xml:space="preserve">More general than a URL and can locate a fragment within a resource. </w:t>
      </w:r>
      <w:r w:rsidR="009C6692">
        <w:t>The URI syntax is:</w:t>
      </w:r>
    </w:p>
    <w:p w14:paraId="1ED14289" w14:textId="54E270AE" w:rsidR="009C6692" w:rsidRDefault="009C6692" w:rsidP="001F4FD4">
      <w:pPr>
        <w:rPr>
          <w:i/>
          <w:iCs/>
        </w:rPr>
      </w:pPr>
      <w:r w:rsidRPr="009C6692">
        <w:rPr>
          <w:i/>
          <w:iCs/>
        </w:rPr>
        <w:t>http://host:port/path?request-parameters#nameAnchor</w:t>
      </w:r>
    </w:p>
    <w:p w14:paraId="22F7A576" w14:textId="77777777" w:rsidR="00D30F65" w:rsidRDefault="00782F44" w:rsidP="00D30F65">
      <w:pPr>
        <w:pStyle w:val="ListParagraph"/>
        <w:numPr>
          <w:ilvl w:val="0"/>
          <w:numId w:val="6"/>
        </w:numPr>
      </w:pPr>
      <w:r>
        <w:t xml:space="preserve">Request parameters are seperated from the URL by a ‘?’ </w:t>
      </w:r>
    </w:p>
    <w:p w14:paraId="7D84AA1F" w14:textId="77777777" w:rsidR="00D30F65" w:rsidRDefault="00782F44" w:rsidP="00D30F65">
      <w:pPr>
        <w:pStyle w:val="ListParagraph"/>
        <w:numPr>
          <w:ilvl w:val="0"/>
          <w:numId w:val="6"/>
        </w:numPr>
      </w:pPr>
      <w:r>
        <w:t>name:value pairs are linked with ‘&amp;’</w:t>
      </w:r>
    </w:p>
    <w:p w14:paraId="0E09A718" w14:textId="657F6CC8" w:rsidR="009C6692" w:rsidRDefault="000508D5" w:rsidP="00D30F65">
      <w:pPr>
        <w:pStyle w:val="ListParagraph"/>
        <w:numPr>
          <w:ilvl w:val="0"/>
          <w:numId w:val="6"/>
        </w:numPr>
      </w:pPr>
      <w:r>
        <w:t xml:space="preserve">a name anchor identifes a </w:t>
      </w:r>
      <w:r w:rsidR="00C13A99">
        <w:t xml:space="preserve">fragment within a HTML document using </w:t>
      </w:r>
      <w:r w:rsidR="00C13A99" w:rsidRPr="00D30F65">
        <w:rPr>
          <w:i/>
          <w:iCs/>
        </w:rPr>
        <w:t xml:space="preserve">#nameAnchor </w:t>
      </w:r>
      <w:r w:rsidR="00C13A99">
        <w:t>a the end of the name:value pairs</w:t>
      </w:r>
    </w:p>
    <w:p w14:paraId="647D28DE" w14:textId="018546E6" w:rsidR="00D30F65" w:rsidRDefault="00D30F65" w:rsidP="00D30F65">
      <w:pPr>
        <w:pStyle w:val="ListParagraph"/>
        <w:numPr>
          <w:ilvl w:val="0"/>
          <w:numId w:val="6"/>
        </w:numPr>
      </w:pPr>
      <w:r>
        <w:t>Session management can be performed wth ‘;sessionID</w:t>
      </w:r>
      <w:r w:rsidR="002E78F0">
        <w:t>=xxxxx’</w:t>
      </w:r>
    </w:p>
    <w:p w14:paraId="70FD931C" w14:textId="77777777" w:rsidR="002E78F0" w:rsidRPr="009C6692" w:rsidRDefault="002E78F0" w:rsidP="002E78F0"/>
    <w:p w14:paraId="74CFBA0C" w14:textId="77777777" w:rsidR="00A871BB" w:rsidRPr="00A871BB" w:rsidRDefault="00A871BB" w:rsidP="00A871BB">
      <w:pPr>
        <w:rPr>
          <w:lang w:eastAsia="en-GB"/>
        </w:rPr>
      </w:pPr>
    </w:p>
    <w:p w14:paraId="3FDFA2E5" w14:textId="50FD21F1" w:rsidR="00E27A46" w:rsidRDefault="00E27A46" w:rsidP="00E27A46">
      <w:pPr>
        <w:pStyle w:val="Sub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HTTP</w:t>
      </w:r>
    </w:p>
    <w:p w14:paraId="12F6AD4D" w14:textId="1AEAC34D" w:rsidR="003D6CB4" w:rsidRDefault="00E27A46" w:rsidP="00E27A46">
      <w:pPr>
        <w:rPr>
          <w:lang w:eastAsia="en-GB"/>
        </w:rPr>
      </w:pPr>
      <w:r>
        <w:rPr>
          <w:lang w:eastAsia="en-GB"/>
        </w:rPr>
        <w:t>The Hyper Text Transfer Protocol</w:t>
      </w:r>
      <w:r w:rsidR="005A3DEA">
        <w:rPr>
          <w:lang w:eastAsia="en-GB"/>
        </w:rPr>
        <w:t xml:space="preserve"> is</w:t>
      </w:r>
      <w:r w:rsidR="0094296C">
        <w:rPr>
          <w:lang w:eastAsia="en-GB"/>
        </w:rPr>
        <w:t xml:space="preserve"> the main transfer protocol used by clients to talk to webpages on the internet.</w:t>
      </w:r>
      <w:r w:rsidR="004036EA">
        <w:rPr>
          <w:lang w:eastAsia="en-GB"/>
        </w:rPr>
        <w:t xml:space="preserve"> It is called a transfer protocol since there is a defined structure for requests and responses</w:t>
      </w:r>
      <w:r w:rsidR="00720E79">
        <w:rPr>
          <w:lang w:eastAsia="en-GB"/>
        </w:rPr>
        <w:t xml:space="preserve">. </w:t>
      </w:r>
      <w:r w:rsidR="00C1257A">
        <w:rPr>
          <w:lang w:eastAsia="en-GB"/>
        </w:rPr>
        <w:t xml:space="preserve">It is </w:t>
      </w:r>
      <w:r w:rsidR="00723EB6">
        <w:rPr>
          <w:lang w:eastAsia="en-GB"/>
        </w:rPr>
        <w:t xml:space="preserve">a stateless transfer protocol as it assumes very little about a system and does not keep state between different message exhanges. HTTP is normally transmitted between computers using the TCP/IP </w:t>
      </w:r>
      <w:r w:rsidR="000020AB">
        <w:rPr>
          <w:lang w:eastAsia="en-GB"/>
        </w:rPr>
        <w:t>protocol over port 80.</w:t>
      </w:r>
    </w:p>
    <w:p w14:paraId="3B5318F2" w14:textId="2E9D4582" w:rsidR="003E476E" w:rsidRDefault="003E476E" w:rsidP="00E27A46">
      <w:pPr>
        <w:rPr>
          <w:lang w:eastAsia="en-GB"/>
        </w:rPr>
      </w:pPr>
    </w:p>
    <w:p w14:paraId="525D300F" w14:textId="316FAE3C" w:rsidR="00E27A46" w:rsidRDefault="003E476E" w:rsidP="00E27A46">
      <w:pPr>
        <w:rPr>
          <w:lang w:eastAsia="en-GB"/>
        </w:rPr>
      </w:pPr>
      <w:r>
        <w:rPr>
          <w:lang w:eastAsia="en-GB"/>
        </w:rPr>
        <w:t>Communication oc</w:t>
      </w:r>
      <w:r w:rsidR="00DF4CE1">
        <w:rPr>
          <w:lang w:eastAsia="en-GB"/>
        </w:rPr>
        <w:t>cures via request/response pair. W</w:t>
      </w:r>
      <w:r w:rsidR="00720E79">
        <w:rPr>
          <w:lang w:eastAsia="en-GB"/>
        </w:rPr>
        <w:t>ithin requests the included data send is called the parameter</w:t>
      </w:r>
      <w:r w:rsidR="00990DDD">
        <w:rPr>
          <w:lang w:eastAsia="en-GB"/>
        </w:rPr>
        <w:t xml:space="preserve"> which come in key-value pairs. </w:t>
      </w:r>
      <w:r w:rsidR="00FF4D97">
        <w:rPr>
          <w:lang w:eastAsia="en-GB"/>
        </w:rPr>
        <w:t xml:space="preserve">One </w:t>
      </w:r>
      <w:r w:rsidR="00C576A5">
        <w:rPr>
          <w:lang w:eastAsia="en-GB"/>
        </w:rPr>
        <w:t xml:space="preserve">way of passing a parameter to a server is passing it in the </w:t>
      </w:r>
      <w:r w:rsidR="00C576A5" w:rsidRPr="003D6CB4">
        <w:rPr>
          <w:b/>
          <w:bCs/>
          <w:lang w:eastAsia="en-GB"/>
        </w:rPr>
        <w:t>query string</w:t>
      </w:r>
      <w:r w:rsidR="003D6CB4">
        <w:rPr>
          <w:lang w:eastAsia="en-GB"/>
        </w:rPr>
        <w:t>,</w:t>
      </w:r>
      <w:r w:rsidR="00E1386B">
        <w:rPr>
          <w:lang w:eastAsia="en-GB"/>
        </w:rPr>
        <w:t xml:space="preserve"> this is where the parameter is appended to the end of the URL</w:t>
      </w:r>
      <w:r w:rsidR="00B30CAB">
        <w:rPr>
          <w:lang w:eastAsia="en-GB"/>
        </w:rPr>
        <w:t xml:space="preserve"> after a ‘?’, mutlipul parameters can be chained using the &amp; symbol</w:t>
      </w:r>
      <w:r w:rsidR="00E1386B">
        <w:rPr>
          <w:lang w:eastAsia="en-GB"/>
        </w:rPr>
        <w:t>.</w:t>
      </w:r>
      <w:r w:rsidR="00751BC1">
        <w:rPr>
          <w:lang w:eastAsia="en-GB"/>
        </w:rPr>
        <w:t xml:space="preserve"> e.g.</w:t>
      </w:r>
      <w:r w:rsidR="00B30CAB">
        <w:rPr>
          <w:lang w:eastAsia="en-GB"/>
        </w:rPr>
        <w:t xml:space="preserve"> here the key-value pairs are highlighted. </w:t>
      </w:r>
    </w:p>
    <w:p w14:paraId="7D020C3E" w14:textId="77777777" w:rsidR="00751BC1" w:rsidRDefault="00751BC1" w:rsidP="00751BC1">
      <w:pPr>
        <w:rPr>
          <w:lang w:eastAsia="en-GB"/>
        </w:rPr>
      </w:pPr>
    </w:p>
    <w:p w14:paraId="4D58EC78" w14:textId="63247E26" w:rsidR="00751BC1" w:rsidRDefault="00A376B4" w:rsidP="00751BC1">
      <w:pPr>
        <w:ind w:firstLine="720"/>
        <w:rPr>
          <w:rFonts w:ascii="Helvetica" w:hAnsi="Helvetica" w:cs="Times New Roman"/>
          <w:shd w:val="clear" w:color="auto" w:fill="FFFFFF"/>
          <w:lang w:eastAsia="en-GB"/>
        </w:rPr>
      </w:pPr>
      <w:hyperlink r:id="rId7" w:history="1">
        <w:r w:rsidR="00751BC1" w:rsidRPr="00523195">
          <w:rPr>
            <w:rStyle w:val="Hyperlink"/>
            <w:lang w:eastAsia="en-GB"/>
          </w:rPr>
          <w:t>http://www.example.com/home?</w:t>
        </w:r>
        <w:r w:rsidR="00751BC1" w:rsidRPr="00523195">
          <w:rPr>
            <w:rStyle w:val="Hyperlink"/>
            <w:highlight w:val="cyan"/>
            <w:lang w:eastAsia="en-GB"/>
          </w:rPr>
          <w:t>name=Bob</w:t>
        </w:r>
        <w:r w:rsidR="00751BC1" w:rsidRPr="00523195">
          <w:rPr>
            <w:rStyle w:val="Hyperlink"/>
            <w:lang w:eastAsia="en-GB"/>
          </w:rPr>
          <w:t>&amp;</w:t>
        </w:r>
        <w:r w:rsidR="00751BC1" w:rsidRPr="00523195">
          <w:rPr>
            <w:rStyle w:val="Hyperlink"/>
            <w:highlight w:val="cyan"/>
            <w:lang w:eastAsia="en-GB"/>
          </w:rPr>
          <w:t>age=21</w:t>
        </w:r>
      </w:hyperlink>
    </w:p>
    <w:p w14:paraId="09BF41F6" w14:textId="77777777" w:rsidR="00751BC1" w:rsidRPr="00751BC1" w:rsidRDefault="00751BC1" w:rsidP="00751BC1">
      <w:pPr>
        <w:rPr>
          <w:rFonts w:ascii="Times New Roman" w:hAnsi="Times New Roman" w:cs="Times New Roman"/>
          <w:lang w:eastAsia="en-GB"/>
        </w:rPr>
      </w:pPr>
    </w:p>
    <w:p w14:paraId="11B24F1B" w14:textId="3B2E3DDB" w:rsidR="00E9206A" w:rsidRDefault="00E9206A" w:rsidP="00E9206A">
      <w:r>
        <w:t>Uniform Resource Locators (URLs) reveal the identity of the host wanting to be communicated to but the specific actions are specified via HTTP request verbs. Some standard verbs are:</w:t>
      </w:r>
    </w:p>
    <w:p w14:paraId="7807E075" w14:textId="1646FD8F" w:rsidR="00E9206A" w:rsidRDefault="00E9206A" w:rsidP="00E9206A">
      <w:pPr>
        <w:pStyle w:val="ListParagraph"/>
        <w:numPr>
          <w:ilvl w:val="0"/>
          <w:numId w:val="1"/>
        </w:numPr>
      </w:pPr>
      <w:r>
        <w:t>GET - fetch exisiting resource</w:t>
      </w:r>
      <w:r w:rsidR="00CC3DFD">
        <w:t xml:space="preserve"> (use for safe actions)</w:t>
      </w:r>
      <w:r w:rsidR="00E12FF4">
        <w:t xml:space="preserve">, some data passed in URL </w:t>
      </w:r>
      <w:r w:rsidR="00173D1C">
        <w:t>query string</w:t>
      </w:r>
    </w:p>
    <w:p w14:paraId="5086E2AD" w14:textId="0B2C1119" w:rsidR="00126DC1" w:rsidRDefault="001E0756" w:rsidP="00006534">
      <w:pPr>
        <w:pStyle w:val="ListParagraph"/>
        <w:numPr>
          <w:ilvl w:val="0"/>
          <w:numId w:val="1"/>
        </w:numPr>
      </w:pPr>
      <w:r>
        <w:t>POST - create exisiting resource from data provided</w:t>
      </w:r>
      <w:r w:rsidR="00CC3DFD">
        <w:t xml:space="preserve"> (use for unsafe actions)</w:t>
      </w:r>
      <w:r w:rsidR="00173D1C">
        <w:t>, arbitrary amount of any data passed in body of request message</w:t>
      </w:r>
    </w:p>
    <w:p w14:paraId="05DF5B36" w14:textId="00DB70E5" w:rsidR="001E0756" w:rsidRDefault="001E0756" w:rsidP="00E9206A">
      <w:pPr>
        <w:pStyle w:val="ListParagraph"/>
        <w:numPr>
          <w:ilvl w:val="0"/>
          <w:numId w:val="1"/>
        </w:numPr>
      </w:pPr>
      <w:r>
        <w:t>PUT - update exisiting resource with data provided</w:t>
      </w:r>
    </w:p>
    <w:p w14:paraId="7D86A8C0" w14:textId="3CD4B84D" w:rsidR="001E0756" w:rsidRDefault="001E0756" w:rsidP="00E9206A">
      <w:pPr>
        <w:pStyle w:val="ListParagraph"/>
        <w:numPr>
          <w:ilvl w:val="0"/>
          <w:numId w:val="1"/>
        </w:numPr>
      </w:pPr>
      <w:r>
        <w:t>DELETE - delete exisiting resource</w:t>
      </w:r>
    </w:p>
    <w:p w14:paraId="7B1396D0" w14:textId="01390EA6" w:rsidR="00350927" w:rsidRDefault="006764DD" w:rsidP="00350927">
      <w:pPr>
        <w:pStyle w:val="ListParagraph"/>
        <w:numPr>
          <w:ilvl w:val="0"/>
          <w:numId w:val="1"/>
        </w:numPr>
      </w:pPr>
      <w:r>
        <w:t>HEAD - similar to get without message body, so gets server headers</w:t>
      </w:r>
    </w:p>
    <w:p w14:paraId="28990D28" w14:textId="06370AAF" w:rsidR="006764DD" w:rsidRDefault="003944EC" w:rsidP="00E9206A">
      <w:pPr>
        <w:pStyle w:val="ListParagraph"/>
        <w:numPr>
          <w:ilvl w:val="0"/>
          <w:numId w:val="1"/>
        </w:numPr>
      </w:pPr>
      <w:r>
        <w:t xml:space="preserve">TRACE - </w:t>
      </w:r>
      <w:r w:rsidR="00991FF9">
        <w:t xml:space="preserve">used to retrive hops that a request takes to round from from the server, proxy </w:t>
      </w:r>
      <w:r w:rsidR="00350927">
        <w:t>adds IP or DNS name</w:t>
      </w:r>
    </w:p>
    <w:p w14:paraId="08A18C48" w14:textId="6319A08C" w:rsidR="00350927" w:rsidRDefault="00350927" w:rsidP="00E9206A">
      <w:pPr>
        <w:pStyle w:val="ListParagraph"/>
        <w:numPr>
          <w:ilvl w:val="0"/>
          <w:numId w:val="1"/>
        </w:numPr>
      </w:pPr>
      <w:r>
        <w:t>OPTIONS - retrives server capabilities</w:t>
      </w:r>
    </w:p>
    <w:p w14:paraId="6930FAD7" w14:textId="77777777" w:rsidR="00ED4D56" w:rsidRDefault="00ED4D56" w:rsidP="00ED4D56"/>
    <w:p w14:paraId="56F8A89E" w14:textId="426AC4B5" w:rsidR="00350927" w:rsidRDefault="001E1E01" w:rsidP="00350927">
      <w:r>
        <w:t xml:space="preserve">When the client initiates request to the server, in return the server responds with status codes and a payload </w:t>
      </w:r>
      <w:r w:rsidR="006F0BF4">
        <w:t>. The status code tells the client how to interpret the response.</w:t>
      </w:r>
    </w:p>
    <w:p w14:paraId="1509322B" w14:textId="1CD65578" w:rsidR="00EF019B" w:rsidRDefault="00EF019B" w:rsidP="00350927"/>
    <w:p w14:paraId="659998C2" w14:textId="46BDE33F" w:rsidR="00EF019B" w:rsidRDefault="00EF019B" w:rsidP="00350927">
      <w:r>
        <w:t>HTTP Generic Structure:</w:t>
      </w:r>
    </w:p>
    <w:p w14:paraId="7DC3D594" w14:textId="5CE5976F" w:rsidR="00EF019B" w:rsidRDefault="00EF019B" w:rsidP="00350927"/>
    <w:p w14:paraId="005568B6" w14:textId="03117CA4" w:rsidR="00EF019B" w:rsidRPr="00EF019B" w:rsidRDefault="00EF019B" w:rsidP="00EF019B">
      <w:pPr>
        <w:rPr>
          <w:rFonts w:ascii="Times New Roman" w:eastAsia="Times New Roman" w:hAnsi="Times New Roman" w:cs="Times New Roman"/>
          <w:lang w:eastAsia="en-GB"/>
        </w:rPr>
      </w:pPr>
      <w:r w:rsidRPr="00EF019B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EF019B">
        <w:rPr>
          <w:rFonts w:ascii="Times New Roman" w:eastAsia="Times New Roman" w:hAnsi="Times New Roman" w:cs="Times New Roman"/>
          <w:lang w:eastAsia="en-GB"/>
        </w:rPr>
        <w:instrText xml:space="preserve"> INCLUDEPICTURE "https://www.ntu.edu.sg/home/ehchua/programming/webprogramming/images/HTTP_MessageFormat.png" \* MERGEFORMATINET </w:instrText>
      </w:r>
      <w:r w:rsidRPr="00EF019B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EF019B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FB1BABB" wp14:editId="234727AC">
            <wp:extent cx="3810000" cy="1591583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820" cy="159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19B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EEF6326" w14:textId="77777777" w:rsidR="00EF019B" w:rsidRDefault="00EF019B" w:rsidP="00350927"/>
    <w:p w14:paraId="2C958131" w14:textId="7E89FB28" w:rsidR="00ED4D56" w:rsidRDefault="00ED4D56" w:rsidP="00350927"/>
    <w:p w14:paraId="0E751CE1" w14:textId="3C36809E" w:rsidR="00ED4D56" w:rsidRDefault="00ED4D56" w:rsidP="00350927">
      <w:r>
        <w:t xml:space="preserve">HTTP </w:t>
      </w:r>
      <w:r w:rsidR="009552BB">
        <w:t xml:space="preserve">Request </w:t>
      </w:r>
      <w:r w:rsidR="002909F2">
        <w:t>Message Parts</w:t>
      </w:r>
    </w:p>
    <w:p w14:paraId="506608E2" w14:textId="1350039D" w:rsidR="009552BB" w:rsidRDefault="009552BB" w:rsidP="002909F2">
      <w:pPr>
        <w:pStyle w:val="ListParagraph"/>
        <w:numPr>
          <w:ilvl w:val="0"/>
          <w:numId w:val="2"/>
        </w:numPr>
      </w:pPr>
      <w:r>
        <w:t xml:space="preserve">Request Line - </w:t>
      </w:r>
      <w:r w:rsidR="00D943E4">
        <w:t>Type of request, URI</w:t>
      </w:r>
      <w:r w:rsidR="006A5460">
        <w:t xml:space="preserve"> (Resource requested)</w:t>
      </w:r>
      <w:r w:rsidR="00D943E4">
        <w:t xml:space="preserve">, </w:t>
      </w:r>
      <w:r w:rsidR="006A5460">
        <w:t>HTTP Version (1.0 or 1.1)</w:t>
      </w:r>
    </w:p>
    <w:p w14:paraId="48F7D1A6" w14:textId="28837888" w:rsidR="002909F2" w:rsidRDefault="002909F2" w:rsidP="002909F2">
      <w:pPr>
        <w:pStyle w:val="ListParagraph"/>
        <w:numPr>
          <w:ilvl w:val="0"/>
          <w:numId w:val="2"/>
        </w:numPr>
      </w:pPr>
      <w:r>
        <w:t>Header</w:t>
      </w:r>
      <w:r w:rsidR="002D01E3">
        <w:t>s</w:t>
      </w:r>
      <w:r>
        <w:t xml:space="preserve"> - </w:t>
      </w:r>
      <w:r w:rsidR="00D13F63">
        <w:t>Optional list of name:value pairs such as host, connection type, language</w:t>
      </w:r>
    </w:p>
    <w:p w14:paraId="29D20202" w14:textId="7BC9B9DD" w:rsidR="009552BB" w:rsidRDefault="009552BB" w:rsidP="002909F2">
      <w:pPr>
        <w:pStyle w:val="ListParagraph"/>
        <w:numPr>
          <w:ilvl w:val="0"/>
          <w:numId w:val="2"/>
        </w:numPr>
      </w:pPr>
      <w:r>
        <w:t xml:space="preserve">Body - </w:t>
      </w:r>
      <w:r w:rsidR="002D01E3">
        <w:t>Optional body, contains key:value pairs in post request or any other included data</w:t>
      </w:r>
    </w:p>
    <w:p w14:paraId="1EC42796" w14:textId="6D694003" w:rsidR="00057579" w:rsidRPr="00057579" w:rsidRDefault="00057579" w:rsidP="00057579">
      <w:pPr>
        <w:rPr>
          <w:rFonts w:ascii="Times New Roman" w:eastAsia="Times New Roman" w:hAnsi="Times New Roman" w:cs="Times New Roman"/>
          <w:lang w:eastAsia="en-GB"/>
        </w:rPr>
      </w:pPr>
      <w:r w:rsidRPr="00057579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057579">
        <w:rPr>
          <w:rFonts w:ascii="Times New Roman" w:eastAsia="Times New Roman" w:hAnsi="Times New Roman" w:cs="Times New Roman"/>
          <w:lang w:eastAsia="en-GB"/>
        </w:rPr>
        <w:instrText xml:space="preserve"> INCLUDEPICTURE "https://www.ntu.edu.sg/home/ehchua/programming/webprogramming/images/HTTP_RequestMessage.png" \* MERGEFORMATINET </w:instrText>
      </w:r>
      <w:r w:rsidRPr="00057579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057579">
        <w:rPr>
          <w:noProof/>
          <w:lang w:eastAsia="en-GB"/>
        </w:rPr>
        <w:drawing>
          <wp:inline distT="0" distB="0" distL="0" distR="0" wp14:anchorId="6FAEC4E3" wp14:editId="75D48776">
            <wp:extent cx="4257675" cy="1750273"/>
            <wp:effectExtent l="0" t="0" r="0" b="254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371" cy="17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579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4EC3EF6" w14:textId="77777777" w:rsidR="00EF019B" w:rsidRDefault="00EF019B" w:rsidP="00EF019B"/>
    <w:p w14:paraId="34B5547B" w14:textId="6211D552" w:rsidR="002D01E3" w:rsidRDefault="002D01E3" w:rsidP="002D01E3"/>
    <w:p w14:paraId="6131920A" w14:textId="02BF8BAB" w:rsidR="002D01E3" w:rsidRDefault="002D01E3" w:rsidP="002D01E3">
      <w:r>
        <w:t>HTTP Response Message Parts:</w:t>
      </w:r>
    </w:p>
    <w:p w14:paraId="3F5F7DC0" w14:textId="0CDAF05F" w:rsidR="002D01E3" w:rsidRDefault="002D01E3" w:rsidP="002D01E3">
      <w:pPr>
        <w:pStyle w:val="ListParagraph"/>
        <w:numPr>
          <w:ilvl w:val="0"/>
          <w:numId w:val="3"/>
        </w:numPr>
      </w:pPr>
      <w:r>
        <w:t xml:space="preserve">Status Line - </w:t>
      </w:r>
      <w:r w:rsidR="002B253D">
        <w:t>HTTP Version, Status Code, Reason</w:t>
      </w:r>
    </w:p>
    <w:p w14:paraId="36E4EBCF" w14:textId="76CB1938" w:rsidR="002D01E3" w:rsidRDefault="002D01E3" w:rsidP="002D01E3">
      <w:pPr>
        <w:pStyle w:val="ListParagraph"/>
        <w:numPr>
          <w:ilvl w:val="0"/>
          <w:numId w:val="3"/>
        </w:numPr>
      </w:pPr>
      <w:r>
        <w:t xml:space="preserve">Headers - </w:t>
      </w:r>
      <w:r w:rsidR="007E1190">
        <w:t>name:value pairs of headers such as content length, last modified etc</w:t>
      </w:r>
    </w:p>
    <w:p w14:paraId="68F06E4F" w14:textId="0276DA79" w:rsidR="002D01E3" w:rsidRDefault="002D01E3" w:rsidP="002D01E3">
      <w:pPr>
        <w:pStyle w:val="ListParagraph"/>
        <w:numPr>
          <w:ilvl w:val="0"/>
          <w:numId w:val="3"/>
        </w:numPr>
      </w:pPr>
      <w:r>
        <w:t xml:space="preserve">Body - </w:t>
      </w:r>
      <w:r w:rsidR="0002534A">
        <w:t>Data packet normally HTML code</w:t>
      </w:r>
    </w:p>
    <w:p w14:paraId="67E39B0F" w14:textId="4BD9E12A" w:rsidR="002B253D" w:rsidRPr="002B253D" w:rsidRDefault="002B253D" w:rsidP="002B253D">
      <w:pPr>
        <w:rPr>
          <w:rFonts w:ascii="Times New Roman" w:eastAsia="Times New Roman" w:hAnsi="Times New Roman" w:cs="Times New Roman"/>
          <w:lang w:eastAsia="en-GB"/>
        </w:rPr>
      </w:pPr>
      <w:r w:rsidRPr="002B253D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B253D">
        <w:rPr>
          <w:rFonts w:ascii="Times New Roman" w:eastAsia="Times New Roman" w:hAnsi="Times New Roman" w:cs="Times New Roman"/>
          <w:lang w:eastAsia="en-GB"/>
        </w:rPr>
        <w:instrText xml:space="preserve"> INCLUDEPICTURE "https://www.ntu.edu.sg/home/ehchua/programming/webprogramming/images/HTTP_ResponseMessage.png" \* MERGEFORMATINET </w:instrText>
      </w:r>
      <w:r w:rsidRPr="002B253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B253D">
        <w:rPr>
          <w:noProof/>
          <w:lang w:eastAsia="en-GB"/>
        </w:rPr>
        <w:drawing>
          <wp:inline distT="0" distB="0" distL="0" distR="0" wp14:anchorId="31676D94" wp14:editId="118A0A0D">
            <wp:extent cx="4211544" cy="1613647"/>
            <wp:effectExtent l="0" t="0" r="508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111" cy="161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253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89426FE" w14:textId="76A8C632" w:rsidR="009C0511" w:rsidRDefault="009C0511" w:rsidP="00350927"/>
    <w:p w14:paraId="7F46C86F" w14:textId="43B40613" w:rsidR="009C0511" w:rsidRDefault="00A376B4" w:rsidP="009C0511">
      <w:hyperlink r:id="rId11" w:history="1">
        <w:r w:rsidR="009C0511">
          <w:rPr>
            <w:rStyle w:val="Hyperlink"/>
          </w:rPr>
          <w:t>https://code.tutsplus.com/tutorials/http-the-protocol-every-web-developer-must-know-part-1--net-31177</w:t>
        </w:r>
      </w:hyperlink>
    </w:p>
    <w:p w14:paraId="6C59D221" w14:textId="4CDF23EA" w:rsidR="00D03DD1" w:rsidRDefault="00D03DD1" w:rsidP="009C0511"/>
    <w:p w14:paraId="610485A8" w14:textId="77777777" w:rsidR="00D03DD1" w:rsidRDefault="00D03DD1" w:rsidP="00D03DD1">
      <w:r>
        <w:t xml:space="preserve">URL parts - </w:t>
      </w:r>
      <w:hyperlink r:id="rId12" w:history="1">
        <w:r>
          <w:rPr>
            <w:rStyle w:val="Hyperlink"/>
          </w:rPr>
          <w:t>https://www.tutorialspoint.com/html/understanding_url_tutorial.htm</w:t>
        </w:r>
      </w:hyperlink>
    </w:p>
    <w:p w14:paraId="27719F73" w14:textId="5B40D071" w:rsidR="00D03DD1" w:rsidRDefault="00D03DD1" w:rsidP="009C0511"/>
    <w:p w14:paraId="7636B578" w14:textId="77777777" w:rsidR="009D1703" w:rsidRDefault="00A376B4" w:rsidP="009D1703">
      <w:hyperlink r:id="rId13" w:history="1">
        <w:r w:rsidR="009D1703">
          <w:rPr>
            <w:rStyle w:val="Hyperlink"/>
          </w:rPr>
          <w:t>https://doepud.co.uk/blog.php/anatomy-of-a-url</w:t>
        </w:r>
      </w:hyperlink>
    </w:p>
    <w:p w14:paraId="2AB90268" w14:textId="77777777" w:rsidR="00893B98" w:rsidRDefault="00893B98" w:rsidP="00893B98">
      <w:pPr>
        <w:pStyle w:val="Subtitle"/>
      </w:pPr>
      <w:r>
        <w:lastRenderedPageBreak/>
        <w:t>RESTful Routes</w:t>
      </w:r>
    </w:p>
    <w:p w14:paraId="169E25CD" w14:textId="310ED911" w:rsidR="00893B98" w:rsidRDefault="00893B98" w:rsidP="00893B98">
      <w:r>
        <w:t>The web is a network of resources, data stored somewhere e.g. bookmark, image, etc.</w:t>
      </w:r>
      <w:r w:rsidR="00F31BC8">
        <w:t xml:space="preserve"> A website is a collection of resources, aptley named Collections.</w:t>
      </w:r>
      <w:r>
        <w:t xml:space="preserve"> Representations tie URL’s to actions a users might want to take with a resource, e.g using a route /bookmarks/1 to return the bookmark with ID 1. </w:t>
      </w:r>
    </w:p>
    <w:p w14:paraId="21AA3074" w14:textId="19118C5D" w:rsidR="003603FA" w:rsidRDefault="003603FA" w:rsidP="00893B98"/>
    <w:p w14:paraId="5142846E" w14:textId="0CE1C7CC" w:rsidR="003603FA" w:rsidRDefault="003603FA" w:rsidP="00893B98">
      <w:r>
        <w:t>REST = Representational State Tranfer</w:t>
      </w:r>
    </w:p>
    <w:p w14:paraId="4C1CF107" w14:textId="77777777" w:rsidR="00893B98" w:rsidRDefault="00893B98" w:rsidP="00893B98"/>
    <w:p w14:paraId="0D57854B" w14:textId="77777777" w:rsidR="00893B98" w:rsidRDefault="00893B98" w:rsidP="00893B98">
      <w:r>
        <w:t>RESTful routes is a set of conventions which define a consistent way of creating these addresses to the resources. If the rules aren’t followed the routes will still work, it’ll just be confusing to follow for other users.</w:t>
      </w:r>
    </w:p>
    <w:p w14:paraId="71A1495D" w14:textId="77777777" w:rsidR="00893B98" w:rsidRDefault="00893B98" w:rsidP="00893B98"/>
    <w:p w14:paraId="53885AB0" w14:textId="77777777" w:rsidR="00893B98" w:rsidRDefault="00893B98" w:rsidP="00893B98">
      <w:r>
        <w:t>RESTful routing shows the app as a state machine, in which there are a finite number of states which can be determined by user interactions. The methods:</w:t>
      </w:r>
    </w:p>
    <w:p w14:paraId="310BECFA" w14:textId="76C946DF" w:rsidR="00893B98" w:rsidRDefault="00893B98" w:rsidP="00893B98">
      <w:pPr>
        <w:pStyle w:val="ListParagraph"/>
        <w:numPr>
          <w:ilvl w:val="0"/>
          <w:numId w:val="7"/>
        </w:numPr>
      </w:pPr>
      <w:r>
        <w:t>GET</w:t>
      </w:r>
      <w:r w:rsidR="00D1302F">
        <w:t xml:space="preserve"> - request data and produce no side effects</w:t>
      </w:r>
    </w:p>
    <w:p w14:paraId="318F00E6" w14:textId="2E5F70C1" w:rsidR="00893B98" w:rsidRDefault="00893B98" w:rsidP="00893B98">
      <w:pPr>
        <w:pStyle w:val="ListParagraph"/>
        <w:numPr>
          <w:ilvl w:val="0"/>
          <w:numId w:val="7"/>
        </w:numPr>
      </w:pPr>
      <w:r>
        <w:t>POST</w:t>
      </w:r>
      <w:r w:rsidR="00D1302F">
        <w:t xml:space="preserve"> - create new resource</w:t>
      </w:r>
    </w:p>
    <w:p w14:paraId="5622355F" w14:textId="09540E9A" w:rsidR="00893B98" w:rsidRDefault="00893B98" w:rsidP="00893B98">
      <w:pPr>
        <w:pStyle w:val="ListParagraph"/>
        <w:numPr>
          <w:ilvl w:val="0"/>
          <w:numId w:val="7"/>
        </w:numPr>
      </w:pPr>
      <w:r>
        <w:t>DELETE</w:t>
      </w:r>
      <w:r w:rsidR="00D1302F">
        <w:t xml:space="preserve"> - delete resource</w:t>
      </w:r>
    </w:p>
    <w:p w14:paraId="796651BA" w14:textId="7D9810D6" w:rsidR="00893B98" w:rsidRDefault="00893B98" w:rsidP="00893B98">
      <w:pPr>
        <w:pStyle w:val="ListParagraph"/>
        <w:numPr>
          <w:ilvl w:val="0"/>
          <w:numId w:val="7"/>
        </w:numPr>
      </w:pPr>
      <w:r>
        <w:t>PUT</w:t>
      </w:r>
      <w:r w:rsidR="00D1302F">
        <w:t xml:space="preserve"> - update resource</w:t>
      </w:r>
    </w:p>
    <w:p w14:paraId="655A5311" w14:textId="3F193BD2" w:rsidR="00893B98" w:rsidRDefault="00893B98" w:rsidP="00893B98">
      <w:r>
        <w:t>Will allow the user to change the state of the machine (app) e.g. post /bookmarks will increase the state of bookmarks from 35 to 36.</w:t>
      </w:r>
    </w:p>
    <w:p w14:paraId="4618B78A" w14:textId="3D45F137" w:rsidR="006D6FC2" w:rsidRDefault="006D6FC2" w:rsidP="00893B98"/>
    <w:p w14:paraId="3F439AC8" w14:textId="2B24FCF0" w:rsidR="006D6FC2" w:rsidRDefault="006D6FC2" w:rsidP="00893B98">
      <w:r>
        <w:t>Rules:</w:t>
      </w:r>
    </w:p>
    <w:p w14:paraId="1B9C1288" w14:textId="40F79A76" w:rsidR="007219F9" w:rsidRDefault="007219F9" w:rsidP="006D6FC2">
      <w:pPr>
        <w:pStyle w:val="ListParagraph"/>
        <w:numPr>
          <w:ilvl w:val="0"/>
          <w:numId w:val="8"/>
        </w:numPr>
      </w:pPr>
      <w:r>
        <w:t>Terminologys - Resource/Collections/URL</w:t>
      </w:r>
    </w:p>
    <w:p w14:paraId="45085396" w14:textId="02ACE25E" w:rsidR="006D6FC2" w:rsidRDefault="007219F9" w:rsidP="006D6FC2">
      <w:pPr>
        <w:pStyle w:val="ListParagraph"/>
        <w:numPr>
          <w:ilvl w:val="0"/>
          <w:numId w:val="8"/>
        </w:numPr>
      </w:pPr>
      <w:r>
        <w:t xml:space="preserve">API Endpoint - </w:t>
      </w:r>
      <w:r w:rsidR="00BF0B90">
        <w:t>Each route should name a resource</w:t>
      </w:r>
      <w:r w:rsidR="00CC604F">
        <w:t xml:space="preserve"> (ie always pural)</w:t>
      </w:r>
    </w:p>
    <w:p w14:paraId="146E4EC8" w14:textId="0E0F627B" w:rsidR="003B4D2A" w:rsidRDefault="00F8235B" w:rsidP="006D6FC2">
      <w:pPr>
        <w:pStyle w:val="ListParagraph"/>
        <w:numPr>
          <w:ilvl w:val="0"/>
          <w:numId w:val="8"/>
        </w:numPr>
      </w:pPr>
      <w:r>
        <w:t xml:space="preserve">HTTP Methods - </w:t>
      </w:r>
      <w:r w:rsidR="00B054E2">
        <w:t xml:space="preserve">Each route should have the HTTP methods to modify that resource in the specified way, e.g. post should make a new resource </w:t>
      </w:r>
      <w:r w:rsidR="003B4D2A">
        <w:t xml:space="preserve">of its name. e.g. </w:t>
      </w:r>
    </w:p>
    <w:p w14:paraId="48F81602" w14:textId="77777777" w:rsidR="003B4D2A" w:rsidRDefault="003B4D2A" w:rsidP="003B4D2A">
      <w:pPr>
        <w:pStyle w:val="ListParagraph"/>
        <w:numPr>
          <w:ilvl w:val="1"/>
          <w:numId w:val="8"/>
        </w:numPr>
      </w:pPr>
      <w:r>
        <w:t xml:space="preserve">POST /bookmarks should create a new bookmark </w:t>
      </w:r>
    </w:p>
    <w:p w14:paraId="37B3E542" w14:textId="70713858" w:rsidR="00B054E2" w:rsidRDefault="003B4D2A" w:rsidP="003B4D2A">
      <w:pPr>
        <w:pStyle w:val="ListParagraph"/>
        <w:numPr>
          <w:ilvl w:val="1"/>
          <w:numId w:val="8"/>
        </w:numPr>
      </w:pPr>
      <w:r>
        <w:t>GET /bookmarks should return a list of bookmarks</w:t>
      </w:r>
    </w:p>
    <w:p w14:paraId="428B7E35" w14:textId="3CB2984C" w:rsidR="003B4D2A" w:rsidRDefault="003B4D2A" w:rsidP="003B4D2A">
      <w:pPr>
        <w:pStyle w:val="ListParagraph"/>
        <w:numPr>
          <w:ilvl w:val="1"/>
          <w:numId w:val="8"/>
        </w:numPr>
      </w:pPr>
      <w:r>
        <w:t>GET /bookmarks/14 should return the bookmark with ID 14</w:t>
      </w:r>
    </w:p>
    <w:p w14:paraId="2A897081" w14:textId="7C5CDE65" w:rsidR="000E04EA" w:rsidRDefault="000E04EA" w:rsidP="003B4D2A">
      <w:pPr>
        <w:pStyle w:val="ListParagraph"/>
        <w:numPr>
          <w:ilvl w:val="1"/>
          <w:numId w:val="8"/>
        </w:numPr>
      </w:pPr>
      <w:r>
        <w:t>DELETE /companies/3/employees/45 should delete empolyee 45 from company 3</w:t>
      </w:r>
    </w:p>
    <w:p w14:paraId="11CCBF15" w14:textId="63410CA9" w:rsidR="000E04EA" w:rsidRDefault="00F8235B" w:rsidP="000E04EA">
      <w:pPr>
        <w:pStyle w:val="ListParagraph"/>
        <w:numPr>
          <w:ilvl w:val="0"/>
          <w:numId w:val="8"/>
        </w:numPr>
      </w:pPr>
      <w:r>
        <w:t xml:space="preserve">HTTP Response codes - </w:t>
      </w:r>
      <w:r w:rsidR="00E119D4">
        <w:t>Error codes conventions</w:t>
      </w:r>
      <w:r>
        <w:t xml:space="preserve"> e.g. 2xx =&gt; success category</w:t>
      </w:r>
    </w:p>
    <w:p w14:paraId="68FDCC60" w14:textId="40298E54" w:rsidR="00E119D4" w:rsidRDefault="003B7409" w:rsidP="000E04EA">
      <w:pPr>
        <w:pStyle w:val="ListParagraph"/>
        <w:numPr>
          <w:ilvl w:val="0"/>
          <w:numId w:val="8"/>
        </w:numPr>
      </w:pPr>
      <w:r>
        <w:t>Field name convetion - consistent casing convetions across application</w:t>
      </w:r>
    </w:p>
    <w:p w14:paraId="583E23D8" w14:textId="26C704A9" w:rsidR="002020E6" w:rsidRDefault="002C7885" w:rsidP="002020E6">
      <w:pPr>
        <w:pStyle w:val="ListParagraph"/>
        <w:numPr>
          <w:ilvl w:val="0"/>
          <w:numId w:val="8"/>
        </w:numPr>
      </w:pPr>
      <w:r>
        <w:t xml:space="preserve">Searching, sorting, filtering, pagination - These actions simply query one dataset, </w:t>
      </w:r>
      <w:r w:rsidR="002020E6">
        <w:t>no new API to handle the actions:</w:t>
      </w:r>
    </w:p>
    <w:p w14:paraId="3C0A98D8" w14:textId="6248A060" w:rsidR="002020E6" w:rsidRDefault="002020E6" w:rsidP="002020E6">
      <w:pPr>
        <w:pStyle w:val="ListParagraph"/>
        <w:numPr>
          <w:ilvl w:val="1"/>
          <w:numId w:val="8"/>
        </w:numPr>
      </w:pPr>
      <w:r>
        <w:t xml:space="preserve">Sorting - </w:t>
      </w:r>
      <w:r w:rsidR="00410F24">
        <w:t xml:space="preserve">if client wants sorted companies, GET must accept </w:t>
      </w:r>
      <w:r w:rsidR="00DC7F03">
        <w:t>params which allow for the return of sorted companies in the response, e.g. GET /companies?sort=rank</w:t>
      </w:r>
    </w:p>
    <w:p w14:paraId="173D664F" w14:textId="65068416" w:rsidR="00DC7F03" w:rsidRDefault="00DC7F03" w:rsidP="002020E6">
      <w:pPr>
        <w:pStyle w:val="ListParagraph"/>
        <w:numPr>
          <w:ilvl w:val="1"/>
          <w:numId w:val="8"/>
        </w:numPr>
      </w:pPr>
      <w:r>
        <w:t>Filtering</w:t>
      </w:r>
      <w:r w:rsidR="000626AB">
        <w:t xml:space="preserve"> - </w:t>
      </w:r>
      <w:r w:rsidR="005033EF">
        <w:t>Filtering is done by passing params</w:t>
      </w:r>
      <w:r w:rsidR="007704DB">
        <w:t xml:space="preserve"> via GET</w:t>
      </w:r>
      <w:r w:rsidR="005033EF">
        <w:t xml:space="preserve"> to page which needs filtering</w:t>
      </w:r>
    </w:p>
    <w:p w14:paraId="213702DC" w14:textId="59B894FE" w:rsidR="000626AB" w:rsidRDefault="000626AB" w:rsidP="002020E6">
      <w:pPr>
        <w:pStyle w:val="ListParagraph"/>
        <w:numPr>
          <w:ilvl w:val="1"/>
          <w:numId w:val="8"/>
        </w:numPr>
      </w:pPr>
      <w:r>
        <w:t xml:space="preserve">Searching - </w:t>
      </w:r>
      <w:r w:rsidR="008E0149">
        <w:t xml:space="preserve">Searching </w:t>
      </w:r>
      <w:r w:rsidR="008E0149">
        <w:t xml:space="preserve">is done by passing params via GET to page which needs </w:t>
      </w:r>
      <w:r w:rsidR="008E0149">
        <w:t>searching</w:t>
      </w:r>
    </w:p>
    <w:p w14:paraId="01DC60B2" w14:textId="10D57568" w:rsidR="000626AB" w:rsidRDefault="000626AB" w:rsidP="002020E6">
      <w:pPr>
        <w:pStyle w:val="ListParagraph"/>
        <w:numPr>
          <w:ilvl w:val="1"/>
          <w:numId w:val="8"/>
        </w:numPr>
      </w:pPr>
      <w:r>
        <w:t>Pagination</w:t>
      </w:r>
      <w:r w:rsidR="006244D0">
        <w:t xml:space="preserve"> - Splitting data into smaller sets i.e. page 2 onwards, should be done b</w:t>
      </w:r>
      <w:r w:rsidR="0069519C">
        <w:t xml:space="preserve">y passing page num params to GET e.g. </w:t>
      </w:r>
      <w:r w:rsidR="00AA3963">
        <w:t xml:space="preserve"> GET /companies?page=23</w:t>
      </w:r>
    </w:p>
    <w:p w14:paraId="4278DF7C" w14:textId="190DECCD" w:rsidR="000626AB" w:rsidRPr="00776A65" w:rsidRDefault="000626AB" w:rsidP="000626AB">
      <w:pPr>
        <w:pStyle w:val="ListParagraph"/>
        <w:numPr>
          <w:ilvl w:val="0"/>
          <w:numId w:val="8"/>
        </w:numPr>
      </w:pPr>
      <w:r>
        <w:t xml:space="preserve">Versioning - </w:t>
      </w:r>
      <w:r w:rsidR="007C695A">
        <w:t xml:space="preserve">Version </w:t>
      </w:r>
      <w:r>
        <w:t>details in th</w:t>
      </w:r>
      <w:r w:rsidR="007C695A">
        <w:t xml:space="preserve">e route so that </w:t>
      </w:r>
      <w:r w:rsidR="00624BF1">
        <w:t>application can still access old APIs if there is an update.</w:t>
      </w:r>
    </w:p>
    <w:p w14:paraId="608957D7" w14:textId="77777777" w:rsidR="00D03DD1" w:rsidRDefault="00D03DD1" w:rsidP="009C0511"/>
    <w:p w14:paraId="54505C31" w14:textId="77777777" w:rsidR="001E0756" w:rsidRPr="00A871BB" w:rsidRDefault="001E0756" w:rsidP="001E0756">
      <w:bookmarkStart w:id="0" w:name="_GoBack"/>
      <w:bookmarkEnd w:id="0"/>
    </w:p>
    <w:p w14:paraId="5B70E1C6" w14:textId="77777777" w:rsidR="005D6BA0" w:rsidRPr="005D6BA0" w:rsidRDefault="005D6BA0" w:rsidP="005D6BA0"/>
    <w:p w14:paraId="14924AF0" w14:textId="77777777" w:rsidR="005D6BA0" w:rsidRPr="005D6BA0" w:rsidRDefault="005D6BA0" w:rsidP="005D6BA0"/>
    <w:p w14:paraId="4B51A324" w14:textId="77777777" w:rsidR="005D6BA0" w:rsidRPr="005D6BA0" w:rsidRDefault="005D6BA0" w:rsidP="005D6BA0"/>
    <w:p w14:paraId="15EC80A3" w14:textId="77777777" w:rsidR="005D6BA0" w:rsidRPr="005D6BA0" w:rsidRDefault="005D6BA0" w:rsidP="005D6BA0"/>
    <w:p w14:paraId="2D0F978D" w14:textId="77777777" w:rsidR="005D6BA0" w:rsidRPr="005D6BA0" w:rsidRDefault="005D6BA0" w:rsidP="005D6BA0"/>
    <w:p w14:paraId="4A35C7C0" w14:textId="77777777" w:rsidR="005D6BA0" w:rsidRPr="005D6BA0" w:rsidRDefault="005D6BA0" w:rsidP="005D6BA0"/>
    <w:p w14:paraId="0C3CEE30" w14:textId="77777777" w:rsidR="005D6BA0" w:rsidRPr="005D6BA0" w:rsidRDefault="005D6BA0" w:rsidP="005D6BA0"/>
    <w:p w14:paraId="188A6E53" w14:textId="77777777" w:rsidR="005D6BA0" w:rsidRPr="005D6BA0" w:rsidRDefault="005D6BA0" w:rsidP="005D6BA0"/>
    <w:p w14:paraId="11B71330" w14:textId="77777777" w:rsidR="005D6BA0" w:rsidRPr="005D6BA0" w:rsidRDefault="005D6BA0" w:rsidP="005D6BA0"/>
    <w:p w14:paraId="3767D248" w14:textId="77777777" w:rsidR="005D6BA0" w:rsidRPr="005D6BA0" w:rsidRDefault="005D6BA0" w:rsidP="005D6BA0"/>
    <w:p w14:paraId="24FAF6B0" w14:textId="77777777" w:rsidR="005D6BA0" w:rsidRPr="005D6BA0" w:rsidRDefault="005D6BA0" w:rsidP="005D6BA0"/>
    <w:p w14:paraId="4AD6924E" w14:textId="77777777" w:rsidR="005D6BA0" w:rsidRDefault="005D6BA0" w:rsidP="005D6BA0"/>
    <w:p w14:paraId="24B7A868" w14:textId="77777777" w:rsidR="005D6BA0" w:rsidRDefault="005D6BA0" w:rsidP="005D6BA0"/>
    <w:p w14:paraId="34C4711A" w14:textId="77777777" w:rsidR="005D6BA0" w:rsidRDefault="005D6BA0" w:rsidP="005D6BA0">
      <w:pPr>
        <w:jc w:val="right"/>
      </w:pPr>
    </w:p>
    <w:p w14:paraId="6F33CBAF" w14:textId="77777777" w:rsidR="005D6BA0" w:rsidRPr="005D6BA0" w:rsidRDefault="005D6BA0" w:rsidP="005D6BA0">
      <w:pPr>
        <w:jc w:val="right"/>
      </w:pPr>
    </w:p>
    <w:sectPr w:rsidR="005D6BA0" w:rsidRPr="005D6BA0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B1839"/>
    <w:multiLevelType w:val="hybridMultilevel"/>
    <w:tmpl w:val="F4B8E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42632"/>
    <w:multiLevelType w:val="hybridMultilevel"/>
    <w:tmpl w:val="2FF4F9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72C0C"/>
    <w:multiLevelType w:val="hybridMultilevel"/>
    <w:tmpl w:val="1FD6BE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A2C2B"/>
    <w:multiLevelType w:val="hybridMultilevel"/>
    <w:tmpl w:val="6EAC5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94612"/>
    <w:multiLevelType w:val="hybridMultilevel"/>
    <w:tmpl w:val="A2E0E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13F09"/>
    <w:multiLevelType w:val="hybridMultilevel"/>
    <w:tmpl w:val="E53EF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A7AA3"/>
    <w:multiLevelType w:val="hybridMultilevel"/>
    <w:tmpl w:val="3272C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83942"/>
    <w:multiLevelType w:val="hybridMultilevel"/>
    <w:tmpl w:val="A4A85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A0"/>
    <w:rsid w:val="000020AB"/>
    <w:rsid w:val="00006534"/>
    <w:rsid w:val="0002534A"/>
    <w:rsid w:val="0004334A"/>
    <w:rsid w:val="00047D6B"/>
    <w:rsid w:val="000508D5"/>
    <w:rsid w:val="00057172"/>
    <w:rsid w:val="00057579"/>
    <w:rsid w:val="000626AB"/>
    <w:rsid w:val="00081274"/>
    <w:rsid w:val="00092C2F"/>
    <w:rsid w:val="00094B1F"/>
    <w:rsid w:val="000B32BB"/>
    <w:rsid w:val="000D4EA8"/>
    <w:rsid w:val="000E04EA"/>
    <w:rsid w:val="000E6201"/>
    <w:rsid w:val="00103DF9"/>
    <w:rsid w:val="00126DC1"/>
    <w:rsid w:val="0013037B"/>
    <w:rsid w:val="00161817"/>
    <w:rsid w:val="001738B9"/>
    <w:rsid w:val="00173D1C"/>
    <w:rsid w:val="001E0756"/>
    <w:rsid w:val="001E1E01"/>
    <w:rsid w:val="001F4FD4"/>
    <w:rsid w:val="002020E6"/>
    <w:rsid w:val="0020534A"/>
    <w:rsid w:val="00271302"/>
    <w:rsid w:val="002909F2"/>
    <w:rsid w:val="002B253D"/>
    <w:rsid w:val="002C7256"/>
    <w:rsid w:val="002C7885"/>
    <w:rsid w:val="002D01E3"/>
    <w:rsid w:val="002D575C"/>
    <w:rsid w:val="002E78F0"/>
    <w:rsid w:val="00332356"/>
    <w:rsid w:val="00350927"/>
    <w:rsid w:val="003603FA"/>
    <w:rsid w:val="003944EC"/>
    <w:rsid w:val="003B4D2A"/>
    <w:rsid w:val="003B7409"/>
    <w:rsid w:val="003D6CB4"/>
    <w:rsid w:val="003E476E"/>
    <w:rsid w:val="004036EA"/>
    <w:rsid w:val="00410F24"/>
    <w:rsid w:val="004B136A"/>
    <w:rsid w:val="004D62BD"/>
    <w:rsid w:val="005033EF"/>
    <w:rsid w:val="005278D7"/>
    <w:rsid w:val="005A3DEA"/>
    <w:rsid w:val="005D6BA0"/>
    <w:rsid w:val="00615D4E"/>
    <w:rsid w:val="006244D0"/>
    <w:rsid w:val="00624BF1"/>
    <w:rsid w:val="006764DD"/>
    <w:rsid w:val="00680F01"/>
    <w:rsid w:val="0069519C"/>
    <w:rsid w:val="006A5460"/>
    <w:rsid w:val="006D46CB"/>
    <w:rsid w:val="006D6FC2"/>
    <w:rsid w:val="006F0BF4"/>
    <w:rsid w:val="00720E79"/>
    <w:rsid w:val="007219F9"/>
    <w:rsid w:val="0072227A"/>
    <w:rsid w:val="00723EB6"/>
    <w:rsid w:val="00751BC1"/>
    <w:rsid w:val="007704DB"/>
    <w:rsid w:val="007730F6"/>
    <w:rsid w:val="00782F44"/>
    <w:rsid w:val="007A49F9"/>
    <w:rsid w:val="007C4C8E"/>
    <w:rsid w:val="007C695A"/>
    <w:rsid w:val="007E1190"/>
    <w:rsid w:val="007F2B49"/>
    <w:rsid w:val="00893B98"/>
    <w:rsid w:val="008A4D54"/>
    <w:rsid w:val="008B04A7"/>
    <w:rsid w:val="008E0149"/>
    <w:rsid w:val="0094296C"/>
    <w:rsid w:val="009479B7"/>
    <w:rsid w:val="009552BB"/>
    <w:rsid w:val="00990DDD"/>
    <w:rsid w:val="00991FF9"/>
    <w:rsid w:val="009C0511"/>
    <w:rsid w:val="009C10A8"/>
    <w:rsid w:val="009C5412"/>
    <w:rsid w:val="009C6692"/>
    <w:rsid w:val="009D1703"/>
    <w:rsid w:val="00A12C96"/>
    <w:rsid w:val="00A376B4"/>
    <w:rsid w:val="00A43DE1"/>
    <w:rsid w:val="00A871BB"/>
    <w:rsid w:val="00AA3963"/>
    <w:rsid w:val="00AC1B67"/>
    <w:rsid w:val="00AF137B"/>
    <w:rsid w:val="00B054E2"/>
    <w:rsid w:val="00B30CAB"/>
    <w:rsid w:val="00B336C2"/>
    <w:rsid w:val="00B815B7"/>
    <w:rsid w:val="00B94E9E"/>
    <w:rsid w:val="00BC6254"/>
    <w:rsid w:val="00BF0B90"/>
    <w:rsid w:val="00C1257A"/>
    <w:rsid w:val="00C13A99"/>
    <w:rsid w:val="00C576A5"/>
    <w:rsid w:val="00CC3DFD"/>
    <w:rsid w:val="00CC604F"/>
    <w:rsid w:val="00CD5CCA"/>
    <w:rsid w:val="00CF1A73"/>
    <w:rsid w:val="00D03DD1"/>
    <w:rsid w:val="00D1302F"/>
    <w:rsid w:val="00D13F63"/>
    <w:rsid w:val="00D30F65"/>
    <w:rsid w:val="00D85F10"/>
    <w:rsid w:val="00D943E4"/>
    <w:rsid w:val="00DC7F03"/>
    <w:rsid w:val="00DD159A"/>
    <w:rsid w:val="00DD3AD5"/>
    <w:rsid w:val="00DE2E36"/>
    <w:rsid w:val="00DF4CE1"/>
    <w:rsid w:val="00E119D4"/>
    <w:rsid w:val="00E12FF4"/>
    <w:rsid w:val="00E1386B"/>
    <w:rsid w:val="00E27A46"/>
    <w:rsid w:val="00E62874"/>
    <w:rsid w:val="00E721CB"/>
    <w:rsid w:val="00E769AF"/>
    <w:rsid w:val="00E9206A"/>
    <w:rsid w:val="00EB6911"/>
    <w:rsid w:val="00ED4D56"/>
    <w:rsid w:val="00EF019B"/>
    <w:rsid w:val="00F31BC8"/>
    <w:rsid w:val="00F6711B"/>
    <w:rsid w:val="00F8235B"/>
    <w:rsid w:val="00F82DB0"/>
    <w:rsid w:val="00FA2B9E"/>
    <w:rsid w:val="00FE5AB2"/>
    <w:rsid w:val="00FF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BE8B0"/>
  <w15:chartTrackingRefBased/>
  <w15:docId w15:val="{F9FCDB6F-109B-7644-8B25-31757C8E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D6BA0"/>
    <w:pPr>
      <w:numPr>
        <w:ilvl w:val="1"/>
      </w:numPr>
      <w:spacing w:after="160"/>
    </w:pPr>
    <w:rPr>
      <w:rFonts w:asciiTheme="majorHAnsi" w:eastAsiaTheme="minorEastAsia" w:hAnsiTheme="majorHAnsi" w:cstheme="majorHAnsi"/>
      <w:b/>
      <w:bCs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6BA0"/>
    <w:rPr>
      <w:rFonts w:asciiTheme="majorHAnsi" w:eastAsiaTheme="minorEastAsia" w:hAnsiTheme="majorHAnsi" w:cstheme="majorHAnsi"/>
      <w:b/>
      <w:bCs/>
      <w:color w:val="000000" w:themeColor="text1"/>
      <w:spacing w:val="15"/>
    </w:rPr>
  </w:style>
  <w:style w:type="character" w:styleId="HTMLCode">
    <w:name w:val="HTML Code"/>
    <w:basedOn w:val="DefaultParagraphFont"/>
    <w:uiPriority w:val="99"/>
    <w:semiHidden/>
    <w:unhideWhenUsed/>
    <w:rsid w:val="00751B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51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B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206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47D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epud.co.uk/blog.php/anatomy-of-a-ur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xample.com/home?name=Bob&amp;age=21" TargetMode="External"/><Relationship Id="rId12" Type="http://schemas.openxmlformats.org/officeDocument/2006/relationships/hyperlink" Target="https://www.tutorialspoint.com/html/understanding_url_tutorial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11" Type="http://schemas.openxmlformats.org/officeDocument/2006/relationships/hyperlink" Target="https://code.tutsplus.com/tutorials/http-the-protocol-every-web-developer-must-know-part-1--net-31177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1210</Words>
  <Characters>6898</Characters>
  <Application>Microsoft Office Word</Application>
  <DocSecurity>0</DocSecurity>
  <Lines>57</Lines>
  <Paragraphs>16</Paragraphs>
  <ScaleCrop>false</ScaleCrop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135</cp:revision>
  <dcterms:created xsi:type="dcterms:W3CDTF">2020-01-06T13:31:00Z</dcterms:created>
  <dcterms:modified xsi:type="dcterms:W3CDTF">2020-01-15T21:49:00Z</dcterms:modified>
</cp:coreProperties>
</file>