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3A72" w:rsidRDefault="003743E7" w:rsidP="003743E7">
      <w:pPr>
        <w:pStyle w:val="Title"/>
      </w:pPr>
      <w:r>
        <w:t>SASS</w:t>
      </w:r>
    </w:p>
    <w:p w:rsidR="003743E7" w:rsidRDefault="003743E7" w:rsidP="003743E7"/>
    <w:p w:rsidR="003743E7" w:rsidRPr="003743E7" w:rsidRDefault="003743E7" w:rsidP="003743E7">
      <w:pPr>
        <w:pStyle w:val="Subtitle"/>
      </w:pPr>
      <w:r w:rsidRPr="003743E7">
        <w:t>Overview</w:t>
      </w:r>
    </w:p>
    <w:p w:rsidR="003743E7" w:rsidRDefault="003743E7" w:rsidP="003743E7">
      <w:r>
        <w:t>SASS (Syntactically Awesome Style Sheets) allows for features which don’t exist in CSS such as variables and mixins to be used and then compiled into CSS files.</w:t>
      </w:r>
      <w:r w:rsidR="00AA6851">
        <w:t xml:space="preserve"> SASS uses two syntaxes, .scss and .sass, scss is the most common and is what will be shown here.</w:t>
      </w:r>
    </w:p>
    <w:p w:rsidR="003743E7" w:rsidRDefault="003743E7" w:rsidP="003743E7"/>
    <w:p w:rsidR="003743E7" w:rsidRDefault="003743E7" w:rsidP="003743E7">
      <w:pPr>
        <w:pStyle w:val="Subtitle"/>
      </w:pPr>
      <w:r>
        <w:t>Variables</w:t>
      </w:r>
    </w:p>
    <w:p w:rsidR="003743E7" w:rsidRDefault="003743E7" w:rsidP="003743E7">
      <w:r>
        <w:t>Objects to store CSS information which can be reused throughout the stylesheet. S</w:t>
      </w:r>
      <w:r w:rsidR="0053665F">
        <w:t>ASS</w:t>
      </w:r>
      <w:r w:rsidR="00B479A9">
        <w:t xml:space="preserve"> uses the $ symbol to make a variable such as:</w:t>
      </w:r>
    </w:p>
    <w:p w:rsidR="00B479A9" w:rsidRDefault="00B479A9" w:rsidP="003743E7"/>
    <w:p w:rsidR="00B479A9" w:rsidRDefault="00B479A9" w:rsidP="00B479A9">
      <w:pPr>
        <w:ind w:left="720"/>
      </w:pPr>
      <w:r>
        <w:t>$font-stack:</w:t>
      </w:r>
      <w:r>
        <w:t xml:space="preserve"> </w:t>
      </w:r>
      <w:r>
        <w:t>Helvetica, sans-serif;</w:t>
      </w:r>
    </w:p>
    <w:p w:rsidR="00B479A9" w:rsidRDefault="00B479A9" w:rsidP="00B479A9">
      <w:pPr>
        <w:ind w:left="720"/>
      </w:pPr>
      <w:r>
        <w:t>$primary-color: #333;</w:t>
      </w:r>
    </w:p>
    <w:p w:rsidR="00B479A9" w:rsidRDefault="00B479A9" w:rsidP="00B479A9">
      <w:pPr>
        <w:ind w:left="720"/>
      </w:pPr>
    </w:p>
    <w:p w:rsidR="00B479A9" w:rsidRDefault="00B479A9" w:rsidP="00B479A9">
      <w:pPr>
        <w:ind w:left="720"/>
      </w:pPr>
      <w:r>
        <w:t>body {</w:t>
      </w:r>
    </w:p>
    <w:p w:rsidR="00B479A9" w:rsidRDefault="00B479A9" w:rsidP="00B479A9">
      <w:pPr>
        <w:ind w:left="720"/>
      </w:pPr>
      <w:r>
        <w:t xml:space="preserve">  </w:t>
      </w:r>
      <w:r>
        <w:t>font: 100% $font-stack;</w:t>
      </w:r>
    </w:p>
    <w:p w:rsidR="00B479A9" w:rsidRDefault="00B479A9" w:rsidP="00B479A9">
      <w:pPr>
        <w:ind w:left="720"/>
      </w:pPr>
      <w:r>
        <w:t xml:space="preserve">  color: $primary-color;</w:t>
      </w:r>
    </w:p>
    <w:p w:rsidR="00B479A9" w:rsidRDefault="00B479A9" w:rsidP="00B479A9">
      <w:pPr>
        <w:ind w:left="720"/>
      </w:pPr>
      <w:r>
        <w:t>}</w:t>
      </w:r>
    </w:p>
    <w:p w:rsidR="00186898" w:rsidRDefault="00186898" w:rsidP="00186898"/>
    <w:p w:rsidR="00186898" w:rsidRDefault="00186898" w:rsidP="00186898">
      <w:pPr>
        <w:pStyle w:val="Subtitle"/>
      </w:pPr>
      <w:r>
        <w:t>Nesting</w:t>
      </w:r>
    </w:p>
    <w:p w:rsidR="00186898" w:rsidRDefault="00186898" w:rsidP="00186898">
      <w:r>
        <w:t>Similar to HTML, SASS allows for clear nesting in CSS. Overly nested CSS can prove hard to maintain so it should be kept to a minimum:</w:t>
      </w:r>
    </w:p>
    <w:p w:rsidR="00186898" w:rsidRDefault="00186898" w:rsidP="00186898"/>
    <w:p w:rsidR="00AA6851" w:rsidRDefault="00AA6851" w:rsidP="00AA6851">
      <w:pPr>
        <w:ind w:left="720"/>
      </w:pPr>
      <w:r>
        <w:t>nav {</w:t>
      </w:r>
    </w:p>
    <w:p w:rsidR="00AA6851" w:rsidRDefault="00AA6851" w:rsidP="00AA6851">
      <w:pPr>
        <w:ind w:left="720"/>
      </w:pPr>
      <w:r>
        <w:t xml:space="preserve">  ul {</w:t>
      </w:r>
    </w:p>
    <w:p w:rsidR="00AA6851" w:rsidRDefault="00AA6851" w:rsidP="00AA6851">
      <w:pPr>
        <w:ind w:left="720"/>
      </w:pPr>
      <w:r>
        <w:t xml:space="preserve">    margin: 0;</w:t>
      </w:r>
    </w:p>
    <w:p w:rsidR="00AA6851" w:rsidRDefault="00AA6851" w:rsidP="00AA6851">
      <w:pPr>
        <w:ind w:left="720"/>
      </w:pPr>
      <w:r>
        <w:t xml:space="preserve">    padding: 0;</w:t>
      </w:r>
    </w:p>
    <w:p w:rsidR="00AA6851" w:rsidRDefault="00AA6851" w:rsidP="00AA6851">
      <w:pPr>
        <w:ind w:left="720"/>
      </w:pPr>
      <w:r>
        <w:t xml:space="preserve">    list-style: none;</w:t>
      </w:r>
    </w:p>
    <w:p w:rsidR="00AA6851" w:rsidRDefault="00AA6851" w:rsidP="00AA6851">
      <w:pPr>
        <w:ind w:left="720"/>
      </w:pPr>
      <w:r>
        <w:t xml:space="preserve">  }</w:t>
      </w:r>
    </w:p>
    <w:p w:rsidR="00AA6851" w:rsidRDefault="00AA6851" w:rsidP="00AA6851">
      <w:pPr>
        <w:ind w:left="720"/>
      </w:pPr>
    </w:p>
    <w:p w:rsidR="00AA6851" w:rsidRDefault="00AA6851" w:rsidP="00AA6851">
      <w:pPr>
        <w:ind w:left="720"/>
      </w:pPr>
      <w:r>
        <w:t xml:space="preserve">  li { display: inline-block; }</w:t>
      </w:r>
    </w:p>
    <w:p w:rsidR="00AA6851" w:rsidRDefault="00AA6851" w:rsidP="00AA6851">
      <w:pPr>
        <w:ind w:left="720"/>
      </w:pPr>
    </w:p>
    <w:p w:rsidR="00AA6851" w:rsidRDefault="00AA6851" w:rsidP="00AA6851">
      <w:pPr>
        <w:ind w:left="720"/>
      </w:pPr>
      <w:r>
        <w:t xml:space="preserve">  a {</w:t>
      </w:r>
    </w:p>
    <w:p w:rsidR="00AA6851" w:rsidRDefault="00AA6851" w:rsidP="00AA6851">
      <w:pPr>
        <w:ind w:left="720"/>
      </w:pPr>
      <w:r>
        <w:t xml:space="preserve">    display: block;</w:t>
      </w:r>
    </w:p>
    <w:p w:rsidR="00AA6851" w:rsidRDefault="00AA6851" w:rsidP="00AA6851">
      <w:pPr>
        <w:ind w:left="720"/>
      </w:pPr>
      <w:r>
        <w:t xml:space="preserve">    padding: 6px 12px;</w:t>
      </w:r>
    </w:p>
    <w:p w:rsidR="00AA6851" w:rsidRDefault="00AA6851" w:rsidP="00AA6851">
      <w:pPr>
        <w:ind w:left="720"/>
      </w:pPr>
      <w:r>
        <w:t xml:space="preserve">    text-decoration: none;</w:t>
      </w:r>
    </w:p>
    <w:p w:rsidR="00AA6851" w:rsidRDefault="00AA6851" w:rsidP="00AA6851">
      <w:pPr>
        <w:ind w:left="720"/>
      </w:pPr>
      <w:r>
        <w:t xml:space="preserve">  }</w:t>
      </w:r>
    </w:p>
    <w:p w:rsidR="00C2004E" w:rsidRDefault="00AA6851" w:rsidP="00AA6851">
      <w:pPr>
        <w:ind w:left="720"/>
      </w:pPr>
      <w:r>
        <w:t>}</w:t>
      </w:r>
    </w:p>
    <w:p w:rsidR="00186898" w:rsidRDefault="00186898" w:rsidP="00186898">
      <w:pPr>
        <w:pStyle w:val="Subtitle"/>
      </w:pPr>
      <w:r>
        <w:t>Modules</w:t>
      </w:r>
    </w:p>
    <w:p w:rsidR="00186898" w:rsidRDefault="00186898" w:rsidP="00186898">
      <w:r>
        <w:t>SASS can be written in multiple files</w:t>
      </w:r>
      <w:r w:rsidR="00C2004E">
        <w:t xml:space="preserve"> and imported as modules using the @use rule:</w:t>
      </w:r>
    </w:p>
    <w:p w:rsidR="00C2004E" w:rsidRDefault="00C2004E" w:rsidP="00186898"/>
    <w:p w:rsidR="00C2004E" w:rsidRDefault="00C2004E" w:rsidP="00AA6851">
      <w:r>
        <w:t>// _base.s</w:t>
      </w:r>
      <w:r w:rsidR="00AA6851">
        <w:t>c</w:t>
      </w:r>
      <w:r>
        <w:t>ss</w:t>
      </w:r>
    </w:p>
    <w:p w:rsidR="00AA6851" w:rsidRDefault="00AA6851" w:rsidP="00AA6851">
      <w:pPr>
        <w:ind w:left="720"/>
      </w:pPr>
      <w:r>
        <w:t>$font-stack:    Helvetica, sans-serif;</w:t>
      </w:r>
    </w:p>
    <w:p w:rsidR="00AA6851" w:rsidRDefault="00AA6851" w:rsidP="00AA6851">
      <w:pPr>
        <w:ind w:left="720"/>
      </w:pPr>
      <w:r>
        <w:lastRenderedPageBreak/>
        <w:t>$primary-color: #333;</w:t>
      </w:r>
    </w:p>
    <w:p w:rsidR="00AA6851" w:rsidRDefault="00AA6851" w:rsidP="00AA6851">
      <w:pPr>
        <w:ind w:left="720"/>
      </w:pPr>
    </w:p>
    <w:p w:rsidR="00AA6851" w:rsidRDefault="00AA6851" w:rsidP="00AA6851">
      <w:pPr>
        <w:ind w:left="720"/>
      </w:pPr>
      <w:r>
        <w:t>body {</w:t>
      </w:r>
    </w:p>
    <w:p w:rsidR="00AA6851" w:rsidRDefault="00AA6851" w:rsidP="00AA6851">
      <w:pPr>
        <w:ind w:left="720"/>
      </w:pPr>
      <w:r>
        <w:t xml:space="preserve">  font: 100% $font-stack;</w:t>
      </w:r>
    </w:p>
    <w:p w:rsidR="00AA6851" w:rsidRDefault="00AA6851" w:rsidP="00AA6851">
      <w:pPr>
        <w:ind w:left="720"/>
      </w:pPr>
      <w:r>
        <w:t xml:space="preserve">  color: $primary-color;</w:t>
      </w:r>
    </w:p>
    <w:p w:rsidR="00186898" w:rsidRDefault="00AA6851" w:rsidP="00AA6851">
      <w:pPr>
        <w:ind w:left="720"/>
      </w:pPr>
      <w:r>
        <w:t>}</w:t>
      </w:r>
    </w:p>
    <w:p w:rsidR="00AA6851" w:rsidRDefault="00AA6851" w:rsidP="00AA6851">
      <w:r>
        <w:t>// styles.</w:t>
      </w:r>
      <w:r>
        <w:t>sc</w:t>
      </w:r>
      <w:r>
        <w:t>ss</w:t>
      </w:r>
    </w:p>
    <w:p w:rsidR="00AA6851" w:rsidRDefault="00AA6851" w:rsidP="00AA6851">
      <w:pPr>
        <w:ind w:left="720"/>
      </w:pPr>
      <w:r>
        <w:t>@use 'base';</w:t>
      </w:r>
    </w:p>
    <w:p w:rsidR="00AA6851" w:rsidRDefault="00AA6851" w:rsidP="00AA6851">
      <w:pPr>
        <w:ind w:left="720"/>
      </w:pPr>
    </w:p>
    <w:p w:rsidR="00AA6851" w:rsidRDefault="00AA6851" w:rsidP="00AA6851">
      <w:pPr>
        <w:ind w:left="720"/>
      </w:pPr>
      <w:r>
        <w:t>.inverse {</w:t>
      </w:r>
    </w:p>
    <w:p w:rsidR="00AA6851" w:rsidRDefault="00AA6851" w:rsidP="00AA6851">
      <w:pPr>
        <w:ind w:left="720"/>
      </w:pPr>
      <w:r>
        <w:t xml:space="preserve">  background-color: base.$primary-color;</w:t>
      </w:r>
    </w:p>
    <w:p w:rsidR="00AA6851" w:rsidRDefault="00AA6851" w:rsidP="00AA6851">
      <w:pPr>
        <w:ind w:left="720"/>
      </w:pPr>
      <w:r>
        <w:t xml:space="preserve">  color: white;</w:t>
      </w:r>
    </w:p>
    <w:p w:rsidR="00AA6851" w:rsidRDefault="00AA6851" w:rsidP="00AA6851">
      <w:pPr>
        <w:ind w:left="720"/>
      </w:pPr>
      <w:r>
        <w:t>}</w:t>
      </w:r>
    </w:p>
    <w:p w:rsidR="00AA6851" w:rsidRDefault="00AA6851" w:rsidP="00AA6851">
      <w:pPr>
        <w:pStyle w:val="Subtitle"/>
      </w:pPr>
      <w:r>
        <w:t>Mixins</w:t>
      </w:r>
    </w:p>
    <w:p w:rsidR="00AA6851" w:rsidRDefault="00AA6851" w:rsidP="00AA6851">
      <w:r>
        <w:t xml:space="preserve">Mixins let you make groups of CSS declarations which can be resused throughout the application. </w:t>
      </w:r>
      <w:r w:rsidR="00404D3F">
        <w:t>To make a mixin, use the @mixin rule and give the mixin a name, it can then be used as a CSS declaration starting with an @include:</w:t>
      </w:r>
    </w:p>
    <w:p w:rsidR="00AA6851" w:rsidRDefault="00AA6851" w:rsidP="00AA6851"/>
    <w:p w:rsidR="00AA6851" w:rsidRDefault="00AA6851" w:rsidP="00AA6851">
      <w:pPr>
        <w:ind w:left="720"/>
      </w:pPr>
      <w:r>
        <w:t>@mixin transform($property) {</w:t>
      </w:r>
    </w:p>
    <w:p w:rsidR="00AA6851" w:rsidRDefault="00AA6851" w:rsidP="00AA6851">
      <w:pPr>
        <w:ind w:left="720"/>
      </w:pPr>
      <w:r>
        <w:t xml:space="preserve">  -webkit-transform: $property;</w:t>
      </w:r>
    </w:p>
    <w:p w:rsidR="00AA6851" w:rsidRDefault="00AA6851" w:rsidP="00AA6851">
      <w:pPr>
        <w:ind w:left="720"/>
      </w:pPr>
      <w:r>
        <w:t xml:space="preserve">  -ms-transform: $property;</w:t>
      </w:r>
    </w:p>
    <w:p w:rsidR="00AA6851" w:rsidRDefault="00AA6851" w:rsidP="00AA6851">
      <w:pPr>
        <w:ind w:left="720"/>
      </w:pPr>
      <w:r>
        <w:t xml:space="preserve">  transform: $property;</w:t>
      </w:r>
    </w:p>
    <w:p w:rsidR="00AA6851" w:rsidRDefault="00AA6851" w:rsidP="00AA6851">
      <w:pPr>
        <w:ind w:left="720"/>
      </w:pPr>
      <w:r>
        <w:t>}</w:t>
      </w:r>
    </w:p>
    <w:p w:rsidR="00AA6851" w:rsidRDefault="00AA6851" w:rsidP="00AA6851">
      <w:pPr>
        <w:ind w:left="720"/>
      </w:pPr>
      <w:r>
        <w:t>.box { @include transform(rotate(30deg)); }</w:t>
      </w:r>
    </w:p>
    <w:p w:rsidR="00404D3F" w:rsidRDefault="00404D3F" w:rsidP="00404D3F"/>
    <w:p w:rsidR="00404D3F" w:rsidRDefault="00404D3F" w:rsidP="00404D3F">
      <w:pPr>
        <w:pStyle w:val="Subtitle"/>
      </w:pPr>
      <w:r>
        <w:t>Extend/Inheritance</w:t>
      </w:r>
    </w:p>
    <w:p w:rsidR="00404D3F" w:rsidRDefault="00404D3F" w:rsidP="00404D3F">
      <w:r>
        <w:t>@extend allow sharing of a set of CSS from one selector to another. Extends can be used with both normal selectors and also placeholders which start with a % symbol and are only printed if extended into a class.</w:t>
      </w:r>
    </w:p>
    <w:p w:rsidR="00404D3F" w:rsidRDefault="00404D3F" w:rsidP="00404D3F"/>
    <w:p w:rsidR="00404D3F" w:rsidRDefault="00404D3F" w:rsidP="00404D3F">
      <w:pPr>
        <w:ind w:left="720"/>
      </w:pPr>
      <w:r>
        <w:t>/* This CSS will print because %message-shared is extended. */</w:t>
      </w:r>
    </w:p>
    <w:p w:rsidR="00404D3F" w:rsidRDefault="00404D3F" w:rsidP="00404D3F">
      <w:pPr>
        <w:ind w:left="720"/>
      </w:pPr>
      <w:r>
        <w:t>%message-shared {</w:t>
      </w:r>
    </w:p>
    <w:p w:rsidR="00404D3F" w:rsidRDefault="00404D3F" w:rsidP="00404D3F">
      <w:pPr>
        <w:ind w:left="720"/>
      </w:pPr>
      <w:r>
        <w:t xml:space="preserve">  border: 1px solid #ccc;</w:t>
      </w:r>
    </w:p>
    <w:p w:rsidR="00404D3F" w:rsidRDefault="00404D3F" w:rsidP="00404D3F">
      <w:pPr>
        <w:ind w:left="720"/>
      </w:pPr>
      <w:r>
        <w:t xml:space="preserve">  padding: 10px;</w:t>
      </w:r>
    </w:p>
    <w:p w:rsidR="00404D3F" w:rsidRDefault="00404D3F" w:rsidP="00404D3F">
      <w:pPr>
        <w:ind w:left="720"/>
      </w:pPr>
      <w:r>
        <w:t xml:space="preserve">  color: #333;</w:t>
      </w:r>
    </w:p>
    <w:p w:rsidR="00404D3F" w:rsidRDefault="00404D3F" w:rsidP="00404D3F">
      <w:pPr>
        <w:ind w:left="720"/>
      </w:pPr>
      <w:r>
        <w:t>}</w:t>
      </w:r>
    </w:p>
    <w:p w:rsidR="00404D3F" w:rsidRDefault="00404D3F" w:rsidP="00404D3F"/>
    <w:p w:rsidR="00404D3F" w:rsidRDefault="00404D3F" w:rsidP="00404D3F">
      <w:pPr>
        <w:ind w:left="720"/>
      </w:pPr>
      <w:r>
        <w:t>.message {</w:t>
      </w:r>
    </w:p>
    <w:p w:rsidR="00404D3F" w:rsidRDefault="00404D3F" w:rsidP="00404D3F">
      <w:pPr>
        <w:ind w:left="720"/>
      </w:pPr>
      <w:r>
        <w:t xml:space="preserve">  @extend %message-shared;</w:t>
      </w:r>
    </w:p>
    <w:p w:rsidR="00404D3F" w:rsidRDefault="00404D3F" w:rsidP="00404D3F">
      <w:pPr>
        <w:ind w:left="720"/>
      </w:pPr>
      <w:r>
        <w:t>}</w:t>
      </w:r>
    </w:p>
    <w:p w:rsidR="00404D3F" w:rsidRDefault="00404D3F" w:rsidP="00404D3F">
      <w:pPr>
        <w:ind w:left="720"/>
      </w:pPr>
    </w:p>
    <w:p w:rsidR="00404D3F" w:rsidRDefault="00404D3F" w:rsidP="00404D3F">
      <w:pPr>
        <w:ind w:left="720"/>
      </w:pPr>
      <w:r>
        <w:t>.success {</w:t>
      </w:r>
    </w:p>
    <w:p w:rsidR="00404D3F" w:rsidRDefault="00404D3F" w:rsidP="00404D3F">
      <w:pPr>
        <w:ind w:left="720"/>
      </w:pPr>
      <w:r>
        <w:t xml:space="preserve">  @extend %message-shared;</w:t>
      </w:r>
    </w:p>
    <w:p w:rsidR="00404D3F" w:rsidRDefault="00404D3F" w:rsidP="00404D3F">
      <w:pPr>
        <w:ind w:left="720"/>
      </w:pPr>
      <w:r>
        <w:t xml:space="preserve">  border-color: green;</w:t>
      </w:r>
    </w:p>
    <w:p w:rsidR="00404D3F" w:rsidRDefault="00404D3F" w:rsidP="00404D3F">
      <w:pPr>
        <w:ind w:left="720"/>
      </w:pPr>
      <w:r>
        <w:t>}</w:t>
      </w:r>
    </w:p>
    <w:p w:rsidR="00404D3F" w:rsidRDefault="00404D3F" w:rsidP="00404D3F">
      <w:pPr>
        <w:ind w:left="720"/>
      </w:pPr>
    </w:p>
    <w:p w:rsidR="00404D3F" w:rsidRDefault="00404D3F" w:rsidP="00404D3F">
      <w:pPr>
        <w:ind w:left="720"/>
      </w:pPr>
      <w:r>
        <w:lastRenderedPageBreak/>
        <w:t>.error {</w:t>
      </w:r>
    </w:p>
    <w:p w:rsidR="00404D3F" w:rsidRDefault="00404D3F" w:rsidP="00404D3F">
      <w:pPr>
        <w:ind w:left="720"/>
      </w:pPr>
      <w:r>
        <w:t xml:space="preserve">  @extend %message-shared;</w:t>
      </w:r>
    </w:p>
    <w:p w:rsidR="00404D3F" w:rsidRDefault="00404D3F" w:rsidP="00404D3F">
      <w:pPr>
        <w:ind w:left="720"/>
      </w:pPr>
      <w:r>
        <w:t xml:space="preserve">  border-color: red;</w:t>
      </w:r>
    </w:p>
    <w:p w:rsidR="00404D3F" w:rsidRDefault="00404D3F" w:rsidP="00404D3F">
      <w:pPr>
        <w:ind w:left="720"/>
      </w:pPr>
      <w:r>
        <w:t>}</w:t>
      </w:r>
    </w:p>
    <w:p w:rsidR="00404D3F" w:rsidRDefault="00404D3F" w:rsidP="00404D3F"/>
    <w:p w:rsidR="00404D3F" w:rsidRDefault="00404D3F" w:rsidP="00404D3F">
      <w:pPr>
        <w:pStyle w:val="Subtitle"/>
      </w:pPr>
      <w:r>
        <w:t>Operators</w:t>
      </w:r>
    </w:p>
    <w:p w:rsidR="00404D3F" w:rsidRDefault="00404D3F" w:rsidP="00404D3F">
      <w:r>
        <w:t>SASS allows for simple mathematical operators to be used in the file:</w:t>
      </w:r>
    </w:p>
    <w:p w:rsidR="00404D3F" w:rsidRDefault="00404D3F" w:rsidP="00404D3F"/>
    <w:p w:rsidR="00404D3F" w:rsidRDefault="00404D3F" w:rsidP="00404D3F">
      <w:pPr>
        <w:ind w:left="720"/>
      </w:pPr>
      <w:r>
        <w:t>.container {</w:t>
      </w:r>
    </w:p>
    <w:p w:rsidR="00404D3F" w:rsidRDefault="00404D3F" w:rsidP="00404D3F">
      <w:pPr>
        <w:ind w:left="720"/>
      </w:pPr>
      <w:r>
        <w:t xml:space="preserve">  width: 100%;</w:t>
      </w:r>
    </w:p>
    <w:p w:rsidR="00404D3F" w:rsidRDefault="00404D3F" w:rsidP="00404D3F">
      <w:pPr>
        <w:ind w:left="720"/>
      </w:pPr>
      <w:r>
        <w:t>}</w:t>
      </w:r>
    </w:p>
    <w:p w:rsidR="00404D3F" w:rsidRDefault="00404D3F" w:rsidP="00404D3F">
      <w:pPr>
        <w:ind w:left="720"/>
      </w:pPr>
    </w:p>
    <w:p w:rsidR="00404D3F" w:rsidRDefault="00404D3F" w:rsidP="00404D3F">
      <w:pPr>
        <w:ind w:left="720"/>
      </w:pPr>
      <w:r>
        <w:t>article[role="main"] {</w:t>
      </w:r>
    </w:p>
    <w:p w:rsidR="00404D3F" w:rsidRDefault="00404D3F" w:rsidP="00404D3F">
      <w:pPr>
        <w:ind w:left="720"/>
      </w:pPr>
      <w:r>
        <w:t xml:space="preserve">  float: left;</w:t>
      </w:r>
    </w:p>
    <w:p w:rsidR="00404D3F" w:rsidRDefault="00404D3F" w:rsidP="00404D3F">
      <w:pPr>
        <w:ind w:left="720"/>
      </w:pPr>
      <w:r>
        <w:t xml:space="preserve">  width: 600px / 960px * 100%;</w:t>
      </w:r>
    </w:p>
    <w:p w:rsidR="00404D3F" w:rsidRDefault="00404D3F" w:rsidP="00404D3F">
      <w:pPr>
        <w:ind w:left="720"/>
      </w:pPr>
      <w:r>
        <w:t>}</w:t>
      </w:r>
    </w:p>
    <w:p w:rsidR="00404D3F" w:rsidRDefault="00404D3F" w:rsidP="00404D3F">
      <w:pPr>
        <w:ind w:left="720"/>
      </w:pPr>
    </w:p>
    <w:p w:rsidR="00404D3F" w:rsidRDefault="00404D3F" w:rsidP="00404D3F">
      <w:pPr>
        <w:ind w:left="720"/>
      </w:pPr>
      <w:r>
        <w:t>aside[role="complementary"] {</w:t>
      </w:r>
    </w:p>
    <w:p w:rsidR="00404D3F" w:rsidRDefault="00404D3F" w:rsidP="00404D3F">
      <w:pPr>
        <w:ind w:left="720"/>
      </w:pPr>
      <w:r>
        <w:t xml:space="preserve">  float: right;</w:t>
      </w:r>
    </w:p>
    <w:p w:rsidR="00404D3F" w:rsidRDefault="00404D3F" w:rsidP="00404D3F">
      <w:pPr>
        <w:ind w:left="720"/>
      </w:pPr>
      <w:r>
        <w:t xml:space="preserve">  width: 300px / 960px * 100%;</w:t>
      </w:r>
    </w:p>
    <w:p w:rsidR="00404D3F" w:rsidRDefault="00404D3F" w:rsidP="00404D3F">
      <w:pPr>
        <w:ind w:left="720"/>
      </w:pPr>
      <w:r>
        <w:t>}</w:t>
      </w:r>
    </w:p>
    <w:p w:rsidR="00BF7031" w:rsidRDefault="00BF7031" w:rsidP="00BF7031"/>
    <w:p w:rsidR="00BF7031" w:rsidRDefault="00BF7031" w:rsidP="00BF7031">
      <w:pPr>
        <w:pStyle w:val="Subtitle"/>
      </w:pPr>
      <w:r>
        <w:t>Maps</w:t>
      </w:r>
    </w:p>
    <w:p w:rsidR="00BF7031" w:rsidRDefault="00BF7031" w:rsidP="00BF7031">
      <w:r>
        <w:t>SASS maps allow for keys to be assoicated with values, similar to a ruby hash:</w:t>
      </w:r>
    </w:p>
    <w:p w:rsidR="00BF7031" w:rsidRDefault="00BF7031" w:rsidP="00BF7031"/>
    <w:p w:rsidR="00BF7031" w:rsidRDefault="00BF7031" w:rsidP="00BF7031">
      <w:pPr>
        <w:ind w:left="720"/>
      </w:pPr>
      <w:r>
        <w:t>$breakpoints: (</w:t>
      </w:r>
    </w:p>
    <w:p w:rsidR="00BF7031" w:rsidRDefault="00BF7031" w:rsidP="00BF7031">
      <w:pPr>
        <w:ind w:left="720"/>
      </w:pPr>
      <w:r>
        <w:t xml:space="preserve">  'small'  : 767px,</w:t>
      </w:r>
    </w:p>
    <w:p w:rsidR="00BF7031" w:rsidRDefault="00BF7031" w:rsidP="00BF7031">
      <w:pPr>
        <w:ind w:left="720"/>
      </w:pPr>
      <w:r>
        <w:t xml:space="preserve">  'medium' : 992px,</w:t>
      </w:r>
    </w:p>
    <w:p w:rsidR="00BF7031" w:rsidRDefault="00BF7031" w:rsidP="00BF7031">
      <w:pPr>
        <w:ind w:left="720"/>
      </w:pPr>
      <w:r>
        <w:t xml:space="preserve">  'large'  : 1200px</w:t>
      </w:r>
    </w:p>
    <w:p w:rsidR="00BF7031" w:rsidRDefault="00BF7031" w:rsidP="00BF7031">
      <w:pPr>
        <w:ind w:left="720"/>
      </w:pPr>
      <w:r>
        <w:t>)</w:t>
      </w:r>
      <w:r w:rsidR="00102B6B">
        <w:t>;</w:t>
      </w:r>
    </w:p>
    <w:p w:rsidR="00102B6B" w:rsidRDefault="00102B6B" w:rsidP="00102B6B"/>
    <w:p w:rsidR="00102B6B" w:rsidRDefault="00102B6B" w:rsidP="00102B6B">
      <w:pPr>
        <w:pStyle w:val="Subtitle"/>
      </w:pPr>
      <w:r>
        <w:t>Responsive Design</w:t>
      </w:r>
    </w:p>
    <w:p w:rsidR="00102B6B" w:rsidRPr="00102B6B" w:rsidRDefault="00630E57" w:rsidP="00102B6B">
      <w:r>
        <w:t xml:space="preserve">Using maps and a mixin to define screen size in one place in the application, then use strings to define specific </w:t>
      </w:r>
    </w:p>
    <w:p w:rsidR="00BF7031" w:rsidRDefault="00BF7031" w:rsidP="00BF7031"/>
    <w:p w:rsidR="00BF7031" w:rsidRDefault="00BF7031" w:rsidP="00BF7031">
      <w:pPr>
        <w:pStyle w:val="Subtitle"/>
      </w:pPr>
      <w:r>
        <w:t>SASS File Structure</w:t>
      </w:r>
    </w:p>
    <w:p w:rsidR="00BF7031" w:rsidRDefault="00BF7031" w:rsidP="00BF7031">
      <w:r>
        <w:t>Work in progress:</w:t>
      </w:r>
    </w:p>
    <w:p w:rsidR="00BF7031" w:rsidRDefault="00BF7031" w:rsidP="00BF7031"/>
    <w:p w:rsidR="00A13B47" w:rsidRDefault="00BF7031" w:rsidP="00A13B47">
      <w:r>
        <w:t>stylesheets/</w:t>
      </w:r>
    </w:p>
    <w:p w:rsidR="00BF7031" w:rsidRDefault="00A13B47" w:rsidP="00A13B47">
      <w:r>
        <w:t xml:space="preserve">  </w:t>
      </w:r>
      <w:r w:rsidR="00BF7031">
        <w:t xml:space="preserve">- </w:t>
      </w:r>
      <w:r w:rsidR="001530C4">
        <w:t>application</w:t>
      </w:r>
      <w:r w:rsidR="00BF7031">
        <w:t xml:space="preserve">.scss </w:t>
      </w:r>
      <w:r w:rsidR="00BF7031">
        <w:tab/>
      </w:r>
      <w:r w:rsidR="00BF7031">
        <w:tab/>
      </w:r>
      <w:r w:rsidR="00BF7031">
        <w:tab/>
      </w:r>
      <w:r w:rsidR="00BF7031">
        <w:tab/>
        <w:t>(import everything global)</w:t>
      </w:r>
    </w:p>
    <w:p w:rsidR="00BF7031" w:rsidRDefault="00A13B47" w:rsidP="00A13B47">
      <w:r>
        <w:t xml:space="preserve">  partials</w:t>
      </w:r>
      <w:r w:rsidR="00BF7031">
        <w:t>/</w:t>
      </w:r>
      <w:r w:rsidR="00102B6B">
        <w:tab/>
      </w:r>
      <w:r w:rsidR="00102B6B">
        <w:tab/>
      </w:r>
      <w:r w:rsidR="00102B6B">
        <w:tab/>
      </w:r>
    </w:p>
    <w:p w:rsidR="00A13B47" w:rsidRDefault="00A13B47" w:rsidP="00A13B47">
      <w:r>
        <w:t xml:space="preserve">    </w:t>
      </w:r>
      <w:r w:rsidR="00BF7031">
        <w:t>- _base.scss</w:t>
      </w:r>
      <w:r w:rsidR="00102B6B">
        <w:tab/>
      </w:r>
      <w:r w:rsidR="00102B6B">
        <w:tab/>
      </w:r>
      <w:r w:rsidR="00102B6B">
        <w:tab/>
      </w:r>
      <w:r>
        <w:tab/>
      </w:r>
      <w:r>
        <w:tab/>
      </w:r>
      <w:r w:rsidR="00102B6B">
        <w:t>(responsive screen sizes, grids, mixins etc)</w:t>
      </w:r>
    </w:p>
    <w:p w:rsidR="00BF7031" w:rsidRDefault="00A13B47" w:rsidP="00A13B47">
      <w:r>
        <w:t xml:space="preserve">    </w:t>
      </w:r>
      <w:r w:rsidR="00BF7031">
        <w:t xml:space="preserve">- </w:t>
      </w:r>
      <w:r w:rsidR="00102B6B">
        <w:t>_buttons.scss</w:t>
      </w:r>
      <w:r w:rsidR="00102B6B">
        <w:tab/>
      </w:r>
      <w:r w:rsidR="00102B6B">
        <w:tab/>
      </w:r>
      <w:r>
        <w:tab/>
      </w:r>
      <w:r>
        <w:tab/>
      </w:r>
      <w:r w:rsidR="00102B6B">
        <w:t>(buttons)</w:t>
      </w:r>
    </w:p>
    <w:p w:rsidR="00102B6B" w:rsidRDefault="00A13B47" w:rsidP="00A13B47">
      <w:r>
        <w:t xml:space="preserve">  </w:t>
      </w:r>
      <w:r w:rsidR="00102B6B">
        <w:t xml:space="preserve">  - _typography.scss</w:t>
      </w:r>
      <w:r w:rsidR="00102B6B">
        <w:tab/>
      </w:r>
      <w:r w:rsidR="00102B6B">
        <w:tab/>
      </w:r>
      <w:r>
        <w:tab/>
      </w:r>
      <w:r>
        <w:tab/>
      </w:r>
      <w:r w:rsidR="00102B6B">
        <w:t>(fonts)</w:t>
      </w:r>
      <w:r w:rsidR="00102B6B">
        <w:tab/>
      </w:r>
    </w:p>
    <w:p w:rsidR="00E52D11" w:rsidRDefault="00E52D11" w:rsidP="00A13B47">
      <w:r>
        <w:lastRenderedPageBreak/>
        <w:t xml:space="preserve">    -_normalize.scss</w:t>
      </w:r>
      <w:r>
        <w:tab/>
      </w:r>
      <w:r>
        <w:tab/>
      </w:r>
      <w:r>
        <w:tab/>
      </w:r>
      <w:r>
        <w:tab/>
        <w:t>(reset css to standard state)</w:t>
      </w:r>
    </w:p>
    <w:p w:rsidR="00630E57" w:rsidRDefault="00630E57" w:rsidP="00102B6B">
      <w:pPr>
        <w:ind w:left="720"/>
      </w:pPr>
      <w:r>
        <w:tab/>
      </w:r>
    </w:p>
    <w:p w:rsidR="00102B6B" w:rsidRDefault="00102B6B" w:rsidP="00A13B47">
      <w:r>
        <w:t xml:space="preserve">  -homepage_style.scss</w:t>
      </w:r>
      <w:r>
        <w:tab/>
      </w:r>
      <w:r>
        <w:tab/>
      </w:r>
      <w:r w:rsidR="00A13B47">
        <w:tab/>
      </w:r>
      <w:r>
        <w:t>(specific style for homepage)</w:t>
      </w:r>
    </w:p>
    <w:p w:rsidR="00102B6B" w:rsidRDefault="00102B6B" w:rsidP="00A13B47">
      <w:r>
        <w:t>others/</w:t>
      </w:r>
      <w:r>
        <w:tab/>
      </w:r>
      <w:r>
        <w:tab/>
      </w:r>
      <w:r>
        <w:tab/>
      </w:r>
      <w:r>
        <w:tab/>
      </w:r>
      <w:r w:rsidR="00A13B47">
        <w:tab/>
      </w:r>
      <w:r>
        <w:t>(specific style for other sections of the site)</w:t>
      </w:r>
    </w:p>
    <w:p w:rsidR="00102B6B" w:rsidRPr="00BF7031" w:rsidRDefault="00102B6B" w:rsidP="00BF7031"/>
    <w:sectPr w:rsidR="00102B6B" w:rsidRPr="00BF7031" w:rsidSect="00092C2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776BE0"/>
    <w:multiLevelType w:val="hybridMultilevel"/>
    <w:tmpl w:val="C6E83A9A"/>
    <w:lvl w:ilvl="0" w:tplc="AE8497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692C0659"/>
    <w:multiLevelType w:val="hybridMultilevel"/>
    <w:tmpl w:val="97C0468E"/>
    <w:lvl w:ilvl="0" w:tplc="0CFA4D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3E7"/>
    <w:rsid w:val="00092C2F"/>
    <w:rsid w:val="00102B6B"/>
    <w:rsid w:val="001530C4"/>
    <w:rsid w:val="00186898"/>
    <w:rsid w:val="0020534A"/>
    <w:rsid w:val="003743E7"/>
    <w:rsid w:val="00404D3F"/>
    <w:rsid w:val="0053665F"/>
    <w:rsid w:val="00630E57"/>
    <w:rsid w:val="00A13B47"/>
    <w:rsid w:val="00AA6851"/>
    <w:rsid w:val="00B479A9"/>
    <w:rsid w:val="00BF7031"/>
    <w:rsid w:val="00C2004E"/>
    <w:rsid w:val="00E52D11"/>
    <w:rsid w:val="00E721CB"/>
    <w:rsid w:val="00F67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C512EB"/>
  <w15:chartTrackingRefBased/>
  <w15:docId w15:val="{34229ADD-4D2E-2E47-8352-E6B166D2E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743E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43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43E7"/>
    <w:pPr>
      <w:numPr>
        <w:ilvl w:val="1"/>
      </w:numPr>
      <w:spacing w:after="160"/>
    </w:pPr>
    <w:rPr>
      <w:rFonts w:eastAsiaTheme="minorEastAsia"/>
      <w:b/>
      <w:bCs/>
      <w:color w:val="5A5A5A" w:themeColor="text1" w:themeTint="A5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43E7"/>
    <w:rPr>
      <w:rFonts w:eastAsiaTheme="minorEastAsia"/>
      <w:b/>
      <w:bCs/>
      <w:color w:val="5A5A5A" w:themeColor="text1" w:themeTint="A5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BF70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32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7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465</Words>
  <Characters>2652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Wood</dc:creator>
  <cp:keywords/>
  <dc:description/>
  <cp:lastModifiedBy>Chris Wood</cp:lastModifiedBy>
  <cp:revision>6</cp:revision>
  <dcterms:created xsi:type="dcterms:W3CDTF">2020-04-16T14:03:00Z</dcterms:created>
  <dcterms:modified xsi:type="dcterms:W3CDTF">2020-04-16T16:51:00Z</dcterms:modified>
</cp:coreProperties>
</file>