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A72" w:rsidRDefault="00E369A4" w:rsidP="00E369A4">
      <w:pPr>
        <w:pStyle w:val="Title"/>
      </w:pPr>
      <w:r>
        <w:t>SSL</w:t>
      </w:r>
    </w:p>
    <w:p w:rsidR="00E369A4" w:rsidRDefault="00E369A4" w:rsidP="00E369A4"/>
    <w:p w:rsidR="00E369A4" w:rsidRDefault="00E369A4" w:rsidP="00E369A4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Certificate Authority </w:t>
      </w:r>
    </w:p>
    <w:p w:rsidR="00E369A4" w:rsidRPr="00E369A4" w:rsidRDefault="00E369A4" w:rsidP="00E369A4">
      <w:r>
        <w:t xml:space="preserve">In order for a browser to trust a website is who it says it is, a certificate is presented to the browser upon connection. </w:t>
      </w:r>
    </w:p>
    <w:sectPr w:rsidR="00E369A4" w:rsidRPr="00E369A4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4"/>
    <w:rsid w:val="00092C2F"/>
    <w:rsid w:val="0020534A"/>
    <w:rsid w:val="00A674EF"/>
    <w:rsid w:val="00E369A4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8C83F"/>
  <w15:chartTrackingRefBased/>
  <w15:docId w15:val="{F92D8553-C68B-C742-963A-DA705D72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369A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2020-03-19T21:39:00Z</dcterms:created>
  <dcterms:modified xsi:type="dcterms:W3CDTF">2020-03-20T10:36:00Z</dcterms:modified>
</cp:coreProperties>
</file>