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先来后到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先人后己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南来北往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冷言</w:t>
      </w:r>
      <w:r>
        <w:rPr>
          <w:rFonts w:hint="eastAsia"/>
          <w:lang w:val="en-US" w:eastAsia="zh-CN"/>
        </w:rPr>
        <w:t>热</w:t>
      </w:r>
      <w:r>
        <w:rPr>
          <w:rFonts w:hint="eastAsia"/>
        </w:rPr>
        <w:t>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明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白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前思后想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柳绿花红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再三再四</w:t>
      </w:r>
    </w:p>
    <w:p>
      <w:pPr>
        <w:rPr>
          <w:rFonts w:hint="eastAsia"/>
        </w:rPr>
      </w:pPr>
      <w:r>
        <w:rPr>
          <w:rFonts w:hint="eastAsia"/>
        </w:rPr>
        <w:t>众多非一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百无是处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大吃大喝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快言快语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怦然心动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龙飞凤舞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八仙过海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欣欣向荣</w:t>
      </w:r>
    </w:p>
    <w:p>
      <w:pPr>
        <w:rPr>
          <w:rFonts w:hint="eastAsia"/>
        </w:rPr>
      </w:pPr>
      <w:r>
        <w:rPr>
          <w:rFonts w:hint="eastAsia"/>
        </w:rPr>
        <w:t>甜言蜜语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雨过天晴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一鸣惊人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春华秋实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川流不息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井底之蛙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单刀直入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惊涛骇浪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名胜古迹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众志成城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画龙点睛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凤毛麟角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不约而同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卓尔不群</w:t>
      </w:r>
      <w:r>
        <w:rPr>
          <w:rFonts w:hint="eastAsia"/>
          <w:lang w:val="en-US" w:eastAsia="zh-CN"/>
        </w:rPr>
        <w:t xml:space="preserve"> 两面三刀 独树一帜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脱口而出 推陈出新 漫不经心 七上八下 滴水穿石 斤斤计计 五彩缤纷 五谷丰登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哄堂大笑 弱肉强食 指手画脚 九牛一毛 过眼云烟 勾心斗角 志同道合 日积月累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枯木逢春 小题大做 四海为家 轰轰烈烈 纹丝不动 另眼相看 丰功伟绩 </w:t>
      </w:r>
      <w:bookmarkStart w:id="0" w:name="_GoBack"/>
      <w:bookmarkEnd w:id="0"/>
      <w:r>
        <w:rPr>
          <w:rFonts w:hint="eastAsia"/>
          <w:lang w:val="en-US" w:eastAsia="zh-CN"/>
        </w:rPr>
        <w:t>飘飘摇摇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举世闻名 寿比南山 求之不得 一知半解 断断续续 慌慌张张 偷偷摸摸 斑斑点点</w:t>
      </w:r>
    </w:p>
    <w:p>
      <w:pPr>
        <w:rPr>
          <w:rFonts w:hint="default" w:ascii="Consolas" w:hAnsi="Consolas" w:eastAsia="宋体" w:cs="Consolas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hint="eastAsia"/>
          <w:lang w:val="en-US" w:eastAsia="zh-CN"/>
        </w:rPr>
        <w:t xml:space="preserve">郁郁苍苍 世世代代 歪歪斜斜 浩浩荡荡 恍恍惚惚 勤勤恳恳 确确实实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5D"/>
    <w:rsid w:val="000B6DD8"/>
    <w:rsid w:val="005A46EE"/>
    <w:rsid w:val="00AA7E5D"/>
    <w:rsid w:val="00FD43FB"/>
    <w:rsid w:val="133D0D09"/>
    <w:rsid w:val="1AC37247"/>
    <w:rsid w:val="25A7338D"/>
    <w:rsid w:val="45766074"/>
    <w:rsid w:val="4A777324"/>
    <w:rsid w:val="5BF72CF7"/>
    <w:rsid w:val="5FEC7D19"/>
    <w:rsid w:val="69041755"/>
    <w:rsid w:val="7DD2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2020-12-10T05:32:00Z</dcterms:created>
  <dc:creator>dmt</dc:creator>
  <cp:lastModifiedBy>xiaoandx</cp:lastModifiedBy>
  <dcterms:modified xsi:type="dcterms:W3CDTF">2020-12-16T13:43:45Z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