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15631">
      <w:pPr>
        <w:spacing w:after="0"/>
        <w:jc w:val="center"/>
        <w:rPr>
          <w:rFonts w:ascii="Times New Roman" w:hAnsi="Times New Roman" w:cs="Times New Roman"/>
          <w:b/>
          <w:sz w:val="96"/>
          <w:szCs w:val="96"/>
        </w:rPr>
      </w:pPr>
    </w:p>
    <w:p w14:paraId="1D222910">
      <w:pPr>
        <w:spacing w:after="0" w:line="480" w:lineRule="auto"/>
        <w:jc w:val="center"/>
        <w:rPr>
          <w:rFonts w:ascii="Times New Roman" w:hAnsi="Times New Roman" w:cs="Times New Roman"/>
          <w:b/>
          <w:sz w:val="96"/>
          <w:szCs w:val="96"/>
        </w:rPr>
      </w:pPr>
      <w:r>
        <w:rPr>
          <w:rFonts w:ascii="Times New Roman" w:hAnsi="Times New Roman" w:cs="Times New Roman"/>
          <w:b/>
          <w:sz w:val="96"/>
          <w:szCs w:val="96"/>
        </w:rPr>
        <w:t>ELECTIVE 2</w:t>
      </w:r>
    </w:p>
    <w:p w14:paraId="314563C6">
      <w:pPr>
        <w:spacing w:after="0" w:line="480" w:lineRule="auto"/>
        <w:rPr>
          <w:rFonts w:ascii="Times New Roman" w:hAnsi="Times New Roman" w:cs="Times New Roman"/>
          <w:b/>
          <w:sz w:val="28"/>
          <w:szCs w:val="28"/>
        </w:rPr>
      </w:pPr>
    </w:p>
    <w:p w14:paraId="28B99BA0">
      <w:pPr>
        <w:spacing w:after="0" w:line="480" w:lineRule="auto"/>
        <w:contextualSpacing/>
        <w:jc w:val="center"/>
        <w:rPr>
          <w:rFonts w:ascii="Times New Roman" w:hAnsi="Times New Roman" w:cs="Times New Roman"/>
          <w:b/>
        </w:rPr>
      </w:pPr>
    </w:p>
    <w:p w14:paraId="30CD8876">
      <w:pPr>
        <w:spacing w:after="0" w:line="480" w:lineRule="auto"/>
        <w:contextualSpacing/>
        <w:jc w:val="center"/>
        <w:rPr>
          <w:rFonts w:ascii="Times New Roman" w:hAnsi="Times New Roman" w:cs="Times New Roman"/>
          <w:b/>
        </w:rPr>
      </w:pPr>
    </w:p>
    <w:p w14:paraId="4AF3A899">
      <w:pPr>
        <w:spacing w:after="0" w:line="480" w:lineRule="auto"/>
        <w:contextualSpacing/>
        <w:jc w:val="center"/>
        <w:rPr>
          <w:rFonts w:ascii="Times New Roman" w:hAnsi="Times New Roman" w:cs="Times New Roman"/>
          <w:b/>
        </w:rPr>
      </w:pPr>
    </w:p>
    <w:p w14:paraId="777B2DEC">
      <w:pPr>
        <w:spacing w:after="0" w:line="480" w:lineRule="auto"/>
        <w:contextualSpacing/>
        <w:jc w:val="center"/>
        <w:rPr>
          <w:rFonts w:ascii="Times New Roman" w:hAnsi="Times New Roman" w:cs="Times New Roman"/>
          <w:b/>
        </w:rPr>
      </w:pPr>
      <w:r>
        <w:rPr>
          <w:rFonts w:ascii="Times New Roman" w:hAnsi="Times New Roman" w:cs="Times New Roman"/>
          <w:b/>
        </w:rPr>
        <w:t>BSCPE-3D</w:t>
      </w:r>
    </w:p>
    <w:p w14:paraId="44690C7B">
      <w:pPr>
        <w:spacing w:after="0" w:line="480" w:lineRule="auto"/>
        <w:jc w:val="center"/>
        <w:rPr>
          <w:rFonts w:ascii="Times New Roman" w:hAnsi="Times New Roman" w:cs="Times New Roman"/>
          <w:b/>
          <w:bCs/>
        </w:rPr>
      </w:pPr>
    </w:p>
    <w:p w14:paraId="7247C64D">
      <w:pPr>
        <w:spacing w:after="0" w:line="480" w:lineRule="auto"/>
        <w:jc w:val="center"/>
        <w:rPr>
          <w:rFonts w:ascii="Times New Roman" w:hAnsi="Times New Roman" w:cs="Times New Roman"/>
          <w:b/>
        </w:rPr>
      </w:pPr>
      <w:r>
        <w:rPr>
          <w:rFonts w:ascii="Times New Roman" w:hAnsi="Times New Roman" w:cs="Times New Roman"/>
          <w:b/>
        </w:rPr>
        <w:t>Submitted By:</w:t>
      </w:r>
    </w:p>
    <w:p w14:paraId="71089553">
      <w:pPr>
        <w:spacing w:after="0" w:line="480" w:lineRule="auto"/>
        <w:jc w:val="center"/>
        <w:rPr>
          <w:rFonts w:ascii="Times New Roman" w:hAnsi="Times New Roman" w:cs="Times New Roman"/>
        </w:rPr>
      </w:pPr>
      <w:r>
        <w:rPr>
          <w:rFonts w:ascii="Times New Roman" w:hAnsi="Times New Roman" w:cs="Times New Roman"/>
        </w:rPr>
        <w:t>Balababa, Mikko Andrei D.</w:t>
      </w:r>
    </w:p>
    <w:p w14:paraId="4267E164">
      <w:pPr>
        <w:spacing w:after="0" w:line="480" w:lineRule="auto"/>
        <w:jc w:val="center"/>
        <w:rPr>
          <w:rFonts w:ascii="Times New Roman" w:hAnsi="Times New Roman" w:cs="Times New Roman"/>
        </w:rPr>
      </w:pPr>
      <w:r>
        <w:rPr>
          <w:rFonts w:ascii="Times New Roman" w:hAnsi="Times New Roman" w:cs="Times New Roman"/>
        </w:rPr>
        <w:t>Culiat, Jecel P.</w:t>
      </w:r>
    </w:p>
    <w:p w14:paraId="0851082F">
      <w:pPr>
        <w:spacing w:after="0" w:line="480" w:lineRule="auto"/>
        <w:jc w:val="center"/>
        <w:rPr>
          <w:rFonts w:ascii="Times New Roman" w:hAnsi="Times New Roman" w:cs="Times New Roman"/>
        </w:rPr>
      </w:pPr>
      <w:r>
        <w:rPr>
          <w:rFonts w:ascii="Times New Roman" w:hAnsi="Times New Roman" w:cs="Times New Roman"/>
        </w:rPr>
        <w:t>Dorneo, Jamaine Z.</w:t>
      </w:r>
    </w:p>
    <w:p w14:paraId="64CD901F">
      <w:pPr>
        <w:spacing w:after="0" w:line="480" w:lineRule="auto"/>
        <w:jc w:val="center"/>
        <w:rPr>
          <w:rFonts w:ascii="Times New Roman" w:hAnsi="Times New Roman" w:cs="Times New Roman"/>
        </w:rPr>
      </w:pPr>
      <w:r>
        <w:rPr>
          <w:rFonts w:ascii="Times New Roman" w:hAnsi="Times New Roman" w:cs="Times New Roman"/>
        </w:rPr>
        <w:t>Exconde, Paula Jane D.</w:t>
      </w:r>
    </w:p>
    <w:p w14:paraId="71396206">
      <w:pPr>
        <w:spacing w:after="0" w:line="480" w:lineRule="auto"/>
        <w:jc w:val="center"/>
        <w:rPr>
          <w:rFonts w:ascii="Times New Roman" w:hAnsi="Times New Roman" w:cs="Times New Roman"/>
        </w:rPr>
      </w:pPr>
      <w:r>
        <w:rPr>
          <w:rFonts w:ascii="Times New Roman" w:hAnsi="Times New Roman" w:cs="Times New Roman"/>
        </w:rPr>
        <w:t>Garcia, Irish P.</w:t>
      </w:r>
    </w:p>
    <w:p w14:paraId="2E77862B">
      <w:pPr>
        <w:spacing w:after="0" w:line="480" w:lineRule="auto"/>
        <w:jc w:val="center"/>
        <w:rPr>
          <w:rFonts w:ascii="Times New Roman" w:hAnsi="Times New Roman" w:cs="Times New Roman"/>
        </w:rPr>
      </w:pPr>
      <w:r>
        <w:rPr>
          <w:rFonts w:ascii="Times New Roman" w:hAnsi="Times New Roman" w:cs="Times New Roman"/>
        </w:rPr>
        <w:t>Lim, Kenth C.</w:t>
      </w:r>
    </w:p>
    <w:p w14:paraId="64F3774F">
      <w:pPr>
        <w:spacing w:after="0" w:line="480" w:lineRule="auto"/>
        <w:jc w:val="center"/>
        <w:rPr>
          <w:rFonts w:ascii="Times New Roman" w:hAnsi="Times New Roman" w:cs="Times New Roman"/>
        </w:rPr>
      </w:pPr>
      <w:r>
        <w:rPr>
          <w:rFonts w:ascii="Times New Roman" w:hAnsi="Times New Roman" w:cs="Times New Roman"/>
        </w:rPr>
        <w:t>Jarobel, Maria Nicole</w:t>
      </w:r>
    </w:p>
    <w:p w14:paraId="6EE525C4">
      <w:pPr>
        <w:spacing w:after="0" w:line="480" w:lineRule="auto"/>
        <w:jc w:val="center"/>
        <w:rPr>
          <w:rFonts w:ascii="Times New Roman" w:hAnsi="Times New Roman" w:cs="Times New Roman"/>
        </w:rPr>
      </w:pPr>
    </w:p>
    <w:p w14:paraId="753FB75D">
      <w:pPr>
        <w:spacing w:after="0" w:line="480" w:lineRule="auto"/>
        <w:jc w:val="center"/>
        <w:rPr>
          <w:rFonts w:ascii="Times New Roman" w:hAnsi="Times New Roman" w:cs="Times New Roman"/>
        </w:rPr>
      </w:pPr>
    </w:p>
    <w:p w14:paraId="5CCC78EA">
      <w:pPr>
        <w:spacing w:after="0" w:line="480" w:lineRule="auto"/>
        <w:jc w:val="center"/>
        <w:rPr>
          <w:rFonts w:ascii="Times New Roman" w:hAnsi="Times New Roman" w:cs="Times New Roman"/>
        </w:rPr>
      </w:pPr>
      <w:r>
        <w:rPr>
          <w:rFonts w:ascii="Times New Roman" w:hAnsi="Times New Roman" w:cs="Times New Roman"/>
        </w:rPr>
        <w:t>June 2026</w:t>
      </w:r>
    </w:p>
    <w:p w14:paraId="7DD4D7DD">
      <w:pPr>
        <w:spacing w:after="0" w:line="480" w:lineRule="auto"/>
        <w:jc w:val="center"/>
        <w:rPr>
          <w:rFonts w:ascii="Times New Roman" w:hAnsi="Times New Roman" w:eastAsia="Arial" w:cs="Times New Roman"/>
        </w:rPr>
        <w:sectPr>
          <w:headerReference r:id="rId6" w:type="first"/>
          <w:headerReference r:id="rId5" w:type="default"/>
          <w:footerReference r:id="rId7" w:type="default"/>
          <w:pgSz w:w="12240" w:h="15840"/>
          <w:pgMar w:top="1440" w:right="1440" w:bottom="1440" w:left="2160" w:header="964" w:footer="709" w:gutter="0"/>
          <w:pgNumType w:start="1"/>
          <w:cols w:space="720" w:num="1"/>
          <w:titlePg/>
        </w:sectPr>
      </w:pPr>
    </w:p>
    <w:p w14:paraId="001D9D56">
      <w:pPr>
        <w:spacing w:before="120" w:line="360" w:lineRule="auto"/>
        <w:jc w:val="center"/>
        <w:rPr>
          <w:rFonts w:ascii="Times New Roman" w:hAnsi="Times New Roman" w:eastAsia="Arial" w:cs="Times New Roman"/>
        </w:rPr>
      </w:pPr>
      <w:r>
        <w:rPr>
          <w:rFonts w:ascii="Times New Roman" w:hAnsi="Times New Roman" w:eastAsia="Arial" w:cs="Times New Roman"/>
        </w:rPr>
        <w:drawing>
          <wp:anchor distT="0" distB="0" distL="114300" distR="114300" simplePos="0" relativeHeight="251662336" behindDoc="1" locked="0" layoutInCell="1" allowOverlap="1">
            <wp:simplePos x="0" y="0"/>
            <wp:positionH relativeFrom="column">
              <wp:posOffset>1927225</wp:posOffset>
            </wp:positionH>
            <wp:positionV relativeFrom="paragraph">
              <wp:posOffset>173990</wp:posOffset>
            </wp:positionV>
            <wp:extent cx="1774825" cy="1917065"/>
            <wp:effectExtent l="0" t="0" r="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74825" cy="1917065"/>
                    </a:xfrm>
                    <a:prstGeom prst="rect">
                      <a:avLst/>
                    </a:prstGeom>
                  </pic:spPr>
                </pic:pic>
              </a:graphicData>
            </a:graphic>
          </wp:anchor>
        </w:drawing>
      </w:r>
    </w:p>
    <w:p w14:paraId="3BF2BB75">
      <w:pPr>
        <w:spacing w:before="120" w:line="360" w:lineRule="auto"/>
        <w:jc w:val="center"/>
        <w:rPr>
          <w:rFonts w:ascii="Times New Roman" w:hAnsi="Times New Roman" w:eastAsia="Arial" w:cs="Times New Roman"/>
        </w:rPr>
      </w:pPr>
    </w:p>
    <w:p w14:paraId="00D18438">
      <w:pPr>
        <w:spacing w:before="120" w:line="360" w:lineRule="auto"/>
        <w:jc w:val="center"/>
        <w:rPr>
          <w:rFonts w:ascii="Times New Roman" w:hAnsi="Times New Roman" w:eastAsia="Arial" w:cs="Times New Roman"/>
        </w:rPr>
      </w:pPr>
    </w:p>
    <w:p w14:paraId="66B38EFA">
      <w:pPr>
        <w:spacing w:before="120" w:line="360" w:lineRule="auto"/>
        <w:jc w:val="center"/>
        <w:rPr>
          <w:rFonts w:ascii="Times New Roman" w:hAnsi="Times New Roman" w:eastAsia="Arial" w:cs="Times New Roman"/>
        </w:rPr>
      </w:pPr>
    </w:p>
    <w:p w14:paraId="4AA3DD42">
      <w:pPr>
        <w:spacing w:before="120" w:line="360" w:lineRule="auto"/>
        <w:jc w:val="center"/>
        <w:rPr>
          <w:rFonts w:ascii="Times New Roman" w:hAnsi="Times New Roman" w:eastAsia="Arial" w:cs="Times New Roman"/>
        </w:rPr>
      </w:pPr>
    </w:p>
    <w:p w14:paraId="5983F745">
      <w:pPr>
        <w:spacing w:before="120" w:line="360" w:lineRule="auto"/>
        <w:jc w:val="center"/>
        <w:rPr>
          <w:rFonts w:ascii="Times New Roman" w:hAnsi="Times New Roman" w:eastAsia="Arial" w:cs="Times New Roman"/>
        </w:rPr>
      </w:pPr>
    </w:p>
    <w:p w14:paraId="28684417">
      <w:pPr>
        <w:spacing w:before="120" w:line="360" w:lineRule="auto"/>
        <w:jc w:val="center"/>
        <w:rPr>
          <w:rFonts w:ascii="Times New Roman" w:hAnsi="Times New Roman" w:eastAsia="Arial" w:cs="Times New Roman"/>
          <w:i/>
        </w:rPr>
      </w:pPr>
      <w:r>
        <w:rPr>
          <w:rFonts w:ascii="Times New Roman" w:hAnsi="Times New Roman" w:eastAsia="Arial" w:cs="Times New Roman"/>
          <w:i/>
        </w:rPr>
        <w:t>Figure 1. TMD Logo</w:t>
      </w:r>
    </w:p>
    <w:p w14:paraId="2B3B452C">
      <w:pPr>
        <w:spacing w:before="120" w:line="360" w:lineRule="auto"/>
        <w:jc w:val="both"/>
        <w:rPr>
          <w:rFonts w:ascii="Times New Roman" w:hAnsi="Times New Roman" w:eastAsia="Arial" w:cs="Times New Roman"/>
        </w:rPr>
      </w:pPr>
      <w:r>
        <w:rPr>
          <w:rFonts w:ascii="Times New Roman" w:hAnsi="Times New Roman" w:eastAsia="Arial" w:cs="Times New Roman"/>
        </w:rPr>
        <w:t>Tutor My Dreams (TMD) is a web-based tutoring platform that connects students with qualified tutors to support learning and academic growth. The system allows students to search for tutors, book tutoring sessions, communicate with instructors, and monitor their learning progress through an easy-to-use online platform. It provides a convenient and organized way of managing tutoring services for both students and administrators.</w:t>
      </w:r>
    </w:p>
    <w:p w14:paraId="76BB37D5">
      <w:pPr>
        <w:spacing w:before="120" w:line="360" w:lineRule="auto"/>
        <w:rPr>
          <w:rFonts w:ascii="Times New Roman" w:hAnsi="Times New Roman" w:eastAsia="Arial" w:cs="Times New Roman"/>
          <w:b/>
          <w:bCs/>
        </w:rPr>
      </w:pPr>
      <w:r>
        <w:rPr>
          <w:rFonts w:ascii="Times New Roman" w:hAnsi="Times New Roman" w:eastAsia="Arial" w:cs="Times New Roman"/>
          <w:b/>
          <w:bCs/>
        </w:rPr>
        <w:t>Key Features:</w:t>
      </w:r>
    </w:p>
    <w:p w14:paraId="7A78D009">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rPr>
      </w:pPr>
      <w:r>
        <w:rPr>
          <w:rFonts w:hint="default" w:ascii="Times New Roman" w:hAnsi="Times New Roman" w:eastAsia="Arial" w:cs="Times New Roman"/>
          <w:b/>
          <w:bCs/>
        </w:rPr>
        <w:t>User Features</w:t>
      </w:r>
    </w:p>
    <w:p w14:paraId="509456D1">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420" w:leftChars="0" w:hanging="420" w:firstLineChars="0"/>
        <w:jc w:val="left"/>
        <w:textAlignment w:val="auto"/>
        <w:rPr>
          <w:rFonts w:hint="default" w:ascii="Times New Roman" w:hAnsi="Times New Roman" w:eastAsia="Arial" w:cs="Times New Roman"/>
        </w:rPr>
      </w:pPr>
      <w:r>
        <w:rPr>
          <w:rFonts w:hint="default" w:ascii="Times New Roman" w:hAnsi="Times New Roman" w:eastAsia="Arial" w:cs="Times New Roman"/>
        </w:rPr>
        <w:t xml:space="preserve"> Inquiry Form</w:t>
      </w:r>
    </w:p>
    <w:p w14:paraId="308FCA03">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420" w:leftChars="0" w:hanging="420" w:firstLineChars="0"/>
        <w:jc w:val="left"/>
        <w:textAlignment w:val="auto"/>
        <w:rPr>
          <w:rFonts w:hint="default" w:ascii="Times New Roman" w:hAnsi="Times New Roman" w:eastAsia="Arial" w:cs="Times New Roman"/>
        </w:rPr>
      </w:pPr>
      <w:r>
        <w:rPr>
          <w:rFonts w:hint="default" w:ascii="Times New Roman" w:hAnsi="Times New Roman" w:eastAsia="Arial" w:cs="Times New Roman"/>
        </w:rPr>
        <w:t xml:space="preserve">Academic Subject </w:t>
      </w:r>
    </w:p>
    <w:p w14:paraId="4586FFDF">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420" w:leftChars="0" w:hanging="420" w:firstLineChars="0"/>
        <w:jc w:val="left"/>
        <w:textAlignment w:val="auto"/>
        <w:rPr>
          <w:rFonts w:hint="default" w:ascii="Times New Roman" w:hAnsi="Times New Roman" w:eastAsia="Arial" w:cs="Times New Roman"/>
        </w:rPr>
      </w:pPr>
      <w:r>
        <w:rPr>
          <w:rFonts w:hint="default" w:ascii="Times New Roman" w:hAnsi="Times New Roman" w:eastAsia="Arial" w:cs="Times New Roman"/>
        </w:rPr>
        <w:t xml:space="preserve"> Mission and Vision </w:t>
      </w:r>
    </w:p>
    <w:p w14:paraId="50F3C61A">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420" w:leftChars="0" w:hanging="420" w:firstLineChars="0"/>
        <w:jc w:val="left"/>
        <w:textAlignment w:val="auto"/>
        <w:rPr>
          <w:rFonts w:ascii="Times New Roman" w:hAnsi="Times New Roman" w:eastAsia="Arial" w:cs="Times New Roman"/>
        </w:rPr>
      </w:pPr>
      <w:r>
        <w:rPr>
          <w:rFonts w:hint="default" w:ascii="Times New Roman" w:hAnsi="Times New Roman" w:eastAsia="Arial" w:cs="Times New Roman"/>
        </w:rPr>
        <w:t>Business Profile Directory</w:t>
      </w:r>
    </w:p>
    <w:p w14:paraId="51D89D18">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rPr>
      </w:pPr>
      <w:r>
        <w:rPr>
          <w:rFonts w:hint="default" w:ascii="Times New Roman" w:hAnsi="Times New Roman" w:eastAsia="Arial" w:cs="Times New Roman"/>
          <w:b/>
          <w:bCs/>
        </w:rPr>
        <w:t>Developer &amp; Deployment Features</w:t>
      </w:r>
    </w:p>
    <w:p w14:paraId="7EF79E64">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420" w:leftChars="0" w:hanging="420" w:firstLineChars="0"/>
        <w:jc w:val="left"/>
        <w:textAlignment w:val="auto"/>
        <w:rPr>
          <w:rFonts w:hint="default" w:ascii="Times New Roman" w:hAnsi="Times New Roman" w:eastAsia="Arial" w:cs="Times New Roman"/>
        </w:rPr>
      </w:pPr>
      <w:r>
        <w:rPr>
          <w:rFonts w:hint="default" w:ascii="Times New Roman" w:hAnsi="Times New Roman" w:eastAsia="Arial" w:cs="Times New Roman"/>
        </w:rPr>
        <w:t>Live Server Integration</w:t>
      </w:r>
    </w:p>
    <w:p w14:paraId="20F40FD1">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420" w:leftChars="0" w:hanging="420" w:firstLineChars="0"/>
        <w:jc w:val="left"/>
        <w:textAlignment w:val="auto"/>
        <w:rPr>
          <w:rFonts w:hint="default" w:ascii="Times New Roman" w:hAnsi="Times New Roman" w:eastAsia="Arial" w:cs="Times New Roman"/>
        </w:rPr>
      </w:pPr>
      <w:r>
        <w:rPr>
          <w:rFonts w:hint="default" w:ascii="Times New Roman" w:hAnsi="Times New Roman" w:eastAsia="Arial" w:cs="Times New Roman"/>
        </w:rPr>
        <w:t xml:space="preserve">Secure External Port Forwarding </w:t>
      </w:r>
    </w:p>
    <w:p w14:paraId="6A0A1EBE">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420" w:leftChars="0" w:hanging="420" w:firstLineChars="0"/>
        <w:jc w:val="left"/>
        <w:textAlignment w:val="auto"/>
        <w:rPr>
          <w:rFonts w:hint="default" w:ascii="Times New Roman" w:hAnsi="Times New Roman" w:eastAsia="Arial" w:cs="Times New Roman"/>
        </w:rPr>
      </w:pPr>
      <w:r>
        <w:rPr>
          <w:rFonts w:hint="default" w:ascii="Times New Roman" w:hAnsi="Times New Roman" w:eastAsia="Arial" w:cs="Times New Roman"/>
        </w:rPr>
        <w:t>Layout Management via CSS Media Queries</w:t>
      </w:r>
    </w:p>
    <w:p w14:paraId="2E814527">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420" w:leftChars="0" w:hanging="420" w:firstLineChars="0"/>
        <w:jc w:val="left"/>
        <w:textAlignment w:val="auto"/>
        <w:rPr>
          <w:rFonts w:hint="default" w:ascii="Times New Roman" w:hAnsi="Times New Roman" w:eastAsia="Arial" w:cs="Times New Roman"/>
          <w:b/>
          <w:bCs/>
        </w:rPr>
      </w:pPr>
      <w:r>
        <w:rPr>
          <w:rFonts w:hint="default" w:ascii="Times New Roman" w:hAnsi="Times New Roman" w:eastAsia="Arial" w:cs="Times New Roman"/>
        </w:rPr>
        <w:t>JavaScript Event and Element Logic Tracking</w:t>
      </w:r>
    </w:p>
    <w:p w14:paraId="3A8FFEC6">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rPr>
      </w:pPr>
      <w:r>
        <w:rPr>
          <w:rFonts w:hint="default" w:ascii="Times New Roman" w:hAnsi="Times New Roman" w:eastAsia="Arial" w:cs="Times New Roman"/>
          <w:b/>
          <w:bCs/>
        </w:rPr>
        <w:t>System Architecture</w:t>
      </w:r>
    </w:p>
    <w:p w14:paraId="73A97600">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both"/>
        <w:textAlignment w:val="auto"/>
        <w:rPr>
          <w:rFonts w:hint="default" w:ascii="Times New Roman" w:hAnsi="Times New Roman" w:eastAsia="Arial" w:cs="Times New Roman"/>
        </w:rPr>
      </w:pPr>
      <w:r>
        <w:rPr>
          <w:rFonts w:hint="default" w:ascii="Times New Roman" w:hAnsi="Times New Roman" w:eastAsia="Arial" w:cs="Times New Roman"/>
        </w:rPr>
        <w:t>The TMD platform follows a standardized Client-Side Web Architecture designed for smooth, responsive user experiences.</w:t>
      </w:r>
    </w:p>
    <w:p w14:paraId="3D53AFE0">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rPr>
      </w:pPr>
      <w:r>
        <w:rPr>
          <w:rFonts w:hint="default" w:ascii="Times New Roman" w:hAnsi="Times New Roman" w:eastAsia="Arial" w:cs="Times New Roman"/>
          <w:b/>
          <w:bCs/>
        </w:rPr>
        <w:t>Frontend &amp; UI</w:t>
      </w:r>
    </w:p>
    <w:p w14:paraId="74833C6B">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r>
        <w:rPr>
          <w:rFonts w:hint="default" w:ascii="Times New Roman" w:hAnsi="Times New Roman" w:eastAsia="Arial" w:cs="Times New Roman"/>
        </w:rPr>
        <w:t>Built using structured HTML5 and styled with custom CSS, the frontend provides:</w:t>
      </w:r>
    </w:p>
    <w:p w14:paraId="25E5D67F">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420" w:leftChars="0" w:hanging="420" w:firstLineChars="0"/>
        <w:jc w:val="left"/>
        <w:textAlignment w:val="auto"/>
        <w:rPr>
          <w:rFonts w:hint="default" w:ascii="Times New Roman" w:hAnsi="Times New Roman" w:eastAsia="Arial" w:cs="Times New Roman"/>
        </w:rPr>
      </w:pPr>
      <w:r>
        <w:rPr>
          <w:rFonts w:hint="default" w:ascii="Times New Roman" w:hAnsi="Times New Roman" w:eastAsia="Arial" w:cs="Times New Roman"/>
        </w:rPr>
        <w:t xml:space="preserve">Navigable UI links </w:t>
      </w:r>
    </w:p>
    <w:p w14:paraId="7C586EF1">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420" w:leftChars="0" w:hanging="420" w:firstLineChars="0"/>
        <w:jc w:val="left"/>
        <w:textAlignment w:val="auto"/>
        <w:rPr>
          <w:rFonts w:hint="default" w:ascii="Times New Roman" w:hAnsi="Times New Roman" w:eastAsia="Arial" w:cs="Times New Roman"/>
        </w:rPr>
      </w:pPr>
      <w:r>
        <w:rPr>
          <w:rFonts w:hint="default" w:ascii="Times New Roman" w:hAnsi="Times New Roman" w:eastAsia="Arial" w:cs="Times New Roman"/>
        </w:rPr>
        <w:t xml:space="preserve">Layout cards focusing on visual </w:t>
      </w:r>
    </w:p>
    <w:p w14:paraId="06E18116">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420" w:leftChars="0" w:hanging="420" w:firstLineChars="0"/>
        <w:jc w:val="left"/>
        <w:textAlignment w:val="auto"/>
        <w:rPr>
          <w:rFonts w:hint="default" w:ascii="Times New Roman" w:hAnsi="Times New Roman" w:eastAsia="Arial" w:cs="Times New Roman"/>
        </w:rPr>
      </w:pPr>
      <w:r>
        <w:rPr>
          <w:rFonts w:hint="default" w:ascii="Times New Roman" w:hAnsi="Times New Roman" w:eastAsia="Arial" w:cs="Times New Roman"/>
        </w:rPr>
        <w:t>Fully styled responsive grid components</w:t>
      </w:r>
    </w:p>
    <w:p w14:paraId="5CCAF5C8">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rPr>
      </w:pPr>
      <w:r>
        <w:rPr>
          <w:rFonts w:hint="default" w:ascii="Times New Roman" w:hAnsi="Times New Roman" w:eastAsia="Arial" w:cs="Times New Roman"/>
          <w:b/>
          <w:bCs/>
        </w:rPr>
        <w:t>Scripts &amp; Logic</w:t>
      </w:r>
    </w:p>
    <w:p w14:paraId="376A0123">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r>
        <w:rPr>
          <w:rFonts w:hint="default" w:ascii="Times New Roman" w:hAnsi="Times New Roman" w:eastAsia="Arial" w:cs="Times New Roman"/>
        </w:rPr>
        <w:t>Developed using native JavaScript (JS), the logical layer manages:</w:t>
      </w:r>
    </w:p>
    <w:p w14:paraId="506F450C">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420" w:leftChars="0" w:hanging="420" w:firstLineChars="0"/>
        <w:jc w:val="left"/>
        <w:textAlignment w:val="auto"/>
        <w:rPr>
          <w:rFonts w:hint="default" w:ascii="Times New Roman" w:hAnsi="Times New Roman" w:eastAsia="Arial" w:cs="Times New Roman"/>
        </w:rPr>
      </w:pPr>
      <w:r>
        <w:rPr>
          <w:rFonts w:hint="default" w:ascii="Times New Roman" w:hAnsi="Times New Roman" w:eastAsia="Arial" w:cs="Times New Roman"/>
        </w:rPr>
        <w:t xml:space="preserve">Input variable selections </w:t>
      </w:r>
    </w:p>
    <w:p w14:paraId="44857FEB">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420" w:leftChars="0" w:hanging="420" w:firstLineChars="0"/>
        <w:jc w:val="left"/>
        <w:textAlignment w:val="auto"/>
        <w:rPr>
          <w:rFonts w:hint="default" w:ascii="Times New Roman" w:hAnsi="Times New Roman" w:eastAsia="Arial" w:cs="Times New Roman"/>
        </w:rPr>
      </w:pPr>
      <w:r>
        <w:rPr>
          <w:rFonts w:hint="default" w:ascii="Times New Roman" w:hAnsi="Times New Roman" w:eastAsia="Arial" w:cs="Times New Roman"/>
        </w:rPr>
        <w:t xml:space="preserve">Event simulation handling </w:t>
      </w:r>
    </w:p>
    <w:p w14:paraId="2AD69178">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420" w:leftChars="0" w:hanging="420" w:firstLineChars="0"/>
        <w:jc w:val="left"/>
        <w:textAlignment w:val="auto"/>
        <w:rPr>
          <w:rFonts w:hint="default" w:ascii="Times New Roman" w:hAnsi="Times New Roman" w:eastAsia="Arial" w:cs="Times New Roman"/>
        </w:rPr>
      </w:pPr>
      <w:r>
        <w:rPr>
          <w:rFonts w:hint="default" w:ascii="Times New Roman" w:hAnsi="Times New Roman" w:eastAsia="Arial" w:cs="Times New Roman"/>
        </w:rPr>
        <w:t>Client-side verification and pop-up notifications</w:t>
      </w:r>
    </w:p>
    <w:p w14:paraId="0EE06F7B">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rPr>
      </w:pPr>
    </w:p>
    <w:p w14:paraId="36848D70">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rPr>
      </w:pPr>
      <w:r>
        <w:rPr>
          <w:rFonts w:hint="default" w:ascii="Times New Roman" w:hAnsi="Times New Roman" w:eastAsia="Arial" w:cs="Times New Roman"/>
          <w:b/>
          <w:bCs/>
        </w:rPr>
        <w:t>Technologies Used</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50"/>
        <w:gridCol w:w="3550"/>
      </w:tblGrid>
      <w:tr w14:paraId="04508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47" w:hRule="atLeast"/>
          <w:jc w:val="center"/>
        </w:trPr>
        <w:tc>
          <w:tcPr>
            <w:tcW w:w="3550" w:type="dxa"/>
            <w:vAlign w:val="top"/>
          </w:tcPr>
          <w:p w14:paraId="59498003">
            <w:pPr>
              <w:keepNext w:val="0"/>
              <w:keepLines w:val="0"/>
              <w:pageBreakBefore w:val="0"/>
              <w:widowControl/>
              <w:numPr>
                <w:numId w:val="0"/>
              </w:numPr>
              <w:kinsoku/>
              <w:wordWrap/>
              <w:overflowPunct/>
              <w:topLinePunct w:val="0"/>
              <w:autoSpaceDE/>
              <w:autoSpaceDN/>
              <w:bidi w:val="0"/>
              <w:adjustRightInd/>
              <w:snapToGrid/>
              <w:spacing w:before="120" w:line="360" w:lineRule="auto"/>
              <w:jc w:val="center"/>
              <w:textAlignment w:val="auto"/>
              <w:rPr>
                <w:rFonts w:hint="default" w:ascii="Times New Roman" w:hAnsi="Times New Roman" w:eastAsia="Arial" w:cs="Times New Roman"/>
                <w:vertAlign w:val="baseline"/>
              </w:rPr>
            </w:pPr>
            <w:r>
              <w:rPr>
                <w:rFonts w:hint="default" w:ascii="Times New Roman" w:hAnsi="Times New Roman" w:eastAsia="Arial" w:cs="Times New Roman"/>
                <w:vertAlign w:val="baseline"/>
              </w:rPr>
              <w:t>Technology</w:t>
            </w:r>
          </w:p>
        </w:tc>
        <w:tc>
          <w:tcPr>
            <w:tcW w:w="3550" w:type="dxa"/>
            <w:vAlign w:val="top"/>
          </w:tcPr>
          <w:p w14:paraId="5340DBD1">
            <w:pPr>
              <w:keepNext w:val="0"/>
              <w:keepLines w:val="0"/>
              <w:pageBreakBefore w:val="0"/>
              <w:widowControl/>
              <w:numPr>
                <w:numId w:val="0"/>
              </w:numPr>
              <w:kinsoku/>
              <w:wordWrap/>
              <w:overflowPunct/>
              <w:topLinePunct w:val="0"/>
              <w:autoSpaceDE/>
              <w:autoSpaceDN/>
              <w:bidi w:val="0"/>
              <w:adjustRightInd/>
              <w:snapToGrid/>
              <w:spacing w:before="120" w:line="360" w:lineRule="auto"/>
              <w:jc w:val="center"/>
              <w:textAlignment w:val="auto"/>
              <w:rPr>
                <w:rFonts w:hint="default" w:ascii="Times New Roman" w:hAnsi="Times New Roman" w:eastAsia="Arial" w:cs="Times New Roman"/>
                <w:vertAlign w:val="baseline"/>
              </w:rPr>
            </w:pPr>
            <w:r>
              <w:rPr>
                <w:rFonts w:hint="default" w:ascii="Times New Roman" w:hAnsi="Times New Roman" w:eastAsia="Arial" w:cs="Times New Roman"/>
                <w:vertAlign w:val="baseline"/>
              </w:rPr>
              <w:t>Purpose</w:t>
            </w:r>
          </w:p>
        </w:tc>
      </w:tr>
      <w:tr w14:paraId="4038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47" w:hRule="atLeast"/>
          <w:jc w:val="center"/>
        </w:trPr>
        <w:tc>
          <w:tcPr>
            <w:tcW w:w="3550" w:type="dxa"/>
            <w:vAlign w:val="top"/>
          </w:tcPr>
          <w:p w14:paraId="42AB6679">
            <w:pPr>
              <w:keepNext w:val="0"/>
              <w:keepLines w:val="0"/>
              <w:pageBreakBefore w:val="0"/>
              <w:widowControl/>
              <w:numPr>
                <w:numId w:val="0"/>
              </w:numPr>
              <w:kinsoku/>
              <w:wordWrap/>
              <w:overflowPunct/>
              <w:topLinePunct w:val="0"/>
              <w:autoSpaceDE/>
              <w:autoSpaceDN/>
              <w:bidi w:val="0"/>
              <w:adjustRightInd/>
              <w:snapToGrid/>
              <w:spacing w:before="120" w:line="360" w:lineRule="auto"/>
              <w:jc w:val="center"/>
              <w:textAlignment w:val="auto"/>
              <w:rPr>
                <w:rFonts w:hint="default" w:ascii="Times New Roman" w:hAnsi="Times New Roman" w:eastAsia="Arial" w:cs="Times New Roman"/>
                <w:vertAlign w:val="baseline"/>
                <w:lang w:val="en-US"/>
              </w:rPr>
            </w:pPr>
            <w:r>
              <w:rPr>
                <w:rFonts w:hint="default" w:ascii="Times New Roman" w:hAnsi="Times New Roman" w:eastAsia="Arial" w:cs="Times New Roman"/>
                <w:vertAlign w:val="baseline"/>
                <w:lang w:val="en-US"/>
              </w:rPr>
              <w:t>HTML 5</w:t>
            </w:r>
          </w:p>
        </w:tc>
        <w:tc>
          <w:tcPr>
            <w:tcW w:w="3550" w:type="dxa"/>
            <w:vAlign w:val="top"/>
          </w:tcPr>
          <w:p w14:paraId="5A9DD82F">
            <w:pPr>
              <w:keepNext w:val="0"/>
              <w:keepLines w:val="0"/>
              <w:pageBreakBefore w:val="0"/>
              <w:widowControl/>
              <w:numPr>
                <w:numId w:val="0"/>
              </w:numPr>
              <w:kinsoku/>
              <w:wordWrap/>
              <w:overflowPunct/>
              <w:topLinePunct w:val="0"/>
              <w:autoSpaceDE/>
              <w:autoSpaceDN/>
              <w:bidi w:val="0"/>
              <w:adjustRightInd/>
              <w:snapToGrid/>
              <w:spacing w:before="120" w:line="360" w:lineRule="auto"/>
              <w:jc w:val="center"/>
              <w:textAlignment w:val="auto"/>
              <w:rPr>
                <w:rFonts w:hint="default" w:ascii="Times New Roman" w:hAnsi="Times New Roman" w:eastAsia="Arial" w:cs="Times New Roman"/>
                <w:vertAlign w:val="baseline"/>
                <w:lang w:val="en-US"/>
              </w:rPr>
            </w:pPr>
            <w:r>
              <w:rPr>
                <w:rFonts w:hint="default" w:ascii="Times New Roman" w:hAnsi="Times New Roman" w:eastAsia="Arial" w:cs="Times New Roman"/>
                <w:vertAlign w:val="baseline"/>
                <w:lang w:val="en-US"/>
              </w:rPr>
              <w:t>Content Structure &amp; Form Layouts</w:t>
            </w:r>
          </w:p>
        </w:tc>
      </w:tr>
      <w:tr w14:paraId="46615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47" w:hRule="atLeast"/>
          <w:jc w:val="center"/>
        </w:trPr>
        <w:tc>
          <w:tcPr>
            <w:tcW w:w="3550" w:type="dxa"/>
            <w:vAlign w:val="top"/>
          </w:tcPr>
          <w:p w14:paraId="2D2D34CD">
            <w:pPr>
              <w:keepNext w:val="0"/>
              <w:keepLines w:val="0"/>
              <w:pageBreakBefore w:val="0"/>
              <w:widowControl/>
              <w:numPr>
                <w:numId w:val="0"/>
              </w:numPr>
              <w:kinsoku/>
              <w:wordWrap/>
              <w:overflowPunct/>
              <w:topLinePunct w:val="0"/>
              <w:autoSpaceDE/>
              <w:autoSpaceDN/>
              <w:bidi w:val="0"/>
              <w:adjustRightInd/>
              <w:snapToGrid/>
              <w:spacing w:before="120" w:line="360" w:lineRule="auto"/>
              <w:jc w:val="center"/>
              <w:textAlignment w:val="auto"/>
              <w:rPr>
                <w:rFonts w:hint="default" w:ascii="Times New Roman" w:hAnsi="Times New Roman" w:eastAsia="Arial" w:cs="Times New Roman"/>
                <w:vertAlign w:val="baseline"/>
              </w:rPr>
            </w:pPr>
            <w:r>
              <w:rPr>
                <w:rFonts w:hint="default" w:ascii="Times New Roman" w:hAnsi="Times New Roman" w:eastAsia="Arial" w:cs="Times New Roman"/>
                <w:vertAlign w:val="baseline"/>
              </w:rPr>
              <w:t>CSS3</w:t>
            </w:r>
          </w:p>
        </w:tc>
        <w:tc>
          <w:tcPr>
            <w:tcW w:w="3550" w:type="dxa"/>
            <w:vAlign w:val="top"/>
          </w:tcPr>
          <w:p w14:paraId="21EC3E0F">
            <w:pPr>
              <w:keepNext w:val="0"/>
              <w:keepLines w:val="0"/>
              <w:pageBreakBefore w:val="0"/>
              <w:widowControl/>
              <w:numPr>
                <w:numId w:val="0"/>
              </w:numPr>
              <w:kinsoku/>
              <w:wordWrap/>
              <w:overflowPunct/>
              <w:topLinePunct w:val="0"/>
              <w:autoSpaceDE/>
              <w:autoSpaceDN/>
              <w:bidi w:val="0"/>
              <w:adjustRightInd/>
              <w:snapToGrid/>
              <w:spacing w:before="120" w:line="360" w:lineRule="auto"/>
              <w:jc w:val="center"/>
              <w:textAlignment w:val="auto"/>
              <w:rPr>
                <w:rFonts w:hint="default" w:ascii="Times New Roman" w:hAnsi="Times New Roman" w:eastAsia="Arial" w:cs="Times New Roman"/>
                <w:vertAlign w:val="baseline"/>
              </w:rPr>
            </w:pPr>
            <w:r>
              <w:rPr>
                <w:rFonts w:hint="default" w:ascii="Times New Roman" w:hAnsi="Times New Roman" w:eastAsia="Arial" w:cs="Times New Roman"/>
                <w:vertAlign w:val="baseline"/>
              </w:rPr>
              <w:t>Responsive Layout Grid &amp; Component Styling</w:t>
            </w:r>
          </w:p>
        </w:tc>
      </w:tr>
      <w:tr w14:paraId="59E11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47" w:hRule="atLeast"/>
          <w:jc w:val="center"/>
        </w:trPr>
        <w:tc>
          <w:tcPr>
            <w:tcW w:w="3550" w:type="dxa"/>
            <w:vAlign w:val="top"/>
          </w:tcPr>
          <w:p w14:paraId="5A91EC6D">
            <w:pPr>
              <w:keepNext w:val="0"/>
              <w:keepLines w:val="0"/>
              <w:pageBreakBefore w:val="0"/>
              <w:widowControl/>
              <w:numPr>
                <w:numId w:val="0"/>
              </w:numPr>
              <w:kinsoku/>
              <w:wordWrap/>
              <w:overflowPunct/>
              <w:topLinePunct w:val="0"/>
              <w:autoSpaceDE/>
              <w:autoSpaceDN/>
              <w:bidi w:val="0"/>
              <w:adjustRightInd/>
              <w:snapToGrid/>
              <w:spacing w:before="120" w:line="360" w:lineRule="auto"/>
              <w:jc w:val="center"/>
              <w:textAlignment w:val="auto"/>
              <w:rPr>
                <w:rFonts w:hint="default" w:ascii="Times New Roman" w:hAnsi="Times New Roman" w:eastAsia="Arial" w:cs="Times New Roman"/>
                <w:vertAlign w:val="baseline"/>
              </w:rPr>
            </w:pPr>
            <w:r>
              <w:rPr>
                <w:rFonts w:hint="default" w:ascii="Times New Roman" w:hAnsi="Times New Roman" w:eastAsia="Arial" w:cs="Times New Roman"/>
                <w:vertAlign w:val="baseline"/>
              </w:rPr>
              <w:t>JavaScript</w:t>
            </w:r>
          </w:p>
        </w:tc>
        <w:tc>
          <w:tcPr>
            <w:tcW w:w="3550" w:type="dxa"/>
            <w:vAlign w:val="top"/>
          </w:tcPr>
          <w:p w14:paraId="7E9FAA8A">
            <w:pPr>
              <w:keepNext w:val="0"/>
              <w:keepLines w:val="0"/>
              <w:pageBreakBefore w:val="0"/>
              <w:widowControl/>
              <w:numPr>
                <w:numId w:val="0"/>
              </w:numPr>
              <w:kinsoku/>
              <w:wordWrap/>
              <w:overflowPunct/>
              <w:topLinePunct w:val="0"/>
              <w:autoSpaceDE/>
              <w:autoSpaceDN/>
              <w:bidi w:val="0"/>
              <w:adjustRightInd/>
              <w:snapToGrid/>
              <w:spacing w:before="120" w:line="360" w:lineRule="auto"/>
              <w:jc w:val="center"/>
              <w:textAlignment w:val="auto"/>
              <w:rPr>
                <w:rFonts w:hint="default" w:ascii="Times New Roman" w:hAnsi="Times New Roman" w:eastAsia="Arial" w:cs="Times New Roman"/>
                <w:vertAlign w:val="baseline"/>
              </w:rPr>
            </w:pPr>
            <w:r>
              <w:rPr>
                <w:rFonts w:hint="default" w:ascii="Times New Roman" w:hAnsi="Times New Roman" w:eastAsia="Arial" w:cs="Times New Roman"/>
                <w:vertAlign w:val="baseline"/>
              </w:rPr>
              <w:t>Interaction, Input Catching &amp; Alert Logic</w:t>
            </w:r>
          </w:p>
        </w:tc>
      </w:tr>
      <w:tr w14:paraId="18FA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47" w:hRule="atLeast"/>
          <w:jc w:val="center"/>
        </w:trPr>
        <w:tc>
          <w:tcPr>
            <w:tcW w:w="3550" w:type="dxa"/>
            <w:vAlign w:val="top"/>
          </w:tcPr>
          <w:p w14:paraId="6CD9E8E5">
            <w:pPr>
              <w:keepNext w:val="0"/>
              <w:keepLines w:val="0"/>
              <w:pageBreakBefore w:val="0"/>
              <w:widowControl/>
              <w:numPr>
                <w:numId w:val="0"/>
              </w:numPr>
              <w:kinsoku/>
              <w:wordWrap/>
              <w:overflowPunct/>
              <w:topLinePunct w:val="0"/>
              <w:autoSpaceDE/>
              <w:autoSpaceDN/>
              <w:bidi w:val="0"/>
              <w:adjustRightInd/>
              <w:snapToGrid/>
              <w:spacing w:before="120" w:line="360" w:lineRule="auto"/>
              <w:jc w:val="center"/>
              <w:textAlignment w:val="auto"/>
              <w:rPr>
                <w:rFonts w:hint="default" w:ascii="Times New Roman" w:hAnsi="Times New Roman" w:eastAsia="Arial" w:cs="Times New Roman"/>
                <w:vertAlign w:val="baseline"/>
              </w:rPr>
            </w:pPr>
            <w:r>
              <w:rPr>
                <w:rFonts w:hint="default" w:ascii="Times New Roman" w:hAnsi="Times New Roman" w:eastAsia="Arial" w:cs="Times New Roman"/>
                <w:vertAlign w:val="baseline"/>
              </w:rPr>
              <w:t>Live Server</w:t>
            </w:r>
          </w:p>
        </w:tc>
        <w:tc>
          <w:tcPr>
            <w:tcW w:w="3550" w:type="dxa"/>
            <w:vAlign w:val="top"/>
          </w:tcPr>
          <w:p w14:paraId="02647C86">
            <w:pPr>
              <w:keepNext w:val="0"/>
              <w:keepLines w:val="0"/>
              <w:pageBreakBefore w:val="0"/>
              <w:widowControl/>
              <w:numPr>
                <w:numId w:val="0"/>
              </w:numPr>
              <w:kinsoku/>
              <w:wordWrap/>
              <w:overflowPunct/>
              <w:topLinePunct w:val="0"/>
              <w:autoSpaceDE/>
              <w:autoSpaceDN/>
              <w:bidi w:val="0"/>
              <w:adjustRightInd/>
              <w:snapToGrid/>
              <w:spacing w:before="120" w:line="360" w:lineRule="auto"/>
              <w:jc w:val="center"/>
              <w:textAlignment w:val="auto"/>
              <w:rPr>
                <w:rFonts w:hint="default" w:ascii="Times New Roman" w:hAnsi="Times New Roman" w:eastAsia="Arial" w:cs="Times New Roman"/>
                <w:vertAlign w:val="baseline"/>
              </w:rPr>
            </w:pPr>
            <w:r>
              <w:rPr>
                <w:rFonts w:hint="default" w:ascii="Times New Roman" w:hAnsi="Times New Roman" w:eastAsia="Arial" w:cs="Times New Roman"/>
                <w:vertAlign w:val="baseline"/>
              </w:rPr>
              <w:t>Real-time Local Browser Previewing</w:t>
            </w:r>
          </w:p>
        </w:tc>
      </w:tr>
      <w:tr w14:paraId="78FA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58" w:hRule="atLeast"/>
          <w:jc w:val="center"/>
        </w:trPr>
        <w:tc>
          <w:tcPr>
            <w:tcW w:w="3550" w:type="dxa"/>
            <w:vAlign w:val="top"/>
          </w:tcPr>
          <w:p w14:paraId="4F1A0979">
            <w:pPr>
              <w:keepNext w:val="0"/>
              <w:keepLines w:val="0"/>
              <w:pageBreakBefore w:val="0"/>
              <w:widowControl/>
              <w:numPr>
                <w:numId w:val="0"/>
              </w:numPr>
              <w:kinsoku/>
              <w:wordWrap/>
              <w:overflowPunct/>
              <w:topLinePunct w:val="0"/>
              <w:autoSpaceDE/>
              <w:autoSpaceDN/>
              <w:bidi w:val="0"/>
              <w:adjustRightInd/>
              <w:snapToGrid/>
              <w:spacing w:before="120" w:line="360" w:lineRule="auto"/>
              <w:jc w:val="center"/>
              <w:textAlignment w:val="auto"/>
              <w:rPr>
                <w:rFonts w:hint="default" w:ascii="Times New Roman" w:hAnsi="Times New Roman" w:eastAsia="Arial" w:cs="Times New Roman"/>
                <w:vertAlign w:val="baseline"/>
              </w:rPr>
            </w:pPr>
            <w:r>
              <w:rPr>
                <w:rFonts w:hint="default" w:ascii="Times New Roman" w:hAnsi="Times New Roman" w:eastAsia="Arial" w:cs="Times New Roman"/>
                <w:vertAlign w:val="baseline"/>
              </w:rPr>
              <w:t>VS Code Dev Tunnels</w:t>
            </w:r>
          </w:p>
        </w:tc>
        <w:tc>
          <w:tcPr>
            <w:tcW w:w="3550" w:type="dxa"/>
            <w:vAlign w:val="top"/>
          </w:tcPr>
          <w:p w14:paraId="5FA55105">
            <w:pPr>
              <w:keepNext w:val="0"/>
              <w:keepLines w:val="0"/>
              <w:pageBreakBefore w:val="0"/>
              <w:widowControl/>
              <w:numPr>
                <w:numId w:val="0"/>
              </w:numPr>
              <w:kinsoku/>
              <w:wordWrap/>
              <w:overflowPunct/>
              <w:topLinePunct w:val="0"/>
              <w:autoSpaceDE/>
              <w:autoSpaceDN/>
              <w:bidi w:val="0"/>
              <w:adjustRightInd/>
              <w:snapToGrid/>
              <w:spacing w:before="120" w:line="360" w:lineRule="auto"/>
              <w:jc w:val="center"/>
              <w:textAlignment w:val="auto"/>
              <w:rPr>
                <w:rFonts w:hint="default" w:ascii="Times New Roman" w:hAnsi="Times New Roman" w:eastAsia="Arial" w:cs="Times New Roman"/>
                <w:vertAlign w:val="baseline"/>
              </w:rPr>
            </w:pPr>
            <w:r>
              <w:rPr>
                <w:rFonts w:hint="default" w:ascii="Times New Roman" w:hAnsi="Times New Roman" w:eastAsia="Arial" w:cs="Times New Roman"/>
                <w:vertAlign w:val="baseline"/>
              </w:rPr>
              <w:t>Port Forwarding for External Link Previews</w:t>
            </w:r>
          </w:p>
        </w:tc>
      </w:tr>
    </w:tbl>
    <w:p w14:paraId="2F722A2C">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rPr>
      </w:pPr>
    </w:p>
    <w:p w14:paraId="1899C301">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lang w:val="en-US"/>
        </w:rPr>
      </w:pPr>
      <w:r>
        <w:rPr>
          <w:rFonts w:hint="default" w:ascii="Times New Roman" w:hAnsi="Times New Roman" w:eastAsia="Arial" w:cs="Times New Roman"/>
          <w:b/>
          <w:bCs/>
        </w:rPr>
        <w:t xml:space="preserve">Project Development Team — Group </w:t>
      </w:r>
      <w:r>
        <w:rPr>
          <w:rFonts w:hint="default" w:ascii="Times New Roman" w:hAnsi="Times New Roman" w:eastAsia="Arial" w:cs="Times New Roman"/>
          <w:b/>
          <w:bCs/>
          <w:lang w:val="en-US"/>
        </w:rPr>
        <w:t>3</w:t>
      </w:r>
    </w:p>
    <w:p w14:paraId="21C8A935">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lang w:val="en-US"/>
        </w:rPr>
      </w:pPr>
      <w:r>
        <w:rPr>
          <w:rFonts w:hint="default" w:ascii="Times New Roman" w:hAnsi="Times New Roman" w:eastAsia="Arial" w:cs="Times New Roman"/>
          <w:b/>
          <w:bCs/>
          <w:lang w:val="en-US"/>
        </w:rPr>
        <w:t xml:space="preserve">Jecel Mae Culiat – </w:t>
      </w:r>
      <w:r>
        <w:rPr>
          <w:rFonts w:hint="default" w:ascii="Times New Roman" w:hAnsi="Times New Roman" w:eastAsia="Arial" w:cs="Times New Roman"/>
          <w:b w:val="0"/>
          <w:bCs w:val="0"/>
          <w:lang w:val="en-US"/>
        </w:rPr>
        <w:t>Created the website layout and coded the main frontend.</w:t>
      </w:r>
    </w:p>
    <w:p w14:paraId="4FBBC0C5">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lang w:val="en-US"/>
        </w:rPr>
      </w:pPr>
      <w:r>
        <w:rPr>
          <w:rFonts w:hint="default" w:ascii="Times New Roman" w:hAnsi="Times New Roman" w:eastAsia="Arial" w:cs="Times New Roman"/>
          <w:b/>
          <w:bCs/>
          <w:lang w:val="en-US"/>
        </w:rPr>
        <w:t xml:space="preserve">Irish Garcia – </w:t>
      </w:r>
      <w:r>
        <w:rPr>
          <w:rFonts w:hint="default" w:ascii="Times New Roman" w:hAnsi="Times New Roman" w:eastAsia="Arial" w:cs="Times New Roman"/>
          <w:b w:val="0"/>
          <w:bCs w:val="0"/>
          <w:lang w:val="en-US"/>
        </w:rPr>
        <w:t>Assisted with the frontend and built the user forms.</w:t>
      </w:r>
    </w:p>
    <w:p w14:paraId="0C5724D4">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lang w:val="en-US"/>
        </w:rPr>
      </w:pPr>
      <w:r>
        <w:rPr>
          <w:rFonts w:hint="default" w:ascii="Times New Roman" w:hAnsi="Times New Roman" w:eastAsia="Arial" w:cs="Times New Roman"/>
          <w:b/>
          <w:bCs/>
          <w:lang w:val="en-US"/>
        </w:rPr>
        <w:t xml:space="preserve">Mikko Balababa – </w:t>
      </w:r>
      <w:r>
        <w:rPr>
          <w:rFonts w:hint="default" w:ascii="Times New Roman" w:hAnsi="Times New Roman" w:eastAsia="Arial" w:cs="Times New Roman"/>
          <w:b w:val="0"/>
          <w:bCs w:val="0"/>
          <w:lang w:val="en-US"/>
        </w:rPr>
        <w:t>Handled the backend server and database setup.</w:t>
      </w:r>
    </w:p>
    <w:p w14:paraId="1C4071DE">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lang w:val="en-US"/>
        </w:rPr>
      </w:pPr>
      <w:r>
        <w:rPr>
          <w:rFonts w:hint="default" w:ascii="Times New Roman" w:hAnsi="Times New Roman" w:eastAsia="Arial" w:cs="Times New Roman"/>
          <w:b/>
          <w:bCs/>
          <w:lang w:val="en-US"/>
        </w:rPr>
        <w:t xml:space="preserve">Maria Nicole Jarobel – </w:t>
      </w:r>
      <w:r>
        <w:rPr>
          <w:rFonts w:hint="default" w:ascii="Times New Roman" w:hAnsi="Times New Roman" w:eastAsia="Arial" w:cs="Times New Roman"/>
          <w:b w:val="0"/>
          <w:bCs w:val="0"/>
          <w:lang w:val="en-US"/>
        </w:rPr>
        <w:t>Tested the application and fixed coding bugs.</w:t>
      </w:r>
    </w:p>
    <w:p w14:paraId="02AD21AF">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lang w:val="en-US"/>
        </w:rPr>
      </w:pPr>
      <w:r>
        <w:rPr>
          <w:rFonts w:hint="default" w:ascii="Times New Roman" w:hAnsi="Times New Roman" w:eastAsia="Arial" w:cs="Times New Roman"/>
          <w:b/>
          <w:bCs/>
          <w:lang w:val="en-US"/>
        </w:rPr>
        <w:t xml:space="preserve">Kenth Lim – </w:t>
      </w:r>
      <w:r>
        <w:rPr>
          <w:rFonts w:hint="default" w:ascii="Times New Roman" w:hAnsi="Times New Roman" w:eastAsia="Arial" w:cs="Times New Roman"/>
          <w:b w:val="0"/>
          <w:bCs w:val="0"/>
          <w:lang w:val="en-US"/>
        </w:rPr>
        <w:t>Helped develop the server-side logic.</w:t>
      </w:r>
    </w:p>
    <w:p w14:paraId="62947600">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lang w:val="en-US"/>
        </w:rPr>
      </w:pPr>
      <w:r>
        <w:rPr>
          <w:rFonts w:hint="default" w:ascii="Times New Roman" w:hAnsi="Times New Roman" w:eastAsia="Arial" w:cs="Times New Roman"/>
          <w:b/>
          <w:bCs/>
          <w:lang w:val="en-US"/>
        </w:rPr>
        <w:t xml:space="preserve">Jamaine Dorneo – </w:t>
      </w:r>
      <w:r>
        <w:rPr>
          <w:rFonts w:hint="default" w:ascii="Times New Roman" w:hAnsi="Times New Roman" w:eastAsia="Arial" w:cs="Times New Roman"/>
          <w:b w:val="0"/>
          <w:bCs w:val="0"/>
          <w:lang w:val="en-US"/>
        </w:rPr>
        <w:t>Managed project documentation and team coordination</w:t>
      </w:r>
    </w:p>
    <w:p w14:paraId="53A5E74F">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lang w:val="en-US"/>
        </w:rPr>
      </w:pPr>
      <w:r>
        <w:rPr>
          <w:rFonts w:hint="default" w:ascii="Times New Roman" w:hAnsi="Times New Roman" w:eastAsia="Arial" w:cs="Times New Roman"/>
          <w:b/>
          <w:bCs/>
          <w:lang w:val="en-US"/>
        </w:rPr>
        <w:t xml:space="preserve">Paula Exconde – </w:t>
      </w:r>
      <w:r>
        <w:rPr>
          <w:rFonts w:hint="default" w:ascii="Times New Roman" w:hAnsi="Times New Roman" w:eastAsia="Arial" w:cs="Times New Roman"/>
          <w:b w:val="0"/>
          <w:bCs w:val="0"/>
          <w:lang w:val="en-US"/>
        </w:rPr>
        <w:t>Took charge of system integration and final deployment.</w:t>
      </w:r>
    </w:p>
    <w:p w14:paraId="2D0D09BA">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lang w:val="en-US"/>
        </w:rPr>
      </w:pPr>
    </w:p>
    <w:p w14:paraId="5BA0E5D0">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rPr>
      </w:pPr>
      <w:r>
        <w:rPr>
          <w:rFonts w:hint="default" w:ascii="Times New Roman" w:hAnsi="Times New Roman" w:eastAsia="Arial" w:cs="Times New Roman"/>
          <w:b/>
          <w:bCs/>
        </w:rPr>
        <w:t>Core Page Breakdowns</w:t>
      </w:r>
    </w:p>
    <w:p w14:paraId="161DFEA3">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rPr>
      </w:pPr>
      <w:r>
        <w:rPr>
          <w:rFonts w:hint="default" w:ascii="Times New Roman" w:hAnsi="Times New Roman" w:eastAsia="Arial" w:cs="Times New Roman"/>
          <w:b/>
          <w:bCs/>
        </w:rPr>
        <w:t>1. Contact Inquiry Form (Home)</w:t>
      </w:r>
    </w:p>
    <w:p w14:paraId="37F70F98">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both"/>
        <w:textAlignment w:val="auto"/>
        <w:rPr>
          <w:rFonts w:hint="default" w:ascii="Times New Roman" w:hAnsi="Times New Roman" w:eastAsia="Arial" w:cs="Times New Roman"/>
        </w:rPr>
      </w:pPr>
      <w:r>
        <w:rPr>
          <w:rFonts w:hint="default" w:ascii="Times New Roman" w:hAnsi="Times New Roman" w:eastAsia="Arial" w:cs="Times New Roman"/>
        </w:rPr>
        <w:t>The primary landing area includes a functional contact section titled "Welcome Dreamers". It features built-in fields capturing user names, email configurations, and tailored text area messages. When validated, it generates a custom JavaScript browser greeting snippet confirming submission.</w:t>
      </w:r>
    </w:p>
    <w:p w14:paraId="4C78582A">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p>
    <w:p w14:paraId="68F26438">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rPr>
      </w:pPr>
      <w:r>
        <w:rPr>
          <w:rFonts w:hint="default" w:ascii="Times New Roman" w:hAnsi="Times New Roman" w:eastAsia="Arial" w:cs="Times New Roman"/>
          <w:b/>
          <w:bCs/>
        </w:rPr>
        <w:t>2. About Tutor My Dreams</w:t>
      </w:r>
    </w:p>
    <w:p w14:paraId="604B7B89">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both"/>
        <w:textAlignment w:val="auto"/>
        <w:rPr>
          <w:rFonts w:hint="default" w:ascii="Times New Roman" w:hAnsi="Times New Roman" w:eastAsia="Arial" w:cs="Times New Roman"/>
        </w:rPr>
      </w:pPr>
      <w:r>
        <w:rPr>
          <w:rFonts w:hint="default" w:ascii="Times New Roman" w:hAnsi="Times New Roman" w:eastAsia="Arial" w:cs="Times New Roman"/>
        </w:rPr>
        <w:t>This section lists the fundamental values of the company established in 2026:</w:t>
      </w:r>
    </w:p>
    <w:p w14:paraId="2C1FEB10">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both"/>
        <w:textAlignment w:val="auto"/>
        <w:rPr>
          <w:rFonts w:hint="default" w:ascii="Times New Roman" w:hAnsi="Times New Roman" w:eastAsia="Arial" w:cs="Times New Roman"/>
        </w:rPr>
      </w:pPr>
      <w:r>
        <w:rPr>
          <w:rFonts w:hint="default" w:ascii="Times New Roman" w:hAnsi="Times New Roman" w:eastAsia="Arial" w:cs="Times New Roman"/>
          <w:b/>
          <w:bCs/>
        </w:rPr>
        <w:t xml:space="preserve">Our Mission: </w:t>
      </w:r>
      <w:r>
        <w:rPr>
          <w:rFonts w:hint="default" w:ascii="Times New Roman" w:hAnsi="Times New Roman" w:eastAsia="Arial" w:cs="Times New Roman"/>
        </w:rPr>
        <w:t>To provide accessible, high-quality 1-on-1 tutoring that empowers students to reach their full potential.</w:t>
      </w:r>
    </w:p>
    <w:p w14:paraId="3A1B2A69">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both"/>
        <w:textAlignment w:val="auto"/>
        <w:rPr>
          <w:rFonts w:hint="default" w:ascii="Times New Roman" w:hAnsi="Times New Roman" w:eastAsia="Arial" w:cs="Times New Roman"/>
        </w:rPr>
      </w:pPr>
      <w:r>
        <w:rPr>
          <w:rFonts w:hint="default" w:ascii="Times New Roman" w:hAnsi="Times New Roman" w:eastAsia="Arial" w:cs="Times New Roman"/>
          <w:b/>
          <w:bCs/>
        </w:rPr>
        <w:t>Our Vision:</w:t>
      </w:r>
      <w:r>
        <w:rPr>
          <w:rFonts w:hint="default" w:ascii="Times New Roman" w:hAnsi="Times New Roman" w:eastAsia="Arial" w:cs="Times New Roman"/>
        </w:rPr>
        <w:t xml:space="preserve"> To become the leading digital learning hub in the Philippines for K-12 and College students.</w:t>
      </w:r>
    </w:p>
    <w:p w14:paraId="63EE2C45">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rPr>
      </w:pPr>
      <w:r>
        <w:rPr>
          <w:rFonts w:hint="default" w:ascii="Times New Roman" w:hAnsi="Times New Roman" w:eastAsia="Arial" w:cs="Times New Roman"/>
          <w:b/>
          <w:bCs/>
        </w:rPr>
        <w:t>3. Subject Offerings</w:t>
      </w:r>
    </w:p>
    <w:p w14:paraId="379F127E">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r>
        <w:rPr>
          <w:rFonts w:hint="default" w:ascii="Times New Roman" w:hAnsi="Times New Roman" w:eastAsia="Arial" w:cs="Times New Roman"/>
        </w:rPr>
        <w:t>A structured cards grid showcasing the four cornerstone curriculum areas taught by the platform:</w:t>
      </w:r>
    </w:p>
    <w:p w14:paraId="5264D2F9">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r>
        <w:rPr>
          <w:rFonts w:hint="default" w:ascii="Times New Roman" w:hAnsi="Times New Roman" w:eastAsia="Arial" w:cs="Times New Roman"/>
          <w:b/>
          <w:bCs/>
        </w:rPr>
        <w:t xml:space="preserve">Mathematics: </w:t>
      </w:r>
      <w:r>
        <w:rPr>
          <w:rFonts w:hint="default" w:ascii="Times New Roman" w:hAnsi="Times New Roman" w:eastAsia="Arial" w:cs="Times New Roman"/>
        </w:rPr>
        <w:t>Algebra, Calculus, and Statistics.</w:t>
      </w:r>
    </w:p>
    <w:p w14:paraId="1C6B4408">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r>
        <w:rPr>
          <w:rFonts w:hint="default" w:ascii="Times New Roman" w:hAnsi="Times New Roman" w:eastAsia="Arial" w:cs="Times New Roman"/>
          <w:b/>
          <w:bCs/>
        </w:rPr>
        <w:t>Science:</w:t>
      </w:r>
      <w:r>
        <w:rPr>
          <w:rFonts w:hint="default" w:ascii="Times New Roman" w:hAnsi="Times New Roman" w:eastAsia="Arial" w:cs="Times New Roman"/>
        </w:rPr>
        <w:t xml:space="preserve"> Biology, Chemistry, and Physics.</w:t>
      </w:r>
    </w:p>
    <w:p w14:paraId="4804C86C">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r>
        <w:rPr>
          <w:rFonts w:hint="default" w:ascii="Times New Roman" w:hAnsi="Times New Roman" w:eastAsia="Arial" w:cs="Times New Roman"/>
          <w:b/>
          <w:bCs/>
        </w:rPr>
        <w:t>English:</w:t>
      </w:r>
      <w:r>
        <w:rPr>
          <w:rFonts w:hint="default" w:ascii="Times New Roman" w:hAnsi="Times New Roman" w:eastAsia="Arial" w:cs="Times New Roman"/>
        </w:rPr>
        <w:t xml:space="preserve"> Grammar, Literature, and ESL.</w:t>
      </w:r>
    </w:p>
    <w:p w14:paraId="79766A9B">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r>
        <w:rPr>
          <w:rFonts w:hint="default" w:ascii="Times New Roman" w:hAnsi="Times New Roman" w:eastAsia="Arial" w:cs="Times New Roman"/>
          <w:b/>
          <w:bCs/>
        </w:rPr>
        <w:t xml:space="preserve">History: </w:t>
      </w:r>
      <w:r>
        <w:rPr>
          <w:rFonts w:hint="default" w:ascii="Times New Roman" w:hAnsi="Times New Roman" w:eastAsia="Arial" w:cs="Times New Roman"/>
        </w:rPr>
        <w:t>Philippine &amp; World History.</w:t>
      </w:r>
    </w:p>
    <w:p w14:paraId="287DA6B3">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rPr>
      </w:pPr>
      <w:r>
        <w:rPr>
          <w:rFonts w:hint="default" w:ascii="Times New Roman" w:hAnsi="Times New Roman" w:eastAsia="Arial" w:cs="Times New Roman"/>
          <w:b/>
          <w:bCs/>
        </w:rPr>
        <w:t>4. Business Profile</w:t>
      </w:r>
    </w:p>
    <w:p w14:paraId="61A5719B">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r>
        <w:rPr>
          <w:rFonts w:hint="default" w:ascii="Times New Roman" w:hAnsi="Times New Roman" w:eastAsia="Arial" w:cs="Times New Roman"/>
        </w:rPr>
        <w:t>A centralized summary directory providing transparency regarding business standards:</w:t>
      </w:r>
    </w:p>
    <w:p w14:paraId="135507F1">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r>
        <w:rPr>
          <w:rFonts w:hint="default" w:ascii="Times New Roman" w:hAnsi="Times New Roman" w:eastAsia="Arial" w:cs="Times New Roman"/>
          <w:b/>
          <w:bCs/>
        </w:rPr>
        <w:t>Business Name:</w:t>
      </w:r>
      <w:r>
        <w:rPr>
          <w:rFonts w:hint="default" w:ascii="Times New Roman" w:hAnsi="Times New Roman" w:eastAsia="Arial" w:cs="Times New Roman"/>
        </w:rPr>
        <w:t xml:space="preserve"> Tutor My Dreams (TMD)</w:t>
      </w:r>
    </w:p>
    <w:p w14:paraId="4F1E8EC7">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r>
        <w:rPr>
          <w:rFonts w:hint="default" w:ascii="Times New Roman" w:hAnsi="Times New Roman" w:eastAsia="Arial" w:cs="Times New Roman"/>
          <w:b/>
          <w:bCs/>
        </w:rPr>
        <w:t>Location:</w:t>
      </w:r>
      <w:r>
        <w:rPr>
          <w:rFonts w:hint="default" w:ascii="Times New Roman" w:hAnsi="Times New Roman" w:eastAsia="Arial" w:cs="Times New Roman"/>
        </w:rPr>
        <w:t xml:space="preserve"> San Pablo City, Philippines</w:t>
      </w:r>
    </w:p>
    <w:p w14:paraId="7DD4BFAB">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r>
        <w:rPr>
          <w:rFonts w:hint="default" w:ascii="Times New Roman" w:hAnsi="Times New Roman" w:eastAsia="Arial" w:cs="Times New Roman"/>
          <w:b/>
          <w:bCs/>
        </w:rPr>
        <w:t>Expertise:</w:t>
      </w:r>
      <w:r>
        <w:rPr>
          <w:rFonts w:hint="default" w:ascii="Times New Roman" w:hAnsi="Times New Roman" w:eastAsia="Arial" w:cs="Times New Roman"/>
        </w:rPr>
        <w:t xml:space="preserve"> Online Interactive Tutoring</w:t>
      </w:r>
      <w:bookmarkStart w:id="0" w:name="_GoBack"/>
      <w:bookmarkEnd w:id="0"/>
    </w:p>
    <w:p w14:paraId="2D7DB9E3">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r>
        <w:rPr>
          <w:rFonts w:hint="default" w:ascii="Times New Roman" w:hAnsi="Times New Roman" w:eastAsia="Arial" w:cs="Times New Roman"/>
          <w:b/>
          <w:bCs/>
        </w:rPr>
        <w:t>Platform:</w:t>
      </w:r>
      <w:r>
        <w:rPr>
          <w:rFonts w:hint="default" w:ascii="Times New Roman" w:hAnsi="Times New Roman" w:eastAsia="Arial" w:cs="Times New Roman"/>
        </w:rPr>
        <w:t xml:space="preserve"> Zoom / Meet / TMD Dashboard</w:t>
      </w:r>
    </w:p>
    <w:p w14:paraId="14E93BA1">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p>
    <w:p w14:paraId="0131DBF9">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p>
    <w:p w14:paraId="7E22E6B8">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p>
    <w:p w14:paraId="1787A389">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rPr>
      </w:pPr>
    </w:p>
    <w:p w14:paraId="46F72309">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rPr>
          <w:rFonts w:hint="default" w:ascii="Times New Roman" w:hAnsi="Times New Roman" w:eastAsia="Arial" w:cs="Times New Roman"/>
          <w:b/>
          <w:bCs/>
          <w:lang w:val="en-US"/>
        </w:rPr>
      </w:pPr>
      <w:r>
        <w:rPr>
          <w:rFonts w:hint="default" w:ascii="Times New Roman" w:hAnsi="Times New Roman" w:eastAsia="Arial" w:cs="Times New Roman"/>
          <w:b/>
          <w:bCs/>
          <w:lang w:val="en-US"/>
        </w:rPr>
        <w:t>User Features</w:t>
      </w:r>
    </w:p>
    <w:p w14:paraId="2A1061DB">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left"/>
        <w:textAlignment w:val="auto"/>
      </w:pPr>
      <w:r>
        <w:drawing>
          <wp:inline distT="0" distB="0" distL="114300" distR="114300">
            <wp:extent cx="5462270" cy="2580005"/>
            <wp:effectExtent l="0" t="0" r="8890" b="1079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5462270" cy="2580005"/>
                    </a:xfrm>
                    <a:prstGeom prst="rect">
                      <a:avLst/>
                    </a:prstGeom>
                    <a:noFill/>
                    <a:ln>
                      <a:noFill/>
                    </a:ln>
                  </pic:spPr>
                </pic:pic>
              </a:graphicData>
            </a:graphic>
          </wp:inline>
        </w:drawing>
      </w:r>
    </w:p>
    <w:p w14:paraId="72EA617A">
      <w:pPr>
        <w:keepNext w:val="0"/>
        <w:keepLines w:val="0"/>
        <w:pageBreakBefore w:val="0"/>
        <w:widowControl/>
        <w:numPr>
          <w:ilvl w:val="0"/>
          <w:numId w:val="0"/>
        </w:numPr>
        <w:kinsoku/>
        <w:wordWrap/>
        <w:overflowPunct/>
        <w:topLinePunct w:val="0"/>
        <w:autoSpaceDE/>
        <w:autoSpaceDN/>
        <w:bidi w:val="0"/>
        <w:adjustRightInd/>
        <w:snapToGrid/>
        <w:spacing w:before="120" w:line="360" w:lineRule="auto"/>
        <w:ind w:leftChars="0"/>
        <w:jc w:val="center"/>
        <w:textAlignment w:val="auto"/>
        <w:rPr>
          <w:rFonts w:hint="default"/>
          <w:i/>
          <w:iCs/>
          <w:lang w:val="en-US"/>
        </w:rPr>
      </w:pPr>
      <w:r>
        <w:rPr>
          <w:rFonts w:hint="default"/>
          <w:i/>
          <w:iCs/>
          <w:lang w:val="en-US"/>
        </w:rPr>
        <w:t xml:space="preserve">Figure 2. </w:t>
      </w:r>
      <w:r>
        <w:rPr>
          <w:rFonts w:hint="default" w:ascii="Times New Roman" w:hAnsi="Times New Roman" w:eastAsia="Arial" w:cs="Times New Roman"/>
          <w:i/>
          <w:iCs/>
        </w:rPr>
        <w:t xml:space="preserve"> Inquiry Form</w:t>
      </w:r>
    </w:p>
    <w:p w14:paraId="68A179CA">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firstLine="7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The website features a clean and user-friendly interface with a navigation menu that includes Home, About, Subjects, and Business Profile sections. It contains a contact form where users can enter their name, email address, and message to communicate with the organization. The page also displays the TMD logo and a welcoming message, creating a professional and inviting appearance. Additionally, the responsive layout organizes information clearly, making it easy for users to navigate and interact with the website.</w:t>
      </w:r>
    </w:p>
    <w:p w14:paraId="7AEF78DB">
      <w:pPr>
        <w:keepNext w:val="0"/>
        <w:keepLines w:val="0"/>
        <w:pageBreakBefore w:val="0"/>
        <w:widowControl/>
        <w:numPr>
          <w:numId w:val="0"/>
        </w:numPr>
        <w:kinsoku/>
        <w:wordWrap/>
        <w:overflowPunct/>
        <w:topLinePunct w:val="0"/>
        <w:autoSpaceDE/>
        <w:autoSpaceDN/>
        <w:bidi w:val="0"/>
        <w:adjustRightInd/>
        <w:snapToGrid/>
        <w:spacing w:before="120" w:line="360" w:lineRule="auto"/>
        <w:jc w:val="center"/>
        <w:textAlignment w:val="auto"/>
        <w:rPr>
          <w:rFonts w:hint="default" w:ascii="Times New Roman" w:hAnsi="Times New Roman" w:eastAsia="Arial" w:cs="Times New Roman"/>
          <w:i/>
          <w:iCs/>
        </w:rPr>
      </w:pPr>
      <w:r>
        <w:drawing>
          <wp:inline distT="0" distB="0" distL="114300" distR="114300">
            <wp:extent cx="5462270" cy="2597150"/>
            <wp:effectExtent l="0" t="0" r="8890" b="889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1"/>
                    <a:stretch>
                      <a:fillRect/>
                    </a:stretch>
                  </pic:blipFill>
                  <pic:spPr>
                    <a:xfrm>
                      <a:off x="0" y="0"/>
                      <a:ext cx="5462270" cy="2597150"/>
                    </a:xfrm>
                    <a:prstGeom prst="rect">
                      <a:avLst/>
                    </a:prstGeom>
                    <a:noFill/>
                    <a:ln>
                      <a:noFill/>
                    </a:ln>
                  </pic:spPr>
                </pic:pic>
              </a:graphicData>
            </a:graphic>
          </wp:inline>
        </w:drawing>
      </w:r>
      <w:r>
        <w:rPr>
          <w:rFonts w:hint="default" w:ascii="Times New Roman" w:hAnsi="Times New Roman" w:eastAsia="Arial" w:cs="Times New Roman"/>
          <w:i/>
          <w:iCs/>
          <w:lang w:val="en-US"/>
        </w:rPr>
        <w:t xml:space="preserve">Figure 3. </w:t>
      </w:r>
      <w:r>
        <w:rPr>
          <w:rFonts w:hint="default" w:ascii="Times New Roman" w:hAnsi="Times New Roman" w:eastAsia="Arial" w:cs="Times New Roman"/>
          <w:i/>
          <w:iCs/>
        </w:rPr>
        <w:t>Academic Subject</w:t>
      </w:r>
    </w:p>
    <w:p w14:paraId="3AD0AE78">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firstLine="720" w:firstLineChars="0"/>
        <w:jc w:val="both"/>
        <w:textAlignment w:val="auto"/>
        <w:rPr>
          <w:rFonts w:hint="default" w:ascii="Times New Roman" w:hAnsi="Times New Roman" w:eastAsia="Arial" w:cs="Times New Roman"/>
          <w:i w:val="0"/>
          <w:iCs w:val="0"/>
        </w:rPr>
      </w:pPr>
      <w:r>
        <w:rPr>
          <w:rFonts w:hint="default" w:ascii="Times New Roman" w:hAnsi="Times New Roman" w:eastAsia="Arial" w:cs="Times New Roman"/>
          <w:i w:val="0"/>
          <w:iCs w:val="0"/>
        </w:rPr>
        <w:t>The About page provides information about Tutor My Dreams (TMD), including its background, mission, and vision. It introduces the organization as a learning platform dedicated to helping students achieve academic excellence through personalized tutoring. TMD's mission of providing accessible and high-quality one-on-one education while presenting its vision of becoming a leading digital learning hub for K–12 and college students in the Philippines. Its clean and organized layout makes the information easy to read and understand.</w:t>
      </w:r>
    </w:p>
    <w:p w14:paraId="7E86AADE">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firstLine="720" w:firstLineChars="0"/>
        <w:jc w:val="both"/>
        <w:textAlignment w:val="auto"/>
        <w:rPr>
          <w:rFonts w:hint="default" w:ascii="Times New Roman" w:hAnsi="Times New Roman" w:eastAsia="Arial" w:cs="Times New Roman"/>
          <w:i w:val="0"/>
          <w:iCs w:val="0"/>
        </w:rPr>
      </w:pPr>
    </w:p>
    <w:p w14:paraId="17A7120F">
      <w:pPr>
        <w:keepNext w:val="0"/>
        <w:keepLines w:val="0"/>
        <w:pageBreakBefore w:val="0"/>
        <w:widowControl/>
        <w:numPr>
          <w:numId w:val="0"/>
        </w:numPr>
        <w:kinsoku/>
        <w:wordWrap/>
        <w:overflowPunct/>
        <w:topLinePunct w:val="0"/>
        <w:autoSpaceDE/>
        <w:autoSpaceDN/>
        <w:bidi w:val="0"/>
        <w:adjustRightInd/>
        <w:snapToGrid/>
        <w:spacing w:before="120" w:line="360" w:lineRule="auto"/>
        <w:jc w:val="both"/>
        <w:textAlignment w:val="auto"/>
        <w:rPr>
          <w:rFonts w:hint="default" w:ascii="Times New Roman" w:hAnsi="Times New Roman" w:eastAsia="Arial" w:cs="Times New Roman"/>
          <w:i w:val="0"/>
          <w:iCs w:val="0"/>
        </w:rPr>
      </w:pPr>
      <w:r>
        <w:drawing>
          <wp:inline distT="0" distB="0" distL="114300" distR="114300">
            <wp:extent cx="5465445" cy="2563495"/>
            <wp:effectExtent l="0" t="0" r="5715" b="1206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2"/>
                    <a:stretch>
                      <a:fillRect/>
                    </a:stretch>
                  </pic:blipFill>
                  <pic:spPr>
                    <a:xfrm>
                      <a:off x="0" y="0"/>
                      <a:ext cx="5465445" cy="2563495"/>
                    </a:xfrm>
                    <a:prstGeom prst="rect">
                      <a:avLst/>
                    </a:prstGeom>
                    <a:noFill/>
                    <a:ln>
                      <a:noFill/>
                    </a:ln>
                  </pic:spPr>
                </pic:pic>
              </a:graphicData>
            </a:graphic>
          </wp:inline>
        </w:drawing>
      </w:r>
    </w:p>
    <w:p w14:paraId="622E44E5">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center"/>
        <w:textAlignment w:val="auto"/>
        <w:rPr>
          <w:rFonts w:hint="default" w:ascii="Times New Roman" w:hAnsi="Times New Roman" w:eastAsia="Arial" w:cs="Times New Roman"/>
          <w:i/>
          <w:iCs/>
        </w:rPr>
      </w:pPr>
      <w:r>
        <w:rPr>
          <w:rFonts w:hint="default" w:ascii="Times New Roman" w:hAnsi="Times New Roman" w:eastAsia="Arial" w:cs="Times New Roman"/>
          <w:i/>
          <w:iCs/>
          <w:lang w:val="en-US"/>
        </w:rPr>
        <w:t xml:space="preserve">Figure 4. </w:t>
      </w:r>
      <w:r>
        <w:rPr>
          <w:rFonts w:hint="default" w:ascii="Times New Roman" w:hAnsi="Times New Roman" w:eastAsia="Arial" w:cs="Times New Roman"/>
          <w:i/>
          <w:iCs/>
        </w:rPr>
        <w:t>Mission and Vision</w:t>
      </w:r>
    </w:p>
    <w:p w14:paraId="52751C68">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firstLine="720" w:firstLineChars="0"/>
        <w:jc w:val="both"/>
        <w:textAlignment w:val="auto"/>
        <w:rPr>
          <w:rFonts w:hint="default" w:ascii="Times New Roman" w:hAnsi="Times New Roman" w:eastAsia="Arial" w:cs="Times New Roman"/>
          <w:i w:val="0"/>
          <w:iCs w:val="0"/>
        </w:rPr>
      </w:pPr>
      <w:r>
        <w:rPr>
          <w:rFonts w:hint="default" w:ascii="Times New Roman" w:hAnsi="Times New Roman" w:eastAsia="Arial" w:cs="Times New Roman"/>
          <w:i w:val="0"/>
          <w:iCs w:val="0"/>
        </w:rPr>
        <w:t>This page features a  modern educational website design with a navigation bar, including Home, About, Subjects, and Business Profile sections. The "What We Teach" section highlights four main subjects</w:t>
      </w:r>
      <w:r>
        <w:rPr>
          <w:rFonts w:hint="default" w:ascii="Times New Roman" w:hAnsi="Times New Roman" w:eastAsia="Arial" w:cs="Times New Roman"/>
          <w:i w:val="0"/>
          <w:iCs w:val="0"/>
          <w:lang w:val="en-US"/>
        </w:rPr>
        <w:t xml:space="preserve"> </w:t>
      </w:r>
      <w:r>
        <w:rPr>
          <w:rFonts w:hint="default" w:ascii="Times New Roman" w:hAnsi="Times New Roman" w:eastAsia="Arial" w:cs="Times New Roman"/>
          <w:i w:val="0"/>
          <w:iCs w:val="0"/>
        </w:rPr>
        <w:t>Mathematics, Science, English, and History</w:t>
      </w:r>
      <w:r>
        <w:rPr>
          <w:rFonts w:hint="default" w:ascii="Times New Roman" w:hAnsi="Times New Roman" w:eastAsia="Arial" w:cs="Times New Roman"/>
          <w:i w:val="0"/>
          <w:iCs w:val="0"/>
          <w:lang w:val="en-US"/>
        </w:rPr>
        <w:t xml:space="preserve"> </w:t>
      </w:r>
      <w:r>
        <w:rPr>
          <w:rFonts w:hint="default" w:ascii="Times New Roman" w:hAnsi="Times New Roman" w:eastAsia="Arial" w:cs="Times New Roman"/>
          <w:i w:val="0"/>
          <w:iCs w:val="0"/>
        </w:rPr>
        <w:t xml:space="preserve">displayed in organized card-style layouts. Each subject card provides a brief description of the topics covered, making the information easy to read and understand. </w:t>
      </w:r>
    </w:p>
    <w:p w14:paraId="19038300">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firstLine="720" w:firstLineChars="0"/>
        <w:jc w:val="both"/>
        <w:textAlignment w:val="auto"/>
        <w:rPr>
          <w:rFonts w:hint="default" w:ascii="Times New Roman" w:hAnsi="Times New Roman" w:eastAsia="Arial" w:cs="Times New Roman"/>
          <w:i w:val="0"/>
          <w:iCs w:val="0"/>
        </w:rPr>
      </w:pPr>
    </w:p>
    <w:p w14:paraId="51169261">
      <w:pPr>
        <w:keepNext w:val="0"/>
        <w:keepLines w:val="0"/>
        <w:pageBreakBefore w:val="0"/>
        <w:widowControl/>
        <w:numPr>
          <w:numId w:val="0"/>
        </w:numPr>
        <w:kinsoku/>
        <w:wordWrap/>
        <w:overflowPunct/>
        <w:topLinePunct w:val="0"/>
        <w:autoSpaceDE/>
        <w:autoSpaceDN/>
        <w:bidi w:val="0"/>
        <w:adjustRightInd/>
        <w:snapToGrid/>
        <w:spacing w:before="120" w:line="360" w:lineRule="auto"/>
        <w:jc w:val="both"/>
        <w:textAlignment w:val="auto"/>
        <w:rPr>
          <w:rFonts w:hint="default" w:ascii="Times New Roman" w:hAnsi="Times New Roman" w:eastAsia="Arial" w:cs="Times New Roman"/>
          <w:i w:val="0"/>
          <w:iCs w:val="0"/>
        </w:rPr>
      </w:pPr>
      <w:r>
        <w:drawing>
          <wp:inline distT="0" distB="0" distL="114300" distR="114300">
            <wp:extent cx="5465445" cy="2571750"/>
            <wp:effectExtent l="0" t="0" r="5715" b="381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3"/>
                    <a:stretch>
                      <a:fillRect/>
                    </a:stretch>
                  </pic:blipFill>
                  <pic:spPr>
                    <a:xfrm>
                      <a:off x="0" y="0"/>
                      <a:ext cx="5465445" cy="2571750"/>
                    </a:xfrm>
                    <a:prstGeom prst="rect">
                      <a:avLst/>
                    </a:prstGeom>
                    <a:noFill/>
                    <a:ln>
                      <a:noFill/>
                    </a:ln>
                  </pic:spPr>
                </pic:pic>
              </a:graphicData>
            </a:graphic>
          </wp:inline>
        </w:drawing>
      </w:r>
    </w:p>
    <w:p w14:paraId="175D9E04">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jc w:val="center"/>
        <w:textAlignment w:val="auto"/>
        <w:rPr>
          <w:rFonts w:hint="default" w:ascii="Times New Roman" w:hAnsi="Times New Roman" w:eastAsia="Arial" w:cs="Times New Roman"/>
          <w:i/>
          <w:iCs/>
        </w:rPr>
      </w:pPr>
      <w:r>
        <w:rPr>
          <w:rFonts w:hint="default" w:ascii="Times New Roman" w:hAnsi="Times New Roman" w:eastAsia="Arial" w:cs="Times New Roman"/>
          <w:i/>
          <w:iCs/>
          <w:lang w:val="en-US"/>
        </w:rPr>
        <w:t xml:space="preserve">Figure5. </w:t>
      </w:r>
      <w:r>
        <w:rPr>
          <w:rFonts w:hint="default" w:ascii="Times New Roman" w:hAnsi="Times New Roman" w:eastAsia="Arial" w:cs="Times New Roman"/>
          <w:i/>
          <w:iCs/>
        </w:rPr>
        <w:t>Business Profile Directory</w:t>
      </w:r>
    </w:p>
    <w:p w14:paraId="7BDFD3C6">
      <w:pPr>
        <w:keepNext w:val="0"/>
        <w:keepLines w:val="0"/>
        <w:pageBreakBefore w:val="0"/>
        <w:widowControl/>
        <w:numPr>
          <w:numId w:val="0"/>
        </w:numPr>
        <w:kinsoku/>
        <w:wordWrap/>
        <w:overflowPunct/>
        <w:topLinePunct w:val="0"/>
        <w:autoSpaceDE/>
        <w:autoSpaceDN/>
        <w:bidi w:val="0"/>
        <w:adjustRightInd/>
        <w:snapToGrid/>
        <w:spacing w:before="120" w:line="360" w:lineRule="auto"/>
        <w:ind w:leftChars="0" w:firstLine="720" w:firstLineChars="0"/>
        <w:jc w:val="both"/>
        <w:textAlignment w:val="auto"/>
        <w:rPr>
          <w:rFonts w:hint="default" w:ascii="Times New Roman" w:hAnsi="Times New Roman" w:eastAsia="Arial" w:cs="Times New Roman"/>
          <w:i w:val="0"/>
          <w:iCs w:val="0"/>
        </w:rPr>
      </w:pPr>
      <w:r>
        <w:rPr>
          <w:rFonts w:hint="default" w:ascii="Times New Roman" w:hAnsi="Times New Roman" w:eastAsia="Arial" w:cs="Times New Roman"/>
          <w:i w:val="0"/>
          <w:iCs w:val="0"/>
        </w:rPr>
        <w:t>This page presents the business profile of Tutor My Dreams (TMD) in a organized layout. It provides key information such as the business name, location, area of expertise, and the platforms used for online tutoring. The design uses a structured table format, making the details easy to read and access. Its professional appearance helps establish credibility and gives visitors a clear overview of the tutoring service.</w:t>
      </w:r>
    </w:p>
    <w:p w14:paraId="147730A7">
      <w:pPr>
        <w:keepNext w:val="0"/>
        <w:keepLines w:val="0"/>
        <w:pageBreakBefore w:val="0"/>
        <w:widowControl/>
        <w:numPr>
          <w:numId w:val="0"/>
        </w:numPr>
        <w:kinsoku/>
        <w:wordWrap/>
        <w:overflowPunct/>
        <w:topLinePunct w:val="0"/>
        <w:autoSpaceDE/>
        <w:autoSpaceDN/>
        <w:bidi w:val="0"/>
        <w:adjustRightInd/>
        <w:snapToGrid/>
        <w:spacing w:before="120" w:line="240" w:lineRule="auto"/>
        <w:ind w:leftChars="0" w:firstLine="720" w:firstLineChars="0"/>
        <w:jc w:val="both"/>
        <w:textAlignment w:val="auto"/>
        <w:rPr>
          <w:rFonts w:hint="default" w:ascii="Times New Roman" w:hAnsi="Times New Roman" w:eastAsia="Arial" w:cs="Times New Roman"/>
          <w:i w:val="0"/>
          <w:iCs w:val="0"/>
        </w:rPr>
      </w:pPr>
    </w:p>
    <w:p w14:paraId="4C806B9F">
      <w:pPr>
        <w:keepNext w:val="0"/>
        <w:keepLines w:val="0"/>
        <w:pageBreakBefore w:val="0"/>
        <w:widowControl/>
        <w:numPr>
          <w:numId w:val="0"/>
        </w:numPr>
        <w:kinsoku/>
        <w:wordWrap/>
        <w:overflowPunct/>
        <w:topLinePunct w:val="0"/>
        <w:autoSpaceDE/>
        <w:autoSpaceDN/>
        <w:bidi w:val="0"/>
        <w:adjustRightInd/>
        <w:snapToGrid/>
        <w:spacing w:before="120" w:line="240" w:lineRule="auto"/>
        <w:ind w:leftChars="0"/>
        <w:jc w:val="left"/>
        <w:textAlignment w:val="auto"/>
        <w:rPr>
          <w:rFonts w:hint="default" w:ascii="Times New Roman" w:hAnsi="Times New Roman" w:eastAsia="Arial" w:cs="Times New Roman"/>
        </w:rPr>
      </w:pPr>
    </w:p>
    <w:p w14:paraId="62725BD3">
      <w:pPr>
        <w:keepNext w:val="0"/>
        <w:keepLines w:val="0"/>
        <w:pageBreakBefore w:val="0"/>
        <w:widowControl/>
        <w:numPr>
          <w:numId w:val="0"/>
        </w:numPr>
        <w:kinsoku/>
        <w:wordWrap/>
        <w:overflowPunct/>
        <w:topLinePunct w:val="0"/>
        <w:autoSpaceDE/>
        <w:autoSpaceDN/>
        <w:bidi w:val="0"/>
        <w:adjustRightInd/>
        <w:snapToGrid/>
        <w:spacing w:before="120" w:line="240" w:lineRule="auto"/>
        <w:ind w:leftChars="0" w:firstLine="720" w:firstLineChars="0"/>
        <w:jc w:val="left"/>
        <w:textAlignment w:val="auto"/>
        <w:rPr>
          <w:rFonts w:hint="default" w:ascii="Times New Roman" w:hAnsi="Times New Roman" w:cs="Times New Roman"/>
          <w:lang w:val="en-US"/>
        </w:rPr>
      </w:pPr>
    </w:p>
    <w:sectPr>
      <w:pgSz w:w="12240" w:h="15840"/>
      <w:pgMar w:top="1446" w:right="1467" w:bottom="1571" w:left="2160" w:header="964"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319A36B-3227-4B68-985C-4A4AA2835C8D}"/>
  </w:font>
  <w:font w:name="Arial">
    <w:panose1 w:val="020B0604020202020204"/>
    <w:charset w:val="00"/>
    <w:family w:val="swiss"/>
    <w:pitch w:val="default"/>
    <w:sig w:usb0="E0002EFF" w:usb1="C000785B" w:usb2="00000009" w:usb3="00000000" w:csb0="400001FF" w:csb1="FFFF0000"/>
    <w:embedRegular r:id="rId2" w:fontKey="{FF3B3D2F-8B13-4B58-87C7-2148A7AE6EE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6290DF3-BC83-4C59-B2D3-D4961DB5E952}"/>
  </w:font>
  <w:font w:name="Wingdings">
    <w:panose1 w:val="05000000000000000000"/>
    <w:charset w:val="02"/>
    <w:family w:val="auto"/>
    <w:pitch w:val="default"/>
    <w:sig w:usb0="00000000" w:usb1="00000000" w:usb2="00000000" w:usb3="00000000" w:csb0="80000000" w:csb1="00000000"/>
    <w:embedRegular r:id="rId4" w:fontKey="{B209A5DB-EB3C-4FDD-A946-E0D86AB0447D}"/>
  </w:font>
  <w:font w:name="Calibri">
    <w:panose1 w:val="020F0502020204030204"/>
    <w:charset w:val="00"/>
    <w:family w:val="swiss"/>
    <w:pitch w:val="default"/>
    <w:sig w:usb0="E4002EFF" w:usb1="C200247B" w:usb2="00000009" w:usb3="00000000" w:csb0="200001FF" w:csb1="00000000"/>
    <w:embedRegular r:id="rId5" w:fontKey="{6BF80963-7C72-4774-8A63-1365BE03CFA8}"/>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Oi">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embedRegular r:id="rId6" w:fontKey="{9E8F48BF-A6DF-48DF-B3F8-B95BA2F60A33}"/>
  </w:font>
  <w:font w:name="Wingdings">
    <w:panose1 w:val="05000000000000000000"/>
    <w:charset w:val="00"/>
    <w:family w:val="auto"/>
    <w:pitch w:val="default"/>
    <w:sig w:usb0="00000000" w:usb1="00000000" w:usb2="00000000" w:usb3="00000000" w:csb0="80000000" w:csb1="00000000"/>
    <w:embedRegular r:id="rId7" w:fontKey="{AF0CC358-74A0-4938-AA1F-712ADDE7E5DC}"/>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embedRegular r:id="rId8" w:fontKey="{5EA6819F-B67E-4EC4-AC8C-A021584A7CE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E157B">
    <w:pPr>
      <w:tabs>
        <w:tab w:val="center" w:pos="4680"/>
        <w:tab w:val="right" w:pos="9360"/>
      </w:tabs>
      <w:spacing w:after="0" w:line="240" w:lineRule="auto"/>
      <w:rPr>
        <w:color w:val="000000"/>
      </w:rPr>
    </w:pPr>
    <w:r>
      <w:rPr>
        <w:rFonts w:ascii="Calibri" w:hAnsi="Calibri" w:eastAsia="Calibri" w:cs="Calibri"/>
        <w:color w:val="F1A983"/>
      </w:rPr>
      <mc:AlternateContent>
        <mc:Choice Requires="wpg">
          <w:drawing>
            <wp:anchor distT="0" distB="0" distL="113665" distR="113665" simplePos="0" relativeHeight="251663360" behindDoc="1" locked="0" layoutInCell="1" allowOverlap="1">
              <wp:simplePos x="0" y="0"/>
              <wp:positionH relativeFrom="page">
                <wp:posOffset>0</wp:posOffset>
              </wp:positionH>
              <wp:positionV relativeFrom="page">
                <wp:posOffset>9057005</wp:posOffset>
              </wp:positionV>
              <wp:extent cx="7772400" cy="12700"/>
              <wp:effectExtent l="0" t="95250" r="19050" b="101600"/>
              <wp:wrapNone/>
              <wp:docPr id="31" name="Group 31"/>
              <wp:cNvGraphicFramePr/>
              <a:graphic xmlns:a="http://schemas.openxmlformats.org/drawingml/2006/main">
                <a:graphicData uri="http://schemas.microsoft.com/office/word/2010/wordprocessingGroup">
                  <wpg:wgp>
                    <wpg:cNvGrpSpPr/>
                    <wpg:grpSpPr>
                      <a:xfrm>
                        <a:off x="0" y="0"/>
                        <a:ext cx="7772400" cy="12700"/>
                        <a:chOff x="1459800" y="3773650"/>
                        <a:chExt cx="7772400" cy="12700"/>
                      </a:xfrm>
                    </wpg:grpSpPr>
                    <wpg:grpSp>
                      <wpg:cNvPr id="537659712" name="Group 537659712"/>
                      <wpg:cNvGrpSpPr/>
                      <wpg:grpSpPr>
                        <a:xfrm>
                          <a:off x="1459800" y="3773650"/>
                          <a:ext cx="7772400" cy="12700"/>
                          <a:chOff x="1459800" y="3775225"/>
                          <a:chExt cx="7772400" cy="9550"/>
                        </a:xfrm>
                      </wpg:grpSpPr>
                      <wps:wsp>
                        <wps:cNvPr id="537659713" name="Rectangle 537659713"/>
                        <wps:cNvSpPr/>
                        <wps:spPr>
                          <a:xfrm>
                            <a:off x="1459800" y="3775225"/>
                            <a:ext cx="7772400" cy="9550"/>
                          </a:xfrm>
                          <a:prstGeom prst="rect">
                            <a:avLst/>
                          </a:prstGeom>
                          <a:noFill/>
                          <a:ln>
                            <a:noFill/>
                          </a:ln>
                        </wps:spPr>
                        <wps:txbx>
                          <w:txbxContent>
                            <w:p w14:paraId="159F95A3">
                              <w:pPr>
                                <w:spacing w:after="0" w:line="240" w:lineRule="auto"/>
                              </w:pPr>
                            </w:p>
                          </w:txbxContent>
                        </wps:txbx>
                        <wps:bodyPr spcFirstLastPara="1" wrap="square" lIns="91425" tIns="91425" rIns="91425" bIns="91425" anchor="ctr" anchorCtr="0">
                          <a:noAutofit/>
                        </wps:bodyPr>
                      </wps:wsp>
                      <wpg:grpSp>
                        <wpg:cNvPr id="537659714" name="Group 537659714"/>
                        <wpg:cNvGrpSpPr/>
                        <wpg:grpSpPr>
                          <a:xfrm>
                            <a:off x="1459801" y="3779996"/>
                            <a:ext cx="7772398" cy="9"/>
                            <a:chOff x="1459800" y="3775225"/>
                            <a:chExt cx="7772400" cy="9550"/>
                          </a:xfrm>
                        </wpg:grpSpPr>
                        <wps:wsp>
                          <wps:cNvPr id="537659715" name="Rectangle 537659715"/>
                          <wps:cNvSpPr/>
                          <wps:spPr>
                            <a:xfrm>
                              <a:off x="1459800" y="3775225"/>
                              <a:ext cx="7772400" cy="9550"/>
                            </a:xfrm>
                            <a:prstGeom prst="rect">
                              <a:avLst/>
                            </a:prstGeom>
                            <a:noFill/>
                            <a:ln>
                              <a:noFill/>
                            </a:ln>
                          </wps:spPr>
                          <wps:txbx>
                            <w:txbxContent>
                              <w:p w14:paraId="288C0A05">
                                <w:pPr>
                                  <w:spacing w:after="0" w:line="240" w:lineRule="auto"/>
                                </w:pPr>
                              </w:p>
                            </w:txbxContent>
                          </wps:txbx>
                          <wps:bodyPr spcFirstLastPara="1" wrap="square" lIns="91425" tIns="91425" rIns="91425" bIns="91425" anchor="ctr" anchorCtr="0">
                            <a:noAutofit/>
                          </wps:bodyPr>
                        </wps:wsp>
                        <wpg:grpSp>
                          <wpg:cNvPr id="537659716" name="Group 537659716"/>
                          <wpg:cNvGrpSpPr/>
                          <wpg:grpSpPr>
                            <a:xfrm>
                              <a:off x="1459801" y="3779996"/>
                              <a:ext cx="7772398" cy="9"/>
                              <a:chOff x="0" y="0"/>
                              <a:chExt cx="7772398" cy="9"/>
                            </a:xfrm>
                          </wpg:grpSpPr>
                          <wps:wsp>
                            <wps:cNvPr id="537659717" name="Rectangle 537659717"/>
                            <wps:cNvSpPr/>
                            <wps:spPr>
                              <a:xfrm>
                                <a:off x="0" y="0"/>
                                <a:ext cx="7772375" cy="0"/>
                              </a:xfrm>
                              <a:prstGeom prst="rect">
                                <a:avLst/>
                              </a:prstGeom>
                              <a:noFill/>
                              <a:ln>
                                <a:noFill/>
                              </a:ln>
                            </wps:spPr>
                            <wps:txbx>
                              <w:txbxContent>
                                <w:p w14:paraId="62A57DBC">
                                  <w:pPr>
                                    <w:spacing w:after="0" w:line="240" w:lineRule="auto"/>
                                  </w:pPr>
                                </w:p>
                              </w:txbxContent>
                            </wps:txbx>
                            <wps:bodyPr spcFirstLastPara="1" wrap="square" lIns="91425" tIns="91425" rIns="91425" bIns="91425" anchor="ctr" anchorCtr="0">
                              <a:noAutofit/>
                            </wps:bodyPr>
                          </wps:wsp>
                          <wps:wsp>
                            <wps:cNvPr id="537659718" name="Freeform: Shape 1100625965"/>
                            <wps:cNvSpPr/>
                            <wps:spPr>
                              <a:xfrm>
                                <a:off x="0" y="0"/>
                                <a:ext cx="7772398" cy="9"/>
                              </a:xfrm>
                              <a:custGeom>
                                <a:avLst/>
                                <a:gdLst/>
                                <a:ahLst/>
                                <a:cxnLst/>
                                <a:rect l="l" t="t" r="r" b="b"/>
                                <a:pathLst>
                                  <a:path w="21600" h="21600" extrusionOk="0">
                                    <a:moveTo>
                                      <a:pt x="21600" y="0"/>
                                    </a:moveTo>
                                    <a:lnTo>
                                      <a:pt x="0" y="0"/>
                                    </a:lnTo>
                                  </a:path>
                                </a:pathLst>
                              </a:custGeom>
                              <a:no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_x0000_s1026" o:spid="_x0000_s1026" o:spt="203" style="position:absolute;left:0pt;margin-left:0pt;margin-top:713.15pt;height:1pt;width:612pt;mso-position-horizontal-relative:page;mso-position-vertical-relative:page;z-index:-251653120;mso-width-relative:page;mso-height-relative:page;" coordorigin="1459800,3773650" coordsize="7772400,12700" o:gfxdata="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">
              <o:lock v:ext="edit" aspectratio="f"/>
              <v:group id="_x0000_s1026" o:spid="_x0000_s1026" o:spt="203" style="position:absolute;left:1459800;top:3773650;height:12700;width:7772400;" coordorigin="1459800,3775225" coordsize="7772400,9550" o:gfxdata="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B9rrurEAAAA4gAAAA8AAAAAAAAAAQAgAAAAIgAAAGRycy9kb3du&#10;cmV2LnhtbFBLAQIUABQAAAAIAIdO4kAzLwWeOwAAADkAAAAVAAAAAAAAAAEAIAAAABMBAABkcnMv&#10;Z3JvdXBzaGFwZXhtbC54bWxQSwUGAAAAAAYABgBgAQAA0AMAAAAA&#10;">
                <o:lock v:ext="edit" aspectratio="f"/>
                <v:rect id="_x0000_s1026" o:spid="_x0000_s1026" o:spt="1" style="position:absolute;left:1459800;top:3775225;height:9550;width:7772400;v-text-anchor:middle;" filled="f" stroked="f" coordsize="21600,21600" o:gfxdata="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i&#10;AZ4pwwAAAOI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159F95A3">
                        <w:pPr>
                          <w:spacing w:after="0" w:line="240" w:lineRule="auto"/>
                        </w:pPr>
                      </w:p>
                    </w:txbxContent>
                  </v:textbox>
                </v:rect>
                <v:group id="_x0000_s1026" o:spid="_x0000_s1026" o:spt="203" style="position:absolute;left:1459801;top:3779996;height:9;width:7772398;" coordorigin="1459800,3775225" coordsize="7772400,9550" o:gfxdata="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zpMFxQAAAOIAAAAPAAAAAAAAAAEAIAAAACIAAABkcnMvZG93&#10;bnJldi54bWxQSwECFAAUAAAACACHTuJAMy8FnjsAAAA5AAAAFQAAAAAAAAABACAAAAAUAQAAZHJz&#10;L2dyb3Vwc2hhcGV4bWwueG1sUEsFBgAAAAAGAAYAYAEAANEDAAAAAA==&#10;">
                  <o:lock v:ext="edit" aspectratio="f"/>
                  <v:rect id="_x0000_s1026" o:spid="_x0000_s1026" o:spt="1" style="position:absolute;left:1459800;top:3775225;height:9550;width:7772400;v-text-anchor:middle;" filled="f" stroked="f" coordsize="21600,21600" o:gfxdata="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pKPGwwAAAOI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288C0A05">
                          <w:pPr>
                            <w:spacing w:after="0" w:line="240" w:lineRule="auto"/>
                          </w:pPr>
                        </w:p>
                      </w:txbxContent>
                    </v:textbox>
                  </v:rect>
                  <v:group id="_x0000_s1026" o:spid="_x0000_s1026" o:spt="203" style="position:absolute;left:1459801;top:3779996;height:9;width:7772398;" coordsize="7772398,9" o:gfxdata="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gUKjpxQAAAOIAAAAPAAAAAAAAAAEAIAAAACIAAABkcnMvZG93&#10;bnJldi54bWxQSwECFAAUAAAACACHTuJAMy8FnjsAAAA5AAAAFQAAAAAAAAABACAAAAAUAQAAZHJz&#10;L2dyb3Vwc2hhcGV4bWwueG1sUEsFBgAAAAAGAAYAYAEAANEDAAAAAA==&#10;">
                    <o:lock v:ext="edit" aspectratio="f"/>
                    <v:rect id="_x0000_s1026" o:spid="_x0000_s1026" o:spt="1" style="position:absolute;left:0;top:0;height:0;width:7772375;v-text-anchor:middle;" filled="f" stroked="f" coordsize="21600,21600" o:gfxdata="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OpgqwwAAAOI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62A57DBC">
                            <w:pPr>
                              <w:spacing w:after="0" w:line="240" w:lineRule="auto"/>
                            </w:pPr>
                          </w:p>
                        </w:txbxContent>
                      </v:textbox>
                    </v:rect>
                    <v:shape id="Freeform: Shape 1100625965" o:spid="_x0000_s1026" o:spt="100" style="position:absolute;left:0;top:0;height:9;width:7772398;v-text-anchor:middle;" filled="f" stroked="t" coordsize="21600,21600" o:gfxdata="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XxLJ&#10;wAAAAOIAAAAPAAAAAAAAAAEAIAAAACIAAABkcnMvZG93bnJldi54bWxQSwECFAAUAAAACACHTuJA&#10;My8FnjsAAAA5AAAAEAAAAAAAAAABACAAAAAPAQAAZHJzL3NoYXBleG1sLnhtbFBLBQYAAAAABgAG&#10;AFsBAAC5AwAAAAA=&#10;" path="m21600,0l0,0e">
                      <v:fill on="f" focussize="0,0"/>
                      <v:stroke color="#E97132" joinstyle="round" startarrowwidth="narrow" startarrowlength="short" endarrowwidth="narrow" endarrowlength="short"/>
                      <v:imagedata o:title=""/>
                      <o:lock v:ext="edit" aspectratio="f"/>
                      <v:textbox inset="7.1988188976378pt,7.1988188976378pt,7.1988188976378pt,7.1988188976378pt"/>
                    </v:shape>
                  </v:group>
                </v:group>
              </v:group>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EDE3E">
    <w:pPr>
      <w:tabs>
        <w:tab w:val="center" w:pos="1378"/>
        <w:tab w:val="center" w:pos="1839"/>
        <w:tab w:val="center" w:pos="4681"/>
        <w:tab w:val="center" w:pos="5171"/>
        <w:tab w:val="center" w:pos="7130"/>
        <w:tab w:val="right" w:pos="9366"/>
      </w:tabs>
      <w:spacing w:after="0"/>
      <w:ind w:right="-719"/>
      <w:rPr>
        <w:rFonts w:ascii="Arial" w:hAnsi="Arial" w:eastAsia="Arial" w:cs="Arial"/>
        <w:color w:val="F1A983"/>
      </w:rPr>
    </w:pPr>
    <w:r>
      <w:rPr>
        <w:rFonts w:ascii="Calibri" w:hAnsi="Calibri" w:eastAsia="Calibri" w:cs="Calibri"/>
        <w:color w:val="F1A983"/>
      </w:rPr>
      <mc:AlternateContent>
        <mc:Choice Requires="wpg">
          <w:drawing>
            <wp:anchor distT="0" distB="0" distL="113665" distR="113665" simplePos="0" relativeHeight="251659264" behindDoc="0" locked="0" layoutInCell="1" allowOverlap="1">
              <wp:simplePos x="0" y="0"/>
              <wp:positionH relativeFrom="page">
                <wp:posOffset>0</wp:posOffset>
              </wp:positionH>
              <wp:positionV relativeFrom="page">
                <wp:posOffset>574675</wp:posOffset>
              </wp:positionV>
              <wp:extent cx="7772400" cy="12700"/>
              <wp:effectExtent l="0" t="0" r="0" b="0"/>
              <wp:wrapSquare wrapText="bothSides"/>
              <wp:docPr id="1" name="Group 1"/>
              <wp:cNvGraphicFramePr/>
              <a:graphic xmlns:a="http://schemas.openxmlformats.org/drawingml/2006/main">
                <a:graphicData uri="http://schemas.microsoft.com/office/word/2010/wordprocessingGroup">
                  <wpg:wgp>
                    <wpg:cNvGrpSpPr/>
                    <wpg:grpSpPr>
                      <a:xfrm>
                        <a:off x="0" y="0"/>
                        <a:ext cx="7772400" cy="12700"/>
                        <a:chOff x="1459800" y="3773650"/>
                        <a:chExt cx="7772400" cy="12700"/>
                      </a:xfrm>
                    </wpg:grpSpPr>
                    <wpg:grpSp>
                      <wpg:cNvPr id="1666899827" name="Group 1666899827"/>
                      <wpg:cNvGrpSpPr/>
                      <wpg:grpSpPr>
                        <a:xfrm>
                          <a:off x="1459800" y="3773650"/>
                          <a:ext cx="7772400" cy="12700"/>
                          <a:chOff x="1459800" y="3775225"/>
                          <a:chExt cx="7772400" cy="9550"/>
                        </a:xfrm>
                      </wpg:grpSpPr>
                      <wps:wsp>
                        <wps:cNvPr id="749055197" name="Rectangle 749055197"/>
                        <wps:cNvSpPr/>
                        <wps:spPr>
                          <a:xfrm>
                            <a:off x="1459800" y="3775225"/>
                            <a:ext cx="7772400" cy="9550"/>
                          </a:xfrm>
                          <a:prstGeom prst="rect">
                            <a:avLst/>
                          </a:prstGeom>
                          <a:noFill/>
                          <a:ln>
                            <a:noFill/>
                          </a:ln>
                        </wps:spPr>
                        <wps:txbx>
                          <w:txbxContent>
                            <w:p w14:paraId="34FB8633">
                              <w:pPr>
                                <w:spacing w:after="0" w:line="240" w:lineRule="auto"/>
                              </w:pPr>
                            </w:p>
                          </w:txbxContent>
                        </wps:txbx>
                        <wps:bodyPr spcFirstLastPara="1" wrap="square" lIns="91425" tIns="91425" rIns="91425" bIns="91425" anchor="ctr" anchorCtr="0">
                          <a:noAutofit/>
                        </wps:bodyPr>
                      </wps:wsp>
                      <wpg:grpSp>
                        <wpg:cNvPr id="2092584218" name="Group 2092584218"/>
                        <wpg:cNvGrpSpPr/>
                        <wpg:grpSpPr>
                          <a:xfrm>
                            <a:off x="1459801" y="3779996"/>
                            <a:ext cx="7772398" cy="9"/>
                            <a:chOff x="1459800" y="3775225"/>
                            <a:chExt cx="7772400" cy="9550"/>
                          </a:xfrm>
                        </wpg:grpSpPr>
                        <wps:wsp>
                          <wps:cNvPr id="1777738498" name="Rectangle 1777738498"/>
                          <wps:cNvSpPr/>
                          <wps:spPr>
                            <a:xfrm>
                              <a:off x="1459800" y="3775225"/>
                              <a:ext cx="7772400" cy="9550"/>
                            </a:xfrm>
                            <a:prstGeom prst="rect">
                              <a:avLst/>
                            </a:prstGeom>
                            <a:noFill/>
                            <a:ln>
                              <a:noFill/>
                            </a:ln>
                          </wps:spPr>
                          <wps:txbx>
                            <w:txbxContent>
                              <w:p w14:paraId="20E0D272">
                                <w:pPr>
                                  <w:spacing w:after="0" w:line="240" w:lineRule="auto"/>
                                </w:pPr>
                              </w:p>
                            </w:txbxContent>
                          </wps:txbx>
                          <wps:bodyPr spcFirstLastPara="1" wrap="square" lIns="91425" tIns="91425" rIns="91425" bIns="91425" anchor="ctr" anchorCtr="0">
                            <a:noAutofit/>
                          </wps:bodyPr>
                        </wps:wsp>
                        <wpg:grpSp>
                          <wpg:cNvPr id="1032159278" name="Group 1032159278"/>
                          <wpg:cNvGrpSpPr/>
                          <wpg:grpSpPr>
                            <a:xfrm>
                              <a:off x="1459801" y="3779996"/>
                              <a:ext cx="7772398" cy="9"/>
                              <a:chOff x="0" y="0"/>
                              <a:chExt cx="7772398" cy="9"/>
                            </a:xfrm>
                          </wpg:grpSpPr>
                          <wps:wsp>
                            <wps:cNvPr id="1671153226" name="Rectangle 1671153226"/>
                            <wps:cNvSpPr/>
                            <wps:spPr>
                              <a:xfrm>
                                <a:off x="0" y="0"/>
                                <a:ext cx="7772375" cy="0"/>
                              </a:xfrm>
                              <a:prstGeom prst="rect">
                                <a:avLst/>
                              </a:prstGeom>
                              <a:noFill/>
                              <a:ln>
                                <a:noFill/>
                              </a:ln>
                            </wps:spPr>
                            <wps:txbx>
                              <w:txbxContent>
                                <w:p w14:paraId="323681A8">
                                  <w:pPr>
                                    <w:spacing w:after="0" w:line="240" w:lineRule="auto"/>
                                  </w:pPr>
                                </w:p>
                              </w:txbxContent>
                            </wps:txbx>
                            <wps:bodyPr spcFirstLastPara="1" wrap="square" lIns="91425" tIns="91425" rIns="91425" bIns="91425" anchor="ctr" anchorCtr="0">
                              <a:noAutofit/>
                            </wps:bodyPr>
                          </wps:wsp>
                          <wps:wsp>
                            <wps:cNvPr id="1100625965" name="Freeform: Shape 1100625965"/>
                            <wps:cNvSpPr/>
                            <wps:spPr>
                              <a:xfrm>
                                <a:off x="0" y="0"/>
                                <a:ext cx="7772398" cy="9"/>
                              </a:xfrm>
                              <a:custGeom>
                                <a:avLst/>
                                <a:gdLst/>
                                <a:ahLst/>
                                <a:cxnLst/>
                                <a:rect l="l" t="t" r="r" b="b"/>
                                <a:pathLst>
                                  <a:path w="21600" h="21600" extrusionOk="0">
                                    <a:moveTo>
                                      <a:pt x="21600" y="0"/>
                                    </a:moveTo>
                                    <a:lnTo>
                                      <a:pt x="0" y="0"/>
                                    </a:lnTo>
                                  </a:path>
                                </a:pathLst>
                              </a:custGeom>
                              <a:no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_x0000_s1026" o:spid="_x0000_s1026" o:spt="203" style="position:absolute;left:0pt;margin-left:0pt;margin-top:45.25pt;height:1pt;width:612pt;mso-position-horizontal-relative:page;mso-position-vertical-relative:page;mso-wrap-distance-bottom:0pt;mso-wrap-distance-left:8.95pt;mso-wrap-distance-right:8.95pt;mso-wrap-distance-top:0pt;z-index:251659264;mso-width-relative:page;mso-height-relative:page;" coordorigin="1459800,3773650" coordsize="7772400,12700" o:gfxdata="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">
              <o:lock v:ext="edit" aspectratio="f"/>
              <v:group id="_x0000_s1026" o:spid="_x0000_s1026" o:spt="203" style="position:absolute;left:1459800;top:3773650;height:12700;width:7772400;" coordorigin="1459800,3775225" coordsize="7772400,9550" o:gfxdata="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5wkvEwgAAAOMAAAAPAAAAAAAAAAEAIAAAACIAAABkcnMvZG93bnJl&#10;di54bWxQSwECFAAUAAAACACHTuJAMy8FnjsAAAA5AAAAFQAAAAAAAAABACAAAAARAQAAZHJzL2dy&#10;b3Vwc2hhcGV4bWwueG1sUEsFBgAAAAAGAAYAYAEAAM4DAAAAAA==&#10;">
                <o:lock v:ext="edit" aspectratio="f"/>
                <v:rect id="_x0000_s1026" o:spid="_x0000_s1026" o:spt="1" style="position:absolute;left:1459800;top:3775225;height:9550;width:7772400;v-text-anchor:middle;" filled="f" stroked="f" coordsize="21600,21600" o:gfxdata="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RT&#10;RfPCAAAA4g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34FB8633">
                        <w:pPr>
                          <w:spacing w:after="0" w:line="240" w:lineRule="auto"/>
                        </w:pPr>
                      </w:p>
                    </w:txbxContent>
                  </v:textbox>
                </v:rect>
                <v:group id="_x0000_s1026" o:spid="_x0000_s1026" o:spt="203" style="position:absolute;left:1459801;top:3779996;height:9;width:7772398;" coordorigin="1459800,3775225" coordsize="7772400,9550" o:gfxdata="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s9fAuwgAAAOMAAAAPAAAAAAAAAAEAIAAAACIAAABkcnMvZG93bnJl&#10;di54bWxQSwECFAAUAAAACACHTuJAMy8FnjsAAAA5AAAAFQAAAAAAAAABACAAAAARAQAAZHJzL2dy&#10;b3Vwc2hhcGV4bWwueG1sUEsFBgAAAAAGAAYAYAEAAM4DAAAAAA==&#10;">
                  <o:lock v:ext="edit" aspectratio="f"/>
                  <v:rect id="_x0000_s1026" o:spid="_x0000_s1026" o:spt="1" style="position:absolute;left:1459800;top:3775225;height:9550;width:7772400;v-text-anchor:middle;" filled="f" stroked="f" coordsize="21600,21600" o:gfxdata="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icMo&#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20E0D272">
                          <w:pPr>
                            <w:spacing w:after="0" w:line="240" w:lineRule="auto"/>
                          </w:pPr>
                        </w:p>
                      </w:txbxContent>
                    </v:textbox>
                  </v:rect>
                  <v:group id="_x0000_s1026" o:spid="_x0000_s1026" o:spt="203" style="position:absolute;left:1459801;top:3779996;height:9;width:7772398;" coordsize="7772398,9" o:gfxdata="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KRSDsYAAADjAAAADwAAAAAAAAABACAAAAAiAAAAZHJzL2Rv&#10;d25yZXYueG1sUEsBAhQAFAAAAAgAh07iQDMvBZ47AAAAOQAAABUAAAAAAAAAAQAgAAAAFQEAAGRy&#10;cy9ncm91cHNoYXBleG1sLnhtbFBLBQYAAAAABgAGAGABAADSAwAAAAA=&#10;">
                    <o:lock v:ext="edit" aspectratio="f"/>
                    <v:rect id="_x0000_s1026" o:spid="_x0000_s1026" o:spt="1" style="position:absolute;left:0;top:0;height:0;width:7772375;v-text-anchor:middle;" filled="f" stroked="f" coordsize="21600,21600" o:gfxdata="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UbOf&#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323681A8">
                            <w:pPr>
                              <w:spacing w:after="0" w:line="240" w:lineRule="auto"/>
                            </w:pPr>
                          </w:p>
                        </w:txbxContent>
                      </v:textbox>
                    </v:rect>
                    <v:shape id="Freeform: Shape 1100625965" o:spid="_x0000_s1026" o:spt="100" style="position:absolute;left:0;top:0;height:9;width:7772398;v-text-anchor:middle;" filled="f" stroked="t" coordsize="21600,21600" o:gfxdata="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Oy&#10;jnnCAAAA4wAAAA8AAAAAAAAAAQAgAAAAIgAAAGRycy9kb3ducmV2LnhtbFBLAQIUABQAAAAIAIdO&#10;4kAzLwWeOwAAADkAAAAQAAAAAAAAAAEAIAAAABEBAABkcnMvc2hhcGV4bWwueG1sUEsFBgAAAAAG&#10;AAYAWwEAALsDAAAAAA==&#10;" path="m21600,0l0,0e">
                      <v:fill on="f" focussize="0,0"/>
                      <v:stroke color="#E97132" joinstyle="round" startarrowwidth="narrow" startarrowlength="short" endarrowwidth="narrow" endarrowlength="short"/>
                      <v:imagedata o:title=""/>
                      <o:lock v:ext="edit" aspectratio="f"/>
                      <v:textbox inset="7.1988188976378pt,7.1988188976378pt,7.1988188976378pt,7.1988188976378pt"/>
                    </v:shape>
                  </v:group>
                </v:group>
              </v:group>
              <w10:wrap type="square"/>
            </v:group>
          </w:pict>
        </mc:Fallback>
      </mc:AlternateContent>
    </w:r>
    <w:r>
      <w:rPr>
        <w:rFonts w:ascii="Arial" w:hAnsi="Arial" w:eastAsia="Arial" w:cs="Arial"/>
        <w:b/>
        <w:bCs/>
        <w:color w:val="F1A983"/>
      </w:rPr>
      <w:t>DALUBHASAAN NG LUNGSOD NG SAN PABLO</w:t>
    </w:r>
    <w:r>
      <w:rPr>
        <w:rFonts w:ascii="Calibri" w:hAnsi="Calibri" w:eastAsia="Calibri" w:cs="Calibri"/>
        <w:color w:val="F1A983"/>
      </w:rPr>
      <w:t xml:space="preserve"> </w:t>
    </w:r>
    <w:r>
      <w:rPr>
        <w:rFonts w:ascii="Calibri" w:hAnsi="Calibri" w:eastAsia="Calibri" w:cs="Calibri"/>
        <w:color w:val="F1A983"/>
      </w:rPr>
      <w:tab/>
    </w:r>
    <w:r>
      <w:rPr>
        <w:rFonts w:ascii="Calibri" w:hAnsi="Calibri" w:eastAsia="Calibri" w:cs="Calibri"/>
        <w:color w:val="F1A983"/>
      </w:rPr>
      <w:t xml:space="preserve">  </w:t>
    </w:r>
    <w:r>
      <w:rPr>
        <w:rFonts w:ascii="Calibri" w:hAnsi="Calibri" w:eastAsia="Calibri" w:cs="Calibri"/>
        <w:color w:val="F1A983"/>
      </w:rPr>
      <mc:AlternateContent>
        <mc:Choice Requires="wpg">
          <w:drawing>
            <wp:anchor distT="0" distB="0" distL="0" distR="0" simplePos="0" relativeHeight="251660288" behindDoc="1" locked="0" layoutInCell="1" allowOverlap="1">
              <wp:simplePos x="0" y="0"/>
              <wp:positionH relativeFrom="page">
                <wp:posOffset>1254760</wp:posOffset>
              </wp:positionH>
              <wp:positionV relativeFrom="page">
                <wp:posOffset>0</wp:posOffset>
              </wp:positionV>
              <wp:extent cx="5711190" cy="10058400"/>
              <wp:effectExtent l="0" t="0" r="0" b="0"/>
              <wp:wrapNone/>
              <wp:docPr id="4" name="Group 4"/>
              <wp:cNvGraphicFramePr/>
              <a:graphic xmlns:a="http://schemas.openxmlformats.org/drawingml/2006/main">
                <a:graphicData uri="http://schemas.microsoft.com/office/word/2010/wordprocessingGroup">
                  <wpg:wgp>
                    <wpg:cNvGrpSpPr/>
                    <wpg:grpSpPr>
                      <a:xfrm>
                        <a:off x="0" y="0"/>
                        <a:ext cx="5711190" cy="10058400"/>
                        <a:chOff x="2490400" y="0"/>
                        <a:chExt cx="5711200" cy="7560000"/>
                      </a:xfrm>
                    </wpg:grpSpPr>
                    <wpg:grpSp>
                      <wpg:cNvPr id="1747980206" name="Group 1747980206"/>
                      <wpg:cNvGrpSpPr/>
                      <wpg:grpSpPr>
                        <a:xfrm>
                          <a:off x="2490405" y="0"/>
                          <a:ext cx="5711190" cy="7560000"/>
                          <a:chOff x="2490400" y="0"/>
                          <a:chExt cx="5711200" cy="7560000"/>
                        </a:xfrm>
                      </wpg:grpSpPr>
                      <wps:wsp>
                        <wps:cNvPr id="316637348" name="Rectangle 316637348"/>
                        <wps:cNvSpPr/>
                        <wps:spPr>
                          <a:xfrm>
                            <a:off x="2490400" y="0"/>
                            <a:ext cx="5711200" cy="7560000"/>
                          </a:xfrm>
                          <a:prstGeom prst="rect">
                            <a:avLst/>
                          </a:prstGeom>
                          <a:noFill/>
                          <a:ln>
                            <a:noFill/>
                          </a:ln>
                        </wps:spPr>
                        <wps:txbx>
                          <w:txbxContent>
                            <w:p w14:paraId="3F475EAA">
                              <w:pPr>
                                <w:spacing w:after="0" w:line="240" w:lineRule="auto"/>
                              </w:pPr>
                            </w:p>
                          </w:txbxContent>
                        </wps:txbx>
                        <wps:bodyPr spcFirstLastPara="1" wrap="square" lIns="91425" tIns="91425" rIns="91425" bIns="91425" anchor="ctr" anchorCtr="0">
                          <a:noAutofit/>
                        </wps:bodyPr>
                      </wps:wsp>
                      <wpg:grpSp>
                        <wpg:cNvPr id="1301024831" name="Group 1301024831"/>
                        <wpg:cNvGrpSpPr/>
                        <wpg:grpSpPr>
                          <a:xfrm>
                            <a:off x="2490401" y="0"/>
                            <a:ext cx="5711199" cy="7560000"/>
                            <a:chOff x="2485625" y="0"/>
                            <a:chExt cx="5720750" cy="7560000"/>
                          </a:xfrm>
                        </wpg:grpSpPr>
                        <wps:wsp>
                          <wps:cNvPr id="699594544" name="Rectangle 699594544"/>
                          <wps:cNvSpPr/>
                          <wps:spPr>
                            <a:xfrm>
                              <a:off x="2485625" y="0"/>
                              <a:ext cx="5720750" cy="7560000"/>
                            </a:xfrm>
                            <a:prstGeom prst="rect">
                              <a:avLst/>
                            </a:prstGeom>
                            <a:noFill/>
                            <a:ln>
                              <a:noFill/>
                            </a:ln>
                          </wps:spPr>
                          <wps:txbx>
                            <w:txbxContent>
                              <w:p w14:paraId="3E095EB9">
                                <w:pPr>
                                  <w:spacing w:after="0" w:line="240" w:lineRule="auto"/>
                                </w:pPr>
                              </w:p>
                            </w:txbxContent>
                          </wps:txbx>
                          <wps:bodyPr spcFirstLastPara="1" wrap="square" lIns="91425" tIns="91425" rIns="91425" bIns="91425" anchor="ctr" anchorCtr="0">
                            <a:noAutofit/>
                          </wps:bodyPr>
                        </wps:wsp>
                        <wpg:grpSp>
                          <wpg:cNvPr id="482587940" name="Group 482587940"/>
                          <wpg:cNvGrpSpPr/>
                          <wpg:grpSpPr>
                            <a:xfrm>
                              <a:off x="2490401" y="0"/>
                              <a:ext cx="5711199" cy="7560000"/>
                              <a:chOff x="0" y="0"/>
                              <a:chExt cx="5711199" cy="10058401"/>
                            </a:xfrm>
                          </wpg:grpSpPr>
                          <wps:wsp>
                            <wps:cNvPr id="2088875036" name="Rectangle 2088875036"/>
                            <wps:cNvSpPr/>
                            <wps:spPr>
                              <a:xfrm>
                                <a:off x="0" y="0"/>
                                <a:ext cx="5711175" cy="10058400"/>
                              </a:xfrm>
                              <a:prstGeom prst="rect">
                                <a:avLst/>
                              </a:prstGeom>
                              <a:noFill/>
                              <a:ln>
                                <a:noFill/>
                              </a:ln>
                            </wps:spPr>
                            <wps:txbx>
                              <w:txbxContent>
                                <w:p w14:paraId="4DF7591A">
                                  <w:pPr>
                                    <w:spacing w:after="0" w:line="240" w:lineRule="auto"/>
                                    <w:rPr>
                                      <w:lang w:val="en-US"/>
                                    </w:rPr>
                                  </w:pPr>
                                </w:p>
                              </w:txbxContent>
                            </wps:txbx>
                            <wps:bodyPr spcFirstLastPara="1" wrap="square" lIns="91425" tIns="91425" rIns="91425" bIns="91425" anchor="ctr" anchorCtr="0">
                              <a:noAutofit/>
                            </wps:bodyPr>
                          </wps:wsp>
                          <wps:wsp>
                            <wps:cNvPr id="737840525" name="Freeform: Shape 737840525"/>
                            <wps:cNvSpPr/>
                            <wps:spPr>
                              <a:xfrm>
                                <a:off x="0" y="0"/>
                                <a:ext cx="10" cy="10058401"/>
                              </a:xfrm>
                              <a:custGeom>
                                <a:avLst/>
                                <a:gdLst/>
                                <a:ahLst/>
                                <a:cxnLst/>
                                <a:rect l="l" t="t" r="r" b="b"/>
                                <a:pathLst>
                                  <a:path w="21600" h="21600" extrusionOk="0">
                                    <a:moveTo>
                                      <a:pt x="0" y="21600"/>
                                    </a:moveTo>
                                    <a:lnTo>
                                      <a:pt x="0" y="0"/>
                                    </a:lnTo>
                                  </a:path>
                                </a:pathLst>
                              </a:custGeom>
                              <a:no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s:wsp>
                            <wps:cNvPr id="1930299199" name="Freeform: Shape 1930299199"/>
                            <wps:cNvSpPr/>
                            <wps:spPr>
                              <a:xfrm>
                                <a:off x="5711190" y="0"/>
                                <a:ext cx="9" cy="10058401"/>
                              </a:xfrm>
                              <a:custGeom>
                                <a:avLst/>
                                <a:gdLst/>
                                <a:ahLst/>
                                <a:cxnLst/>
                                <a:rect l="l" t="t" r="r" b="b"/>
                                <a:pathLst>
                                  <a:path w="21600" h="21600" extrusionOk="0">
                                    <a:moveTo>
                                      <a:pt x="0" y="21600"/>
                                    </a:moveTo>
                                    <a:lnTo>
                                      <a:pt x="0" y="0"/>
                                    </a:lnTo>
                                  </a:path>
                                </a:pathLst>
                              </a:custGeom>
                              <a:no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_x0000_s1026" o:spid="_x0000_s1026" o:spt="203" style="position:absolute;left:0pt;margin-left:98.8pt;margin-top:0pt;height:792pt;width:449.7pt;mso-position-horizontal-relative:page;mso-position-vertical-relative:page;z-index:-251656192;mso-width-relative:page;mso-height-relative:page;" coordorigin="2490400,0" coordsize="5711200,7560000" o:gfxdata="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">
              <o:lock v:ext="edit" aspectratio="f"/>
              <v:group id="_x0000_s1026" o:spid="_x0000_s1026" o:spt="203" style="position:absolute;left:2490405;top:0;height:7560000;width:5711190;" coordorigin="2490400,0" coordsize="5711200,7560000" o:gfxdata="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tJ7hMwgAAAOMAAAAPAAAAAAAAAAEAIAAAACIAAABkcnMvZG93bnJl&#10;di54bWxQSwECFAAUAAAACACHTuJAMy8FnjsAAAA5AAAAFQAAAAAAAAABACAAAAARAQAAZHJzL2dy&#10;b3Vwc2hhcGV4bWwueG1sUEsFBgAAAAAGAAYAYAEAAM4DAAAAAA==&#10;">
                <o:lock v:ext="edit" aspectratio="f"/>
                <v:rect id="_x0000_s1026" o:spid="_x0000_s1026" o:spt="1" style="position:absolute;left:2490400;top:0;height:7560000;width:5711200;v-text-anchor:middle;" filled="f" stroked="f" coordsize="21600,21600" o:gfxdata="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FqP2/&#10;AAAA4gAAAA8AAAAAAAAAAQAgAAAAIgAAAGRycy9kb3ducmV2LnhtbFBLAQIUABQAAAAIAIdO4kAz&#10;LwWeOwAAADkAAAAQAAAAAAAAAAEAIAAAAA4BAABkcnMvc2hhcGV4bWwueG1sUEsFBgAAAAAGAAYA&#10;WwEAALgDAAAAAA==&#10;">
                  <v:fill on="f" focussize="0,0"/>
                  <v:stroke on="f"/>
                  <v:imagedata o:title=""/>
                  <o:lock v:ext="edit" aspectratio="f"/>
                  <v:textbox inset="7.1988188976378pt,7.1988188976378pt,7.1988188976378pt,7.1988188976378pt">
                    <w:txbxContent>
                      <w:p w14:paraId="3F475EAA">
                        <w:pPr>
                          <w:spacing w:after="0" w:line="240" w:lineRule="auto"/>
                        </w:pPr>
                      </w:p>
                    </w:txbxContent>
                  </v:textbox>
                </v:rect>
                <v:group id="_x0000_s1026" o:spid="_x0000_s1026" o:spt="203" style="position:absolute;left:2490401;top:0;height:7560000;width:5711199;" coordorigin="2485625,0" coordsize="5720750,7560000" o:gfxdata="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Ft5XeHBAAAA4wAAAA8AAAAAAAAAAQAgAAAAIgAAAGRycy9kb3ducmV2&#10;LnhtbFBLAQIUABQAAAAIAIdO4kAzLwWeOwAAADkAAAAVAAAAAAAAAAEAIAAAABABAABkcnMvZ3Jv&#10;dXBzaGFwZXhtbC54bWxQSwUGAAAAAAYABgBgAQAAzQMAAAAA&#10;">
                  <o:lock v:ext="edit" aspectratio="f"/>
                  <v:rect id="_x0000_s1026" o:spid="_x0000_s1026" o:spt="1" style="position:absolute;left:2485625;top:0;height:7560000;width:5720750;v-text-anchor:middle;" filled="f" stroked="f" coordsize="21600,21600" o:gfxdata="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Qh&#10;YGLCAAAA4g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3E095EB9">
                          <w:pPr>
                            <w:spacing w:after="0" w:line="240" w:lineRule="auto"/>
                          </w:pPr>
                        </w:p>
                      </w:txbxContent>
                    </v:textbox>
                  </v:rect>
                  <v:group id="_x0000_s1026" o:spid="_x0000_s1026" o:spt="203" style="position:absolute;left:2490401;top:0;height:7560000;width:5711199;" coordsize="5711199,10058401" o:gfxdata="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NtPoTMMAAADiAAAADwAAAAAAAAABACAAAAAiAAAAZHJzL2Rvd25y&#10;ZXYueG1sUEsBAhQAFAAAAAgAh07iQDMvBZ47AAAAOQAAABUAAAAAAAAAAQAgAAAAEgEAAGRycy9n&#10;cm91cHNoYXBleG1sLnhtbFBLBQYAAAAABgAGAGABAADPAwAAAAA=&#10;">
                    <o:lock v:ext="edit" aspectratio="f"/>
                    <v:rect id="_x0000_s1026" o:spid="_x0000_s1026" o:spt="1" style="position:absolute;left:0;top:0;height:10058400;width:5711175;v-text-anchor:middle;" filled="f" stroked="f" coordsize="21600,21600" o:gfxdata="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9&#10;qAYj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4DF7591A">
                            <w:pPr>
                              <w:spacing w:after="0" w:line="240" w:lineRule="auto"/>
                              <w:rPr>
                                <w:lang w:val="en-US"/>
                              </w:rPr>
                            </w:pPr>
                          </w:p>
                        </w:txbxContent>
                      </v:textbox>
                    </v:rect>
                    <v:shape id="Freeform: Shape 737840525" o:spid="_x0000_s1026" o:spt="100" style="position:absolute;left:0;top:0;height:10058401;width:10;v-text-anchor:middle;" filled="f" stroked="t" coordsize="21600,21600" o:gfxdata="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ulYwwAAAOIAAAAPAAAAAAAAAAEAIAAAACIAAABkcnMvZG93bnJldi54bWxQSwECFAAUAAAACACH&#10;TuJAMy8FnjsAAAA5AAAAEAAAAAAAAAABACAAAAASAQAAZHJzL3NoYXBleG1sLnhtbFBLBQYAAAAA&#10;BgAGAFsBAAC8AwAAAAA=&#10;" path="m0,21600l0,0e">
                      <v:fill on="f" focussize="0,0"/>
                      <v:stroke color="#E97132" joinstyle="round" startarrowwidth="narrow" startarrowlength="short" endarrowwidth="narrow" endarrowlength="short"/>
                      <v:imagedata o:title=""/>
                      <o:lock v:ext="edit" aspectratio="f"/>
                      <v:textbox inset="7.1988188976378pt,7.1988188976378pt,7.1988188976378pt,7.1988188976378pt"/>
                    </v:shape>
                    <v:shape id="Freeform: Shape 1930299199" o:spid="_x0000_s1026" o:spt="100" style="position:absolute;left:5711190;top:0;height:10058401;width:9;v-text-anchor:middle;" filled="f" stroked="t" coordsize="21600,21600" o:gfxdata="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wQY6&#10;wAAAAOMAAAAPAAAAAAAAAAEAIAAAACIAAABkcnMvZG93bnJldi54bWxQSwECFAAUAAAACACHTuJA&#10;My8FnjsAAAA5AAAAEAAAAAAAAAABACAAAAAPAQAAZHJzL3NoYXBleG1sLnhtbFBLBQYAAAAABgAG&#10;AFsBAAC5AwAAAAA=&#10;" path="m0,21600l0,0e">
                      <v:fill on="f" focussize="0,0"/>
                      <v:stroke color="#E97132" joinstyle="round" startarrowwidth="narrow" startarrowlength="short" endarrowwidth="narrow" endarrowlength="short"/>
                      <v:imagedata o:title=""/>
                      <o:lock v:ext="edit" aspectratio="f"/>
                      <v:textbox inset="7.1988188976378pt,7.1988188976378pt,7.1988188976378pt,7.1988188976378pt"/>
                    </v:shape>
                  </v:group>
                </v:group>
              </v:group>
            </v:group>
          </w:pict>
        </mc:Fallback>
      </mc:AlternateContent>
    </w:r>
    <w:r>
      <w:rPr>
        <w:rFonts w:ascii="Calibri" w:hAnsi="Calibri" w:eastAsia="Calibri" w:cs="Calibri"/>
        <w:color w:val="F1A983"/>
      </w:rPr>
      <w:tab/>
    </w:r>
    <w:r>
      <w:rPr>
        <w:rFonts w:ascii="Arial" w:hAnsi="Arial" w:eastAsia="Arial" w:cs="Arial"/>
        <w:color w:val="F1A983"/>
      </w:rPr>
      <w:fldChar w:fldCharType="begin"/>
    </w:r>
    <w:r>
      <w:rPr>
        <w:rFonts w:ascii="Arial" w:hAnsi="Arial" w:eastAsia="Arial" w:cs="Arial"/>
        <w:color w:val="F1A983"/>
      </w:rPr>
      <w:instrText xml:space="preserve">PAGE</w:instrText>
    </w:r>
    <w:r>
      <w:rPr>
        <w:rFonts w:ascii="Arial" w:hAnsi="Arial" w:eastAsia="Arial" w:cs="Arial"/>
        <w:color w:val="F1A983"/>
      </w:rPr>
      <w:fldChar w:fldCharType="separate"/>
    </w:r>
    <w:r>
      <w:rPr>
        <w:rFonts w:ascii="Arial" w:hAnsi="Arial" w:eastAsia="Arial" w:cs="Arial"/>
        <w:color w:val="F1A983"/>
      </w:rPr>
      <w:t>1</w:t>
    </w:r>
    <w:r>
      <w:rPr>
        <w:rFonts w:ascii="Arial" w:hAnsi="Arial" w:eastAsia="Arial" w:cs="Arial"/>
        <w:color w:val="F1A983"/>
      </w:rPr>
      <w:fldChar w:fldCharType="end"/>
    </w:r>
  </w:p>
  <w:p w14:paraId="0FB3B546">
    <w:pPr>
      <w:tabs>
        <w:tab w:val="center" w:pos="1378"/>
        <w:tab w:val="center" w:pos="1839"/>
        <w:tab w:val="center" w:pos="4681"/>
        <w:tab w:val="center" w:pos="5171"/>
        <w:tab w:val="center" w:pos="7130"/>
        <w:tab w:val="right" w:pos="9366"/>
      </w:tabs>
      <w:spacing w:after="0"/>
      <w:ind w:right="-719"/>
      <w:rPr>
        <w:color w:val="F1A983"/>
      </w:rPr>
    </w:pPr>
    <w:r>
      <w:rPr>
        <w:rFonts w:ascii="Calibri" w:hAnsi="Calibri" w:eastAsia="Calibri" w:cs="Calibri"/>
        <w:color w:val="F1A983"/>
      </w:rPr>
      <mc:AlternateContent>
        <mc:Choice Requires="wpg">
          <w:drawing>
            <wp:anchor distT="0" distB="0" distL="113665" distR="113665" simplePos="0" relativeHeight="251661312" behindDoc="0" locked="0" layoutInCell="1" allowOverlap="1">
              <wp:simplePos x="0" y="0"/>
              <wp:positionH relativeFrom="page">
                <wp:posOffset>-3810</wp:posOffset>
              </wp:positionH>
              <wp:positionV relativeFrom="page">
                <wp:posOffset>1021715</wp:posOffset>
              </wp:positionV>
              <wp:extent cx="7772400" cy="12700"/>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7772400" cy="12700"/>
                        <a:chOff x="1459800" y="3773650"/>
                        <a:chExt cx="7772400" cy="12700"/>
                      </a:xfrm>
                    </wpg:grpSpPr>
                    <wpg:grpSp>
                      <wpg:cNvPr id="2104742388" name="Group 2104742388"/>
                      <wpg:cNvGrpSpPr/>
                      <wpg:grpSpPr>
                        <a:xfrm>
                          <a:off x="1459800" y="3773650"/>
                          <a:ext cx="7772400" cy="12700"/>
                          <a:chOff x="1459800" y="3775225"/>
                          <a:chExt cx="7772400" cy="9550"/>
                        </a:xfrm>
                      </wpg:grpSpPr>
                      <wps:wsp>
                        <wps:cNvPr id="1106295976" name="Rectangle 1106295976"/>
                        <wps:cNvSpPr/>
                        <wps:spPr>
                          <a:xfrm>
                            <a:off x="1459800" y="3775225"/>
                            <a:ext cx="7772400" cy="9550"/>
                          </a:xfrm>
                          <a:prstGeom prst="rect">
                            <a:avLst/>
                          </a:prstGeom>
                          <a:noFill/>
                          <a:ln>
                            <a:noFill/>
                          </a:ln>
                        </wps:spPr>
                        <wps:txbx>
                          <w:txbxContent>
                            <w:p w14:paraId="3915D727">
                              <w:pPr>
                                <w:spacing w:after="0" w:line="240" w:lineRule="auto"/>
                              </w:pPr>
                            </w:p>
                          </w:txbxContent>
                        </wps:txbx>
                        <wps:bodyPr spcFirstLastPara="1" wrap="square" lIns="91425" tIns="91425" rIns="91425" bIns="91425" anchor="ctr" anchorCtr="0">
                          <a:noAutofit/>
                        </wps:bodyPr>
                      </wps:wsp>
                      <wpg:grpSp>
                        <wpg:cNvPr id="1421906634" name="Group 1421906634"/>
                        <wpg:cNvGrpSpPr/>
                        <wpg:grpSpPr>
                          <a:xfrm>
                            <a:off x="1459801" y="3779995"/>
                            <a:ext cx="7772399" cy="10"/>
                            <a:chOff x="1459800" y="3775225"/>
                            <a:chExt cx="7772400" cy="9550"/>
                          </a:xfrm>
                        </wpg:grpSpPr>
                        <wps:wsp>
                          <wps:cNvPr id="443531276" name="Rectangle 443531276"/>
                          <wps:cNvSpPr/>
                          <wps:spPr>
                            <a:xfrm>
                              <a:off x="1459800" y="3775225"/>
                              <a:ext cx="7772400" cy="9550"/>
                            </a:xfrm>
                            <a:prstGeom prst="rect">
                              <a:avLst/>
                            </a:prstGeom>
                            <a:noFill/>
                            <a:ln>
                              <a:noFill/>
                            </a:ln>
                          </wps:spPr>
                          <wps:txbx>
                            <w:txbxContent>
                              <w:p w14:paraId="409EF100">
                                <w:pPr>
                                  <w:spacing w:after="0" w:line="240" w:lineRule="auto"/>
                                </w:pPr>
                              </w:p>
                            </w:txbxContent>
                          </wps:txbx>
                          <wps:bodyPr spcFirstLastPara="1" wrap="square" lIns="91425" tIns="91425" rIns="91425" bIns="91425" anchor="ctr" anchorCtr="0">
                            <a:noAutofit/>
                          </wps:bodyPr>
                        </wps:wsp>
                        <wpg:grpSp>
                          <wpg:cNvPr id="970815923" name="Group 970815923"/>
                          <wpg:cNvGrpSpPr/>
                          <wpg:grpSpPr>
                            <a:xfrm>
                              <a:off x="1459801" y="3779995"/>
                              <a:ext cx="7772399" cy="10"/>
                              <a:chOff x="0" y="0"/>
                              <a:chExt cx="7772399" cy="10"/>
                            </a:xfrm>
                          </wpg:grpSpPr>
                          <wps:wsp>
                            <wps:cNvPr id="1484167791" name="Rectangle 1484167791"/>
                            <wps:cNvSpPr/>
                            <wps:spPr>
                              <a:xfrm>
                                <a:off x="0" y="0"/>
                                <a:ext cx="7772375" cy="0"/>
                              </a:xfrm>
                              <a:prstGeom prst="rect">
                                <a:avLst/>
                              </a:prstGeom>
                              <a:noFill/>
                              <a:ln>
                                <a:noFill/>
                              </a:ln>
                            </wps:spPr>
                            <wps:txbx>
                              <w:txbxContent>
                                <w:p w14:paraId="68425827">
                                  <w:pPr>
                                    <w:spacing w:after="0" w:line="240" w:lineRule="auto"/>
                                  </w:pPr>
                                </w:p>
                              </w:txbxContent>
                            </wps:txbx>
                            <wps:bodyPr spcFirstLastPara="1" wrap="square" lIns="91425" tIns="91425" rIns="91425" bIns="91425" anchor="ctr" anchorCtr="0">
                              <a:noAutofit/>
                            </wps:bodyPr>
                          </wps:wsp>
                          <wps:wsp>
                            <wps:cNvPr id="40506672" name="Freeform: Shape 40506672"/>
                            <wps:cNvSpPr/>
                            <wps:spPr>
                              <a:xfrm>
                                <a:off x="0" y="0"/>
                                <a:ext cx="7772399" cy="10"/>
                              </a:xfrm>
                              <a:custGeom>
                                <a:avLst/>
                                <a:gdLst/>
                                <a:ahLst/>
                                <a:cxnLst/>
                                <a:rect l="l" t="t" r="r" b="b"/>
                                <a:pathLst>
                                  <a:path w="21600" h="21600" extrusionOk="0">
                                    <a:moveTo>
                                      <a:pt x="21599" y="0"/>
                                    </a:moveTo>
                                    <a:lnTo>
                                      <a:pt x="0" y="0"/>
                                    </a:lnTo>
                                  </a:path>
                                </a:pathLst>
                              </a:custGeom>
                              <a:noFill/>
                              <a:ln w="9525" cap="flat" cmpd="sng">
                                <a:solidFill>
                                  <a:srgbClr val="E97132"/>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_x0000_s1026" o:spid="_x0000_s1026" o:spt="203" style="position:absolute;left:0pt;margin-left:-0.3pt;margin-top:80.45pt;height:1pt;width:612pt;mso-position-horizontal-relative:page;mso-position-vertical-relative:page;mso-wrap-distance-bottom:0pt;mso-wrap-distance-left:8.95pt;mso-wrap-distance-right:8.95pt;mso-wrap-distance-top:0pt;z-index:251661312;mso-width-relative:page;mso-height-relative:page;" coordorigin="1459800,3773650" coordsize="7772400,12700" o:gfxdata="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">
              <o:lock v:ext="edit" aspectratio="f"/>
              <v:group id="_x0000_s1026" o:spid="_x0000_s1026" o:spt="203" style="position:absolute;left:1459800;top:3773650;height:12700;width:7772400;" coordorigin="1459800,3775225" coordsize="7772400,9550" o:gfxdata="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Rk9bQwgAAAOMAAAAPAAAAAAAAAAEAIAAAACIAAABkcnMvZG93bnJl&#10;di54bWxQSwECFAAUAAAACACHTuJAMy8FnjsAAAA5AAAAFQAAAAAAAAABACAAAAARAQAAZHJzL2dy&#10;b3Vwc2hhcGV4bWwueG1sUEsFBgAAAAAGAAYAYAEAAM4DAAAAAA==&#10;">
                <o:lock v:ext="edit" aspectratio="f"/>
                <v:rect id="_x0000_s1026" o:spid="_x0000_s1026" o:spt="1" style="position:absolute;left:1459800;top:3775225;height:9550;width:7772400;v-text-anchor:middle;" filled="f" stroked="f" coordsize="21600,21600" o:gfxdata="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orJR&#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3915D727">
                        <w:pPr>
                          <w:spacing w:after="0" w:line="240" w:lineRule="auto"/>
                        </w:pPr>
                      </w:p>
                    </w:txbxContent>
                  </v:textbox>
                </v:rect>
                <v:group id="_x0000_s1026" o:spid="_x0000_s1026" o:spt="203" style="position:absolute;left:1459801;top:3779995;height:10;width:7772399;" coordorigin="1459800,3775225" coordsize="7772400,9550" o:gfxdata="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G6wVpwgAAAOMAAAAPAAAAAAAAAAEAIAAAACIAAABkcnMvZG93bnJl&#10;di54bWxQSwECFAAUAAAACACHTuJAMy8FnjsAAAA5AAAAFQAAAAAAAAABACAAAAARAQAAZHJzL2dy&#10;b3Vwc2hhcGV4bWwueG1sUEsFBgAAAAAGAAYAYAEAAM4DAAAAAA==&#10;">
                  <o:lock v:ext="edit" aspectratio="f"/>
                  <v:rect id="_x0000_s1026" o:spid="_x0000_s1026" o:spt="1" style="position:absolute;left:1459800;top:3775225;height:9550;width:7772400;v-text-anchor:middle;" filled="f" stroked="f" coordsize="21600,21600" o:gfxdata="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Xgh+wwAAAOI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409EF100">
                          <w:pPr>
                            <w:spacing w:after="0" w:line="240" w:lineRule="auto"/>
                          </w:pPr>
                        </w:p>
                      </w:txbxContent>
                    </v:textbox>
                  </v:rect>
                  <v:group id="_x0000_s1026" o:spid="_x0000_s1026" o:spt="203" style="position:absolute;left:1459801;top:3779995;height:10;width:7772399;" coordsize="7772399,10" o:gfxdata="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Y5ygzEAAAA4gAAAA8AAAAAAAAAAQAgAAAAIgAAAGRycy9kb3du&#10;cmV2LnhtbFBLAQIUABQAAAAIAIdO4kAzLwWeOwAAADkAAAAVAAAAAAAAAAEAIAAAABMBAABkcnMv&#10;Z3JvdXBzaGFwZXhtbC54bWxQSwUGAAAAAAYABgBgAQAA0AMAAAAA&#10;">
                    <o:lock v:ext="edit" aspectratio="f"/>
                    <v:rect id="_x0000_s1026" o:spid="_x0000_s1026" o:spt="1" style="position:absolute;left:0;top:0;height:0;width:7772375;v-text-anchor:middle;" filled="f" stroked="f" coordsize="21600,21600" o:gfxdata="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OV5G&#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68425827">
                            <w:pPr>
                              <w:spacing w:after="0" w:line="240" w:lineRule="auto"/>
                            </w:pPr>
                          </w:p>
                        </w:txbxContent>
                      </v:textbox>
                    </v:rect>
                    <v:shape id="Freeform: Shape 40506672" o:spid="_x0000_s1026" o:spt="100" style="position:absolute;left:0;top:0;height:10;width:7772399;v-text-anchor:middle;" filled="f" stroked="t" coordsize="21600,21600" o:gfxdata="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a2&#10;bh3CAAAA4QAAAA8AAAAAAAAAAQAgAAAAIgAAAGRycy9kb3ducmV2LnhtbFBLAQIUABQAAAAIAIdO&#10;4kAzLwWeOwAAADkAAAAQAAAAAAAAAAEAIAAAABEBAABkcnMvc2hhcGV4bWwueG1sUEsFBgAAAAAG&#10;AAYAWwEAALsDAAAAAA==&#10;" path="m21599,0l0,0e">
                      <v:fill on="f" focussize="0,0"/>
                      <v:stroke color="#E97132" joinstyle="round" startarrowwidth="narrow" startarrowlength="short" endarrowwidth="narrow" endarrowlength="short"/>
                      <v:imagedata o:title=""/>
                      <o:lock v:ext="edit" aspectratio="f"/>
                      <v:textbox inset="7.1988188976378pt,7.1988188976378pt,7.1988188976378pt,7.1988188976378pt"/>
                    </v:shape>
                  </v:group>
                </v:group>
              </v:group>
              <w10:wrap type="square"/>
            </v:group>
          </w:pict>
        </mc:Fallback>
      </mc:AlternateContent>
    </w:r>
    <w:r>
      <w:rPr>
        <w:rFonts w:ascii="Arial" w:hAnsi="Arial" w:eastAsia="Arial" w:cs="Arial"/>
        <w:color w:val="F1A983"/>
      </w:rPr>
      <w:t>College of Computing Sciences and Engineering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E3CE2">
    <w:pPr>
      <w:tabs>
        <w:tab w:val="center" w:pos="1378"/>
        <w:tab w:val="center" w:pos="1839"/>
        <w:tab w:val="center" w:pos="4681"/>
        <w:tab w:val="center" w:pos="5171"/>
        <w:tab w:val="center" w:pos="7130"/>
        <w:tab w:val="right" w:pos="9366"/>
      </w:tabs>
      <w:spacing w:after="0"/>
      <w:ind w:right="-7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41C4DF"/>
    <w:multiLevelType w:val="singleLevel"/>
    <w:tmpl w:val="B241C4D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362E"/>
    <w:rsid w:val="00014D5A"/>
    <w:rsid w:val="0003264F"/>
    <w:rsid w:val="00054FFD"/>
    <w:rsid w:val="000860D8"/>
    <w:rsid w:val="000A3D63"/>
    <w:rsid w:val="000B256A"/>
    <w:rsid w:val="000C0A2C"/>
    <w:rsid w:val="000C1817"/>
    <w:rsid w:val="000C2760"/>
    <w:rsid w:val="000C66E8"/>
    <w:rsid w:val="000D1D83"/>
    <w:rsid w:val="000E2EF6"/>
    <w:rsid w:val="000E7A2F"/>
    <w:rsid w:val="000F797B"/>
    <w:rsid w:val="00115493"/>
    <w:rsid w:val="00115C77"/>
    <w:rsid w:val="001175AE"/>
    <w:rsid w:val="00124BA8"/>
    <w:rsid w:val="00127999"/>
    <w:rsid w:val="001514D6"/>
    <w:rsid w:val="0015618A"/>
    <w:rsid w:val="00160660"/>
    <w:rsid w:val="0016691A"/>
    <w:rsid w:val="00182D2F"/>
    <w:rsid w:val="00191FDC"/>
    <w:rsid w:val="00193436"/>
    <w:rsid w:val="001957A6"/>
    <w:rsid w:val="00195C1E"/>
    <w:rsid w:val="001A6502"/>
    <w:rsid w:val="001C1988"/>
    <w:rsid w:val="001D08B8"/>
    <w:rsid w:val="001D2AE1"/>
    <w:rsid w:val="001D7DFB"/>
    <w:rsid w:val="001E3D2B"/>
    <w:rsid w:val="001E5C84"/>
    <w:rsid w:val="001E7292"/>
    <w:rsid w:val="001F4545"/>
    <w:rsid w:val="002036EF"/>
    <w:rsid w:val="002242B8"/>
    <w:rsid w:val="00230964"/>
    <w:rsid w:val="00233804"/>
    <w:rsid w:val="002374E4"/>
    <w:rsid w:val="00253312"/>
    <w:rsid w:val="00262005"/>
    <w:rsid w:val="00267DA6"/>
    <w:rsid w:val="00285AB9"/>
    <w:rsid w:val="00287C7D"/>
    <w:rsid w:val="0029715C"/>
    <w:rsid w:val="002A284E"/>
    <w:rsid w:val="002A3129"/>
    <w:rsid w:val="002A3CA6"/>
    <w:rsid w:val="002A5EA3"/>
    <w:rsid w:val="002A70C1"/>
    <w:rsid w:val="002B11E6"/>
    <w:rsid w:val="002B7961"/>
    <w:rsid w:val="002C271E"/>
    <w:rsid w:val="002C43A4"/>
    <w:rsid w:val="002C5A83"/>
    <w:rsid w:val="002D5527"/>
    <w:rsid w:val="002F55AA"/>
    <w:rsid w:val="003209B0"/>
    <w:rsid w:val="00332EB5"/>
    <w:rsid w:val="00352D63"/>
    <w:rsid w:val="0035372B"/>
    <w:rsid w:val="00365F4D"/>
    <w:rsid w:val="00382479"/>
    <w:rsid w:val="00392400"/>
    <w:rsid w:val="00396C85"/>
    <w:rsid w:val="003A300C"/>
    <w:rsid w:val="003A6FE6"/>
    <w:rsid w:val="003B46EF"/>
    <w:rsid w:val="003B748C"/>
    <w:rsid w:val="003F1DB2"/>
    <w:rsid w:val="003F6811"/>
    <w:rsid w:val="0041096B"/>
    <w:rsid w:val="00414921"/>
    <w:rsid w:val="0042646E"/>
    <w:rsid w:val="004412F7"/>
    <w:rsid w:val="00443CEA"/>
    <w:rsid w:val="00445DAF"/>
    <w:rsid w:val="004562A3"/>
    <w:rsid w:val="0045761B"/>
    <w:rsid w:val="00461D1F"/>
    <w:rsid w:val="00472F84"/>
    <w:rsid w:val="00473CC2"/>
    <w:rsid w:val="0047527B"/>
    <w:rsid w:val="0047644C"/>
    <w:rsid w:val="00480A40"/>
    <w:rsid w:val="00491896"/>
    <w:rsid w:val="0049788F"/>
    <w:rsid w:val="004A3552"/>
    <w:rsid w:val="004A464B"/>
    <w:rsid w:val="004A5882"/>
    <w:rsid w:val="004A66E5"/>
    <w:rsid w:val="004B2C61"/>
    <w:rsid w:val="004B57CA"/>
    <w:rsid w:val="004C6369"/>
    <w:rsid w:val="004C69D9"/>
    <w:rsid w:val="00511EFD"/>
    <w:rsid w:val="00520D09"/>
    <w:rsid w:val="00527795"/>
    <w:rsid w:val="00533837"/>
    <w:rsid w:val="00562F4B"/>
    <w:rsid w:val="00565629"/>
    <w:rsid w:val="00576C2A"/>
    <w:rsid w:val="00577C7D"/>
    <w:rsid w:val="00580319"/>
    <w:rsid w:val="00584616"/>
    <w:rsid w:val="005911EB"/>
    <w:rsid w:val="00591596"/>
    <w:rsid w:val="0059340F"/>
    <w:rsid w:val="005935DD"/>
    <w:rsid w:val="005959B1"/>
    <w:rsid w:val="00596842"/>
    <w:rsid w:val="005A3DB2"/>
    <w:rsid w:val="005D5486"/>
    <w:rsid w:val="005E1C80"/>
    <w:rsid w:val="00637011"/>
    <w:rsid w:val="006556D2"/>
    <w:rsid w:val="00662675"/>
    <w:rsid w:val="00680A83"/>
    <w:rsid w:val="0069142E"/>
    <w:rsid w:val="006B6807"/>
    <w:rsid w:val="006C141C"/>
    <w:rsid w:val="006C16F3"/>
    <w:rsid w:val="006C2874"/>
    <w:rsid w:val="006D09CC"/>
    <w:rsid w:val="006E1133"/>
    <w:rsid w:val="00700587"/>
    <w:rsid w:val="0070634F"/>
    <w:rsid w:val="0071469E"/>
    <w:rsid w:val="00726197"/>
    <w:rsid w:val="00737641"/>
    <w:rsid w:val="0075052D"/>
    <w:rsid w:val="007530E3"/>
    <w:rsid w:val="0075576C"/>
    <w:rsid w:val="00764CB3"/>
    <w:rsid w:val="007676DC"/>
    <w:rsid w:val="00767C5B"/>
    <w:rsid w:val="007745A7"/>
    <w:rsid w:val="007847DE"/>
    <w:rsid w:val="007850E5"/>
    <w:rsid w:val="00787449"/>
    <w:rsid w:val="00792C52"/>
    <w:rsid w:val="00797AA9"/>
    <w:rsid w:val="007C2A69"/>
    <w:rsid w:val="007E7D22"/>
    <w:rsid w:val="007F2EF6"/>
    <w:rsid w:val="007F3D27"/>
    <w:rsid w:val="007F48B3"/>
    <w:rsid w:val="007F4F0F"/>
    <w:rsid w:val="007F622B"/>
    <w:rsid w:val="00804F78"/>
    <w:rsid w:val="00810F72"/>
    <w:rsid w:val="0081778F"/>
    <w:rsid w:val="008375C7"/>
    <w:rsid w:val="0084668F"/>
    <w:rsid w:val="00852BF1"/>
    <w:rsid w:val="00853C11"/>
    <w:rsid w:val="0085595F"/>
    <w:rsid w:val="00863FF6"/>
    <w:rsid w:val="0086442D"/>
    <w:rsid w:val="008731C0"/>
    <w:rsid w:val="00874876"/>
    <w:rsid w:val="008A3B66"/>
    <w:rsid w:val="008A53A3"/>
    <w:rsid w:val="008C01DA"/>
    <w:rsid w:val="008D16D1"/>
    <w:rsid w:val="008D56D7"/>
    <w:rsid w:val="00900A7E"/>
    <w:rsid w:val="009059E8"/>
    <w:rsid w:val="009144A9"/>
    <w:rsid w:val="0092610F"/>
    <w:rsid w:val="0093168D"/>
    <w:rsid w:val="00956D93"/>
    <w:rsid w:val="009764C2"/>
    <w:rsid w:val="00980A65"/>
    <w:rsid w:val="00981045"/>
    <w:rsid w:val="009858C8"/>
    <w:rsid w:val="009866DF"/>
    <w:rsid w:val="00992A2A"/>
    <w:rsid w:val="00992AE8"/>
    <w:rsid w:val="009933C8"/>
    <w:rsid w:val="009C0BDD"/>
    <w:rsid w:val="009D07E0"/>
    <w:rsid w:val="009E585E"/>
    <w:rsid w:val="00A02694"/>
    <w:rsid w:val="00A13091"/>
    <w:rsid w:val="00A162F1"/>
    <w:rsid w:val="00A23072"/>
    <w:rsid w:val="00A3335D"/>
    <w:rsid w:val="00A444B9"/>
    <w:rsid w:val="00A52B1D"/>
    <w:rsid w:val="00A63961"/>
    <w:rsid w:val="00A73A0A"/>
    <w:rsid w:val="00A76A95"/>
    <w:rsid w:val="00A81422"/>
    <w:rsid w:val="00A907A1"/>
    <w:rsid w:val="00A92802"/>
    <w:rsid w:val="00AA0981"/>
    <w:rsid w:val="00AD30C7"/>
    <w:rsid w:val="00AE0FAD"/>
    <w:rsid w:val="00AE6250"/>
    <w:rsid w:val="00AF2A14"/>
    <w:rsid w:val="00B00A20"/>
    <w:rsid w:val="00B12533"/>
    <w:rsid w:val="00B14A57"/>
    <w:rsid w:val="00B17486"/>
    <w:rsid w:val="00B200BB"/>
    <w:rsid w:val="00B2378D"/>
    <w:rsid w:val="00B32435"/>
    <w:rsid w:val="00B544C1"/>
    <w:rsid w:val="00B54676"/>
    <w:rsid w:val="00B5645E"/>
    <w:rsid w:val="00B63DD4"/>
    <w:rsid w:val="00B829DD"/>
    <w:rsid w:val="00B9427C"/>
    <w:rsid w:val="00B95CA9"/>
    <w:rsid w:val="00BA7175"/>
    <w:rsid w:val="00BB0951"/>
    <w:rsid w:val="00BB7582"/>
    <w:rsid w:val="00BB7639"/>
    <w:rsid w:val="00BD1D51"/>
    <w:rsid w:val="00BD42A2"/>
    <w:rsid w:val="00BD62CE"/>
    <w:rsid w:val="00BD6C19"/>
    <w:rsid w:val="00BE7897"/>
    <w:rsid w:val="00C30096"/>
    <w:rsid w:val="00C4095C"/>
    <w:rsid w:val="00C7144C"/>
    <w:rsid w:val="00C80DAF"/>
    <w:rsid w:val="00C87405"/>
    <w:rsid w:val="00CC50FC"/>
    <w:rsid w:val="00CE7E6F"/>
    <w:rsid w:val="00CF2DAE"/>
    <w:rsid w:val="00CF5983"/>
    <w:rsid w:val="00CF7328"/>
    <w:rsid w:val="00D07016"/>
    <w:rsid w:val="00D07F64"/>
    <w:rsid w:val="00D16C07"/>
    <w:rsid w:val="00D3091E"/>
    <w:rsid w:val="00D71767"/>
    <w:rsid w:val="00D72CD7"/>
    <w:rsid w:val="00DA079C"/>
    <w:rsid w:val="00DA26E5"/>
    <w:rsid w:val="00DA776A"/>
    <w:rsid w:val="00DB0A92"/>
    <w:rsid w:val="00DB3097"/>
    <w:rsid w:val="00DC157D"/>
    <w:rsid w:val="00DC71F4"/>
    <w:rsid w:val="00DD6EE2"/>
    <w:rsid w:val="00DE2E44"/>
    <w:rsid w:val="00DE5C17"/>
    <w:rsid w:val="00DF0BC1"/>
    <w:rsid w:val="00DF5E97"/>
    <w:rsid w:val="00E460B8"/>
    <w:rsid w:val="00E525F0"/>
    <w:rsid w:val="00E56AF9"/>
    <w:rsid w:val="00E8029B"/>
    <w:rsid w:val="00E9013F"/>
    <w:rsid w:val="00E93FAB"/>
    <w:rsid w:val="00E96B65"/>
    <w:rsid w:val="00EA1BD2"/>
    <w:rsid w:val="00EC1055"/>
    <w:rsid w:val="00EE26E2"/>
    <w:rsid w:val="00F0225A"/>
    <w:rsid w:val="00F02FFA"/>
    <w:rsid w:val="00F10EA5"/>
    <w:rsid w:val="00F129B4"/>
    <w:rsid w:val="00F15A38"/>
    <w:rsid w:val="00F169CB"/>
    <w:rsid w:val="00F40A21"/>
    <w:rsid w:val="00F42F5A"/>
    <w:rsid w:val="00F474EC"/>
    <w:rsid w:val="00F5362E"/>
    <w:rsid w:val="00F62299"/>
    <w:rsid w:val="00FA6A89"/>
    <w:rsid w:val="00FC4492"/>
    <w:rsid w:val="00FD335E"/>
    <w:rsid w:val="00FD589D"/>
    <w:rsid w:val="00FF08ED"/>
    <w:rsid w:val="00FF14AA"/>
    <w:rsid w:val="0E48745E"/>
    <w:rsid w:val="10AE3F30"/>
    <w:rsid w:val="167946D8"/>
    <w:rsid w:val="1B9E78CA"/>
    <w:rsid w:val="1F833C2E"/>
    <w:rsid w:val="25565941"/>
    <w:rsid w:val="257D77CD"/>
    <w:rsid w:val="26914E82"/>
    <w:rsid w:val="28BA7F95"/>
    <w:rsid w:val="2DFD2B93"/>
    <w:rsid w:val="335F5D8A"/>
    <w:rsid w:val="34AC732B"/>
    <w:rsid w:val="4CE9240F"/>
    <w:rsid w:val="611230A7"/>
    <w:rsid w:val="690E58E3"/>
    <w:rsid w:val="70B2124A"/>
    <w:rsid w:val="713958AB"/>
    <w:rsid w:val="721814EF"/>
    <w:rsid w:val="7C217284"/>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Oi" w:hAnsi="Oi" w:eastAsia="Oi" w:cs="Oi"/>
      <w:sz w:val="24"/>
      <w:szCs w:val="24"/>
      <w:lang w:val="en-PH" w:eastAsia="en-PH" w:bidi="ar-SA"/>
    </w:rPr>
  </w:style>
  <w:style w:type="paragraph" w:styleId="2">
    <w:name w:val="heading 1"/>
    <w:basedOn w:val="1"/>
    <w:next w:val="1"/>
    <w:qFormat/>
    <w:uiPriority w:val="9"/>
    <w:pPr>
      <w:keepNext/>
      <w:keepLines/>
      <w:spacing w:before="360" w:after="80"/>
      <w:outlineLvl w:val="0"/>
    </w:pPr>
    <w:rPr>
      <w:color w:val="0F4761"/>
      <w:sz w:val="40"/>
      <w:szCs w:val="40"/>
    </w:rPr>
  </w:style>
  <w:style w:type="paragraph" w:styleId="3">
    <w:name w:val="heading 2"/>
    <w:basedOn w:val="1"/>
    <w:next w:val="1"/>
    <w:semiHidden/>
    <w:unhideWhenUsed/>
    <w:qFormat/>
    <w:uiPriority w:val="9"/>
    <w:pPr>
      <w:keepNext/>
      <w:keepLines/>
      <w:spacing w:before="160" w:after="80"/>
      <w:outlineLvl w:val="1"/>
    </w:pPr>
    <w:rPr>
      <w:color w:val="0F4761"/>
      <w:sz w:val="32"/>
      <w:szCs w:val="32"/>
    </w:rPr>
  </w:style>
  <w:style w:type="paragraph" w:styleId="4">
    <w:name w:val="heading 3"/>
    <w:basedOn w:val="1"/>
    <w:next w:val="1"/>
    <w:semiHidden/>
    <w:unhideWhenUsed/>
    <w:qFormat/>
    <w:uiPriority w:val="9"/>
    <w:pPr>
      <w:keepNext/>
      <w:keepLines/>
      <w:spacing w:before="160" w:after="80"/>
      <w:outlineLvl w:val="2"/>
    </w:pPr>
    <w:rPr>
      <w:color w:val="0F4761"/>
      <w:sz w:val="28"/>
      <w:szCs w:val="28"/>
    </w:rPr>
  </w:style>
  <w:style w:type="paragraph" w:styleId="5">
    <w:name w:val="heading 4"/>
    <w:basedOn w:val="1"/>
    <w:next w:val="1"/>
    <w:semiHidden/>
    <w:unhideWhenUsed/>
    <w:qFormat/>
    <w:uiPriority w:val="9"/>
    <w:pPr>
      <w:keepNext/>
      <w:keepLines/>
      <w:spacing w:before="80" w:after="40"/>
      <w:outlineLvl w:val="3"/>
    </w:pPr>
    <w:rPr>
      <w:i/>
      <w:iCs/>
      <w:color w:val="0F4761"/>
    </w:rPr>
  </w:style>
  <w:style w:type="paragraph" w:styleId="6">
    <w:name w:val="heading 5"/>
    <w:basedOn w:val="1"/>
    <w:next w:val="1"/>
    <w:semiHidden/>
    <w:unhideWhenUsed/>
    <w:qFormat/>
    <w:uiPriority w:val="9"/>
    <w:pPr>
      <w:keepNext/>
      <w:keepLines/>
      <w:spacing w:before="80" w:after="40"/>
      <w:outlineLvl w:val="4"/>
    </w:pPr>
    <w:rPr>
      <w:color w:val="0F4761"/>
    </w:rPr>
  </w:style>
  <w:style w:type="paragraph" w:styleId="7">
    <w:name w:val="heading 6"/>
    <w:basedOn w:val="1"/>
    <w:next w:val="1"/>
    <w:semiHidden/>
    <w:unhideWhenUsed/>
    <w:qFormat/>
    <w:uiPriority w:val="9"/>
    <w:pPr>
      <w:keepNext/>
      <w:keepLines/>
      <w:spacing w:before="40" w:after="0"/>
      <w:outlineLvl w:val="5"/>
    </w:pPr>
    <w:rPr>
      <w:i/>
      <w:iCs/>
      <w:color w:val="595959"/>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7"/>
    <w:semiHidden/>
    <w:unhideWhenUsed/>
    <w:qFormat/>
    <w:uiPriority w:val="99"/>
    <w:pPr>
      <w:spacing w:after="0" w:line="240" w:lineRule="auto"/>
    </w:pPr>
    <w:rPr>
      <w:rFonts w:ascii="Tahoma" w:hAnsi="Tahoma" w:cs="Tahoma"/>
      <w:sz w:val="16"/>
      <w:szCs w:val="16"/>
    </w:rPr>
  </w:style>
  <w:style w:type="paragraph" w:styleId="11">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2">
    <w:name w:val="FollowedHyperlink"/>
    <w:basedOn w:val="8"/>
    <w:semiHidden/>
    <w:unhideWhenUsed/>
    <w:qFormat/>
    <w:uiPriority w:val="99"/>
    <w:rPr>
      <w:color w:val="800080" w:themeColor="followedHyperlink"/>
      <w:u w:val="single"/>
      <w14:textFill>
        <w14:solidFill>
          <w14:schemeClr w14:val="folHlink"/>
        </w14:solidFill>
      </w14:textFill>
    </w:rPr>
  </w:style>
  <w:style w:type="paragraph" w:styleId="13">
    <w:name w:val="footer"/>
    <w:basedOn w:val="1"/>
    <w:link w:val="26"/>
    <w:unhideWhenUsed/>
    <w:qFormat/>
    <w:uiPriority w:val="99"/>
    <w:pPr>
      <w:tabs>
        <w:tab w:val="center" w:pos="4680"/>
        <w:tab w:val="right" w:pos="9360"/>
      </w:tabs>
      <w:spacing w:after="0" w:line="240" w:lineRule="auto"/>
    </w:pPr>
  </w:style>
  <w:style w:type="paragraph" w:styleId="14">
    <w:name w:val="header"/>
    <w:basedOn w:val="1"/>
    <w:link w:val="25"/>
    <w:unhideWhenUsed/>
    <w:qFormat/>
    <w:uiPriority w:val="99"/>
    <w:pPr>
      <w:tabs>
        <w:tab w:val="center" w:pos="4680"/>
        <w:tab w:val="right" w:pos="9360"/>
      </w:tabs>
      <w:spacing w:after="0" w:line="240" w:lineRule="auto"/>
    </w:pPr>
  </w:style>
  <w:style w:type="character" w:styleId="15">
    <w:name w:val="Hyperlink"/>
    <w:basedOn w:val="8"/>
    <w:unhideWhenUsed/>
    <w:qFormat/>
    <w:uiPriority w:val="99"/>
    <w:rPr>
      <w:color w:val="0000FF"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lang w:val="en-US" w:eastAsia="en-US"/>
    </w:rPr>
  </w:style>
  <w:style w:type="paragraph" w:styleId="17">
    <w:name w:val="Subtitle"/>
    <w:basedOn w:val="1"/>
    <w:next w:val="1"/>
    <w:qFormat/>
    <w:uiPriority w:val="11"/>
    <w:rPr>
      <w:color w:val="595959"/>
      <w:sz w:val="28"/>
      <w:szCs w:val="28"/>
    </w:rPr>
  </w:style>
  <w:style w:type="table" w:styleId="18">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9">
    <w:name w:val="Title"/>
    <w:basedOn w:val="1"/>
    <w:next w:val="1"/>
    <w:qFormat/>
    <w:uiPriority w:val="10"/>
    <w:pPr>
      <w:spacing w:after="80" w:line="240" w:lineRule="auto"/>
    </w:pPr>
    <w:rPr>
      <w:sz w:val="56"/>
      <w:szCs w:val="56"/>
    </w:rPr>
  </w:style>
  <w:style w:type="table" w:customStyle="1" w:styleId="20">
    <w:name w:val="TableNormal"/>
    <w:qFormat/>
    <w:uiPriority w:val="0"/>
    <w:tblPr>
      <w:tblCellMar>
        <w:top w:w="100" w:type="dxa"/>
        <w:left w:w="100" w:type="dxa"/>
        <w:bottom w:w="100" w:type="dxa"/>
        <w:right w:w="100" w:type="dxa"/>
      </w:tblCellMar>
    </w:tblPr>
  </w:style>
  <w:style w:type="character" w:customStyle="1" w:styleId="21">
    <w:name w:val="Unresolved Mention1"/>
    <w:basedOn w:val="8"/>
    <w:semiHidden/>
    <w:unhideWhenUsed/>
    <w:qFormat/>
    <w:uiPriority w:val="99"/>
    <w:rPr>
      <w:color w:val="605E5C"/>
      <w:shd w:val="clear" w:color="auto" w:fill="E1DFDD"/>
    </w:rPr>
  </w:style>
  <w:style w:type="paragraph" w:styleId="22">
    <w:name w:val="List Paragraph"/>
    <w:basedOn w:val="1"/>
    <w:qFormat/>
    <w:uiPriority w:val="34"/>
    <w:pPr>
      <w:ind w:left="720"/>
      <w:contextualSpacing/>
    </w:pPr>
  </w:style>
  <w:style w:type="character" w:customStyle="1" w:styleId="23">
    <w:name w:val="apple-tab-span"/>
    <w:basedOn w:val="8"/>
    <w:qFormat/>
    <w:uiPriority w:val="0"/>
  </w:style>
  <w:style w:type="character" w:customStyle="1" w:styleId="24">
    <w:name w:val="Unresolved Mention2"/>
    <w:basedOn w:val="8"/>
    <w:semiHidden/>
    <w:unhideWhenUsed/>
    <w:qFormat/>
    <w:uiPriority w:val="99"/>
    <w:rPr>
      <w:color w:val="605E5C"/>
      <w:shd w:val="clear" w:color="auto" w:fill="E1DFDD"/>
    </w:rPr>
  </w:style>
  <w:style w:type="character" w:customStyle="1" w:styleId="25">
    <w:name w:val="Header Char"/>
    <w:basedOn w:val="8"/>
    <w:link w:val="14"/>
    <w:qFormat/>
    <w:uiPriority w:val="99"/>
  </w:style>
  <w:style w:type="character" w:customStyle="1" w:styleId="26">
    <w:name w:val="Footer Char"/>
    <w:basedOn w:val="8"/>
    <w:link w:val="13"/>
    <w:qFormat/>
    <w:uiPriority w:val="99"/>
  </w:style>
  <w:style w:type="character" w:customStyle="1" w:styleId="27">
    <w:name w:val="Balloon Text Char"/>
    <w:basedOn w:val="8"/>
    <w:link w:val="10"/>
    <w:semiHidden/>
    <w:qFormat/>
    <w:uiPriority w:val="99"/>
    <w:rPr>
      <w:rFonts w:ascii="Tahoma" w:hAnsi="Tahoma" w:cs="Tahoma"/>
      <w:sz w:val="16"/>
      <w:szCs w:val="16"/>
    </w:rPr>
  </w:style>
  <w:style w:type="character" w:customStyle="1" w:styleId="28">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9NIuaaEF61fRJBLBnTwI8XiXDw==">CgMxLjAyDmguMzFnY2hobzF6bTR6Mg5oLjF1ZXZrNnBza3ZxcjIOaC5vcnphMzd2and1MXIyDmguNnBoMDJ5ZDB2cjMwMg5oLmlncDN6cHV1eXg3ZzIOaC4zaXhwano3NDQ2dWs4AHIhMXhwakFyRlZHSFF4cVdXcktYcEZBTGVRNG94TzZwaHNJ</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41B418-DA80-40EA-96C7-1DF41A6F6C55}">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8</Pages>
  <Words>97</Words>
  <Characters>549</Characters>
  <Lines>4</Lines>
  <Paragraphs>1</Paragraphs>
  <TotalTime>57</TotalTime>
  <ScaleCrop>false</ScaleCrop>
  <LinksUpToDate>false</LinksUpToDate>
  <CharactersWithSpaces>632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2026-06-04T11:48:00Z</dcterms:created>
  <dc:creator>Paula Jane Exconde</dc:creator>
  <cp:lastModifiedBy>Culiat, Jecel Mae P.</cp:lastModifiedBy>
  <cp:lastPrinted>2026-05-05T16:44:00Z</cp:lastPrinted>
  <dcterms:modified xsi:type="dcterms:W3CDTF">2026-06-04T12:55:04Z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61e9f9ac-bc18-4c83-bfb2-18f8382110be</vt:lpwstr>
  </property>
  <property fmtid="{D5CDD505-2E9C-101B-9397-08002B2CF9AE}" pid="3" name="KSOTemplateDocerSaveRecord">
    <vt:lpwstr>eyJoZGlkIjoiMmMxMTk2Y2FlZDE0MzU2MWVjMWM4NmU0ZmRjMTI1ZDMiLCJ1c2VySWQiOiI2ODcxOTY5MTg2NDIifQ==</vt:lpwstr>
  </property>
  <property fmtid="{D5CDD505-2E9C-101B-9397-08002B2CF9AE}" pid="4" name="KSOProductBuildVer">
    <vt:lpwstr>1033-12.1.0.26372</vt:lpwstr>
  </property>
  <property fmtid="{D5CDD505-2E9C-101B-9397-08002B2CF9AE}" pid="5" name="ICV">
    <vt:lpwstr>91AFA8788D484023B495B68EF3E1022B_12</vt:lpwstr>
  </property>
</Properties>
</file>