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7584F" w14:textId="77777777" w:rsidR="008B2FB2" w:rsidRDefault="00955CE0" w:rsidP="00955CE0">
      <w:pPr>
        <w:pStyle w:val="Title"/>
        <w:jc w:val="center"/>
      </w:pPr>
      <w:r>
        <w:rPr>
          <w:noProof/>
        </w:rPr>
        <mc:AlternateContent>
          <mc:Choice Requires="wps">
            <w:drawing>
              <wp:anchor distT="0" distB="0" distL="114300" distR="114300" simplePos="0" relativeHeight="251659264" behindDoc="0" locked="0" layoutInCell="1" allowOverlap="1" wp14:anchorId="2F009FC3" wp14:editId="45FDD95A">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" strokecolor="#4472c4 [3204]" strokeweight="1.25pt">
                <v:stroke linestyle="thickThin" joinstyle="miter"/>
              </v:line>
            </w:pict>
          </mc:Fallback>
        </mc:AlternateContent>
      </w:r>
      <w:r>
        <w:t>CPE403 – Advanced Embedded Systems</w:t>
      </w:r>
    </w:p>
    <w:p w14:paraId="52E07A56" w14:textId="2C4E5AE6" w:rsidR="00FD3401" w:rsidRDefault="00FD3401" w:rsidP="00FD3401">
      <w:pPr>
        <w:pStyle w:val="Heading1"/>
        <w:jc w:val="center"/>
      </w:pPr>
      <w:r>
        <w:rPr>
          <w:noProof/>
        </w:rPr>
        <mc:AlternateContent>
          <mc:Choice Requires="wps">
            <w:drawing>
              <wp:anchor distT="0" distB="0" distL="114300" distR="114300" simplePos="0" relativeHeight="251661312" behindDoc="0" locked="0" layoutInCell="1" allowOverlap="1" wp14:anchorId="2B1DB466" wp14:editId="2D9E645A">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558244"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" strokecolor="#4472c4 [3204]" strokeweight="1.25pt">
                <v:stroke dashstyle="1 1" joinstyle="miter"/>
              </v:line>
            </w:pict>
          </mc:Fallback>
        </mc:AlternateContent>
      </w:r>
      <w:r>
        <w:t xml:space="preserve">Design Assignment </w:t>
      </w:r>
      <w:r w:rsidR="002914EC">
        <w:t>4</w:t>
      </w:r>
    </w:p>
    <w:p w14:paraId="08C220D8" w14:textId="77777777" w:rsidR="00FD3401" w:rsidRDefault="00FD3401" w:rsidP="00FD3401">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 Elmer Mejia</w:t>
      </w:r>
    </w:p>
    <w:p w14:paraId="1A72ABA7" w14:textId="77777777" w:rsidR="00FD3401" w:rsidRDefault="00FD3401" w:rsidP="00FD3401">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 mejiae4@unlv.nevada.edu</w:t>
      </w:r>
    </w:p>
    <w:p w14:paraId="3C2FED73" w14:textId="77777777" w:rsidR="00FD3401" w:rsidRDefault="00FD3401" w:rsidP="00FD3401">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 xml:space="preserve">Github Repository link (root): </w:t>
      </w:r>
      <w:hyperlink r:id="rId7" w:history="1">
        <w:r>
          <w:rPr>
            <w:rStyle w:val="Hyperlink"/>
            <w:rFonts w:ascii="Times New Roman" w:hAnsi="Times New Roman" w:cs="Times New Roman"/>
            <w:sz w:val="22"/>
            <w:szCs w:val="22"/>
          </w:rPr>
          <w:t>assignments</w:t>
        </w:r>
      </w:hyperlink>
    </w:p>
    <w:p w14:paraId="15B52F12" w14:textId="77777777" w:rsidR="00FD3401" w:rsidRDefault="00FD3401" w:rsidP="00FD3401">
      <w:pPr>
        <w:widowControl w:val="0"/>
        <w:autoSpaceDE w:val="0"/>
        <w:autoSpaceDN w:val="0"/>
        <w:adjustRightInd w:val="0"/>
        <w:spacing w:after="240"/>
        <w:rPr>
          <w:b/>
          <w:szCs w:val="22"/>
        </w:rPr>
      </w:pPr>
      <w:r>
        <w:rPr>
          <w:noProof/>
        </w:rPr>
        <mc:AlternateContent>
          <mc:Choice Requires="wps">
            <w:drawing>
              <wp:anchor distT="0" distB="0" distL="114300" distR="114300" simplePos="0" relativeHeight="251662336" behindDoc="0" locked="0" layoutInCell="1" allowOverlap="1" wp14:anchorId="307CAC7C" wp14:editId="39F1D814">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E7289"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" strokecolor="#4472c4 [3204]" strokeweight="1.25pt">
                <v:stroke dashstyle="1 1" joinstyle="miter"/>
              </v:line>
            </w:pict>
          </mc:Fallback>
        </mc:AlternateContent>
      </w:r>
      <w:r>
        <w:rPr>
          <w:rFonts w:ascii="Times New Roman" w:hAnsi="Times New Roman" w:cs="Times New Roman"/>
          <w:sz w:val="22"/>
          <w:szCs w:val="22"/>
        </w:rPr>
        <w:t xml:space="preserve">Youtube Playlist link (root): </w:t>
      </w:r>
      <w:hyperlink r:id="rId8" w:history="1">
        <w:r w:rsidRPr="00FC0C0B">
          <w:rPr>
            <w:rStyle w:val="Hyperlink"/>
            <w:rFonts w:ascii="Times New Roman" w:hAnsi="Times New Roman" w:cs="Times New Roman"/>
            <w:sz w:val="22"/>
            <w:szCs w:val="22"/>
          </w:rPr>
          <w:t>Tiva_C</w:t>
        </w:r>
      </w:hyperlink>
    </w:p>
    <w:p w14:paraId="62DB744B" w14:textId="77777777" w:rsidR="00FD3401" w:rsidRPr="00DA36CD" w:rsidRDefault="00FD3401" w:rsidP="00FD3401">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14:paraId="18094846" w14:textId="77777777" w:rsidR="00FD3401" w:rsidRDefault="00FD3401" w:rsidP="00FD3401">
      <w:pPr>
        <w:numPr>
          <w:ilvl w:val="0"/>
          <w:numId w:val="3"/>
        </w:numPr>
        <w:suppressAutoHyphens/>
        <w:spacing w:before="120" w:after="60"/>
      </w:pPr>
      <w:r>
        <w:t>Block diagram and/or Schematics showing the components, pins used, and interface.</w:t>
      </w:r>
    </w:p>
    <w:p w14:paraId="7BE3BB1D" w14:textId="3087D3F7" w:rsidR="003D3F71" w:rsidRDefault="007F2EDB" w:rsidP="00FD3401">
      <w:r>
        <w:rPr>
          <w:noProof/>
        </w:rPr>
        <w:drawing>
          <wp:anchor distT="0" distB="0" distL="114300" distR="114300" simplePos="0" relativeHeight="251686912" behindDoc="0" locked="0" layoutInCell="1" allowOverlap="1" wp14:anchorId="5BDEEC85" wp14:editId="427BDE6C">
            <wp:simplePos x="0" y="0"/>
            <wp:positionH relativeFrom="column">
              <wp:posOffset>168442</wp:posOffset>
            </wp:positionH>
            <wp:positionV relativeFrom="paragraph">
              <wp:posOffset>53708</wp:posOffset>
            </wp:positionV>
            <wp:extent cx="5524500" cy="5168900"/>
            <wp:effectExtent l="0" t="0" r="0" b="0"/>
            <wp:wrapNone/>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24500" cy="5168900"/>
                    </a:xfrm>
                    <a:prstGeom prst="rect">
                      <a:avLst/>
                    </a:prstGeom>
                  </pic:spPr>
                </pic:pic>
              </a:graphicData>
            </a:graphic>
            <wp14:sizeRelH relativeFrom="page">
              <wp14:pctWidth>0</wp14:pctWidth>
            </wp14:sizeRelH>
            <wp14:sizeRelV relativeFrom="page">
              <wp14:pctHeight>0</wp14:pctHeight>
            </wp14:sizeRelV>
          </wp:anchor>
        </w:drawing>
      </w:r>
    </w:p>
    <w:p w14:paraId="2A0D33C6" w14:textId="7E78F610" w:rsidR="00E33254" w:rsidRDefault="00DC4A22">
      <w:r>
        <w:rPr>
          <w:noProof/>
        </w:rPr>
        <mc:AlternateContent>
          <mc:Choice Requires="wpi">
            <w:drawing>
              <wp:anchor distT="0" distB="0" distL="114300" distR="114300" simplePos="0" relativeHeight="251693056" behindDoc="0" locked="0" layoutInCell="1" allowOverlap="1" wp14:anchorId="23DF1FC7" wp14:editId="2C98B184">
                <wp:simplePos x="0" y="0"/>
                <wp:positionH relativeFrom="column">
                  <wp:posOffset>333549</wp:posOffset>
                </wp:positionH>
                <wp:positionV relativeFrom="paragraph">
                  <wp:posOffset>3990458</wp:posOffset>
                </wp:positionV>
                <wp:extent cx="1353240" cy="78480"/>
                <wp:effectExtent l="88900" t="139700" r="107315" b="137795"/>
                <wp:wrapNone/>
                <wp:docPr id="33" name="Ink 33"/>
                <wp:cNvGraphicFramePr/>
                <a:graphic xmlns:a="http://schemas.openxmlformats.org/drawingml/2006/main">
                  <a:graphicData uri="http://schemas.microsoft.com/office/word/2010/wordprocessingInk">
                    <w14:contentPart bwMode="auto" r:id="rId10">
                      <w14:nvContentPartPr>
                        <w14:cNvContentPartPr/>
                      </w14:nvContentPartPr>
                      <w14:xfrm>
                        <a:off x="0" y="0"/>
                        <a:ext cx="1353240" cy="78480"/>
                      </w14:xfrm>
                    </w14:contentPart>
                  </a:graphicData>
                </a:graphic>
              </wp:anchor>
            </w:drawing>
          </mc:Choice>
          <mc:Fallback>
            <w:pict>
              <v:shapetype w14:anchorId="40BD02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2.05pt;margin-top:305.7pt;width:115.05pt;height:23.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">
                <v:imagedata r:id="rId11" o:title=""/>
              </v:shape>
            </w:pict>
          </mc:Fallback>
        </mc:AlternateContent>
      </w:r>
      <w:r>
        <w:rPr>
          <w:noProof/>
        </w:rPr>
        <mc:AlternateContent>
          <mc:Choice Requires="wpi">
            <w:drawing>
              <wp:anchor distT="0" distB="0" distL="114300" distR="114300" simplePos="0" relativeHeight="251692032" behindDoc="0" locked="0" layoutInCell="1" allowOverlap="1" wp14:anchorId="1F3F4ED2" wp14:editId="48772212">
                <wp:simplePos x="0" y="0"/>
                <wp:positionH relativeFrom="column">
                  <wp:posOffset>328149</wp:posOffset>
                </wp:positionH>
                <wp:positionV relativeFrom="paragraph">
                  <wp:posOffset>3890018</wp:posOffset>
                </wp:positionV>
                <wp:extent cx="1214280" cy="14040"/>
                <wp:effectExtent l="88900" t="139700" r="81280" b="138430"/>
                <wp:wrapNone/>
                <wp:docPr id="32" name="Ink 32"/>
                <wp:cNvGraphicFramePr/>
                <a:graphic xmlns:a="http://schemas.openxmlformats.org/drawingml/2006/main">
                  <a:graphicData uri="http://schemas.microsoft.com/office/word/2010/wordprocessingInk">
                    <w14:contentPart bwMode="auto" r:id="rId12">
                      <w14:nvContentPartPr>
                        <w14:cNvContentPartPr/>
                      </w14:nvContentPartPr>
                      <w14:xfrm>
                        <a:off x="0" y="0"/>
                        <a:ext cx="1214280" cy="14040"/>
                      </w14:xfrm>
                    </w14:contentPart>
                  </a:graphicData>
                </a:graphic>
              </wp:anchor>
            </w:drawing>
          </mc:Choice>
          <mc:Fallback>
            <w:pict>
              <v:shape w14:anchorId="62C49528" id="Ink 32" o:spid="_x0000_s1026" type="#_x0000_t75" style="position:absolute;margin-left:21.65pt;margin-top:297.8pt;width:104.1pt;height:18.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">
                <v:imagedata r:id="rId13" o:title=""/>
              </v:shape>
            </w:pict>
          </mc:Fallback>
        </mc:AlternateContent>
      </w:r>
      <w:r>
        <w:rPr>
          <w:noProof/>
        </w:rPr>
        <mc:AlternateContent>
          <mc:Choice Requires="wpi">
            <w:drawing>
              <wp:anchor distT="0" distB="0" distL="114300" distR="114300" simplePos="0" relativeHeight="251691008" behindDoc="0" locked="0" layoutInCell="1" allowOverlap="1" wp14:anchorId="67C2D293" wp14:editId="04CDB229">
                <wp:simplePos x="0" y="0"/>
                <wp:positionH relativeFrom="column">
                  <wp:posOffset>309789</wp:posOffset>
                </wp:positionH>
                <wp:positionV relativeFrom="paragraph">
                  <wp:posOffset>3272978</wp:posOffset>
                </wp:positionV>
                <wp:extent cx="1410480" cy="63000"/>
                <wp:effectExtent l="88900" t="139700" r="100965" b="140335"/>
                <wp:wrapNone/>
                <wp:docPr id="31" name="Ink 31"/>
                <wp:cNvGraphicFramePr/>
                <a:graphic xmlns:a="http://schemas.openxmlformats.org/drawingml/2006/main">
                  <a:graphicData uri="http://schemas.microsoft.com/office/word/2010/wordprocessingInk">
                    <w14:contentPart bwMode="auto" r:id="rId14">
                      <w14:nvContentPartPr>
                        <w14:cNvContentPartPr/>
                      </w14:nvContentPartPr>
                      <w14:xfrm>
                        <a:off x="0" y="0"/>
                        <a:ext cx="1410480" cy="63000"/>
                      </w14:xfrm>
                    </w14:contentPart>
                  </a:graphicData>
                </a:graphic>
              </wp:anchor>
            </w:drawing>
          </mc:Choice>
          <mc:Fallback>
            <w:pict>
              <v:shape w14:anchorId="26FE984F" id="Ink 31" o:spid="_x0000_s1026" type="#_x0000_t75" style="position:absolute;margin-left:20.2pt;margin-top:249.2pt;width:119.55pt;height:21.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">
                <v:imagedata r:id="rId15" o:title=""/>
              </v:shape>
            </w:pict>
          </mc:Fallback>
        </mc:AlternateContent>
      </w:r>
      <w:r>
        <w:rPr>
          <w:noProof/>
        </w:rPr>
        <mc:AlternateContent>
          <mc:Choice Requires="wpi">
            <w:drawing>
              <wp:anchor distT="0" distB="0" distL="114300" distR="114300" simplePos="0" relativeHeight="251689984" behindDoc="0" locked="0" layoutInCell="1" allowOverlap="1" wp14:anchorId="31504796" wp14:editId="15C87B23">
                <wp:simplePos x="0" y="0"/>
                <wp:positionH relativeFrom="column">
                  <wp:posOffset>297189</wp:posOffset>
                </wp:positionH>
                <wp:positionV relativeFrom="paragraph">
                  <wp:posOffset>3116018</wp:posOffset>
                </wp:positionV>
                <wp:extent cx="1221480" cy="67320"/>
                <wp:effectExtent l="88900" t="139700" r="112395" b="135890"/>
                <wp:wrapNone/>
                <wp:docPr id="30" name="Ink 30"/>
                <wp:cNvGraphicFramePr/>
                <a:graphic xmlns:a="http://schemas.openxmlformats.org/drawingml/2006/main">
                  <a:graphicData uri="http://schemas.microsoft.com/office/word/2010/wordprocessingInk">
                    <w14:contentPart bwMode="auto" r:id="rId16">
                      <w14:nvContentPartPr>
                        <w14:cNvContentPartPr/>
                      </w14:nvContentPartPr>
                      <w14:xfrm>
                        <a:off x="0" y="0"/>
                        <a:ext cx="1221480" cy="67320"/>
                      </w14:xfrm>
                    </w14:contentPart>
                  </a:graphicData>
                </a:graphic>
              </wp:anchor>
            </w:drawing>
          </mc:Choice>
          <mc:Fallback>
            <w:pict>
              <v:shape w14:anchorId="755FD62D" id="Ink 30" o:spid="_x0000_s1026" type="#_x0000_t75" style="position:absolute;margin-left:19.15pt;margin-top:236.85pt;width:104.7pt;height:22.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">
                <v:imagedata r:id="rId17" o:title=""/>
              </v:shape>
            </w:pict>
          </mc:Fallback>
        </mc:AlternateContent>
      </w:r>
      <w:r>
        <w:rPr>
          <w:noProof/>
        </w:rPr>
        <mc:AlternateContent>
          <mc:Choice Requires="wpi">
            <w:drawing>
              <wp:anchor distT="0" distB="0" distL="114300" distR="114300" simplePos="0" relativeHeight="251688960" behindDoc="0" locked="0" layoutInCell="1" allowOverlap="1" wp14:anchorId="27F1A6C0" wp14:editId="19D878F4">
                <wp:simplePos x="0" y="0"/>
                <wp:positionH relativeFrom="column">
                  <wp:posOffset>1861389</wp:posOffset>
                </wp:positionH>
                <wp:positionV relativeFrom="paragraph">
                  <wp:posOffset>2188658</wp:posOffset>
                </wp:positionV>
                <wp:extent cx="416520" cy="10080"/>
                <wp:effectExtent l="88900" t="139700" r="79375" b="142875"/>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416520" cy="10080"/>
                      </w14:xfrm>
                    </w14:contentPart>
                  </a:graphicData>
                </a:graphic>
              </wp:anchor>
            </w:drawing>
          </mc:Choice>
          <mc:Fallback>
            <w:pict>
              <v:shape w14:anchorId="00972AB9" id="Ink 25" o:spid="_x0000_s1026" type="#_x0000_t75" style="position:absolute;margin-left:142.3pt;margin-top:163.85pt;width:41.3pt;height:17.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">
                <v:imagedata r:id="rId19" o:title=""/>
              </v:shape>
            </w:pict>
          </mc:Fallback>
        </mc:AlternateContent>
      </w:r>
      <w:r w:rsidR="00955CE0">
        <w:br w:type="page"/>
      </w:r>
    </w:p>
    <w:p w14:paraId="47401993" w14:textId="77777777" w:rsidR="00706273" w:rsidRDefault="00955CE0" w:rsidP="00706273">
      <w:pPr>
        <w:numPr>
          <w:ilvl w:val="0"/>
          <w:numId w:val="3"/>
        </w:numPr>
        <w:suppressAutoHyphens/>
        <w:spacing w:before="120" w:after="60"/>
      </w:pPr>
      <w:r>
        <w:lastRenderedPageBreak/>
        <w:t>Code for Tasks. for each task submit the modified or included code (from the base code) with highlights and justifications of the modifications. Also include the comments. If no base code is provided, submit the base code for the first task only. Use separate page for each task.</w:t>
      </w:r>
    </w:p>
    <w:p w14:paraId="5D7F1D03" w14:textId="28452D48" w:rsidR="006749D9" w:rsidRDefault="006749D9" w:rsidP="006749D9">
      <w:pPr>
        <w:autoSpaceDE w:val="0"/>
        <w:autoSpaceDN w:val="0"/>
        <w:adjustRightInd w:val="0"/>
        <w:rPr>
          <w:rFonts w:ascii="Menlo" w:hAnsi="Menlo" w:cs="Menlo"/>
        </w:rPr>
      </w:pPr>
      <w:r w:rsidRPr="006749D9">
        <w:rPr>
          <w:rFonts w:ascii="Menlo" w:hAnsi="Menlo" w:cs="Menlo"/>
          <w:color w:val="3F7F5F"/>
        </w:rPr>
        <w:t xml:space="preserve"> </w:t>
      </w:r>
      <w:r>
        <w:rPr>
          <w:rFonts w:ascii="Menlo" w:hAnsi="Menlo" w:cs="Menlo"/>
          <w:color w:val="3F7F5F"/>
        </w:rPr>
        <w:t>/* TI-RTOS Header files */</w:t>
      </w:r>
    </w:p>
    <w:p w14:paraId="7088E0A4"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&lt;xdc/std.h&gt;</w:t>
      </w:r>
    </w:p>
    <w:p w14:paraId="4E1EEAA3"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&lt;ti/sysbios/BIOS.h&gt;</w:t>
      </w:r>
    </w:p>
    <w:p w14:paraId="131C612F"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&lt;ti/sysbios/knl/Task.h&gt;</w:t>
      </w:r>
    </w:p>
    <w:p w14:paraId="42C9061D"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&lt;ti/sysbios/knl/Clock.h&gt;</w:t>
      </w:r>
    </w:p>
    <w:p w14:paraId="34FC6FA9" w14:textId="77777777" w:rsidR="006749D9" w:rsidRDefault="006749D9" w:rsidP="006749D9">
      <w:pPr>
        <w:autoSpaceDE w:val="0"/>
        <w:autoSpaceDN w:val="0"/>
        <w:adjustRightInd w:val="0"/>
        <w:rPr>
          <w:rFonts w:ascii="Menlo" w:hAnsi="Menlo" w:cs="Menlo"/>
        </w:rPr>
      </w:pPr>
    </w:p>
    <w:p w14:paraId="53547A2A"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&lt;ti/drivers/GPIO.h&gt;</w:t>
      </w:r>
    </w:p>
    <w:p w14:paraId="6ADF79F1"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&lt;ti/drivers/UART.h&gt;</w:t>
      </w:r>
    </w:p>
    <w:p w14:paraId="1A5606D8"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&lt;ti/drivers/ADC.h&gt;</w:t>
      </w:r>
    </w:p>
    <w:p w14:paraId="71513C58"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&lt;ti/display/Display.h&gt;</w:t>
      </w:r>
    </w:p>
    <w:p w14:paraId="5484FECB"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&lt;ti/drivers/PWM.h&gt;</w:t>
      </w:r>
    </w:p>
    <w:p w14:paraId="0D2F9148" w14:textId="77777777" w:rsidR="006749D9" w:rsidRDefault="006749D9" w:rsidP="006749D9">
      <w:pPr>
        <w:autoSpaceDE w:val="0"/>
        <w:autoSpaceDN w:val="0"/>
        <w:adjustRightInd w:val="0"/>
        <w:rPr>
          <w:rFonts w:ascii="Menlo" w:hAnsi="Menlo" w:cs="Menlo"/>
        </w:rPr>
      </w:pPr>
      <w:r>
        <w:rPr>
          <w:rFonts w:ascii="Menlo" w:hAnsi="Menlo" w:cs="Menlo"/>
          <w:color w:val="3F7F5F"/>
        </w:rPr>
        <w:t>/*</w:t>
      </w:r>
    </w:p>
    <w:p w14:paraId="74E54155" w14:textId="77777777" w:rsidR="006749D9" w:rsidRDefault="006749D9" w:rsidP="006749D9">
      <w:pPr>
        <w:autoSpaceDE w:val="0"/>
        <w:autoSpaceDN w:val="0"/>
        <w:adjustRightInd w:val="0"/>
        <w:rPr>
          <w:rFonts w:ascii="Menlo" w:hAnsi="Menlo" w:cs="Menlo"/>
        </w:rPr>
      </w:pPr>
      <w:r>
        <w:rPr>
          <w:rFonts w:ascii="Menlo" w:hAnsi="Menlo" w:cs="Menlo"/>
          <w:color w:val="3F7F5F"/>
        </w:rPr>
        <w:t xml:space="preserve"> *  ======== uartecho.c ========</w:t>
      </w:r>
    </w:p>
    <w:p w14:paraId="1A085357" w14:textId="77777777" w:rsidR="006749D9" w:rsidRDefault="006749D9" w:rsidP="006749D9">
      <w:pPr>
        <w:autoSpaceDE w:val="0"/>
        <w:autoSpaceDN w:val="0"/>
        <w:adjustRightInd w:val="0"/>
        <w:rPr>
          <w:rFonts w:ascii="Menlo" w:hAnsi="Menlo" w:cs="Menlo"/>
        </w:rPr>
      </w:pPr>
      <w:r>
        <w:rPr>
          <w:rFonts w:ascii="Menlo" w:hAnsi="Menlo" w:cs="Menlo"/>
          <w:color w:val="3F7F5F"/>
        </w:rPr>
        <w:t xml:space="preserve"> */</w:t>
      </w:r>
    </w:p>
    <w:p w14:paraId="4C71F504"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&lt;stdint.h&gt;</w:t>
      </w:r>
    </w:p>
    <w:p w14:paraId="4AD16E13"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&lt;stddef.h&gt;</w:t>
      </w:r>
    </w:p>
    <w:p w14:paraId="5F789DA6" w14:textId="77777777" w:rsidR="006749D9" w:rsidRDefault="006749D9" w:rsidP="006749D9">
      <w:pPr>
        <w:autoSpaceDE w:val="0"/>
        <w:autoSpaceDN w:val="0"/>
        <w:adjustRightInd w:val="0"/>
        <w:rPr>
          <w:rFonts w:ascii="Menlo" w:hAnsi="Menlo" w:cs="Menlo"/>
        </w:rPr>
      </w:pPr>
    </w:p>
    <w:p w14:paraId="3144E5D6"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Driver configuration */</w:t>
      </w:r>
    </w:p>
    <w:p w14:paraId="3B32183C"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"ti_drivers_config.h"</w:t>
      </w:r>
    </w:p>
    <w:p w14:paraId="0BD8994E"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ADC sample count */</w:t>
      </w:r>
    </w:p>
    <w:p w14:paraId="0F7E0135"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#define</w:t>
      </w:r>
      <w:r>
        <w:rPr>
          <w:rFonts w:ascii="Menlo" w:hAnsi="Menlo" w:cs="Menlo"/>
          <w:color w:val="000000"/>
        </w:rPr>
        <w:t xml:space="preserve"> ADC_SAMPLE_COUNT  (10)</w:t>
      </w:r>
    </w:p>
    <w:p w14:paraId="700106BF" w14:textId="77777777" w:rsidR="006749D9" w:rsidRDefault="006749D9" w:rsidP="006749D9">
      <w:pPr>
        <w:autoSpaceDE w:val="0"/>
        <w:autoSpaceDN w:val="0"/>
        <w:adjustRightInd w:val="0"/>
        <w:rPr>
          <w:rFonts w:ascii="Menlo" w:hAnsi="Menlo" w:cs="Menlo"/>
        </w:rPr>
      </w:pPr>
    </w:p>
    <w:p w14:paraId="726CCBF0" w14:textId="77777777" w:rsidR="006749D9" w:rsidRDefault="006749D9" w:rsidP="006749D9">
      <w:pPr>
        <w:autoSpaceDE w:val="0"/>
        <w:autoSpaceDN w:val="0"/>
        <w:adjustRightInd w:val="0"/>
        <w:rPr>
          <w:rFonts w:ascii="Menlo" w:hAnsi="Menlo" w:cs="Menlo"/>
        </w:rPr>
      </w:pPr>
    </w:p>
    <w:p w14:paraId="52D8AE72" w14:textId="77777777" w:rsidR="006749D9" w:rsidRDefault="006749D9" w:rsidP="006749D9">
      <w:pPr>
        <w:autoSpaceDE w:val="0"/>
        <w:autoSpaceDN w:val="0"/>
        <w:adjustRightInd w:val="0"/>
        <w:rPr>
          <w:rFonts w:ascii="Menlo" w:hAnsi="Menlo" w:cs="Menlo"/>
        </w:rPr>
      </w:pPr>
      <w:r>
        <w:rPr>
          <w:rFonts w:ascii="Menlo" w:hAnsi="Menlo" w:cs="Menlo"/>
          <w:color w:val="3F7F5F"/>
        </w:rPr>
        <w:t>/* ADC conversion result variables */</w:t>
      </w:r>
    </w:p>
    <w:p w14:paraId="5DA939C8" w14:textId="77777777" w:rsidR="006749D9" w:rsidRDefault="006749D9" w:rsidP="006749D9">
      <w:pPr>
        <w:autoSpaceDE w:val="0"/>
        <w:autoSpaceDN w:val="0"/>
        <w:adjustRightInd w:val="0"/>
        <w:rPr>
          <w:rFonts w:ascii="Menlo" w:hAnsi="Menlo" w:cs="Menlo"/>
        </w:rPr>
      </w:pPr>
      <w:r>
        <w:rPr>
          <w:rFonts w:ascii="Menlo" w:hAnsi="Menlo" w:cs="Menlo"/>
          <w:color w:val="005032"/>
        </w:rPr>
        <w:t>uint16_t</w:t>
      </w:r>
      <w:r>
        <w:rPr>
          <w:rFonts w:ascii="Menlo" w:hAnsi="Menlo" w:cs="Menlo"/>
          <w:color w:val="000000"/>
        </w:rPr>
        <w:t xml:space="preserve"> adcValue0;</w:t>
      </w:r>
    </w:p>
    <w:p w14:paraId="401A9CDA" w14:textId="77777777" w:rsidR="006749D9" w:rsidRDefault="006749D9" w:rsidP="006749D9">
      <w:pPr>
        <w:autoSpaceDE w:val="0"/>
        <w:autoSpaceDN w:val="0"/>
        <w:adjustRightInd w:val="0"/>
        <w:rPr>
          <w:rFonts w:ascii="Menlo" w:hAnsi="Menlo" w:cs="Menlo"/>
        </w:rPr>
      </w:pPr>
      <w:r>
        <w:rPr>
          <w:rFonts w:ascii="Menlo" w:hAnsi="Menlo" w:cs="Menlo"/>
          <w:color w:val="005032"/>
        </w:rPr>
        <w:t>uint32_t</w:t>
      </w:r>
      <w:r>
        <w:rPr>
          <w:rFonts w:ascii="Menlo" w:hAnsi="Menlo" w:cs="Menlo"/>
          <w:color w:val="000000"/>
        </w:rPr>
        <w:t xml:space="preserve"> adcValue0MicroVolt;</w:t>
      </w:r>
    </w:p>
    <w:p w14:paraId="58001FF3" w14:textId="77777777" w:rsidR="006749D9" w:rsidRDefault="006749D9" w:rsidP="006749D9">
      <w:pPr>
        <w:autoSpaceDE w:val="0"/>
        <w:autoSpaceDN w:val="0"/>
        <w:adjustRightInd w:val="0"/>
        <w:rPr>
          <w:rFonts w:ascii="Menlo" w:hAnsi="Menlo" w:cs="Menlo"/>
        </w:rPr>
      </w:pPr>
      <w:r>
        <w:rPr>
          <w:rFonts w:ascii="Menlo" w:hAnsi="Menlo" w:cs="Menlo"/>
          <w:color w:val="005032"/>
        </w:rPr>
        <w:t>uint16_t</w:t>
      </w:r>
      <w:r>
        <w:rPr>
          <w:rFonts w:ascii="Menlo" w:hAnsi="Menlo" w:cs="Menlo"/>
          <w:color w:val="000000"/>
        </w:rPr>
        <w:t xml:space="preserve"> adcValue1[ADC_SAMPLE_COUNT];</w:t>
      </w:r>
    </w:p>
    <w:p w14:paraId="17D6956E" w14:textId="77777777" w:rsidR="006749D9" w:rsidRDefault="006749D9" w:rsidP="006749D9">
      <w:pPr>
        <w:autoSpaceDE w:val="0"/>
        <w:autoSpaceDN w:val="0"/>
        <w:adjustRightInd w:val="0"/>
        <w:rPr>
          <w:rFonts w:ascii="Menlo" w:hAnsi="Menlo" w:cs="Menlo"/>
        </w:rPr>
      </w:pPr>
      <w:r>
        <w:rPr>
          <w:rFonts w:ascii="Menlo" w:hAnsi="Menlo" w:cs="Menlo"/>
          <w:color w:val="005032"/>
        </w:rPr>
        <w:t>uint32_t</w:t>
      </w:r>
      <w:r>
        <w:rPr>
          <w:rFonts w:ascii="Menlo" w:hAnsi="Menlo" w:cs="Menlo"/>
          <w:color w:val="000000"/>
        </w:rPr>
        <w:t xml:space="preserve"> adcValue1MicroVolt[ADC_SAMPLE_COUNT];</w:t>
      </w:r>
    </w:p>
    <w:p w14:paraId="1E2F62DF" w14:textId="77777777" w:rsidR="006749D9" w:rsidRDefault="006749D9" w:rsidP="006749D9">
      <w:pPr>
        <w:autoSpaceDE w:val="0"/>
        <w:autoSpaceDN w:val="0"/>
        <w:adjustRightInd w:val="0"/>
        <w:rPr>
          <w:rFonts w:ascii="Menlo" w:hAnsi="Menlo" w:cs="Menlo"/>
        </w:rPr>
      </w:pPr>
    </w:p>
    <w:p w14:paraId="1AF0CA8C" w14:textId="77777777" w:rsidR="006749D9" w:rsidRDefault="006749D9" w:rsidP="006749D9">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w:t>
      </w:r>
      <w:r>
        <w:rPr>
          <w:rFonts w:ascii="Menlo" w:hAnsi="Menlo" w:cs="Menlo"/>
          <w:color w:val="005032"/>
        </w:rPr>
        <w:t>Display_Handle</w:t>
      </w:r>
      <w:r>
        <w:rPr>
          <w:rFonts w:ascii="Menlo" w:hAnsi="Menlo" w:cs="Menlo"/>
          <w:color w:val="000000"/>
        </w:rPr>
        <w:t xml:space="preserve"> display;</w:t>
      </w:r>
    </w:p>
    <w:p w14:paraId="229725EB" w14:textId="77777777" w:rsidR="006749D9" w:rsidRDefault="006749D9" w:rsidP="006749D9">
      <w:pPr>
        <w:autoSpaceDE w:val="0"/>
        <w:autoSpaceDN w:val="0"/>
        <w:adjustRightInd w:val="0"/>
        <w:rPr>
          <w:rFonts w:ascii="Menlo" w:hAnsi="Menlo" w:cs="Menlo"/>
        </w:rPr>
      </w:pPr>
    </w:p>
    <w:p w14:paraId="1B965FAC" w14:textId="77777777" w:rsidR="006749D9" w:rsidRDefault="006749D9" w:rsidP="006749D9">
      <w:pPr>
        <w:autoSpaceDE w:val="0"/>
        <w:autoSpaceDN w:val="0"/>
        <w:adjustRightInd w:val="0"/>
        <w:rPr>
          <w:rFonts w:ascii="Menlo" w:hAnsi="Menlo" w:cs="Menlo"/>
        </w:rPr>
      </w:pPr>
    </w:p>
    <w:p w14:paraId="72E0FEE8" w14:textId="77777777" w:rsidR="006749D9" w:rsidRDefault="006749D9" w:rsidP="006749D9">
      <w:pPr>
        <w:autoSpaceDE w:val="0"/>
        <w:autoSpaceDN w:val="0"/>
        <w:adjustRightInd w:val="0"/>
        <w:rPr>
          <w:rFonts w:ascii="Menlo" w:hAnsi="Menlo" w:cs="Menlo"/>
        </w:rPr>
      </w:pPr>
    </w:p>
    <w:p w14:paraId="3C9FF7AD" w14:textId="77777777" w:rsidR="006749D9" w:rsidRDefault="006749D9" w:rsidP="006749D9">
      <w:pPr>
        <w:autoSpaceDE w:val="0"/>
        <w:autoSpaceDN w:val="0"/>
        <w:adjustRightInd w:val="0"/>
        <w:rPr>
          <w:rFonts w:ascii="Menlo" w:hAnsi="Menlo" w:cs="Menlo"/>
        </w:rPr>
      </w:pPr>
    </w:p>
    <w:p w14:paraId="5FED892E" w14:textId="77777777" w:rsidR="006749D9" w:rsidRDefault="006749D9" w:rsidP="006749D9">
      <w:pPr>
        <w:autoSpaceDE w:val="0"/>
        <w:autoSpaceDN w:val="0"/>
        <w:adjustRightInd w:val="0"/>
        <w:rPr>
          <w:rFonts w:ascii="Menlo" w:hAnsi="Menlo" w:cs="Menlo"/>
        </w:rPr>
      </w:pPr>
    </w:p>
    <w:p w14:paraId="36B481AD"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b/>
          <w:bCs/>
          <w:color w:val="000000"/>
        </w:rPr>
        <w:t>myDelay</w:t>
      </w:r>
      <w:r>
        <w:rPr>
          <w:rFonts w:ascii="Menlo" w:hAnsi="Menlo" w:cs="Menlo"/>
          <w:color w:val="000000"/>
        </w:rPr>
        <w:t>(</w:t>
      </w:r>
      <w:r>
        <w:rPr>
          <w:rFonts w:ascii="Menlo" w:hAnsi="Menlo" w:cs="Menlo"/>
          <w:b/>
          <w:bCs/>
          <w:color w:val="7F0055"/>
        </w:rPr>
        <w:t>int</w:t>
      </w:r>
      <w:r>
        <w:rPr>
          <w:rFonts w:ascii="Menlo" w:hAnsi="Menlo" w:cs="Menlo"/>
          <w:color w:val="000000"/>
        </w:rPr>
        <w:t xml:space="preserve"> count);</w:t>
      </w:r>
    </w:p>
    <w:p w14:paraId="45DFAD21" w14:textId="77777777" w:rsidR="006749D9" w:rsidRDefault="006749D9" w:rsidP="006749D9">
      <w:pPr>
        <w:autoSpaceDE w:val="0"/>
        <w:autoSpaceDN w:val="0"/>
        <w:adjustRightInd w:val="0"/>
        <w:rPr>
          <w:rFonts w:ascii="Menlo" w:hAnsi="Menlo" w:cs="Menlo"/>
        </w:rPr>
      </w:pPr>
    </w:p>
    <w:p w14:paraId="31019851"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Could be anything, like computing primes */</w:t>
      </w:r>
    </w:p>
    <w:p w14:paraId="253D2049"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#define</w:t>
      </w:r>
      <w:r>
        <w:rPr>
          <w:rFonts w:ascii="Menlo" w:hAnsi="Menlo" w:cs="Menlo"/>
          <w:color w:val="000000"/>
        </w:rPr>
        <w:t xml:space="preserve"> FakeBlockingSlowWork()   myDelay(12000000)</w:t>
      </w:r>
    </w:p>
    <w:p w14:paraId="350C6796"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#define</w:t>
      </w:r>
      <w:r>
        <w:rPr>
          <w:rFonts w:ascii="Menlo" w:hAnsi="Menlo" w:cs="Menlo"/>
          <w:color w:val="000000"/>
        </w:rPr>
        <w:t xml:space="preserve"> FakeBlockingFastWork()   myDelay(2000000)</w:t>
      </w:r>
    </w:p>
    <w:p w14:paraId="37EEC1E1" w14:textId="77777777" w:rsidR="006749D9" w:rsidRDefault="006749D9" w:rsidP="006749D9">
      <w:pPr>
        <w:autoSpaceDE w:val="0"/>
        <w:autoSpaceDN w:val="0"/>
        <w:adjustRightInd w:val="0"/>
        <w:rPr>
          <w:rFonts w:ascii="Menlo" w:hAnsi="Menlo" w:cs="Menlo"/>
        </w:rPr>
      </w:pPr>
    </w:p>
    <w:p w14:paraId="5D90AD27" w14:textId="77777777" w:rsidR="006749D9" w:rsidRDefault="006749D9" w:rsidP="006749D9">
      <w:pPr>
        <w:autoSpaceDE w:val="0"/>
        <w:autoSpaceDN w:val="0"/>
        <w:adjustRightInd w:val="0"/>
        <w:rPr>
          <w:rFonts w:ascii="Menlo" w:hAnsi="Menlo" w:cs="Menlo"/>
        </w:rPr>
      </w:pPr>
      <w:r>
        <w:rPr>
          <w:rFonts w:ascii="Menlo" w:hAnsi="Menlo" w:cs="Menlo"/>
          <w:color w:val="000000"/>
        </w:rPr>
        <w:lastRenderedPageBreak/>
        <w:t xml:space="preserve">  Task_Struct workTask;</w:t>
      </w:r>
    </w:p>
    <w:p w14:paraId="124F97E6"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Task_Struct ADCTask;</w:t>
      </w:r>
    </w:p>
    <w:p w14:paraId="12830728"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Make sure we have nice 8-byte alignment on the stack to avoid wasting memory */</w:t>
      </w:r>
    </w:p>
    <w:p w14:paraId="47B650A3"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#pragma</w:t>
      </w:r>
      <w:r>
        <w:rPr>
          <w:rFonts w:ascii="Menlo" w:hAnsi="Menlo" w:cs="Menlo"/>
          <w:color w:val="000000"/>
        </w:rPr>
        <w:t xml:space="preserve"> DATA_ALIGN(workTaskStack, 8)</w:t>
      </w:r>
    </w:p>
    <w:p w14:paraId="38406584"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#define</w:t>
      </w:r>
      <w:r>
        <w:rPr>
          <w:rFonts w:ascii="Menlo" w:hAnsi="Menlo" w:cs="Menlo"/>
          <w:color w:val="000000"/>
        </w:rPr>
        <w:t xml:space="preserve"> STACKSIZE 1024</w:t>
      </w:r>
    </w:p>
    <w:p w14:paraId="19834CCD"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workTaskStack[STACKSIZE];</w:t>
      </w:r>
    </w:p>
    <w:p w14:paraId="5D2611C3"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color w:val="005032"/>
        </w:rPr>
        <w:t>uint8_t</w:t>
      </w:r>
      <w:r>
        <w:rPr>
          <w:rFonts w:ascii="Menlo" w:hAnsi="Menlo" w:cs="Menlo"/>
          <w:color w:val="000000"/>
        </w:rPr>
        <w:t xml:space="preserve"> ADCTaskStack[STACKSIZE];</w:t>
      </w:r>
    </w:p>
    <w:p w14:paraId="18845603" w14:textId="77777777" w:rsidR="006749D9" w:rsidRDefault="006749D9" w:rsidP="006749D9">
      <w:pPr>
        <w:autoSpaceDE w:val="0"/>
        <w:autoSpaceDN w:val="0"/>
        <w:adjustRightInd w:val="0"/>
        <w:rPr>
          <w:rFonts w:ascii="Menlo" w:hAnsi="Menlo" w:cs="Menlo"/>
        </w:rPr>
      </w:pPr>
    </w:p>
    <w:p w14:paraId="27E46158"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b/>
          <w:bCs/>
          <w:color w:val="000000"/>
        </w:rPr>
        <w:t>ADCt</w:t>
      </w:r>
      <w:r>
        <w:rPr>
          <w:rFonts w:ascii="Menlo" w:hAnsi="Menlo" w:cs="Menlo"/>
          <w:color w:val="000000"/>
        </w:rPr>
        <w:t>(</w:t>
      </w:r>
      <w:r>
        <w:rPr>
          <w:rFonts w:ascii="Menlo" w:hAnsi="Menlo" w:cs="Menlo"/>
          <w:b/>
          <w:bCs/>
          <w:color w:val="7F0055"/>
        </w:rPr>
        <w:t>void</w:t>
      </w:r>
      <w:r>
        <w:rPr>
          <w:rFonts w:ascii="Menlo" w:hAnsi="Menlo" w:cs="Menlo"/>
          <w:color w:val="000000"/>
        </w:rPr>
        <w:t>)</w:t>
      </w:r>
    </w:p>
    <w:p w14:paraId="7F7745E8"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1DC1C66D"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ADC_Handle</w:t>
      </w:r>
      <w:r>
        <w:rPr>
          <w:rFonts w:ascii="Menlo" w:hAnsi="Menlo" w:cs="Menlo"/>
          <w:color w:val="000000"/>
        </w:rPr>
        <w:t xml:space="preserve">   adc;</w:t>
      </w:r>
    </w:p>
    <w:p w14:paraId="2DE601DD"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ADC_Params</w:t>
      </w:r>
      <w:r>
        <w:rPr>
          <w:rFonts w:ascii="Menlo" w:hAnsi="Menlo" w:cs="Menlo"/>
          <w:color w:val="000000"/>
        </w:rPr>
        <w:t xml:space="preserve">   params;</w:t>
      </w:r>
    </w:p>
    <w:p w14:paraId="6BE252F3"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int_fast16_t</w:t>
      </w:r>
      <w:r>
        <w:rPr>
          <w:rFonts w:ascii="Menlo" w:hAnsi="Menlo" w:cs="Menlo"/>
          <w:color w:val="000000"/>
        </w:rPr>
        <w:t xml:space="preserve"> res;</w:t>
      </w:r>
    </w:p>
    <w:p w14:paraId="6495220C" w14:textId="77777777" w:rsidR="006749D9" w:rsidRDefault="006749D9" w:rsidP="006749D9">
      <w:pPr>
        <w:autoSpaceDE w:val="0"/>
        <w:autoSpaceDN w:val="0"/>
        <w:adjustRightInd w:val="0"/>
        <w:rPr>
          <w:rFonts w:ascii="Menlo" w:hAnsi="Menlo" w:cs="Menlo"/>
        </w:rPr>
      </w:pPr>
    </w:p>
    <w:p w14:paraId="4848043F"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642880"/>
        </w:rPr>
        <w:t>ADC_Params_init</w:t>
      </w:r>
      <w:r>
        <w:rPr>
          <w:rFonts w:ascii="Menlo" w:hAnsi="Menlo" w:cs="Menlo"/>
          <w:color w:val="000000"/>
        </w:rPr>
        <w:t>(&amp;params);</w:t>
      </w:r>
    </w:p>
    <w:p w14:paraId="0DD7AF38"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adc = </w:t>
      </w:r>
      <w:r>
        <w:rPr>
          <w:rFonts w:ascii="Menlo" w:hAnsi="Menlo" w:cs="Menlo"/>
          <w:b/>
          <w:bCs/>
          <w:color w:val="642880"/>
        </w:rPr>
        <w:t>ADC_open</w:t>
      </w:r>
      <w:r>
        <w:rPr>
          <w:rFonts w:ascii="Menlo" w:hAnsi="Menlo" w:cs="Menlo"/>
          <w:color w:val="000000"/>
        </w:rPr>
        <w:t>(CONFIG_ADC_0, &amp;params);</w:t>
      </w:r>
    </w:p>
    <w:p w14:paraId="2669B204" w14:textId="77777777" w:rsidR="006749D9" w:rsidRDefault="006749D9" w:rsidP="006749D9">
      <w:pPr>
        <w:autoSpaceDE w:val="0"/>
        <w:autoSpaceDN w:val="0"/>
        <w:adjustRightInd w:val="0"/>
        <w:rPr>
          <w:rFonts w:ascii="Menlo" w:hAnsi="Menlo" w:cs="Menlo"/>
        </w:rPr>
      </w:pPr>
    </w:p>
    <w:p w14:paraId="3FDEFF8C"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(adc == NULL) {</w:t>
      </w:r>
    </w:p>
    <w:p w14:paraId="68FE6B42"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Display_printf(display, 0, 0, </w:t>
      </w:r>
      <w:r>
        <w:rPr>
          <w:rFonts w:ascii="Menlo" w:hAnsi="Menlo" w:cs="Menlo"/>
          <w:color w:val="2A00FF"/>
        </w:rPr>
        <w:t>"Error initializing CONFIG_ADC_0\n"</w:t>
      </w:r>
      <w:r>
        <w:rPr>
          <w:rFonts w:ascii="Menlo" w:hAnsi="Menlo" w:cs="Menlo"/>
          <w:color w:val="000000"/>
        </w:rPr>
        <w:t>);</w:t>
      </w:r>
    </w:p>
    <w:p w14:paraId="0365B52C"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while</w:t>
      </w:r>
      <w:r>
        <w:rPr>
          <w:rFonts w:ascii="Menlo" w:hAnsi="Menlo" w:cs="Menlo"/>
          <w:color w:val="000000"/>
        </w:rPr>
        <w:t xml:space="preserve"> (1);</w:t>
      </w:r>
    </w:p>
    <w:p w14:paraId="6FE40590"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19B66871" w14:textId="77777777" w:rsidR="006749D9" w:rsidRDefault="006749D9" w:rsidP="006749D9">
      <w:pPr>
        <w:autoSpaceDE w:val="0"/>
        <w:autoSpaceDN w:val="0"/>
        <w:adjustRightInd w:val="0"/>
        <w:rPr>
          <w:rFonts w:ascii="Menlo" w:hAnsi="Menlo" w:cs="Menlo"/>
        </w:rPr>
      </w:pPr>
    </w:p>
    <w:p w14:paraId="05D165BC"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Blocking mode conversion */</w:t>
      </w:r>
    </w:p>
    <w:p w14:paraId="4D3896FE"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res = </w:t>
      </w:r>
      <w:r>
        <w:rPr>
          <w:rFonts w:ascii="Menlo" w:hAnsi="Menlo" w:cs="Menlo"/>
          <w:b/>
          <w:bCs/>
          <w:color w:val="642880"/>
        </w:rPr>
        <w:t>ADC_convert</w:t>
      </w:r>
      <w:r>
        <w:rPr>
          <w:rFonts w:ascii="Menlo" w:hAnsi="Menlo" w:cs="Menlo"/>
          <w:color w:val="000000"/>
        </w:rPr>
        <w:t>(adc, &amp;adcValue0);</w:t>
      </w:r>
    </w:p>
    <w:p w14:paraId="0F0562DF" w14:textId="77777777" w:rsidR="006749D9" w:rsidRDefault="006749D9" w:rsidP="006749D9">
      <w:pPr>
        <w:autoSpaceDE w:val="0"/>
        <w:autoSpaceDN w:val="0"/>
        <w:adjustRightInd w:val="0"/>
        <w:rPr>
          <w:rFonts w:ascii="Menlo" w:hAnsi="Menlo" w:cs="Menlo"/>
        </w:rPr>
      </w:pPr>
    </w:p>
    <w:p w14:paraId="5CAEBB42"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(res == ADC_STATUS_SUCCESS) {</w:t>
      </w:r>
    </w:p>
    <w:p w14:paraId="3652C04C" w14:textId="77777777" w:rsidR="006749D9" w:rsidRDefault="006749D9" w:rsidP="006749D9">
      <w:pPr>
        <w:autoSpaceDE w:val="0"/>
        <w:autoSpaceDN w:val="0"/>
        <w:adjustRightInd w:val="0"/>
        <w:rPr>
          <w:rFonts w:ascii="Menlo" w:hAnsi="Menlo" w:cs="Menlo"/>
        </w:rPr>
      </w:pPr>
    </w:p>
    <w:p w14:paraId="1FA7FDFA"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adcValue0MicroVolt = ADC_convertRawToMicroVolts(adc, adcValue0);</w:t>
      </w:r>
    </w:p>
    <w:p w14:paraId="0AC7158C" w14:textId="77777777" w:rsidR="006749D9" w:rsidRDefault="006749D9" w:rsidP="006749D9">
      <w:pPr>
        <w:autoSpaceDE w:val="0"/>
        <w:autoSpaceDN w:val="0"/>
        <w:adjustRightInd w:val="0"/>
        <w:rPr>
          <w:rFonts w:ascii="Menlo" w:hAnsi="Menlo" w:cs="Menlo"/>
        </w:rPr>
      </w:pPr>
    </w:p>
    <w:p w14:paraId="12925868"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Display_printf(display, 1, 0, </w:t>
      </w:r>
      <w:r>
        <w:rPr>
          <w:rFonts w:ascii="Menlo" w:hAnsi="Menlo" w:cs="Menlo"/>
          <w:color w:val="2A00FF"/>
        </w:rPr>
        <w:t>"CONFIG_ADC_0 raw result: %d\n"</w:t>
      </w:r>
      <w:r>
        <w:rPr>
          <w:rFonts w:ascii="Menlo" w:hAnsi="Menlo" w:cs="Menlo"/>
          <w:color w:val="000000"/>
        </w:rPr>
        <w:t>, adcValue0);</w:t>
      </w:r>
    </w:p>
    <w:p w14:paraId="13563845"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Display_printf(display, 1, 0, </w:t>
      </w:r>
      <w:r>
        <w:rPr>
          <w:rFonts w:ascii="Menlo" w:hAnsi="Menlo" w:cs="Menlo"/>
          <w:color w:val="2A00FF"/>
        </w:rPr>
        <w:t>"CONFIG_ADC_0 convert result: %d uV\n"</w:t>
      </w:r>
      <w:r>
        <w:rPr>
          <w:rFonts w:ascii="Menlo" w:hAnsi="Menlo" w:cs="Menlo"/>
          <w:color w:val="000000"/>
        </w:rPr>
        <w:t>,</w:t>
      </w:r>
    </w:p>
    <w:p w14:paraId="6DB9622A"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adcValue0MicroVolt);</w:t>
      </w:r>
    </w:p>
    <w:p w14:paraId="7BF7E0D0"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6F7879A1"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else</w:t>
      </w:r>
      <w:r>
        <w:rPr>
          <w:rFonts w:ascii="Menlo" w:hAnsi="Menlo" w:cs="Menlo"/>
          <w:color w:val="000000"/>
        </w:rPr>
        <w:t xml:space="preserve"> {</w:t>
      </w:r>
    </w:p>
    <w:p w14:paraId="7BDF0F3E"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Display_printf(display, 1, 0, </w:t>
      </w:r>
      <w:r>
        <w:rPr>
          <w:rFonts w:ascii="Menlo" w:hAnsi="Menlo" w:cs="Menlo"/>
          <w:color w:val="2A00FF"/>
        </w:rPr>
        <w:t>"CONFIG_ADC_0 convert failed\n"</w:t>
      </w:r>
      <w:r>
        <w:rPr>
          <w:rFonts w:ascii="Menlo" w:hAnsi="Menlo" w:cs="Menlo"/>
          <w:color w:val="000000"/>
        </w:rPr>
        <w:t>);</w:t>
      </w:r>
    </w:p>
    <w:p w14:paraId="3758C42C"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636A8F31" w14:textId="77777777" w:rsidR="006749D9" w:rsidRDefault="006749D9" w:rsidP="006749D9">
      <w:pPr>
        <w:autoSpaceDE w:val="0"/>
        <w:autoSpaceDN w:val="0"/>
        <w:adjustRightInd w:val="0"/>
        <w:rPr>
          <w:rFonts w:ascii="Menlo" w:hAnsi="Menlo" w:cs="Menlo"/>
        </w:rPr>
      </w:pPr>
    </w:p>
    <w:p w14:paraId="0A044862"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642880"/>
        </w:rPr>
        <w:t>ADC_close</w:t>
      </w:r>
      <w:r>
        <w:rPr>
          <w:rFonts w:ascii="Menlo" w:hAnsi="Menlo" w:cs="Menlo"/>
          <w:color w:val="000000"/>
        </w:rPr>
        <w:t>(adc);</w:t>
      </w:r>
    </w:p>
    <w:p w14:paraId="61599B8F" w14:textId="77777777" w:rsidR="006749D9" w:rsidRDefault="006749D9" w:rsidP="006749D9">
      <w:pPr>
        <w:autoSpaceDE w:val="0"/>
        <w:autoSpaceDN w:val="0"/>
        <w:adjustRightInd w:val="0"/>
        <w:rPr>
          <w:rFonts w:ascii="Menlo" w:hAnsi="Menlo" w:cs="Menlo"/>
        </w:rPr>
      </w:pPr>
    </w:p>
    <w:p w14:paraId="45B1B37C"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4D3F8386" w14:textId="77777777" w:rsidR="006749D9" w:rsidRDefault="006749D9" w:rsidP="006749D9">
      <w:pPr>
        <w:autoSpaceDE w:val="0"/>
        <w:autoSpaceDN w:val="0"/>
        <w:adjustRightInd w:val="0"/>
        <w:rPr>
          <w:rFonts w:ascii="Menlo" w:hAnsi="Menlo" w:cs="Menlo"/>
        </w:rPr>
      </w:pPr>
    </w:p>
    <w:p w14:paraId="18A57F9A" w14:textId="77777777" w:rsidR="006749D9" w:rsidRDefault="006749D9" w:rsidP="006749D9">
      <w:pPr>
        <w:autoSpaceDE w:val="0"/>
        <w:autoSpaceDN w:val="0"/>
        <w:adjustRightInd w:val="0"/>
        <w:rPr>
          <w:rFonts w:ascii="Menlo" w:hAnsi="Menlo" w:cs="Menlo"/>
        </w:rPr>
      </w:pPr>
    </w:p>
    <w:p w14:paraId="201CFB35"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Void </w:t>
      </w:r>
      <w:r>
        <w:rPr>
          <w:rFonts w:ascii="Menlo" w:hAnsi="Menlo" w:cs="Menlo"/>
          <w:b/>
          <w:bCs/>
          <w:color w:val="000000"/>
        </w:rPr>
        <w:t>ADCTaskFunc</w:t>
      </w:r>
      <w:r>
        <w:rPr>
          <w:rFonts w:ascii="Menlo" w:hAnsi="Menlo" w:cs="Menlo"/>
          <w:color w:val="000000"/>
        </w:rPr>
        <w:t>(</w:t>
      </w:r>
      <w:r>
        <w:rPr>
          <w:rFonts w:ascii="Menlo" w:hAnsi="Menlo" w:cs="Menlo"/>
          <w:color w:val="005032"/>
        </w:rPr>
        <w:t>UArg</w:t>
      </w:r>
      <w:r>
        <w:rPr>
          <w:rFonts w:ascii="Menlo" w:hAnsi="Menlo" w:cs="Menlo"/>
          <w:color w:val="000000"/>
        </w:rPr>
        <w:t xml:space="preserve"> arg0, </w:t>
      </w:r>
      <w:r>
        <w:rPr>
          <w:rFonts w:ascii="Menlo" w:hAnsi="Menlo" w:cs="Menlo"/>
          <w:color w:val="005032"/>
        </w:rPr>
        <w:t>UArg</w:t>
      </w:r>
      <w:r>
        <w:rPr>
          <w:rFonts w:ascii="Menlo" w:hAnsi="Menlo" w:cs="Menlo"/>
          <w:color w:val="000000"/>
        </w:rPr>
        <w:t xml:space="preserve"> arg1)</w:t>
      </w:r>
    </w:p>
    <w:p w14:paraId="12DDE5F1"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65CAFF2D"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while</w:t>
      </w:r>
      <w:r>
        <w:rPr>
          <w:rFonts w:ascii="Menlo" w:hAnsi="Menlo" w:cs="Menlo"/>
          <w:color w:val="000000"/>
        </w:rPr>
        <w:t xml:space="preserve"> (1) {</w:t>
      </w:r>
    </w:p>
    <w:p w14:paraId="37AC5D21"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ADCt();</w:t>
      </w:r>
    </w:p>
    <w:p w14:paraId="6A7D9786"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6F2AD607"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5961CF64" w14:textId="77777777" w:rsidR="006749D9" w:rsidRDefault="006749D9" w:rsidP="006749D9">
      <w:pPr>
        <w:autoSpaceDE w:val="0"/>
        <w:autoSpaceDN w:val="0"/>
        <w:adjustRightInd w:val="0"/>
        <w:rPr>
          <w:rFonts w:ascii="Menlo" w:hAnsi="Menlo" w:cs="Menlo"/>
        </w:rPr>
      </w:pPr>
    </w:p>
    <w:p w14:paraId="185E0B1E" w14:textId="77777777" w:rsidR="006749D9" w:rsidRDefault="006749D9" w:rsidP="006749D9">
      <w:pPr>
        <w:autoSpaceDE w:val="0"/>
        <w:autoSpaceDN w:val="0"/>
        <w:adjustRightInd w:val="0"/>
        <w:rPr>
          <w:rFonts w:ascii="Menlo" w:hAnsi="Menlo" w:cs="Menlo"/>
        </w:rPr>
      </w:pPr>
    </w:p>
    <w:p w14:paraId="6ADD44EE" w14:textId="77777777" w:rsidR="006749D9" w:rsidRDefault="006749D9" w:rsidP="006749D9">
      <w:pPr>
        <w:autoSpaceDE w:val="0"/>
        <w:autoSpaceDN w:val="0"/>
        <w:adjustRightInd w:val="0"/>
        <w:rPr>
          <w:rFonts w:ascii="Menlo" w:hAnsi="Menlo" w:cs="Menlo"/>
        </w:rPr>
      </w:pPr>
    </w:p>
    <w:p w14:paraId="45AA3FCB"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b/>
          <w:bCs/>
          <w:color w:val="000000"/>
        </w:rPr>
        <w:t>doWork</w:t>
      </w:r>
      <w:r>
        <w:rPr>
          <w:rFonts w:ascii="Menlo" w:hAnsi="Menlo" w:cs="Menlo"/>
          <w:color w:val="000000"/>
        </w:rPr>
        <w:t>(</w:t>
      </w:r>
      <w:r>
        <w:rPr>
          <w:rFonts w:ascii="Menlo" w:hAnsi="Menlo" w:cs="Menlo"/>
          <w:b/>
          <w:bCs/>
          <w:color w:val="7F0055"/>
        </w:rPr>
        <w:t>void</w:t>
      </w:r>
      <w:r>
        <w:rPr>
          <w:rFonts w:ascii="Menlo" w:hAnsi="Menlo" w:cs="Menlo"/>
          <w:color w:val="000000"/>
        </w:rPr>
        <w:t>)</w:t>
      </w:r>
    </w:p>
    <w:p w14:paraId="2F5E26CA"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4A02D744"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642880"/>
        </w:rPr>
        <w:t>GPIO_write</w:t>
      </w:r>
      <w:r>
        <w:rPr>
          <w:rFonts w:ascii="Menlo" w:hAnsi="Menlo" w:cs="Menlo"/>
          <w:color w:val="000000"/>
        </w:rPr>
        <w:t>(Board_GPIO_LED0, CONFIG_LED_OFF);</w:t>
      </w:r>
    </w:p>
    <w:p w14:paraId="6A093B45"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FakeBlockingSlowWork(); </w:t>
      </w:r>
      <w:r>
        <w:rPr>
          <w:rFonts w:ascii="Menlo" w:hAnsi="Menlo" w:cs="Menlo"/>
          <w:color w:val="3F7F5F"/>
        </w:rPr>
        <w:t>/* Pretend to do something useful but time-consuming */</w:t>
      </w:r>
    </w:p>
    <w:p w14:paraId="7F33B1A9"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642880"/>
        </w:rPr>
        <w:t>GPIO_write</w:t>
      </w:r>
      <w:r>
        <w:rPr>
          <w:rFonts w:ascii="Menlo" w:hAnsi="Menlo" w:cs="Menlo"/>
          <w:color w:val="000000"/>
        </w:rPr>
        <w:t>(Board_GPIO_LED0, CONFIG_LED_ON);</w:t>
      </w:r>
    </w:p>
    <w:p w14:paraId="7D339A4D"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3FB36A31" w14:textId="77777777" w:rsidR="006749D9" w:rsidRDefault="006749D9" w:rsidP="006749D9">
      <w:pPr>
        <w:autoSpaceDE w:val="0"/>
        <w:autoSpaceDN w:val="0"/>
        <w:adjustRightInd w:val="0"/>
        <w:rPr>
          <w:rFonts w:ascii="Menlo" w:hAnsi="Menlo" w:cs="Menlo"/>
        </w:rPr>
      </w:pPr>
    </w:p>
    <w:p w14:paraId="60FDBB22"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Void </w:t>
      </w:r>
      <w:r>
        <w:rPr>
          <w:rFonts w:ascii="Menlo" w:hAnsi="Menlo" w:cs="Menlo"/>
          <w:b/>
          <w:bCs/>
          <w:color w:val="000000"/>
        </w:rPr>
        <w:t>workTaskFunc</w:t>
      </w:r>
      <w:r>
        <w:rPr>
          <w:rFonts w:ascii="Menlo" w:hAnsi="Menlo" w:cs="Menlo"/>
          <w:color w:val="000000"/>
        </w:rPr>
        <w:t>(</w:t>
      </w:r>
      <w:r>
        <w:rPr>
          <w:rFonts w:ascii="Menlo" w:hAnsi="Menlo" w:cs="Menlo"/>
          <w:color w:val="005032"/>
        </w:rPr>
        <w:t>UArg</w:t>
      </w:r>
      <w:r>
        <w:rPr>
          <w:rFonts w:ascii="Menlo" w:hAnsi="Menlo" w:cs="Menlo"/>
          <w:color w:val="000000"/>
        </w:rPr>
        <w:t xml:space="preserve"> arg0, </w:t>
      </w:r>
      <w:r>
        <w:rPr>
          <w:rFonts w:ascii="Menlo" w:hAnsi="Menlo" w:cs="Menlo"/>
          <w:color w:val="005032"/>
        </w:rPr>
        <w:t>UArg</w:t>
      </w:r>
      <w:r>
        <w:rPr>
          <w:rFonts w:ascii="Menlo" w:hAnsi="Menlo" w:cs="Menlo"/>
          <w:color w:val="000000"/>
        </w:rPr>
        <w:t xml:space="preserve"> arg1)</w:t>
      </w:r>
    </w:p>
    <w:p w14:paraId="0100DF52"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198409B5"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while</w:t>
      </w:r>
      <w:r>
        <w:rPr>
          <w:rFonts w:ascii="Menlo" w:hAnsi="Menlo" w:cs="Menlo"/>
          <w:color w:val="000000"/>
        </w:rPr>
        <w:t xml:space="preserve"> (1) {</w:t>
      </w:r>
    </w:p>
    <w:p w14:paraId="79753214" w14:textId="77777777" w:rsidR="006749D9" w:rsidRDefault="006749D9" w:rsidP="006749D9">
      <w:pPr>
        <w:autoSpaceDE w:val="0"/>
        <w:autoSpaceDN w:val="0"/>
        <w:adjustRightInd w:val="0"/>
        <w:rPr>
          <w:rFonts w:ascii="Menlo" w:hAnsi="Menlo" w:cs="Menlo"/>
        </w:rPr>
      </w:pPr>
    </w:p>
    <w:p w14:paraId="200F1FFE"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Do work */</w:t>
      </w:r>
    </w:p>
    <w:p w14:paraId="7F4B12BC"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doWork();</w:t>
      </w:r>
    </w:p>
    <w:p w14:paraId="7E1AB0BA" w14:textId="77777777" w:rsidR="006749D9" w:rsidRDefault="006749D9" w:rsidP="006749D9">
      <w:pPr>
        <w:autoSpaceDE w:val="0"/>
        <w:autoSpaceDN w:val="0"/>
        <w:adjustRightInd w:val="0"/>
        <w:rPr>
          <w:rFonts w:ascii="Menlo" w:hAnsi="Menlo" w:cs="Menlo"/>
        </w:rPr>
      </w:pPr>
    </w:p>
    <w:p w14:paraId="60FAC847"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Wait a while, because doWork should be a periodic thing, not continuous.*/</w:t>
      </w:r>
    </w:p>
    <w:p w14:paraId="0FE23D9D"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//myDelay(24000000);</w:t>
      </w:r>
    </w:p>
    <w:p w14:paraId="75626023"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Task_sleep(500 * (1000 / Clock_tickPeriod));</w:t>
      </w:r>
    </w:p>
    <w:p w14:paraId="5A0F1015"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0EE8C8BA"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13694BE8" w14:textId="77777777" w:rsidR="006749D9" w:rsidRDefault="006749D9" w:rsidP="006749D9">
      <w:pPr>
        <w:autoSpaceDE w:val="0"/>
        <w:autoSpaceDN w:val="0"/>
        <w:adjustRightInd w:val="0"/>
        <w:rPr>
          <w:rFonts w:ascii="Menlo" w:hAnsi="Menlo" w:cs="Menlo"/>
        </w:rPr>
      </w:pPr>
    </w:p>
    <w:p w14:paraId="4991CFEF" w14:textId="77777777" w:rsidR="006749D9" w:rsidRDefault="006749D9" w:rsidP="006749D9">
      <w:pPr>
        <w:autoSpaceDE w:val="0"/>
        <w:autoSpaceDN w:val="0"/>
        <w:adjustRightInd w:val="0"/>
        <w:rPr>
          <w:rFonts w:ascii="Menlo" w:hAnsi="Menlo" w:cs="Menlo"/>
        </w:rPr>
      </w:pPr>
    </w:p>
    <w:p w14:paraId="79E2D6B1"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w:t>
      </w:r>
    </w:p>
    <w:p w14:paraId="0E534076" w14:textId="77777777" w:rsidR="006749D9" w:rsidRDefault="006749D9" w:rsidP="006749D9">
      <w:pPr>
        <w:autoSpaceDE w:val="0"/>
        <w:autoSpaceDN w:val="0"/>
        <w:adjustRightInd w:val="0"/>
        <w:rPr>
          <w:rFonts w:ascii="Menlo" w:hAnsi="Menlo" w:cs="Menlo"/>
        </w:rPr>
      </w:pPr>
      <w:r>
        <w:rPr>
          <w:rFonts w:ascii="Menlo" w:hAnsi="Menlo" w:cs="Menlo"/>
          <w:color w:val="3F7F5F"/>
        </w:rPr>
        <w:t xml:space="preserve">   *  ======== main ========</w:t>
      </w:r>
    </w:p>
    <w:p w14:paraId="2ADCA198" w14:textId="77777777" w:rsidR="006749D9" w:rsidRDefault="006749D9" w:rsidP="006749D9">
      <w:pPr>
        <w:autoSpaceDE w:val="0"/>
        <w:autoSpaceDN w:val="0"/>
        <w:adjustRightInd w:val="0"/>
        <w:rPr>
          <w:rFonts w:ascii="Menlo" w:hAnsi="Menlo" w:cs="Menlo"/>
        </w:rPr>
      </w:pPr>
      <w:r>
        <w:rPr>
          <w:rFonts w:ascii="Menlo" w:hAnsi="Menlo" w:cs="Menlo"/>
          <w:color w:val="3F7F5F"/>
        </w:rPr>
        <w:t xml:space="preserve">   *</w:t>
      </w:r>
    </w:p>
    <w:p w14:paraId="6D301CEE" w14:textId="77777777" w:rsidR="006749D9" w:rsidRDefault="006749D9" w:rsidP="006749D9">
      <w:pPr>
        <w:autoSpaceDE w:val="0"/>
        <w:autoSpaceDN w:val="0"/>
        <w:adjustRightInd w:val="0"/>
        <w:rPr>
          <w:rFonts w:ascii="Menlo" w:hAnsi="Menlo" w:cs="Menlo"/>
        </w:rPr>
      </w:pPr>
      <w:r>
        <w:rPr>
          <w:rFonts w:ascii="Menlo" w:hAnsi="Menlo" w:cs="Menlo"/>
          <w:color w:val="3F7F5F"/>
        </w:rPr>
        <w:t xml:space="preserve">   */</w:t>
      </w:r>
    </w:p>
    <w:p w14:paraId="69D2D90F"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b/>
          <w:bCs/>
          <w:color w:val="000000"/>
        </w:rPr>
        <w:t>main</w:t>
      </w:r>
      <w:r>
        <w:rPr>
          <w:rFonts w:ascii="Menlo" w:hAnsi="Menlo" w:cs="Menlo"/>
          <w:color w:val="000000"/>
        </w:rPr>
        <w:t>(</w:t>
      </w:r>
      <w:r>
        <w:rPr>
          <w:rFonts w:ascii="Menlo" w:hAnsi="Menlo" w:cs="Menlo"/>
          <w:b/>
          <w:bCs/>
          <w:color w:val="7F0055"/>
        </w:rPr>
        <w:t>void</w:t>
      </w:r>
      <w:r>
        <w:rPr>
          <w:rFonts w:ascii="Menlo" w:hAnsi="Menlo" w:cs="Menlo"/>
          <w:color w:val="000000"/>
        </w:rPr>
        <w:t>)</w:t>
      </w:r>
    </w:p>
    <w:p w14:paraId="58DE055D"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5880B6B9"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Board_init();</w:t>
      </w:r>
    </w:p>
    <w:p w14:paraId="5CEEAD4C"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642880"/>
        </w:rPr>
        <w:t>GPIO_init</w:t>
      </w:r>
      <w:r>
        <w:rPr>
          <w:rFonts w:ascii="Menlo" w:hAnsi="Menlo" w:cs="Menlo"/>
          <w:color w:val="000000"/>
        </w:rPr>
        <w:t>();</w:t>
      </w:r>
    </w:p>
    <w:p w14:paraId="4B7B317F"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642880"/>
        </w:rPr>
        <w:t>PWM_init</w:t>
      </w:r>
      <w:r>
        <w:rPr>
          <w:rFonts w:ascii="Menlo" w:hAnsi="Menlo" w:cs="Menlo"/>
          <w:color w:val="000000"/>
        </w:rPr>
        <w:t>();</w:t>
      </w:r>
    </w:p>
    <w:p w14:paraId="5026BCC3"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Display_init();</w:t>
      </w:r>
    </w:p>
    <w:p w14:paraId="792466B1"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Display_Handle hSerial = Display_open(Display_Type_UART, NULL);</w:t>
      </w:r>
    </w:p>
    <w:p w14:paraId="04849D0D" w14:textId="77777777" w:rsidR="006749D9" w:rsidRDefault="006749D9" w:rsidP="006749D9">
      <w:pPr>
        <w:autoSpaceDE w:val="0"/>
        <w:autoSpaceDN w:val="0"/>
        <w:adjustRightInd w:val="0"/>
        <w:rPr>
          <w:rFonts w:ascii="Menlo" w:hAnsi="Menlo" w:cs="Menlo"/>
        </w:rPr>
      </w:pPr>
    </w:p>
    <w:p w14:paraId="6E899BDD"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display = Display_open(Display_Type_UART, NULL);</w:t>
      </w:r>
    </w:p>
    <w:p w14:paraId="302D6A91" w14:textId="77777777" w:rsidR="006749D9" w:rsidRDefault="006749D9" w:rsidP="006749D9">
      <w:pPr>
        <w:autoSpaceDE w:val="0"/>
        <w:autoSpaceDN w:val="0"/>
        <w:adjustRightInd w:val="0"/>
        <w:rPr>
          <w:rFonts w:ascii="Menlo" w:hAnsi="Menlo" w:cs="Menlo"/>
        </w:rPr>
      </w:pPr>
    </w:p>
    <w:p w14:paraId="595E0B20"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Display_printf(display, 1, 0, </w:t>
      </w:r>
      <w:r>
        <w:rPr>
          <w:rFonts w:ascii="Menlo" w:hAnsi="Menlo" w:cs="Menlo"/>
          <w:color w:val="2A00FF"/>
        </w:rPr>
        <w:t xml:space="preserve">"Starting the </w:t>
      </w:r>
      <w:r>
        <w:rPr>
          <w:rFonts w:ascii="Menlo" w:hAnsi="Menlo" w:cs="Menlo"/>
          <w:color w:val="2A00FF"/>
          <w:u w:val="single"/>
        </w:rPr>
        <w:t>adc</w:t>
      </w:r>
      <w:r>
        <w:rPr>
          <w:rFonts w:ascii="Menlo" w:hAnsi="Menlo" w:cs="Menlo"/>
          <w:color w:val="2A00FF"/>
        </w:rPr>
        <w:t xml:space="preserve"> channel example\n"</w:t>
      </w:r>
      <w:r>
        <w:rPr>
          <w:rFonts w:ascii="Menlo" w:hAnsi="Menlo" w:cs="Menlo"/>
          <w:color w:val="000000"/>
        </w:rPr>
        <w:t>);</w:t>
      </w:r>
    </w:p>
    <w:p w14:paraId="07DDAB49" w14:textId="77777777" w:rsidR="006749D9" w:rsidRDefault="006749D9" w:rsidP="006749D9">
      <w:pPr>
        <w:autoSpaceDE w:val="0"/>
        <w:autoSpaceDN w:val="0"/>
        <w:adjustRightInd w:val="0"/>
        <w:rPr>
          <w:rFonts w:ascii="Menlo" w:hAnsi="Menlo" w:cs="Menlo"/>
        </w:rPr>
      </w:pPr>
    </w:p>
    <w:p w14:paraId="5E00CF22"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Set up the led task */</w:t>
      </w:r>
    </w:p>
    <w:p w14:paraId="60172D5B"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Task_Params workTaskParams;</w:t>
      </w:r>
    </w:p>
    <w:p w14:paraId="7433EC60"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0000"/>
          <w:shd w:val="clear" w:color="auto" w:fill="D4D4D4"/>
        </w:rPr>
        <w:t>Task_Params_init</w:t>
      </w:r>
      <w:r>
        <w:rPr>
          <w:rFonts w:ascii="Menlo" w:hAnsi="Menlo" w:cs="Menlo"/>
          <w:color w:val="000000"/>
        </w:rPr>
        <w:t>(&amp;workTaskParams);</w:t>
      </w:r>
    </w:p>
    <w:p w14:paraId="0700036F"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workTaskParams.</w:t>
      </w:r>
      <w:r>
        <w:rPr>
          <w:rFonts w:ascii="Menlo" w:hAnsi="Menlo" w:cs="Menlo"/>
          <w:color w:val="0000C0"/>
        </w:rPr>
        <w:t>stackSize</w:t>
      </w:r>
      <w:r>
        <w:rPr>
          <w:rFonts w:ascii="Menlo" w:hAnsi="Menlo" w:cs="Menlo"/>
          <w:color w:val="000000"/>
        </w:rPr>
        <w:t xml:space="preserve"> = STACKSIZE;</w:t>
      </w:r>
    </w:p>
    <w:p w14:paraId="269063CF" w14:textId="77777777" w:rsidR="006749D9" w:rsidRDefault="006749D9" w:rsidP="006749D9">
      <w:pPr>
        <w:autoSpaceDE w:val="0"/>
        <w:autoSpaceDN w:val="0"/>
        <w:adjustRightInd w:val="0"/>
        <w:rPr>
          <w:rFonts w:ascii="Menlo" w:hAnsi="Menlo" w:cs="Menlo"/>
        </w:rPr>
      </w:pPr>
    </w:p>
    <w:p w14:paraId="0C51D5AB"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workTaskParams.</w:t>
      </w:r>
      <w:r>
        <w:rPr>
          <w:rFonts w:ascii="Menlo" w:hAnsi="Menlo" w:cs="Menlo"/>
          <w:color w:val="0000C0"/>
        </w:rPr>
        <w:t>priority</w:t>
      </w:r>
      <w:r>
        <w:rPr>
          <w:rFonts w:ascii="Menlo" w:hAnsi="Menlo" w:cs="Menlo"/>
          <w:color w:val="000000"/>
        </w:rPr>
        <w:t xml:space="preserve"> = 2;</w:t>
      </w:r>
    </w:p>
    <w:p w14:paraId="3A7EAFF4"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workTaskParams.</w:t>
      </w:r>
      <w:r>
        <w:rPr>
          <w:rFonts w:ascii="Menlo" w:hAnsi="Menlo" w:cs="Menlo"/>
          <w:color w:val="0000C0"/>
        </w:rPr>
        <w:t>stack</w:t>
      </w:r>
      <w:r>
        <w:rPr>
          <w:rFonts w:ascii="Menlo" w:hAnsi="Menlo" w:cs="Menlo"/>
          <w:color w:val="000000"/>
        </w:rPr>
        <w:t xml:space="preserve"> = &amp;ADCTaskStack;</w:t>
      </w:r>
    </w:p>
    <w:p w14:paraId="2930EB46" w14:textId="77777777" w:rsidR="006749D9" w:rsidRDefault="006749D9" w:rsidP="006749D9">
      <w:pPr>
        <w:autoSpaceDE w:val="0"/>
        <w:autoSpaceDN w:val="0"/>
        <w:adjustRightInd w:val="0"/>
        <w:rPr>
          <w:rFonts w:ascii="Menlo" w:hAnsi="Menlo" w:cs="Menlo"/>
        </w:rPr>
      </w:pPr>
    </w:p>
    <w:p w14:paraId="54BEA8C8"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Task_construct(&amp;ADCTask, ADCTaskFunc, &amp;workTaskParams, NULL);</w:t>
      </w:r>
    </w:p>
    <w:p w14:paraId="315DDE05" w14:textId="77777777" w:rsidR="006749D9" w:rsidRDefault="006749D9" w:rsidP="006749D9">
      <w:pPr>
        <w:autoSpaceDE w:val="0"/>
        <w:autoSpaceDN w:val="0"/>
        <w:adjustRightInd w:val="0"/>
        <w:rPr>
          <w:rFonts w:ascii="Menlo" w:hAnsi="Menlo" w:cs="Menlo"/>
        </w:rPr>
      </w:pPr>
    </w:p>
    <w:p w14:paraId="791B25BA"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workTaskParams.</w:t>
      </w:r>
      <w:r>
        <w:rPr>
          <w:rFonts w:ascii="Menlo" w:hAnsi="Menlo" w:cs="Menlo"/>
          <w:color w:val="0000C0"/>
        </w:rPr>
        <w:t>priority</w:t>
      </w:r>
      <w:r>
        <w:rPr>
          <w:rFonts w:ascii="Menlo" w:hAnsi="Menlo" w:cs="Menlo"/>
          <w:color w:val="000000"/>
        </w:rPr>
        <w:t xml:space="preserve"> = 1;</w:t>
      </w:r>
    </w:p>
    <w:p w14:paraId="21834E74"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workTaskParams.</w:t>
      </w:r>
      <w:r>
        <w:rPr>
          <w:rFonts w:ascii="Menlo" w:hAnsi="Menlo" w:cs="Menlo"/>
          <w:color w:val="0000C0"/>
        </w:rPr>
        <w:t>stack</w:t>
      </w:r>
      <w:r>
        <w:rPr>
          <w:rFonts w:ascii="Menlo" w:hAnsi="Menlo" w:cs="Menlo"/>
          <w:color w:val="000000"/>
        </w:rPr>
        <w:t xml:space="preserve"> = &amp;workTaskStack;</w:t>
      </w:r>
    </w:p>
    <w:p w14:paraId="4565719C" w14:textId="77777777" w:rsidR="006749D9" w:rsidRDefault="006749D9" w:rsidP="006749D9">
      <w:pPr>
        <w:autoSpaceDE w:val="0"/>
        <w:autoSpaceDN w:val="0"/>
        <w:adjustRightInd w:val="0"/>
        <w:rPr>
          <w:rFonts w:ascii="Menlo" w:hAnsi="Menlo" w:cs="Menlo"/>
        </w:rPr>
      </w:pPr>
    </w:p>
    <w:p w14:paraId="5FC453B9"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Task_construct(&amp;workTask, workTaskFunc, &amp;workTaskParams, NULL);</w:t>
      </w:r>
    </w:p>
    <w:p w14:paraId="09CCC92F" w14:textId="77777777" w:rsidR="006749D9" w:rsidRDefault="006749D9" w:rsidP="006749D9">
      <w:pPr>
        <w:autoSpaceDE w:val="0"/>
        <w:autoSpaceDN w:val="0"/>
        <w:adjustRightInd w:val="0"/>
        <w:rPr>
          <w:rFonts w:ascii="Menlo" w:hAnsi="Menlo" w:cs="Menlo"/>
        </w:rPr>
      </w:pPr>
    </w:p>
    <w:p w14:paraId="104ED5E9"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Start kernel. */</w:t>
      </w:r>
    </w:p>
    <w:p w14:paraId="3B710A36"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BIOS_start();</w:t>
      </w:r>
    </w:p>
    <w:p w14:paraId="7AA186CA" w14:textId="77777777" w:rsidR="006749D9" w:rsidRDefault="006749D9" w:rsidP="006749D9">
      <w:pPr>
        <w:autoSpaceDE w:val="0"/>
        <w:autoSpaceDN w:val="0"/>
        <w:adjustRightInd w:val="0"/>
        <w:rPr>
          <w:rFonts w:ascii="Menlo" w:hAnsi="Menlo" w:cs="Menlo"/>
        </w:rPr>
      </w:pPr>
    </w:p>
    <w:p w14:paraId="21BCF709"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(0);</w:t>
      </w:r>
    </w:p>
    <w:p w14:paraId="695DCD4A"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p>
    <w:p w14:paraId="4E99727D" w14:textId="77777777" w:rsidR="006749D9" w:rsidRDefault="006749D9" w:rsidP="006749D9">
      <w:pPr>
        <w:autoSpaceDE w:val="0"/>
        <w:autoSpaceDN w:val="0"/>
        <w:adjustRightInd w:val="0"/>
        <w:rPr>
          <w:rFonts w:ascii="Menlo" w:hAnsi="Menlo" w:cs="Menlo"/>
        </w:rPr>
      </w:pPr>
    </w:p>
    <w:p w14:paraId="6FCA00BF"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w:t>
      </w:r>
    </w:p>
    <w:p w14:paraId="338B8956" w14:textId="77777777" w:rsidR="006749D9" w:rsidRDefault="006749D9" w:rsidP="006749D9">
      <w:pPr>
        <w:autoSpaceDE w:val="0"/>
        <w:autoSpaceDN w:val="0"/>
        <w:adjustRightInd w:val="0"/>
        <w:rPr>
          <w:rFonts w:ascii="Menlo" w:hAnsi="Menlo" w:cs="Menlo"/>
        </w:rPr>
      </w:pPr>
      <w:r>
        <w:rPr>
          <w:rFonts w:ascii="Menlo" w:hAnsi="Menlo" w:cs="Menlo"/>
          <w:color w:val="3F7F5F"/>
        </w:rPr>
        <w:t xml:space="preserve">   *  ======== myDelay ========</w:t>
      </w:r>
    </w:p>
    <w:p w14:paraId="0B207C17" w14:textId="77777777" w:rsidR="006749D9" w:rsidRDefault="006749D9" w:rsidP="006749D9">
      <w:pPr>
        <w:autoSpaceDE w:val="0"/>
        <w:autoSpaceDN w:val="0"/>
        <w:adjustRightInd w:val="0"/>
        <w:rPr>
          <w:rFonts w:ascii="Menlo" w:hAnsi="Menlo" w:cs="Menlo"/>
        </w:rPr>
      </w:pPr>
      <w:r>
        <w:rPr>
          <w:rFonts w:ascii="Menlo" w:hAnsi="Menlo" w:cs="Menlo"/>
          <w:color w:val="3F7F5F"/>
        </w:rPr>
        <w:t xml:space="preserve">   *  Assembly function to delay. Decrements the count until it is zero</w:t>
      </w:r>
    </w:p>
    <w:p w14:paraId="78453BA5" w14:textId="77777777" w:rsidR="006749D9" w:rsidRDefault="006749D9" w:rsidP="006749D9">
      <w:pPr>
        <w:autoSpaceDE w:val="0"/>
        <w:autoSpaceDN w:val="0"/>
        <w:adjustRightInd w:val="0"/>
        <w:rPr>
          <w:rFonts w:ascii="Menlo" w:hAnsi="Menlo" w:cs="Menlo"/>
        </w:rPr>
      </w:pPr>
      <w:r>
        <w:rPr>
          <w:rFonts w:ascii="Menlo" w:hAnsi="Menlo" w:cs="Menlo"/>
          <w:color w:val="3F7F5F"/>
        </w:rPr>
        <w:t xml:space="preserve">   *  The exact duration depends on the processor speed.</w:t>
      </w:r>
    </w:p>
    <w:p w14:paraId="130E191D" w14:textId="77777777" w:rsidR="006749D9" w:rsidRDefault="006749D9" w:rsidP="006749D9">
      <w:pPr>
        <w:autoSpaceDE w:val="0"/>
        <w:autoSpaceDN w:val="0"/>
        <w:adjustRightInd w:val="0"/>
        <w:rPr>
          <w:rFonts w:ascii="Menlo" w:hAnsi="Menlo" w:cs="Menlo"/>
        </w:rPr>
      </w:pPr>
      <w:r>
        <w:rPr>
          <w:rFonts w:ascii="Menlo" w:hAnsi="Menlo" w:cs="Menlo"/>
          <w:color w:val="3F7F5F"/>
        </w:rPr>
        <w:t xml:space="preserve">   */</w:t>
      </w:r>
    </w:p>
    <w:p w14:paraId="1EE61DDE"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__asm</w:t>
      </w:r>
      <w:r>
        <w:rPr>
          <w:rFonts w:ascii="Menlo" w:hAnsi="Menlo" w:cs="Menlo"/>
          <w:color w:val="000000"/>
        </w:rPr>
        <w:t>(</w:t>
      </w:r>
      <w:r>
        <w:rPr>
          <w:rFonts w:ascii="Menlo" w:hAnsi="Menlo" w:cs="Menlo"/>
          <w:color w:val="2A00FF"/>
        </w:rPr>
        <w:t>"    .sect \".text:myDelay\"\n"</w:t>
      </w:r>
    </w:p>
    <w:p w14:paraId="7D148731"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2A00FF"/>
        </w:rPr>
        <w:t>"    .clink\n"</w:t>
      </w:r>
    </w:p>
    <w:p w14:paraId="17934FD3"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2A00FF"/>
        </w:rPr>
        <w:t>"    .</w:t>
      </w:r>
      <w:r>
        <w:rPr>
          <w:rFonts w:ascii="Menlo" w:hAnsi="Menlo" w:cs="Menlo"/>
          <w:color w:val="2A00FF"/>
          <w:u w:val="single"/>
        </w:rPr>
        <w:t>thumbfunc</w:t>
      </w:r>
      <w:r>
        <w:rPr>
          <w:rFonts w:ascii="Menlo" w:hAnsi="Menlo" w:cs="Menlo"/>
          <w:color w:val="2A00FF"/>
        </w:rPr>
        <w:t xml:space="preserve"> myDelay\n"</w:t>
      </w:r>
    </w:p>
    <w:p w14:paraId="096A1039"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2A00FF"/>
        </w:rPr>
        <w:t>"    .thumb\n"</w:t>
      </w:r>
    </w:p>
    <w:p w14:paraId="44FD0185"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2A00FF"/>
        </w:rPr>
        <w:t>"    .global myDelay\n"</w:t>
      </w:r>
    </w:p>
    <w:p w14:paraId="3930289A"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2A00FF"/>
        </w:rPr>
        <w:t>"myDelay:\n"</w:t>
      </w:r>
    </w:p>
    <w:p w14:paraId="07927B42"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2A00FF"/>
        </w:rPr>
        <w:t>"    subs r0, #1\n"</w:t>
      </w:r>
    </w:p>
    <w:p w14:paraId="198F4841"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2A00FF"/>
        </w:rPr>
        <w:t>"    bne.n myDelay\n"</w:t>
      </w:r>
    </w:p>
    <w:p w14:paraId="28D39EB6" w14:textId="77777777" w:rsidR="006749D9" w:rsidRDefault="006749D9" w:rsidP="006749D9">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2A00FF"/>
        </w:rPr>
        <w:t xml:space="preserve">"    </w:t>
      </w:r>
      <w:r>
        <w:rPr>
          <w:rFonts w:ascii="Menlo" w:hAnsi="Menlo" w:cs="Menlo"/>
          <w:color w:val="2A00FF"/>
          <w:u w:val="single"/>
        </w:rPr>
        <w:t>bx</w:t>
      </w:r>
      <w:r>
        <w:rPr>
          <w:rFonts w:ascii="Menlo" w:hAnsi="Menlo" w:cs="Menlo"/>
          <w:color w:val="2A00FF"/>
        </w:rPr>
        <w:t xml:space="preserve"> </w:t>
      </w:r>
      <w:r>
        <w:rPr>
          <w:rFonts w:ascii="Menlo" w:hAnsi="Menlo" w:cs="Menlo"/>
          <w:color w:val="2A00FF"/>
          <w:u w:val="single"/>
        </w:rPr>
        <w:t>lr</w:t>
      </w:r>
      <w:r>
        <w:rPr>
          <w:rFonts w:ascii="Menlo" w:hAnsi="Menlo" w:cs="Menlo"/>
          <w:color w:val="2A00FF"/>
        </w:rPr>
        <w:t>\n"</w:t>
      </w:r>
      <w:r>
        <w:rPr>
          <w:rFonts w:ascii="Menlo" w:hAnsi="Menlo" w:cs="Menlo"/>
          <w:color w:val="000000"/>
        </w:rPr>
        <w:t>);</w:t>
      </w:r>
    </w:p>
    <w:p w14:paraId="395281D1" w14:textId="597C6F54" w:rsidR="00706273" w:rsidRDefault="00706273" w:rsidP="00706273">
      <w:pPr>
        <w:autoSpaceDE w:val="0"/>
        <w:autoSpaceDN w:val="0"/>
        <w:adjustRightInd w:val="0"/>
        <w:rPr>
          <w:rFonts w:ascii="Menlo" w:hAnsi="Menlo" w:cs="Menlo"/>
        </w:rPr>
      </w:pPr>
    </w:p>
    <w:p w14:paraId="61A7D7A6" w14:textId="2D4AF92E" w:rsidR="00955CE0" w:rsidRDefault="00955CE0">
      <w:r>
        <w:br w:type="page"/>
      </w:r>
    </w:p>
    <w:p w14:paraId="1D5D550E" w14:textId="692A6518"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14:paraId="65BE9C19" w14:textId="681FFC01" w:rsidR="00EE493E" w:rsidRDefault="007F2EDB" w:rsidP="008844D8">
      <w:r>
        <w:rPr>
          <w:noProof/>
        </w:rPr>
        <w:drawing>
          <wp:anchor distT="0" distB="0" distL="114300" distR="114300" simplePos="0" relativeHeight="251687936" behindDoc="0" locked="0" layoutInCell="1" allowOverlap="1" wp14:anchorId="7F25AED5" wp14:editId="3079DBAB">
            <wp:simplePos x="0" y="0"/>
            <wp:positionH relativeFrom="column">
              <wp:posOffset>-60158</wp:posOffset>
            </wp:positionH>
            <wp:positionV relativeFrom="paragraph">
              <wp:posOffset>59623</wp:posOffset>
            </wp:positionV>
            <wp:extent cx="5943600" cy="4206875"/>
            <wp:effectExtent l="0" t="0" r="0" b="0"/>
            <wp:wrapNone/>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06875"/>
                    </a:xfrm>
                    <a:prstGeom prst="rect">
                      <a:avLst/>
                    </a:prstGeom>
                  </pic:spPr>
                </pic:pic>
              </a:graphicData>
            </a:graphic>
            <wp14:sizeRelH relativeFrom="page">
              <wp14:pctWidth>0</wp14:pctWidth>
            </wp14:sizeRelH>
            <wp14:sizeRelV relativeFrom="page">
              <wp14:pctHeight>0</wp14:pctHeight>
            </wp14:sizeRelV>
          </wp:anchor>
        </w:drawing>
      </w:r>
    </w:p>
    <w:p w14:paraId="68289FF1" w14:textId="76611364" w:rsidR="00EE493E" w:rsidRDefault="00EE493E" w:rsidP="008844D8"/>
    <w:p w14:paraId="2CD09B33" w14:textId="77777777" w:rsidR="00EE493E" w:rsidRDefault="00EE493E" w:rsidP="008844D8"/>
    <w:p w14:paraId="52936B2A" w14:textId="28B02874" w:rsidR="00EE493E" w:rsidRDefault="00EE493E" w:rsidP="008844D8"/>
    <w:p w14:paraId="4C999E37" w14:textId="2A1728FD" w:rsidR="00EE493E" w:rsidRDefault="00EE493E" w:rsidP="008844D8"/>
    <w:p w14:paraId="03603484" w14:textId="77777777" w:rsidR="00EE493E" w:rsidRDefault="00EE493E" w:rsidP="008844D8"/>
    <w:p w14:paraId="42B0FE45" w14:textId="77777777" w:rsidR="00EE493E" w:rsidRDefault="00EE493E" w:rsidP="008844D8"/>
    <w:p w14:paraId="6CB2858A" w14:textId="3EE1ACA1" w:rsidR="00EE493E" w:rsidRDefault="00EE493E" w:rsidP="008844D8"/>
    <w:p w14:paraId="533532A1" w14:textId="77777777" w:rsidR="00EE493E" w:rsidRDefault="00EE493E" w:rsidP="008844D8"/>
    <w:p w14:paraId="5F0A4866" w14:textId="181B7302" w:rsidR="00EE493E" w:rsidRDefault="00EE493E" w:rsidP="008844D8"/>
    <w:p w14:paraId="12DB8044" w14:textId="02C55A25" w:rsidR="00EE493E" w:rsidRDefault="00EE493E" w:rsidP="008844D8"/>
    <w:p w14:paraId="37754375" w14:textId="77777777" w:rsidR="00EE493E" w:rsidRDefault="00EE493E" w:rsidP="008844D8"/>
    <w:p w14:paraId="103B6D89" w14:textId="77777777" w:rsidR="00EE493E" w:rsidRDefault="00EE493E" w:rsidP="008844D8"/>
    <w:p w14:paraId="560F266E" w14:textId="77777777" w:rsidR="00EE493E" w:rsidRDefault="00EE493E" w:rsidP="008844D8"/>
    <w:p w14:paraId="69B4E908" w14:textId="77777777" w:rsidR="00EE493E" w:rsidRDefault="00EE493E" w:rsidP="008844D8"/>
    <w:p w14:paraId="6E37FA3C" w14:textId="77777777" w:rsidR="00EE493E" w:rsidRDefault="00EE493E" w:rsidP="008844D8"/>
    <w:p w14:paraId="4362F587" w14:textId="0EDDAC5F" w:rsidR="00DA2207" w:rsidRDefault="00DA2207" w:rsidP="008844D8"/>
    <w:p w14:paraId="1F45ED3A" w14:textId="68A696F6" w:rsidR="00DA2207" w:rsidRDefault="00DA2207" w:rsidP="008844D8"/>
    <w:p w14:paraId="23314C68" w14:textId="354D0507" w:rsidR="00DA2207" w:rsidRDefault="00DA2207" w:rsidP="008844D8"/>
    <w:p w14:paraId="66C6AFD0" w14:textId="6F53A955" w:rsidR="00DA2207" w:rsidRDefault="00DA2207" w:rsidP="008844D8"/>
    <w:p w14:paraId="77941BDC" w14:textId="07FDBC0A" w:rsidR="00DA2207" w:rsidRDefault="00DA2207" w:rsidP="008844D8"/>
    <w:p w14:paraId="2C237B83" w14:textId="68462D0D" w:rsidR="00DA2207" w:rsidRDefault="00DA2207" w:rsidP="008844D8"/>
    <w:p w14:paraId="673B2B1B" w14:textId="63F18D6A" w:rsidR="00DA2207" w:rsidRDefault="00DA2207" w:rsidP="008844D8"/>
    <w:p w14:paraId="44CAF6D8" w14:textId="396CA66B" w:rsidR="00DA2207" w:rsidRDefault="00DA2207" w:rsidP="008844D8"/>
    <w:p w14:paraId="18392A92" w14:textId="6422D264" w:rsidR="00DA2207" w:rsidRDefault="00DA2207" w:rsidP="008844D8"/>
    <w:p w14:paraId="26EE3EBD" w14:textId="1CE9AE88" w:rsidR="00DA2207" w:rsidRDefault="00DA2207" w:rsidP="008844D8"/>
    <w:p w14:paraId="4BD95107" w14:textId="6B06472B" w:rsidR="00DA2207" w:rsidRDefault="00DA2207" w:rsidP="008844D8"/>
    <w:p w14:paraId="6AE51D5A" w14:textId="72A3F2B7" w:rsidR="00DA2207" w:rsidRDefault="00DA2207" w:rsidP="008844D8"/>
    <w:p w14:paraId="16A33B69" w14:textId="0F2AF866" w:rsidR="00DA2207" w:rsidRDefault="00DA2207" w:rsidP="008844D8"/>
    <w:p w14:paraId="7E881EF1" w14:textId="4718051A" w:rsidR="00DA2207" w:rsidRDefault="00DA2207" w:rsidP="008844D8"/>
    <w:p w14:paraId="7F889287" w14:textId="356A4E50" w:rsidR="00DA2207" w:rsidRDefault="00DA2207" w:rsidP="008844D8"/>
    <w:p w14:paraId="4A4B23E9" w14:textId="3FAD7B1C" w:rsidR="00DA2207" w:rsidRDefault="00DA2207" w:rsidP="008844D8"/>
    <w:p w14:paraId="52DD108E" w14:textId="05D0EDC2" w:rsidR="00DA2207" w:rsidRDefault="00DA2207" w:rsidP="008844D8"/>
    <w:p w14:paraId="3B3DDA9B" w14:textId="4EF84FD0" w:rsidR="00DA2207" w:rsidRDefault="00DA2207" w:rsidP="008844D8"/>
    <w:p w14:paraId="271AC0CC" w14:textId="48630A9B" w:rsidR="00DA2207" w:rsidRDefault="00DA2207" w:rsidP="008844D8"/>
    <w:p w14:paraId="1A9AB480" w14:textId="3C0B6452" w:rsidR="00DA2207" w:rsidRDefault="00DA2207" w:rsidP="008844D8"/>
    <w:p w14:paraId="1C14851E" w14:textId="5A4395E1" w:rsidR="00DA2207" w:rsidRDefault="00DA2207" w:rsidP="008844D8"/>
    <w:p w14:paraId="6DD9CB9A" w14:textId="5764BE3E" w:rsidR="00DA2207" w:rsidRDefault="00DA2207" w:rsidP="008844D8"/>
    <w:p w14:paraId="4EE32E8F" w14:textId="7C7DFC36" w:rsidR="00DA2207" w:rsidRDefault="00DA2207" w:rsidP="008844D8"/>
    <w:p w14:paraId="0841A2C6" w14:textId="590E42D8" w:rsidR="00DA2207" w:rsidRDefault="00DA2207" w:rsidP="008844D8"/>
    <w:p w14:paraId="13274C29" w14:textId="77777777" w:rsidR="00DA2207" w:rsidRDefault="00DA2207" w:rsidP="008844D8"/>
    <w:p w14:paraId="051504FE" w14:textId="77777777" w:rsidR="00955CE0" w:rsidRDefault="00955CE0" w:rsidP="008844D8">
      <w:pPr>
        <w:pStyle w:val="ListParagraph"/>
        <w:numPr>
          <w:ilvl w:val="0"/>
          <w:numId w:val="3"/>
        </w:numPr>
        <w:suppressAutoHyphens/>
        <w:spacing w:before="120" w:after="60"/>
      </w:pPr>
      <w:r>
        <w:lastRenderedPageBreak/>
        <w:t xml:space="preserve"> </w:t>
      </w:r>
      <w:r w:rsidR="00D65948">
        <w:t>Declaration</w:t>
      </w:r>
    </w:p>
    <w:p w14:paraId="126D46F6" w14:textId="77777777"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14:paraId="0548182C" w14:textId="77777777" w:rsidR="00D65948" w:rsidRPr="00D65948" w:rsidRDefault="00D65948" w:rsidP="00D65948">
      <w:pPr>
        <w:pStyle w:val="ListParagraph"/>
        <w:autoSpaceDE w:val="0"/>
        <w:autoSpaceDN w:val="0"/>
        <w:adjustRightInd w:val="0"/>
      </w:pPr>
    </w:p>
    <w:p w14:paraId="39D40A6E" w14:textId="77777777" w:rsidR="00D65948" w:rsidRPr="00D65948" w:rsidRDefault="00D65948" w:rsidP="00D65948">
      <w:pPr>
        <w:pStyle w:val="ListParagraph"/>
        <w:autoSpaceDE w:val="0"/>
        <w:autoSpaceDN w:val="0"/>
        <w:adjustRightInd w:val="0"/>
      </w:pPr>
    </w:p>
    <w:p w14:paraId="16A0EB84" w14:textId="77777777" w:rsidR="00D65948" w:rsidRPr="00D65948" w:rsidRDefault="00D65948" w:rsidP="00D65948">
      <w:pPr>
        <w:pStyle w:val="ListParagraph"/>
        <w:autoSpaceDE w:val="0"/>
        <w:autoSpaceDN w:val="0"/>
        <w:adjustRightInd w:val="0"/>
        <w:jc w:val="right"/>
      </w:pPr>
      <w:r w:rsidRPr="00D65948">
        <w:t>“This assignment submission is my own, original work”.</w:t>
      </w:r>
    </w:p>
    <w:p w14:paraId="3677DA5B" w14:textId="1CA2149B" w:rsidR="00955CE0" w:rsidRPr="00955CE0" w:rsidRDefault="001A2825" w:rsidP="00D65948">
      <w:pPr>
        <w:pStyle w:val="ListParagraph"/>
        <w:jc w:val="right"/>
      </w:pPr>
      <w:r>
        <w:t>-Elmer Mejia</w:t>
      </w:r>
    </w:p>
    <w:sectPr w:rsidR="00955CE0" w:rsidRPr="00955CE0" w:rsidSect="00900B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2C171" w14:textId="77777777" w:rsidR="000B75B6" w:rsidRDefault="000B75B6" w:rsidP="003D3F71">
      <w:r>
        <w:separator/>
      </w:r>
    </w:p>
  </w:endnote>
  <w:endnote w:type="continuationSeparator" w:id="0">
    <w:p w14:paraId="1671274C" w14:textId="77777777" w:rsidR="000B75B6" w:rsidRDefault="000B75B6" w:rsidP="003D3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216D1" w14:textId="77777777" w:rsidR="000B75B6" w:rsidRDefault="000B75B6" w:rsidP="003D3F71">
      <w:r>
        <w:separator/>
      </w:r>
    </w:p>
  </w:footnote>
  <w:footnote w:type="continuationSeparator" w:id="0">
    <w:p w14:paraId="5387B14B" w14:textId="77777777" w:rsidR="000B75B6" w:rsidRDefault="000B75B6" w:rsidP="003D3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E0"/>
    <w:rsid w:val="000B75B6"/>
    <w:rsid w:val="001A2825"/>
    <w:rsid w:val="002914EC"/>
    <w:rsid w:val="003626C6"/>
    <w:rsid w:val="003D3F71"/>
    <w:rsid w:val="004D1577"/>
    <w:rsid w:val="005C17FC"/>
    <w:rsid w:val="006150C5"/>
    <w:rsid w:val="006749D9"/>
    <w:rsid w:val="006B4B19"/>
    <w:rsid w:val="00706273"/>
    <w:rsid w:val="007F2EDB"/>
    <w:rsid w:val="008844D8"/>
    <w:rsid w:val="008877C5"/>
    <w:rsid w:val="00900BEF"/>
    <w:rsid w:val="00955CE0"/>
    <w:rsid w:val="00A43489"/>
    <w:rsid w:val="00BD72FF"/>
    <w:rsid w:val="00BE0A61"/>
    <w:rsid w:val="00D65948"/>
    <w:rsid w:val="00DA2207"/>
    <w:rsid w:val="00DC4A22"/>
    <w:rsid w:val="00E20D24"/>
    <w:rsid w:val="00E33254"/>
    <w:rsid w:val="00E763E0"/>
    <w:rsid w:val="00EE493E"/>
    <w:rsid w:val="00F44559"/>
    <w:rsid w:val="00FD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90DCE"/>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FD3401"/>
    <w:rPr>
      <w:color w:val="0563C1" w:themeColor="hyperlink"/>
      <w:u w:val="single"/>
    </w:rPr>
  </w:style>
  <w:style w:type="paragraph" w:styleId="Header">
    <w:name w:val="header"/>
    <w:basedOn w:val="Normal"/>
    <w:link w:val="HeaderChar"/>
    <w:uiPriority w:val="99"/>
    <w:unhideWhenUsed/>
    <w:rsid w:val="003D3F71"/>
    <w:pPr>
      <w:tabs>
        <w:tab w:val="center" w:pos="4680"/>
        <w:tab w:val="right" w:pos="9360"/>
      </w:tabs>
    </w:pPr>
  </w:style>
  <w:style w:type="character" w:customStyle="1" w:styleId="HeaderChar">
    <w:name w:val="Header Char"/>
    <w:basedOn w:val="DefaultParagraphFont"/>
    <w:link w:val="Header"/>
    <w:uiPriority w:val="99"/>
    <w:rsid w:val="003D3F71"/>
  </w:style>
  <w:style w:type="paragraph" w:styleId="Footer">
    <w:name w:val="footer"/>
    <w:basedOn w:val="Normal"/>
    <w:link w:val="FooterChar"/>
    <w:uiPriority w:val="99"/>
    <w:unhideWhenUsed/>
    <w:rsid w:val="003D3F71"/>
    <w:pPr>
      <w:tabs>
        <w:tab w:val="center" w:pos="4680"/>
        <w:tab w:val="right" w:pos="9360"/>
      </w:tabs>
    </w:pPr>
  </w:style>
  <w:style w:type="character" w:customStyle="1" w:styleId="FooterChar">
    <w:name w:val="Footer Char"/>
    <w:basedOn w:val="DefaultParagraphFont"/>
    <w:link w:val="Footer"/>
    <w:uiPriority w:val="99"/>
    <w:rsid w:val="003D3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6PbL2NpuYCIJs2P3WZJMcGl-yEjS-LJJ" TargetMode="External"/><Relationship Id="rId13" Type="http://schemas.openxmlformats.org/officeDocument/2006/relationships/image" Target="media/image3.png"/><Relationship Id="rId18" Type="http://schemas.openxmlformats.org/officeDocument/2006/relationships/customXml" Target="ink/ink5.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cpemejia/Launchpad_assignments.git" TargetMode="External"/><Relationship Id="rId12" Type="http://schemas.openxmlformats.org/officeDocument/2006/relationships/customXml" Target="ink/ink2.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customXml" Target="ink/ink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customXml" Target="ink/ink3.xm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04:30:40.474"/>
    </inkml:context>
    <inkml:brush xml:id="br0">
      <inkml:brushProperty name="width" value="0.3" units="cm"/>
      <inkml:brushProperty name="height" value="0.6" units="cm"/>
      <inkml:brushProperty name="color" value="#F7FF64"/>
      <inkml:brushProperty name="tip" value="rectangle"/>
      <inkml:brushProperty name="rasterOp" value="maskPen"/>
    </inkml:brush>
  </inkml:definitions>
  <inkml:trace contextRef="#ctx0" brushRef="#br0">1 0 16383,'62'0'0,"1"0"0,6 0 0,-1 0 0,-9 0 0,0 0 0,6 0 0,-1 0 0,0 2 0,-5 1 0,14-1 0,19 12 0,-42-4 0,27 6 0,-12-6 0,-14-4 0,-11 1 0,-7-6 0,-4 3 0,2-4 0,6 2 0,0 1 0,11-1 0,-2 0 0,6-2 0,4 0 0,3 5 0,5-4 0,6 8 0,9-3 0,8 6 0,6 5 0,1 0 0,0 2 0,-2-2 0,-14-6 0,-8-1 0,-15-5 0,-3-1 0,-1-4 0,1 0 0,-1 0 0,0 0 0,1 0 0,-1 0 0,1 0 0,-1 0 0,-9 0 0,1 0 0,-13 0 0,8 0 0,2 0 0,6 0 0,6 0 0,-1 0 0,-5 0 0,4 0 0,-9 0 0,3 0 0,1 0 0,-4 0 0,-2 0 0,-6 0 0,-7 0 0,-3 0 0,-4 0 0,-1 0 0,0 0 0,-1 0 0,-1 0 0,-1 0 0,0 0 0,2 0 0,-3 0 0,4 0 0,-5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04:30:37.779"/>
    </inkml:context>
    <inkml:brush xml:id="br0">
      <inkml:brushProperty name="width" value="0.3" units="cm"/>
      <inkml:brushProperty name="height" value="0.6" units="cm"/>
      <inkml:brushProperty name="color" value="#F7FF64"/>
      <inkml:brushProperty name="tip" value="rectangle"/>
      <inkml:brushProperty name="rasterOp" value="maskPen"/>
    </inkml:brush>
  </inkml:definitions>
  <inkml:trace contextRef="#ctx0" brushRef="#br0">1 1 16383,'92'0'0,"1"0"0,3 0 0,0 0 0,0 0 0,3 0 0,-21 0 0,2 0 0,-3 0 0,14 0 0,0 0 0,-16 0 0,3 0 0,-8 0 0,-11 0 0,-1 0 0,24 0 0,3 0 0,-19 0 0,1 0 0,21 0 0,6 0 0,-27 0 0,1 0 0,-2 0 0,18 3 0,-3 0 0,4-3 0,-1 2 0,-15 3 0,-2 1 0,0-5 0,-2-1 0,34 11 0,-14-10 0,-24 4 0,-11-5 0,-11 0 0,1 0 0,-1 0 0,-5 0 0,-2 0 0,-8 0 0,-6 0 0,-5 0 0,7 0 0,-6 0 0,8 0 0,-1 0 0,2 0 0,10 0 0,-7 0 0,-8 0 0,-2 0 0,-4 0 0,7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04:30:35.610"/>
    </inkml:context>
    <inkml:brush xml:id="br0">
      <inkml:brushProperty name="width" value="0.3" units="cm"/>
      <inkml:brushProperty name="height" value="0.6" units="cm"/>
      <inkml:brushProperty name="color" value="#F7FF64"/>
      <inkml:brushProperty name="tip" value="rectangle"/>
      <inkml:brushProperty name="rasterOp" value="maskPen"/>
    </inkml:brush>
  </inkml:definitions>
  <inkml:trace contextRef="#ctx0" brushRef="#br0">1 9 16383,'68'-1'0,"0"-1"0,0 1 0,20-1 0,-1 0 0,-20 2 0,2 0 0,-3 0 0,18 0 0,-2 0 0,4 0 0,0 0 0,-5 0 0,-5 0 0,15 0 0,-24 0 0,0 0 0,20 0 0,-18 0 0,3 0 0,-5 0 0,-1 0 0,-1 0 0,0 0 0,2 0 0,1 0 0,1 0 0,-1 0 0,4 0 0,0 0 0,-4 3 0,-1-1 0,-1-1 0,2 0 0,7 1 0,-1 1 0,-8 0 0,0 0 0,16-1 0,0 0 0,-11 2 0,-1 1 0,3 2 0,-1-1 0,-8-1 0,-2 1 0,-9 2 0,-2 0 0,27 3 0,-13 0 0,-18-1 0,2 1 0,-2 0 0,4 3 0,-5-3 0,-7 0 0,-10-3 0,-13-7 0,-4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04:30:33.620"/>
    </inkml:context>
    <inkml:brush xml:id="br0">
      <inkml:brushProperty name="width" value="0.3" units="cm"/>
      <inkml:brushProperty name="height" value="0.6" units="cm"/>
      <inkml:brushProperty name="color" value="#F7FF64"/>
      <inkml:brushProperty name="tip" value="rectangle"/>
      <inkml:brushProperty name="rasterOp" value="maskPen"/>
    </inkml:brush>
  </inkml:definitions>
  <inkml:trace contextRef="#ctx0" brushRef="#br0">0 1 16383,'68'0'0,"1"0"0,-7 0 0,13 0 0,5 0 0,11 0 0,-34 0 0,28 0 0,-21 0 0,32 0 0,-43 0 0,1 0 0,-3 2 0,1 1 0,0-1 0,1 0 0,0 2 0,1 1 0,0 0 0,-1-1 0,2-1 0,-1 1 0,3 1 0,-1-1 0,-5-1 0,0 0 0,42 3 0,-9-3 0,-12 3 0,5 1 0,-4 4 0,6 4 0,0-2 0,-7 7 0,-2-8 0,-11 2 0,-2-4 0,-10-4 0,-3-1 0,-5-2 0,-5-1 0,-2 2 0,-7-4 0,1 0 0,-6 0 0,0 0 0,-2 0 0,-1 0 0,1 0 0,3 0 0,-1 0 0,7 0 0,1 0 0,12 0 0,11 0 0,1 0 0,-5 0 0,-9 0 0,-14 0 0,-5 0 0,-6 0 0,5 0 0,-5 0 0,8 0 0,-4 0 0,0 0 0,1 0 0,0 0 0,-1 0 0,-1 0 0,-1 0 0,4 0 0,-2 0 0,4 0 0,-5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04:30:27.206"/>
    </inkml:context>
    <inkml:brush xml:id="br0">
      <inkml:brushProperty name="width" value="0.3" units="cm"/>
      <inkml:brushProperty name="height" value="0.6" units="cm"/>
      <inkml:brushProperty name="color" value="#F7FF64"/>
      <inkml:brushProperty name="tip" value="rectangle"/>
      <inkml:brushProperty name="rasterOp" value="maskPen"/>
    </inkml:brush>
  </inkml:definitions>
  <inkml:trace contextRef="#ctx0" brushRef="#br0">0 28 16383,'56'0'0,"1"0"0,-9 0 0,4 0 0,-1-1 0,-3-3 0,-19 2 0,11-1 0,-19 3 0,16-3 0,-8 2 0,1-2 0,-2 1 0,-4-1 0,2 2 0,-6-3 0,6 4 0,-7 0 0,4 0 0,-5 0 0,-1 0 0,1 0 0,1 0 0,2 0 0,4 0 0,-3 0 0,0 0 0,-2 0 0,1 0 0,4 0 0,1 0 0,-3 0 0,0 0 0,-6 0 0,1 0 0,0 0 0,-1 0 0,-1 0 0,1 0 0,-3 0 0,4 0 0,-2 0 0,0 0 0,-3 9 0,0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764</Words>
  <Characters>4359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Elmer Mejia</cp:lastModifiedBy>
  <cp:revision>7</cp:revision>
  <dcterms:created xsi:type="dcterms:W3CDTF">2021-11-23T04:25:00Z</dcterms:created>
  <dcterms:modified xsi:type="dcterms:W3CDTF">2021-11-23T04:48:00Z</dcterms:modified>
</cp:coreProperties>
</file>