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423D1FBE" w:rsidR="003B2EDD" w:rsidRPr="001D4EF8" w:rsidRDefault="003F30E0" w:rsidP="000B6CA9">
      <w:pPr>
        <w:pStyle w:val="Heading1"/>
        <w:spacing w:before="120" w:after="120" w:line="276" w:lineRule="auto"/>
        <w:jc w:val="center"/>
        <w:rPr>
          <w:rFonts w:cstheme="majorHAnsi"/>
          <w:b/>
          <w:bCs/>
          <w:color w:val="FF595E"/>
        </w:rPr>
      </w:pPr>
      <w:r w:rsidRPr="001D4EF8">
        <w:rPr>
          <w:rFonts w:cstheme="majorHAnsi"/>
          <w:b/>
          <w:bCs/>
          <w:color w:val="FF595E"/>
        </w:rPr>
        <w:t xml:space="preserve">Task </w:t>
      </w:r>
      <w:r w:rsidR="005A637F" w:rsidRPr="001D4EF8">
        <w:rPr>
          <w:rFonts w:cstheme="majorHAnsi"/>
          <w:b/>
          <w:bCs/>
          <w:color w:val="FF595E"/>
        </w:rPr>
        <w:t>2</w:t>
      </w:r>
      <w:r w:rsidR="00A9519D" w:rsidRPr="001D4EF8">
        <w:rPr>
          <w:rFonts w:cstheme="majorHAnsi"/>
          <w:b/>
          <w:bCs/>
          <w:color w:val="FF595E"/>
        </w:rPr>
        <w:t xml:space="preserve"> </w:t>
      </w:r>
      <w:r w:rsidR="005A637F" w:rsidRPr="001D4EF8">
        <w:rPr>
          <w:rFonts w:cstheme="majorHAnsi"/>
          <w:b/>
          <w:bCs/>
          <w:color w:val="FF595E"/>
        </w:rPr>
        <w:t>–</w:t>
      </w:r>
      <w:r w:rsidR="00A83422" w:rsidRPr="001D4EF8">
        <w:rPr>
          <w:rFonts w:cstheme="majorHAnsi"/>
          <w:b/>
          <w:bCs/>
          <w:color w:val="FF595E"/>
        </w:rPr>
        <w:t xml:space="preserve"> </w:t>
      </w:r>
      <w:r w:rsidR="00664E31" w:rsidRPr="001D4EF8">
        <w:rPr>
          <w:rFonts w:cstheme="majorHAnsi"/>
          <w:b/>
          <w:bCs/>
          <w:color w:val="FF595E"/>
        </w:rPr>
        <w:t xml:space="preserve">Client </w:t>
      </w:r>
      <w:r w:rsidR="00834D1C" w:rsidRPr="001D4EF8">
        <w:rPr>
          <w:rFonts w:cstheme="majorHAnsi"/>
          <w:b/>
          <w:bCs/>
          <w:color w:val="FF595E"/>
        </w:rPr>
        <w:t>B</w:t>
      </w:r>
      <w:r w:rsidR="00172576" w:rsidRPr="001D4EF8">
        <w:rPr>
          <w:rFonts w:cstheme="majorHAnsi"/>
          <w:b/>
          <w:bCs/>
          <w:color w:val="FF595E"/>
        </w:rPr>
        <w:t xml:space="preserve"> Briefing Document</w:t>
      </w:r>
    </w:p>
    <w:p w14:paraId="533166F9" w14:textId="77777777" w:rsidR="00211856" w:rsidRPr="00211856" w:rsidRDefault="00211856" w:rsidP="000B6CA9">
      <w:pPr>
        <w:spacing w:before="120" w:after="120" w:line="276" w:lineRule="auto"/>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B2EDD" w:rsidRPr="00A30F07" w14:paraId="1EC8B4F3" w14:textId="77777777" w:rsidTr="00A30F07">
        <w:tc>
          <w:tcPr>
            <w:tcW w:w="9016" w:type="dxa"/>
            <w:shd w:val="clear" w:color="auto" w:fill="DDD5EB"/>
          </w:tcPr>
          <w:p w14:paraId="67E9CE61" w14:textId="505A227C" w:rsidR="003B2EDD" w:rsidRPr="00D0149F" w:rsidRDefault="00F11CA8" w:rsidP="000B6CA9">
            <w:pPr>
              <w:ind w:left="0" w:right="0" w:firstLine="0"/>
              <w:rPr>
                <w:b/>
                <w:color w:val="404040" w:themeColor="text1" w:themeTint="BF"/>
                <w:sz w:val="22"/>
              </w:rPr>
            </w:pPr>
            <w:r w:rsidRPr="00D0149F">
              <w:rPr>
                <w:b/>
                <w:color w:val="404040" w:themeColor="text1" w:themeTint="BF"/>
                <w:sz w:val="22"/>
              </w:rPr>
              <w:t>Dear Volunteer.</w:t>
            </w:r>
          </w:p>
          <w:p w14:paraId="520D571A" w14:textId="4B23922A" w:rsidR="001A2B4F" w:rsidRPr="00D0149F" w:rsidRDefault="001A2B4F" w:rsidP="000B6CA9">
            <w:pPr>
              <w:ind w:left="0" w:right="0" w:firstLine="0"/>
              <w:rPr>
                <w:color w:val="404040" w:themeColor="text1" w:themeTint="BF"/>
                <w:sz w:val="22"/>
              </w:rPr>
            </w:pPr>
            <w:r w:rsidRPr="00D0149F">
              <w:rPr>
                <w:color w:val="404040" w:themeColor="text1" w:themeTint="BF"/>
                <w:sz w:val="22"/>
              </w:rPr>
              <w:t xml:space="preserve">Thank you for agreeing to participate in the </w:t>
            </w:r>
            <w:r w:rsidR="008729F9" w:rsidRPr="00D0149F">
              <w:rPr>
                <w:color w:val="404040" w:themeColor="text1" w:themeTint="BF"/>
                <w:sz w:val="22"/>
              </w:rPr>
              <w:t>candidate</w:t>
            </w:r>
            <w:r w:rsidR="008729F9">
              <w:rPr>
                <w:color w:val="404040" w:themeColor="text1" w:themeTint="BF"/>
                <w:sz w:val="22"/>
              </w:rPr>
              <w:t>'</w:t>
            </w:r>
            <w:r w:rsidR="008729F9" w:rsidRPr="00D0149F">
              <w:rPr>
                <w:color w:val="404040" w:themeColor="text1" w:themeTint="BF"/>
                <w:sz w:val="22"/>
              </w:rPr>
              <w:t xml:space="preserve">s </w:t>
            </w:r>
            <w:r w:rsidRPr="00D0149F">
              <w:rPr>
                <w:color w:val="404040" w:themeColor="text1" w:themeTint="BF"/>
                <w:sz w:val="22"/>
              </w:rPr>
              <w:t xml:space="preserve">assessment. </w:t>
            </w:r>
          </w:p>
          <w:p w14:paraId="65D95418" w14:textId="792EF8C2" w:rsidR="00211856" w:rsidRPr="00D0149F" w:rsidRDefault="001A2B4F" w:rsidP="000B6CA9">
            <w:pPr>
              <w:ind w:left="0" w:right="0" w:firstLine="0"/>
              <w:rPr>
                <w:color w:val="404040" w:themeColor="text1" w:themeTint="BF"/>
                <w:sz w:val="22"/>
              </w:rPr>
            </w:pPr>
            <w:r w:rsidRPr="00D0149F">
              <w:rPr>
                <w:color w:val="404040" w:themeColor="text1" w:themeTint="BF"/>
                <w:sz w:val="22"/>
              </w:rPr>
              <w:t xml:space="preserve">The </w:t>
            </w:r>
            <w:r w:rsidR="008729F9" w:rsidRPr="00D0149F">
              <w:rPr>
                <w:color w:val="404040" w:themeColor="text1" w:themeTint="BF"/>
                <w:sz w:val="22"/>
              </w:rPr>
              <w:t>candidate</w:t>
            </w:r>
            <w:r w:rsidR="008729F9">
              <w:rPr>
                <w:color w:val="404040" w:themeColor="text1" w:themeTint="BF"/>
                <w:sz w:val="22"/>
              </w:rPr>
              <w:t>'</w:t>
            </w:r>
            <w:r w:rsidR="008729F9" w:rsidRPr="00D0149F">
              <w:rPr>
                <w:color w:val="404040" w:themeColor="text1" w:themeTint="BF"/>
                <w:sz w:val="22"/>
              </w:rPr>
              <w:t xml:space="preserve">s </w:t>
            </w:r>
            <w:r w:rsidRPr="00D0149F">
              <w:rPr>
                <w:color w:val="404040" w:themeColor="text1" w:themeTint="BF"/>
                <w:sz w:val="22"/>
              </w:rPr>
              <w:t xml:space="preserve">assessment </w:t>
            </w:r>
            <w:r w:rsidR="00211856" w:rsidRPr="00D0149F">
              <w:rPr>
                <w:color w:val="404040" w:themeColor="text1" w:themeTint="BF"/>
                <w:sz w:val="22"/>
              </w:rPr>
              <w:t>includes</w:t>
            </w:r>
            <w:r w:rsidRPr="00D0149F">
              <w:rPr>
                <w:color w:val="404040" w:themeColor="text1" w:themeTint="BF"/>
                <w:sz w:val="22"/>
              </w:rPr>
              <w:t xml:space="preserve"> a role</w:t>
            </w:r>
            <w:r w:rsidR="00C91B80">
              <w:rPr>
                <w:color w:val="404040" w:themeColor="text1" w:themeTint="BF"/>
                <w:sz w:val="22"/>
              </w:rPr>
              <w:t>-</w:t>
            </w:r>
            <w:r w:rsidRPr="00D0149F">
              <w:rPr>
                <w:color w:val="404040" w:themeColor="text1" w:themeTint="BF"/>
                <w:sz w:val="22"/>
              </w:rPr>
              <w:t>play activity</w:t>
            </w:r>
            <w:r w:rsidR="00211856" w:rsidRPr="00D0149F">
              <w:rPr>
                <w:color w:val="404040" w:themeColor="text1" w:themeTint="BF"/>
                <w:sz w:val="22"/>
              </w:rPr>
              <w:t xml:space="preserve"> </w:t>
            </w:r>
            <w:r w:rsidR="00E57082" w:rsidRPr="00D0149F">
              <w:rPr>
                <w:color w:val="404040" w:themeColor="text1" w:themeTint="BF"/>
                <w:sz w:val="22"/>
              </w:rPr>
              <w:t xml:space="preserve">in which you will </w:t>
            </w:r>
            <w:r w:rsidR="00DB7D25">
              <w:rPr>
                <w:color w:val="404040" w:themeColor="text1" w:themeTint="BF"/>
                <w:sz w:val="22"/>
              </w:rPr>
              <w:t>participate</w:t>
            </w:r>
            <w:r w:rsidR="00E57082" w:rsidRPr="00D0149F">
              <w:rPr>
                <w:color w:val="404040" w:themeColor="text1" w:themeTint="BF"/>
                <w:sz w:val="22"/>
              </w:rPr>
              <w:t>.</w:t>
            </w:r>
            <w:r w:rsidR="00211856" w:rsidRPr="00D0149F">
              <w:rPr>
                <w:color w:val="404040" w:themeColor="text1" w:themeTint="BF"/>
                <w:sz w:val="22"/>
              </w:rPr>
              <w:t xml:space="preserve"> </w:t>
            </w:r>
          </w:p>
          <w:p w14:paraId="5A9C6F73" w14:textId="1A0A2536" w:rsidR="00035E65" w:rsidRPr="00D0149F" w:rsidRDefault="00211856" w:rsidP="000B6CA9">
            <w:pPr>
              <w:ind w:left="0" w:right="0" w:firstLine="0"/>
              <w:rPr>
                <w:color w:val="404040" w:themeColor="text1" w:themeTint="BF"/>
                <w:sz w:val="22"/>
              </w:rPr>
            </w:pPr>
            <w:r w:rsidRPr="00D0149F">
              <w:rPr>
                <w:color w:val="404040" w:themeColor="text1" w:themeTint="BF"/>
                <w:sz w:val="22"/>
              </w:rPr>
              <w:t xml:space="preserve">To </w:t>
            </w:r>
            <w:r w:rsidR="00DA2DA9">
              <w:rPr>
                <w:color w:val="404040" w:themeColor="text1" w:themeTint="BF"/>
                <w:sz w:val="22"/>
              </w:rPr>
              <w:t>fulfil</w:t>
            </w:r>
            <w:r w:rsidRPr="00D0149F">
              <w:rPr>
                <w:color w:val="404040" w:themeColor="text1" w:themeTint="BF"/>
                <w:sz w:val="22"/>
              </w:rPr>
              <w:t xml:space="preserve"> your role in the activity, review this Briefing Document carefully. Discuss any queries about this document with the </w:t>
            </w:r>
            <w:r w:rsidR="008729F9" w:rsidRPr="00D0149F">
              <w:rPr>
                <w:color w:val="404040" w:themeColor="text1" w:themeTint="BF"/>
                <w:sz w:val="22"/>
              </w:rPr>
              <w:t>candidate</w:t>
            </w:r>
            <w:r w:rsidR="008729F9">
              <w:rPr>
                <w:color w:val="404040" w:themeColor="text1" w:themeTint="BF"/>
                <w:sz w:val="22"/>
              </w:rPr>
              <w:t>'</w:t>
            </w:r>
            <w:r w:rsidR="008729F9" w:rsidRPr="00D0149F">
              <w:rPr>
                <w:color w:val="404040" w:themeColor="text1" w:themeTint="BF"/>
                <w:sz w:val="22"/>
              </w:rPr>
              <w:t xml:space="preserve">s </w:t>
            </w:r>
            <w:r w:rsidRPr="00D0149F">
              <w:rPr>
                <w:color w:val="404040" w:themeColor="text1" w:themeTint="BF"/>
                <w:sz w:val="22"/>
              </w:rPr>
              <w:t>assessor or training organisation.</w:t>
            </w:r>
          </w:p>
          <w:p w14:paraId="1DC80DDE" w14:textId="6E27DF27" w:rsidR="00211856" w:rsidRPr="00A30F07" w:rsidRDefault="00211856" w:rsidP="000B6CA9">
            <w:pPr>
              <w:ind w:left="0" w:right="0" w:firstLine="0"/>
              <w:jc w:val="center"/>
              <w:rPr>
                <w:i/>
                <w:iCs/>
                <w:sz w:val="22"/>
              </w:rPr>
            </w:pPr>
            <w:r w:rsidRPr="00D0149F">
              <w:rPr>
                <w:i/>
                <w:color w:val="404040" w:themeColor="text1" w:themeTint="BF"/>
                <w:sz w:val="22"/>
              </w:rPr>
              <w:t>Thank you very much</w:t>
            </w:r>
            <w:r w:rsidR="00E57082" w:rsidRPr="00D0149F">
              <w:rPr>
                <w:i/>
                <w:color w:val="404040" w:themeColor="text1" w:themeTint="BF"/>
                <w:sz w:val="22"/>
              </w:rPr>
              <w:t>,</w:t>
            </w:r>
            <w:r w:rsidRPr="00D0149F">
              <w:rPr>
                <w:i/>
                <w:color w:val="404040" w:themeColor="text1" w:themeTint="BF"/>
                <w:sz w:val="22"/>
              </w:rPr>
              <w:t xml:space="preserve"> and have a good day.</w:t>
            </w:r>
          </w:p>
        </w:tc>
      </w:tr>
    </w:tbl>
    <w:p w14:paraId="215522D2" w14:textId="77777777" w:rsidR="003B2EDD" w:rsidRPr="00654CC4" w:rsidRDefault="003B2EDD" w:rsidP="000B6CA9">
      <w:pPr>
        <w:spacing w:before="120" w:after="120" w:line="276" w:lineRule="auto"/>
      </w:pPr>
    </w:p>
    <w:p w14:paraId="1AA106C7" w14:textId="706E46CC" w:rsidR="00654CC4" w:rsidRPr="006A2D3B" w:rsidRDefault="003B2EDD" w:rsidP="000B6CA9">
      <w:pPr>
        <w:pStyle w:val="Heading2"/>
      </w:pPr>
      <w:r w:rsidRPr="006A2D3B">
        <w:t>Your Role</w:t>
      </w:r>
    </w:p>
    <w:p w14:paraId="16C3D35C" w14:textId="15161338" w:rsidR="00C51FF3" w:rsidRDefault="00372959" w:rsidP="000B6CA9">
      <w:pPr>
        <w:spacing w:before="120" w:after="120" w:line="276" w:lineRule="auto"/>
        <w:jc w:val="both"/>
        <w:rPr>
          <w:rFonts w:cstheme="minorHAnsi"/>
          <w:color w:val="404040" w:themeColor="text1" w:themeTint="BF"/>
        </w:rPr>
      </w:pPr>
      <w:r w:rsidRPr="00AD4D85">
        <w:rPr>
          <w:rFonts w:cstheme="minorHAnsi"/>
          <w:color w:val="404040" w:themeColor="text1" w:themeTint="BF"/>
        </w:rPr>
        <w:t xml:space="preserve">You will act as </w:t>
      </w:r>
      <w:r w:rsidR="00045DFF">
        <w:rPr>
          <w:rFonts w:cstheme="minorHAnsi"/>
          <w:color w:val="404040" w:themeColor="text1" w:themeTint="BF"/>
        </w:rPr>
        <w:t>John Anderson</w:t>
      </w:r>
      <w:r w:rsidR="00DD33DF">
        <w:rPr>
          <w:rFonts w:cstheme="minorHAnsi"/>
          <w:color w:val="404040" w:themeColor="text1" w:themeTint="BF"/>
        </w:rPr>
        <w:t xml:space="preserve">, </w:t>
      </w:r>
      <w:r w:rsidR="00DD33DF" w:rsidRPr="00DD33DF">
        <w:rPr>
          <w:rFonts w:cstheme="minorHAnsi"/>
          <w:color w:val="404040" w:themeColor="text1" w:themeTint="BF"/>
        </w:rPr>
        <w:t>a</w:t>
      </w:r>
      <w:r w:rsidR="00045DFF">
        <w:rPr>
          <w:rFonts w:cstheme="minorHAnsi"/>
          <w:color w:val="404040" w:themeColor="text1" w:themeTint="BF"/>
        </w:rPr>
        <w:t>n</w:t>
      </w:r>
      <w:r w:rsidR="00DD33DF" w:rsidRPr="00DD33DF">
        <w:rPr>
          <w:rFonts w:cstheme="minorHAnsi"/>
          <w:color w:val="404040" w:themeColor="text1" w:themeTint="BF"/>
        </w:rPr>
        <w:t xml:space="preserve"> </w:t>
      </w:r>
      <w:r w:rsidR="00045DFF">
        <w:rPr>
          <w:rFonts w:cstheme="minorHAnsi"/>
          <w:color w:val="404040" w:themeColor="text1" w:themeTint="BF"/>
        </w:rPr>
        <w:t>85</w:t>
      </w:r>
      <w:r w:rsidR="00DD33DF" w:rsidRPr="00DD33DF">
        <w:rPr>
          <w:rFonts w:cstheme="minorHAnsi"/>
          <w:color w:val="404040" w:themeColor="text1" w:themeTint="BF"/>
        </w:rPr>
        <w:t xml:space="preserve">-year-old man </w:t>
      </w:r>
      <w:r w:rsidR="00F56F60" w:rsidRPr="00F56F60">
        <w:rPr>
          <w:rFonts w:cstheme="minorHAnsi"/>
          <w:color w:val="404040" w:themeColor="text1" w:themeTint="BF"/>
        </w:rPr>
        <w:t>diagnosed with advanced-stage vascular dementia</w:t>
      </w:r>
      <w:r w:rsidR="00DD33DF">
        <w:rPr>
          <w:rFonts w:cstheme="minorHAnsi"/>
          <w:color w:val="404040" w:themeColor="text1" w:themeTint="BF"/>
        </w:rPr>
        <w:t xml:space="preserve">. </w:t>
      </w:r>
      <w:r w:rsidR="00296CB4">
        <w:rPr>
          <w:rFonts w:cstheme="minorHAnsi"/>
          <w:color w:val="404040" w:themeColor="text1" w:themeTint="BF"/>
        </w:rPr>
        <w:t>You liv</w:t>
      </w:r>
      <w:r w:rsidR="00E83320">
        <w:rPr>
          <w:rFonts w:cstheme="minorHAnsi"/>
          <w:color w:val="404040" w:themeColor="text1" w:themeTint="BF"/>
        </w:rPr>
        <w:t>e</w:t>
      </w:r>
      <w:r w:rsidR="00296CB4">
        <w:rPr>
          <w:rFonts w:cstheme="minorHAnsi"/>
          <w:color w:val="404040" w:themeColor="text1" w:themeTint="BF"/>
        </w:rPr>
        <w:t xml:space="preserve"> in </w:t>
      </w:r>
      <w:r w:rsidR="00600356">
        <w:rPr>
          <w:rFonts w:cstheme="minorHAnsi"/>
          <w:color w:val="404040" w:themeColor="text1" w:themeTint="BF"/>
        </w:rPr>
        <w:t>your daughter and son-in-</w:t>
      </w:r>
      <w:r w:rsidR="008729F9">
        <w:rPr>
          <w:rFonts w:cstheme="minorHAnsi"/>
          <w:color w:val="404040" w:themeColor="text1" w:themeTint="BF"/>
        </w:rPr>
        <w:t xml:space="preserve">law's </w:t>
      </w:r>
      <w:r w:rsidR="00600356">
        <w:rPr>
          <w:rFonts w:cstheme="minorHAnsi"/>
          <w:color w:val="404040" w:themeColor="text1" w:themeTint="BF"/>
        </w:rPr>
        <w:t>family home and receive assistance from a support worker</w:t>
      </w:r>
      <w:r w:rsidR="00E83320">
        <w:rPr>
          <w:rFonts w:cstheme="minorHAnsi"/>
          <w:color w:val="404040" w:themeColor="text1" w:themeTint="BF"/>
        </w:rPr>
        <w:t>. You</w:t>
      </w:r>
      <w:r w:rsidR="00EF1FF5">
        <w:rPr>
          <w:rFonts w:cstheme="minorHAnsi"/>
          <w:color w:val="404040" w:themeColor="text1" w:themeTint="BF"/>
        </w:rPr>
        <w:t xml:space="preserve"> exhibit regular behaviours and changes in behaviours that your support worker must address by implementing your Care Plan.</w:t>
      </w:r>
    </w:p>
    <w:p w14:paraId="36AAA2B8" w14:textId="77777777" w:rsidR="00AD4D85" w:rsidRPr="00DA553A" w:rsidRDefault="00AD4D85" w:rsidP="000B6CA9">
      <w:pPr>
        <w:spacing w:before="120" w:after="120" w:line="276" w:lineRule="auto"/>
        <w:jc w:val="both"/>
        <w:rPr>
          <w:rFonts w:cstheme="minorHAnsi"/>
          <w:color w:val="404040" w:themeColor="text1" w:themeTint="BF"/>
          <w:sz w:val="20"/>
          <w:szCs w:val="20"/>
        </w:rPr>
      </w:pPr>
    </w:p>
    <w:p w14:paraId="4AF3D13C" w14:textId="77777777" w:rsidR="00F11CA8" w:rsidRPr="006A2D3B" w:rsidRDefault="00F11CA8" w:rsidP="000B6CA9">
      <w:pPr>
        <w:pStyle w:val="Heading2"/>
      </w:pPr>
      <w:r w:rsidRPr="006A2D3B">
        <w:t>Volunteer Instructions</w:t>
      </w:r>
    </w:p>
    <w:p w14:paraId="3DCD6BAD" w14:textId="63A039E5" w:rsidR="00035E65" w:rsidRPr="006A2D3B" w:rsidRDefault="00035E65" w:rsidP="000B6CA9">
      <w:pPr>
        <w:pStyle w:val="Heading3"/>
      </w:pPr>
      <w:r w:rsidRPr="002B65B9">
        <w:t>Before</w:t>
      </w:r>
      <w:r w:rsidRPr="006A2D3B">
        <w:t xml:space="preserve"> the activity</w:t>
      </w:r>
    </w:p>
    <w:p w14:paraId="0D65A579" w14:textId="0AEBF5FB" w:rsidR="00035E65" w:rsidRPr="00A30F07" w:rsidRDefault="00035E65" w:rsidP="000B6CA9">
      <w:pPr>
        <w:pStyle w:val="ListParagraph"/>
        <w:numPr>
          <w:ilvl w:val="0"/>
          <w:numId w:val="1"/>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w:t>
      </w:r>
      <w:r w:rsidR="008729F9" w:rsidRPr="00A30F07">
        <w:rPr>
          <w:rFonts w:cstheme="minorHAnsi"/>
          <w:color w:val="404040" w:themeColor="text1" w:themeTint="BF"/>
        </w:rPr>
        <w:t>candidate</w:t>
      </w:r>
      <w:r w:rsidR="008729F9">
        <w:rPr>
          <w:rFonts w:cstheme="minorHAnsi"/>
          <w:color w:val="404040" w:themeColor="text1" w:themeTint="BF"/>
        </w:rPr>
        <w:t>'</w:t>
      </w:r>
      <w:r w:rsidR="008729F9" w:rsidRPr="00A30F07">
        <w:rPr>
          <w:rFonts w:cstheme="minorHAnsi"/>
          <w:color w:val="404040" w:themeColor="text1" w:themeTint="BF"/>
        </w:rPr>
        <w:t xml:space="preserve">s </w:t>
      </w:r>
      <w:r w:rsidRPr="00A30F07">
        <w:rPr>
          <w:rFonts w:cstheme="minorHAnsi"/>
          <w:color w:val="404040" w:themeColor="text1" w:themeTint="BF"/>
        </w:rPr>
        <w:t xml:space="preserve">assessor will also walk you through </w:t>
      </w:r>
      <w:r w:rsidR="00E33295" w:rsidRPr="00A30F07">
        <w:rPr>
          <w:rFonts w:cstheme="minorHAnsi"/>
          <w:color w:val="404040" w:themeColor="text1" w:themeTint="BF"/>
        </w:rPr>
        <w:t>these documents.</w:t>
      </w:r>
    </w:p>
    <w:p w14:paraId="14D9FFF4" w14:textId="0879DAA9" w:rsidR="00035E65" w:rsidRPr="00A30F07" w:rsidRDefault="00035E65" w:rsidP="000B6CA9">
      <w:pPr>
        <w:pStyle w:val="ListParagraph"/>
        <w:numPr>
          <w:ilvl w:val="0"/>
          <w:numId w:val="1"/>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questions or concerns about this document or the role</w:t>
      </w:r>
      <w:r w:rsidR="00726D49">
        <w:rPr>
          <w:rFonts w:cstheme="minorHAnsi"/>
          <w:color w:val="404040" w:themeColor="text1" w:themeTint="BF"/>
        </w:rPr>
        <w:t>-</w:t>
      </w:r>
      <w:r w:rsidRPr="00A30F07">
        <w:rPr>
          <w:rFonts w:cstheme="minorHAnsi"/>
          <w:color w:val="404040" w:themeColor="text1" w:themeTint="BF"/>
        </w:rPr>
        <w:t xml:space="preserve">play activity with the </w:t>
      </w:r>
      <w:r w:rsidR="008729F9" w:rsidRPr="00A30F07">
        <w:rPr>
          <w:rFonts w:cstheme="minorHAnsi"/>
          <w:color w:val="404040" w:themeColor="text1" w:themeTint="BF"/>
        </w:rPr>
        <w:t>candidate</w:t>
      </w:r>
      <w:r w:rsidR="008729F9">
        <w:rPr>
          <w:rFonts w:cstheme="minorHAnsi"/>
          <w:color w:val="404040" w:themeColor="text1" w:themeTint="BF"/>
        </w:rPr>
        <w:t>'</w:t>
      </w:r>
      <w:r w:rsidR="008729F9" w:rsidRPr="00A30F07">
        <w:rPr>
          <w:rFonts w:cstheme="minorHAnsi"/>
          <w:color w:val="404040" w:themeColor="text1" w:themeTint="BF"/>
        </w:rPr>
        <w:t xml:space="preserve">s </w:t>
      </w:r>
      <w:r w:rsidRPr="00A30F07">
        <w:rPr>
          <w:rFonts w:cstheme="minorHAnsi"/>
          <w:color w:val="404040" w:themeColor="text1" w:themeTint="BF"/>
        </w:rPr>
        <w:t>assessor.</w:t>
      </w:r>
    </w:p>
    <w:p w14:paraId="371DFD6B" w14:textId="77777777" w:rsidR="00035E65" w:rsidRPr="00035E65" w:rsidRDefault="00035E65" w:rsidP="000B6CA9">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0B6CA9">
      <w:pPr>
        <w:pStyle w:val="Heading3"/>
      </w:pPr>
      <w:r w:rsidRPr="006A2D3B">
        <w:t>During the activity</w:t>
      </w:r>
    </w:p>
    <w:p w14:paraId="5F7A2380" w14:textId="45C64DC6" w:rsidR="00035E65" w:rsidRPr="00A30F07" w:rsidRDefault="00035E65" w:rsidP="000B6CA9">
      <w:pPr>
        <w:pStyle w:val="ListParagraph"/>
        <w:numPr>
          <w:ilvl w:val="0"/>
          <w:numId w:val="2"/>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726D49">
        <w:rPr>
          <w:rFonts w:cstheme="minorHAnsi"/>
          <w:color w:val="404040" w:themeColor="text1" w:themeTint="BF"/>
        </w:rPr>
        <w:t>-</w:t>
      </w:r>
      <w:r w:rsidRPr="00A30F07">
        <w:rPr>
          <w:rFonts w:cstheme="minorHAnsi"/>
          <w:color w:val="404040" w:themeColor="text1" w:themeTint="BF"/>
        </w:rPr>
        <w:t>play activity.</w:t>
      </w:r>
    </w:p>
    <w:p w14:paraId="6BB0C22F" w14:textId="63A2909A" w:rsidR="00035E65" w:rsidRPr="00A30F07" w:rsidRDefault="00035E65" w:rsidP="000B6CA9">
      <w:pPr>
        <w:pStyle w:val="ListParagraph"/>
        <w:numPr>
          <w:ilvl w:val="0"/>
          <w:numId w:val="2"/>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Participate in the role</w:t>
      </w:r>
      <w:r w:rsidR="00726D49">
        <w:rPr>
          <w:rFonts w:cstheme="minorHAnsi"/>
          <w:color w:val="404040" w:themeColor="text1" w:themeTint="BF"/>
        </w:rPr>
        <w:t>-</w:t>
      </w:r>
      <w:r w:rsidRPr="00A30F07">
        <w:rPr>
          <w:rFonts w:cstheme="minorHAnsi"/>
          <w:color w:val="404040" w:themeColor="text1" w:themeTint="BF"/>
        </w:rPr>
        <w:t xml:space="preserv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0BDB9DC" w:rsidR="004F129C" w:rsidRDefault="004F129C" w:rsidP="000B6CA9">
      <w:pPr>
        <w:spacing w:before="120" w:after="120" w:line="276" w:lineRule="auto"/>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0B6CA9">
      <w:pPr>
        <w:pStyle w:val="Heading2"/>
      </w:pPr>
      <w:r w:rsidRPr="006A2D3B">
        <w:lastRenderedPageBreak/>
        <w:t>Background</w:t>
      </w:r>
    </w:p>
    <w:p w14:paraId="4605ED45" w14:textId="3B7B4045" w:rsidR="004E5049" w:rsidRPr="00010A3B" w:rsidRDefault="00EE0C96" w:rsidP="000B6CA9">
      <w:pPr>
        <w:pStyle w:val="Heading3"/>
      </w:pPr>
      <w:r>
        <w:t>CareConnect College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4E5049" w:rsidRPr="00A30F07" w14:paraId="2C9D6D0D" w14:textId="77777777">
        <w:trPr>
          <w:trHeight w:val="2136"/>
        </w:trPr>
        <w:tc>
          <w:tcPr>
            <w:tcW w:w="9016" w:type="dxa"/>
            <w:shd w:val="clear" w:color="auto" w:fill="FFDA71"/>
          </w:tcPr>
          <w:p w14:paraId="7521C1F7" w14:textId="3FAFC64E" w:rsidR="00E3179D" w:rsidRPr="006037F1" w:rsidRDefault="00EE0C96" w:rsidP="000B6CA9">
            <w:pPr>
              <w:ind w:left="0" w:right="0" w:firstLine="0"/>
              <w:jc w:val="both"/>
              <w:rPr>
                <w:color w:val="404040" w:themeColor="text1" w:themeTint="BF"/>
              </w:rPr>
            </w:pPr>
            <w:r>
              <w:rPr>
                <w:color w:val="404040" w:themeColor="text1" w:themeTint="BF"/>
              </w:rPr>
              <w:t>CareConnect College</w:t>
            </w:r>
            <w:r w:rsidR="00E3179D" w:rsidRPr="006037F1">
              <w:rPr>
                <w:color w:val="404040" w:themeColor="text1" w:themeTint="BF"/>
              </w:rPr>
              <w:t xml:space="preserve"> is a non-profit organisation providing services to the Cascade Peak community and is committed to providing the highest quality of care. Established in 2006, </w:t>
            </w:r>
            <w:r>
              <w:rPr>
                <w:color w:val="404040" w:themeColor="text1" w:themeTint="BF"/>
              </w:rPr>
              <w:t>CareConnect College</w:t>
            </w:r>
            <w:r w:rsidR="00E3179D" w:rsidRPr="006037F1">
              <w:rPr>
                <w:color w:val="404040" w:themeColor="text1" w:themeTint="BF"/>
              </w:rPr>
              <w:t xml:space="preserve"> is governed by a management committee which is elected annually by the members.</w:t>
            </w:r>
          </w:p>
          <w:p w14:paraId="6C6C439C" w14:textId="49279574" w:rsidR="004E5049" w:rsidRPr="006037F1" w:rsidRDefault="00E3179D" w:rsidP="000B6CA9">
            <w:pPr>
              <w:ind w:left="0" w:right="0" w:firstLine="0"/>
              <w:jc w:val="both"/>
              <w:rPr>
                <w:color w:val="404040" w:themeColor="text1" w:themeTint="BF"/>
              </w:rPr>
            </w:pPr>
            <w:r w:rsidRPr="006037F1">
              <w:rPr>
                <w:color w:val="404040" w:themeColor="text1" w:themeTint="BF"/>
              </w:rPr>
              <w:t>Our role is to assess and provide support to meet the needs of people with a disability, seniors and their carers living within the community.</w:t>
            </w:r>
          </w:p>
          <w:p w14:paraId="106AA5D2" w14:textId="77777777" w:rsidR="004E5049" w:rsidRPr="006037F1" w:rsidRDefault="004E5049" w:rsidP="000B6CA9">
            <w:pPr>
              <w:ind w:left="0" w:right="0" w:firstLine="0"/>
              <w:jc w:val="both"/>
              <w:rPr>
                <w:color w:val="404040" w:themeColor="text1" w:themeTint="BF"/>
              </w:rPr>
            </w:pPr>
            <w:r w:rsidRPr="006037F1">
              <w:rPr>
                <w:color w:val="404040" w:themeColor="text1" w:themeTint="BF"/>
              </w:rPr>
              <w:t>You can read more about the organisation by clicking on the link below:</w:t>
            </w:r>
          </w:p>
          <w:p w14:paraId="66681D5D" w14:textId="5FD657A0" w:rsidR="004E5049" w:rsidRPr="00A30F07" w:rsidRDefault="0021134A" w:rsidP="000B6CA9">
            <w:pPr>
              <w:ind w:left="0" w:right="0" w:firstLine="0"/>
              <w:jc w:val="center"/>
              <w:rPr>
                <w:color w:val="404040" w:themeColor="text1" w:themeTint="BF"/>
                <w:sz w:val="22"/>
              </w:rPr>
            </w:pPr>
            <w:bookmarkStart w:id="0" w:name="_GoBack"/>
            <w:r>
              <w:rPr>
                <w:noProof/>
                <w:color w:val="404040" w:themeColor="text1" w:themeTint="BF"/>
                <w:lang w:val="en-US"/>
              </w:rPr>
              <w:drawing>
                <wp:inline distT="0" distB="0" distL="0" distR="0" wp14:anchorId="3CEC6DEA" wp14:editId="1A3F3E1B">
                  <wp:extent cx="19050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nk flower with a black background&#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bookmarkEnd w:id="0"/>
          </w:p>
          <w:p w14:paraId="433B5BD7" w14:textId="17C126FD" w:rsidR="004E5049" w:rsidRPr="00895C8D" w:rsidRDefault="00012702" w:rsidP="000B6CA9">
            <w:pPr>
              <w:ind w:left="0" w:right="0" w:firstLine="0"/>
              <w:jc w:val="center"/>
              <w:rPr>
                <w:bCs/>
                <w:color w:val="2E74B5" w:themeColor="accent5" w:themeShade="BF"/>
                <w:sz w:val="22"/>
              </w:rPr>
            </w:pPr>
            <w:hyperlink r:id="rId12" w:history="1">
              <w:r w:rsidR="00EE0C96">
                <w:rPr>
                  <w:rStyle w:val="Hyperlink"/>
                  <w:bCs/>
                  <w:color w:val="2E74B5" w:themeColor="accent5" w:themeShade="BF"/>
                </w:rPr>
                <w:t>CareConnect College</w:t>
              </w:r>
            </w:hyperlink>
          </w:p>
          <w:p w14:paraId="573F25E3" w14:textId="77777777" w:rsidR="004E5049" w:rsidRPr="00A30F07" w:rsidRDefault="004E5049" w:rsidP="000B6CA9">
            <w:pPr>
              <w:ind w:left="0" w:right="0" w:firstLine="0"/>
              <w:jc w:val="center"/>
              <w:rPr>
                <w:i/>
                <w:color w:val="404040" w:themeColor="text1" w:themeTint="BF"/>
                <w:sz w:val="22"/>
              </w:rPr>
            </w:pPr>
            <w:r w:rsidRPr="0021134A">
              <w:rPr>
                <w:i/>
                <w:color w:val="404040" w:themeColor="text1" w:themeTint="BF"/>
                <w:sz w:val="22"/>
              </w:rPr>
              <w:t xml:space="preserve">(Username: </w:t>
            </w:r>
            <w:proofErr w:type="spellStart"/>
            <w:r w:rsidRPr="0021134A">
              <w:rPr>
                <w:i/>
                <w:color w:val="404040" w:themeColor="text1" w:themeTint="BF"/>
                <w:sz w:val="22"/>
              </w:rPr>
              <w:t>newusername</w:t>
            </w:r>
            <w:proofErr w:type="spellEnd"/>
            <w:r w:rsidRPr="0021134A">
              <w:rPr>
                <w:i/>
                <w:color w:val="404040" w:themeColor="text1" w:themeTint="BF"/>
                <w:sz w:val="22"/>
              </w:rPr>
              <w:t xml:space="preserve">     Password: </w:t>
            </w:r>
            <w:proofErr w:type="spellStart"/>
            <w:r w:rsidRPr="0021134A">
              <w:rPr>
                <w:i/>
                <w:color w:val="404040" w:themeColor="text1" w:themeTint="BF"/>
                <w:sz w:val="22"/>
              </w:rPr>
              <w:t>newpassword</w:t>
            </w:r>
            <w:proofErr w:type="spellEnd"/>
            <w:r w:rsidRPr="0021134A">
              <w:rPr>
                <w:i/>
                <w:color w:val="404040" w:themeColor="text1" w:themeTint="BF"/>
                <w:sz w:val="22"/>
              </w:rPr>
              <w:t>)</w:t>
            </w:r>
          </w:p>
        </w:tc>
      </w:tr>
    </w:tbl>
    <w:p w14:paraId="65C95FF6" w14:textId="77777777" w:rsidR="00010A3B" w:rsidRDefault="00010A3B" w:rsidP="000B6CA9">
      <w:pPr>
        <w:spacing w:before="120" w:after="120" w:line="276" w:lineRule="auto"/>
      </w:pPr>
      <w:r>
        <w:br w:type="page"/>
      </w:r>
    </w:p>
    <w:p w14:paraId="01A3AF86" w14:textId="0FA4ED7A" w:rsidR="00A30F07" w:rsidRPr="006A2D3B" w:rsidRDefault="00A30F07" w:rsidP="000B6CA9">
      <w:pPr>
        <w:pStyle w:val="Heading3"/>
      </w:pPr>
      <w:r w:rsidRPr="006A2D3B">
        <w:lastRenderedPageBreak/>
        <w:t xml:space="preserve">Case Study </w:t>
      </w:r>
      <w:r w:rsidR="00685799">
        <w:t>–</w:t>
      </w:r>
      <w:r w:rsidRPr="006A2D3B">
        <w:t xml:space="preserve"> </w:t>
      </w:r>
      <w:r w:rsidR="00B0632C">
        <w:t>John</w:t>
      </w:r>
    </w:p>
    <w:tbl>
      <w:tblPr>
        <w:tblStyle w:val="TableGrid"/>
        <w:tblW w:w="901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91138B" w:rsidRPr="00A30F07" w14:paraId="74363225" w14:textId="77777777" w:rsidTr="0091138B">
        <w:trPr>
          <w:trHeight w:val="1215"/>
        </w:trPr>
        <w:tc>
          <w:tcPr>
            <w:tcW w:w="9016" w:type="dxa"/>
            <w:shd w:val="clear" w:color="auto" w:fill="C8EA92"/>
          </w:tcPr>
          <w:p w14:paraId="3F5A86E7" w14:textId="77777777" w:rsidR="0091138B" w:rsidRPr="00DF0C10" w:rsidRDefault="0091138B" w:rsidP="000B6CA9">
            <w:pPr>
              <w:ind w:left="0" w:right="0" w:firstLine="0"/>
              <w:jc w:val="center"/>
              <w:rPr>
                <w:b/>
                <w:color w:val="404040" w:themeColor="text1" w:themeTint="BF"/>
              </w:rPr>
            </w:pPr>
            <w:r>
              <w:rPr>
                <w:noProof/>
                <w:lang w:val="en-US"/>
              </w:rPr>
              <w:drawing>
                <wp:inline distT="0" distB="0" distL="0" distR="0" wp14:anchorId="29D40372" wp14:editId="68103017">
                  <wp:extent cx="1663700" cy="208897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808" t="13970" r="5771" b="10936"/>
                          <a:stretch/>
                        </pic:blipFill>
                        <pic:spPr bwMode="auto">
                          <a:xfrm>
                            <a:off x="0" y="0"/>
                            <a:ext cx="1664187" cy="2089586"/>
                          </a:xfrm>
                          <a:prstGeom prst="rect">
                            <a:avLst/>
                          </a:prstGeom>
                          <a:noFill/>
                          <a:ln>
                            <a:noFill/>
                          </a:ln>
                          <a:extLst>
                            <a:ext uri="{53640926-AAD7-44D8-BBD7-CCE9431645EC}">
                              <a14:shadowObscured xmlns:a14="http://schemas.microsoft.com/office/drawing/2010/main"/>
                            </a:ext>
                          </a:extLst>
                        </pic:spPr>
                      </pic:pic>
                    </a:graphicData>
                  </a:graphic>
                </wp:inline>
              </w:drawing>
            </w:r>
          </w:p>
          <w:p w14:paraId="57B13E02" w14:textId="77777777" w:rsidR="00B0632C" w:rsidRDefault="00B0632C" w:rsidP="000B6CA9">
            <w:pPr>
              <w:ind w:left="0" w:right="0" w:firstLine="0"/>
              <w:jc w:val="both"/>
              <w:rPr>
                <w:color w:val="404040" w:themeColor="text1" w:themeTint="BF"/>
              </w:rPr>
            </w:pPr>
            <w:r w:rsidRPr="00B0632C">
              <w:rPr>
                <w:color w:val="404040" w:themeColor="text1" w:themeTint="BF"/>
              </w:rPr>
              <w:t>John Anderson is an 85-year-old man diagnosed with advanced-stage vascular dementia. He has been living with his daughter, Sarah, and her husband in their family home for the past two years. As the disease has progressed, John's ability to communicate and perform daily tasks has significantly declined. He requires full assistance with personal care, meals and mobility.</w:t>
            </w:r>
          </w:p>
          <w:p w14:paraId="64B528E7" w14:textId="7D4FB0EA" w:rsidR="00533317" w:rsidRPr="00B0632C" w:rsidRDefault="00533317" w:rsidP="000B6CA9">
            <w:pPr>
              <w:ind w:left="0" w:right="0" w:firstLine="0"/>
              <w:jc w:val="both"/>
              <w:rPr>
                <w:color w:val="404040" w:themeColor="text1" w:themeTint="BF"/>
              </w:rPr>
            </w:pPr>
            <w:r w:rsidRPr="00533317">
              <w:rPr>
                <w:color w:val="404040" w:themeColor="text1" w:themeTint="BF"/>
              </w:rPr>
              <w:t xml:space="preserve">In the past month, John has been refusing to talk with </w:t>
            </w:r>
            <w:r w:rsidR="00D20299">
              <w:rPr>
                <w:color w:val="404040" w:themeColor="text1" w:themeTint="BF"/>
              </w:rPr>
              <w:t>his</w:t>
            </w:r>
            <w:r w:rsidRPr="00533317">
              <w:rPr>
                <w:color w:val="404040" w:themeColor="text1" w:themeTint="BF"/>
              </w:rPr>
              <w:t xml:space="preserve"> family members and support worker. He has also been refusing meals. Incorporation of activities that genuinely interest John and align with his preferences is needed. He also needs to have structured routines to address his behaviours.</w:t>
            </w:r>
          </w:p>
          <w:p w14:paraId="2EF2AD1F" w14:textId="7B72F886" w:rsidR="0091138B" w:rsidRDefault="00B0632C" w:rsidP="000B6CA9">
            <w:pPr>
              <w:ind w:left="0" w:right="0" w:firstLine="0"/>
              <w:jc w:val="both"/>
              <w:rPr>
                <w:color w:val="404040" w:themeColor="text1" w:themeTint="BF"/>
              </w:rPr>
            </w:pPr>
            <w:r w:rsidRPr="00B0632C">
              <w:rPr>
                <w:color w:val="404040" w:themeColor="text1" w:themeTint="BF"/>
              </w:rPr>
              <w:t>As a dedicated support worker, your role is to provide comprehensive care for John. John requires specialised care to address his identified behaviours and changes in behaviours. Your task is to implement his</w:t>
            </w:r>
            <w:r w:rsidR="00752B6B">
              <w:rPr>
                <w:color w:val="404040" w:themeColor="text1" w:themeTint="BF"/>
              </w:rPr>
              <w:t xml:space="preserve"> </w:t>
            </w:r>
            <w:r w:rsidR="00752B6B" w:rsidRPr="00752B6B">
              <w:rPr>
                <w:color w:val="404040" w:themeColor="text1" w:themeTint="BF"/>
              </w:rPr>
              <w:t xml:space="preserve">care plan to ensure </w:t>
            </w:r>
            <w:r w:rsidR="00752B6B">
              <w:rPr>
                <w:color w:val="404040" w:themeColor="text1" w:themeTint="BF"/>
              </w:rPr>
              <w:t xml:space="preserve">his </w:t>
            </w:r>
            <w:r w:rsidRPr="00B0632C">
              <w:rPr>
                <w:color w:val="404040" w:themeColor="text1" w:themeTint="BF"/>
              </w:rPr>
              <w:t>well-being and comfort.</w:t>
            </w:r>
          </w:p>
          <w:p w14:paraId="1907B8E0" w14:textId="75C60941" w:rsidR="00590C15" w:rsidRPr="00461299" w:rsidRDefault="00590C15" w:rsidP="000B6CA9">
            <w:pPr>
              <w:ind w:left="0" w:right="0" w:firstLine="0"/>
              <w:jc w:val="center"/>
              <w:rPr>
                <w:color w:val="404040" w:themeColor="text1" w:themeTint="BF"/>
                <w:highlight w:val="green"/>
              </w:rPr>
            </w:pPr>
            <w:r w:rsidRPr="002D71C5">
              <w:rPr>
                <w:b/>
                <w:color w:val="D73329"/>
                <w:szCs w:val="24"/>
              </w:rPr>
              <w:t>For the purpose of this assessment, the current date is 15 August 2023.</w:t>
            </w:r>
          </w:p>
        </w:tc>
      </w:tr>
    </w:tbl>
    <w:p w14:paraId="7BF0E466" w14:textId="35B8B78E" w:rsidR="0049137C" w:rsidRDefault="0049137C" w:rsidP="000B6CA9">
      <w:pPr>
        <w:spacing w:before="120" w:after="120" w:line="276" w:lineRule="auto"/>
        <w:rPr>
          <w:rFonts w:cstheme="minorHAnsi"/>
          <w:color w:val="404040" w:themeColor="text1" w:themeTint="BF"/>
        </w:rPr>
      </w:pPr>
    </w:p>
    <w:p w14:paraId="009A5E66" w14:textId="590A1707" w:rsidR="003B2EDD" w:rsidRPr="006A2D3B" w:rsidRDefault="003B2EDD" w:rsidP="000B6CA9">
      <w:pPr>
        <w:pStyle w:val="Heading2"/>
      </w:pPr>
      <w:r w:rsidRPr="006A2D3B">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981ED6">
        <w:trPr>
          <w:trHeight w:val="1755"/>
        </w:trPr>
        <w:tc>
          <w:tcPr>
            <w:tcW w:w="9016" w:type="dxa"/>
            <w:shd w:val="clear" w:color="auto" w:fill="B2DEF4"/>
            <w:vAlign w:val="center"/>
          </w:tcPr>
          <w:p w14:paraId="566F1053" w14:textId="6D6349D5" w:rsidR="003003A2" w:rsidRPr="0090221C" w:rsidRDefault="003F78D4" w:rsidP="000B6CA9">
            <w:pPr>
              <w:ind w:left="0" w:right="0" w:firstLine="0"/>
              <w:jc w:val="both"/>
              <w:rPr>
                <w:rFonts w:cstheme="minorHAnsi"/>
                <w:color w:val="404040" w:themeColor="text1" w:themeTint="BF"/>
                <w:szCs w:val="24"/>
              </w:rPr>
            </w:pPr>
            <w:r>
              <w:rPr>
                <w:rFonts w:cstheme="minorHAnsi"/>
                <w:color w:val="404040" w:themeColor="text1" w:themeTint="BF"/>
                <w:szCs w:val="24"/>
              </w:rPr>
              <w:t xml:space="preserve">The candidate will </w:t>
            </w:r>
            <w:r w:rsidR="003003A2" w:rsidRPr="0090221C">
              <w:rPr>
                <w:rFonts w:cstheme="minorHAnsi"/>
                <w:color w:val="404040" w:themeColor="text1" w:themeTint="BF"/>
                <w:szCs w:val="24"/>
              </w:rPr>
              <w:t xml:space="preserve">use strategies to manage </w:t>
            </w:r>
            <w:r>
              <w:rPr>
                <w:rFonts w:cstheme="minorHAnsi"/>
                <w:color w:val="404040" w:themeColor="text1" w:themeTint="BF"/>
                <w:szCs w:val="24"/>
              </w:rPr>
              <w:t xml:space="preserve">your </w:t>
            </w:r>
            <w:r w:rsidR="003003A2" w:rsidRPr="0090221C">
              <w:rPr>
                <w:rFonts w:cstheme="minorHAnsi"/>
                <w:color w:val="404040" w:themeColor="text1" w:themeTint="BF"/>
                <w:szCs w:val="24"/>
              </w:rPr>
              <w:t xml:space="preserve">identified behaviours, including any changes to </w:t>
            </w:r>
            <w:r>
              <w:rPr>
                <w:rFonts w:cstheme="minorHAnsi"/>
                <w:color w:val="404040" w:themeColor="text1" w:themeTint="BF"/>
                <w:szCs w:val="24"/>
              </w:rPr>
              <w:t xml:space="preserve">your </w:t>
            </w:r>
            <w:r w:rsidR="003003A2" w:rsidRPr="0090221C">
              <w:rPr>
                <w:rFonts w:cstheme="minorHAnsi"/>
                <w:color w:val="404040" w:themeColor="text1" w:themeTint="BF"/>
                <w:szCs w:val="24"/>
              </w:rPr>
              <w:t xml:space="preserve">behaviours and potential triggers. </w:t>
            </w:r>
          </w:p>
          <w:p w14:paraId="7DD226E0" w14:textId="1514747B" w:rsidR="003003A2" w:rsidRPr="0090221C" w:rsidRDefault="003003A2" w:rsidP="000B6CA9">
            <w:pPr>
              <w:ind w:left="0" w:right="0" w:firstLine="0"/>
              <w:jc w:val="both"/>
              <w:rPr>
                <w:rFonts w:cstheme="minorHAnsi"/>
                <w:color w:val="404040" w:themeColor="text1" w:themeTint="BF"/>
                <w:szCs w:val="24"/>
              </w:rPr>
            </w:pPr>
            <w:r w:rsidRPr="0090221C">
              <w:rPr>
                <w:rFonts w:cstheme="minorHAnsi"/>
                <w:color w:val="404040" w:themeColor="text1" w:themeTint="BF"/>
                <w:szCs w:val="24"/>
              </w:rPr>
              <w:t xml:space="preserve">While completing this task, </w:t>
            </w:r>
            <w:r w:rsidR="008A4571">
              <w:rPr>
                <w:rFonts w:cstheme="minorHAnsi"/>
                <w:color w:val="404040" w:themeColor="text1" w:themeTint="BF"/>
                <w:szCs w:val="24"/>
              </w:rPr>
              <w:t>the candidate will</w:t>
            </w:r>
            <w:r w:rsidRPr="0090221C">
              <w:rPr>
                <w:rFonts w:cstheme="minorHAnsi"/>
                <w:color w:val="404040" w:themeColor="text1" w:themeTint="BF"/>
                <w:szCs w:val="24"/>
              </w:rPr>
              <w:t>:</w:t>
            </w:r>
          </w:p>
          <w:p w14:paraId="022A60B5" w14:textId="181D8AF3" w:rsidR="003003A2" w:rsidRPr="0090221C" w:rsidRDefault="003003A2" w:rsidP="000B6CA9">
            <w:pPr>
              <w:pStyle w:val="ListParagraph"/>
              <w:numPr>
                <w:ilvl w:val="0"/>
                <w:numId w:val="28"/>
              </w:numPr>
              <w:ind w:right="0"/>
              <w:contextualSpacing w:val="0"/>
              <w:jc w:val="both"/>
              <w:rPr>
                <w:rFonts w:cstheme="minorHAnsi"/>
                <w:color w:val="404040" w:themeColor="text1" w:themeTint="BF"/>
                <w:szCs w:val="24"/>
              </w:rPr>
            </w:pPr>
            <w:r w:rsidRPr="0090221C">
              <w:rPr>
                <w:rFonts w:cstheme="minorHAnsi"/>
                <w:color w:val="404040" w:themeColor="text1" w:themeTint="BF"/>
                <w:szCs w:val="24"/>
              </w:rPr>
              <w:t xml:space="preserve">Follow </w:t>
            </w:r>
            <w:r w:rsidR="008A4571">
              <w:rPr>
                <w:rFonts w:cstheme="minorHAnsi"/>
                <w:color w:val="404040" w:themeColor="text1" w:themeTint="BF"/>
                <w:szCs w:val="24"/>
              </w:rPr>
              <w:t xml:space="preserve">your </w:t>
            </w:r>
            <w:r w:rsidRPr="0090221C">
              <w:rPr>
                <w:rFonts w:cstheme="minorHAnsi"/>
                <w:color w:val="404040" w:themeColor="text1" w:themeTint="BF"/>
                <w:szCs w:val="24"/>
              </w:rPr>
              <w:t xml:space="preserve">individualised support/care plan for managing </w:t>
            </w:r>
            <w:r w:rsidR="00BD5040">
              <w:rPr>
                <w:rFonts w:cstheme="minorHAnsi"/>
                <w:color w:val="404040" w:themeColor="text1" w:themeTint="BF"/>
                <w:szCs w:val="24"/>
              </w:rPr>
              <w:t>your</w:t>
            </w:r>
            <w:r w:rsidR="00BD5040" w:rsidRPr="0090221C">
              <w:rPr>
                <w:rFonts w:cstheme="minorHAnsi"/>
                <w:color w:val="404040" w:themeColor="text1" w:themeTint="BF"/>
                <w:szCs w:val="24"/>
              </w:rPr>
              <w:t xml:space="preserve"> </w:t>
            </w:r>
            <w:r w:rsidRPr="0090221C">
              <w:rPr>
                <w:rFonts w:cstheme="minorHAnsi"/>
                <w:color w:val="404040" w:themeColor="text1" w:themeTint="BF"/>
                <w:szCs w:val="24"/>
              </w:rPr>
              <w:t xml:space="preserve">identified behaviours, including any changes to </w:t>
            </w:r>
            <w:r w:rsidR="008A4571">
              <w:rPr>
                <w:rFonts w:cstheme="minorHAnsi"/>
                <w:color w:val="404040" w:themeColor="text1" w:themeTint="BF"/>
                <w:szCs w:val="24"/>
              </w:rPr>
              <w:t xml:space="preserve">your </w:t>
            </w:r>
            <w:r w:rsidRPr="0090221C">
              <w:rPr>
                <w:rFonts w:cstheme="minorHAnsi"/>
                <w:color w:val="404040" w:themeColor="text1" w:themeTint="BF"/>
                <w:szCs w:val="24"/>
              </w:rPr>
              <w:t>behaviours.</w:t>
            </w:r>
          </w:p>
          <w:p w14:paraId="2ECCA0A6" w14:textId="40683ABC" w:rsidR="003003A2" w:rsidRPr="0090221C" w:rsidRDefault="003003A2" w:rsidP="000B6CA9">
            <w:pPr>
              <w:pStyle w:val="ListParagraph"/>
              <w:numPr>
                <w:ilvl w:val="0"/>
                <w:numId w:val="28"/>
              </w:numPr>
              <w:ind w:right="0"/>
              <w:contextualSpacing w:val="0"/>
              <w:jc w:val="both"/>
              <w:rPr>
                <w:rFonts w:cstheme="minorHAnsi"/>
                <w:color w:val="404040" w:themeColor="text1" w:themeTint="BF"/>
                <w:szCs w:val="24"/>
              </w:rPr>
            </w:pPr>
            <w:r w:rsidRPr="0090221C">
              <w:rPr>
                <w:rFonts w:cstheme="minorHAnsi"/>
                <w:color w:val="404040" w:themeColor="text1" w:themeTint="BF"/>
                <w:szCs w:val="24"/>
              </w:rPr>
              <w:t xml:space="preserve">Follow the </w:t>
            </w:r>
            <w:r w:rsidR="008729F9" w:rsidRPr="0090221C">
              <w:rPr>
                <w:rFonts w:cstheme="minorHAnsi"/>
                <w:color w:val="404040" w:themeColor="text1" w:themeTint="BF"/>
                <w:szCs w:val="24"/>
              </w:rPr>
              <w:t>organisation</w:t>
            </w:r>
            <w:r w:rsidR="008729F9">
              <w:rPr>
                <w:rFonts w:cstheme="minorHAnsi"/>
                <w:color w:val="404040" w:themeColor="text1" w:themeTint="BF"/>
                <w:szCs w:val="24"/>
              </w:rPr>
              <w:t>'</w:t>
            </w:r>
            <w:r w:rsidR="008729F9" w:rsidRPr="0090221C">
              <w:rPr>
                <w:rFonts w:cstheme="minorHAnsi"/>
                <w:color w:val="404040" w:themeColor="text1" w:themeTint="BF"/>
                <w:szCs w:val="24"/>
              </w:rPr>
              <w:t xml:space="preserve">s </w:t>
            </w:r>
            <w:r w:rsidRPr="0090221C">
              <w:rPr>
                <w:rFonts w:cstheme="minorHAnsi"/>
                <w:color w:val="404040" w:themeColor="text1" w:themeTint="BF"/>
                <w:szCs w:val="24"/>
              </w:rPr>
              <w:t>policies and procedures for providing support.</w:t>
            </w:r>
          </w:p>
          <w:p w14:paraId="5898FBD2" w14:textId="5BA46448" w:rsidR="00A30F07" w:rsidRPr="00A30F07" w:rsidRDefault="003003A2" w:rsidP="000B6CA9">
            <w:pPr>
              <w:pStyle w:val="ListParagraph"/>
              <w:numPr>
                <w:ilvl w:val="0"/>
                <w:numId w:val="28"/>
              </w:numPr>
              <w:ind w:right="0"/>
              <w:contextualSpacing w:val="0"/>
              <w:jc w:val="both"/>
              <w:rPr>
                <w:color w:val="404040" w:themeColor="text1" w:themeTint="BF"/>
                <w:sz w:val="22"/>
              </w:rPr>
            </w:pPr>
            <w:r>
              <w:rPr>
                <w:rFonts w:cstheme="minorHAnsi"/>
                <w:color w:val="404040" w:themeColor="text1" w:themeTint="BF"/>
                <w:szCs w:val="24"/>
              </w:rPr>
              <w:t xml:space="preserve">Record </w:t>
            </w:r>
            <w:r w:rsidR="008A4571">
              <w:rPr>
                <w:rFonts w:cstheme="minorHAnsi"/>
                <w:color w:val="404040" w:themeColor="text1" w:themeTint="BF"/>
                <w:szCs w:val="24"/>
              </w:rPr>
              <w:t xml:space="preserve">your </w:t>
            </w:r>
            <w:r>
              <w:rPr>
                <w:rFonts w:cstheme="minorHAnsi"/>
                <w:color w:val="404040" w:themeColor="text1" w:themeTint="BF"/>
                <w:szCs w:val="24"/>
              </w:rPr>
              <w:t xml:space="preserve">progress as well as any changes in </w:t>
            </w:r>
            <w:r w:rsidR="008A4571">
              <w:rPr>
                <w:rFonts w:cstheme="minorHAnsi"/>
                <w:color w:val="404040" w:themeColor="text1" w:themeTint="BF"/>
                <w:szCs w:val="24"/>
              </w:rPr>
              <w:t xml:space="preserve">your </w:t>
            </w:r>
            <w:r>
              <w:rPr>
                <w:rFonts w:cstheme="minorHAnsi"/>
                <w:color w:val="404040" w:themeColor="text1" w:themeTint="BF"/>
                <w:szCs w:val="24"/>
              </w:rPr>
              <w:t xml:space="preserve">behaviours that </w:t>
            </w:r>
            <w:r w:rsidR="002C29D6">
              <w:rPr>
                <w:rFonts w:cstheme="minorHAnsi"/>
                <w:color w:val="404040" w:themeColor="text1" w:themeTint="BF"/>
                <w:szCs w:val="24"/>
              </w:rPr>
              <w:t xml:space="preserve">they </w:t>
            </w:r>
            <w:r>
              <w:rPr>
                <w:rFonts w:cstheme="minorHAnsi"/>
                <w:color w:val="404040" w:themeColor="text1" w:themeTint="BF"/>
                <w:szCs w:val="24"/>
              </w:rPr>
              <w:t xml:space="preserve">observe. </w:t>
            </w:r>
            <w:r w:rsidR="007546DF">
              <w:rPr>
                <w:rFonts w:cstheme="minorHAnsi"/>
                <w:color w:val="404040" w:themeColor="text1" w:themeTint="BF"/>
                <w:szCs w:val="24"/>
              </w:rPr>
              <w:t xml:space="preserve">They </w:t>
            </w:r>
            <w:r>
              <w:rPr>
                <w:rFonts w:cstheme="minorHAnsi"/>
                <w:color w:val="404040" w:themeColor="text1" w:themeTint="BF"/>
                <w:szCs w:val="24"/>
              </w:rPr>
              <w:t xml:space="preserve">will need to refer to these in </w:t>
            </w:r>
            <w:r w:rsidRPr="00125AF5">
              <w:rPr>
                <w:rFonts w:cstheme="minorHAnsi"/>
                <w:i/>
                <w:iCs/>
                <w:color w:val="404040" w:themeColor="text1" w:themeTint="BF"/>
                <w:szCs w:val="24"/>
              </w:rPr>
              <w:t>Task 5</w:t>
            </w:r>
            <w:r>
              <w:rPr>
                <w:rFonts w:cstheme="minorHAnsi"/>
                <w:color w:val="404040" w:themeColor="text1" w:themeTint="BF"/>
                <w:szCs w:val="24"/>
              </w:rPr>
              <w:t>.</w:t>
            </w:r>
          </w:p>
        </w:tc>
      </w:tr>
    </w:tbl>
    <w:p w14:paraId="5458AD9C" w14:textId="77777777" w:rsidR="003003A2" w:rsidRDefault="003003A2" w:rsidP="000B6CA9">
      <w:pPr>
        <w:spacing w:before="120" w:after="120" w:line="276" w:lineRule="auto"/>
      </w:pPr>
      <w:r>
        <w:br w:type="page"/>
      </w:r>
    </w:p>
    <w:p w14:paraId="10C17E15" w14:textId="67879CF0" w:rsidR="008177BA" w:rsidRPr="00DB4F03" w:rsidRDefault="008177BA" w:rsidP="000B6CA9">
      <w:pPr>
        <w:pStyle w:val="Heading2"/>
      </w:pPr>
      <w:r w:rsidRPr="00DB4F03">
        <w:lastRenderedPageBreak/>
        <w:t xml:space="preserve">Role Play </w:t>
      </w:r>
      <w:r w:rsidR="00815C90" w:rsidRPr="00DB4F03">
        <w:t xml:space="preserve">Discussion </w:t>
      </w:r>
      <w:r w:rsidRPr="00DB4F03">
        <w:t>Guide</w:t>
      </w:r>
    </w:p>
    <w:p w14:paraId="45653ECD" w14:textId="3AE2E3CC" w:rsidR="00D11B22" w:rsidRPr="00917B47" w:rsidRDefault="00D11B22" w:rsidP="000B6CA9">
      <w:pPr>
        <w:spacing w:before="120" w:after="120" w:line="276" w:lineRule="auto"/>
        <w:rPr>
          <w:b/>
          <w:bCs/>
          <w:color w:val="404040" w:themeColor="text1" w:themeTint="BF"/>
          <w:sz w:val="24"/>
          <w:szCs w:val="24"/>
        </w:rPr>
      </w:pPr>
      <w:r w:rsidRPr="00917B47">
        <w:rPr>
          <w:b/>
          <w:bCs/>
          <w:color w:val="404040" w:themeColor="text1" w:themeTint="BF"/>
          <w:sz w:val="24"/>
          <w:szCs w:val="24"/>
        </w:rPr>
        <w:t>General Disposition</w:t>
      </w:r>
    </w:p>
    <w:p w14:paraId="4CF5A116" w14:textId="58CF2455" w:rsidR="0049137C" w:rsidRPr="00DB2817" w:rsidRDefault="007C6CB4" w:rsidP="000B6CA9">
      <w:pPr>
        <w:pStyle w:val="paragraph"/>
        <w:numPr>
          <w:ilvl w:val="0"/>
          <w:numId w:val="26"/>
        </w:numPr>
        <w:spacing w:before="120" w:beforeAutospacing="0" w:after="120" w:afterAutospacing="0" w:line="276" w:lineRule="auto"/>
        <w:ind w:left="357" w:hanging="357"/>
        <w:jc w:val="both"/>
        <w:textAlignment w:val="baseline"/>
        <w:rPr>
          <w:rStyle w:val="normaltextrun"/>
          <w:rFonts w:ascii="Calibri" w:hAnsi="Calibri" w:cs="Calibri"/>
          <w:color w:val="404040" w:themeColor="text1" w:themeTint="BF"/>
          <w:sz w:val="22"/>
          <w:szCs w:val="22"/>
        </w:rPr>
      </w:pPr>
      <w:r w:rsidRPr="007C6CB4">
        <w:rPr>
          <w:rStyle w:val="normaltextrun"/>
          <w:rFonts w:ascii="Calibri" w:hAnsi="Calibri" w:cs="Calibri"/>
          <w:color w:val="404040" w:themeColor="text1" w:themeTint="BF"/>
          <w:sz w:val="22"/>
          <w:szCs w:val="22"/>
        </w:rPr>
        <w:t>You must act as an 85</w:t>
      </w:r>
      <w:r w:rsidR="003C1C10">
        <w:rPr>
          <w:rStyle w:val="normaltextrun"/>
          <w:rFonts w:ascii="Calibri" w:hAnsi="Calibri" w:cs="Calibri"/>
          <w:color w:val="404040" w:themeColor="text1" w:themeTint="BF"/>
          <w:sz w:val="22"/>
          <w:szCs w:val="22"/>
        </w:rPr>
        <w:t>-year-</w:t>
      </w:r>
      <w:r w:rsidRPr="007C6CB4">
        <w:rPr>
          <w:rStyle w:val="normaltextrun"/>
          <w:rFonts w:ascii="Calibri" w:hAnsi="Calibri" w:cs="Calibri"/>
          <w:color w:val="404040" w:themeColor="text1" w:themeTint="BF"/>
          <w:sz w:val="22"/>
          <w:szCs w:val="22"/>
        </w:rPr>
        <w:t>old man with dementia. You must provide the candidate with opportunities to complete their task while mimicking behaviours and symptoms of a person with dementia by doing th</w:t>
      </w:r>
      <w:r w:rsidR="004D15D9" w:rsidRPr="00DB2817">
        <w:rPr>
          <w:rStyle w:val="normaltextrun"/>
          <w:rFonts w:ascii="Calibri" w:hAnsi="Calibri" w:cs="Calibri"/>
          <w:color w:val="404040" w:themeColor="text1" w:themeTint="BF"/>
          <w:sz w:val="22"/>
          <w:szCs w:val="22"/>
        </w:rPr>
        <w:t>e</w:t>
      </w:r>
      <w:r w:rsidRPr="007C6CB4">
        <w:rPr>
          <w:rStyle w:val="normaltextrun"/>
          <w:rFonts w:ascii="Calibri" w:hAnsi="Calibri" w:cs="Calibri"/>
          <w:color w:val="404040" w:themeColor="text1" w:themeTint="BF"/>
          <w:sz w:val="22"/>
          <w:szCs w:val="22"/>
        </w:rPr>
        <w:t xml:space="preserve"> following</w:t>
      </w:r>
      <w:r w:rsidR="0049137C" w:rsidRPr="00DB2817">
        <w:rPr>
          <w:rStyle w:val="normaltextrun"/>
          <w:rFonts w:ascii="Calibri" w:hAnsi="Calibri" w:cs="Calibri"/>
          <w:color w:val="404040" w:themeColor="text1" w:themeTint="BF"/>
          <w:sz w:val="22"/>
          <w:szCs w:val="22"/>
        </w:rPr>
        <w:t>:</w:t>
      </w:r>
    </w:p>
    <w:p w14:paraId="31CB10F9" w14:textId="7E0939EB" w:rsidR="00045F71" w:rsidRPr="006846AC" w:rsidRDefault="00045F71" w:rsidP="000B6CA9">
      <w:pPr>
        <w:pStyle w:val="paragraph"/>
        <w:numPr>
          <w:ilvl w:val="0"/>
          <w:numId w:val="23"/>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Answer questions promptly and stick to the context</w:t>
      </w:r>
    </w:p>
    <w:p w14:paraId="5656DFFF" w14:textId="73FB31B5" w:rsidR="00045F71" w:rsidRPr="006846AC" w:rsidRDefault="00045F71" w:rsidP="000B6CA9">
      <w:pPr>
        <w:pStyle w:val="paragraph"/>
        <w:numPr>
          <w:ilvl w:val="0"/>
          <w:numId w:val="24"/>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Refrain from </w:t>
      </w:r>
      <w:r w:rsidR="0049137C" w:rsidRPr="006846AC">
        <w:rPr>
          <w:rStyle w:val="normaltextrun"/>
          <w:rFonts w:ascii="Calibri" w:hAnsi="Calibri" w:cs="Calibri"/>
          <w:color w:val="404040" w:themeColor="text1" w:themeTint="BF"/>
          <w:sz w:val="22"/>
          <w:szCs w:val="22"/>
          <w:lang w:val="en-AU"/>
        </w:rPr>
        <w:t>making</w:t>
      </w:r>
      <w:r w:rsidRPr="006846AC">
        <w:rPr>
          <w:rStyle w:val="normaltextrun"/>
          <w:rFonts w:ascii="Calibri" w:hAnsi="Calibri" w:cs="Calibri"/>
          <w:color w:val="404040" w:themeColor="text1" w:themeTint="BF"/>
          <w:sz w:val="22"/>
          <w:szCs w:val="22"/>
          <w:lang w:val="en-AU"/>
        </w:rPr>
        <w:t xml:space="preserve"> unnecessary remarks </w:t>
      </w:r>
      <w:r w:rsidR="0049137C" w:rsidRPr="006846AC">
        <w:rPr>
          <w:rStyle w:val="normaltextrun"/>
          <w:rFonts w:ascii="Calibri" w:hAnsi="Calibri" w:cs="Calibri"/>
          <w:color w:val="404040" w:themeColor="text1" w:themeTint="BF"/>
          <w:sz w:val="22"/>
          <w:szCs w:val="22"/>
          <w:lang w:val="en-AU"/>
        </w:rPr>
        <w:t xml:space="preserve">during </w:t>
      </w:r>
      <w:r w:rsidRPr="006846AC">
        <w:rPr>
          <w:rStyle w:val="normaltextrun"/>
          <w:rFonts w:ascii="Calibri" w:hAnsi="Calibri" w:cs="Calibri"/>
          <w:color w:val="404040" w:themeColor="text1" w:themeTint="BF"/>
          <w:sz w:val="22"/>
          <w:szCs w:val="22"/>
          <w:lang w:val="en-AU"/>
        </w:rPr>
        <w:t>the discussions</w:t>
      </w:r>
    </w:p>
    <w:p w14:paraId="5DDC14AC" w14:textId="236A2008" w:rsidR="00045F71" w:rsidRPr="006846AC" w:rsidRDefault="00045F71" w:rsidP="000B6CA9">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Refrain from interrupting </w:t>
      </w:r>
      <w:r w:rsidR="0049137C" w:rsidRPr="006846AC">
        <w:rPr>
          <w:rStyle w:val="normaltextrun"/>
          <w:rFonts w:ascii="Calibri" w:hAnsi="Calibri" w:cs="Calibri"/>
          <w:color w:val="404040" w:themeColor="text1" w:themeTint="BF"/>
          <w:sz w:val="22"/>
          <w:szCs w:val="22"/>
          <w:lang w:val="en-AU"/>
        </w:rPr>
        <w:t>the candidate when they are speaking</w:t>
      </w:r>
    </w:p>
    <w:p w14:paraId="1BC64D38" w14:textId="2EA4C98E" w:rsidR="0085758A" w:rsidRPr="006846AC" w:rsidRDefault="0085758A" w:rsidP="000B6CA9">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Consider </w:t>
      </w:r>
      <w:r w:rsidR="00FA56AA" w:rsidRPr="006846AC">
        <w:rPr>
          <w:rStyle w:val="normaltextrun"/>
          <w:rFonts w:ascii="Calibri" w:hAnsi="Calibri" w:cs="Calibri"/>
          <w:color w:val="404040" w:themeColor="text1" w:themeTint="BF"/>
          <w:sz w:val="22"/>
          <w:szCs w:val="22"/>
          <w:lang w:val="en-AU"/>
        </w:rPr>
        <w:t>the following</w:t>
      </w:r>
      <w:r w:rsidRPr="006846AC">
        <w:rPr>
          <w:rStyle w:val="normaltextrun"/>
          <w:rFonts w:ascii="Calibri" w:hAnsi="Calibri" w:cs="Calibri"/>
          <w:color w:val="404040" w:themeColor="text1" w:themeTint="BF"/>
          <w:sz w:val="22"/>
          <w:szCs w:val="22"/>
          <w:lang w:val="en-AU"/>
        </w:rPr>
        <w:t xml:space="preserve"> verbal communication</w:t>
      </w:r>
      <w:r w:rsidR="00FA56AA" w:rsidRPr="006846AC">
        <w:rPr>
          <w:rStyle w:val="normaltextrun"/>
          <w:rFonts w:ascii="Calibri" w:hAnsi="Calibri" w:cs="Calibri"/>
          <w:color w:val="404040" w:themeColor="text1" w:themeTint="BF"/>
          <w:sz w:val="22"/>
          <w:szCs w:val="22"/>
          <w:lang w:val="en-AU"/>
        </w:rPr>
        <w:t xml:space="preserve"> aspects when responding to questions</w:t>
      </w:r>
      <w:r w:rsidR="00DB2817" w:rsidRPr="006846AC">
        <w:rPr>
          <w:rStyle w:val="normaltextrun"/>
          <w:rFonts w:ascii="Calibri" w:hAnsi="Calibri" w:cs="Calibri"/>
          <w:color w:val="404040" w:themeColor="text1" w:themeTint="BF"/>
          <w:sz w:val="22"/>
          <w:szCs w:val="22"/>
          <w:lang w:val="en-AU"/>
        </w:rPr>
        <w:t xml:space="preserve"> or contributing to discussions:</w:t>
      </w:r>
    </w:p>
    <w:p w14:paraId="77321FDD" w14:textId="452E3829" w:rsidR="0085758A" w:rsidRPr="006846AC" w:rsidRDefault="0085758A" w:rsidP="000B6CA9">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Your speech might be slower and more deliberate due to dementia.</w:t>
      </w:r>
    </w:p>
    <w:p w14:paraId="49881192" w14:textId="53268CA5" w:rsidR="0085758A" w:rsidRPr="006846AC" w:rsidRDefault="0085758A" w:rsidP="000B6CA9">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speak clearly, using simple language and allowing for pauses to give the impression of processing information.</w:t>
      </w:r>
    </w:p>
    <w:p w14:paraId="3F20735F" w14:textId="2CCE18E0" w:rsidR="0085758A" w:rsidRPr="006846AC" w:rsidRDefault="00997F45" w:rsidP="000B6CA9">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focus on topics that have a personal connection, such as family, hobbies or past experiences.</w:t>
      </w:r>
    </w:p>
    <w:p w14:paraId="25F97E58" w14:textId="4318172D" w:rsidR="00CF0110" w:rsidRPr="006846AC" w:rsidRDefault="00213143" w:rsidP="000B6CA9">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i</w:t>
      </w:r>
      <w:r w:rsidR="00CF0110" w:rsidRPr="006846AC">
        <w:rPr>
          <w:rFonts w:ascii="Calibri" w:hAnsi="Calibri" w:cs="Calibri"/>
          <w:color w:val="404040" w:themeColor="text1" w:themeTint="BF"/>
          <w:sz w:val="22"/>
          <w:szCs w:val="22"/>
        </w:rPr>
        <w:t>ncorporate repetition of certain phrases or questions.</w:t>
      </w:r>
    </w:p>
    <w:p w14:paraId="36948FA4" w14:textId="799D241C" w:rsidR="00213143" w:rsidRPr="006846AC" w:rsidRDefault="00213143" w:rsidP="000B6CA9">
      <w:pPr>
        <w:pStyle w:val="paragraph"/>
        <w:numPr>
          <w:ilvl w:val="0"/>
          <w:numId w:val="29"/>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express a range of emotions, from calm to confusion or frustration, depending on the context of the role</w:t>
      </w:r>
      <w:r w:rsidR="00726D49">
        <w:rPr>
          <w:rFonts w:ascii="Calibri" w:hAnsi="Calibri" w:cs="Calibri"/>
          <w:color w:val="404040" w:themeColor="text1" w:themeTint="BF"/>
          <w:sz w:val="22"/>
          <w:szCs w:val="22"/>
        </w:rPr>
        <w:t>-</w:t>
      </w:r>
      <w:r w:rsidRPr="006846AC">
        <w:rPr>
          <w:rFonts w:ascii="Calibri" w:hAnsi="Calibri" w:cs="Calibri"/>
          <w:color w:val="404040" w:themeColor="text1" w:themeTint="BF"/>
          <w:sz w:val="22"/>
          <w:szCs w:val="22"/>
        </w:rPr>
        <w:t>play.</w:t>
      </w:r>
    </w:p>
    <w:p w14:paraId="5F11FEEC" w14:textId="296402EC" w:rsidR="00045F71" w:rsidRPr="006846AC" w:rsidRDefault="00045F71" w:rsidP="000B6CA9">
      <w:pPr>
        <w:pStyle w:val="paragraph"/>
        <w:numPr>
          <w:ilvl w:val="0"/>
          <w:numId w:val="24"/>
        </w:numPr>
        <w:spacing w:before="120" w:beforeAutospacing="0" w:after="120" w:afterAutospacing="0" w:line="276" w:lineRule="auto"/>
        <w:ind w:left="1434" w:hanging="357"/>
        <w:jc w:val="both"/>
        <w:textAlignment w:val="baseline"/>
        <w:rPr>
          <w:rStyle w:val="normaltextrun"/>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 xml:space="preserve">Consider </w:t>
      </w:r>
      <w:r w:rsidR="00DB2817" w:rsidRPr="006846AC">
        <w:rPr>
          <w:rStyle w:val="normaltextrun"/>
          <w:rFonts w:ascii="Calibri" w:hAnsi="Calibri" w:cs="Calibri"/>
          <w:color w:val="404040" w:themeColor="text1" w:themeTint="BF"/>
          <w:sz w:val="22"/>
          <w:szCs w:val="22"/>
          <w:lang w:val="en-AU"/>
        </w:rPr>
        <w:t>the following</w:t>
      </w:r>
      <w:r w:rsidRPr="006846AC">
        <w:rPr>
          <w:rStyle w:val="normaltextrun"/>
          <w:rFonts w:ascii="Calibri" w:hAnsi="Calibri" w:cs="Calibri"/>
          <w:color w:val="404040" w:themeColor="text1" w:themeTint="BF"/>
          <w:sz w:val="22"/>
          <w:szCs w:val="22"/>
          <w:lang w:val="en-AU"/>
        </w:rPr>
        <w:t xml:space="preserve"> body language</w:t>
      </w:r>
      <w:r w:rsidR="00DB2817" w:rsidRPr="006846AC">
        <w:rPr>
          <w:rStyle w:val="normaltextrun"/>
          <w:rFonts w:ascii="Calibri" w:hAnsi="Calibri" w:cs="Calibri"/>
          <w:color w:val="404040" w:themeColor="text1" w:themeTint="BF"/>
          <w:sz w:val="22"/>
          <w:szCs w:val="22"/>
          <w:lang w:val="en-AU"/>
        </w:rPr>
        <w:t xml:space="preserve"> aspects during the role</w:t>
      </w:r>
      <w:r w:rsidR="00C91B80">
        <w:rPr>
          <w:rStyle w:val="normaltextrun"/>
          <w:rFonts w:ascii="Calibri" w:hAnsi="Calibri" w:cs="Calibri"/>
          <w:color w:val="404040" w:themeColor="text1" w:themeTint="BF"/>
          <w:sz w:val="22"/>
          <w:szCs w:val="22"/>
          <w:lang w:val="en-AU"/>
        </w:rPr>
        <w:t>-</w:t>
      </w:r>
      <w:r w:rsidR="00DB2817" w:rsidRPr="006846AC">
        <w:rPr>
          <w:rStyle w:val="normaltextrun"/>
          <w:rFonts w:ascii="Calibri" w:hAnsi="Calibri" w:cs="Calibri"/>
          <w:color w:val="404040" w:themeColor="text1" w:themeTint="BF"/>
          <w:sz w:val="22"/>
          <w:szCs w:val="22"/>
          <w:lang w:val="en-AU"/>
        </w:rPr>
        <w:t>play:</w:t>
      </w:r>
    </w:p>
    <w:p w14:paraId="7AB0C0F6" w14:textId="315F979A" w:rsidR="00DB2817" w:rsidRPr="006846AC" w:rsidRDefault="00281969" w:rsidP="000B6CA9">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convey emotions through smiles, frowns and raised eyebrows as appropriate.</w:t>
      </w:r>
    </w:p>
    <w:p w14:paraId="4A566B0E" w14:textId="7CF13C8A" w:rsidR="00281969" w:rsidRPr="006846AC" w:rsidRDefault="00F979FE" w:rsidP="000B6CA9">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display gestures like touching your face, fidgeting or holding onto objects for comfort.</w:t>
      </w:r>
    </w:p>
    <w:p w14:paraId="6A99611C" w14:textId="7B38EFA9" w:rsidR="00F979FE" w:rsidRPr="006846AC" w:rsidRDefault="00597C7E" w:rsidP="000B6CA9">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use intermittent eye contact.</w:t>
      </w:r>
    </w:p>
    <w:p w14:paraId="41D349F7" w14:textId="19A61BA7" w:rsidR="00597C7E" w:rsidRPr="006846AC" w:rsidRDefault="001C4462" w:rsidP="000B6CA9">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use slower and more deliberate movements.</w:t>
      </w:r>
    </w:p>
    <w:p w14:paraId="7F77772C" w14:textId="556A69B2" w:rsidR="001C4462" w:rsidRPr="006846AC" w:rsidRDefault="006846AC" w:rsidP="000B6CA9">
      <w:pPr>
        <w:pStyle w:val="paragraph"/>
        <w:numPr>
          <w:ilvl w:val="0"/>
          <w:numId w:val="30"/>
        </w:numPr>
        <w:spacing w:before="120" w:beforeAutospacing="0" w:after="120" w:afterAutospacing="0" w:line="276" w:lineRule="auto"/>
        <w:ind w:left="2154" w:hanging="357"/>
        <w:jc w:val="both"/>
        <w:textAlignment w:val="baseline"/>
        <w:rPr>
          <w:rFonts w:ascii="Calibri" w:hAnsi="Calibri" w:cs="Calibri"/>
          <w:color w:val="404040" w:themeColor="text1" w:themeTint="BF"/>
          <w:sz w:val="22"/>
          <w:szCs w:val="22"/>
        </w:rPr>
      </w:pPr>
      <w:r w:rsidRPr="006846AC">
        <w:rPr>
          <w:rFonts w:ascii="Calibri" w:hAnsi="Calibri" w:cs="Calibri"/>
          <w:color w:val="404040" w:themeColor="text1" w:themeTint="BF"/>
          <w:sz w:val="22"/>
          <w:szCs w:val="22"/>
        </w:rPr>
        <w:t>You should display moments of distraction or confusion from time to time.</w:t>
      </w:r>
    </w:p>
    <w:p w14:paraId="1DB7C375" w14:textId="5E0BBFE3" w:rsidR="00045F71" w:rsidRPr="006846AC" w:rsidRDefault="0049137C" w:rsidP="000B6CA9">
      <w:pPr>
        <w:pStyle w:val="paragraph"/>
        <w:numPr>
          <w:ilvl w:val="0"/>
          <w:numId w:val="24"/>
        </w:numPr>
        <w:spacing w:before="120" w:beforeAutospacing="0" w:after="120" w:afterAutospacing="0" w:line="276" w:lineRule="auto"/>
        <w:ind w:left="1434" w:hanging="357"/>
        <w:jc w:val="both"/>
        <w:textAlignment w:val="baseline"/>
        <w:rPr>
          <w:rFonts w:ascii="Calibri" w:hAnsi="Calibri" w:cs="Calibri"/>
          <w:color w:val="404040" w:themeColor="text1" w:themeTint="BF"/>
          <w:sz w:val="22"/>
          <w:szCs w:val="22"/>
        </w:rPr>
      </w:pPr>
      <w:r w:rsidRPr="006846AC">
        <w:rPr>
          <w:rStyle w:val="normaltextrun"/>
          <w:rFonts w:ascii="Calibri" w:hAnsi="Calibri" w:cs="Calibri"/>
          <w:color w:val="404040" w:themeColor="text1" w:themeTint="BF"/>
          <w:sz w:val="22"/>
          <w:szCs w:val="22"/>
          <w:lang w:val="en-AU"/>
        </w:rPr>
        <w:t>When applicable, a</w:t>
      </w:r>
      <w:r w:rsidR="00045F71" w:rsidRPr="006846AC">
        <w:rPr>
          <w:rStyle w:val="normaltextrun"/>
          <w:rFonts w:ascii="Calibri" w:hAnsi="Calibri" w:cs="Calibri"/>
          <w:color w:val="404040" w:themeColor="text1" w:themeTint="BF"/>
          <w:sz w:val="22"/>
          <w:szCs w:val="22"/>
          <w:lang w:val="en-AU"/>
        </w:rPr>
        <w:t xml:space="preserve">sk questions to confirm information </w:t>
      </w:r>
      <w:r w:rsidRPr="006846AC">
        <w:rPr>
          <w:rStyle w:val="normaltextrun"/>
          <w:rFonts w:ascii="Calibri" w:hAnsi="Calibri" w:cs="Calibri"/>
          <w:color w:val="404040" w:themeColor="text1" w:themeTint="BF"/>
          <w:sz w:val="22"/>
          <w:szCs w:val="22"/>
          <w:lang w:val="en-AU"/>
        </w:rPr>
        <w:t xml:space="preserve">that is unclear </w:t>
      </w:r>
      <w:r w:rsidR="00045F71" w:rsidRPr="006846AC">
        <w:rPr>
          <w:rStyle w:val="normaltextrun"/>
          <w:rFonts w:ascii="Calibri" w:hAnsi="Calibri" w:cs="Calibri"/>
          <w:color w:val="404040" w:themeColor="text1" w:themeTint="BF"/>
          <w:sz w:val="22"/>
          <w:szCs w:val="22"/>
          <w:lang w:val="en-AU"/>
        </w:rPr>
        <w:t>(sample questions are provided in the succeeding sections of this volunteer briefing document)</w:t>
      </w:r>
    </w:p>
    <w:p w14:paraId="36E4EA4D" w14:textId="7AD469EF" w:rsidR="000406C9" w:rsidRPr="00196C99" w:rsidRDefault="000406C9" w:rsidP="000B6CA9">
      <w:pPr>
        <w:spacing w:before="120" w:after="120" w:line="276" w:lineRule="auto"/>
        <w:rPr>
          <w:rStyle w:val="eop"/>
          <w:rFonts w:ascii="Calibri" w:eastAsia="Times New Roman" w:hAnsi="Calibri" w:cs="Calibri"/>
          <w:color w:val="000000"/>
          <w:lang w:val="en-PH" w:eastAsia="en-PH"/>
        </w:rPr>
      </w:pPr>
      <w:r w:rsidRPr="00196C99">
        <w:rPr>
          <w:rStyle w:val="eop"/>
          <w:rFonts w:ascii="Calibri" w:hAnsi="Calibri" w:cs="Calibri"/>
          <w:color w:val="000000"/>
        </w:rPr>
        <w:br w:type="page"/>
      </w:r>
    </w:p>
    <w:p w14:paraId="3834EB72" w14:textId="2F771699" w:rsidR="006A6D02" w:rsidRPr="00DB399C" w:rsidRDefault="00B61D74" w:rsidP="000B6CA9">
      <w:pPr>
        <w:spacing w:before="120" w:after="120" w:line="276" w:lineRule="auto"/>
        <w:rPr>
          <w:b/>
          <w:bCs/>
          <w:color w:val="404040" w:themeColor="text1" w:themeTint="BF"/>
          <w:sz w:val="24"/>
          <w:szCs w:val="24"/>
        </w:rPr>
      </w:pPr>
      <w:r w:rsidRPr="00DB399C">
        <w:rPr>
          <w:b/>
          <w:bCs/>
          <w:color w:val="404040" w:themeColor="text1" w:themeTint="BF"/>
          <w:sz w:val="24"/>
          <w:szCs w:val="24"/>
        </w:rPr>
        <w:lastRenderedPageBreak/>
        <w:t xml:space="preserve">The candidate </w:t>
      </w:r>
      <w:r w:rsidR="00D165AF" w:rsidRPr="00DB399C">
        <w:rPr>
          <w:b/>
          <w:bCs/>
          <w:color w:val="404040" w:themeColor="text1" w:themeTint="BF"/>
          <w:sz w:val="24"/>
          <w:szCs w:val="24"/>
        </w:rPr>
        <w:t xml:space="preserve">will </w:t>
      </w:r>
      <w:r w:rsidR="00E547CB" w:rsidRPr="00DB399C">
        <w:rPr>
          <w:b/>
          <w:bCs/>
          <w:color w:val="404040" w:themeColor="text1" w:themeTint="BF"/>
          <w:sz w:val="24"/>
          <w:szCs w:val="24"/>
        </w:rPr>
        <w:t xml:space="preserve">observe </w:t>
      </w:r>
      <w:r w:rsidR="00B770FF" w:rsidRPr="00DB399C">
        <w:rPr>
          <w:b/>
          <w:bCs/>
          <w:color w:val="404040" w:themeColor="text1" w:themeTint="BF"/>
          <w:sz w:val="24"/>
          <w:szCs w:val="24"/>
        </w:rPr>
        <w:t>if you show any signs of fear, agitation or distress</w:t>
      </w:r>
      <w:r w:rsidR="00D165AF" w:rsidRPr="00DB399C">
        <w:rPr>
          <w:b/>
          <w:bCs/>
          <w:color w:val="404040" w:themeColor="text1" w:themeTint="BF"/>
          <w:sz w:val="24"/>
          <w:szCs w:val="24"/>
        </w:rPr>
        <w:t>.</w:t>
      </w:r>
    </w:p>
    <w:p w14:paraId="5D2E76E4" w14:textId="64F5391C" w:rsidR="00B770FF" w:rsidRPr="00DB399C" w:rsidRDefault="00B770FF" w:rsidP="000B6CA9">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DB399C">
        <w:rPr>
          <w:rFonts w:cstheme="minorHAnsi"/>
          <w:color w:val="404040" w:themeColor="text1" w:themeTint="BF"/>
        </w:rPr>
        <w:t>The candidate will assist you in doing you</w:t>
      </w:r>
      <w:r w:rsidR="009645E0" w:rsidRPr="00DB399C">
        <w:rPr>
          <w:rFonts w:cstheme="minorHAnsi"/>
          <w:color w:val="404040" w:themeColor="text1" w:themeTint="BF"/>
        </w:rPr>
        <w:t>r</w:t>
      </w:r>
      <w:r w:rsidRPr="00DB399C">
        <w:rPr>
          <w:rFonts w:cstheme="minorHAnsi"/>
          <w:color w:val="404040" w:themeColor="text1" w:themeTint="BF"/>
        </w:rPr>
        <w:t xml:space="preserve"> daily living activities.</w:t>
      </w:r>
    </w:p>
    <w:p w14:paraId="35396F40" w14:textId="74201C5C" w:rsidR="008153E5" w:rsidRPr="00DB399C" w:rsidRDefault="008153E5"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DB399C">
        <w:rPr>
          <w:rFonts w:cstheme="minorHAnsi"/>
          <w:color w:val="404040" w:themeColor="text1" w:themeTint="BF"/>
        </w:rPr>
        <w:t xml:space="preserve">The candidate will ask </w:t>
      </w:r>
      <w:r w:rsidR="00803B43" w:rsidRPr="00DB399C">
        <w:rPr>
          <w:rFonts w:cstheme="minorHAnsi"/>
          <w:color w:val="404040" w:themeColor="text1" w:themeTint="BF"/>
        </w:rPr>
        <w:t>if you consent to the activities they will implement.</w:t>
      </w:r>
    </w:p>
    <w:p w14:paraId="7801E194" w14:textId="77777777" w:rsidR="001E3D91" w:rsidRPr="00DB399C" w:rsidRDefault="001E3D91" w:rsidP="000B6CA9">
      <w:pPr>
        <w:pStyle w:val="ListParagraph"/>
        <w:spacing w:before="120" w:after="120" w:line="276" w:lineRule="auto"/>
        <w:ind w:left="1440"/>
        <w:contextualSpacing w:val="0"/>
        <w:jc w:val="both"/>
        <w:rPr>
          <w:rFonts w:cstheme="minorHAnsi"/>
          <w:color w:val="404040" w:themeColor="text1" w:themeTint="BF"/>
        </w:rPr>
      </w:pPr>
      <w:r w:rsidRPr="00DB399C">
        <w:rPr>
          <w:rFonts w:cstheme="minorHAnsi"/>
          <w:color w:val="404040" w:themeColor="text1" w:themeTint="BF"/>
        </w:rPr>
        <w:t>Below are some activities that you may perform with the candidate depending on the time of the day:</w:t>
      </w:r>
    </w:p>
    <w:p w14:paraId="7B37F12F" w14:textId="5E5D9378" w:rsidR="001E3D91" w:rsidRPr="00DB399C" w:rsidRDefault="001E3D91"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DB399C">
        <w:rPr>
          <w:rFonts w:cstheme="minorHAnsi"/>
          <w:color w:val="404040" w:themeColor="text1" w:themeTint="BF"/>
        </w:rPr>
        <w:t xml:space="preserve">Morning: The candidate may take you for a walk </w:t>
      </w:r>
      <w:r w:rsidR="00CF7148" w:rsidRPr="00DB399C">
        <w:rPr>
          <w:rFonts w:cstheme="minorHAnsi"/>
          <w:color w:val="404040" w:themeColor="text1" w:themeTint="BF"/>
        </w:rPr>
        <w:t>in</w:t>
      </w:r>
      <w:r w:rsidRPr="00DB399C">
        <w:rPr>
          <w:rFonts w:cstheme="minorHAnsi"/>
          <w:color w:val="404040" w:themeColor="text1" w:themeTint="BF"/>
        </w:rPr>
        <w:t xml:space="preserve"> the garden.</w:t>
      </w:r>
    </w:p>
    <w:p w14:paraId="2C2C932F" w14:textId="34FE0CCA" w:rsidR="001E3D91" w:rsidRPr="00DB399C" w:rsidRDefault="001E3D91"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DB399C">
        <w:rPr>
          <w:rFonts w:cstheme="minorHAnsi"/>
          <w:color w:val="404040" w:themeColor="text1" w:themeTint="BF"/>
        </w:rPr>
        <w:t xml:space="preserve">Afternoon: The candidate may engage in a conversation about </w:t>
      </w:r>
      <w:r w:rsidR="00817DCA" w:rsidRPr="00DB399C">
        <w:rPr>
          <w:rFonts w:cstheme="minorHAnsi"/>
          <w:color w:val="404040" w:themeColor="text1" w:themeTint="BF"/>
        </w:rPr>
        <w:t>historical landmarks</w:t>
      </w:r>
      <w:r w:rsidRPr="00DB399C">
        <w:rPr>
          <w:rFonts w:cstheme="minorHAnsi"/>
          <w:color w:val="404040" w:themeColor="text1" w:themeTint="BF"/>
        </w:rPr>
        <w:t>.</w:t>
      </w:r>
    </w:p>
    <w:p w14:paraId="45173655" w14:textId="1C7F451A" w:rsidR="001E3D91" w:rsidRPr="00DB399C" w:rsidRDefault="001E3D91"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DB399C">
        <w:rPr>
          <w:rFonts w:cstheme="minorHAnsi"/>
          <w:color w:val="404040" w:themeColor="text1" w:themeTint="BF"/>
        </w:rPr>
        <w:t xml:space="preserve">Evening: The candidate may assist you </w:t>
      </w:r>
      <w:r w:rsidR="00752B6B" w:rsidRPr="00DB399C">
        <w:rPr>
          <w:rFonts w:cstheme="minorHAnsi"/>
          <w:color w:val="404040" w:themeColor="text1" w:themeTint="BF"/>
        </w:rPr>
        <w:t>in listening</w:t>
      </w:r>
      <w:r w:rsidRPr="00DB399C">
        <w:rPr>
          <w:rFonts w:cstheme="minorHAnsi"/>
          <w:color w:val="404040" w:themeColor="text1" w:themeTint="BF"/>
        </w:rPr>
        <w:t xml:space="preserve"> </w:t>
      </w:r>
      <w:r w:rsidR="007744FC" w:rsidRPr="00DB399C">
        <w:rPr>
          <w:rFonts w:cstheme="minorHAnsi"/>
          <w:color w:val="404040" w:themeColor="text1" w:themeTint="BF"/>
        </w:rPr>
        <w:t>to instrumental music</w:t>
      </w:r>
      <w:r w:rsidRPr="00DB399C">
        <w:rPr>
          <w:rFonts w:cstheme="minorHAnsi"/>
          <w:color w:val="404040" w:themeColor="text1" w:themeTint="BF"/>
        </w:rPr>
        <w:t>.</w:t>
      </w:r>
    </w:p>
    <w:p w14:paraId="6B8D312F" w14:textId="3FDB78B6" w:rsidR="00AD7E51" w:rsidRPr="00DB399C" w:rsidRDefault="00AD7E51"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DB399C">
        <w:rPr>
          <w:rFonts w:cstheme="minorHAnsi"/>
          <w:color w:val="404040" w:themeColor="text1" w:themeTint="BF"/>
        </w:rPr>
        <w:t>You must agree with the activities they will implement.</w:t>
      </w:r>
    </w:p>
    <w:p w14:paraId="6DB4A032" w14:textId="3BB065D9" w:rsidR="008928CE" w:rsidRPr="00DB399C" w:rsidRDefault="008928CE"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DB399C">
        <w:rPr>
          <w:rFonts w:cstheme="minorHAnsi"/>
          <w:color w:val="404040" w:themeColor="text1" w:themeTint="BF"/>
        </w:rPr>
        <w:t xml:space="preserve">You must respond to the </w:t>
      </w:r>
      <w:r w:rsidR="008729F9" w:rsidRPr="00DB399C">
        <w:rPr>
          <w:rFonts w:cstheme="minorHAnsi"/>
          <w:color w:val="404040" w:themeColor="text1" w:themeTint="BF"/>
        </w:rPr>
        <w:t xml:space="preserve">candidate's </w:t>
      </w:r>
      <w:r w:rsidRPr="00DB399C">
        <w:rPr>
          <w:rFonts w:cstheme="minorHAnsi"/>
          <w:color w:val="404040" w:themeColor="text1" w:themeTint="BF"/>
        </w:rPr>
        <w:t xml:space="preserve">questions after a few seconds of pause. You must also respond to the candidate </w:t>
      </w:r>
      <w:r w:rsidR="00520685" w:rsidRPr="00DB399C">
        <w:rPr>
          <w:rFonts w:cstheme="minorHAnsi"/>
          <w:color w:val="404040" w:themeColor="text1" w:themeTint="BF"/>
        </w:rPr>
        <w:t xml:space="preserve">at </w:t>
      </w:r>
      <w:r w:rsidRPr="00DB399C">
        <w:rPr>
          <w:rFonts w:cstheme="minorHAnsi"/>
          <w:color w:val="404040" w:themeColor="text1" w:themeTint="BF"/>
        </w:rPr>
        <w:t>a slow pace.</w:t>
      </w:r>
    </w:p>
    <w:p w14:paraId="218CD510" w14:textId="3B8B3298" w:rsidR="00AD7E51" w:rsidRPr="00DB399C" w:rsidRDefault="00AD7E51" w:rsidP="000B6CA9">
      <w:pPr>
        <w:pStyle w:val="ListParagraph"/>
        <w:spacing w:before="120" w:after="120" w:line="276" w:lineRule="auto"/>
        <w:ind w:left="1440"/>
        <w:contextualSpacing w:val="0"/>
        <w:jc w:val="both"/>
        <w:rPr>
          <w:rFonts w:cstheme="minorHAnsi"/>
          <w:color w:val="404040" w:themeColor="text1" w:themeTint="BF"/>
        </w:rPr>
      </w:pPr>
      <w:r w:rsidRPr="00DB399C">
        <w:rPr>
          <w:rFonts w:cstheme="minorHAnsi"/>
          <w:color w:val="404040" w:themeColor="text1" w:themeTint="BF"/>
        </w:rPr>
        <w:t>Below is a sample response:</w:t>
      </w:r>
    </w:p>
    <w:p w14:paraId="130F50A4" w14:textId="2CF6D7F2" w:rsidR="00AD7E51" w:rsidRPr="00DB399C" w:rsidRDefault="001E3D91" w:rsidP="000B6CA9">
      <w:pPr>
        <w:pStyle w:val="ListParagraph"/>
        <w:numPr>
          <w:ilvl w:val="0"/>
          <w:numId w:val="32"/>
        </w:numPr>
        <w:spacing w:before="120" w:after="120" w:line="276" w:lineRule="auto"/>
        <w:ind w:left="2154" w:hanging="357"/>
        <w:contextualSpacing w:val="0"/>
        <w:jc w:val="both"/>
        <w:rPr>
          <w:rFonts w:cstheme="minorHAnsi"/>
          <w:i/>
          <w:iCs/>
          <w:color w:val="404040" w:themeColor="text1" w:themeTint="BF"/>
        </w:rPr>
      </w:pPr>
      <w:r w:rsidRPr="00DB399C">
        <w:rPr>
          <w:rFonts w:cstheme="minorHAnsi"/>
          <w:i/>
          <w:iCs/>
          <w:color w:val="404040" w:themeColor="text1" w:themeTint="BF"/>
        </w:rPr>
        <w:t>Yes… I would like to go for a walk this morning.</w:t>
      </w:r>
    </w:p>
    <w:p w14:paraId="05E63000" w14:textId="4CA01B05" w:rsidR="001974C0" w:rsidRPr="00DB399C" w:rsidRDefault="001974C0"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DB399C">
        <w:rPr>
          <w:rFonts w:cstheme="minorHAnsi"/>
          <w:color w:val="404040" w:themeColor="text1" w:themeTint="BF"/>
        </w:rPr>
        <w:t xml:space="preserve">You must </w:t>
      </w:r>
      <w:r w:rsidR="00D554EA" w:rsidRPr="00DB399C">
        <w:rPr>
          <w:rFonts w:cstheme="minorHAnsi"/>
          <w:color w:val="404040" w:themeColor="text1" w:themeTint="BF"/>
        </w:rPr>
        <w:t xml:space="preserve">allow the candidate </w:t>
      </w:r>
      <w:r w:rsidR="00D66E11" w:rsidRPr="00DB399C">
        <w:rPr>
          <w:rFonts w:cstheme="minorHAnsi"/>
          <w:color w:val="404040" w:themeColor="text1" w:themeTint="BF"/>
        </w:rPr>
        <w:t xml:space="preserve">to </w:t>
      </w:r>
      <w:r w:rsidR="005F38BF" w:rsidRPr="00DB399C">
        <w:rPr>
          <w:rFonts w:cstheme="minorHAnsi"/>
          <w:color w:val="404040" w:themeColor="text1" w:themeTint="BF"/>
        </w:rPr>
        <w:t>assist you in performing the activities they will implement.</w:t>
      </w:r>
    </w:p>
    <w:p w14:paraId="2950B116" w14:textId="56B0394D" w:rsidR="000047C1" w:rsidRPr="00DB399C" w:rsidRDefault="000047C1"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DB399C">
        <w:rPr>
          <w:rFonts w:cstheme="minorHAnsi"/>
          <w:color w:val="404040" w:themeColor="text1" w:themeTint="BF"/>
        </w:rPr>
        <w:t>You must also move slowly</w:t>
      </w:r>
      <w:r w:rsidR="00BC088F" w:rsidRPr="00DB399C">
        <w:rPr>
          <w:rFonts w:cstheme="minorHAnsi"/>
          <w:color w:val="404040" w:themeColor="text1" w:themeTint="BF"/>
        </w:rPr>
        <w:t xml:space="preserve"> and display a smile from time to time during the activity.</w:t>
      </w:r>
    </w:p>
    <w:p w14:paraId="24947EE4" w14:textId="79401BCE" w:rsidR="000406C9" w:rsidRPr="00DB399C" w:rsidRDefault="00C43515" w:rsidP="000B6CA9">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DB399C">
        <w:rPr>
          <w:rFonts w:cstheme="minorHAnsi"/>
          <w:color w:val="404040" w:themeColor="text1" w:themeTint="BF"/>
        </w:rPr>
        <w:t xml:space="preserve">The candidate will observe if you show any signs of fear, agitation </w:t>
      </w:r>
      <w:r w:rsidR="00A072B0" w:rsidRPr="00DB399C">
        <w:rPr>
          <w:rFonts w:cstheme="minorHAnsi"/>
          <w:color w:val="404040" w:themeColor="text1" w:themeTint="BF"/>
        </w:rPr>
        <w:t>or distress while performing daily living activities.</w:t>
      </w:r>
    </w:p>
    <w:p w14:paraId="41F85BD0" w14:textId="51BAAACF" w:rsidR="00131F1E" w:rsidRPr="00DB399C" w:rsidRDefault="009A0094"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DB399C">
        <w:rPr>
          <w:rFonts w:cstheme="minorHAnsi"/>
          <w:color w:val="404040" w:themeColor="text1" w:themeTint="BF"/>
        </w:rPr>
        <w:t xml:space="preserve">After a few minutes into the activities, </w:t>
      </w:r>
      <w:r w:rsidR="00447E6E" w:rsidRPr="00DB399C">
        <w:rPr>
          <w:rFonts w:cstheme="minorHAnsi"/>
          <w:color w:val="404040" w:themeColor="text1" w:themeTint="BF"/>
        </w:rPr>
        <w:t xml:space="preserve">you must </w:t>
      </w:r>
      <w:r w:rsidR="0058749C" w:rsidRPr="00DB399C">
        <w:rPr>
          <w:rFonts w:cstheme="minorHAnsi"/>
          <w:color w:val="404040" w:themeColor="text1" w:themeTint="BF"/>
        </w:rPr>
        <w:t xml:space="preserve">exhibit increased </w:t>
      </w:r>
      <w:r w:rsidR="006F4F5E" w:rsidRPr="00DB399C">
        <w:rPr>
          <w:rFonts w:cstheme="minorHAnsi"/>
          <w:color w:val="404040" w:themeColor="text1" w:themeTint="BF"/>
        </w:rPr>
        <w:t>agitation and restlessness</w:t>
      </w:r>
      <w:r w:rsidR="0058749C" w:rsidRPr="00DB399C">
        <w:rPr>
          <w:rFonts w:cstheme="minorHAnsi"/>
          <w:color w:val="404040" w:themeColor="text1" w:themeTint="BF"/>
        </w:rPr>
        <w:t>.</w:t>
      </w:r>
    </w:p>
    <w:p w14:paraId="22039A2D" w14:textId="65BEB40C" w:rsidR="00A072B0" w:rsidRPr="00DB399C" w:rsidRDefault="0058749C"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DB399C">
        <w:rPr>
          <w:rFonts w:cstheme="minorHAnsi"/>
          <w:color w:val="404040" w:themeColor="text1" w:themeTint="BF"/>
        </w:rPr>
        <w:t xml:space="preserve">You must act </w:t>
      </w:r>
      <w:r w:rsidR="00000716" w:rsidRPr="00DB399C">
        <w:rPr>
          <w:rFonts w:cstheme="minorHAnsi"/>
          <w:color w:val="404040" w:themeColor="text1" w:themeTint="BF"/>
        </w:rPr>
        <w:t>as if something related to the activity caused these behaviours.</w:t>
      </w:r>
      <w:r w:rsidR="00131F1E" w:rsidRPr="00DB399C">
        <w:rPr>
          <w:rFonts w:cstheme="minorHAnsi"/>
          <w:color w:val="404040" w:themeColor="text1" w:themeTint="BF"/>
        </w:rPr>
        <w:t xml:space="preserve"> You must </w:t>
      </w:r>
      <w:r w:rsidR="001D53DB" w:rsidRPr="00DB399C">
        <w:rPr>
          <w:rFonts w:cstheme="minorHAnsi"/>
          <w:color w:val="404040" w:themeColor="text1" w:themeTint="BF"/>
        </w:rPr>
        <w:t>use appropriate verbal and non-verbal cues to the triggers.</w:t>
      </w:r>
    </w:p>
    <w:p w14:paraId="04DCF5D6" w14:textId="3D898E29" w:rsidR="00000716" w:rsidRPr="00DB399C" w:rsidRDefault="00000716" w:rsidP="000B6CA9">
      <w:pPr>
        <w:pStyle w:val="ListParagraph"/>
        <w:spacing w:before="120" w:after="120" w:line="276" w:lineRule="auto"/>
        <w:ind w:left="1440"/>
        <w:contextualSpacing w:val="0"/>
        <w:jc w:val="both"/>
        <w:rPr>
          <w:rFonts w:cstheme="minorHAnsi"/>
          <w:color w:val="404040" w:themeColor="text1" w:themeTint="BF"/>
        </w:rPr>
      </w:pPr>
      <w:r w:rsidRPr="00DB399C">
        <w:rPr>
          <w:rFonts w:cstheme="minorHAnsi"/>
          <w:color w:val="404040" w:themeColor="text1" w:themeTint="BF"/>
        </w:rPr>
        <w:t xml:space="preserve">Below are some triggers that can be associated with </w:t>
      </w:r>
      <w:r w:rsidR="00EE0E4D" w:rsidRPr="00DB399C">
        <w:rPr>
          <w:rFonts w:cstheme="minorHAnsi"/>
          <w:color w:val="404040" w:themeColor="text1" w:themeTint="BF"/>
        </w:rPr>
        <w:t>sample activitie</w:t>
      </w:r>
      <w:r w:rsidR="00443695" w:rsidRPr="00DB399C">
        <w:rPr>
          <w:rFonts w:cstheme="minorHAnsi"/>
          <w:color w:val="404040" w:themeColor="text1" w:themeTint="BF"/>
        </w:rPr>
        <w:t>s</w:t>
      </w:r>
      <w:r w:rsidR="003473E7" w:rsidRPr="00DB399C">
        <w:rPr>
          <w:rFonts w:cstheme="minorHAnsi"/>
          <w:color w:val="404040" w:themeColor="text1" w:themeTint="BF"/>
        </w:rPr>
        <w:t>:</w:t>
      </w:r>
    </w:p>
    <w:p w14:paraId="2BCFD4D5" w14:textId="4CCB1E15" w:rsidR="00000716" w:rsidRPr="00DB399C" w:rsidRDefault="00EE0E4D"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DB399C">
        <w:rPr>
          <w:rFonts w:cstheme="minorHAnsi"/>
          <w:color w:val="404040" w:themeColor="text1" w:themeTint="BF"/>
        </w:rPr>
        <w:t>Walk in the garden</w:t>
      </w:r>
      <w:r w:rsidR="00000716" w:rsidRPr="00DB399C">
        <w:rPr>
          <w:rFonts w:cstheme="minorHAnsi"/>
          <w:color w:val="404040" w:themeColor="text1" w:themeTint="BF"/>
        </w:rPr>
        <w:t xml:space="preserve">: </w:t>
      </w:r>
      <w:r w:rsidR="00EE717B" w:rsidRPr="00DB399C">
        <w:rPr>
          <w:rFonts w:cstheme="minorHAnsi"/>
          <w:color w:val="404040" w:themeColor="text1" w:themeTint="BF"/>
        </w:rPr>
        <w:t xml:space="preserve">You </w:t>
      </w:r>
      <w:r w:rsidR="004D15D9" w:rsidRPr="00DB399C">
        <w:rPr>
          <w:rFonts w:cstheme="minorHAnsi"/>
          <w:color w:val="404040" w:themeColor="text1" w:themeTint="BF"/>
        </w:rPr>
        <w:t>a</w:t>
      </w:r>
      <w:r w:rsidR="00EE717B" w:rsidRPr="00DB399C">
        <w:rPr>
          <w:rFonts w:cstheme="minorHAnsi"/>
          <w:color w:val="404040" w:themeColor="text1" w:themeTint="BF"/>
        </w:rPr>
        <w:t>re triggered by the brightness of th</w:t>
      </w:r>
      <w:r w:rsidR="008F2743" w:rsidRPr="00DB399C">
        <w:rPr>
          <w:rFonts w:cstheme="minorHAnsi"/>
          <w:color w:val="404040" w:themeColor="text1" w:themeTint="BF"/>
        </w:rPr>
        <w:t>e surrounding in one particular area of the garden.</w:t>
      </w:r>
      <w:r w:rsidR="00443695" w:rsidRPr="00DB399C">
        <w:rPr>
          <w:rFonts w:cstheme="minorHAnsi"/>
          <w:color w:val="404040" w:themeColor="text1" w:themeTint="BF"/>
        </w:rPr>
        <w:t xml:space="preserve"> You must </w:t>
      </w:r>
      <w:r w:rsidR="00C354E6" w:rsidRPr="00DB399C">
        <w:rPr>
          <w:rFonts w:cstheme="minorHAnsi"/>
          <w:color w:val="404040" w:themeColor="text1" w:themeTint="BF"/>
        </w:rPr>
        <w:t xml:space="preserve">face the other direction to </w:t>
      </w:r>
      <w:r w:rsidR="005F45EE" w:rsidRPr="00DB399C">
        <w:rPr>
          <w:rFonts w:cstheme="minorHAnsi"/>
          <w:color w:val="404040" w:themeColor="text1" w:themeTint="BF"/>
        </w:rPr>
        <w:t>show that you want to move away</w:t>
      </w:r>
      <w:r w:rsidR="00D03413" w:rsidRPr="00DB399C">
        <w:rPr>
          <w:rFonts w:cstheme="minorHAnsi"/>
          <w:color w:val="404040" w:themeColor="text1" w:themeTint="BF"/>
        </w:rPr>
        <w:t xml:space="preserve"> from the </w:t>
      </w:r>
      <w:r w:rsidR="00C354E6" w:rsidRPr="00DB399C">
        <w:rPr>
          <w:rFonts w:cstheme="minorHAnsi"/>
          <w:color w:val="404040" w:themeColor="text1" w:themeTint="BF"/>
        </w:rPr>
        <w:t>brightness</w:t>
      </w:r>
      <w:r w:rsidR="00D03413" w:rsidRPr="00DB399C">
        <w:rPr>
          <w:rFonts w:cstheme="minorHAnsi"/>
          <w:color w:val="404040" w:themeColor="text1" w:themeTint="BF"/>
        </w:rPr>
        <w:t>.</w:t>
      </w:r>
    </w:p>
    <w:p w14:paraId="2097EC80" w14:textId="274DE911" w:rsidR="008F2743" w:rsidRPr="00DB399C" w:rsidRDefault="00562A32"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DB399C">
        <w:rPr>
          <w:rFonts w:cstheme="minorHAnsi"/>
          <w:color w:val="404040" w:themeColor="text1" w:themeTint="BF"/>
        </w:rPr>
        <w:t xml:space="preserve">Conversation about </w:t>
      </w:r>
      <w:r w:rsidR="00CF4CE8" w:rsidRPr="00DB399C">
        <w:rPr>
          <w:rFonts w:cstheme="minorHAnsi"/>
          <w:color w:val="404040" w:themeColor="text1" w:themeTint="BF"/>
        </w:rPr>
        <w:t>historical landmarks</w:t>
      </w:r>
      <w:r w:rsidRPr="00DB399C">
        <w:rPr>
          <w:rFonts w:cstheme="minorHAnsi"/>
          <w:color w:val="404040" w:themeColor="text1" w:themeTint="BF"/>
        </w:rPr>
        <w:t xml:space="preserve">: You </w:t>
      </w:r>
      <w:r w:rsidR="004D15D9" w:rsidRPr="00DB399C">
        <w:rPr>
          <w:rFonts w:cstheme="minorHAnsi"/>
          <w:color w:val="404040" w:themeColor="text1" w:themeTint="BF"/>
        </w:rPr>
        <w:t>a</w:t>
      </w:r>
      <w:r w:rsidRPr="00DB399C">
        <w:rPr>
          <w:rFonts w:cstheme="minorHAnsi"/>
          <w:color w:val="404040" w:themeColor="text1" w:themeTint="BF"/>
        </w:rPr>
        <w:t xml:space="preserve">re unable to remember one of your favourite </w:t>
      </w:r>
      <w:r w:rsidR="00CF4CE8" w:rsidRPr="00DB399C">
        <w:rPr>
          <w:rFonts w:cstheme="minorHAnsi"/>
          <w:color w:val="404040" w:themeColor="text1" w:themeTint="BF"/>
        </w:rPr>
        <w:t>landmarks</w:t>
      </w:r>
      <w:r w:rsidRPr="00DB399C">
        <w:rPr>
          <w:rFonts w:cstheme="minorHAnsi"/>
          <w:color w:val="404040" w:themeColor="text1" w:themeTint="BF"/>
        </w:rPr>
        <w:t>.</w:t>
      </w:r>
      <w:r w:rsidR="00443695" w:rsidRPr="00DB399C">
        <w:rPr>
          <w:rFonts w:cstheme="minorHAnsi"/>
          <w:color w:val="404040" w:themeColor="text1" w:themeTint="BF"/>
        </w:rPr>
        <w:t xml:space="preserve"> </w:t>
      </w:r>
      <w:r w:rsidR="005A4651" w:rsidRPr="00DB399C">
        <w:rPr>
          <w:rFonts w:cstheme="minorHAnsi"/>
          <w:color w:val="404040" w:themeColor="text1" w:themeTint="BF"/>
        </w:rPr>
        <w:t xml:space="preserve">You must </w:t>
      </w:r>
      <w:r w:rsidR="007B0759" w:rsidRPr="00DB399C">
        <w:rPr>
          <w:rFonts w:cstheme="minorHAnsi"/>
          <w:color w:val="404040" w:themeColor="text1" w:themeTint="BF"/>
        </w:rPr>
        <w:t>stomp your feet to show your frustration.</w:t>
      </w:r>
    </w:p>
    <w:p w14:paraId="1D8835E6" w14:textId="72F30385" w:rsidR="00562A32" w:rsidRPr="00DB399C" w:rsidRDefault="002769D0"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DB399C">
        <w:rPr>
          <w:rFonts w:cstheme="minorHAnsi"/>
          <w:color w:val="404040" w:themeColor="text1" w:themeTint="BF"/>
        </w:rPr>
        <w:t xml:space="preserve">Listening to </w:t>
      </w:r>
      <w:r w:rsidR="00605953" w:rsidRPr="00DB399C">
        <w:rPr>
          <w:rFonts w:cstheme="minorHAnsi"/>
          <w:color w:val="404040" w:themeColor="text1" w:themeTint="BF"/>
        </w:rPr>
        <w:t>instrumental music</w:t>
      </w:r>
      <w:r w:rsidRPr="00DB399C">
        <w:rPr>
          <w:rFonts w:cstheme="minorHAnsi"/>
          <w:color w:val="404040" w:themeColor="text1" w:themeTint="BF"/>
        </w:rPr>
        <w:t xml:space="preserve">: </w:t>
      </w:r>
      <w:r w:rsidR="00D542FE" w:rsidRPr="00DB399C">
        <w:rPr>
          <w:rFonts w:cstheme="minorHAnsi"/>
          <w:color w:val="404040" w:themeColor="text1" w:themeTint="BF"/>
        </w:rPr>
        <w:t xml:space="preserve">You </w:t>
      </w:r>
      <w:r w:rsidR="004D15D9" w:rsidRPr="00DB399C">
        <w:rPr>
          <w:rFonts w:cstheme="minorHAnsi"/>
          <w:color w:val="404040" w:themeColor="text1" w:themeTint="BF"/>
        </w:rPr>
        <w:t>a</w:t>
      </w:r>
      <w:r w:rsidR="00CC74D7" w:rsidRPr="00DB399C">
        <w:rPr>
          <w:rFonts w:cstheme="minorHAnsi"/>
          <w:color w:val="404040" w:themeColor="text1" w:themeTint="BF"/>
        </w:rPr>
        <w:t>re unable to communicate that you want</w:t>
      </w:r>
      <w:r w:rsidR="00D542FE" w:rsidRPr="00DB399C">
        <w:rPr>
          <w:rFonts w:cstheme="minorHAnsi"/>
          <w:color w:val="404040" w:themeColor="text1" w:themeTint="BF"/>
        </w:rPr>
        <w:t xml:space="preserve"> </w:t>
      </w:r>
      <w:r w:rsidR="003C106E" w:rsidRPr="00DB399C">
        <w:rPr>
          <w:rFonts w:cstheme="minorHAnsi"/>
          <w:color w:val="404040" w:themeColor="text1" w:themeTint="BF"/>
        </w:rPr>
        <w:t xml:space="preserve">the song </w:t>
      </w:r>
      <w:r w:rsidR="00F0716D" w:rsidRPr="00DB399C">
        <w:rPr>
          <w:rFonts w:cstheme="minorHAnsi"/>
          <w:color w:val="404040" w:themeColor="text1" w:themeTint="BF"/>
        </w:rPr>
        <w:t>to be</w:t>
      </w:r>
      <w:r w:rsidR="003C106E" w:rsidRPr="00DB399C">
        <w:rPr>
          <w:rFonts w:cstheme="minorHAnsi"/>
          <w:color w:val="404040" w:themeColor="text1" w:themeTint="BF"/>
        </w:rPr>
        <w:t xml:space="preserve"> changed</w:t>
      </w:r>
      <w:r w:rsidR="00CC74D7" w:rsidRPr="00DB399C">
        <w:rPr>
          <w:rFonts w:cstheme="minorHAnsi"/>
          <w:color w:val="404040" w:themeColor="text1" w:themeTint="BF"/>
        </w:rPr>
        <w:t>.</w:t>
      </w:r>
      <w:r w:rsidR="005A4651" w:rsidRPr="00DB399C">
        <w:rPr>
          <w:rFonts w:cstheme="minorHAnsi"/>
          <w:color w:val="404040" w:themeColor="text1" w:themeTint="BF"/>
        </w:rPr>
        <w:t xml:space="preserve"> You must </w:t>
      </w:r>
      <w:r w:rsidR="007B0759" w:rsidRPr="00DB399C">
        <w:rPr>
          <w:rFonts w:cstheme="minorHAnsi"/>
          <w:color w:val="404040" w:themeColor="text1" w:themeTint="BF"/>
        </w:rPr>
        <w:t xml:space="preserve">tap a nearby object or furniture to show your </w:t>
      </w:r>
      <w:r w:rsidR="00D03413" w:rsidRPr="00DB399C">
        <w:rPr>
          <w:rFonts w:cstheme="minorHAnsi"/>
          <w:color w:val="404040" w:themeColor="text1" w:themeTint="BF"/>
        </w:rPr>
        <w:t>irritation</w:t>
      </w:r>
      <w:r w:rsidR="007B0759" w:rsidRPr="00DB399C">
        <w:rPr>
          <w:rFonts w:cstheme="minorHAnsi"/>
          <w:color w:val="404040" w:themeColor="text1" w:themeTint="BF"/>
        </w:rPr>
        <w:t>.</w:t>
      </w:r>
    </w:p>
    <w:p w14:paraId="3F5DB7E8" w14:textId="77777777" w:rsidR="003473E7" w:rsidRDefault="003473E7" w:rsidP="000B6CA9">
      <w:pPr>
        <w:spacing w:before="120" w:after="120" w:line="276" w:lineRule="auto"/>
        <w:rPr>
          <w:rFonts w:cstheme="minorHAnsi"/>
          <w:color w:val="404040"/>
        </w:rPr>
      </w:pPr>
      <w:r>
        <w:rPr>
          <w:rFonts w:cstheme="minorHAnsi"/>
          <w:color w:val="404040"/>
        </w:rPr>
        <w:br w:type="page"/>
      </w:r>
    </w:p>
    <w:p w14:paraId="7E7F8B34" w14:textId="2D08BC22" w:rsidR="003473E7" w:rsidRPr="00A33D78" w:rsidRDefault="003473E7" w:rsidP="000B6CA9">
      <w:pPr>
        <w:pStyle w:val="ListParagraph"/>
        <w:spacing w:before="120" w:after="120" w:line="276" w:lineRule="auto"/>
        <w:ind w:left="1440"/>
        <w:contextualSpacing w:val="0"/>
        <w:jc w:val="both"/>
        <w:rPr>
          <w:rFonts w:cstheme="minorHAnsi"/>
          <w:color w:val="404040" w:themeColor="text1" w:themeTint="BF"/>
        </w:rPr>
      </w:pPr>
      <w:r w:rsidRPr="00A33D78">
        <w:rPr>
          <w:rFonts w:cstheme="minorHAnsi"/>
          <w:color w:val="404040" w:themeColor="text1" w:themeTint="BF"/>
        </w:rPr>
        <w:lastRenderedPageBreak/>
        <w:t xml:space="preserve">Below are some words you can say while acting </w:t>
      </w:r>
      <w:r w:rsidR="005F45EE" w:rsidRPr="00A33D78">
        <w:rPr>
          <w:rFonts w:cstheme="minorHAnsi"/>
          <w:color w:val="404040" w:themeColor="text1" w:themeTint="BF"/>
        </w:rPr>
        <w:t>agitated and restless</w:t>
      </w:r>
      <w:r w:rsidRPr="00A33D78">
        <w:rPr>
          <w:rFonts w:cstheme="minorHAnsi"/>
          <w:color w:val="404040" w:themeColor="text1" w:themeTint="BF"/>
        </w:rPr>
        <w:t>:</w:t>
      </w:r>
    </w:p>
    <w:p w14:paraId="4BA5B312" w14:textId="1D66A015" w:rsidR="003473E7" w:rsidRPr="00A33D78" w:rsidRDefault="003473E7" w:rsidP="000B6CA9">
      <w:pPr>
        <w:pStyle w:val="ListParagraph"/>
        <w:numPr>
          <w:ilvl w:val="0"/>
          <w:numId w:val="32"/>
        </w:numPr>
        <w:spacing w:before="120" w:after="120" w:line="276" w:lineRule="auto"/>
        <w:ind w:left="2154" w:hanging="357"/>
        <w:contextualSpacing w:val="0"/>
        <w:jc w:val="both"/>
        <w:rPr>
          <w:rFonts w:cstheme="minorHAnsi"/>
          <w:i/>
          <w:iCs/>
          <w:color w:val="404040" w:themeColor="text1" w:themeTint="BF"/>
        </w:rPr>
      </w:pPr>
      <w:r w:rsidRPr="00A33D78">
        <w:rPr>
          <w:rFonts w:cstheme="minorHAnsi"/>
          <w:color w:val="404040" w:themeColor="text1" w:themeTint="BF"/>
        </w:rPr>
        <w:t>Walk in the garden:</w:t>
      </w:r>
      <w:r w:rsidRPr="00A33D78">
        <w:rPr>
          <w:rFonts w:cstheme="minorHAnsi"/>
          <w:i/>
          <w:iCs/>
          <w:color w:val="404040" w:themeColor="text1" w:themeTint="BF"/>
        </w:rPr>
        <w:t xml:space="preserve"> It is so bright. I cannot see </w:t>
      </w:r>
      <w:r w:rsidR="007C073D" w:rsidRPr="00A33D78">
        <w:rPr>
          <w:rFonts w:cstheme="minorHAnsi"/>
          <w:i/>
          <w:iCs/>
          <w:color w:val="404040" w:themeColor="text1" w:themeTint="BF"/>
        </w:rPr>
        <w:t>anything! What is happening?</w:t>
      </w:r>
    </w:p>
    <w:p w14:paraId="2ED388D1" w14:textId="5587D3EA" w:rsidR="003473E7" w:rsidRPr="00A33D78" w:rsidRDefault="003473E7" w:rsidP="000B6CA9">
      <w:pPr>
        <w:pStyle w:val="ListParagraph"/>
        <w:numPr>
          <w:ilvl w:val="0"/>
          <w:numId w:val="32"/>
        </w:numPr>
        <w:spacing w:before="120" w:after="120" w:line="276" w:lineRule="auto"/>
        <w:ind w:left="2154" w:hanging="357"/>
        <w:contextualSpacing w:val="0"/>
        <w:jc w:val="both"/>
        <w:rPr>
          <w:rFonts w:cstheme="minorHAnsi"/>
          <w:i/>
          <w:iCs/>
          <w:color w:val="404040" w:themeColor="text1" w:themeTint="BF"/>
        </w:rPr>
      </w:pPr>
      <w:r w:rsidRPr="00A33D78">
        <w:rPr>
          <w:rFonts w:cstheme="minorHAnsi"/>
          <w:color w:val="404040" w:themeColor="text1" w:themeTint="BF"/>
        </w:rPr>
        <w:t xml:space="preserve">Conversation about </w:t>
      </w:r>
      <w:r w:rsidR="003C106E" w:rsidRPr="00A33D78">
        <w:rPr>
          <w:rFonts w:cstheme="minorHAnsi"/>
          <w:color w:val="404040" w:themeColor="text1" w:themeTint="BF"/>
        </w:rPr>
        <w:t>historical landmark</w:t>
      </w:r>
      <w:r w:rsidRPr="00A33D78">
        <w:rPr>
          <w:rFonts w:cstheme="minorHAnsi"/>
          <w:color w:val="404040" w:themeColor="text1" w:themeTint="BF"/>
        </w:rPr>
        <w:t>:</w:t>
      </w:r>
      <w:r w:rsidRPr="00A33D78">
        <w:rPr>
          <w:rFonts w:cstheme="minorHAnsi"/>
          <w:i/>
          <w:iCs/>
          <w:color w:val="404040" w:themeColor="text1" w:themeTint="BF"/>
        </w:rPr>
        <w:t xml:space="preserve"> </w:t>
      </w:r>
      <w:r w:rsidR="003C106E" w:rsidRPr="00A33D78">
        <w:rPr>
          <w:rFonts w:cstheme="minorHAnsi"/>
          <w:i/>
          <w:iCs/>
          <w:color w:val="404040" w:themeColor="text1" w:themeTint="BF"/>
        </w:rPr>
        <w:t>There is this landmark</w:t>
      </w:r>
      <w:r w:rsidR="007C073D" w:rsidRPr="00A33D78">
        <w:rPr>
          <w:rFonts w:cstheme="minorHAnsi"/>
          <w:i/>
          <w:iCs/>
          <w:color w:val="404040" w:themeColor="text1" w:themeTint="BF"/>
        </w:rPr>
        <w:t xml:space="preserve">. I really </w:t>
      </w:r>
      <w:r w:rsidR="003C106E" w:rsidRPr="00A33D78">
        <w:rPr>
          <w:rFonts w:cstheme="minorHAnsi"/>
          <w:i/>
          <w:iCs/>
          <w:color w:val="404040" w:themeColor="text1" w:themeTint="BF"/>
        </w:rPr>
        <w:t>liked the architecture</w:t>
      </w:r>
      <w:r w:rsidR="007C073D" w:rsidRPr="00A33D78">
        <w:rPr>
          <w:rFonts w:cstheme="minorHAnsi"/>
          <w:i/>
          <w:iCs/>
          <w:color w:val="404040" w:themeColor="text1" w:themeTint="BF"/>
        </w:rPr>
        <w:t xml:space="preserve">, but I cannot remember the </w:t>
      </w:r>
      <w:r w:rsidR="003C106E" w:rsidRPr="00A33D78">
        <w:rPr>
          <w:rFonts w:cstheme="minorHAnsi"/>
          <w:i/>
          <w:iCs/>
          <w:color w:val="404040" w:themeColor="text1" w:themeTint="BF"/>
        </w:rPr>
        <w:t>name</w:t>
      </w:r>
      <w:r w:rsidR="007C073D" w:rsidRPr="00A33D78">
        <w:rPr>
          <w:rFonts w:cstheme="minorHAnsi"/>
          <w:i/>
          <w:iCs/>
          <w:color w:val="404040" w:themeColor="text1" w:themeTint="BF"/>
        </w:rPr>
        <w:t xml:space="preserve">. </w:t>
      </w:r>
      <w:r w:rsidR="003C106E" w:rsidRPr="00A33D78">
        <w:rPr>
          <w:rFonts w:cstheme="minorHAnsi"/>
          <w:i/>
          <w:iCs/>
          <w:color w:val="404040" w:themeColor="text1" w:themeTint="BF"/>
        </w:rPr>
        <w:t xml:space="preserve">I </w:t>
      </w:r>
      <w:r w:rsidR="00605953" w:rsidRPr="00A33D78">
        <w:rPr>
          <w:rFonts w:cstheme="minorHAnsi"/>
          <w:i/>
          <w:iCs/>
          <w:color w:val="404040" w:themeColor="text1" w:themeTint="BF"/>
        </w:rPr>
        <w:t>knew it well before</w:t>
      </w:r>
      <w:r w:rsidR="007C073D" w:rsidRPr="00A33D78">
        <w:rPr>
          <w:rFonts w:cstheme="minorHAnsi"/>
          <w:i/>
          <w:iCs/>
          <w:color w:val="404040" w:themeColor="text1" w:themeTint="BF"/>
        </w:rPr>
        <w:t>!</w:t>
      </w:r>
    </w:p>
    <w:p w14:paraId="04347426" w14:textId="6FDAF70E" w:rsidR="003473E7" w:rsidRPr="00A33D78" w:rsidRDefault="003473E7" w:rsidP="000B6CA9">
      <w:pPr>
        <w:pStyle w:val="ListParagraph"/>
        <w:numPr>
          <w:ilvl w:val="0"/>
          <w:numId w:val="32"/>
        </w:numPr>
        <w:spacing w:before="120" w:after="120" w:line="276" w:lineRule="auto"/>
        <w:ind w:left="2154" w:hanging="357"/>
        <w:contextualSpacing w:val="0"/>
        <w:jc w:val="both"/>
        <w:rPr>
          <w:rFonts w:cstheme="minorHAnsi"/>
          <w:i/>
          <w:iCs/>
          <w:color w:val="404040" w:themeColor="text1" w:themeTint="BF"/>
        </w:rPr>
      </w:pPr>
      <w:r w:rsidRPr="00A33D78">
        <w:rPr>
          <w:rFonts w:cstheme="minorHAnsi"/>
          <w:color w:val="404040" w:themeColor="text1" w:themeTint="BF"/>
        </w:rPr>
        <w:t xml:space="preserve">Listening to </w:t>
      </w:r>
      <w:r w:rsidR="00605953" w:rsidRPr="00A33D78">
        <w:rPr>
          <w:rFonts w:cstheme="minorHAnsi"/>
          <w:color w:val="404040" w:themeColor="text1" w:themeTint="BF"/>
        </w:rPr>
        <w:t>instrumental music</w:t>
      </w:r>
      <w:r w:rsidRPr="00A33D78">
        <w:rPr>
          <w:rFonts w:cstheme="minorHAnsi"/>
          <w:color w:val="404040" w:themeColor="text1" w:themeTint="BF"/>
        </w:rPr>
        <w:t>:</w:t>
      </w:r>
      <w:r w:rsidRPr="00A33D78">
        <w:rPr>
          <w:rFonts w:cstheme="minorHAnsi"/>
          <w:i/>
          <w:iCs/>
          <w:color w:val="404040" w:themeColor="text1" w:themeTint="BF"/>
        </w:rPr>
        <w:t xml:space="preserve"> </w:t>
      </w:r>
      <w:r w:rsidR="008958D4" w:rsidRPr="00A33D78">
        <w:rPr>
          <w:rFonts w:cstheme="minorHAnsi"/>
          <w:i/>
          <w:iCs/>
          <w:color w:val="404040" w:themeColor="text1" w:themeTint="BF"/>
        </w:rPr>
        <w:t xml:space="preserve">That music… I </w:t>
      </w:r>
      <w:r w:rsidR="008729F9" w:rsidRPr="00A33D78">
        <w:rPr>
          <w:rFonts w:cstheme="minorHAnsi"/>
          <w:i/>
          <w:iCs/>
          <w:color w:val="404040" w:themeColor="text1" w:themeTint="BF"/>
        </w:rPr>
        <w:t xml:space="preserve">don't </w:t>
      </w:r>
      <w:r w:rsidR="008958D4" w:rsidRPr="00A33D78">
        <w:rPr>
          <w:rFonts w:cstheme="minorHAnsi"/>
          <w:i/>
          <w:iCs/>
          <w:color w:val="404040" w:themeColor="text1" w:themeTint="BF"/>
        </w:rPr>
        <w:t>like</w:t>
      </w:r>
      <w:r w:rsidR="00612957" w:rsidRPr="00A33D78">
        <w:rPr>
          <w:rFonts w:cstheme="minorHAnsi"/>
          <w:i/>
          <w:iCs/>
          <w:color w:val="404040" w:themeColor="text1" w:themeTint="BF"/>
        </w:rPr>
        <w:t xml:space="preserve"> it</w:t>
      </w:r>
      <w:r w:rsidR="008958D4" w:rsidRPr="00A33D78">
        <w:rPr>
          <w:rFonts w:cstheme="minorHAnsi"/>
          <w:i/>
          <w:iCs/>
          <w:color w:val="404040" w:themeColor="text1" w:themeTint="BF"/>
        </w:rPr>
        <w:t>… Why is th</w:t>
      </w:r>
      <w:r w:rsidR="00605953" w:rsidRPr="00A33D78">
        <w:rPr>
          <w:rFonts w:cstheme="minorHAnsi"/>
          <w:i/>
          <w:iCs/>
          <w:color w:val="404040" w:themeColor="text1" w:themeTint="BF"/>
        </w:rPr>
        <w:t>is</w:t>
      </w:r>
      <w:r w:rsidR="008958D4" w:rsidRPr="00A33D78">
        <w:rPr>
          <w:rFonts w:cstheme="minorHAnsi"/>
          <w:i/>
          <w:iCs/>
          <w:color w:val="404040" w:themeColor="text1" w:themeTint="BF"/>
        </w:rPr>
        <w:t xml:space="preserve"> </w:t>
      </w:r>
      <w:r w:rsidR="00605953" w:rsidRPr="00A33D78">
        <w:rPr>
          <w:rFonts w:cstheme="minorHAnsi"/>
          <w:i/>
          <w:iCs/>
          <w:color w:val="404040" w:themeColor="text1" w:themeTint="BF"/>
        </w:rPr>
        <w:t>playing</w:t>
      </w:r>
      <w:r w:rsidR="008958D4" w:rsidRPr="00A33D78">
        <w:rPr>
          <w:rFonts w:cstheme="minorHAnsi"/>
          <w:i/>
          <w:iCs/>
          <w:color w:val="404040" w:themeColor="text1" w:themeTint="BF"/>
        </w:rPr>
        <w:t xml:space="preserve">? </w:t>
      </w:r>
      <w:r w:rsidR="00A701B2" w:rsidRPr="00A33D78">
        <w:rPr>
          <w:rFonts w:cstheme="minorHAnsi"/>
          <w:i/>
          <w:iCs/>
          <w:color w:val="404040" w:themeColor="text1" w:themeTint="BF"/>
        </w:rPr>
        <w:t>That music…</w:t>
      </w:r>
    </w:p>
    <w:p w14:paraId="7E0644D4" w14:textId="4A72C877" w:rsidR="00000716" w:rsidRPr="00A33D78" w:rsidRDefault="00A944A1" w:rsidP="000B6CA9">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A33D78">
        <w:rPr>
          <w:rFonts w:cstheme="minorHAnsi"/>
          <w:color w:val="404040" w:themeColor="text1" w:themeTint="BF"/>
        </w:rPr>
        <w:t>The candidate will address the change in your behaviour.</w:t>
      </w:r>
    </w:p>
    <w:p w14:paraId="152CE981" w14:textId="7D2848D6" w:rsidR="00A944A1" w:rsidRPr="00A33D78" w:rsidRDefault="00D35DB1"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A33D78">
        <w:rPr>
          <w:rFonts w:cstheme="minorHAnsi"/>
          <w:color w:val="404040" w:themeColor="text1" w:themeTint="BF"/>
        </w:rPr>
        <w:t>The candidate will use avoidance or elimination technique</w:t>
      </w:r>
      <w:r w:rsidR="004631A0" w:rsidRPr="00A33D78">
        <w:rPr>
          <w:rFonts w:cstheme="minorHAnsi"/>
          <w:color w:val="404040" w:themeColor="text1" w:themeTint="BF"/>
        </w:rPr>
        <w:t>s</w:t>
      </w:r>
      <w:r w:rsidRPr="00A33D78">
        <w:rPr>
          <w:rFonts w:cstheme="minorHAnsi"/>
          <w:color w:val="404040" w:themeColor="text1" w:themeTint="BF"/>
        </w:rPr>
        <w:t xml:space="preserve"> to address the </w:t>
      </w:r>
      <w:r w:rsidR="00022729" w:rsidRPr="00A33D78">
        <w:rPr>
          <w:rFonts w:cstheme="minorHAnsi"/>
          <w:color w:val="404040" w:themeColor="text1" w:themeTint="BF"/>
        </w:rPr>
        <w:t>change</w:t>
      </w:r>
      <w:r w:rsidRPr="00A33D78">
        <w:rPr>
          <w:rFonts w:cstheme="minorHAnsi"/>
          <w:color w:val="404040" w:themeColor="text1" w:themeTint="BF"/>
        </w:rPr>
        <w:t xml:space="preserve"> in behaviour.</w:t>
      </w:r>
    </w:p>
    <w:p w14:paraId="74838488" w14:textId="77777777" w:rsidR="002C7E6C" w:rsidRPr="00A33D78" w:rsidRDefault="002C7E6C" w:rsidP="000B6CA9">
      <w:pPr>
        <w:pStyle w:val="ListParagraph"/>
        <w:spacing w:before="120" w:after="120" w:line="276" w:lineRule="auto"/>
        <w:ind w:left="1440"/>
        <w:contextualSpacing w:val="0"/>
        <w:jc w:val="both"/>
        <w:rPr>
          <w:rFonts w:cstheme="minorHAnsi"/>
          <w:color w:val="404040" w:themeColor="text1" w:themeTint="BF"/>
        </w:rPr>
      </w:pPr>
      <w:r w:rsidRPr="00A33D78">
        <w:rPr>
          <w:rFonts w:cstheme="minorHAnsi"/>
          <w:color w:val="404040" w:themeColor="text1" w:themeTint="BF"/>
        </w:rPr>
        <w:t>Below are some actions that the candidate may implement:</w:t>
      </w:r>
    </w:p>
    <w:p w14:paraId="383D8737" w14:textId="4C551C80" w:rsidR="00D35DB1" w:rsidRPr="00A33D78" w:rsidRDefault="002C7E6C"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A33D78">
        <w:rPr>
          <w:rFonts w:cstheme="minorHAnsi"/>
          <w:color w:val="404040" w:themeColor="text1" w:themeTint="BF"/>
        </w:rPr>
        <w:t xml:space="preserve">Walk in the garden: The candidate </w:t>
      </w:r>
      <w:r w:rsidR="005E79A7" w:rsidRPr="00A33D78">
        <w:rPr>
          <w:rFonts w:cstheme="minorHAnsi"/>
          <w:color w:val="404040" w:themeColor="text1" w:themeTint="BF"/>
        </w:rPr>
        <w:t>will</w:t>
      </w:r>
      <w:r w:rsidRPr="00A33D78">
        <w:rPr>
          <w:rFonts w:cstheme="minorHAnsi"/>
          <w:color w:val="404040" w:themeColor="text1" w:themeTint="BF"/>
        </w:rPr>
        <w:t xml:space="preserve"> remove or escort you away from the garden that is causing you distress.</w:t>
      </w:r>
    </w:p>
    <w:p w14:paraId="12737183" w14:textId="3E44CA19" w:rsidR="005E79A7" w:rsidRPr="00A33D78" w:rsidRDefault="005E79A7"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A33D78">
        <w:rPr>
          <w:rFonts w:cstheme="minorHAnsi"/>
          <w:color w:val="404040" w:themeColor="text1" w:themeTint="BF"/>
        </w:rPr>
        <w:t xml:space="preserve">Conversation about </w:t>
      </w:r>
      <w:r w:rsidR="00605953" w:rsidRPr="00A33D78">
        <w:rPr>
          <w:rFonts w:cstheme="minorHAnsi"/>
          <w:color w:val="404040" w:themeColor="text1" w:themeTint="BF"/>
        </w:rPr>
        <w:t>historical landmarks</w:t>
      </w:r>
      <w:r w:rsidRPr="00A33D78">
        <w:rPr>
          <w:rFonts w:cstheme="minorHAnsi"/>
          <w:color w:val="404040" w:themeColor="text1" w:themeTint="BF"/>
        </w:rPr>
        <w:t xml:space="preserve">: The candidate will change the focus of the conversation </w:t>
      </w:r>
      <w:r w:rsidR="007B315C" w:rsidRPr="00A33D78">
        <w:rPr>
          <w:rFonts w:cstheme="minorHAnsi"/>
          <w:color w:val="404040" w:themeColor="text1" w:themeTint="BF"/>
        </w:rPr>
        <w:t xml:space="preserve">from books </w:t>
      </w:r>
      <w:r w:rsidRPr="00A33D78">
        <w:rPr>
          <w:rFonts w:cstheme="minorHAnsi"/>
          <w:color w:val="404040" w:themeColor="text1" w:themeTint="BF"/>
        </w:rPr>
        <w:t xml:space="preserve">to </w:t>
      </w:r>
      <w:r w:rsidR="00D91A1F" w:rsidRPr="00A33D78">
        <w:rPr>
          <w:rFonts w:cstheme="minorHAnsi"/>
          <w:color w:val="404040" w:themeColor="text1" w:themeTint="BF"/>
        </w:rPr>
        <w:t xml:space="preserve">architectural magazines and books </w:t>
      </w:r>
      <w:r w:rsidR="008438C7" w:rsidRPr="00A33D78">
        <w:rPr>
          <w:rFonts w:cstheme="minorHAnsi"/>
          <w:color w:val="404040" w:themeColor="text1" w:themeTint="BF"/>
        </w:rPr>
        <w:t>you</w:t>
      </w:r>
      <w:r w:rsidR="00D91A1F" w:rsidRPr="00A33D78">
        <w:rPr>
          <w:rFonts w:cstheme="minorHAnsi"/>
          <w:color w:val="404040" w:themeColor="text1" w:themeTint="BF"/>
        </w:rPr>
        <w:t xml:space="preserve"> ha</w:t>
      </w:r>
      <w:r w:rsidR="008438C7" w:rsidRPr="00A33D78">
        <w:rPr>
          <w:rFonts w:cstheme="minorHAnsi"/>
          <w:color w:val="404040" w:themeColor="text1" w:themeTint="BF"/>
        </w:rPr>
        <w:t>ve</w:t>
      </w:r>
      <w:r w:rsidR="00D91A1F" w:rsidRPr="00A33D78">
        <w:rPr>
          <w:rFonts w:cstheme="minorHAnsi"/>
          <w:color w:val="404040" w:themeColor="text1" w:themeTint="BF"/>
        </w:rPr>
        <w:t xml:space="preserve"> in </w:t>
      </w:r>
      <w:r w:rsidR="008438C7" w:rsidRPr="00A33D78">
        <w:rPr>
          <w:rFonts w:cstheme="minorHAnsi"/>
          <w:color w:val="404040" w:themeColor="text1" w:themeTint="BF"/>
        </w:rPr>
        <w:t>your</w:t>
      </w:r>
      <w:r w:rsidR="00D91A1F" w:rsidRPr="00A33D78">
        <w:rPr>
          <w:rFonts w:cstheme="minorHAnsi"/>
          <w:color w:val="404040" w:themeColor="text1" w:themeTint="BF"/>
        </w:rPr>
        <w:t xml:space="preserve"> home</w:t>
      </w:r>
      <w:r w:rsidR="00353163" w:rsidRPr="00A33D78">
        <w:rPr>
          <w:rFonts w:cstheme="minorHAnsi"/>
          <w:color w:val="404040" w:themeColor="text1" w:themeTint="BF"/>
        </w:rPr>
        <w:t>.</w:t>
      </w:r>
    </w:p>
    <w:p w14:paraId="699C446F" w14:textId="160AFCBA" w:rsidR="002C7E6C" w:rsidRPr="00A33D78" w:rsidRDefault="005E79A7"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A33D78">
        <w:rPr>
          <w:rFonts w:cstheme="minorHAnsi"/>
          <w:color w:val="404040" w:themeColor="text1" w:themeTint="BF"/>
        </w:rPr>
        <w:t xml:space="preserve">Listening to </w:t>
      </w:r>
      <w:r w:rsidR="00605953" w:rsidRPr="00A33D78">
        <w:rPr>
          <w:rFonts w:cstheme="minorHAnsi"/>
          <w:color w:val="404040" w:themeColor="text1" w:themeTint="BF"/>
        </w:rPr>
        <w:t>instrumental music</w:t>
      </w:r>
      <w:r w:rsidRPr="00A33D78">
        <w:rPr>
          <w:rFonts w:cstheme="minorHAnsi"/>
          <w:color w:val="404040" w:themeColor="text1" w:themeTint="BF"/>
        </w:rPr>
        <w:t xml:space="preserve">: </w:t>
      </w:r>
      <w:r w:rsidR="007B315C" w:rsidRPr="00A33D78">
        <w:rPr>
          <w:rFonts w:cstheme="minorHAnsi"/>
          <w:color w:val="404040" w:themeColor="text1" w:themeTint="BF"/>
        </w:rPr>
        <w:t xml:space="preserve">The candidate will </w:t>
      </w:r>
      <w:r w:rsidR="00022729" w:rsidRPr="00A33D78">
        <w:rPr>
          <w:rFonts w:cstheme="minorHAnsi"/>
          <w:color w:val="404040" w:themeColor="text1" w:themeTint="BF"/>
        </w:rPr>
        <w:t>ask you to touch a cloth to feel its texture.</w:t>
      </w:r>
    </w:p>
    <w:p w14:paraId="4FE5D456" w14:textId="2CE784C5" w:rsidR="00A32144" w:rsidRPr="00A33D78" w:rsidRDefault="00A32144"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A33D78">
        <w:rPr>
          <w:rFonts w:cstheme="minorHAnsi"/>
          <w:color w:val="404040" w:themeColor="text1" w:themeTint="BF"/>
        </w:rPr>
        <w:t xml:space="preserve">You must tone down your reaction to the triggers while the candidate is implementing </w:t>
      </w:r>
      <w:r w:rsidR="0094494D" w:rsidRPr="00A33D78">
        <w:rPr>
          <w:rFonts w:cstheme="minorHAnsi"/>
          <w:color w:val="404040" w:themeColor="text1" w:themeTint="BF"/>
        </w:rPr>
        <w:t>strategies to address the change in your behaviour</w:t>
      </w:r>
      <w:r w:rsidRPr="00A33D78">
        <w:rPr>
          <w:rFonts w:cstheme="minorHAnsi"/>
          <w:color w:val="404040" w:themeColor="text1" w:themeTint="BF"/>
        </w:rPr>
        <w:t xml:space="preserve">. You must still show that you are still feeling </w:t>
      </w:r>
      <w:r w:rsidR="005F45EE" w:rsidRPr="00A33D78">
        <w:rPr>
          <w:rFonts w:cstheme="minorHAnsi"/>
          <w:color w:val="404040" w:themeColor="text1" w:themeTint="BF"/>
        </w:rPr>
        <w:t>agitated and restless</w:t>
      </w:r>
      <w:r w:rsidRPr="00A33D78">
        <w:rPr>
          <w:rFonts w:cstheme="minorHAnsi"/>
          <w:color w:val="404040" w:themeColor="text1" w:themeTint="BF"/>
        </w:rPr>
        <w:t>.</w:t>
      </w:r>
    </w:p>
    <w:p w14:paraId="3F0FCECB" w14:textId="77777777" w:rsidR="00A32144" w:rsidRPr="00A33D78" w:rsidRDefault="00A32144" w:rsidP="000B6CA9">
      <w:pPr>
        <w:pStyle w:val="ListParagraph"/>
        <w:spacing w:before="120" w:after="120" w:line="276" w:lineRule="auto"/>
        <w:ind w:left="1440"/>
        <w:contextualSpacing w:val="0"/>
        <w:jc w:val="both"/>
        <w:rPr>
          <w:rFonts w:cstheme="minorHAnsi"/>
          <w:color w:val="404040" w:themeColor="text1" w:themeTint="BF"/>
        </w:rPr>
      </w:pPr>
      <w:r w:rsidRPr="00A33D78">
        <w:rPr>
          <w:rFonts w:cstheme="minorHAnsi"/>
          <w:color w:val="404040" w:themeColor="text1" w:themeTint="BF"/>
        </w:rPr>
        <w:t>Below are sample actions that you may implement:</w:t>
      </w:r>
    </w:p>
    <w:p w14:paraId="5C7D1CA2" w14:textId="7009FE37" w:rsidR="00A32144" w:rsidRPr="00A33D78" w:rsidRDefault="00A32144"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A33D78">
        <w:rPr>
          <w:rFonts w:cstheme="minorHAnsi"/>
          <w:color w:val="404040" w:themeColor="text1" w:themeTint="BF"/>
        </w:rPr>
        <w:t xml:space="preserve">Walk in the garden: </w:t>
      </w:r>
      <w:r w:rsidR="008438C7" w:rsidRPr="00A33D78">
        <w:rPr>
          <w:rFonts w:cstheme="minorHAnsi"/>
          <w:color w:val="404040" w:themeColor="text1" w:themeTint="BF"/>
        </w:rPr>
        <w:t>You must still face the other direction but with less resistance.</w:t>
      </w:r>
    </w:p>
    <w:p w14:paraId="46C0595A" w14:textId="1E4CA2A0" w:rsidR="00A32144" w:rsidRPr="00A33D78" w:rsidRDefault="00A32144"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A33D78">
        <w:rPr>
          <w:rFonts w:cstheme="minorHAnsi"/>
          <w:color w:val="404040" w:themeColor="text1" w:themeTint="BF"/>
        </w:rPr>
        <w:t xml:space="preserve">Conversation about </w:t>
      </w:r>
      <w:r w:rsidR="00605953" w:rsidRPr="00A33D78">
        <w:rPr>
          <w:rFonts w:cstheme="minorHAnsi"/>
          <w:color w:val="404040" w:themeColor="text1" w:themeTint="BF"/>
        </w:rPr>
        <w:t>historical landmarks</w:t>
      </w:r>
      <w:r w:rsidRPr="00A33D78">
        <w:rPr>
          <w:rFonts w:cstheme="minorHAnsi"/>
          <w:color w:val="404040" w:themeColor="text1" w:themeTint="BF"/>
        </w:rPr>
        <w:t xml:space="preserve">: You must </w:t>
      </w:r>
      <w:r w:rsidR="009A26AF" w:rsidRPr="00A33D78">
        <w:rPr>
          <w:rFonts w:cstheme="minorHAnsi"/>
          <w:color w:val="404040" w:themeColor="text1" w:themeTint="BF"/>
        </w:rPr>
        <w:t>decrease the frequency and strength of your stomps.</w:t>
      </w:r>
    </w:p>
    <w:p w14:paraId="0F362DB8" w14:textId="6409DC2C" w:rsidR="008438C7" w:rsidRPr="00A33D78" w:rsidRDefault="00A32144" w:rsidP="000B6CA9">
      <w:pPr>
        <w:pStyle w:val="ListParagraph"/>
        <w:numPr>
          <w:ilvl w:val="0"/>
          <w:numId w:val="32"/>
        </w:numPr>
        <w:spacing w:before="120" w:after="120" w:line="276" w:lineRule="auto"/>
        <w:ind w:left="2154" w:hanging="357"/>
        <w:contextualSpacing w:val="0"/>
        <w:jc w:val="both"/>
        <w:rPr>
          <w:rFonts w:cstheme="minorHAnsi"/>
          <w:color w:val="404040" w:themeColor="text1" w:themeTint="BF"/>
        </w:rPr>
      </w:pPr>
      <w:r w:rsidRPr="00A33D78">
        <w:rPr>
          <w:rFonts w:cstheme="minorHAnsi"/>
          <w:color w:val="404040" w:themeColor="text1" w:themeTint="BF"/>
        </w:rPr>
        <w:t xml:space="preserve">Listening to </w:t>
      </w:r>
      <w:r w:rsidR="00605953" w:rsidRPr="00A33D78">
        <w:rPr>
          <w:rFonts w:cstheme="minorHAnsi"/>
          <w:color w:val="404040" w:themeColor="text1" w:themeTint="BF"/>
        </w:rPr>
        <w:t>instrumental music</w:t>
      </w:r>
      <w:r w:rsidRPr="00A33D78">
        <w:rPr>
          <w:rFonts w:cstheme="minorHAnsi"/>
          <w:color w:val="404040" w:themeColor="text1" w:themeTint="BF"/>
        </w:rPr>
        <w:t xml:space="preserve">: </w:t>
      </w:r>
      <w:r w:rsidR="009A26AF" w:rsidRPr="00A33D78">
        <w:rPr>
          <w:rFonts w:cstheme="minorHAnsi"/>
          <w:color w:val="404040" w:themeColor="text1" w:themeTint="BF"/>
        </w:rPr>
        <w:t xml:space="preserve">You must decrease the frequency and strength of your </w:t>
      </w:r>
      <w:r w:rsidR="00963D65" w:rsidRPr="00A33D78">
        <w:rPr>
          <w:rFonts w:cstheme="minorHAnsi"/>
          <w:color w:val="404040" w:themeColor="text1" w:themeTint="BF"/>
        </w:rPr>
        <w:t>taps</w:t>
      </w:r>
      <w:r w:rsidR="009A26AF" w:rsidRPr="00A33D78">
        <w:rPr>
          <w:rFonts w:cstheme="minorHAnsi"/>
          <w:color w:val="404040" w:themeColor="text1" w:themeTint="BF"/>
        </w:rPr>
        <w:t>.</w:t>
      </w:r>
    </w:p>
    <w:p w14:paraId="25971C15" w14:textId="77777777" w:rsidR="005E200B" w:rsidRDefault="005E200B" w:rsidP="000B6CA9">
      <w:pPr>
        <w:spacing w:before="120" w:after="120" w:line="276" w:lineRule="auto"/>
        <w:rPr>
          <w:rFonts w:cstheme="minorHAnsi"/>
          <w:color w:val="404040"/>
        </w:rPr>
      </w:pPr>
      <w:r>
        <w:rPr>
          <w:rFonts w:cstheme="minorHAnsi"/>
          <w:color w:val="404040"/>
        </w:rPr>
        <w:br w:type="page"/>
      </w:r>
    </w:p>
    <w:p w14:paraId="29A9F933" w14:textId="535CAE4A" w:rsidR="000B1889" w:rsidRPr="00836760" w:rsidRDefault="0094494D" w:rsidP="000B6CA9">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836760">
        <w:rPr>
          <w:rFonts w:cstheme="minorHAnsi"/>
          <w:color w:val="404040" w:themeColor="text1" w:themeTint="BF"/>
        </w:rPr>
        <w:lastRenderedPageBreak/>
        <w:t>The candidate will ask for assistance from relevant people in removing the trigger.</w:t>
      </w:r>
    </w:p>
    <w:p w14:paraId="3EF29157" w14:textId="449AFA8E" w:rsidR="005E200B" w:rsidRPr="00836760" w:rsidRDefault="005E200B"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836760">
        <w:rPr>
          <w:rFonts w:cstheme="minorHAnsi"/>
          <w:color w:val="404040" w:themeColor="text1" w:themeTint="BF"/>
        </w:rPr>
        <w:t xml:space="preserve">You must ask the </w:t>
      </w:r>
      <w:r w:rsidR="009B5F9D" w:rsidRPr="00836760">
        <w:rPr>
          <w:rFonts w:cstheme="minorHAnsi"/>
          <w:color w:val="404040" w:themeColor="text1" w:themeTint="BF"/>
        </w:rPr>
        <w:t xml:space="preserve">candidate what is happening during the time they </w:t>
      </w:r>
      <w:r w:rsidR="003F023B" w:rsidRPr="00836760">
        <w:rPr>
          <w:rFonts w:cstheme="minorHAnsi"/>
          <w:color w:val="404040" w:themeColor="text1" w:themeTint="BF"/>
        </w:rPr>
        <w:t>get help from relevant people. You must speak slowly.</w:t>
      </w:r>
    </w:p>
    <w:p w14:paraId="2515C33F" w14:textId="47A2786C" w:rsidR="0094494D" w:rsidRPr="00836760" w:rsidRDefault="0094494D" w:rsidP="000B6CA9">
      <w:pPr>
        <w:pStyle w:val="ListParagraph"/>
        <w:spacing w:before="120" w:after="120" w:line="276" w:lineRule="auto"/>
        <w:ind w:left="1440"/>
        <w:contextualSpacing w:val="0"/>
        <w:jc w:val="both"/>
        <w:rPr>
          <w:rFonts w:cstheme="minorHAnsi"/>
          <w:color w:val="404040" w:themeColor="text1" w:themeTint="BF"/>
        </w:rPr>
      </w:pPr>
      <w:r w:rsidRPr="00836760">
        <w:rPr>
          <w:rFonts w:cstheme="minorHAnsi"/>
          <w:color w:val="404040" w:themeColor="text1" w:themeTint="BF"/>
        </w:rPr>
        <w:t>Below are sample assistances that the candidate may seek:</w:t>
      </w:r>
    </w:p>
    <w:p w14:paraId="4EF0082D" w14:textId="6E878224" w:rsidR="0094494D" w:rsidRPr="00836760" w:rsidRDefault="0094494D" w:rsidP="000B6CA9">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836760">
        <w:rPr>
          <w:rFonts w:cstheme="minorHAnsi"/>
          <w:color w:val="404040" w:themeColor="text1" w:themeTint="BF"/>
        </w:rPr>
        <w:t xml:space="preserve">Walk in the garden: The candidate may ask </w:t>
      </w:r>
      <w:r w:rsidR="00E75842" w:rsidRPr="00836760">
        <w:rPr>
          <w:rFonts w:cstheme="minorHAnsi"/>
          <w:color w:val="404040" w:themeColor="text1" w:themeTint="BF"/>
        </w:rPr>
        <w:t>Sarah</w:t>
      </w:r>
      <w:r w:rsidRPr="00836760">
        <w:rPr>
          <w:rFonts w:cstheme="minorHAnsi"/>
          <w:color w:val="404040" w:themeColor="text1" w:themeTint="BF"/>
        </w:rPr>
        <w:t xml:space="preserve"> to help them bring you to </w:t>
      </w:r>
      <w:r w:rsidR="00E75842" w:rsidRPr="00836760">
        <w:rPr>
          <w:rFonts w:cstheme="minorHAnsi"/>
          <w:color w:val="404040" w:themeColor="text1" w:themeTint="BF"/>
        </w:rPr>
        <w:t>the house</w:t>
      </w:r>
      <w:r w:rsidRPr="00836760">
        <w:rPr>
          <w:rFonts w:cstheme="minorHAnsi"/>
          <w:color w:val="404040" w:themeColor="text1" w:themeTint="BF"/>
        </w:rPr>
        <w:t>.</w:t>
      </w:r>
    </w:p>
    <w:p w14:paraId="69767A57" w14:textId="7218FF82" w:rsidR="0094494D" w:rsidRPr="00836760" w:rsidRDefault="0094494D" w:rsidP="000B6CA9">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836760">
        <w:rPr>
          <w:rFonts w:cstheme="minorHAnsi"/>
          <w:color w:val="404040" w:themeColor="text1" w:themeTint="BF"/>
        </w:rPr>
        <w:t xml:space="preserve">Conversation about </w:t>
      </w:r>
      <w:r w:rsidR="00605953" w:rsidRPr="00836760">
        <w:rPr>
          <w:rFonts w:cstheme="minorHAnsi"/>
          <w:color w:val="404040" w:themeColor="text1" w:themeTint="BF"/>
        </w:rPr>
        <w:t>historical landmarks</w:t>
      </w:r>
      <w:r w:rsidRPr="00836760">
        <w:rPr>
          <w:rFonts w:cstheme="minorHAnsi"/>
          <w:color w:val="404040" w:themeColor="text1" w:themeTint="BF"/>
        </w:rPr>
        <w:t xml:space="preserve">: </w:t>
      </w:r>
      <w:r w:rsidR="00B504A2" w:rsidRPr="00836760">
        <w:rPr>
          <w:rFonts w:cstheme="minorHAnsi"/>
          <w:color w:val="404040" w:themeColor="text1" w:themeTint="BF"/>
        </w:rPr>
        <w:t xml:space="preserve">The candidate may ask </w:t>
      </w:r>
      <w:r w:rsidR="00A87E7E" w:rsidRPr="00836760">
        <w:rPr>
          <w:rFonts w:cstheme="minorHAnsi"/>
          <w:color w:val="404040" w:themeColor="text1" w:themeTint="BF"/>
        </w:rPr>
        <w:t>Sarah</w:t>
      </w:r>
      <w:r w:rsidR="007E4058" w:rsidRPr="00836760">
        <w:rPr>
          <w:rFonts w:cstheme="minorHAnsi"/>
          <w:color w:val="404040" w:themeColor="text1" w:themeTint="BF"/>
        </w:rPr>
        <w:t xml:space="preserve"> if </w:t>
      </w:r>
      <w:r w:rsidR="00450912" w:rsidRPr="00836760">
        <w:rPr>
          <w:rFonts w:cstheme="minorHAnsi"/>
          <w:color w:val="404040" w:themeColor="text1" w:themeTint="BF"/>
        </w:rPr>
        <w:t>they</w:t>
      </w:r>
      <w:r w:rsidR="00FF3F54" w:rsidRPr="00836760">
        <w:rPr>
          <w:rFonts w:cstheme="minorHAnsi"/>
          <w:color w:val="404040" w:themeColor="text1" w:themeTint="BF"/>
        </w:rPr>
        <w:t xml:space="preserve"> </w:t>
      </w:r>
      <w:r w:rsidR="000A3D9B" w:rsidRPr="00836760">
        <w:rPr>
          <w:rFonts w:cstheme="minorHAnsi"/>
          <w:color w:val="404040" w:themeColor="text1" w:themeTint="BF"/>
        </w:rPr>
        <w:t xml:space="preserve">can </w:t>
      </w:r>
      <w:r w:rsidR="00884440" w:rsidRPr="00836760">
        <w:rPr>
          <w:rFonts w:cstheme="minorHAnsi"/>
          <w:color w:val="404040" w:themeColor="text1" w:themeTint="BF"/>
        </w:rPr>
        <w:t>access</w:t>
      </w:r>
      <w:r w:rsidR="000A3D9B" w:rsidRPr="00836760">
        <w:rPr>
          <w:rFonts w:cstheme="minorHAnsi"/>
          <w:color w:val="404040" w:themeColor="text1" w:themeTint="BF"/>
        </w:rPr>
        <w:t xml:space="preserve"> </w:t>
      </w:r>
      <w:r w:rsidR="00831589" w:rsidRPr="00836760">
        <w:rPr>
          <w:rFonts w:cstheme="minorHAnsi"/>
          <w:color w:val="404040" w:themeColor="text1" w:themeTint="BF"/>
        </w:rPr>
        <w:t xml:space="preserve">some </w:t>
      </w:r>
      <w:r w:rsidR="000A3D9B" w:rsidRPr="00836760">
        <w:rPr>
          <w:rFonts w:cstheme="minorHAnsi"/>
          <w:color w:val="404040" w:themeColor="text1" w:themeTint="BF"/>
        </w:rPr>
        <w:t>magazines and books.</w:t>
      </w:r>
    </w:p>
    <w:p w14:paraId="01404D33" w14:textId="5BE5F0FC" w:rsidR="0094494D" w:rsidRPr="00836760" w:rsidRDefault="0094494D" w:rsidP="000B6CA9">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836760">
        <w:rPr>
          <w:rFonts w:cstheme="minorHAnsi"/>
          <w:color w:val="404040" w:themeColor="text1" w:themeTint="BF"/>
        </w:rPr>
        <w:t xml:space="preserve">Listening to </w:t>
      </w:r>
      <w:r w:rsidR="00605953" w:rsidRPr="00836760">
        <w:rPr>
          <w:rFonts w:cstheme="minorHAnsi"/>
          <w:color w:val="404040" w:themeColor="text1" w:themeTint="BF"/>
        </w:rPr>
        <w:t>instrumental music</w:t>
      </w:r>
      <w:r w:rsidRPr="00836760">
        <w:rPr>
          <w:rFonts w:cstheme="minorHAnsi"/>
          <w:color w:val="404040" w:themeColor="text1" w:themeTint="BF"/>
        </w:rPr>
        <w:t xml:space="preserve">: </w:t>
      </w:r>
      <w:r w:rsidR="00C86971" w:rsidRPr="00836760">
        <w:rPr>
          <w:rFonts w:cstheme="minorHAnsi"/>
          <w:color w:val="404040" w:themeColor="text1" w:themeTint="BF"/>
        </w:rPr>
        <w:t xml:space="preserve">The candidate may ask </w:t>
      </w:r>
      <w:r w:rsidR="00884440" w:rsidRPr="00836760">
        <w:rPr>
          <w:rFonts w:cstheme="minorHAnsi"/>
          <w:color w:val="404040" w:themeColor="text1" w:themeTint="BF"/>
        </w:rPr>
        <w:t xml:space="preserve">Sarah </w:t>
      </w:r>
      <w:r w:rsidR="00C86971" w:rsidRPr="00836760">
        <w:rPr>
          <w:rFonts w:cstheme="minorHAnsi"/>
          <w:color w:val="404040" w:themeColor="text1" w:themeTint="BF"/>
        </w:rPr>
        <w:t xml:space="preserve">to </w:t>
      </w:r>
      <w:r w:rsidR="00884440" w:rsidRPr="00836760">
        <w:rPr>
          <w:rFonts w:cstheme="minorHAnsi"/>
          <w:color w:val="404040" w:themeColor="text1" w:themeTint="BF"/>
        </w:rPr>
        <w:t>change</w:t>
      </w:r>
      <w:r w:rsidR="00C86971" w:rsidRPr="00836760">
        <w:rPr>
          <w:rFonts w:cstheme="minorHAnsi"/>
          <w:color w:val="404040" w:themeColor="text1" w:themeTint="BF"/>
        </w:rPr>
        <w:t xml:space="preserve"> the </w:t>
      </w:r>
      <w:r w:rsidR="00884440" w:rsidRPr="00836760">
        <w:rPr>
          <w:rFonts w:cstheme="minorHAnsi"/>
          <w:color w:val="404040" w:themeColor="text1" w:themeTint="BF"/>
        </w:rPr>
        <w:t>music</w:t>
      </w:r>
      <w:r w:rsidR="00C86971" w:rsidRPr="00836760">
        <w:rPr>
          <w:rFonts w:cstheme="minorHAnsi"/>
          <w:color w:val="404040" w:themeColor="text1" w:themeTint="BF"/>
        </w:rPr>
        <w:t xml:space="preserve"> </w:t>
      </w:r>
      <w:r w:rsidR="00884440" w:rsidRPr="00836760">
        <w:rPr>
          <w:rFonts w:cstheme="minorHAnsi"/>
          <w:color w:val="404040" w:themeColor="text1" w:themeTint="BF"/>
        </w:rPr>
        <w:t>being</w:t>
      </w:r>
      <w:r w:rsidR="00C86971" w:rsidRPr="00836760">
        <w:rPr>
          <w:rFonts w:cstheme="minorHAnsi"/>
          <w:color w:val="404040" w:themeColor="text1" w:themeTint="BF"/>
        </w:rPr>
        <w:t xml:space="preserve"> played.</w:t>
      </w:r>
    </w:p>
    <w:p w14:paraId="1D0C527E" w14:textId="413C85DA" w:rsidR="003F023B" w:rsidRPr="00836760" w:rsidRDefault="003F023B" w:rsidP="000B6CA9">
      <w:pPr>
        <w:pStyle w:val="ListParagraph"/>
        <w:spacing w:before="120" w:after="120" w:line="276" w:lineRule="auto"/>
        <w:ind w:left="1440"/>
        <w:contextualSpacing w:val="0"/>
        <w:jc w:val="both"/>
        <w:rPr>
          <w:rFonts w:cstheme="minorHAnsi"/>
          <w:color w:val="404040" w:themeColor="text1" w:themeTint="BF"/>
        </w:rPr>
      </w:pPr>
      <w:r w:rsidRPr="00836760">
        <w:rPr>
          <w:rFonts w:cstheme="minorHAnsi"/>
          <w:color w:val="404040" w:themeColor="text1" w:themeTint="BF"/>
        </w:rPr>
        <w:t>Below are sample questions you may ask:</w:t>
      </w:r>
    </w:p>
    <w:p w14:paraId="4C8DD4C0" w14:textId="58AE00DF" w:rsidR="003F023B" w:rsidRPr="00836760" w:rsidRDefault="003F023B" w:rsidP="000B6CA9">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836760">
        <w:rPr>
          <w:rFonts w:cstheme="minorHAnsi"/>
          <w:i/>
          <w:iCs/>
          <w:color w:val="404040" w:themeColor="text1" w:themeTint="BF"/>
        </w:rPr>
        <w:t>Where are we going?</w:t>
      </w:r>
    </w:p>
    <w:p w14:paraId="7827AC47" w14:textId="57098B22" w:rsidR="003F023B" w:rsidRPr="00836760" w:rsidRDefault="008B5975" w:rsidP="000B6CA9">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836760">
        <w:rPr>
          <w:rFonts w:cstheme="minorHAnsi"/>
          <w:i/>
          <w:iCs/>
          <w:color w:val="404040" w:themeColor="text1" w:themeTint="BF"/>
        </w:rPr>
        <w:t>What are we going to do with the books and magazines</w:t>
      </w:r>
      <w:r w:rsidR="003F023B" w:rsidRPr="00836760">
        <w:rPr>
          <w:rFonts w:cstheme="minorHAnsi"/>
          <w:i/>
          <w:iCs/>
          <w:color w:val="404040" w:themeColor="text1" w:themeTint="BF"/>
        </w:rPr>
        <w:t>?</w:t>
      </w:r>
    </w:p>
    <w:p w14:paraId="25091A87" w14:textId="2B82E038" w:rsidR="003F023B" w:rsidRPr="00836760" w:rsidRDefault="003F023B" w:rsidP="000B6CA9">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836760">
        <w:rPr>
          <w:rFonts w:cstheme="minorHAnsi"/>
          <w:i/>
          <w:iCs/>
          <w:color w:val="404040" w:themeColor="text1" w:themeTint="BF"/>
        </w:rPr>
        <w:t>W</w:t>
      </w:r>
      <w:r w:rsidR="00174786" w:rsidRPr="00836760">
        <w:rPr>
          <w:rFonts w:cstheme="minorHAnsi"/>
          <w:i/>
          <w:iCs/>
          <w:color w:val="404040" w:themeColor="text1" w:themeTint="BF"/>
        </w:rPr>
        <w:t>ill the music be changed</w:t>
      </w:r>
      <w:r w:rsidRPr="00836760">
        <w:rPr>
          <w:rFonts w:cstheme="minorHAnsi"/>
          <w:i/>
          <w:iCs/>
          <w:color w:val="404040" w:themeColor="text1" w:themeTint="BF"/>
        </w:rPr>
        <w:t>?</w:t>
      </w:r>
    </w:p>
    <w:p w14:paraId="5CAC38B8" w14:textId="696061CB" w:rsidR="003F023B" w:rsidRPr="00836760" w:rsidRDefault="003F023B"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836760">
        <w:rPr>
          <w:rFonts w:cstheme="minorHAnsi"/>
          <w:color w:val="404040" w:themeColor="text1" w:themeTint="BF"/>
        </w:rPr>
        <w:t xml:space="preserve">You must </w:t>
      </w:r>
      <w:r w:rsidR="0067099B" w:rsidRPr="00836760">
        <w:rPr>
          <w:rFonts w:cstheme="minorHAnsi"/>
          <w:color w:val="404040" w:themeColor="text1" w:themeTint="BF"/>
        </w:rPr>
        <w:t xml:space="preserve">act less </w:t>
      </w:r>
      <w:r w:rsidR="005F45EE" w:rsidRPr="00836760">
        <w:rPr>
          <w:rFonts w:cstheme="minorHAnsi"/>
          <w:color w:val="404040" w:themeColor="text1" w:themeTint="BF"/>
        </w:rPr>
        <w:t>agitated and restless</w:t>
      </w:r>
      <w:r w:rsidR="009F1C05" w:rsidRPr="00836760">
        <w:rPr>
          <w:rFonts w:cstheme="minorHAnsi"/>
          <w:color w:val="404040" w:themeColor="text1" w:themeTint="BF"/>
        </w:rPr>
        <w:t>.</w:t>
      </w:r>
    </w:p>
    <w:p w14:paraId="520B50EF" w14:textId="0C025A13" w:rsidR="003F5EE4" w:rsidRPr="00836760" w:rsidRDefault="003F5EE4" w:rsidP="000B6CA9">
      <w:pPr>
        <w:pStyle w:val="ListParagraph"/>
        <w:spacing w:before="120" w:after="120" w:line="276" w:lineRule="auto"/>
        <w:ind w:left="1440"/>
        <w:contextualSpacing w:val="0"/>
        <w:jc w:val="both"/>
        <w:rPr>
          <w:rFonts w:cstheme="minorHAnsi"/>
          <w:color w:val="404040" w:themeColor="text1" w:themeTint="BF"/>
        </w:rPr>
      </w:pPr>
      <w:r w:rsidRPr="00836760">
        <w:rPr>
          <w:rFonts w:cstheme="minorHAnsi"/>
          <w:color w:val="404040" w:themeColor="text1" w:themeTint="BF"/>
        </w:rPr>
        <w:t>Below are sample actions that you may implement:</w:t>
      </w:r>
    </w:p>
    <w:p w14:paraId="172CC010" w14:textId="5D59428D" w:rsidR="003F5EE4" w:rsidRPr="00836760" w:rsidRDefault="009566DA" w:rsidP="000B6CA9">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836760">
        <w:rPr>
          <w:rFonts w:cstheme="minorHAnsi"/>
          <w:color w:val="404040" w:themeColor="text1" w:themeTint="BF"/>
        </w:rPr>
        <w:t>Your breathing should be more relaxed.</w:t>
      </w:r>
    </w:p>
    <w:p w14:paraId="2AD0D41F" w14:textId="2D9B1A27" w:rsidR="003F5EE4" w:rsidRPr="00836760" w:rsidRDefault="009566DA" w:rsidP="000B6CA9">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836760">
        <w:rPr>
          <w:rFonts w:cstheme="minorHAnsi"/>
          <w:color w:val="404040" w:themeColor="text1" w:themeTint="BF"/>
        </w:rPr>
        <w:t xml:space="preserve">You should </w:t>
      </w:r>
      <w:r w:rsidR="002643E3" w:rsidRPr="00836760">
        <w:rPr>
          <w:rFonts w:cstheme="minorHAnsi"/>
          <w:color w:val="404040" w:themeColor="text1" w:themeTint="BF"/>
        </w:rPr>
        <w:t>maintain more eye contact with the candidate.</w:t>
      </w:r>
    </w:p>
    <w:p w14:paraId="2866667B" w14:textId="63B9FA8C" w:rsidR="003F5EE4" w:rsidRPr="00836760" w:rsidRDefault="002643E3" w:rsidP="000B6CA9">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836760">
        <w:rPr>
          <w:rFonts w:cstheme="minorHAnsi"/>
          <w:color w:val="404040" w:themeColor="text1" w:themeTint="BF"/>
        </w:rPr>
        <w:t>You should speak more softly.</w:t>
      </w:r>
    </w:p>
    <w:p w14:paraId="0E78C710" w14:textId="01386D3A" w:rsidR="003F5EE4" w:rsidRPr="00836760" w:rsidRDefault="00B02BF6" w:rsidP="000B6CA9">
      <w:pPr>
        <w:pStyle w:val="ListParagraph"/>
        <w:numPr>
          <w:ilvl w:val="0"/>
          <w:numId w:val="15"/>
        </w:numPr>
        <w:spacing w:before="120" w:after="120" w:line="276" w:lineRule="auto"/>
        <w:ind w:left="357" w:hanging="357"/>
        <w:contextualSpacing w:val="0"/>
        <w:jc w:val="both"/>
        <w:rPr>
          <w:rFonts w:cstheme="minorHAnsi"/>
          <w:color w:val="404040" w:themeColor="text1" w:themeTint="BF"/>
        </w:rPr>
      </w:pPr>
      <w:r w:rsidRPr="00836760">
        <w:rPr>
          <w:rFonts w:cstheme="minorHAnsi"/>
          <w:color w:val="404040" w:themeColor="text1" w:themeTint="BF"/>
        </w:rPr>
        <w:t xml:space="preserve">The candidate will reassure you that they will relieve your feelings of </w:t>
      </w:r>
      <w:r w:rsidR="00174786" w:rsidRPr="00836760">
        <w:rPr>
          <w:rFonts w:cstheme="minorHAnsi"/>
          <w:color w:val="404040" w:themeColor="text1" w:themeTint="BF"/>
        </w:rPr>
        <w:t>agitation and restlessness</w:t>
      </w:r>
      <w:r w:rsidR="00C52CB5" w:rsidRPr="00836760">
        <w:rPr>
          <w:rFonts w:cstheme="minorHAnsi"/>
          <w:color w:val="404040" w:themeColor="text1" w:themeTint="BF"/>
        </w:rPr>
        <w:t xml:space="preserve"> through words of encouragement, </w:t>
      </w:r>
      <w:r w:rsidR="006C64F9" w:rsidRPr="00836760">
        <w:rPr>
          <w:rFonts w:cstheme="minorHAnsi"/>
          <w:color w:val="404040" w:themeColor="text1" w:themeTint="BF"/>
        </w:rPr>
        <w:t xml:space="preserve">appropriate words and a calm demeanour. </w:t>
      </w:r>
    </w:p>
    <w:p w14:paraId="5933D4CC" w14:textId="1020F58A" w:rsidR="003F023B" w:rsidRPr="00836760" w:rsidRDefault="00C52CB5" w:rsidP="000B6CA9">
      <w:pPr>
        <w:pStyle w:val="ListParagraph"/>
        <w:numPr>
          <w:ilvl w:val="0"/>
          <w:numId w:val="31"/>
        </w:numPr>
        <w:spacing w:before="120" w:after="120" w:line="276" w:lineRule="auto"/>
        <w:ind w:left="1434" w:hanging="357"/>
        <w:contextualSpacing w:val="0"/>
        <w:jc w:val="both"/>
        <w:rPr>
          <w:rFonts w:cstheme="minorHAnsi"/>
          <w:color w:val="404040" w:themeColor="text1" w:themeTint="BF"/>
        </w:rPr>
      </w:pPr>
      <w:r w:rsidRPr="00836760">
        <w:rPr>
          <w:rFonts w:cstheme="minorHAnsi"/>
          <w:color w:val="404040" w:themeColor="text1" w:themeTint="BF"/>
        </w:rPr>
        <w:t xml:space="preserve">You must acknowledge the </w:t>
      </w:r>
      <w:r w:rsidR="008729F9" w:rsidRPr="00836760">
        <w:rPr>
          <w:rFonts w:cstheme="minorHAnsi"/>
          <w:color w:val="404040" w:themeColor="text1" w:themeTint="BF"/>
        </w:rPr>
        <w:t xml:space="preserve">candidate's </w:t>
      </w:r>
      <w:r w:rsidRPr="00836760">
        <w:rPr>
          <w:rFonts w:cstheme="minorHAnsi"/>
          <w:color w:val="404040" w:themeColor="text1" w:themeTint="BF"/>
        </w:rPr>
        <w:t>word</w:t>
      </w:r>
      <w:r w:rsidR="00CF35D1" w:rsidRPr="00836760">
        <w:rPr>
          <w:rFonts w:cstheme="minorHAnsi"/>
          <w:color w:val="404040" w:themeColor="text1" w:themeTint="BF"/>
        </w:rPr>
        <w:t>s</w:t>
      </w:r>
      <w:r w:rsidR="006C64F9" w:rsidRPr="00836760">
        <w:rPr>
          <w:rFonts w:cstheme="minorHAnsi"/>
          <w:color w:val="404040" w:themeColor="text1" w:themeTint="BF"/>
        </w:rPr>
        <w:t xml:space="preserve"> of </w:t>
      </w:r>
      <w:r w:rsidR="00CF35D1" w:rsidRPr="00836760">
        <w:rPr>
          <w:rFonts w:cstheme="minorHAnsi"/>
          <w:color w:val="404040" w:themeColor="text1" w:themeTint="BF"/>
        </w:rPr>
        <w:t>encouragement</w:t>
      </w:r>
      <w:r w:rsidR="006C64F9" w:rsidRPr="00836760">
        <w:rPr>
          <w:rFonts w:cstheme="minorHAnsi"/>
          <w:color w:val="404040" w:themeColor="text1" w:themeTint="BF"/>
        </w:rPr>
        <w:t>.</w:t>
      </w:r>
    </w:p>
    <w:p w14:paraId="75B05BB6" w14:textId="380EA671" w:rsidR="00CF35D1" w:rsidRPr="00836760" w:rsidRDefault="00CF35D1" w:rsidP="000B6CA9">
      <w:pPr>
        <w:pStyle w:val="ListParagraph"/>
        <w:spacing w:before="120" w:after="120" w:line="276" w:lineRule="auto"/>
        <w:ind w:left="1440"/>
        <w:contextualSpacing w:val="0"/>
        <w:jc w:val="both"/>
        <w:rPr>
          <w:rFonts w:cstheme="minorHAnsi"/>
          <w:color w:val="404040" w:themeColor="text1" w:themeTint="BF"/>
        </w:rPr>
      </w:pPr>
      <w:r w:rsidRPr="00836760">
        <w:rPr>
          <w:rFonts w:cstheme="minorHAnsi"/>
          <w:color w:val="404040" w:themeColor="text1" w:themeTint="BF"/>
        </w:rPr>
        <w:t>Below are sample responses you may provide:</w:t>
      </w:r>
    </w:p>
    <w:p w14:paraId="09BB589F" w14:textId="1D472C32" w:rsidR="00CF35D1" w:rsidRPr="00836760" w:rsidRDefault="003461A9" w:rsidP="000B6CA9">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836760">
        <w:rPr>
          <w:rFonts w:cstheme="minorHAnsi"/>
          <w:i/>
          <w:iCs/>
          <w:color w:val="404040" w:themeColor="text1" w:themeTint="BF"/>
        </w:rPr>
        <w:t>I appreciate that.</w:t>
      </w:r>
    </w:p>
    <w:p w14:paraId="734376D8" w14:textId="39E20C12" w:rsidR="00CF35D1" w:rsidRPr="00836760" w:rsidRDefault="003461A9" w:rsidP="000B6CA9">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836760">
        <w:rPr>
          <w:rFonts w:cstheme="minorHAnsi"/>
          <w:i/>
          <w:iCs/>
          <w:color w:val="404040" w:themeColor="text1" w:themeTint="BF"/>
        </w:rPr>
        <w:t>Thank you.</w:t>
      </w:r>
    </w:p>
    <w:p w14:paraId="7E332750" w14:textId="62D99C4C" w:rsidR="00CF35D1" w:rsidRPr="00836760" w:rsidRDefault="005F0D0E" w:rsidP="000B6CA9">
      <w:pPr>
        <w:pStyle w:val="ListParagraph"/>
        <w:numPr>
          <w:ilvl w:val="0"/>
          <w:numId w:val="33"/>
        </w:numPr>
        <w:spacing w:before="120" w:after="120" w:line="276" w:lineRule="auto"/>
        <w:ind w:left="2154" w:hanging="357"/>
        <w:contextualSpacing w:val="0"/>
        <w:jc w:val="both"/>
        <w:rPr>
          <w:rFonts w:cstheme="minorHAnsi"/>
          <w:i/>
          <w:iCs/>
          <w:color w:val="404040" w:themeColor="text1" w:themeTint="BF"/>
        </w:rPr>
      </w:pPr>
      <w:r w:rsidRPr="00836760">
        <w:rPr>
          <w:rFonts w:cstheme="minorHAnsi"/>
          <w:i/>
          <w:iCs/>
          <w:color w:val="404040" w:themeColor="text1" w:themeTint="BF"/>
        </w:rPr>
        <w:t>That is great.</w:t>
      </w:r>
    </w:p>
    <w:p w14:paraId="7F15CB16" w14:textId="615C9542" w:rsidR="00EB4FFF" w:rsidRPr="00836760" w:rsidRDefault="00EB4FFF" w:rsidP="000B6CA9">
      <w:pPr>
        <w:pStyle w:val="ListParagraph"/>
        <w:spacing w:before="120" w:after="120" w:line="276" w:lineRule="auto"/>
        <w:ind w:left="1440"/>
        <w:contextualSpacing w:val="0"/>
        <w:jc w:val="both"/>
        <w:rPr>
          <w:rFonts w:cstheme="minorHAnsi"/>
          <w:color w:val="404040" w:themeColor="text1" w:themeTint="BF"/>
        </w:rPr>
      </w:pPr>
      <w:r w:rsidRPr="00836760">
        <w:rPr>
          <w:rFonts w:cstheme="minorHAnsi"/>
          <w:color w:val="404040" w:themeColor="text1" w:themeTint="BF"/>
        </w:rPr>
        <w:t>Below are sample actions you may implement:</w:t>
      </w:r>
    </w:p>
    <w:p w14:paraId="7B69284C" w14:textId="5B787185" w:rsidR="00EB4FFF" w:rsidRPr="00836760" w:rsidRDefault="00EB4FFF" w:rsidP="000B6CA9">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836760">
        <w:rPr>
          <w:rFonts w:cstheme="minorHAnsi"/>
          <w:color w:val="404040" w:themeColor="text1" w:themeTint="BF"/>
        </w:rPr>
        <w:t xml:space="preserve">You should nod to acknowledge the </w:t>
      </w:r>
      <w:r w:rsidR="008729F9" w:rsidRPr="00836760">
        <w:rPr>
          <w:rFonts w:cstheme="minorHAnsi"/>
          <w:color w:val="404040" w:themeColor="text1" w:themeTint="BF"/>
        </w:rPr>
        <w:t xml:space="preserve">candidate's </w:t>
      </w:r>
      <w:r w:rsidRPr="00836760">
        <w:rPr>
          <w:rFonts w:cstheme="minorHAnsi"/>
          <w:color w:val="404040" w:themeColor="text1" w:themeTint="BF"/>
        </w:rPr>
        <w:t>words.</w:t>
      </w:r>
    </w:p>
    <w:p w14:paraId="0C3BE61F" w14:textId="36A7D29C" w:rsidR="00EB4FFF" w:rsidRPr="00836760" w:rsidRDefault="00EB4FFF" w:rsidP="000B6CA9">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836760">
        <w:rPr>
          <w:rFonts w:cstheme="minorHAnsi"/>
          <w:color w:val="404040" w:themeColor="text1" w:themeTint="BF"/>
        </w:rPr>
        <w:t>You should smile where appropriate.</w:t>
      </w:r>
    </w:p>
    <w:p w14:paraId="70F7E623" w14:textId="157DC5FE" w:rsidR="00EB4FFF" w:rsidRPr="00836760" w:rsidRDefault="00374FA1" w:rsidP="000B6CA9">
      <w:pPr>
        <w:pStyle w:val="ListParagraph"/>
        <w:numPr>
          <w:ilvl w:val="0"/>
          <w:numId w:val="33"/>
        </w:numPr>
        <w:spacing w:before="120" w:after="120" w:line="276" w:lineRule="auto"/>
        <w:ind w:left="2154" w:hanging="357"/>
        <w:contextualSpacing w:val="0"/>
        <w:jc w:val="both"/>
        <w:rPr>
          <w:rFonts w:cstheme="minorHAnsi"/>
          <w:color w:val="404040" w:themeColor="text1" w:themeTint="BF"/>
        </w:rPr>
      </w:pPr>
      <w:r w:rsidRPr="00836760">
        <w:rPr>
          <w:rFonts w:cstheme="minorHAnsi"/>
          <w:color w:val="404040" w:themeColor="text1" w:themeTint="BF"/>
        </w:rPr>
        <w:t>You should maintain eye contact to show that you are listening to them.</w:t>
      </w:r>
    </w:p>
    <w:p w14:paraId="7400B5EE" w14:textId="4BC6DD68" w:rsidR="001A16D2" w:rsidRDefault="005C4657" w:rsidP="000B6CA9">
      <w:pPr>
        <w:spacing w:before="120" w:after="120" w:line="276" w:lineRule="auto"/>
        <w:jc w:val="center"/>
        <w:rPr>
          <w:rFonts w:cstheme="minorHAnsi"/>
          <w:i/>
          <w:iCs/>
          <w:color w:val="A6A6A6" w:themeColor="background1" w:themeShade="A6"/>
          <w:sz w:val="20"/>
          <w:szCs w:val="20"/>
        </w:rPr>
      </w:pPr>
      <w:r w:rsidRPr="000453BF">
        <w:rPr>
          <w:rFonts w:cstheme="minorHAnsi"/>
          <w:i/>
          <w:iCs/>
          <w:color w:val="A6A6A6" w:themeColor="background1" w:themeShade="A6"/>
          <w:sz w:val="20"/>
          <w:szCs w:val="20"/>
        </w:rPr>
        <w:t xml:space="preserve">End of </w:t>
      </w:r>
      <w:r w:rsidR="00A9519D" w:rsidRPr="000453BF">
        <w:rPr>
          <w:rFonts w:cstheme="minorHAnsi"/>
          <w:i/>
          <w:iCs/>
          <w:color w:val="A6A6A6" w:themeColor="background1" w:themeShade="A6"/>
          <w:sz w:val="20"/>
          <w:szCs w:val="20"/>
        </w:rPr>
        <w:t>Briefing Document</w:t>
      </w:r>
    </w:p>
    <w:sectPr w:rsidR="001A16D2" w:rsidSect="00EE0C96">
      <w:headerReference w:type="default" r:id="rId14"/>
      <w:footerReference w:type="even" r:id="rId15"/>
      <w:footerReference w:type="default" r:id="rId1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B57A1F" w14:textId="77777777" w:rsidR="00012702" w:rsidRDefault="00012702" w:rsidP="007F7BE3">
      <w:pPr>
        <w:spacing w:after="0" w:line="240" w:lineRule="auto"/>
      </w:pPr>
      <w:r>
        <w:separator/>
      </w:r>
    </w:p>
  </w:endnote>
  <w:endnote w:type="continuationSeparator" w:id="0">
    <w:p w14:paraId="786A1D64" w14:textId="77777777" w:rsidR="00012702" w:rsidRDefault="00012702" w:rsidP="007F7BE3">
      <w:pPr>
        <w:spacing w:after="0" w:line="240" w:lineRule="auto"/>
      </w:pPr>
      <w:r>
        <w:continuationSeparator/>
      </w:r>
    </w:p>
  </w:endnote>
  <w:endnote w:type="continuationNotice" w:id="1">
    <w:p w14:paraId="1DFDEBBB" w14:textId="77777777" w:rsidR="00012702" w:rsidRDefault="000127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1"/>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D34061" w14:textId="1625D1E3" w:rsidR="00776D72" w:rsidRPr="002872AA" w:rsidRDefault="0043155C" w:rsidP="00776D72">
    <w:pPr>
      <w:pStyle w:val="Footer"/>
      <w:tabs>
        <w:tab w:val="right" w:pos="13932"/>
      </w:tabs>
      <w:spacing w:before="40" w:after="40" w:line="276" w:lineRule="auto"/>
      <w:ind w:right="26"/>
      <w:rPr>
        <w:color w:val="808080" w:themeColor="background1" w:themeShade="80"/>
        <w:sz w:val="18"/>
      </w:rPr>
    </w:pPr>
    <w:r w:rsidRPr="0021134A">
      <w:rPr>
        <w:color w:val="808080" w:themeColor="background1" w:themeShade="80"/>
        <w:sz w:val="18"/>
      </w:rPr>
      <w:t>Case Study Briefing Document</w:t>
    </w:r>
    <w:r w:rsidR="00776D72" w:rsidRPr="0021134A">
      <w:rPr>
        <w:color w:val="808080" w:themeColor="background1" w:themeShade="80"/>
        <w:sz w:val="18"/>
      </w:rPr>
      <w:ptab w:relativeTo="margin" w:alignment="right" w:leader="none"/>
    </w:r>
    <w:r w:rsidR="00776D72" w:rsidRPr="0021134A">
      <w:rPr>
        <w:color w:val="808080" w:themeColor="background1" w:themeShade="80"/>
        <w:sz w:val="18"/>
      </w:rPr>
      <w:t>Version 1.</w:t>
    </w:r>
    <w:r w:rsidR="0021134A" w:rsidRPr="0021134A">
      <w:rPr>
        <w:color w:val="808080" w:themeColor="background1" w:themeShade="80"/>
        <w:sz w:val="18"/>
      </w:rPr>
      <w:t>0</w:t>
    </w:r>
    <w:r w:rsidR="00776D72" w:rsidRPr="0021134A">
      <w:rPr>
        <w:color w:val="808080" w:themeColor="background1" w:themeShade="80"/>
        <w:sz w:val="18"/>
      </w:rPr>
      <w:t xml:space="preserve"> Produce</w:t>
    </w:r>
    <w:r w:rsidR="00B04926" w:rsidRPr="0021134A">
      <w:rPr>
        <w:color w:val="808080" w:themeColor="background1" w:themeShade="80"/>
        <w:sz w:val="18"/>
      </w:rPr>
      <w:t xml:space="preserve">d </w:t>
    </w:r>
    <w:r w:rsidR="00895C8D">
      <w:rPr>
        <w:color w:val="808080" w:themeColor="background1" w:themeShade="80"/>
        <w:sz w:val="18"/>
      </w:rPr>
      <w:t>1</w:t>
    </w:r>
    <w:r w:rsidR="00785779">
      <w:rPr>
        <w:color w:val="808080" w:themeColor="background1" w:themeShade="80"/>
        <w:sz w:val="18"/>
      </w:rPr>
      <w:t>6</w:t>
    </w:r>
    <w:r w:rsidR="0021134A" w:rsidRPr="0021134A">
      <w:rPr>
        <w:color w:val="808080" w:themeColor="background1" w:themeShade="80"/>
        <w:sz w:val="18"/>
      </w:rPr>
      <w:t xml:space="preserve"> August 2023</w:t>
    </w:r>
  </w:p>
  <w:p w14:paraId="3C942791" w14:textId="3BC885DF" w:rsidR="00776D72" w:rsidRPr="00776D72" w:rsidRDefault="00776D72" w:rsidP="00776D72">
    <w:pPr>
      <w:pStyle w:val="Footer"/>
      <w:tabs>
        <w:tab w:val="right" w:pos="13932"/>
      </w:tabs>
      <w:spacing w:before="40" w:after="40" w:line="276" w:lineRule="auto"/>
      <w:ind w:right="26"/>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82055374"/>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EE0C96">
          <w:rPr>
            <w:noProof/>
            <w:color w:val="808080" w:themeColor="background1" w:themeShade="80"/>
            <w:sz w:val="18"/>
          </w:rPr>
          <w:t>6</w:t>
        </w:r>
        <w:r w:rsidRPr="002872AA">
          <w:rPr>
            <w:noProof/>
            <w:color w:val="808080" w:themeColor="background1" w:themeShade="80"/>
            <w:sz w:val="18"/>
          </w:rPr>
          <w:fldChar w:fldCharType="end"/>
        </w:r>
      </w:sdtContent>
    </w:sdt>
    <w:r w:rsidRPr="002872AA">
      <w:rPr>
        <w:rFonts w:cstheme="minorHAnsi"/>
        <w:noProof/>
        <w:color w:val="808080" w:themeColor="background1" w:themeShade="80"/>
        <w:sz w:val="18"/>
      </w:rPr>
      <w:t xml:space="preserve"> </w:t>
    </w:r>
    <w:r>
      <w:rPr>
        <w:noProof/>
        <w:color w:val="808080" w:themeColor="background1" w:themeShade="80"/>
        <w:sz w:val="18"/>
      </w:rPr>
      <w:ptab w:relativeTo="margin" w:alignment="right" w:leader="none"/>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Compliant Learning Reosurces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AFE5AD" w14:textId="77777777" w:rsidR="00EE0C96" w:rsidRDefault="00EE0C96" w:rsidP="00EE0C96">
    <w:pPr>
      <w:pStyle w:val="BodyText"/>
      <w:spacing w:before="0" w:line="203" w:lineRule="exact"/>
      <w:ind w:left="20"/>
      <w:jc w:val="center"/>
      <w:rPr>
        <w:rFonts w:ascii="Calibri" w:hAnsi="Calibri" w:cs="Calibri"/>
        <w:sz w:val="10"/>
        <w:szCs w:val="10"/>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proofErr w:type="spellStart"/>
    <w:r>
      <w:rPr>
        <w:sz w:val="10"/>
      </w:rPr>
      <w:t>Hurstville</w:t>
    </w:r>
    <w:proofErr w:type="spellEnd"/>
    <w:r>
      <w:rPr>
        <w:sz w:val="10"/>
      </w:rPr>
      <w:t>,</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rFonts w:ascii="Calibri" w:hAnsi="Calibri" w:cs="Calibri"/>
        <w:sz w:val="10"/>
        <w:szCs w:val="10"/>
      </w:rPr>
      <w:t>|</w:t>
    </w:r>
    <w:r>
      <w:rPr>
        <w:rFonts w:ascii="Calibri" w:hAnsi="Calibri" w:cs="Calibri"/>
        <w:spacing w:val="1"/>
        <w:sz w:val="10"/>
        <w:szCs w:val="10"/>
      </w:rPr>
      <w:t xml:space="preserve"> </w:t>
    </w:r>
    <w:r>
      <w:rPr>
        <w:rFonts w:ascii="Calibri" w:hAnsi="Calibri" w:cs="Calibri"/>
        <w:sz w:val="10"/>
        <w:szCs w:val="10"/>
      </w:rPr>
      <w:t>Case Study Briefing Document</w:t>
    </w:r>
  </w:p>
  <w:p w14:paraId="132114F4" w14:textId="26CD181F" w:rsidR="00D545FE" w:rsidRPr="00EE0C96" w:rsidRDefault="00EE0C96" w:rsidP="00EE0C96">
    <w:pPr>
      <w:pStyle w:val="Footer"/>
      <w:jc w:val="center"/>
    </w:pPr>
    <w:r>
      <w:rPr>
        <w:sz w:val="10"/>
        <w:szCs w:val="10"/>
      </w:rPr>
      <w:t>|</w:t>
    </w:r>
    <w:r>
      <w:rPr>
        <w:sz w:val="10"/>
      </w:rPr>
      <w:t xml:space="preserve"> 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6</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35648C" w14:textId="77777777" w:rsidR="00012702" w:rsidRDefault="00012702" w:rsidP="007F7BE3">
      <w:pPr>
        <w:spacing w:after="0" w:line="240" w:lineRule="auto"/>
      </w:pPr>
      <w:r>
        <w:separator/>
      </w:r>
    </w:p>
  </w:footnote>
  <w:footnote w:type="continuationSeparator" w:id="0">
    <w:p w14:paraId="499284C1" w14:textId="77777777" w:rsidR="00012702" w:rsidRDefault="00012702" w:rsidP="007F7BE3">
      <w:pPr>
        <w:spacing w:after="0" w:line="240" w:lineRule="auto"/>
      </w:pPr>
      <w:r>
        <w:continuationSeparator/>
      </w:r>
    </w:p>
  </w:footnote>
  <w:footnote w:type="continuationNotice" w:id="1">
    <w:p w14:paraId="17EB9962" w14:textId="77777777" w:rsidR="00012702" w:rsidRDefault="00012702">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C884C5" w14:textId="2C181504" w:rsidR="00EE0C96" w:rsidRDefault="00EE0C96">
    <w:pPr>
      <w:pStyle w:val="Header"/>
    </w:pPr>
    <w:r>
      <w:rPr>
        <w:noProof/>
        <w:lang w:val="en-US"/>
      </w:rPr>
      <w:drawing>
        <wp:inline distT="0" distB="0" distL="0" distR="0" wp14:anchorId="32EAFBA4" wp14:editId="7BC49D76">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05F52"/>
    <w:multiLevelType w:val="multilevel"/>
    <w:tmpl w:val="3392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357A5"/>
    <w:multiLevelType w:val="hybridMultilevel"/>
    <w:tmpl w:val="317A619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 w15:restartNumberingAfterBreak="0">
    <w:nsid w:val="050B1EF7"/>
    <w:multiLevelType w:val="multilevel"/>
    <w:tmpl w:val="5A748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85057"/>
    <w:multiLevelType w:val="hybridMultilevel"/>
    <w:tmpl w:val="5DA2A438"/>
    <w:lvl w:ilvl="0" w:tplc="3409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D3E0CE2"/>
    <w:multiLevelType w:val="hybridMultilevel"/>
    <w:tmpl w:val="56F20552"/>
    <w:lvl w:ilvl="0" w:tplc="34090005">
      <w:start w:val="1"/>
      <w:numFmt w:val="bullet"/>
      <w:lvlText w:val=""/>
      <w:lvlJc w:val="left"/>
      <w:pPr>
        <w:ind w:left="360" w:hanging="360"/>
      </w:pPr>
      <w:rPr>
        <w:rFonts w:ascii="Wingdings" w:hAnsi="Wing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5" w15:restartNumberingAfterBreak="0">
    <w:nsid w:val="1DE51322"/>
    <w:multiLevelType w:val="hybridMultilevel"/>
    <w:tmpl w:val="9A3EBC2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22F372A1"/>
    <w:multiLevelType w:val="hybridMultilevel"/>
    <w:tmpl w:val="CF36F39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49A50A5"/>
    <w:multiLevelType w:val="hybridMultilevel"/>
    <w:tmpl w:val="4D3079D0"/>
    <w:lvl w:ilvl="0" w:tplc="A9A6B6F2">
      <w:start w:val="1"/>
      <w:numFmt w:val="bullet"/>
      <w:lvlText w:val=""/>
      <w:lvlJc w:val="left"/>
      <w:pPr>
        <w:ind w:left="1797" w:hanging="360"/>
      </w:pPr>
      <w:rPr>
        <w:rFonts w:ascii="Symbol" w:hAnsi="Symbol" w:hint="default"/>
        <w:color w:val="404040" w:themeColor="text1" w:themeTint="BF"/>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8" w15:restartNumberingAfterBreak="0">
    <w:nsid w:val="2A32707F"/>
    <w:multiLevelType w:val="hybridMultilevel"/>
    <w:tmpl w:val="010211C6"/>
    <w:lvl w:ilvl="0" w:tplc="589CC222">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A4A0943"/>
    <w:multiLevelType w:val="hybridMultilevel"/>
    <w:tmpl w:val="E26A95A4"/>
    <w:lvl w:ilvl="0" w:tplc="3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2BC13750"/>
    <w:multiLevelType w:val="hybridMultilevel"/>
    <w:tmpl w:val="3392F090"/>
    <w:lvl w:ilvl="0" w:tplc="FFFFFFFF">
      <w:start w:val="1"/>
      <w:numFmt w:val="bullet"/>
      <w:lvlText w:val="o"/>
      <w:lvlJc w:val="left"/>
      <w:pPr>
        <w:ind w:left="108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2C282F9C"/>
    <w:multiLevelType w:val="multilevel"/>
    <w:tmpl w:val="3FD64A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0002B25"/>
    <w:multiLevelType w:val="hybridMultilevel"/>
    <w:tmpl w:val="E2C41BF0"/>
    <w:lvl w:ilvl="0" w:tplc="34090003">
      <w:start w:val="1"/>
      <w:numFmt w:val="bullet"/>
      <w:lvlText w:val="o"/>
      <w:lvlJc w:val="left"/>
      <w:pPr>
        <w:ind w:left="1080" w:hanging="360"/>
      </w:pPr>
      <w:rPr>
        <w:rFonts w:ascii="Courier New" w:hAnsi="Courier New" w:cs="Courier New" w:hint="default"/>
      </w:rPr>
    </w:lvl>
    <w:lvl w:ilvl="1" w:tplc="34090003">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32FB063B"/>
    <w:multiLevelType w:val="hybridMultilevel"/>
    <w:tmpl w:val="6A1C54F2"/>
    <w:lvl w:ilvl="0" w:tplc="FFFFFFFF">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2487"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54854B5"/>
    <w:multiLevelType w:val="hybridMultilevel"/>
    <w:tmpl w:val="D890B160"/>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2573E7"/>
    <w:multiLevelType w:val="hybridMultilevel"/>
    <w:tmpl w:val="E072000E"/>
    <w:lvl w:ilvl="0" w:tplc="34090003">
      <w:start w:val="1"/>
      <w:numFmt w:val="bullet"/>
      <w:lvlText w:val="o"/>
      <w:lvlJc w:val="left"/>
      <w:pPr>
        <w:ind w:left="1080" w:hanging="360"/>
      </w:pPr>
      <w:rPr>
        <w:rFonts w:ascii="Courier New" w:hAnsi="Courier New" w:cs="Courier New" w:hint="default"/>
      </w:rPr>
    </w:lvl>
    <w:lvl w:ilvl="1" w:tplc="86584B0C">
      <w:numFmt w:val="bullet"/>
      <w:lvlText w:val="–"/>
      <w:lvlJc w:val="left"/>
      <w:pPr>
        <w:ind w:left="1800" w:hanging="360"/>
      </w:pPr>
      <w:rPr>
        <w:rFonts w:ascii="Calibri" w:eastAsiaTheme="minorHAnsi" w:hAnsi="Calibri" w:cs="Calibri"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6" w15:restartNumberingAfterBreak="0">
    <w:nsid w:val="3AAE6E38"/>
    <w:multiLevelType w:val="hybridMultilevel"/>
    <w:tmpl w:val="FAF2D9DE"/>
    <w:lvl w:ilvl="0" w:tplc="34090003">
      <w:start w:val="1"/>
      <w:numFmt w:val="bullet"/>
      <w:lvlText w:val="o"/>
      <w:lvlJc w:val="left"/>
      <w:pPr>
        <w:ind w:left="1080" w:hanging="360"/>
      </w:pPr>
      <w:rPr>
        <w:rFonts w:ascii="Courier New" w:hAnsi="Courier New" w:cs="Courier New" w:hint="default"/>
      </w:rPr>
    </w:lvl>
    <w:lvl w:ilvl="1" w:tplc="34090001">
      <w:start w:val="1"/>
      <w:numFmt w:val="bullet"/>
      <w:lvlText w:val=""/>
      <w:lvlJc w:val="left"/>
      <w:pPr>
        <w:ind w:left="1440" w:hanging="360"/>
      </w:pPr>
      <w:rPr>
        <w:rFonts w:ascii="Symbol" w:hAnsi="Symbol"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42045D9C"/>
    <w:multiLevelType w:val="hybridMultilevel"/>
    <w:tmpl w:val="7268835E"/>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320703E"/>
    <w:multiLevelType w:val="hybridMultilevel"/>
    <w:tmpl w:val="DC56489C"/>
    <w:lvl w:ilvl="0" w:tplc="20CE086A">
      <w:start w:val="1"/>
      <w:numFmt w:val="bullet"/>
      <w:lvlText w:val="o"/>
      <w:lvlJc w:val="left"/>
      <w:pPr>
        <w:ind w:left="1077" w:hanging="360"/>
      </w:pPr>
      <w:rPr>
        <w:rFonts w:ascii="Courier New" w:hAnsi="Courier New" w:cs="Courier New" w:hint="default"/>
        <w:color w:val="404040" w:themeColor="text1" w:themeTint="BF"/>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4AEB5683"/>
    <w:multiLevelType w:val="multilevel"/>
    <w:tmpl w:val="5D481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510D2065"/>
    <w:multiLevelType w:val="multilevel"/>
    <w:tmpl w:val="149ADE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72C773B"/>
    <w:multiLevelType w:val="hybridMultilevel"/>
    <w:tmpl w:val="A88EFA5A"/>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5DAD02FE"/>
    <w:multiLevelType w:val="hybridMultilevel"/>
    <w:tmpl w:val="2708AD1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3" w15:restartNumberingAfterBreak="0">
    <w:nsid w:val="5EFB175E"/>
    <w:multiLevelType w:val="hybridMultilevel"/>
    <w:tmpl w:val="2CB2050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665A5A18"/>
    <w:multiLevelType w:val="hybridMultilevel"/>
    <w:tmpl w:val="99922442"/>
    <w:lvl w:ilvl="0" w:tplc="3A7AC2BC">
      <w:start w:val="1"/>
      <w:numFmt w:val="bullet"/>
      <w:lvlText w:val=""/>
      <w:lvlJc w:val="left"/>
      <w:pPr>
        <w:ind w:left="720" w:hanging="360"/>
      </w:pPr>
      <w:rPr>
        <w:rFonts w:ascii="Wingdings" w:hAnsi="Wingdings" w:hint="default"/>
        <w:color w:val="404040" w:themeColor="text1" w:themeTint="BF"/>
        <w:sz w:val="24"/>
        <w:szCs w:val="24"/>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7A45607"/>
    <w:multiLevelType w:val="hybridMultilevel"/>
    <w:tmpl w:val="146AA96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6F4C0337"/>
    <w:multiLevelType w:val="hybridMultilevel"/>
    <w:tmpl w:val="23A0234E"/>
    <w:lvl w:ilvl="0" w:tplc="D2A0F7D4">
      <w:start w:val="1"/>
      <w:numFmt w:val="bullet"/>
      <w:lvlText w:val=""/>
      <w:lvlJc w:val="left"/>
      <w:pPr>
        <w:ind w:left="1797" w:hanging="360"/>
      </w:pPr>
      <w:rPr>
        <w:rFonts w:ascii="Symbol" w:hAnsi="Symbol" w:hint="default"/>
        <w:color w:val="404040" w:themeColor="text1" w:themeTint="BF"/>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7"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2976DD"/>
    <w:multiLevelType w:val="hybridMultilevel"/>
    <w:tmpl w:val="9A0E9084"/>
    <w:lvl w:ilvl="0" w:tplc="34090003">
      <w:start w:val="1"/>
      <w:numFmt w:val="bullet"/>
      <w:lvlText w:val="o"/>
      <w:lvlJc w:val="left"/>
      <w:pPr>
        <w:ind w:left="720" w:hanging="360"/>
      </w:pPr>
      <w:rPr>
        <w:rFonts w:ascii="Courier New" w:hAnsi="Courier New" w:cs="Courier New"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8C274F7"/>
    <w:multiLevelType w:val="hybridMultilevel"/>
    <w:tmpl w:val="D23E3FB8"/>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E776414"/>
    <w:multiLevelType w:val="hybridMultilevel"/>
    <w:tmpl w:val="3A3C6788"/>
    <w:lvl w:ilvl="0" w:tplc="04090001">
      <w:start w:val="1"/>
      <w:numFmt w:val="bullet"/>
      <w:lvlText w:val=""/>
      <w:lvlJc w:val="left"/>
      <w:pPr>
        <w:ind w:left="1797" w:hanging="360"/>
      </w:pPr>
      <w:rPr>
        <w:rFonts w:ascii="Symbol" w:hAnsi="Symbol"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32" w15:restartNumberingAfterBreak="0">
    <w:nsid w:val="7FA94696"/>
    <w:multiLevelType w:val="hybridMultilevel"/>
    <w:tmpl w:val="36D040D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7"/>
  </w:num>
  <w:num w:numId="2">
    <w:abstractNumId w:val="29"/>
  </w:num>
  <w:num w:numId="3">
    <w:abstractNumId w:val="32"/>
  </w:num>
  <w:num w:numId="4">
    <w:abstractNumId w:val="3"/>
  </w:num>
  <w:num w:numId="5">
    <w:abstractNumId w:val="15"/>
  </w:num>
  <w:num w:numId="6">
    <w:abstractNumId w:val="5"/>
  </w:num>
  <w:num w:numId="7">
    <w:abstractNumId w:val="9"/>
  </w:num>
  <w:num w:numId="8">
    <w:abstractNumId w:val="4"/>
  </w:num>
  <w:num w:numId="9">
    <w:abstractNumId w:val="21"/>
  </w:num>
  <w:num w:numId="10">
    <w:abstractNumId w:val="25"/>
  </w:num>
  <w:num w:numId="11">
    <w:abstractNumId w:val="14"/>
  </w:num>
  <w:num w:numId="12">
    <w:abstractNumId w:val="22"/>
  </w:num>
  <w:num w:numId="13">
    <w:abstractNumId w:val="13"/>
  </w:num>
  <w:num w:numId="14">
    <w:abstractNumId w:val="16"/>
  </w:num>
  <w:num w:numId="15">
    <w:abstractNumId w:val="8"/>
  </w:num>
  <w:num w:numId="16">
    <w:abstractNumId w:val="10"/>
  </w:num>
  <w:num w:numId="17">
    <w:abstractNumId w:val="0"/>
  </w:num>
  <w:num w:numId="18">
    <w:abstractNumId w:val="30"/>
  </w:num>
  <w:num w:numId="19">
    <w:abstractNumId w:val="12"/>
  </w:num>
  <w:num w:numId="20">
    <w:abstractNumId w:val="28"/>
  </w:num>
  <w:num w:numId="21">
    <w:abstractNumId w:val="6"/>
  </w:num>
  <w:num w:numId="22">
    <w:abstractNumId w:val="2"/>
  </w:num>
  <w:num w:numId="23">
    <w:abstractNumId w:val="11"/>
  </w:num>
  <w:num w:numId="24">
    <w:abstractNumId w:val="19"/>
  </w:num>
  <w:num w:numId="25">
    <w:abstractNumId w:val="20"/>
  </w:num>
  <w:num w:numId="26">
    <w:abstractNumId w:val="23"/>
  </w:num>
  <w:num w:numId="27">
    <w:abstractNumId w:val="17"/>
  </w:num>
  <w:num w:numId="28">
    <w:abstractNumId w:val="24"/>
  </w:num>
  <w:num w:numId="29">
    <w:abstractNumId w:val="31"/>
  </w:num>
  <w:num w:numId="30">
    <w:abstractNumId w:val="1"/>
  </w:num>
  <w:num w:numId="31">
    <w:abstractNumId w:val="18"/>
  </w:num>
  <w:num w:numId="32">
    <w:abstractNumId w:val="26"/>
  </w:num>
  <w:num w:numId="3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mwNKgFAD8+S70tAAAA"/>
  </w:docVars>
  <w:rsids>
    <w:rsidRoot w:val="00D5710E"/>
    <w:rsid w:val="00000716"/>
    <w:rsid w:val="0000090B"/>
    <w:rsid w:val="00001169"/>
    <w:rsid w:val="00001DF7"/>
    <w:rsid w:val="00003727"/>
    <w:rsid w:val="00004086"/>
    <w:rsid w:val="00004729"/>
    <w:rsid w:val="000047C1"/>
    <w:rsid w:val="000053F3"/>
    <w:rsid w:val="00007268"/>
    <w:rsid w:val="00007FAE"/>
    <w:rsid w:val="000101C3"/>
    <w:rsid w:val="00010A3B"/>
    <w:rsid w:val="00011DCA"/>
    <w:rsid w:val="00012702"/>
    <w:rsid w:val="00012B2E"/>
    <w:rsid w:val="000134D5"/>
    <w:rsid w:val="00020CF1"/>
    <w:rsid w:val="00020D65"/>
    <w:rsid w:val="000217E1"/>
    <w:rsid w:val="00021932"/>
    <w:rsid w:val="00021AC1"/>
    <w:rsid w:val="00022729"/>
    <w:rsid w:val="00023A59"/>
    <w:rsid w:val="00024715"/>
    <w:rsid w:val="00025392"/>
    <w:rsid w:val="00035E65"/>
    <w:rsid w:val="000406C9"/>
    <w:rsid w:val="0004158E"/>
    <w:rsid w:val="00042263"/>
    <w:rsid w:val="000437B9"/>
    <w:rsid w:val="00043F82"/>
    <w:rsid w:val="000453BF"/>
    <w:rsid w:val="00045AE1"/>
    <w:rsid w:val="00045DFF"/>
    <w:rsid w:val="00045F71"/>
    <w:rsid w:val="00046DED"/>
    <w:rsid w:val="00047BBA"/>
    <w:rsid w:val="00051CBD"/>
    <w:rsid w:val="0005396D"/>
    <w:rsid w:val="000545C6"/>
    <w:rsid w:val="000553A3"/>
    <w:rsid w:val="00055CB1"/>
    <w:rsid w:val="0006046E"/>
    <w:rsid w:val="000607CB"/>
    <w:rsid w:val="00060B05"/>
    <w:rsid w:val="00062789"/>
    <w:rsid w:val="00063486"/>
    <w:rsid w:val="000641B8"/>
    <w:rsid w:val="000642E0"/>
    <w:rsid w:val="00065747"/>
    <w:rsid w:val="00067BE7"/>
    <w:rsid w:val="000703C4"/>
    <w:rsid w:val="0007186F"/>
    <w:rsid w:val="000722E7"/>
    <w:rsid w:val="00072A59"/>
    <w:rsid w:val="000734E9"/>
    <w:rsid w:val="0007524B"/>
    <w:rsid w:val="00077F5F"/>
    <w:rsid w:val="000808A2"/>
    <w:rsid w:val="00082357"/>
    <w:rsid w:val="00082855"/>
    <w:rsid w:val="00083D89"/>
    <w:rsid w:val="00085262"/>
    <w:rsid w:val="00087923"/>
    <w:rsid w:val="00087DE1"/>
    <w:rsid w:val="000926E1"/>
    <w:rsid w:val="00093DAB"/>
    <w:rsid w:val="0009537E"/>
    <w:rsid w:val="00096E07"/>
    <w:rsid w:val="000972C1"/>
    <w:rsid w:val="00097AD6"/>
    <w:rsid w:val="000A0782"/>
    <w:rsid w:val="000A0B59"/>
    <w:rsid w:val="000A21B4"/>
    <w:rsid w:val="000A224C"/>
    <w:rsid w:val="000A3D9B"/>
    <w:rsid w:val="000A5A83"/>
    <w:rsid w:val="000A5F2D"/>
    <w:rsid w:val="000A61AA"/>
    <w:rsid w:val="000A6835"/>
    <w:rsid w:val="000B1889"/>
    <w:rsid w:val="000B371B"/>
    <w:rsid w:val="000B4B44"/>
    <w:rsid w:val="000B59FA"/>
    <w:rsid w:val="000B6740"/>
    <w:rsid w:val="000B6CA9"/>
    <w:rsid w:val="000C47EC"/>
    <w:rsid w:val="000C4A94"/>
    <w:rsid w:val="000C53EF"/>
    <w:rsid w:val="000C6051"/>
    <w:rsid w:val="000C72C3"/>
    <w:rsid w:val="000C73CE"/>
    <w:rsid w:val="000D1906"/>
    <w:rsid w:val="000D4D9D"/>
    <w:rsid w:val="000D638F"/>
    <w:rsid w:val="000D795B"/>
    <w:rsid w:val="000E3093"/>
    <w:rsid w:val="000E310D"/>
    <w:rsid w:val="000E32A3"/>
    <w:rsid w:val="000E6341"/>
    <w:rsid w:val="000E7421"/>
    <w:rsid w:val="000F0D2C"/>
    <w:rsid w:val="000F39D1"/>
    <w:rsid w:val="000F4B63"/>
    <w:rsid w:val="000F5276"/>
    <w:rsid w:val="000F689A"/>
    <w:rsid w:val="001003C5"/>
    <w:rsid w:val="00102940"/>
    <w:rsid w:val="00103C66"/>
    <w:rsid w:val="00105954"/>
    <w:rsid w:val="001070E5"/>
    <w:rsid w:val="00110DDA"/>
    <w:rsid w:val="00110F01"/>
    <w:rsid w:val="00110FE7"/>
    <w:rsid w:val="001120DD"/>
    <w:rsid w:val="00113494"/>
    <w:rsid w:val="00113553"/>
    <w:rsid w:val="00113929"/>
    <w:rsid w:val="00113ECF"/>
    <w:rsid w:val="001141FE"/>
    <w:rsid w:val="001146ED"/>
    <w:rsid w:val="00115990"/>
    <w:rsid w:val="00116324"/>
    <w:rsid w:val="001176CF"/>
    <w:rsid w:val="00117A29"/>
    <w:rsid w:val="00120275"/>
    <w:rsid w:val="001202E0"/>
    <w:rsid w:val="00120976"/>
    <w:rsid w:val="00120EFE"/>
    <w:rsid w:val="001235CE"/>
    <w:rsid w:val="001236B9"/>
    <w:rsid w:val="00123FEE"/>
    <w:rsid w:val="00124473"/>
    <w:rsid w:val="001247EF"/>
    <w:rsid w:val="001248D6"/>
    <w:rsid w:val="001257C5"/>
    <w:rsid w:val="00125AF5"/>
    <w:rsid w:val="00126608"/>
    <w:rsid w:val="00130369"/>
    <w:rsid w:val="00131F1E"/>
    <w:rsid w:val="00132BB0"/>
    <w:rsid w:val="00132DED"/>
    <w:rsid w:val="00137907"/>
    <w:rsid w:val="00137A81"/>
    <w:rsid w:val="0014184C"/>
    <w:rsid w:val="00141A2B"/>
    <w:rsid w:val="00142329"/>
    <w:rsid w:val="00142F14"/>
    <w:rsid w:val="00143750"/>
    <w:rsid w:val="00143F9F"/>
    <w:rsid w:val="001442D5"/>
    <w:rsid w:val="00144CDE"/>
    <w:rsid w:val="00145062"/>
    <w:rsid w:val="001456D4"/>
    <w:rsid w:val="00145DD6"/>
    <w:rsid w:val="00146014"/>
    <w:rsid w:val="00146992"/>
    <w:rsid w:val="00150566"/>
    <w:rsid w:val="00151090"/>
    <w:rsid w:val="00151C8B"/>
    <w:rsid w:val="00152D6A"/>
    <w:rsid w:val="00152ED8"/>
    <w:rsid w:val="0015310B"/>
    <w:rsid w:val="001534AD"/>
    <w:rsid w:val="001534C8"/>
    <w:rsid w:val="00155409"/>
    <w:rsid w:val="00155945"/>
    <w:rsid w:val="001574D4"/>
    <w:rsid w:val="00157C2E"/>
    <w:rsid w:val="00160706"/>
    <w:rsid w:val="00161399"/>
    <w:rsid w:val="00161653"/>
    <w:rsid w:val="00163408"/>
    <w:rsid w:val="00165174"/>
    <w:rsid w:val="001709C7"/>
    <w:rsid w:val="00172576"/>
    <w:rsid w:val="00174786"/>
    <w:rsid w:val="00175A30"/>
    <w:rsid w:val="00176B9B"/>
    <w:rsid w:val="00176D1B"/>
    <w:rsid w:val="00180EC8"/>
    <w:rsid w:val="001821E3"/>
    <w:rsid w:val="00185AB9"/>
    <w:rsid w:val="00186BCC"/>
    <w:rsid w:val="00187019"/>
    <w:rsid w:val="0019069E"/>
    <w:rsid w:val="00190BE0"/>
    <w:rsid w:val="001944A2"/>
    <w:rsid w:val="00194727"/>
    <w:rsid w:val="00194E6E"/>
    <w:rsid w:val="0019513F"/>
    <w:rsid w:val="00196A8D"/>
    <w:rsid w:val="00196C99"/>
    <w:rsid w:val="001970CA"/>
    <w:rsid w:val="001974C0"/>
    <w:rsid w:val="001A0B60"/>
    <w:rsid w:val="001A16D2"/>
    <w:rsid w:val="001A2B4F"/>
    <w:rsid w:val="001A3313"/>
    <w:rsid w:val="001A6295"/>
    <w:rsid w:val="001A6538"/>
    <w:rsid w:val="001A6C7B"/>
    <w:rsid w:val="001A7982"/>
    <w:rsid w:val="001B04D0"/>
    <w:rsid w:val="001B27C4"/>
    <w:rsid w:val="001B286F"/>
    <w:rsid w:val="001B2A7C"/>
    <w:rsid w:val="001B3947"/>
    <w:rsid w:val="001B47D7"/>
    <w:rsid w:val="001B5D7D"/>
    <w:rsid w:val="001B647A"/>
    <w:rsid w:val="001B6C3D"/>
    <w:rsid w:val="001B77FA"/>
    <w:rsid w:val="001B7F17"/>
    <w:rsid w:val="001C00F2"/>
    <w:rsid w:val="001C30FF"/>
    <w:rsid w:val="001C41ED"/>
    <w:rsid w:val="001C4462"/>
    <w:rsid w:val="001C583F"/>
    <w:rsid w:val="001C5DB2"/>
    <w:rsid w:val="001D03AF"/>
    <w:rsid w:val="001D3217"/>
    <w:rsid w:val="001D4558"/>
    <w:rsid w:val="001D4EF8"/>
    <w:rsid w:val="001D4F7D"/>
    <w:rsid w:val="001D5054"/>
    <w:rsid w:val="001D53DB"/>
    <w:rsid w:val="001D63F9"/>
    <w:rsid w:val="001D6C1C"/>
    <w:rsid w:val="001D7FEF"/>
    <w:rsid w:val="001E1444"/>
    <w:rsid w:val="001E195C"/>
    <w:rsid w:val="001E2FB8"/>
    <w:rsid w:val="001E374B"/>
    <w:rsid w:val="001E3D91"/>
    <w:rsid w:val="001E3FF1"/>
    <w:rsid w:val="001E4FF6"/>
    <w:rsid w:val="001E750A"/>
    <w:rsid w:val="001F2C4E"/>
    <w:rsid w:val="001F5139"/>
    <w:rsid w:val="001F6075"/>
    <w:rsid w:val="002003C1"/>
    <w:rsid w:val="0020342F"/>
    <w:rsid w:val="00203C89"/>
    <w:rsid w:val="00203D10"/>
    <w:rsid w:val="00203F49"/>
    <w:rsid w:val="00204314"/>
    <w:rsid w:val="00207337"/>
    <w:rsid w:val="00207866"/>
    <w:rsid w:val="00207F77"/>
    <w:rsid w:val="0021127F"/>
    <w:rsid w:val="0021134A"/>
    <w:rsid w:val="00211856"/>
    <w:rsid w:val="00212D5C"/>
    <w:rsid w:val="00213064"/>
    <w:rsid w:val="00213143"/>
    <w:rsid w:val="00213464"/>
    <w:rsid w:val="00213844"/>
    <w:rsid w:val="00214A24"/>
    <w:rsid w:val="0022358E"/>
    <w:rsid w:val="00223C56"/>
    <w:rsid w:val="00224863"/>
    <w:rsid w:val="00226225"/>
    <w:rsid w:val="00226D39"/>
    <w:rsid w:val="002329D8"/>
    <w:rsid w:val="002343CD"/>
    <w:rsid w:val="00234589"/>
    <w:rsid w:val="002366B5"/>
    <w:rsid w:val="00236982"/>
    <w:rsid w:val="00237F15"/>
    <w:rsid w:val="00244DF8"/>
    <w:rsid w:val="00246A1B"/>
    <w:rsid w:val="00247E02"/>
    <w:rsid w:val="002534DA"/>
    <w:rsid w:val="002541CE"/>
    <w:rsid w:val="00254905"/>
    <w:rsid w:val="00256997"/>
    <w:rsid w:val="00257F33"/>
    <w:rsid w:val="00262F2C"/>
    <w:rsid w:val="0026406B"/>
    <w:rsid w:val="002643E3"/>
    <w:rsid w:val="0026584E"/>
    <w:rsid w:val="00267F13"/>
    <w:rsid w:val="0027220C"/>
    <w:rsid w:val="00273014"/>
    <w:rsid w:val="00273109"/>
    <w:rsid w:val="002741FB"/>
    <w:rsid w:val="002747B0"/>
    <w:rsid w:val="00274BC7"/>
    <w:rsid w:val="0027642E"/>
    <w:rsid w:val="002769D0"/>
    <w:rsid w:val="00277261"/>
    <w:rsid w:val="00277835"/>
    <w:rsid w:val="00281969"/>
    <w:rsid w:val="00282E7B"/>
    <w:rsid w:val="00285130"/>
    <w:rsid w:val="00285EA7"/>
    <w:rsid w:val="0028634A"/>
    <w:rsid w:val="00292857"/>
    <w:rsid w:val="00292C38"/>
    <w:rsid w:val="00293488"/>
    <w:rsid w:val="002937D7"/>
    <w:rsid w:val="00294BF5"/>
    <w:rsid w:val="00294C4A"/>
    <w:rsid w:val="00296864"/>
    <w:rsid w:val="00296CB4"/>
    <w:rsid w:val="00297052"/>
    <w:rsid w:val="002A07C0"/>
    <w:rsid w:val="002A19ED"/>
    <w:rsid w:val="002A1BD3"/>
    <w:rsid w:val="002A232D"/>
    <w:rsid w:val="002A2693"/>
    <w:rsid w:val="002A3C8B"/>
    <w:rsid w:val="002A56CC"/>
    <w:rsid w:val="002A771E"/>
    <w:rsid w:val="002B167B"/>
    <w:rsid w:val="002B167D"/>
    <w:rsid w:val="002B2419"/>
    <w:rsid w:val="002B3539"/>
    <w:rsid w:val="002B56D8"/>
    <w:rsid w:val="002B65B9"/>
    <w:rsid w:val="002C13CE"/>
    <w:rsid w:val="002C29D6"/>
    <w:rsid w:val="002C33BF"/>
    <w:rsid w:val="002C7E6C"/>
    <w:rsid w:val="002D09E9"/>
    <w:rsid w:val="002D16AB"/>
    <w:rsid w:val="002D1EFD"/>
    <w:rsid w:val="002D2A05"/>
    <w:rsid w:val="002D2BF9"/>
    <w:rsid w:val="002D4C25"/>
    <w:rsid w:val="002D6BDE"/>
    <w:rsid w:val="002D7797"/>
    <w:rsid w:val="002D7E0A"/>
    <w:rsid w:val="002E2585"/>
    <w:rsid w:val="002E41BE"/>
    <w:rsid w:val="002E6999"/>
    <w:rsid w:val="002E7E65"/>
    <w:rsid w:val="002F0881"/>
    <w:rsid w:val="002F3D73"/>
    <w:rsid w:val="002F4DB1"/>
    <w:rsid w:val="002F5444"/>
    <w:rsid w:val="002F5AEB"/>
    <w:rsid w:val="002F743E"/>
    <w:rsid w:val="002F7683"/>
    <w:rsid w:val="003003A2"/>
    <w:rsid w:val="00300925"/>
    <w:rsid w:val="00301CC4"/>
    <w:rsid w:val="00304F2D"/>
    <w:rsid w:val="003056E7"/>
    <w:rsid w:val="0030625B"/>
    <w:rsid w:val="00307810"/>
    <w:rsid w:val="00307C28"/>
    <w:rsid w:val="0031091A"/>
    <w:rsid w:val="00311E4B"/>
    <w:rsid w:val="00312609"/>
    <w:rsid w:val="003157DE"/>
    <w:rsid w:val="00316083"/>
    <w:rsid w:val="00316D53"/>
    <w:rsid w:val="00317572"/>
    <w:rsid w:val="00317C44"/>
    <w:rsid w:val="003203CA"/>
    <w:rsid w:val="00320E91"/>
    <w:rsid w:val="003213C4"/>
    <w:rsid w:val="00321958"/>
    <w:rsid w:val="00322892"/>
    <w:rsid w:val="00323F4B"/>
    <w:rsid w:val="003241B2"/>
    <w:rsid w:val="00324442"/>
    <w:rsid w:val="00324C27"/>
    <w:rsid w:val="00325292"/>
    <w:rsid w:val="003259BD"/>
    <w:rsid w:val="003316D2"/>
    <w:rsid w:val="003319E8"/>
    <w:rsid w:val="00336CA4"/>
    <w:rsid w:val="00340759"/>
    <w:rsid w:val="00340E76"/>
    <w:rsid w:val="003442A2"/>
    <w:rsid w:val="00344638"/>
    <w:rsid w:val="00344AFC"/>
    <w:rsid w:val="003460ED"/>
    <w:rsid w:val="003461A9"/>
    <w:rsid w:val="0034648C"/>
    <w:rsid w:val="00346DB8"/>
    <w:rsid w:val="003471B1"/>
    <w:rsid w:val="003473E7"/>
    <w:rsid w:val="00353163"/>
    <w:rsid w:val="003536F4"/>
    <w:rsid w:val="00354C5B"/>
    <w:rsid w:val="0035709F"/>
    <w:rsid w:val="00357991"/>
    <w:rsid w:val="00361925"/>
    <w:rsid w:val="00366729"/>
    <w:rsid w:val="003678D9"/>
    <w:rsid w:val="00372550"/>
    <w:rsid w:val="00372959"/>
    <w:rsid w:val="00372B78"/>
    <w:rsid w:val="00372E2D"/>
    <w:rsid w:val="00373BEF"/>
    <w:rsid w:val="00373E4D"/>
    <w:rsid w:val="003748F9"/>
    <w:rsid w:val="00374FA1"/>
    <w:rsid w:val="00375C45"/>
    <w:rsid w:val="00376214"/>
    <w:rsid w:val="003762C5"/>
    <w:rsid w:val="003768C1"/>
    <w:rsid w:val="003771A6"/>
    <w:rsid w:val="00380494"/>
    <w:rsid w:val="00382F3D"/>
    <w:rsid w:val="00384059"/>
    <w:rsid w:val="003844B2"/>
    <w:rsid w:val="00386AE4"/>
    <w:rsid w:val="0038781B"/>
    <w:rsid w:val="00387BFC"/>
    <w:rsid w:val="003900C0"/>
    <w:rsid w:val="003903B3"/>
    <w:rsid w:val="003957B7"/>
    <w:rsid w:val="0039593D"/>
    <w:rsid w:val="00397B97"/>
    <w:rsid w:val="003A0BDD"/>
    <w:rsid w:val="003A195D"/>
    <w:rsid w:val="003A22FE"/>
    <w:rsid w:val="003A26C1"/>
    <w:rsid w:val="003A2C7F"/>
    <w:rsid w:val="003A31C3"/>
    <w:rsid w:val="003A4B5C"/>
    <w:rsid w:val="003A562C"/>
    <w:rsid w:val="003A7283"/>
    <w:rsid w:val="003B05CE"/>
    <w:rsid w:val="003B132D"/>
    <w:rsid w:val="003B2EDD"/>
    <w:rsid w:val="003B342D"/>
    <w:rsid w:val="003B5D74"/>
    <w:rsid w:val="003B5E86"/>
    <w:rsid w:val="003B6DFA"/>
    <w:rsid w:val="003B7560"/>
    <w:rsid w:val="003C0433"/>
    <w:rsid w:val="003C0A18"/>
    <w:rsid w:val="003C0B01"/>
    <w:rsid w:val="003C106E"/>
    <w:rsid w:val="003C1C10"/>
    <w:rsid w:val="003D011C"/>
    <w:rsid w:val="003D5049"/>
    <w:rsid w:val="003E09E1"/>
    <w:rsid w:val="003E287C"/>
    <w:rsid w:val="003E370A"/>
    <w:rsid w:val="003E3CAD"/>
    <w:rsid w:val="003E4B68"/>
    <w:rsid w:val="003E6917"/>
    <w:rsid w:val="003F023B"/>
    <w:rsid w:val="003F054B"/>
    <w:rsid w:val="003F0AC1"/>
    <w:rsid w:val="003F2D1B"/>
    <w:rsid w:val="003F2F8D"/>
    <w:rsid w:val="003F30E0"/>
    <w:rsid w:val="003F426E"/>
    <w:rsid w:val="003F4A36"/>
    <w:rsid w:val="003F55FF"/>
    <w:rsid w:val="003F5EE4"/>
    <w:rsid w:val="003F6296"/>
    <w:rsid w:val="003F6A23"/>
    <w:rsid w:val="003F74CF"/>
    <w:rsid w:val="003F78D4"/>
    <w:rsid w:val="00400791"/>
    <w:rsid w:val="00400FA3"/>
    <w:rsid w:val="00410494"/>
    <w:rsid w:val="00411474"/>
    <w:rsid w:val="00411BE5"/>
    <w:rsid w:val="0041273B"/>
    <w:rsid w:val="00413D19"/>
    <w:rsid w:val="00414218"/>
    <w:rsid w:val="00414FB8"/>
    <w:rsid w:val="00416BC0"/>
    <w:rsid w:val="004179BF"/>
    <w:rsid w:val="0042015E"/>
    <w:rsid w:val="004201F6"/>
    <w:rsid w:val="0042021C"/>
    <w:rsid w:val="0042172F"/>
    <w:rsid w:val="00421D9D"/>
    <w:rsid w:val="0042203B"/>
    <w:rsid w:val="00423AB0"/>
    <w:rsid w:val="00424B12"/>
    <w:rsid w:val="00425234"/>
    <w:rsid w:val="00425977"/>
    <w:rsid w:val="004272C0"/>
    <w:rsid w:val="00430F0B"/>
    <w:rsid w:val="0043155C"/>
    <w:rsid w:val="004316B8"/>
    <w:rsid w:val="00431794"/>
    <w:rsid w:val="00433C94"/>
    <w:rsid w:val="004350FC"/>
    <w:rsid w:val="00436B92"/>
    <w:rsid w:val="00437515"/>
    <w:rsid w:val="00443695"/>
    <w:rsid w:val="00443F29"/>
    <w:rsid w:val="004452FA"/>
    <w:rsid w:val="00445E39"/>
    <w:rsid w:val="004464E6"/>
    <w:rsid w:val="00447E6E"/>
    <w:rsid w:val="00450912"/>
    <w:rsid w:val="004510D8"/>
    <w:rsid w:val="00453A4E"/>
    <w:rsid w:val="00454AA7"/>
    <w:rsid w:val="00454BC3"/>
    <w:rsid w:val="004558DD"/>
    <w:rsid w:val="0045590F"/>
    <w:rsid w:val="00460E8C"/>
    <w:rsid w:val="00461299"/>
    <w:rsid w:val="004612BA"/>
    <w:rsid w:val="00461CB4"/>
    <w:rsid w:val="00462DD3"/>
    <w:rsid w:val="004631A0"/>
    <w:rsid w:val="004637B5"/>
    <w:rsid w:val="00464E29"/>
    <w:rsid w:val="00470CDF"/>
    <w:rsid w:val="00472DC6"/>
    <w:rsid w:val="00472FB3"/>
    <w:rsid w:val="004748B4"/>
    <w:rsid w:val="00474BDC"/>
    <w:rsid w:val="00475898"/>
    <w:rsid w:val="00476277"/>
    <w:rsid w:val="00476AE9"/>
    <w:rsid w:val="00476E26"/>
    <w:rsid w:val="004770C7"/>
    <w:rsid w:val="004772ED"/>
    <w:rsid w:val="0047733E"/>
    <w:rsid w:val="004776D4"/>
    <w:rsid w:val="004809AD"/>
    <w:rsid w:val="004839C7"/>
    <w:rsid w:val="00483CBE"/>
    <w:rsid w:val="00484AEC"/>
    <w:rsid w:val="00486ACA"/>
    <w:rsid w:val="00490499"/>
    <w:rsid w:val="0049137C"/>
    <w:rsid w:val="00491928"/>
    <w:rsid w:val="00491C0F"/>
    <w:rsid w:val="0049245E"/>
    <w:rsid w:val="00493708"/>
    <w:rsid w:val="00493DAC"/>
    <w:rsid w:val="00493E00"/>
    <w:rsid w:val="0049547B"/>
    <w:rsid w:val="004958A4"/>
    <w:rsid w:val="004A0121"/>
    <w:rsid w:val="004A1C6A"/>
    <w:rsid w:val="004A2A36"/>
    <w:rsid w:val="004A3272"/>
    <w:rsid w:val="004A3540"/>
    <w:rsid w:val="004A42E6"/>
    <w:rsid w:val="004A6F24"/>
    <w:rsid w:val="004A73B1"/>
    <w:rsid w:val="004B3CE6"/>
    <w:rsid w:val="004B5D56"/>
    <w:rsid w:val="004B6128"/>
    <w:rsid w:val="004B7278"/>
    <w:rsid w:val="004C120E"/>
    <w:rsid w:val="004C1BF2"/>
    <w:rsid w:val="004C2267"/>
    <w:rsid w:val="004C311B"/>
    <w:rsid w:val="004C3E5B"/>
    <w:rsid w:val="004C54AA"/>
    <w:rsid w:val="004C587E"/>
    <w:rsid w:val="004C6896"/>
    <w:rsid w:val="004D0755"/>
    <w:rsid w:val="004D155B"/>
    <w:rsid w:val="004D15D9"/>
    <w:rsid w:val="004D250B"/>
    <w:rsid w:val="004D72E1"/>
    <w:rsid w:val="004E2FAE"/>
    <w:rsid w:val="004E3093"/>
    <w:rsid w:val="004E3BB4"/>
    <w:rsid w:val="004E4416"/>
    <w:rsid w:val="004E5049"/>
    <w:rsid w:val="004E548E"/>
    <w:rsid w:val="004E5590"/>
    <w:rsid w:val="004E63B5"/>
    <w:rsid w:val="004E6693"/>
    <w:rsid w:val="004E6AE8"/>
    <w:rsid w:val="004E72A4"/>
    <w:rsid w:val="004E7330"/>
    <w:rsid w:val="004E785E"/>
    <w:rsid w:val="004F09FC"/>
    <w:rsid w:val="004F0F26"/>
    <w:rsid w:val="004F129C"/>
    <w:rsid w:val="004F1700"/>
    <w:rsid w:val="004F1AF2"/>
    <w:rsid w:val="004F1B2F"/>
    <w:rsid w:val="004F1BEF"/>
    <w:rsid w:val="004F2D83"/>
    <w:rsid w:val="004F3961"/>
    <w:rsid w:val="004F5C72"/>
    <w:rsid w:val="004F5EB3"/>
    <w:rsid w:val="00502556"/>
    <w:rsid w:val="00503571"/>
    <w:rsid w:val="0050363D"/>
    <w:rsid w:val="005038D7"/>
    <w:rsid w:val="00503A76"/>
    <w:rsid w:val="00504B62"/>
    <w:rsid w:val="005066B0"/>
    <w:rsid w:val="00506F7C"/>
    <w:rsid w:val="00506FA0"/>
    <w:rsid w:val="0050710C"/>
    <w:rsid w:val="00510017"/>
    <w:rsid w:val="00510AE1"/>
    <w:rsid w:val="005112E7"/>
    <w:rsid w:val="005132E3"/>
    <w:rsid w:val="00514438"/>
    <w:rsid w:val="0051561B"/>
    <w:rsid w:val="005158F0"/>
    <w:rsid w:val="005165A7"/>
    <w:rsid w:val="00517751"/>
    <w:rsid w:val="00520685"/>
    <w:rsid w:val="0052206C"/>
    <w:rsid w:val="005228FB"/>
    <w:rsid w:val="00527921"/>
    <w:rsid w:val="005300F0"/>
    <w:rsid w:val="00532F8B"/>
    <w:rsid w:val="00533317"/>
    <w:rsid w:val="00535D90"/>
    <w:rsid w:val="00536AA2"/>
    <w:rsid w:val="0053728D"/>
    <w:rsid w:val="00537631"/>
    <w:rsid w:val="0054017C"/>
    <w:rsid w:val="00541C13"/>
    <w:rsid w:val="00541DC0"/>
    <w:rsid w:val="00544A59"/>
    <w:rsid w:val="00545821"/>
    <w:rsid w:val="005472FC"/>
    <w:rsid w:val="0054737B"/>
    <w:rsid w:val="0055033A"/>
    <w:rsid w:val="0055111D"/>
    <w:rsid w:val="00551253"/>
    <w:rsid w:val="005518E2"/>
    <w:rsid w:val="00554D30"/>
    <w:rsid w:val="0056175B"/>
    <w:rsid w:val="00562A32"/>
    <w:rsid w:val="005634C5"/>
    <w:rsid w:val="00570308"/>
    <w:rsid w:val="005711F8"/>
    <w:rsid w:val="005736B0"/>
    <w:rsid w:val="005739FB"/>
    <w:rsid w:val="00575443"/>
    <w:rsid w:val="00576AF1"/>
    <w:rsid w:val="005773ED"/>
    <w:rsid w:val="00577700"/>
    <w:rsid w:val="00577735"/>
    <w:rsid w:val="00577C00"/>
    <w:rsid w:val="005812B5"/>
    <w:rsid w:val="0058266A"/>
    <w:rsid w:val="00582E63"/>
    <w:rsid w:val="0058440F"/>
    <w:rsid w:val="0058491C"/>
    <w:rsid w:val="00584FFC"/>
    <w:rsid w:val="005854D5"/>
    <w:rsid w:val="0058569D"/>
    <w:rsid w:val="005860AD"/>
    <w:rsid w:val="00586838"/>
    <w:rsid w:val="0058749C"/>
    <w:rsid w:val="00587EC3"/>
    <w:rsid w:val="0059079D"/>
    <w:rsid w:val="00590C15"/>
    <w:rsid w:val="00591AF3"/>
    <w:rsid w:val="00592F3D"/>
    <w:rsid w:val="0059387C"/>
    <w:rsid w:val="00594C92"/>
    <w:rsid w:val="00594ED1"/>
    <w:rsid w:val="005954D8"/>
    <w:rsid w:val="005969E9"/>
    <w:rsid w:val="00596C33"/>
    <w:rsid w:val="00596F4B"/>
    <w:rsid w:val="005972E6"/>
    <w:rsid w:val="00597C7E"/>
    <w:rsid w:val="005A0DB3"/>
    <w:rsid w:val="005A1650"/>
    <w:rsid w:val="005A1718"/>
    <w:rsid w:val="005A172E"/>
    <w:rsid w:val="005A1ACD"/>
    <w:rsid w:val="005A3736"/>
    <w:rsid w:val="005A4651"/>
    <w:rsid w:val="005A4F59"/>
    <w:rsid w:val="005A5B83"/>
    <w:rsid w:val="005A637F"/>
    <w:rsid w:val="005B06C2"/>
    <w:rsid w:val="005B267E"/>
    <w:rsid w:val="005B3607"/>
    <w:rsid w:val="005B4172"/>
    <w:rsid w:val="005B41FB"/>
    <w:rsid w:val="005B4664"/>
    <w:rsid w:val="005B719F"/>
    <w:rsid w:val="005B798C"/>
    <w:rsid w:val="005B7B2C"/>
    <w:rsid w:val="005C283F"/>
    <w:rsid w:val="005C2840"/>
    <w:rsid w:val="005C28B1"/>
    <w:rsid w:val="005C3F2F"/>
    <w:rsid w:val="005C3FAA"/>
    <w:rsid w:val="005C4018"/>
    <w:rsid w:val="005C4657"/>
    <w:rsid w:val="005C4F62"/>
    <w:rsid w:val="005C517F"/>
    <w:rsid w:val="005C6738"/>
    <w:rsid w:val="005C6CFC"/>
    <w:rsid w:val="005C7257"/>
    <w:rsid w:val="005C775F"/>
    <w:rsid w:val="005E04DC"/>
    <w:rsid w:val="005E10B1"/>
    <w:rsid w:val="005E200B"/>
    <w:rsid w:val="005E3296"/>
    <w:rsid w:val="005E39FB"/>
    <w:rsid w:val="005E3CC9"/>
    <w:rsid w:val="005E3DE9"/>
    <w:rsid w:val="005E5CBB"/>
    <w:rsid w:val="005E79A7"/>
    <w:rsid w:val="005F0D0E"/>
    <w:rsid w:val="005F3170"/>
    <w:rsid w:val="005F38BF"/>
    <w:rsid w:val="005F45EE"/>
    <w:rsid w:val="005F511A"/>
    <w:rsid w:val="005F5A6A"/>
    <w:rsid w:val="005F6A87"/>
    <w:rsid w:val="005F735F"/>
    <w:rsid w:val="005F75E5"/>
    <w:rsid w:val="005F77AA"/>
    <w:rsid w:val="00600356"/>
    <w:rsid w:val="00601ED8"/>
    <w:rsid w:val="006031DD"/>
    <w:rsid w:val="006037F1"/>
    <w:rsid w:val="00603FDC"/>
    <w:rsid w:val="0060528A"/>
    <w:rsid w:val="00605953"/>
    <w:rsid w:val="00605FDF"/>
    <w:rsid w:val="00607CDF"/>
    <w:rsid w:val="0061281B"/>
    <w:rsid w:val="00612957"/>
    <w:rsid w:val="0061325B"/>
    <w:rsid w:val="006146FA"/>
    <w:rsid w:val="00614708"/>
    <w:rsid w:val="006202E8"/>
    <w:rsid w:val="00621F25"/>
    <w:rsid w:val="00622C2E"/>
    <w:rsid w:val="006235D4"/>
    <w:rsid w:val="0062442B"/>
    <w:rsid w:val="00626DAC"/>
    <w:rsid w:val="00627D8C"/>
    <w:rsid w:val="00630F85"/>
    <w:rsid w:val="00631050"/>
    <w:rsid w:val="006318DC"/>
    <w:rsid w:val="0063206C"/>
    <w:rsid w:val="006322CD"/>
    <w:rsid w:val="00632D2B"/>
    <w:rsid w:val="006338F6"/>
    <w:rsid w:val="006346A3"/>
    <w:rsid w:val="00634772"/>
    <w:rsid w:val="00634E9F"/>
    <w:rsid w:val="0063547B"/>
    <w:rsid w:val="00635D3F"/>
    <w:rsid w:val="006362E8"/>
    <w:rsid w:val="00636598"/>
    <w:rsid w:val="00636783"/>
    <w:rsid w:val="00637669"/>
    <w:rsid w:val="00637791"/>
    <w:rsid w:val="00641829"/>
    <w:rsid w:val="00645565"/>
    <w:rsid w:val="00645C8A"/>
    <w:rsid w:val="006461AF"/>
    <w:rsid w:val="006479FA"/>
    <w:rsid w:val="00650441"/>
    <w:rsid w:val="00650459"/>
    <w:rsid w:val="00651DCA"/>
    <w:rsid w:val="00654CC4"/>
    <w:rsid w:val="00655C67"/>
    <w:rsid w:val="00656158"/>
    <w:rsid w:val="00656BE1"/>
    <w:rsid w:val="00657AC5"/>
    <w:rsid w:val="00660A77"/>
    <w:rsid w:val="006616DA"/>
    <w:rsid w:val="00662255"/>
    <w:rsid w:val="006623E9"/>
    <w:rsid w:val="0066340D"/>
    <w:rsid w:val="006636F3"/>
    <w:rsid w:val="00664219"/>
    <w:rsid w:val="00664E31"/>
    <w:rsid w:val="006653DE"/>
    <w:rsid w:val="006660D7"/>
    <w:rsid w:val="00667BFB"/>
    <w:rsid w:val="0067099B"/>
    <w:rsid w:val="006716CC"/>
    <w:rsid w:val="00671D90"/>
    <w:rsid w:val="00674ADE"/>
    <w:rsid w:val="006753FF"/>
    <w:rsid w:val="006769C2"/>
    <w:rsid w:val="00677D3F"/>
    <w:rsid w:val="006806FF"/>
    <w:rsid w:val="00680A12"/>
    <w:rsid w:val="00680F52"/>
    <w:rsid w:val="00682B54"/>
    <w:rsid w:val="00683AA1"/>
    <w:rsid w:val="00683AA5"/>
    <w:rsid w:val="00684008"/>
    <w:rsid w:val="006845A2"/>
    <w:rsid w:val="006846AC"/>
    <w:rsid w:val="00684BEE"/>
    <w:rsid w:val="00685799"/>
    <w:rsid w:val="00686C62"/>
    <w:rsid w:val="00690343"/>
    <w:rsid w:val="00690961"/>
    <w:rsid w:val="00692050"/>
    <w:rsid w:val="0069451C"/>
    <w:rsid w:val="00695439"/>
    <w:rsid w:val="00696FBA"/>
    <w:rsid w:val="006977F2"/>
    <w:rsid w:val="00697B76"/>
    <w:rsid w:val="00697CB2"/>
    <w:rsid w:val="006A0A5B"/>
    <w:rsid w:val="006A0E47"/>
    <w:rsid w:val="006A14BE"/>
    <w:rsid w:val="006A209A"/>
    <w:rsid w:val="006A28D1"/>
    <w:rsid w:val="006A2D3B"/>
    <w:rsid w:val="006A4675"/>
    <w:rsid w:val="006A571D"/>
    <w:rsid w:val="006A6D02"/>
    <w:rsid w:val="006A6E98"/>
    <w:rsid w:val="006A6FA9"/>
    <w:rsid w:val="006B2003"/>
    <w:rsid w:val="006B29A4"/>
    <w:rsid w:val="006B4B65"/>
    <w:rsid w:val="006B5710"/>
    <w:rsid w:val="006B5FAF"/>
    <w:rsid w:val="006B6951"/>
    <w:rsid w:val="006B70C6"/>
    <w:rsid w:val="006B732B"/>
    <w:rsid w:val="006B7C58"/>
    <w:rsid w:val="006B7ECB"/>
    <w:rsid w:val="006C0CA6"/>
    <w:rsid w:val="006C1217"/>
    <w:rsid w:val="006C3426"/>
    <w:rsid w:val="006C42D0"/>
    <w:rsid w:val="006C5033"/>
    <w:rsid w:val="006C64F9"/>
    <w:rsid w:val="006D1F6B"/>
    <w:rsid w:val="006D3786"/>
    <w:rsid w:val="006E03FB"/>
    <w:rsid w:val="006E3BBF"/>
    <w:rsid w:val="006E427A"/>
    <w:rsid w:val="006E54E7"/>
    <w:rsid w:val="006F100A"/>
    <w:rsid w:val="006F1B26"/>
    <w:rsid w:val="006F256D"/>
    <w:rsid w:val="006F2AB0"/>
    <w:rsid w:val="006F4204"/>
    <w:rsid w:val="006F4EE9"/>
    <w:rsid w:val="006F4F5E"/>
    <w:rsid w:val="006F574E"/>
    <w:rsid w:val="006F5F0A"/>
    <w:rsid w:val="006F75D9"/>
    <w:rsid w:val="00700400"/>
    <w:rsid w:val="0070144E"/>
    <w:rsid w:val="00704193"/>
    <w:rsid w:val="00705286"/>
    <w:rsid w:val="007053AF"/>
    <w:rsid w:val="00706775"/>
    <w:rsid w:val="00706911"/>
    <w:rsid w:val="007072A6"/>
    <w:rsid w:val="00707699"/>
    <w:rsid w:val="00710CEC"/>
    <w:rsid w:val="00711D88"/>
    <w:rsid w:val="00711F77"/>
    <w:rsid w:val="00712C37"/>
    <w:rsid w:val="0071391F"/>
    <w:rsid w:val="00714962"/>
    <w:rsid w:val="0071561E"/>
    <w:rsid w:val="00720232"/>
    <w:rsid w:val="00724117"/>
    <w:rsid w:val="007242E9"/>
    <w:rsid w:val="00725B0D"/>
    <w:rsid w:val="00726D49"/>
    <w:rsid w:val="007272D3"/>
    <w:rsid w:val="00727798"/>
    <w:rsid w:val="00727A49"/>
    <w:rsid w:val="00727EA4"/>
    <w:rsid w:val="00732A31"/>
    <w:rsid w:val="00732BF5"/>
    <w:rsid w:val="0073416B"/>
    <w:rsid w:val="007349B9"/>
    <w:rsid w:val="00736A48"/>
    <w:rsid w:val="00737CC0"/>
    <w:rsid w:val="007407B6"/>
    <w:rsid w:val="007427E3"/>
    <w:rsid w:val="007429C8"/>
    <w:rsid w:val="00743299"/>
    <w:rsid w:val="00744967"/>
    <w:rsid w:val="00745022"/>
    <w:rsid w:val="00746E26"/>
    <w:rsid w:val="00750F82"/>
    <w:rsid w:val="00752B6B"/>
    <w:rsid w:val="00754037"/>
    <w:rsid w:val="007546DF"/>
    <w:rsid w:val="00757B65"/>
    <w:rsid w:val="007617F7"/>
    <w:rsid w:val="00763B71"/>
    <w:rsid w:val="00764795"/>
    <w:rsid w:val="00764C2D"/>
    <w:rsid w:val="00765D9D"/>
    <w:rsid w:val="007660EB"/>
    <w:rsid w:val="007665B5"/>
    <w:rsid w:val="0076735D"/>
    <w:rsid w:val="00773C8E"/>
    <w:rsid w:val="00774063"/>
    <w:rsid w:val="007744FC"/>
    <w:rsid w:val="00776D72"/>
    <w:rsid w:val="00776EF0"/>
    <w:rsid w:val="00780120"/>
    <w:rsid w:val="0078187B"/>
    <w:rsid w:val="007841F2"/>
    <w:rsid w:val="00785779"/>
    <w:rsid w:val="00786000"/>
    <w:rsid w:val="00787143"/>
    <w:rsid w:val="007878BC"/>
    <w:rsid w:val="00790FE1"/>
    <w:rsid w:val="007913BF"/>
    <w:rsid w:val="0079274E"/>
    <w:rsid w:val="00793816"/>
    <w:rsid w:val="00793FF8"/>
    <w:rsid w:val="007A1C8E"/>
    <w:rsid w:val="007A2AD2"/>
    <w:rsid w:val="007A3DF1"/>
    <w:rsid w:val="007A3EF6"/>
    <w:rsid w:val="007A5F12"/>
    <w:rsid w:val="007B046C"/>
    <w:rsid w:val="007B0759"/>
    <w:rsid w:val="007B2099"/>
    <w:rsid w:val="007B315C"/>
    <w:rsid w:val="007B3F56"/>
    <w:rsid w:val="007B71F8"/>
    <w:rsid w:val="007B7A71"/>
    <w:rsid w:val="007C073D"/>
    <w:rsid w:val="007C0C78"/>
    <w:rsid w:val="007C2C13"/>
    <w:rsid w:val="007C3CE3"/>
    <w:rsid w:val="007C5777"/>
    <w:rsid w:val="007C632D"/>
    <w:rsid w:val="007C661B"/>
    <w:rsid w:val="007C6B2C"/>
    <w:rsid w:val="007C6CB4"/>
    <w:rsid w:val="007C6CDE"/>
    <w:rsid w:val="007C7205"/>
    <w:rsid w:val="007D1A3E"/>
    <w:rsid w:val="007D21E6"/>
    <w:rsid w:val="007D3C24"/>
    <w:rsid w:val="007D46FD"/>
    <w:rsid w:val="007D5992"/>
    <w:rsid w:val="007D5FC4"/>
    <w:rsid w:val="007D6149"/>
    <w:rsid w:val="007E05CE"/>
    <w:rsid w:val="007E05F5"/>
    <w:rsid w:val="007E110E"/>
    <w:rsid w:val="007E4058"/>
    <w:rsid w:val="007E4544"/>
    <w:rsid w:val="007E61EC"/>
    <w:rsid w:val="007E636A"/>
    <w:rsid w:val="007F1DBD"/>
    <w:rsid w:val="007F1F5E"/>
    <w:rsid w:val="007F29FE"/>
    <w:rsid w:val="007F3987"/>
    <w:rsid w:val="007F4E37"/>
    <w:rsid w:val="007F50C1"/>
    <w:rsid w:val="007F79CB"/>
    <w:rsid w:val="007F7BE3"/>
    <w:rsid w:val="00800901"/>
    <w:rsid w:val="00803B43"/>
    <w:rsid w:val="008054EA"/>
    <w:rsid w:val="00805C89"/>
    <w:rsid w:val="00806059"/>
    <w:rsid w:val="00807529"/>
    <w:rsid w:val="00810529"/>
    <w:rsid w:val="008113F8"/>
    <w:rsid w:val="00812C2F"/>
    <w:rsid w:val="00813188"/>
    <w:rsid w:val="00814379"/>
    <w:rsid w:val="00814C28"/>
    <w:rsid w:val="00815138"/>
    <w:rsid w:val="008153E5"/>
    <w:rsid w:val="00815C90"/>
    <w:rsid w:val="00816170"/>
    <w:rsid w:val="0081625E"/>
    <w:rsid w:val="0081695B"/>
    <w:rsid w:val="008177BA"/>
    <w:rsid w:val="0081795C"/>
    <w:rsid w:val="00817DCA"/>
    <w:rsid w:val="008207DC"/>
    <w:rsid w:val="008210C3"/>
    <w:rsid w:val="00822A9E"/>
    <w:rsid w:val="008233A1"/>
    <w:rsid w:val="008243FD"/>
    <w:rsid w:val="00824412"/>
    <w:rsid w:val="00824425"/>
    <w:rsid w:val="00824B7A"/>
    <w:rsid w:val="00824BDF"/>
    <w:rsid w:val="00825016"/>
    <w:rsid w:val="00825DEE"/>
    <w:rsid w:val="00826503"/>
    <w:rsid w:val="0082677B"/>
    <w:rsid w:val="00831323"/>
    <w:rsid w:val="00831589"/>
    <w:rsid w:val="00831A00"/>
    <w:rsid w:val="00831A7B"/>
    <w:rsid w:val="00832DA0"/>
    <w:rsid w:val="00833107"/>
    <w:rsid w:val="00833AB2"/>
    <w:rsid w:val="00834756"/>
    <w:rsid w:val="00834D1C"/>
    <w:rsid w:val="0083593C"/>
    <w:rsid w:val="00836600"/>
    <w:rsid w:val="00836760"/>
    <w:rsid w:val="00837301"/>
    <w:rsid w:val="00837D2E"/>
    <w:rsid w:val="008411A9"/>
    <w:rsid w:val="008438C7"/>
    <w:rsid w:val="00843E25"/>
    <w:rsid w:val="00845DB2"/>
    <w:rsid w:val="0084658A"/>
    <w:rsid w:val="00851D9F"/>
    <w:rsid w:val="00851DC7"/>
    <w:rsid w:val="00852E7A"/>
    <w:rsid w:val="008551CA"/>
    <w:rsid w:val="0085758A"/>
    <w:rsid w:val="00857B8B"/>
    <w:rsid w:val="00860CA6"/>
    <w:rsid w:val="00863236"/>
    <w:rsid w:val="00863605"/>
    <w:rsid w:val="00863E66"/>
    <w:rsid w:val="008650E7"/>
    <w:rsid w:val="008656F9"/>
    <w:rsid w:val="0086654A"/>
    <w:rsid w:val="008709E3"/>
    <w:rsid w:val="00870C06"/>
    <w:rsid w:val="00870D89"/>
    <w:rsid w:val="0087239B"/>
    <w:rsid w:val="008726F5"/>
    <w:rsid w:val="008729F9"/>
    <w:rsid w:val="0087368D"/>
    <w:rsid w:val="00875BBB"/>
    <w:rsid w:val="0087706A"/>
    <w:rsid w:val="00881C9D"/>
    <w:rsid w:val="00882693"/>
    <w:rsid w:val="00882FAF"/>
    <w:rsid w:val="00884440"/>
    <w:rsid w:val="00885621"/>
    <w:rsid w:val="00886CF3"/>
    <w:rsid w:val="0089071E"/>
    <w:rsid w:val="00891F34"/>
    <w:rsid w:val="0089207E"/>
    <w:rsid w:val="008928CE"/>
    <w:rsid w:val="00893A88"/>
    <w:rsid w:val="0089427E"/>
    <w:rsid w:val="008949E2"/>
    <w:rsid w:val="008950B7"/>
    <w:rsid w:val="008958D4"/>
    <w:rsid w:val="00895C8D"/>
    <w:rsid w:val="008973E1"/>
    <w:rsid w:val="00897704"/>
    <w:rsid w:val="008A1291"/>
    <w:rsid w:val="008A326E"/>
    <w:rsid w:val="008A3B74"/>
    <w:rsid w:val="008A4571"/>
    <w:rsid w:val="008A773A"/>
    <w:rsid w:val="008B0781"/>
    <w:rsid w:val="008B11D8"/>
    <w:rsid w:val="008B2959"/>
    <w:rsid w:val="008B5975"/>
    <w:rsid w:val="008B59D8"/>
    <w:rsid w:val="008B66F1"/>
    <w:rsid w:val="008B751B"/>
    <w:rsid w:val="008C2383"/>
    <w:rsid w:val="008C4460"/>
    <w:rsid w:val="008C56DC"/>
    <w:rsid w:val="008D03AE"/>
    <w:rsid w:val="008D2702"/>
    <w:rsid w:val="008D6846"/>
    <w:rsid w:val="008E02F8"/>
    <w:rsid w:val="008E2635"/>
    <w:rsid w:val="008E36FB"/>
    <w:rsid w:val="008E49AB"/>
    <w:rsid w:val="008E5366"/>
    <w:rsid w:val="008E6A83"/>
    <w:rsid w:val="008F1A07"/>
    <w:rsid w:val="008F26DA"/>
    <w:rsid w:val="008F2743"/>
    <w:rsid w:val="008F27CF"/>
    <w:rsid w:val="008F2CCF"/>
    <w:rsid w:val="008F4163"/>
    <w:rsid w:val="008F48BE"/>
    <w:rsid w:val="008F528F"/>
    <w:rsid w:val="008F57DC"/>
    <w:rsid w:val="008F59B8"/>
    <w:rsid w:val="008F5B81"/>
    <w:rsid w:val="008F739E"/>
    <w:rsid w:val="008F7414"/>
    <w:rsid w:val="008F7953"/>
    <w:rsid w:val="00900CA4"/>
    <w:rsid w:val="00902665"/>
    <w:rsid w:val="0090317F"/>
    <w:rsid w:val="00903439"/>
    <w:rsid w:val="009036D9"/>
    <w:rsid w:val="009043D4"/>
    <w:rsid w:val="00904999"/>
    <w:rsid w:val="00905FB0"/>
    <w:rsid w:val="00906F59"/>
    <w:rsid w:val="0090752F"/>
    <w:rsid w:val="00907D9D"/>
    <w:rsid w:val="0091041B"/>
    <w:rsid w:val="00910F30"/>
    <w:rsid w:val="00911333"/>
    <w:rsid w:val="0091138B"/>
    <w:rsid w:val="00914FA8"/>
    <w:rsid w:val="009153C7"/>
    <w:rsid w:val="009160D2"/>
    <w:rsid w:val="00917B47"/>
    <w:rsid w:val="00917DF5"/>
    <w:rsid w:val="00920FC3"/>
    <w:rsid w:val="00922962"/>
    <w:rsid w:val="00924793"/>
    <w:rsid w:val="00924AED"/>
    <w:rsid w:val="009256CA"/>
    <w:rsid w:val="0093094C"/>
    <w:rsid w:val="00931C08"/>
    <w:rsid w:val="00932713"/>
    <w:rsid w:val="0093353F"/>
    <w:rsid w:val="00933744"/>
    <w:rsid w:val="00935102"/>
    <w:rsid w:val="00936583"/>
    <w:rsid w:val="009405B1"/>
    <w:rsid w:val="0094142E"/>
    <w:rsid w:val="00942B40"/>
    <w:rsid w:val="009441E8"/>
    <w:rsid w:val="009441EF"/>
    <w:rsid w:val="009445BE"/>
    <w:rsid w:val="0094494D"/>
    <w:rsid w:val="00945CC3"/>
    <w:rsid w:val="00947703"/>
    <w:rsid w:val="00947D7A"/>
    <w:rsid w:val="00947DC5"/>
    <w:rsid w:val="00950773"/>
    <w:rsid w:val="00951410"/>
    <w:rsid w:val="009526A3"/>
    <w:rsid w:val="00954055"/>
    <w:rsid w:val="00955894"/>
    <w:rsid w:val="009566DA"/>
    <w:rsid w:val="0096126C"/>
    <w:rsid w:val="00961C8B"/>
    <w:rsid w:val="00962350"/>
    <w:rsid w:val="00963D65"/>
    <w:rsid w:val="00963E10"/>
    <w:rsid w:val="0096452A"/>
    <w:rsid w:val="009645E0"/>
    <w:rsid w:val="00964A6C"/>
    <w:rsid w:val="009704B9"/>
    <w:rsid w:val="00972D36"/>
    <w:rsid w:val="00973FB6"/>
    <w:rsid w:val="0097463B"/>
    <w:rsid w:val="00974CAA"/>
    <w:rsid w:val="009754BC"/>
    <w:rsid w:val="00980C92"/>
    <w:rsid w:val="00981473"/>
    <w:rsid w:val="00981B09"/>
    <w:rsid w:val="00981CB9"/>
    <w:rsid w:val="00981ED6"/>
    <w:rsid w:val="00981EFE"/>
    <w:rsid w:val="009826E5"/>
    <w:rsid w:val="00983600"/>
    <w:rsid w:val="00983A55"/>
    <w:rsid w:val="00983C7A"/>
    <w:rsid w:val="00983FF8"/>
    <w:rsid w:val="00986833"/>
    <w:rsid w:val="00986A9C"/>
    <w:rsid w:val="0099186F"/>
    <w:rsid w:val="00991F6F"/>
    <w:rsid w:val="00993FDA"/>
    <w:rsid w:val="00994C02"/>
    <w:rsid w:val="00997D46"/>
    <w:rsid w:val="00997F45"/>
    <w:rsid w:val="009A0094"/>
    <w:rsid w:val="009A1FD1"/>
    <w:rsid w:val="009A1FE0"/>
    <w:rsid w:val="009A26AF"/>
    <w:rsid w:val="009A5DA3"/>
    <w:rsid w:val="009A6006"/>
    <w:rsid w:val="009A6CDC"/>
    <w:rsid w:val="009A7FFB"/>
    <w:rsid w:val="009B0F80"/>
    <w:rsid w:val="009B14AD"/>
    <w:rsid w:val="009B14CF"/>
    <w:rsid w:val="009B1A41"/>
    <w:rsid w:val="009B1F16"/>
    <w:rsid w:val="009B2D15"/>
    <w:rsid w:val="009B48B8"/>
    <w:rsid w:val="009B5C6B"/>
    <w:rsid w:val="009B5F9D"/>
    <w:rsid w:val="009B6A37"/>
    <w:rsid w:val="009C049B"/>
    <w:rsid w:val="009C0C6B"/>
    <w:rsid w:val="009C2E27"/>
    <w:rsid w:val="009C3EB8"/>
    <w:rsid w:val="009C4662"/>
    <w:rsid w:val="009C71B9"/>
    <w:rsid w:val="009C71F3"/>
    <w:rsid w:val="009C790D"/>
    <w:rsid w:val="009C7E0E"/>
    <w:rsid w:val="009D2564"/>
    <w:rsid w:val="009D3B7B"/>
    <w:rsid w:val="009D77AB"/>
    <w:rsid w:val="009E0970"/>
    <w:rsid w:val="009E1A01"/>
    <w:rsid w:val="009E45B6"/>
    <w:rsid w:val="009E7264"/>
    <w:rsid w:val="009F079D"/>
    <w:rsid w:val="009F1C05"/>
    <w:rsid w:val="009F36FC"/>
    <w:rsid w:val="009F515E"/>
    <w:rsid w:val="009F727D"/>
    <w:rsid w:val="009F7CA8"/>
    <w:rsid w:val="009F7FCB"/>
    <w:rsid w:val="00A00FD6"/>
    <w:rsid w:val="00A023B6"/>
    <w:rsid w:val="00A0701B"/>
    <w:rsid w:val="00A07028"/>
    <w:rsid w:val="00A072B0"/>
    <w:rsid w:val="00A1011C"/>
    <w:rsid w:val="00A10229"/>
    <w:rsid w:val="00A10675"/>
    <w:rsid w:val="00A10AD8"/>
    <w:rsid w:val="00A10B49"/>
    <w:rsid w:val="00A11269"/>
    <w:rsid w:val="00A123F8"/>
    <w:rsid w:val="00A130BA"/>
    <w:rsid w:val="00A1328B"/>
    <w:rsid w:val="00A135ED"/>
    <w:rsid w:val="00A13BEF"/>
    <w:rsid w:val="00A13FD9"/>
    <w:rsid w:val="00A152BD"/>
    <w:rsid w:val="00A21B25"/>
    <w:rsid w:val="00A27637"/>
    <w:rsid w:val="00A278D2"/>
    <w:rsid w:val="00A27C44"/>
    <w:rsid w:val="00A30F07"/>
    <w:rsid w:val="00A312BA"/>
    <w:rsid w:val="00A32144"/>
    <w:rsid w:val="00A32C6D"/>
    <w:rsid w:val="00A33D78"/>
    <w:rsid w:val="00A34F91"/>
    <w:rsid w:val="00A35696"/>
    <w:rsid w:val="00A372CC"/>
    <w:rsid w:val="00A37B01"/>
    <w:rsid w:val="00A40700"/>
    <w:rsid w:val="00A41C8B"/>
    <w:rsid w:val="00A41CEB"/>
    <w:rsid w:val="00A43091"/>
    <w:rsid w:val="00A43A0C"/>
    <w:rsid w:val="00A44EFD"/>
    <w:rsid w:val="00A468EC"/>
    <w:rsid w:val="00A4733C"/>
    <w:rsid w:val="00A54BC3"/>
    <w:rsid w:val="00A56ACB"/>
    <w:rsid w:val="00A60EB9"/>
    <w:rsid w:val="00A6199C"/>
    <w:rsid w:val="00A619F3"/>
    <w:rsid w:val="00A637BE"/>
    <w:rsid w:val="00A64BB9"/>
    <w:rsid w:val="00A66FAF"/>
    <w:rsid w:val="00A67A32"/>
    <w:rsid w:val="00A701B2"/>
    <w:rsid w:val="00A701E2"/>
    <w:rsid w:val="00A728D9"/>
    <w:rsid w:val="00A733CE"/>
    <w:rsid w:val="00A73519"/>
    <w:rsid w:val="00A73C61"/>
    <w:rsid w:val="00A74F4C"/>
    <w:rsid w:val="00A80254"/>
    <w:rsid w:val="00A82471"/>
    <w:rsid w:val="00A83422"/>
    <w:rsid w:val="00A83C81"/>
    <w:rsid w:val="00A85281"/>
    <w:rsid w:val="00A85D21"/>
    <w:rsid w:val="00A86A91"/>
    <w:rsid w:val="00A87E7E"/>
    <w:rsid w:val="00A87FB3"/>
    <w:rsid w:val="00A91514"/>
    <w:rsid w:val="00A93B18"/>
    <w:rsid w:val="00A944A1"/>
    <w:rsid w:val="00A94C68"/>
    <w:rsid w:val="00A95155"/>
    <w:rsid w:val="00A9519D"/>
    <w:rsid w:val="00A957D0"/>
    <w:rsid w:val="00A95832"/>
    <w:rsid w:val="00AA158B"/>
    <w:rsid w:val="00AA223E"/>
    <w:rsid w:val="00AA23FC"/>
    <w:rsid w:val="00AA2C32"/>
    <w:rsid w:val="00AA54A4"/>
    <w:rsid w:val="00AA57D8"/>
    <w:rsid w:val="00AA60E2"/>
    <w:rsid w:val="00AA6A58"/>
    <w:rsid w:val="00AA6B4D"/>
    <w:rsid w:val="00AA7374"/>
    <w:rsid w:val="00AB0A64"/>
    <w:rsid w:val="00AB0E84"/>
    <w:rsid w:val="00AB1541"/>
    <w:rsid w:val="00AB4D45"/>
    <w:rsid w:val="00AB4ED0"/>
    <w:rsid w:val="00AB5778"/>
    <w:rsid w:val="00AB78D3"/>
    <w:rsid w:val="00AC049C"/>
    <w:rsid w:val="00AC08EB"/>
    <w:rsid w:val="00AC661E"/>
    <w:rsid w:val="00AC7343"/>
    <w:rsid w:val="00AC799F"/>
    <w:rsid w:val="00AC7D29"/>
    <w:rsid w:val="00AD107C"/>
    <w:rsid w:val="00AD4B68"/>
    <w:rsid w:val="00AD4D85"/>
    <w:rsid w:val="00AD6372"/>
    <w:rsid w:val="00AD7E51"/>
    <w:rsid w:val="00AE1F6A"/>
    <w:rsid w:val="00AE2BF4"/>
    <w:rsid w:val="00AE5287"/>
    <w:rsid w:val="00AE6C0C"/>
    <w:rsid w:val="00AE7896"/>
    <w:rsid w:val="00AF12E6"/>
    <w:rsid w:val="00AF1446"/>
    <w:rsid w:val="00AF34AC"/>
    <w:rsid w:val="00AF43F5"/>
    <w:rsid w:val="00AF510D"/>
    <w:rsid w:val="00AF6B0D"/>
    <w:rsid w:val="00B002EB"/>
    <w:rsid w:val="00B02BF6"/>
    <w:rsid w:val="00B031B3"/>
    <w:rsid w:val="00B04481"/>
    <w:rsid w:val="00B04926"/>
    <w:rsid w:val="00B0632C"/>
    <w:rsid w:val="00B067EA"/>
    <w:rsid w:val="00B075AB"/>
    <w:rsid w:val="00B11C66"/>
    <w:rsid w:val="00B12BAA"/>
    <w:rsid w:val="00B138C2"/>
    <w:rsid w:val="00B14541"/>
    <w:rsid w:val="00B15008"/>
    <w:rsid w:val="00B15C3B"/>
    <w:rsid w:val="00B16B39"/>
    <w:rsid w:val="00B2150B"/>
    <w:rsid w:val="00B2165C"/>
    <w:rsid w:val="00B252FD"/>
    <w:rsid w:val="00B26459"/>
    <w:rsid w:val="00B3363C"/>
    <w:rsid w:val="00B348C5"/>
    <w:rsid w:val="00B34F7B"/>
    <w:rsid w:val="00B35635"/>
    <w:rsid w:val="00B40389"/>
    <w:rsid w:val="00B41768"/>
    <w:rsid w:val="00B43606"/>
    <w:rsid w:val="00B44516"/>
    <w:rsid w:val="00B44BDC"/>
    <w:rsid w:val="00B45313"/>
    <w:rsid w:val="00B50004"/>
    <w:rsid w:val="00B504A2"/>
    <w:rsid w:val="00B50DBD"/>
    <w:rsid w:val="00B50DE2"/>
    <w:rsid w:val="00B51E7E"/>
    <w:rsid w:val="00B5389A"/>
    <w:rsid w:val="00B55449"/>
    <w:rsid w:val="00B55941"/>
    <w:rsid w:val="00B55BD3"/>
    <w:rsid w:val="00B57D7D"/>
    <w:rsid w:val="00B57D89"/>
    <w:rsid w:val="00B60729"/>
    <w:rsid w:val="00B61583"/>
    <w:rsid w:val="00B61D74"/>
    <w:rsid w:val="00B642E4"/>
    <w:rsid w:val="00B6589A"/>
    <w:rsid w:val="00B65A15"/>
    <w:rsid w:val="00B65ACE"/>
    <w:rsid w:val="00B6602A"/>
    <w:rsid w:val="00B6611B"/>
    <w:rsid w:val="00B671E4"/>
    <w:rsid w:val="00B67439"/>
    <w:rsid w:val="00B712FE"/>
    <w:rsid w:val="00B721E2"/>
    <w:rsid w:val="00B72C63"/>
    <w:rsid w:val="00B73AB8"/>
    <w:rsid w:val="00B746FB"/>
    <w:rsid w:val="00B74D11"/>
    <w:rsid w:val="00B75439"/>
    <w:rsid w:val="00B7578D"/>
    <w:rsid w:val="00B75950"/>
    <w:rsid w:val="00B770FF"/>
    <w:rsid w:val="00B77E31"/>
    <w:rsid w:val="00B805B6"/>
    <w:rsid w:val="00B83795"/>
    <w:rsid w:val="00B8433E"/>
    <w:rsid w:val="00B848A2"/>
    <w:rsid w:val="00B84E01"/>
    <w:rsid w:val="00B868F0"/>
    <w:rsid w:val="00B86C86"/>
    <w:rsid w:val="00B90B8F"/>
    <w:rsid w:val="00B923E7"/>
    <w:rsid w:val="00B92CC1"/>
    <w:rsid w:val="00B92EFC"/>
    <w:rsid w:val="00B94623"/>
    <w:rsid w:val="00B96091"/>
    <w:rsid w:val="00B96C2C"/>
    <w:rsid w:val="00BA112F"/>
    <w:rsid w:val="00BA13BA"/>
    <w:rsid w:val="00BA4AD0"/>
    <w:rsid w:val="00BA4B8A"/>
    <w:rsid w:val="00BA5C1E"/>
    <w:rsid w:val="00BA6199"/>
    <w:rsid w:val="00BB01C5"/>
    <w:rsid w:val="00BB17FD"/>
    <w:rsid w:val="00BB1CA1"/>
    <w:rsid w:val="00BB39D2"/>
    <w:rsid w:val="00BB5200"/>
    <w:rsid w:val="00BC088F"/>
    <w:rsid w:val="00BC33D6"/>
    <w:rsid w:val="00BC3E92"/>
    <w:rsid w:val="00BC6E01"/>
    <w:rsid w:val="00BC6F09"/>
    <w:rsid w:val="00BC7A09"/>
    <w:rsid w:val="00BC7CAA"/>
    <w:rsid w:val="00BD04FD"/>
    <w:rsid w:val="00BD12C4"/>
    <w:rsid w:val="00BD39F2"/>
    <w:rsid w:val="00BD4A54"/>
    <w:rsid w:val="00BD5040"/>
    <w:rsid w:val="00BD575B"/>
    <w:rsid w:val="00BD5E7D"/>
    <w:rsid w:val="00BE179A"/>
    <w:rsid w:val="00BE17C0"/>
    <w:rsid w:val="00BE1B84"/>
    <w:rsid w:val="00BE2174"/>
    <w:rsid w:val="00BE3542"/>
    <w:rsid w:val="00BE3601"/>
    <w:rsid w:val="00BE77E5"/>
    <w:rsid w:val="00BE7A22"/>
    <w:rsid w:val="00BF1736"/>
    <w:rsid w:val="00BF1998"/>
    <w:rsid w:val="00BF7297"/>
    <w:rsid w:val="00BF7698"/>
    <w:rsid w:val="00C00B48"/>
    <w:rsid w:val="00C02195"/>
    <w:rsid w:val="00C02305"/>
    <w:rsid w:val="00C036F5"/>
    <w:rsid w:val="00C05787"/>
    <w:rsid w:val="00C0773B"/>
    <w:rsid w:val="00C10207"/>
    <w:rsid w:val="00C10F86"/>
    <w:rsid w:val="00C11DC6"/>
    <w:rsid w:val="00C13EFE"/>
    <w:rsid w:val="00C13F0F"/>
    <w:rsid w:val="00C15E41"/>
    <w:rsid w:val="00C167F6"/>
    <w:rsid w:val="00C16807"/>
    <w:rsid w:val="00C17D86"/>
    <w:rsid w:val="00C23729"/>
    <w:rsid w:val="00C23D3F"/>
    <w:rsid w:val="00C23F8A"/>
    <w:rsid w:val="00C2477C"/>
    <w:rsid w:val="00C27BB9"/>
    <w:rsid w:val="00C31699"/>
    <w:rsid w:val="00C31A57"/>
    <w:rsid w:val="00C32055"/>
    <w:rsid w:val="00C338D8"/>
    <w:rsid w:val="00C33ED7"/>
    <w:rsid w:val="00C34C4A"/>
    <w:rsid w:val="00C354E6"/>
    <w:rsid w:val="00C35977"/>
    <w:rsid w:val="00C37B73"/>
    <w:rsid w:val="00C41D3E"/>
    <w:rsid w:val="00C43515"/>
    <w:rsid w:val="00C435DE"/>
    <w:rsid w:val="00C453C1"/>
    <w:rsid w:val="00C45B78"/>
    <w:rsid w:val="00C45D08"/>
    <w:rsid w:val="00C51FF3"/>
    <w:rsid w:val="00C52623"/>
    <w:rsid w:val="00C52CB5"/>
    <w:rsid w:val="00C551E9"/>
    <w:rsid w:val="00C57784"/>
    <w:rsid w:val="00C577A2"/>
    <w:rsid w:val="00C57DF1"/>
    <w:rsid w:val="00C614C0"/>
    <w:rsid w:val="00C62D8B"/>
    <w:rsid w:val="00C71806"/>
    <w:rsid w:val="00C723D0"/>
    <w:rsid w:val="00C73AF4"/>
    <w:rsid w:val="00C74654"/>
    <w:rsid w:val="00C74C30"/>
    <w:rsid w:val="00C74DC7"/>
    <w:rsid w:val="00C75A43"/>
    <w:rsid w:val="00C760FB"/>
    <w:rsid w:val="00C7667A"/>
    <w:rsid w:val="00C77453"/>
    <w:rsid w:val="00C77E9F"/>
    <w:rsid w:val="00C80B4B"/>
    <w:rsid w:val="00C815BE"/>
    <w:rsid w:val="00C81975"/>
    <w:rsid w:val="00C833EC"/>
    <w:rsid w:val="00C83410"/>
    <w:rsid w:val="00C8534D"/>
    <w:rsid w:val="00C85CE5"/>
    <w:rsid w:val="00C86971"/>
    <w:rsid w:val="00C8698F"/>
    <w:rsid w:val="00C86B56"/>
    <w:rsid w:val="00C9101D"/>
    <w:rsid w:val="00C91B80"/>
    <w:rsid w:val="00C95BB4"/>
    <w:rsid w:val="00C96DBF"/>
    <w:rsid w:val="00CA0783"/>
    <w:rsid w:val="00CA100C"/>
    <w:rsid w:val="00CA106A"/>
    <w:rsid w:val="00CA2C54"/>
    <w:rsid w:val="00CA2EBB"/>
    <w:rsid w:val="00CA5BD9"/>
    <w:rsid w:val="00CA6111"/>
    <w:rsid w:val="00CB110C"/>
    <w:rsid w:val="00CB1CEE"/>
    <w:rsid w:val="00CB223B"/>
    <w:rsid w:val="00CB30EA"/>
    <w:rsid w:val="00CB444E"/>
    <w:rsid w:val="00CB63A0"/>
    <w:rsid w:val="00CC0118"/>
    <w:rsid w:val="00CC02AC"/>
    <w:rsid w:val="00CC1A4A"/>
    <w:rsid w:val="00CC25A6"/>
    <w:rsid w:val="00CC519D"/>
    <w:rsid w:val="00CC56CE"/>
    <w:rsid w:val="00CC60B6"/>
    <w:rsid w:val="00CC74D7"/>
    <w:rsid w:val="00CD23D5"/>
    <w:rsid w:val="00CD310D"/>
    <w:rsid w:val="00CD4338"/>
    <w:rsid w:val="00CD56CE"/>
    <w:rsid w:val="00CD6451"/>
    <w:rsid w:val="00CD6FAA"/>
    <w:rsid w:val="00CD780C"/>
    <w:rsid w:val="00CE0827"/>
    <w:rsid w:val="00CE0F3C"/>
    <w:rsid w:val="00CE17DE"/>
    <w:rsid w:val="00CE1878"/>
    <w:rsid w:val="00CE1942"/>
    <w:rsid w:val="00CE5ED2"/>
    <w:rsid w:val="00CE6AAC"/>
    <w:rsid w:val="00CF0110"/>
    <w:rsid w:val="00CF1A60"/>
    <w:rsid w:val="00CF2EC8"/>
    <w:rsid w:val="00CF35D1"/>
    <w:rsid w:val="00CF3F7C"/>
    <w:rsid w:val="00CF4275"/>
    <w:rsid w:val="00CF4CE8"/>
    <w:rsid w:val="00CF4D86"/>
    <w:rsid w:val="00CF5563"/>
    <w:rsid w:val="00CF7148"/>
    <w:rsid w:val="00CF7E2C"/>
    <w:rsid w:val="00D00CFB"/>
    <w:rsid w:val="00D0149F"/>
    <w:rsid w:val="00D03413"/>
    <w:rsid w:val="00D03AE1"/>
    <w:rsid w:val="00D03D3E"/>
    <w:rsid w:val="00D05172"/>
    <w:rsid w:val="00D05540"/>
    <w:rsid w:val="00D05A8D"/>
    <w:rsid w:val="00D06E82"/>
    <w:rsid w:val="00D0784A"/>
    <w:rsid w:val="00D11818"/>
    <w:rsid w:val="00D119D6"/>
    <w:rsid w:val="00D11B22"/>
    <w:rsid w:val="00D12DFA"/>
    <w:rsid w:val="00D132BF"/>
    <w:rsid w:val="00D134B1"/>
    <w:rsid w:val="00D13EF2"/>
    <w:rsid w:val="00D14790"/>
    <w:rsid w:val="00D165AF"/>
    <w:rsid w:val="00D20299"/>
    <w:rsid w:val="00D21560"/>
    <w:rsid w:val="00D2223B"/>
    <w:rsid w:val="00D22CE1"/>
    <w:rsid w:val="00D233BD"/>
    <w:rsid w:val="00D24FAE"/>
    <w:rsid w:val="00D268C0"/>
    <w:rsid w:val="00D269C7"/>
    <w:rsid w:val="00D26FD6"/>
    <w:rsid w:val="00D3006F"/>
    <w:rsid w:val="00D30979"/>
    <w:rsid w:val="00D31621"/>
    <w:rsid w:val="00D31C80"/>
    <w:rsid w:val="00D334C7"/>
    <w:rsid w:val="00D343D4"/>
    <w:rsid w:val="00D344A9"/>
    <w:rsid w:val="00D358BB"/>
    <w:rsid w:val="00D35DB1"/>
    <w:rsid w:val="00D35F7E"/>
    <w:rsid w:val="00D37026"/>
    <w:rsid w:val="00D41145"/>
    <w:rsid w:val="00D422BC"/>
    <w:rsid w:val="00D44C1D"/>
    <w:rsid w:val="00D45292"/>
    <w:rsid w:val="00D47AB7"/>
    <w:rsid w:val="00D50828"/>
    <w:rsid w:val="00D50AC8"/>
    <w:rsid w:val="00D519DD"/>
    <w:rsid w:val="00D542FE"/>
    <w:rsid w:val="00D545FE"/>
    <w:rsid w:val="00D554EA"/>
    <w:rsid w:val="00D568A8"/>
    <w:rsid w:val="00D5710E"/>
    <w:rsid w:val="00D632F0"/>
    <w:rsid w:val="00D632F9"/>
    <w:rsid w:val="00D63507"/>
    <w:rsid w:val="00D64A50"/>
    <w:rsid w:val="00D66540"/>
    <w:rsid w:val="00D66B13"/>
    <w:rsid w:val="00D66E11"/>
    <w:rsid w:val="00D67AA4"/>
    <w:rsid w:val="00D706CB"/>
    <w:rsid w:val="00D715D3"/>
    <w:rsid w:val="00D721AC"/>
    <w:rsid w:val="00D73427"/>
    <w:rsid w:val="00D7465D"/>
    <w:rsid w:val="00D7497A"/>
    <w:rsid w:val="00D74EAF"/>
    <w:rsid w:val="00D75C1D"/>
    <w:rsid w:val="00D776D6"/>
    <w:rsid w:val="00D77C43"/>
    <w:rsid w:val="00D80B1F"/>
    <w:rsid w:val="00D81A22"/>
    <w:rsid w:val="00D81EC0"/>
    <w:rsid w:val="00D820C0"/>
    <w:rsid w:val="00D83651"/>
    <w:rsid w:val="00D9037D"/>
    <w:rsid w:val="00D9043E"/>
    <w:rsid w:val="00D91A1F"/>
    <w:rsid w:val="00D92217"/>
    <w:rsid w:val="00D932B8"/>
    <w:rsid w:val="00D93B7D"/>
    <w:rsid w:val="00D94D82"/>
    <w:rsid w:val="00D9585C"/>
    <w:rsid w:val="00D97165"/>
    <w:rsid w:val="00DA1512"/>
    <w:rsid w:val="00DA2D52"/>
    <w:rsid w:val="00DA2DA9"/>
    <w:rsid w:val="00DA418D"/>
    <w:rsid w:val="00DA553A"/>
    <w:rsid w:val="00DA5CDD"/>
    <w:rsid w:val="00DB097B"/>
    <w:rsid w:val="00DB125F"/>
    <w:rsid w:val="00DB1F0E"/>
    <w:rsid w:val="00DB2260"/>
    <w:rsid w:val="00DB2798"/>
    <w:rsid w:val="00DB2817"/>
    <w:rsid w:val="00DB399C"/>
    <w:rsid w:val="00DB3E8F"/>
    <w:rsid w:val="00DB4F03"/>
    <w:rsid w:val="00DB6610"/>
    <w:rsid w:val="00DB6B88"/>
    <w:rsid w:val="00DB7D25"/>
    <w:rsid w:val="00DC0330"/>
    <w:rsid w:val="00DC0EFF"/>
    <w:rsid w:val="00DC21F0"/>
    <w:rsid w:val="00DC22DB"/>
    <w:rsid w:val="00DC5ADD"/>
    <w:rsid w:val="00DD2A2F"/>
    <w:rsid w:val="00DD3320"/>
    <w:rsid w:val="00DD33DF"/>
    <w:rsid w:val="00DD3C6A"/>
    <w:rsid w:val="00DD4E46"/>
    <w:rsid w:val="00DD4EF1"/>
    <w:rsid w:val="00DD54A8"/>
    <w:rsid w:val="00DD6904"/>
    <w:rsid w:val="00DD76C6"/>
    <w:rsid w:val="00DE0452"/>
    <w:rsid w:val="00DE1286"/>
    <w:rsid w:val="00DE1DDA"/>
    <w:rsid w:val="00DE2D41"/>
    <w:rsid w:val="00DE3274"/>
    <w:rsid w:val="00DE6BDC"/>
    <w:rsid w:val="00DE72F8"/>
    <w:rsid w:val="00DE7CA9"/>
    <w:rsid w:val="00DF0C10"/>
    <w:rsid w:val="00DF1069"/>
    <w:rsid w:val="00DF12A5"/>
    <w:rsid w:val="00DF4945"/>
    <w:rsid w:val="00DF4C70"/>
    <w:rsid w:val="00DF4D0F"/>
    <w:rsid w:val="00DF5554"/>
    <w:rsid w:val="00DF56D0"/>
    <w:rsid w:val="00DF5C16"/>
    <w:rsid w:val="00DF632D"/>
    <w:rsid w:val="00DF6F86"/>
    <w:rsid w:val="00DF75CF"/>
    <w:rsid w:val="00E021C2"/>
    <w:rsid w:val="00E024D0"/>
    <w:rsid w:val="00E0293F"/>
    <w:rsid w:val="00E02B25"/>
    <w:rsid w:val="00E03BB6"/>
    <w:rsid w:val="00E03EBC"/>
    <w:rsid w:val="00E07173"/>
    <w:rsid w:val="00E11697"/>
    <w:rsid w:val="00E116D5"/>
    <w:rsid w:val="00E13CF9"/>
    <w:rsid w:val="00E13E64"/>
    <w:rsid w:val="00E147A4"/>
    <w:rsid w:val="00E14D14"/>
    <w:rsid w:val="00E20521"/>
    <w:rsid w:val="00E20785"/>
    <w:rsid w:val="00E207FD"/>
    <w:rsid w:val="00E210E2"/>
    <w:rsid w:val="00E21A96"/>
    <w:rsid w:val="00E22718"/>
    <w:rsid w:val="00E23436"/>
    <w:rsid w:val="00E23437"/>
    <w:rsid w:val="00E25BE7"/>
    <w:rsid w:val="00E26AF6"/>
    <w:rsid w:val="00E27234"/>
    <w:rsid w:val="00E27266"/>
    <w:rsid w:val="00E274BF"/>
    <w:rsid w:val="00E30F79"/>
    <w:rsid w:val="00E3179D"/>
    <w:rsid w:val="00E323EE"/>
    <w:rsid w:val="00E32FDA"/>
    <w:rsid w:val="00E33295"/>
    <w:rsid w:val="00E335E1"/>
    <w:rsid w:val="00E339EF"/>
    <w:rsid w:val="00E33CDE"/>
    <w:rsid w:val="00E3506E"/>
    <w:rsid w:val="00E35A77"/>
    <w:rsid w:val="00E3644E"/>
    <w:rsid w:val="00E40219"/>
    <w:rsid w:val="00E403AE"/>
    <w:rsid w:val="00E408A2"/>
    <w:rsid w:val="00E420D3"/>
    <w:rsid w:val="00E421BD"/>
    <w:rsid w:val="00E42B1B"/>
    <w:rsid w:val="00E43922"/>
    <w:rsid w:val="00E449D8"/>
    <w:rsid w:val="00E455C4"/>
    <w:rsid w:val="00E45AA2"/>
    <w:rsid w:val="00E46D1B"/>
    <w:rsid w:val="00E53BFC"/>
    <w:rsid w:val="00E544C2"/>
    <w:rsid w:val="00E547CB"/>
    <w:rsid w:val="00E57082"/>
    <w:rsid w:val="00E575C9"/>
    <w:rsid w:val="00E600C4"/>
    <w:rsid w:val="00E6213B"/>
    <w:rsid w:val="00E65080"/>
    <w:rsid w:val="00E65F3F"/>
    <w:rsid w:val="00E670BE"/>
    <w:rsid w:val="00E67617"/>
    <w:rsid w:val="00E710E9"/>
    <w:rsid w:val="00E72038"/>
    <w:rsid w:val="00E722A4"/>
    <w:rsid w:val="00E732CD"/>
    <w:rsid w:val="00E735CF"/>
    <w:rsid w:val="00E75644"/>
    <w:rsid w:val="00E75842"/>
    <w:rsid w:val="00E8151E"/>
    <w:rsid w:val="00E8166D"/>
    <w:rsid w:val="00E83320"/>
    <w:rsid w:val="00E843EC"/>
    <w:rsid w:val="00E85F1B"/>
    <w:rsid w:val="00E8633B"/>
    <w:rsid w:val="00E905CA"/>
    <w:rsid w:val="00E90E72"/>
    <w:rsid w:val="00E93C23"/>
    <w:rsid w:val="00EA0071"/>
    <w:rsid w:val="00EA1F98"/>
    <w:rsid w:val="00EA2066"/>
    <w:rsid w:val="00EA2E76"/>
    <w:rsid w:val="00EA4892"/>
    <w:rsid w:val="00EA59B7"/>
    <w:rsid w:val="00EA6FA2"/>
    <w:rsid w:val="00EA7820"/>
    <w:rsid w:val="00EB0301"/>
    <w:rsid w:val="00EB2FC7"/>
    <w:rsid w:val="00EB3574"/>
    <w:rsid w:val="00EB3F1E"/>
    <w:rsid w:val="00EB4D2C"/>
    <w:rsid w:val="00EB4FFF"/>
    <w:rsid w:val="00EB5B32"/>
    <w:rsid w:val="00EB603D"/>
    <w:rsid w:val="00EB6EB8"/>
    <w:rsid w:val="00EB7CF3"/>
    <w:rsid w:val="00EC174C"/>
    <w:rsid w:val="00EC2F9D"/>
    <w:rsid w:val="00EC316A"/>
    <w:rsid w:val="00EC4CA7"/>
    <w:rsid w:val="00EC4D3C"/>
    <w:rsid w:val="00EC7133"/>
    <w:rsid w:val="00ED1DB5"/>
    <w:rsid w:val="00ED1E7A"/>
    <w:rsid w:val="00ED432C"/>
    <w:rsid w:val="00ED479C"/>
    <w:rsid w:val="00ED4F35"/>
    <w:rsid w:val="00EE0C96"/>
    <w:rsid w:val="00EE0E4D"/>
    <w:rsid w:val="00EE20A0"/>
    <w:rsid w:val="00EE6BB9"/>
    <w:rsid w:val="00EE70DA"/>
    <w:rsid w:val="00EE717B"/>
    <w:rsid w:val="00EF0C0A"/>
    <w:rsid w:val="00EF1FF5"/>
    <w:rsid w:val="00EF2771"/>
    <w:rsid w:val="00EF49AA"/>
    <w:rsid w:val="00EF55E1"/>
    <w:rsid w:val="00EF645A"/>
    <w:rsid w:val="00EF7BD8"/>
    <w:rsid w:val="00F01E85"/>
    <w:rsid w:val="00F020FC"/>
    <w:rsid w:val="00F03393"/>
    <w:rsid w:val="00F04D48"/>
    <w:rsid w:val="00F0553F"/>
    <w:rsid w:val="00F055F9"/>
    <w:rsid w:val="00F05D83"/>
    <w:rsid w:val="00F06E8E"/>
    <w:rsid w:val="00F06FC3"/>
    <w:rsid w:val="00F0716D"/>
    <w:rsid w:val="00F07512"/>
    <w:rsid w:val="00F07649"/>
    <w:rsid w:val="00F10185"/>
    <w:rsid w:val="00F11057"/>
    <w:rsid w:val="00F11CA8"/>
    <w:rsid w:val="00F13D29"/>
    <w:rsid w:val="00F209F0"/>
    <w:rsid w:val="00F2110B"/>
    <w:rsid w:val="00F23359"/>
    <w:rsid w:val="00F23418"/>
    <w:rsid w:val="00F25825"/>
    <w:rsid w:val="00F27250"/>
    <w:rsid w:val="00F30096"/>
    <w:rsid w:val="00F32F87"/>
    <w:rsid w:val="00F34B09"/>
    <w:rsid w:val="00F34C94"/>
    <w:rsid w:val="00F355DB"/>
    <w:rsid w:val="00F355E7"/>
    <w:rsid w:val="00F36E92"/>
    <w:rsid w:val="00F4177D"/>
    <w:rsid w:val="00F50482"/>
    <w:rsid w:val="00F51240"/>
    <w:rsid w:val="00F5171E"/>
    <w:rsid w:val="00F52F7E"/>
    <w:rsid w:val="00F53C4C"/>
    <w:rsid w:val="00F53DD1"/>
    <w:rsid w:val="00F545E7"/>
    <w:rsid w:val="00F550DC"/>
    <w:rsid w:val="00F56F60"/>
    <w:rsid w:val="00F5706C"/>
    <w:rsid w:val="00F57335"/>
    <w:rsid w:val="00F57594"/>
    <w:rsid w:val="00F577F2"/>
    <w:rsid w:val="00F578F5"/>
    <w:rsid w:val="00F57A4F"/>
    <w:rsid w:val="00F643E6"/>
    <w:rsid w:val="00F663DF"/>
    <w:rsid w:val="00F67819"/>
    <w:rsid w:val="00F7183C"/>
    <w:rsid w:val="00F71DAC"/>
    <w:rsid w:val="00F72CEA"/>
    <w:rsid w:val="00F735B4"/>
    <w:rsid w:val="00F757D0"/>
    <w:rsid w:val="00F762A8"/>
    <w:rsid w:val="00F817C5"/>
    <w:rsid w:val="00F81B9B"/>
    <w:rsid w:val="00F848DE"/>
    <w:rsid w:val="00F85AB7"/>
    <w:rsid w:val="00F90457"/>
    <w:rsid w:val="00F90939"/>
    <w:rsid w:val="00F90E5D"/>
    <w:rsid w:val="00F92B03"/>
    <w:rsid w:val="00F939FF"/>
    <w:rsid w:val="00F94FEE"/>
    <w:rsid w:val="00F95C7E"/>
    <w:rsid w:val="00F95DCD"/>
    <w:rsid w:val="00F95FCA"/>
    <w:rsid w:val="00F96885"/>
    <w:rsid w:val="00F96CCA"/>
    <w:rsid w:val="00F979FE"/>
    <w:rsid w:val="00FA016E"/>
    <w:rsid w:val="00FA041D"/>
    <w:rsid w:val="00FA0927"/>
    <w:rsid w:val="00FA1833"/>
    <w:rsid w:val="00FA1E1F"/>
    <w:rsid w:val="00FA27AB"/>
    <w:rsid w:val="00FA359A"/>
    <w:rsid w:val="00FA38F8"/>
    <w:rsid w:val="00FA4379"/>
    <w:rsid w:val="00FA5034"/>
    <w:rsid w:val="00FA5333"/>
    <w:rsid w:val="00FA56AA"/>
    <w:rsid w:val="00FA6B26"/>
    <w:rsid w:val="00FA70DF"/>
    <w:rsid w:val="00FA721E"/>
    <w:rsid w:val="00FB23D1"/>
    <w:rsid w:val="00FB3601"/>
    <w:rsid w:val="00FB4EFA"/>
    <w:rsid w:val="00FB5D18"/>
    <w:rsid w:val="00FC04A7"/>
    <w:rsid w:val="00FC058A"/>
    <w:rsid w:val="00FC094A"/>
    <w:rsid w:val="00FC159B"/>
    <w:rsid w:val="00FC22FA"/>
    <w:rsid w:val="00FC2E33"/>
    <w:rsid w:val="00FC2FA5"/>
    <w:rsid w:val="00FC3203"/>
    <w:rsid w:val="00FC4C05"/>
    <w:rsid w:val="00FC5D44"/>
    <w:rsid w:val="00FC62CF"/>
    <w:rsid w:val="00FC6A1C"/>
    <w:rsid w:val="00FD0F2A"/>
    <w:rsid w:val="00FD1475"/>
    <w:rsid w:val="00FD1658"/>
    <w:rsid w:val="00FD21B2"/>
    <w:rsid w:val="00FD2E9C"/>
    <w:rsid w:val="00FD31F1"/>
    <w:rsid w:val="00FD3A49"/>
    <w:rsid w:val="00FD481A"/>
    <w:rsid w:val="00FD4EF9"/>
    <w:rsid w:val="00FD6196"/>
    <w:rsid w:val="00FD6987"/>
    <w:rsid w:val="00FD729D"/>
    <w:rsid w:val="00FE02E0"/>
    <w:rsid w:val="00FE0A17"/>
    <w:rsid w:val="00FE25BC"/>
    <w:rsid w:val="00FE2E61"/>
    <w:rsid w:val="00FE4899"/>
    <w:rsid w:val="00FE5365"/>
    <w:rsid w:val="00FE5F66"/>
    <w:rsid w:val="00FE68E1"/>
    <w:rsid w:val="00FE7A42"/>
    <w:rsid w:val="00FF065A"/>
    <w:rsid w:val="00FF20A5"/>
    <w:rsid w:val="00FF2496"/>
    <w:rsid w:val="00FF3725"/>
    <w:rsid w:val="00FF3F54"/>
    <w:rsid w:val="00FF5FFA"/>
    <w:rsid w:val="00FF6479"/>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354497AA-24DE-4E1A-A5BC-1918E78C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B65B9"/>
    <w:pPr>
      <w:keepNext/>
      <w:keepLines/>
      <w:spacing w:before="120" w:after="120" w:line="276" w:lineRule="auto"/>
      <w:jc w:val="both"/>
      <w:outlineLvl w:val="1"/>
    </w:pPr>
    <w:rPr>
      <w:rFonts w:ascii="Arial" w:eastAsiaTheme="majorEastAsia" w:hAnsi="Arial" w:cs="Arial"/>
      <w:b/>
      <w:bCs/>
      <w:color w:val="404040" w:themeColor="text1" w:themeTint="BF"/>
      <w:sz w:val="26"/>
      <w:szCs w:val="26"/>
    </w:rPr>
  </w:style>
  <w:style w:type="paragraph" w:styleId="Heading3">
    <w:name w:val="heading 3"/>
    <w:basedOn w:val="Normal"/>
    <w:next w:val="Normal"/>
    <w:link w:val="Heading3Char"/>
    <w:uiPriority w:val="9"/>
    <w:unhideWhenUsed/>
    <w:qFormat/>
    <w:rsid w:val="002B65B9"/>
    <w:pPr>
      <w:keepNext/>
      <w:keepLines/>
      <w:spacing w:before="120" w:after="120" w:line="276" w:lineRule="auto"/>
      <w:jc w:val="both"/>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Heading3"/>
    <w:next w:val="Normal"/>
    <w:link w:val="Heading4Char"/>
    <w:uiPriority w:val="9"/>
    <w:unhideWhenUsed/>
    <w:qFormat/>
    <w:rsid w:val="002B65B9"/>
    <w:pPr>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2B65B9"/>
    <w:rPr>
      <w:rFonts w:ascii="Arial" w:eastAsiaTheme="majorEastAsia" w:hAnsi="Arial" w:cs="Arial"/>
      <w:b/>
      <w:bCs/>
      <w:color w:val="404040" w:themeColor="text1" w:themeTint="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2B65B9"/>
    <w:rPr>
      <w:rFonts w:asciiTheme="majorHAnsi" w:eastAsiaTheme="majorEastAsia" w:hAnsiTheme="majorHAnsi" w:cstheme="majorBidi"/>
      <w:color w:val="404040" w:themeColor="text1" w:themeTint="BF"/>
      <w:sz w:val="26"/>
      <w:szCs w:val="26"/>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character" w:customStyle="1" w:styleId="Heading4Char">
    <w:name w:val="Heading 4 Char"/>
    <w:basedOn w:val="DefaultParagraphFont"/>
    <w:link w:val="Heading4"/>
    <w:uiPriority w:val="9"/>
    <w:rsid w:val="002B65B9"/>
    <w:rPr>
      <w:rFonts w:asciiTheme="majorHAnsi" w:eastAsiaTheme="majorEastAsia" w:hAnsiTheme="majorHAnsi" w:cstheme="majorBidi"/>
      <w:i/>
      <w:iCs/>
      <w:color w:val="404040" w:themeColor="text1" w:themeTint="BF"/>
      <w:sz w:val="26"/>
      <w:szCs w:val="26"/>
      <w:lang w:val="en-AU"/>
    </w:rPr>
  </w:style>
  <w:style w:type="character" w:customStyle="1" w:styleId="hgkelc">
    <w:name w:val="hgkelc"/>
    <w:basedOn w:val="DefaultParagraphFont"/>
    <w:rsid w:val="00BA4B8A"/>
  </w:style>
  <w:style w:type="paragraph" w:styleId="NormalWeb">
    <w:name w:val="Normal (Web)"/>
    <w:basedOn w:val="Normal"/>
    <w:uiPriority w:val="99"/>
    <w:semiHidden/>
    <w:unhideWhenUsed/>
    <w:rsid w:val="00BA4B8A"/>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Strong">
    <w:name w:val="Strong"/>
    <w:basedOn w:val="DefaultParagraphFont"/>
    <w:uiPriority w:val="22"/>
    <w:qFormat/>
    <w:rsid w:val="00BA4B8A"/>
    <w:rPr>
      <w:b/>
      <w:bCs/>
    </w:rPr>
  </w:style>
  <w:style w:type="paragraph" w:customStyle="1" w:styleId="paragraph">
    <w:name w:val="paragraph"/>
    <w:basedOn w:val="Normal"/>
    <w:rsid w:val="0017257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172576"/>
  </w:style>
  <w:style w:type="character" w:customStyle="1" w:styleId="eop">
    <w:name w:val="eop"/>
    <w:basedOn w:val="DefaultParagraphFont"/>
    <w:rsid w:val="00172576"/>
  </w:style>
  <w:style w:type="paragraph" w:styleId="Revision">
    <w:name w:val="Revision"/>
    <w:hidden/>
    <w:uiPriority w:val="99"/>
    <w:semiHidden/>
    <w:rsid w:val="00A83C81"/>
    <w:pPr>
      <w:spacing w:after="0" w:line="240" w:lineRule="auto"/>
    </w:pPr>
    <w:rPr>
      <w:lang w:val="en-AU"/>
    </w:rPr>
  </w:style>
  <w:style w:type="paragraph" w:styleId="BodyText">
    <w:name w:val="Body Text"/>
    <w:basedOn w:val="Normal"/>
    <w:link w:val="BodyTextChar"/>
    <w:uiPriority w:val="1"/>
    <w:semiHidden/>
    <w:unhideWhenUsed/>
    <w:qFormat/>
    <w:rsid w:val="00EE0C96"/>
    <w:pPr>
      <w:widowControl w:val="0"/>
      <w:autoSpaceDE w:val="0"/>
      <w:autoSpaceDN w:val="0"/>
      <w:spacing w:before="9" w:after="0" w:line="240" w:lineRule="auto"/>
    </w:pPr>
    <w:rPr>
      <w:rFonts w:ascii="Roboto" w:eastAsia="Roboto" w:hAnsi="Roboto" w:cs="Roboto"/>
      <w:sz w:val="18"/>
      <w:szCs w:val="18"/>
      <w:lang w:val="en-US"/>
    </w:rPr>
  </w:style>
  <w:style w:type="character" w:customStyle="1" w:styleId="BodyTextChar">
    <w:name w:val="Body Text Char"/>
    <w:basedOn w:val="DefaultParagraphFont"/>
    <w:link w:val="BodyText"/>
    <w:uiPriority w:val="1"/>
    <w:semiHidden/>
    <w:rsid w:val="00EE0C96"/>
    <w:rPr>
      <w:rFonts w:ascii="Roboto" w:eastAsia="Roboto" w:hAnsi="Roboto" w:cs="Robo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154062">
      <w:bodyDiv w:val="1"/>
      <w:marLeft w:val="0"/>
      <w:marRight w:val="0"/>
      <w:marTop w:val="0"/>
      <w:marBottom w:val="0"/>
      <w:divBdr>
        <w:top w:val="none" w:sz="0" w:space="0" w:color="auto"/>
        <w:left w:val="none" w:sz="0" w:space="0" w:color="auto"/>
        <w:bottom w:val="none" w:sz="0" w:space="0" w:color="auto"/>
        <w:right w:val="none" w:sz="0" w:space="0" w:color="auto"/>
      </w:divBdr>
      <w:divsChild>
        <w:div w:id="546986379">
          <w:marLeft w:val="0"/>
          <w:marRight w:val="0"/>
          <w:marTop w:val="0"/>
          <w:marBottom w:val="0"/>
          <w:divBdr>
            <w:top w:val="none" w:sz="0" w:space="0" w:color="auto"/>
            <w:left w:val="none" w:sz="0" w:space="0" w:color="auto"/>
            <w:bottom w:val="none" w:sz="0" w:space="0" w:color="auto"/>
            <w:right w:val="none" w:sz="0" w:space="0" w:color="auto"/>
          </w:divBdr>
        </w:div>
        <w:div w:id="797990903">
          <w:marLeft w:val="0"/>
          <w:marRight w:val="0"/>
          <w:marTop w:val="0"/>
          <w:marBottom w:val="0"/>
          <w:divBdr>
            <w:top w:val="none" w:sz="0" w:space="0" w:color="auto"/>
            <w:left w:val="none" w:sz="0" w:space="0" w:color="auto"/>
            <w:bottom w:val="none" w:sz="0" w:space="0" w:color="auto"/>
            <w:right w:val="none" w:sz="0" w:space="0" w:color="auto"/>
          </w:divBdr>
        </w:div>
        <w:div w:id="947547748">
          <w:marLeft w:val="0"/>
          <w:marRight w:val="0"/>
          <w:marTop w:val="0"/>
          <w:marBottom w:val="0"/>
          <w:divBdr>
            <w:top w:val="none" w:sz="0" w:space="0" w:color="auto"/>
            <w:left w:val="none" w:sz="0" w:space="0" w:color="auto"/>
            <w:bottom w:val="none" w:sz="0" w:space="0" w:color="auto"/>
            <w:right w:val="none" w:sz="0" w:space="0" w:color="auto"/>
          </w:divBdr>
        </w:div>
        <w:div w:id="1576279037">
          <w:marLeft w:val="0"/>
          <w:marRight w:val="0"/>
          <w:marTop w:val="0"/>
          <w:marBottom w:val="0"/>
          <w:divBdr>
            <w:top w:val="none" w:sz="0" w:space="0" w:color="auto"/>
            <w:left w:val="none" w:sz="0" w:space="0" w:color="auto"/>
            <w:bottom w:val="none" w:sz="0" w:space="0" w:color="auto"/>
            <w:right w:val="none" w:sz="0" w:space="0" w:color="auto"/>
          </w:divBdr>
        </w:div>
      </w:divsChild>
    </w:div>
    <w:div w:id="487522728">
      <w:bodyDiv w:val="1"/>
      <w:marLeft w:val="0"/>
      <w:marRight w:val="0"/>
      <w:marTop w:val="0"/>
      <w:marBottom w:val="0"/>
      <w:divBdr>
        <w:top w:val="none" w:sz="0" w:space="0" w:color="auto"/>
        <w:left w:val="none" w:sz="0" w:space="0" w:color="auto"/>
        <w:bottom w:val="none" w:sz="0" w:space="0" w:color="auto"/>
        <w:right w:val="none" w:sz="0" w:space="0" w:color="auto"/>
      </w:divBdr>
    </w:div>
    <w:div w:id="858200696">
      <w:bodyDiv w:val="1"/>
      <w:marLeft w:val="0"/>
      <w:marRight w:val="0"/>
      <w:marTop w:val="0"/>
      <w:marBottom w:val="0"/>
      <w:divBdr>
        <w:top w:val="none" w:sz="0" w:space="0" w:color="auto"/>
        <w:left w:val="none" w:sz="0" w:space="0" w:color="auto"/>
        <w:bottom w:val="none" w:sz="0" w:space="0" w:color="auto"/>
        <w:right w:val="none" w:sz="0" w:space="0" w:color="auto"/>
      </w:divBdr>
    </w:div>
    <w:div w:id="912618828">
      <w:bodyDiv w:val="1"/>
      <w:marLeft w:val="0"/>
      <w:marRight w:val="0"/>
      <w:marTop w:val="0"/>
      <w:marBottom w:val="0"/>
      <w:divBdr>
        <w:top w:val="none" w:sz="0" w:space="0" w:color="auto"/>
        <w:left w:val="none" w:sz="0" w:space="0" w:color="auto"/>
        <w:bottom w:val="none" w:sz="0" w:space="0" w:color="auto"/>
        <w:right w:val="none" w:sz="0" w:space="0" w:color="auto"/>
      </w:divBdr>
    </w:div>
    <w:div w:id="1063598238">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 w:id="1408914252">
      <w:bodyDiv w:val="1"/>
      <w:marLeft w:val="0"/>
      <w:marRight w:val="0"/>
      <w:marTop w:val="0"/>
      <w:marBottom w:val="0"/>
      <w:divBdr>
        <w:top w:val="none" w:sz="0" w:space="0" w:color="auto"/>
        <w:left w:val="none" w:sz="0" w:space="0" w:color="auto"/>
        <w:bottom w:val="none" w:sz="0" w:space="0" w:color="auto"/>
        <w:right w:val="none" w:sz="0" w:space="0" w:color="auto"/>
      </w:divBdr>
    </w:div>
    <w:div w:id="1491017237">
      <w:bodyDiv w:val="1"/>
      <w:marLeft w:val="0"/>
      <w:marRight w:val="0"/>
      <w:marTop w:val="0"/>
      <w:marBottom w:val="0"/>
      <w:divBdr>
        <w:top w:val="none" w:sz="0" w:space="0" w:color="auto"/>
        <w:left w:val="none" w:sz="0" w:space="0" w:color="auto"/>
        <w:bottom w:val="none" w:sz="0" w:space="0" w:color="auto"/>
        <w:right w:val="none" w:sz="0" w:space="0" w:color="auto"/>
      </w:divBdr>
    </w:div>
    <w:div w:id="1601060261">
      <w:bodyDiv w:val="1"/>
      <w:marLeft w:val="0"/>
      <w:marRight w:val="0"/>
      <w:marTop w:val="0"/>
      <w:marBottom w:val="0"/>
      <w:divBdr>
        <w:top w:val="none" w:sz="0" w:space="0" w:color="auto"/>
        <w:left w:val="none" w:sz="0" w:space="0" w:color="auto"/>
        <w:bottom w:val="none" w:sz="0" w:space="0" w:color="auto"/>
        <w:right w:val="none" w:sz="0" w:space="0" w:color="auto"/>
      </w:divBdr>
    </w:div>
    <w:div w:id="1788354061">
      <w:bodyDiv w:val="1"/>
      <w:marLeft w:val="0"/>
      <w:marRight w:val="0"/>
      <w:marTop w:val="0"/>
      <w:marBottom w:val="0"/>
      <w:divBdr>
        <w:top w:val="none" w:sz="0" w:space="0" w:color="auto"/>
        <w:left w:val="none" w:sz="0" w:space="0" w:color="auto"/>
        <w:bottom w:val="none" w:sz="0" w:space="0" w:color="auto"/>
        <w:right w:val="none" w:sz="0" w:space="0" w:color="auto"/>
      </w:divBdr>
      <w:divsChild>
        <w:div w:id="434789639">
          <w:marLeft w:val="0"/>
          <w:marRight w:val="0"/>
          <w:marTop w:val="0"/>
          <w:marBottom w:val="0"/>
          <w:divBdr>
            <w:top w:val="none" w:sz="0" w:space="0" w:color="auto"/>
            <w:left w:val="none" w:sz="0" w:space="0" w:color="auto"/>
            <w:bottom w:val="none" w:sz="0" w:space="0" w:color="auto"/>
            <w:right w:val="none" w:sz="0" w:space="0" w:color="auto"/>
          </w:divBdr>
          <w:divsChild>
            <w:div w:id="1246574917">
              <w:marLeft w:val="0"/>
              <w:marRight w:val="0"/>
              <w:marTop w:val="0"/>
              <w:marBottom w:val="0"/>
              <w:divBdr>
                <w:top w:val="none" w:sz="0" w:space="0" w:color="auto"/>
                <w:left w:val="none" w:sz="0" w:space="0" w:color="auto"/>
                <w:bottom w:val="none" w:sz="0" w:space="0" w:color="auto"/>
                <w:right w:val="none" w:sz="0" w:space="0" w:color="auto"/>
              </w:divBdr>
              <w:divsChild>
                <w:div w:id="194537765">
                  <w:marLeft w:val="0"/>
                  <w:marRight w:val="0"/>
                  <w:marTop w:val="0"/>
                  <w:marBottom w:val="0"/>
                  <w:divBdr>
                    <w:top w:val="none" w:sz="0" w:space="0" w:color="auto"/>
                    <w:left w:val="none" w:sz="0" w:space="0" w:color="auto"/>
                    <w:bottom w:val="none" w:sz="0" w:space="0" w:color="auto"/>
                    <w:right w:val="none" w:sz="0" w:space="0" w:color="auto"/>
                  </w:divBdr>
                  <w:divsChild>
                    <w:div w:id="1623726135">
                      <w:marLeft w:val="0"/>
                      <w:marRight w:val="0"/>
                      <w:marTop w:val="0"/>
                      <w:marBottom w:val="0"/>
                      <w:divBdr>
                        <w:top w:val="none" w:sz="0" w:space="0" w:color="auto"/>
                        <w:left w:val="none" w:sz="0" w:space="0" w:color="auto"/>
                        <w:bottom w:val="none" w:sz="0" w:space="0" w:color="auto"/>
                        <w:right w:val="none" w:sz="0" w:space="0" w:color="auto"/>
                      </w:divBdr>
                      <w:divsChild>
                        <w:div w:id="130907781">
                          <w:marLeft w:val="0"/>
                          <w:marRight w:val="0"/>
                          <w:marTop w:val="0"/>
                          <w:marBottom w:val="0"/>
                          <w:divBdr>
                            <w:top w:val="none" w:sz="0" w:space="0" w:color="auto"/>
                            <w:left w:val="none" w:sz="0" w:space="0" w:color="auto"/>
                            <w:bottom w:val="none" w:sz="0" w:space="0" w:color="auto"/>
                            <w:right w:val="none" w:sz="0" w:space="0" w:color="auto"/>
                          </w:divBdr>
                          <w:divsChild>
                            <w:div w:id="126637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367329">
          <w:marLeft w:val="0"/>
          <w:marRight w:val="0"/>
          <w:marTop w:val="0"/>
          <w:marBottom w:val="0"/>
          <w:divBdr>
            <w:top w:val="none" w:sz="0" w:space="0" w:color="auto"/>
            <w:left w:val="none" w:sz="0" w:space="0" w:color="auto"/>
            <w:bottom w:val="none" w:sz="0" w:space="0" w:color="auto"/>
            <w:right w:val="none" w:sz="0" w:space="0" w:color="auto"/>
          </w:divBdr>
          <w:divsChild>
            <w:div w:id="1307467730">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02402299">
      <w:bodyDiv w:val="1"/>
      <w:marLeft w:val="0"/>
      <w:marRight w:val="0"/>
      <w:marTop w:val="0"/>
      <w:marBottom w:val="0"/>
      <w:divBdr>
        <w:top w:val="none" w:sz="0" w:space="0" w:color="auto"/>
        <w:left w:val="none" w:sz="0" w:space="0" w:color="auto"/>
        <w:bottom w:val="none" w:sz="0" w:space="0" w:color="auto"/>
        <w:right w:val="none" w:sz="0" w:space="0" w:color="auto"/>
      </w:divBdr>
    </w:div>
    <w:div w:id="2052724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ompliantlearningresources.com.au/network/lotus-v2/"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9a6e72c-4bd6-4753-a151-c4743ef85a8a" xsi:nil="true"/>
    <lcf76f155ced4ddcb4097134ff3c332f xmlns="4dad8055-0b31-433a-8243-67070a30e3d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2.xml><?xml version="1.0" encoding="utf-8"?>
<ds:datastoreItem xmlns:ds="http://schemas.openxmlformats.org/officeDocument/2006/customXml" ds:itemID="{98708ABD-AF96-4DEC-8FE3-9454A636D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29a6e72c-4bd6-4753-a151-c4743ef85a8a"/>
    <ds:schemaRef ds:uri="4dad8055-0b31-433a-8243-67070a30e3dd"/>
  </ds:schemaRefs>
</ds:datastoreItem>
</file>

<file path=customXml/itemProps4.xml><?xml version="1.0" encoding="utf-8"?>
<ds:datastoreItem xmlns:ds="http://schemas.openxmlformats.org/officeDocument/2006/customXml" ds:itemID="{EEF97DB0-E2E2-4D84-8D4B-62DA5C822525}">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276</TotalTime>
  <Pages>1</Pages>
  <Words>1498</Words>
  <Characters>8543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10021</CharactersWithSpaces>
  <SharedDoc>false</SharedDoc>
  <HLinks>
    <vt:vector size="12" baseType="variant">
      <vt:variant>
        <vt:i4>4587550</vt:i4>
      </vt:variant>
      <vt:variant>
        <vt:i4>3</vt:i4>
      </vt:variant>
      <vt:variant>
        <vt:i4>0</vt:i4>
      </vt:variant>
      <vt:variant>
        <vt:i4>5</vt:i4>
      </vt:variant>
      <vt:variant>
        <vt:lpwstr>https://compliantlearningresources.com.au/network/accountabilitynow/olivia-reins/</vt:lpwstr>
      </vt:variant>
      <vt:variant>
        <vt:lpwstr/>
      </vt:variant>
      <vt:variant>
        <vt:i4>5570647</vt:i4>
      </vt:variant>
      <vt:variant>
        <vt:i4>0</vt:i4>
      </vt:variant>
      <vt:variant>
        <vt:i4>0</vt:i4>
      </vt:variant>
      <vt:variant>
        <vt:i4>5</vt:i4>
      </vt:variant>
      <vt:variant>
        <vt:lpwstr>https://compliantlearningresources.com.au/network/accountabilitynow/</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232</cp:revision>
  <dcterms:created xsi:type="dcterms:W3CDTF">2022-12-13T19:14:00Z</dcterms:created>
  <dcterms:modified xsi:type="dcterms:W3CDTF">2025-12-09T07:47:00Z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bdeafc3d373c3d803671b768fae28e6265629e3cbccd6bc340d91bbfe3ca1d39</vt:lpwstr>
  </property>
  <property fmtid="{D5CDD505-2E9C-101B-9397-08002B2CF9AE}" pid="5" name="Order">
    <vt:r8>107709900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ies>
</file>