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AC04A76" w:rsidR="002F29A7" w:rsidRPr="005B02A2" w:rsidRDefault="002F29A7" w:rsidP="00D52B95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B02A2">
        <w:rPr>
          <w:rFonts w:asciiTheme="minorHAnsi" w:hAnsiTheme="minorHAnsi" w:cstheme="minorHAnsi"/>
          <w:color w:val="FF595E"/>
        </w:rPr>
        <w:t xml:space="preserve">Workplace Assessment Task </w:t>
      </w:r>
      <w:r w:rsidR="005B02A2" w:rsidRPr="005B02A2">
        <w:rPr>
          <w:rFonts w:asciiTheme="minorHAnsi" w:hAnsiTheme="minorHAnsi" w:cstheme="minorHAnsi"/>
          <w:color w:val="FF595E"/>
        </w:rPr>
        <w:t>1</w:t>
      </w:r>
      <w:r w:rsidRPr="005B02A2">
        <w:rPr>
          <w:rFonts w:asciiTheme="minorHAnsi" w:hAnsiTheme="minorHAnsi" w:cstheme="minorHAnsi"/>
          <w:color w:val="FF595E"/>
        </w:rPr>
        <w:t xml:space="preserve"> – </w:t>
      </w:r>
      <w:r w:rsidR="002A22AD" w:rsidRPr="005B02A2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Default="002F29A7" w:rsidP="00D52B95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D52B95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D52B95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B02A2" w:rsidRDefault="002F29A7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B02A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668D4AE7" w:rsidR="001F02AF" w:rsidRPr="005B02A2" w:rsidRDefault="002F29A7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B02A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B02A2">
        <w:rPr>
          <w:rFonts w:cstheme="minorHAnsi"/>
          <w:color w:val="404040" w:themeColor="text1" w:themeTint="BF"/>
          <w:sz w:val="20"/>
          <w:szCs w:val="20"/>
        </w:rPr>
        <w:t>list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B02A2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5B02A2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>1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4889C6C9" w:rsidR="002F29A7" w:rsidRPr="005620D3" w:rsidRDefault="001F02AF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5B02A2" w:rsidRPr="005B02A2">
        <w:rPr>
          <w:rFonts w:cstheme="minorHAnsi"/>
          <w:color w:val="404040" w:themeColor="text1" w:themeTint="BF"/>
          <w:sz w:val="20"/>
          <w:szCs w:val="20"/>
        </w:rPr>
        <w:t>1</w:t>
      </w:r>
      <w:r w:rsidRPr="005B02A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675522FA" w14:textId="7980AC22" w:rsidR="005A55EE" w:rsidRDefault="002F29A7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5A55E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7166B633" w14:textId="64C85305" w:rsidR="002F29A7" w:rsidRDefault="00D52B95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 xml:space="preserve">Access </w:t>
      </w:r>
      <w:r w:rsidR="005A55EE" w:rsidRPr="005A55EE">
        <w:rPr>
          <w:rFonts w:cstheme="minorHAnsi"/>
          <w:color w:val="404040" w:themeColor="text1" w:themeTint="BF"/>
          <w:sz w:val="20"/>
          <w:szCs w:val="20"/>
        </w:rPr>
        <w:t xml:space="preserve">and review the individualised support/care plan of the client whom </w:t>
      </w:r>
      <w:r w:rsidR="005A55EE">
        <w:rPr>
          <w:rFonts w:cstheme="minorHAnsi"/>
          <w:color w:val="404040" w:themeColor="text1" w:themeTint="BF"/>
          <w:sz w:val="20"/>
          <w:szCs w:val="20"/>
        </w:rPr>
        <w:t>they</w:t>
      </w:r>
      <w:r w:rsidR="005A55EE" w:rsidRPr="005A55EE">
        <w:rPr>
          <w:rFonts w:cstheme="minorHAnsi"/>
          <w:color w:val="404040" w:themeColor="text1" w:themeTint="BF"/>
          <w:sz w:val="20"/>
          <w:szCs w:val="20"/>
        </w:rPr>
        <w:t xml:space="preserve"> will be supporting through Tasks 2 – 6</w:t>
      </w:r>
    </w:p>
    <w:p w14:paraId="61269DE2" w14:textId="5A7AEFC9" w:rsidR="005A55EE" w:rsidRDefault="00D52B95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 xml:space="preserve">Meet </w:t>
      </w:r>
      <w:r w:rsidR="005A55EE" w:rsidRPr="005A55EE">
        <w:rPr>
          <w:rFonts w:cstheme="minorHAnsi"/>
          <w:color w:val="404040" w:themeColor="text1" w:themeTint="BF"/>
          <w:sz w:val="20"/>
          <w:szCs w:val="20"/>
        </w:rPr>
        <w:t xml:space="preserve">with </w:t>
      </w:r>
      <w:r w:rsidR="005A55EE">
        <w:rPr>
          <w:rFonts w:cstheme="minorHAnsi"/>
          <w:color w:val="404040" w:themeColor="text1" w:themeTint="BF"/>
          <w:sz w:val="20"/>
          <w:szCs w:val="20"/>
        </w:rPr>
        <w:t xml:space="preserve">their </w:t>
      </w:r>
      <w:r w:rsidR="005A55EE" w:rsidRPr="005A55EE">
        <w:rPr>
          <w:rFonts w:cstheme="minorHAnsi"/>
          <w:color w:val="404040" w:themeColor="text1" w:themeTint="BF"/>
          <w:sz w:val="20"/>
          <w:szCs w:val="20"/>
        </w:rPr>
        <w:t xml:space="preserve">supervisor to confirm whether </w:t>
      </w:r>
      <w:r w:rsidR="005A55EE">
        <w:rPr>
          <w:rFonts w:cstheme="minorHAnsi"/>
          <w:color w:val="404040" w:themeColor="text1" w:themeTint="BF"/>
          <w:sz w:val="20"/>
          <w:szCs w:val="20"/>
        </w:rPr>
        <w:t>they</w:t>
      </w:r>
      <w:r w:rsidR="005A55EE" w:rsidRPr="005A55EE">
        <w:rPr>
          <w:rFonts w:cstheme="minorHAnsi"/>
          <w:color w:val="404040" w:themeColor="text1" w:themeTint="BF"/>
          <w:sz w:val="20"/>
          <w:szCs w:val="20"/>
        </w:rPr>
        <w:t xml:space="preserve"> have understood the individualised support/care plan correctly</w:t>
      </w:r>
    </w:p>
    <w:p w14:paraId="2F4E27CD" w14:textId="77777777" w:rsidR="005A55EE" w:rsidRPr="005A55EE" w:rsidRDefault="005A55EE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247FC5F2" w14:textId="08AC12E4" w:rsidR="002F29A7" w:rsidRDefault="00CC46FB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C667AC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7ADDB35F" w14:textId="77777777" w:rsidR="005A55EE" w:rsidRPr="005A55EE" w:rsidRDefault="005A55EE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>Practical knowledge of the client’s individualised support/care plan.</w:t>
      </w:r>
    </w:p>
    <w:p w14:paraId="5A6A3032" w14:textId="4C5D6861" w:rsidR="005A55EE" w:rsidRDefault="005A55EE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>Practical skills relevant to confirming and clarifying the individualised support/care plan.</w:t>
      </w:r>
    </w:p>
    <w:p w14:paraId="367A3561" w14:textId="77777777" w:rsidR="005A55EE" w:rsidRPr="00D52B95" w:rsidRDefault="005A55EE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D52B95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5FD59842" w14:textId="77777777" w:rsidR="006D05CE" w:rsidRDefault="006D05CE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2F0C4F30" w14:textId="77777777" w:rsidR="006D05CE" w:rsidRPr="005C3DF7" w:rsidRDefault="006D05CE" w:rsidP="00D52B95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0646AFD2" w14:textId="77777777" w:rsidR="006D05CE" w:rsidRPr="005C3DF7" w:rsidRDefault="006D05CE" w:rsidP="00D52B95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60D3B46C" w14:textId="3934AD2C" w:rsidR="006D05CE" w:rsidRPr="005C3DF7" w:rsidRDefault="006D05CE" w:rsidP="00D52B95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Individualised support plans, including the goals, needs, </w:t>
      </w:r>
      <w:r w:rsidR="00DF7549">
        <w:rPr>
          <w:rFonts w:cstheme="minorHAnsi"/>
          <w:color w:val="404040" w:themeColor="text1" w:themeTint="BF"/>
          <w:sz w:val="20"/>
          <w:szCs w:val="20"/>
        </w:rPr>
        <w:t xml:space="preserve">and </w:t>
      </w:r>
      <w:r w:rsidRPr="005C3DF7">
        <w:rPr>
          <w:rFonts w:cstheme="minorHAnsi"/>
          <w:color w:val="404040" w:themeColor="text1" w:themeTint="BF"/>
          <w:sz w:val="20"/>
          <w:szCs w:val="20"/>
        </w:rPr>
        <w:t>preferences of the clients</w:t>
      </w:r>
      <w:r w:rsidR="00596AD2">
        <w:rPr>
          <w:rFonts w:cstheme="minorHAnsi"/>
          <w:color w:val="404040" w:themeColor="text1" w:themeTint="BF"/>
          <w:sz w:val="20"/>
          <w:szCs w:val="20"/>
        </w:rPr>
        <w:t xml:space="preserve"> living with dementia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whom the candidate will be supporting in this assessment.</w:t>
      </w:r>
    </w:p>
    <w:p w14:paraId="34BD88B9" w14:textId="77777777" w:rsidR="006D05CE" w:rsidRPr="005C3DF7" w:rsidRDefault="006D05CE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6632F3DA" w14:textId="77777777" w:rsidR="006D05CE" w:rsidRPr="005C3DF7" w:rsidRDefault="006D05CE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bookmarkEnd w:id="0"/>
    <w:p w14:paraId="65D988A4" w14:textId="77777777" w:rsidR="006165AA" w:rsidRDefault="006D05CE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6D155136" w:rsidR="00AE719F" w:rsidRPr="006165AA" w:rsidRDefault="00B2215F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165AA">
        <w:rPr>
          <w:rFonts w:cstheme="minorHAnsi"/>
          <w:color w:val="404040" w:themeColor="text1" w:themeTint="BF"/>
          <w:sz w:val="20"/>
          <w:szCs w:val="20"/>
        </w:rPr>
        <w:br w:type="page"/>
      </w:r>
      <w:bookmarkStart w:id="1" w:name="_GoBack"/>
      <w:bookmarkEnd w:id="1"/>
    </w:p>
    <w:p w14:paraId="1F38FCF1" w14:textId="705DD2CB" w:rsidR="0039482B" w:rsidRPr="005620D3" w:rsidRDefault="0039482B" w:rsidP="00D52B95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538D4343" w:rsidR="00123874" w:rsidRPr="005620D3" w:rsidRDefault="00123874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D52B95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D52B95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5620D3" w:rsidRDefault="00123874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D52B95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D52B95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D52B95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D52B95" w:rsidRDefault="00D645BA" w:rsidP="00D52B95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087B9754" w14:textId="77777777" w:rsidR="00291ECE" w:rsidRDefault="00291ECE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5174CA24" w:rsidR="00E672A6" w:rsidRPr="005620D3" w:rsidRDefault="00E672A6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D52B95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2AEA558A" w:rsidR="005872D1" w:rsidRDefault="005872D1" w:rsidP="00D52B95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96AD2" w:rsidRPr="005620D3" w14:paraId="3D51A158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D84E11" w14:textId="77777777" w:rsidR="00596AD2" w:rsidRPr="005620D3" w:rsidRDefault="00596AD2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D37B618" w14:textId="77777777" w:rsidR="00596AD2" w:rsidRPr="005620D3" w:rsidRDefault="00596AD2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5620D3" w14:paraId="7E57F3E2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772A6" w14:textId="77777777" w:rsidR="00596AD2" w:rsidRPr="005620D3" w:rsidRDefault="00596AD2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E647A9" w14:textId="77777777" w:rsidR="00596AD2" w:rsidRPr="005620D3" w:rsidRDefault="00596AD2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D818B8" w14:paraId="3010A998" w14:textId="77777777" w:rsidTr="006D392C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8A351C2" w14:textId="77777777" w:rsidR="00596AD2" w:rsidRPr="005620D3" w:rsidRDefault="00596AD2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7FD31AE" w14:textId="77777777" w:rsidR="006A650F" w:rsidRPr="005C3DF7" w:rsidRDefault="00DD5E25" w:rsidP="00D52B9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38735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50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A650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A650F" w:rsidRPr="00FC5374">
              <w:rPr>
                <w:rFonts w:cstheme="minorHAnsi"/>
                <w:color w:val="404040" w:themeColor="text1" w:themeTint="BF"/>
                <w:sz w:val="20"/>
                <w:szCs w:val="20"/>
              </w:rPr>
              <w:t>Ageing support workplace, e.g. residential or community setting, including family homes.</w:t>
            </w:r>
          </w:p>
          <w:p w14:paraId="18A3354C" w14:textId="77777777" w:rsidR="00596AD2" w:rsidRPr="005C3DF7" w:rsidRDefault="00DD5E25" w:rsidP="00D52B9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62E61717" w14:textId="4E1640ED" w:rsidR="00596AD2" w:rsidRPr="00CE7139" w:rsidRDefault="00DD5E25" w:rsidP="00D52B95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96AD2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Individualised support plans</w:t>
            </w:r>
            <w:r w:rsidR="005872D1">
              <w:rPr>
                <w:rFonts w:cstheme="minorHAnsi"/>
                <w:color w:val="404040" w:themeColor="text1" w:themeTint="BF"/>
                <w:sz w:val="20"/>
                <w:szCs w:val="20"/>
              </w:rPr>
              <w:t>/care plans of clients living with dementia</w:t>
            </w:r>
          </w:p>
        </w:tc>
      </w:tr>
      <w:tr w:rsidR="00FA318F" w:rsidRPr="00FA318F" w14:paraId="36BF1F42" w14:textId="77777777" w:rsidTr="000E3309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8D02EBF" w14:textId="77777777" w:rsidR="00FA318F" w:rsidRPr="005620D3" w:rsidRDefault="00FA318F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59E1471" w14:textId="77777777" w:rsidR="00FA318F" w:rsidRPr="00FA318F" w:rsidRDefault="00FA318F" w:rsidP="00D52B95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1C82F3FB" w14:textId="1E5D9A53" w:rsidR="00FA318F" w:rsidRPr="00FA318F" w:rsidRDefault="00DD5E25" w:rsidP="00D52B95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3" w:name="_Hlk103854276"/>
          <w:p w14:paraId="66D69380" w14:textId="5E539AC0" w:rsidR="00FA318F" w:rsidRPr="00FA318F" w:rsidRDefault="00DD5E25" w:rsidP="00D52B95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50E5773E" w14:textId="5E1E333C" w:rsidR="00FA318F" w:rsidRDefault="00DD5E25" w:rsidP="00D52B95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7A6EB08E" w14:textId="628A9875" w:rsidR="007A3350" w:rsidRPr="007A3350" w:rsidRDefault="00DD5E25" w:rsidP="00D52B95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22783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35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A3350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A3350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goals, preferences, needs as identified in their individualised support plan</w:t>
            </w:r>
          </w:p>
          <w:p w14:paraId="0E1C70AD" w14:textId="77777777" w:rsidR="00FA318F" w:rsidRPr="00FA318F" w:rsidRDefault="00DD5E25" w:rsidP="00D52B95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18F" w:rsidRP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FA318F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318F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318F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318F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318F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318F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3"/>
          <w:p w14:paraId="741B4694" w14:textId="77777777" w:rsidR="00FA318F" w:rsidRPr="00FA318F" w:rsidRDefault="00FA318F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556FA2A3" w14:textId="77777777" w:rsidR="00FA318F" w:rsidRPr="00FA318F" w:rsidRDefault="00FA318F" w:rsidP="00D52B95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bookmarkStart w:id="4" w:name="Text1"/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4"/>
          </w:p>
        </w:tc>
      </w:tr>
    </w:tbl>
    <w:p w14:paraId="1C4832C3" w14:textId="77777777" w:rsidR="00FA318F" w:rsidRPr="004A72DE" w:rsidRDefault="00FA318F" w:rsidP="00D52B95"/>
    <w:p w14:paraId="1816929E" w14:textId="77777777" w:rsidR="00291ECE" w:rsidRDefault="00291ECE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600E1A5F" w:rsidR="0060042F" w:rsidRPr="005620D3" w:rsidRDefault="0060042F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D52B95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D52B95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D52B95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D52B9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DD5E25" w:rsidP="00D52B95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D52B9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DD5E25" w:rsidP="00D52B9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6587CFBD" w:rsidR="00B52831" w:rsidRPr="005620D3" w:rsidRDefault="00B52831" w:rsidP="00D52B9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A3734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DD5E25" w:rsidP="00D52B9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D52B9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DD5E25" w:rsidP="00D52B9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D52B9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DD5E25" w:rsidP="00D52B9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D52B95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DD5E25" w:rsidP="00D52B95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5F6BA124" w14:textId="1CD2B51E" w:rsidR="00926BF3" w:rsidRPr="005620D3" w:rsidRDefault="00C75461" w:rsidP="00D52B95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2B3B5A2E" w14:textId="1F7D2BB6" w:rsidR="004E3825" w:rsidRDefault="0088239C" w:rsidP="00D52B95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B5DE2DF" w14:textId="77777777" w:rsidR="004E362D" w:rsidRDefault="004E362D" w:rsidP="00D52B95">
      <w:pPr>
        <w:spacing w:before="120" w:after="120"/>
        <w:rPr>
          <w:b/>
          <w:bCs/>
          <w:color w:val="D73329"/>
        </w:rPr>
      </w:pPr>
      <w:bookmarkStart w:id="5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4E362D">
        <w:rPr>
          <w:b/>
          <w:bCs/>
          <w:i/>
          <w:iCs/>
          <w:color w:val="D73329"/>
        </w:rPr>
        <w:t>CHCAGE011 – Provide support to clients living with dementia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for two clients living with dementia. </w:t>
      </w:r>
    </w:p>
    <w:p w14:paraId="05752DEA" w14:textId="1AE5B04B" w:rsidR="004E362D" w:rsidRPr="007D491F" w:rsidRDefault="004E362D" w:rsidP="00D52B95">
      <w:pPr>
        <w:spacing w:before="120" w:after="120"/>
        <w:rPr>
          <w:b/>
          <w:bCs/>
          <w:color w:val="D73329"/>
        </w:rPr>
      </w:pPr>
      <w:r>
        <w:rPr>
          <w:b/>
          <w:bCs/>
          <w:color w:val="D73329"/>
        </w:rPr>
        <w:t>In line with this requirement, the assessor must accomplish this Observation Form two times, once for each instance required.</w:t>
      </w:r>
      <w:bookmarkEnd w:id="5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025"/>
        <w:gridCol w:w="3026"/>
      </w:tblGrid>
      <w:tr w:rsidR="004E362D" w:rsidRPr="00926C7C" w14:paraId="1101C30E" w14:textId="77777777" w:rsidTr="00244D06">
        <w:trPr>
          <w:trHeight w:val="103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ED71424" w14:textId="77777777" w:rsidR="004E362D" w:rsidRDefault="004E362D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3025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03D3EDA" w14:textId="65CE4EC9" w:rsidR="004E362D" w:rsidRPr="00F0799A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A </w:t>
            </w:r>
          </w:p>
        </w:tc>
        <w:tc>
          <w:tcPr>
            <w:tcW w:w="3026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8A0E7F8" w14:textId="769973A0" w:rsidR="004E362D" w:rsidRPr="00F0799A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3810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 Client B</w:t>
            </w:r>
          </w:p>
        </w:tc>
      </w:tr>
      <w:tr w:rsidR="004E362D" w:rsidRPr="005620D3" w14:paraId="7AE3AAAF" w14:textId="77777777" w:rsidTr="00244D06">
        <w:trPr>
          <w:trHeight w:val="103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A4A25E" w14:textId="77777777" w:rsidR="004E362D" w:rsidRPr="005620D3" w:rsidRDefault="004E362D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F59F0E" w14:textId="77777777" w:rsidR="004E362D" w:rsidRPr="005620D3" w:rsidRDefault="004E362D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E362D" w:rsidRPr="005620D3" w14:paraId="1C4FFED7" w14:textId="77777777" w:rsidTr="006D392C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17EA2C" w14:textId="77777777" w:rsidR="004E362D" w:rsidRDefault="004E362D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F7F515C" w14:textId="77777777" w:rsidR="004E362D" w:rsidRPr="005620D3" w:rsidRDefault="004E362D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260F2D0" w14:textId="77777777" w:rsidR="004E362D" w:rsidRPr="005620D3" w:rsidRDefault="004E362D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0270EF2" w14:textId="3800EDA5" w:rsidR="004E362D" w:rsidRDefault="004E362D" w:rsidP="00D52B95">
      <w:pPr>
        <w:spacing w:after="0"/>
      </w:pPr>
    </w:p>
    <w:p w14:paraId="16A9A045" w14:textId="708E24C8" w:rsidR="004E362D" w:rsidRPr="004E362D" w:rsidRDefault="004E362D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I. Access and Review the Client’s Individualised Support Plan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620D3" w:rsidRPr="005620D3" w14:paraId="07F4F73A" w14:textId="1C8D3180" w:rsidTr="00294F86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73F0D12" w14:textId="5ED6F8DC" w:rsidR="0088239C" w:rsidRPr="005620D3" w:rsidRDefault="0088239C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43719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8E552DD" w14:textId="77777777" w:rsidR="0088239C" w:rsidRPr="005620D3" w:rsidRDefault="0088239C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A8D4B5" w14:textId="5568A8F1" w:rsidR="0088239C" w:rsidRPr="005620D3" w:rsidRDefault="0088239C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B0C6A7" w14:textId="5C0DBC99" w:rsidR="0088239C" w:rsidRPr="005620D3" w:rsidRDefault="0088239C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E362D" w:rsidRPr="00926C7C" w14:paraId="4FBEC43D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D7DA580" w14:textId="77777777" w:rsidR="004E362D" w:rsidRPr="00926C7C" w:rsidRDefault="004E362D" w:rsidP="00D52B95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accesses the client’s individualised plan.  </w:t>
            </w:r>
          </w:p>
          <w:p w14:paraId="084315D1" w14:textId="77777777" w:rsidR="004E362D" w:rsidRPr="00486019" w:rsidRDefault="004E362D" w:rsidP="00D52B9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For a satisfactory performance, one of the following must be demonstrated and observed:</w:t>
            </w:r>
          </w:p>
          <w:p w14:paraId="10A89F36" w14:textId="77777777" w:rsidR="004E362D" w:rsidRDefault="00DD5E25" w:rsidP="00D52B9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248547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E362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4E362D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supervisor provides the candidate </w:t>
            </w:r>
            <w:r w:rsidR="004E362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with </w:t>
            </w:r>
            <w:r w:rsidR="004E362D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 copy of the client’s individualised plan.</w:t>
            </w:r>
          </w:p>
          <w:p w14:paraId="2FF09B82" w14:textId="77777777" w:rsidR="004E362D" w:rsidRPr="00926C7C" w:rsidRDefault="00DD5E25" w:rsidP="00D52B9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19291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E362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4E362D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accesses/retrieves the plan through the designated record-keeping and retrieval system in the workplace.</w:t>
            </w:r>
          </w:p>
          <w:p w14:paraId="3C8A893E" w14:textId="77777777" w:rsidR="004E362D" w:rsidRPr="00926C7C" w:rsidRDefault="004E362D" w:rsidP="00D52B9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below how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individualised plan is accessed in the candidate’s workplace:</w:t>
            </w:r>
          </w:p>
          <w:p w14:paraId="29BFE026" w14:textId="77777777" w:rsidR="004E362D" w:rsidRPr="00926C7C" w:rsidRDefault="004E362D" w:rsidP="00D52B9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106D65D" w14:textId="77777777" w:rsidR="004E362D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3981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362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E362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3627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362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E362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E5A8F58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39E97A" w14:textId="77777777" w:rsidR="004E362D" w:rsidRPr="00926C7C" w:rsidRDefault="004E362D" w:rsidP="004B659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304B88F" w14:textId="77777777" w:rsidR="00291ECE" w:rsidRDefault="00291ECE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291ECE" w:rsidRPr="005620D3" w14:paraId="7E943278" w14:textId="77777777" w:rsidTr="00280FE8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DD1E812" w14:textId="77777777" w:rsidR="00291ECE" w:rsidRPr="005620D3" w:rsidRDefault="00291ECE" w:rsidP="00280FE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8C0E96F" w14:textId="77777777" w:rsidR="00291ECE" w:rsidRPr="005620D3" w:rsidRDefault="00291ECE" w:rsidP="00280FE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BC81A93" w14:textId="77777777" w:rsidR="00291ECE" w:rsidRPr="005620D3" w:rsidRDefault="00291ECE" w:rsidP="00280FE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6B02550" w14:textId="77777777" w:rsidR="00291ECE" w:rsidRPr="005620D3" w:rsidRDefault="00291ECE" w:rsidP="00280FE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E362D" w:rsidRPr="00926C7C" w14:paraId="0A86409E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47B269C" w14:textId="350384A7" w:rsidR="004E362D" w:rsidRPr="00BC48F4" w:rsidRDefault="004E362D" w:rsidP="00D52B95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reviews the information in the client’s individualised support plan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including:</w:t>
            </w:r>
            <w:r w:rsidRPr="00BC48F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63850F54" w14:textId="77777777" w:rsidR="004E362D" w:rsidRPr="00926C7C" w:rsidRDefault="004E362D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2A9EF7F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C5596C7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B5FDD" w:rsidRPr="00926C7C" w14:paraId="747E134E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056DCFB" w14:textId="28B3B26A" w:rsidR="002B5FDD" w:rsidRPr="00926C7C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goals.</w:t>
            </w:r>
          </w:p>
        </w:tc>
        <w:tc>
          <w:tcPr>
            <w:tcW w:w="793" w:type="pct"/>
            <w:shd w:val="clear" w:color="auto" w:fill="auto"/>
          </w:tcPr>
          <w:p w14:paraId="3F683CCF" w14:textId="6BA57AD2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42637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8538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CF1B0CF" w14:textId="4665AD6B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18C658" w14:textId="45BAC7B3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926C7C" w14:paraId="677FB49C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AA9FFB" w14:textId="77777777" w:rsidR="002B5FDD" w:rsidRPr="00926C7C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needs.</w:t>
            </w:r>
          </w:p>
        </w:tc>
        <w:tc>
          <w:tcPr>
            <w:tcW w:w="793" w:type="pct"/>
            <w:shd w:val="clear" w:color="auto" w:fill="auto"/>
          </w:tcPr>
          <w:p w14:paraId="51C83C92" w14:textId="77777777" w:rsidR="002B5FDD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8380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76964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9C88575" w14:textId="77777777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B499DD" w14:textId="77777777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926C7C" w14:paraId="348C802E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B981FED" w14:textId="77777777" w:rsidR="002B5FDD" w:rsidRPr="00926C7C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93" w:type="pct"/>
            <w:shd w:val="clear" w:color="auto" w:fill="auto"/>
          </w:tcPr>
          <w:p w14:paraId="760DA6DA" w14:textId="77777777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9447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4443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4C6FEA6" w14:textId="77777777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123C6BF" w14:textId="77777777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926C7C" w14:paraId="09633498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A527A04" w14:textId="77777777" w:rsidR="002B5FDD" w:rsidRPr="00926C7C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client’s preferences. </w:t>
            </w:r>
          </w:p>
        </w:tc>
        <w:tc>
          <w:tcPr>
            <w:tcW w:w="793" w:type="pct"/>
            <w:shd w:val="clear" w:color="auto" w:fill="auto"/>
          </w:tcPr>
          <w:p w14:paraId="291FD388" w14:textId="77777777" w:rsidR="002B5FDD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06553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5142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502C759" w14:textId="77777777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A66AFD" w14:textId="77777777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926C7C" w14:paraId="5A82AE2E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DE5660A" w14:textId="77777777" w:rsidR="002B5FDD" w:rsidRPr="00926C7C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likes</w:t>
            </w:r>
          </w:p>
        </w:tc>
        <w:tc>
          <w:tcPr>
            <w:tcW w:w="793" w:type="pct"/>
            <w:shd w:val="clear" w:color="auto" w:fill="auto"/>
          </w:tcPr>
          <w:p w14:paraId="248857AA" w14:textId="314DC527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673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06312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D97D9EB" w14:textId="0F913EAA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58FD8F2" w14:textId="521DBCE6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926C7C" w14:paraId="0AA1882F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260F4A0" w14:textId="77777777" w:rsidR="002B5FDD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dislikes</w:t>
            </w:r>
          </w:p>
        </w:tc>
        <w:tc>
          <w:tcPr>
            <w:tcW w:w="793" w:type="pct"/>
            <w:shd w:val="clear" w:color="auto" w:fill="auto"/>
          </w:tcPr>
          <w:p w14:paraId="3C9576C4" w14:textId="3CCAAA7C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78711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1902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CFA1279" w14:textId="45FB1D08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0A37A8F" w14:textId="4D958868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A62283" w14:paraId="51D68420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6CBD7BE" w14:textId="379ACCB6" w:rsidR="007B0DFA" w:rsidRPr="00F70136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identified behaviours</w:t>
            </w:r>
          </w:p>
        </w:tc>
        <w:tc>
          <w:tcPr>
            <w:tcW w:w="793" w:type="pct"/>
            <w:shd w:val="clear" w:color="auto" w:fill="auto"/>
          </w:tcPr>
          <w:p w14:paraId="652083BD" w14:textId="78FF2F24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0085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12057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B6AE332" w14:textId="70C063BF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E9AC078" w14:textId="1FBF9757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A62283" w14:paraId="674EB20E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2ED7161" w14:textId="72BB065B" w:rsidR="00A245C9" w:rsidRPr="00F70136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potential triggers</w:t>
            </w:r>
          </w:p>
        </w:tc>
        <w:tc>
          <w:tcPr>
            <w:tcW w:w="793" w:type="pct"/>
            <w:shd w:val="clear" w:color="auto" w:fill="auto"/>
          </w:tcPr>
          <w:p w14:paraId="0A236C69" w14:textId="0092B73C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74997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30194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C02A747" w14:textId="178C3172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CD80BEF" w14:textId="7851A22D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A62283" w14:paraId="4CE64CC1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1834D16" w14:textId="38F69D48" w:rsidR="00A245C9" w:rsidRPr="00F70136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trengths-based approaches to be followed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help manage potential triggers and identified behaviours.</w:t>
            </w:r>
          </w:p>
        </w:tc>
        <w:tc>
          <w:tcPr>
            <w:tcW w:w="793" w:type="pct"/>
            <w:shd w:val="clear" w:color="auto" w:fill="auto"/>
          </w:tcPr>
          <w:p w14:paraId="45310821" w14:textId="58971AF5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78008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6744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511C13E" w14:textId="37F21B58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52F268B" w14:textId="5E0FDFD9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A62283" w14:paraId="63C638FC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4D84309" w14:textId="0F92B36D" w:rsidR="002B5FDD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erson-centred approaches to be followed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support the person.</w:t>
            </w:r>
          </w:p>
        </w:tc>
        <w:tc>
          <w:tcPr>
            <w:tcW w:w="793" w:type="pct"/>
            <w:shd w:val="clear" w:color="auto" w:fill="auto"/>
          </w:tcPr>
          <w:p w14:paraId="47906AA3" w14:textId="167E41DA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42316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2608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A57DC2A" w14:textId="04B0F2FC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A5EEC7" w14:textId="13665629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FDD" w:rsidRPr="00A62283" w14:paraId="2E5C0F2F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3CF1CD1" w14:textId="09235C0A" w:rsidR="002B5FDD" w:rsidRDefault="002B5FD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Activities to be undertaken to support the client living with dementia.</w:t>
            </w:r>
          </w:p>
        </w:tc>
        <w:tc>
          <w:tcPr>
            <w:tcW w:w="793" w:type="pct"/>
            <w:shd w:val="clear" w:color="auto" w:fill="auto"/>
          </w:tcPr>
          <w:p w14:paraId="4B915691" w14:textId="426A2AB0" w:rsidR="002B5FD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80148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1611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FD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FD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1B2CDF2" w14:textId="7DF47302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3938B83" w14:textId="25ED0219" w:rsidR="002B5FDD" w:rsidRPr="00926C7C" w:rsidRDefault="002B5FD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C524D" w:rsidRPr="00926C7C" w14:paraId="27E8E9C7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D6DF975" w14:textId="111CA680" w:rsidR="004C524D" w:rsidRDefault="004C524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client’s </w:t>
            </w:r>
            <w:r w:rsidR="00DC306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reminiscences</w:t>
            </w:r>
          </w:p>
        </w:tc>
        <w:tc>
          <w:tcPr>
            <w:tcW w:w="793" w:type="pct"/>
            <w:shd w:val="clear" w:color="auto" w:fill="auto"/>
          </w:tcPr>
          <w:p w14:paraId="4F07C330" w14:textId="77777777" w:rsidR="004C524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77353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24D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524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92324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24D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524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7D7DF6D" w14:textId="77777777" w:rsidR="004C524D" w:rsidRPr="00926C7C" w:rsidRDefault="004C524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A35461" w14:textId="77777777" w:rsidR="004C524D" w:rsidRPr="00926C7C" w:rsidRDefault="004C524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C524D" w:rsidRPr="00A62283" w14:paraId="4642FD39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B3617D6" w14:textId="2B50D296" w:rsidR="004C524D" w:rsidRDefault="004C524D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routines</w:t>
            </w:r>
          </w:p>
        </w:tc>
        <w:tc>
          <w:tcPr>
            <w:tcW w:w="793" w:type="pct"/>
            <w:shd w:val="clear" w:color="auto" w:fill="auto"/>
          </w:tcPr>
          <w:p w14:paraId="653D63A7" w14:textId="1F65EC8E" w:rsidR="004C524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52952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24D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524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16561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524D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524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F24E1B2" w14:textId="7497F4CA" w:rsidR="004C524D" w:rsidRPr="00926C7C" w:rsidRDefault="004C524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4F3564F" w14:textId="0496EE62" w:rsidR="004C524D" w:rsidRPr="00926C7C" w:rsidRDefault="004C524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C3066" w:rsidRPr="00A62283" w14:paraId="14CA642C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D9787C8" w14:textId="24DDE017" w:rsidR="00DC3066" w:rsidRDefault="00DC3066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pleasurable experiences</w:t>
            </w:r>
          </w:p>
        </w:tc>
        <w:tc>
          <w:tcPr>
            <w:tcW w:w="793" w:type="pct"/>
            <w:shd w:val="clear" w:color="auto" w:fill="auto"/>
          </w:tcPr>
          <w:p w14:paraId="2940C4C5" w14:textId="48DAB8AA" w:rsidR="00DC3066" w:rsidRPr="004C524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25459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3324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4C98D7D" w14:textId="09EB2143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45B8AC" w14:textId="1C67B01A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C3066" w:rsidRPr="00926C7C" w14:paraId="705E2C0C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AD19A5A" w14:textId="77777777" w:rsidR="00DC3066" w:rsidRDefault="00DC3066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assistive technologies (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aids, equipment, and device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s)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they require.</w:t>
            </w:r>
          </w:p>
        </w:tc>
        <w:tc>
          <w:tcPr>
            <w:tcW w:w="793" w:type="pct"/>
            <w:shd w:val="clear" w:color="auto" w:fill="auto"/>
          </w:tcPr>
          <w:p w14:paraId="561B5964" w14:textId="77777777" w:rsidR="00DC3066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23100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4C524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82890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4C524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2414457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CE7B6D7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006EE234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CE77EEB" w14:textId="7EC6BE74" w:rsidR="00E50D24" w:rsidRPr="00F70136" w:rsidRDefault="00032388" w:rsidP="00D52B95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Communication strategies to be followed that suit the client’s needs.</w:t>
            </w:r>
          </w:p>
        </w:tc>
        <w:tc>
          <w:tcPr>
            <w:tcW w:w="793" w:type="pct"/>
            <w:shd w:val="clear" w:color="auto" w:fill="auto"/>
          </w:tcPr>
          <w:p w14:paraId="67FCE3F2" w14:textId="25E1246E" w:rsidR="00032388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4193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4C524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97143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4C524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BC1AE4D" w14:textId="493F5798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048B5B0" w14:textId="1E102E93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3D90A06D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07D529C" w14:textId="77777777" w:rsidR="00032388" w:rsidRPr="00926C7C" w:rsidRDefault="00032388" w:rsidP="00D52B95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The candidate follows secure handling of the client’s individualised support plan to maintain the client’s privacy and confidentiality.</w:t>
            </w:r>
          </w:p>
        </w:tc>
        <w:tc>
          <w:tcPr>
            <w:tcW w:w="793" w:type="pct"/>
            <w:shd w:val="clear" w:color="auto" w:fill="auto"/>
          </w:tcPr>
          <w:p w14:paraId="22D700EB" w14:textId="77777777" w:rsidR="00032388" w:rsidRPr="00926C7C" w:rsidRDefault="00032388" w:rsidP="00D52B95">
            <w:pPr>
              <w:tabs>
                <w:tab w:val="left" w:pos="180"/>
              </w:tabs>
              <w:ind w:right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D4AED79" w14:textId="77777777" w:rsidR="00032388" w:rsidRPr="00926C7C" w:rsidRDefault="00032388" w:rsidP="00D52B95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E84F3FB" w14:textId="77777777" w:rsidR="00032388" w:rsidRPr="00926C7C" w:rsidRDefault="00032388" w:rsidP="00D52B95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32388" w:rsidRPr="00926C7C" w14:paraId="7CBFE071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06750EF" w14:textId="77777777" w:rsidR="00032388" w:rsidRPr="00926C7C" w:rsidRDefault="00032388" w:rsidP="00D52B95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leave the client’s individualised plan in public areas/spaces in the workplace.</w:t>
            </w:r>
          </w:p>
        </w:tc>
        <w:tc>
          <w:tcPr>
            <w:tcW w:w="793" w:type="pct"/>
            <w:shd w:val="clear" w:color="auto" w:fill="auto"/>
          </w:tcPr>
          <w:p w14:paraId="4698CAC6" w14:textId="77777777" w:rsidR="00032388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3398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46090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EA7E1C6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98D4C96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503B17EF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81259F7" w14:textId="77777777" w:rsidR="00032388" w:rsidRPr="00926C7C" w:rsidRDefault="00032388" w:rsidP="00D52B95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give the client’s individualised plan to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unauthorised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people in the workplace.</w:t>
            </w:r>
          </w:p>
        </w:tc>
        <w:tc>
          <w:tcPr>
            <w:tcW w:w="793" w:type="pct"/>
            <w:shd w:val="clear" w:color="auto" w:fill="auto"/>
          </w:tcPr>
          <w:p w14:paraId="23124FF2" w14:textId="77777777" w:rsidR="00032388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261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5613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091AA05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F3430A6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6829B161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6121E8B" w14:textId="77777777" w:rsidR="00032388" w:rsidRPr="00926C7C" w:rsidRDefault="00032388" w:rsidP="00D52B95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disclose information from the plan to other people not involved in the client’s support services.</w:t>
            </w:r>
          </w:p>
        </w:tc>
        <w:tc>
          <w:tcPr>
            <w:tcW w:w="793" w:type="pct"/>
            <w:shd w:val="clear" w:color="auto" w:fill="auto"/>
          </w:tcPr>
          <w:p w14:paraId="002A717F" w14:textId="77777777" w:rsidR="00032388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2106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4977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750D50C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30A2B3D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F08FB6B" w14:textId="3925AACC" w:rsidR="004E362D" w:rsidRDefault="004E362D" w:rsidP="00EC01DE">
      <w:pPr>
        <w:spacing w:after="0"/>
        <w:rPr>
          <w:color w:val="404040" w:themeColor="text1" w:themeTint="BF"/>
        </w:rPr>
      </w:pPr>
    </w:p>
    <w:p w14:paraId="7232BDDF" w14:textId="77777777" w:rsidR="00291ECE" w:rsidRDefault="00291ECE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567E2ADE" w14:textId="0250D61D" w:rsidR="004E362D" w:rsidRPr="00125DD0" w:rsidRDefault="004E362D" w:rsidP="00D52B95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II. Confirm Understanding with Supervisor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4E362D" w:rsidRPr="00926C7C" w14:paraId="55A69613" w14:textId="77777777" w:rsidTr="006D392C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13F7D2F" w14:textId="77777777" w:rsidR="004E362D" w:rsidRPr="00926C7C" w:rsidRDefault="004E362D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BB25B8D" w14:textId="77777777" w:rsidR="004E362D" w:rsidRPr="00926C7C" w:rsidRDefault="004E362D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46F0424" w14:textId="77777777" w:rsidR="004E362D" w:rsidRPr="00926C7C" w:rsidRDefault="004E362D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1FEC3B3" w14:textId="77777777" w:rsidR="004E362D" w:rsidRPr="00926C7C" w:rsidRDefault="004E362D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E362D" w:rsidRPr="00926C7C" w14:paraId="2AA7D4AE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2D82E0B" w14:textId="77777777" w:rsidR="004E362D" w:rsidRDefault="004E362D" w:rsidP="00D52B95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bookmarkStart w:id="6" w:name="_Hlk94086571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holds the discussion with the supervisor in a private space, i.e. no other people can hear the discussion about the client’s individualised plan.</w:t>
            </w:r>
          </w:p>
          <w:p w14:paraId="6A6B3F59" w14:textId="77777777" w:rsidR="004E362D" w:rsidRPr="00926C7C" w:rsidRDefault="004E362D" w:rsidP="00D52B9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2F6A3424" w14:textId="77777777" w:rsidR="004E362D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5727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362D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362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68848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362D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362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85F17C1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1F1651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bookmarkEnd w:id="6"/>
      <w:tr w:rsidR="004E362D" w:rsidRPr="00926C7C" w14:paraId="1DE4EA25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396D3FB" w14:textId="77777777" w:rsidR="004E362D" w:rsidRPr="00926C7C" w:rsidRDefault="004E362D" w:rsidP="00D52B95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reviews the individualised plan with their supervisor.</w:t>
            </w:r>
          </w:p>
        </w:tc>
        <w:tc>
          <w:tcPr>
            <w:tcW w:w="793" w:type="pct"/>
            <w:shd w:val="clear" w:color="auto" w:fill="auto"/>
          </w:tcPr>
          <w:p w14:paraId="4C4F0393" w14:textId="77777777" w:rsidR="004E362D" w:rsidRPr="00926C7C" w:rsidRDefault="004E362D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E48EB82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E7F8A2F" w14:textId="77777777" w:rsidR="004E362D" w:rsidRPr="00926C7C" w:rsidRDefault="004E362D" w:rsidP="00D52B95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E362D" w:rsidRPr="00926C7C" w14:paraId="2D654175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1F74257" w14:textId="77777777" w:rsidR="004E362D" w:rsidRPr="00926C7C" w:rsidRDefault="004E362D" w:rsidP="00D52B95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summarises the contents of the plan based on their understanding, including:</w:t>
            </w:r>
          </w:p>
        </w:tc>
        <w:tc>
          <w:tcPr>
            <w:tcW w:w="793" w:type="pct"/>
            <w:shd w:val="clear" w:color="auto" w:fill="auto"/>
          </w:tcPr>
          <w:p w14:paraId="35B8E696" w14:textId="77777777" w:rsidR="004E362D" w:rsidRPr="00926C7C" w:rsidRDefault="004E362D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172E063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F16EBE9" w14:textId="77777777" w:rsidR="004E362D" w:rsidRPr="00926C7C" w:rsidRDefault="004E362D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E1C5E" w:rsidRPr="00926C7C" w14:paraId="15846BA2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FC6C00C" w14:textId="5289C604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goals.</w:t>
            </w:r>
          </w:p>
        </w:tc>
        <w:tc>
          <w:tcPr>
            <w:tcW w:w="793" w:type="pct"/>
            <w:shd w:val="clear" w:color="auto" w:fill="auto"/>
          </w:tcPr>
          <w:p w14:paraId="26C24BFA" w14:textId="7777777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773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37109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6E97178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4B2AC2F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5B518F61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94ED190" w14:textId="2D674BEB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needs.</w:t>
            </w:r>
          </w:p>
        </w:tc>
        <w:tc>
          <w:tcPr>
            <w:tcW w:w="793" w:type="pct"/>
            <w:shd w:val="clear" w:color="auto" w:fill="auto"/>
          </w:tcPr>
          <w:p w14:paraId="6FCA62A4" w14:textId="7777777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25602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64382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2372BE8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99C46B6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5D39440B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2F65F37" w14:textId="7B78BA10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93" w:type="pct"/>
            <w:shd w:val="clear" w:color="auto" w:fill="auto"/>
          </w:tcPr>
          <w:p w14:paraId="20AFBF29" w14:textId="7777777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67326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933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1455D3E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16C2BB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7E641855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8F4381A" w14:textId="0FC91B84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client’s preferences. </w:t>
            </w:r>
          </w:p>
        </w:tc>
        <w:tc>
          <w:tcPr>
            <w:tcW w:w="793" w:type="pct"/>
            <w:shd w:val="clear" w:color="auto" w:fill="auto"/>
          </w:tcPr>
          <w:p w14:paraId="4C19430B" w14:textId="77777777" w:rsidR="000E1C5E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33025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81972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02DD1BF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8D42A34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466396AF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1065E74" w14:textId="4D1AB773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likes</w:t>
            </w:r>
          </w:p>
        </w:tc>
        <w:tc>
          <w:tcPr>
            <w:tcW w:w="793" w:type="pct"/>
            <w:shd w:val="clear" w:color="auto" w:fill="auto"/>
          </w:tcPr>
          <w:p w14:paraId="4C625F6F" w14:textId="7777777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3210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35189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4F3F040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54B9AA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3A43C521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421D030" w14:textId="37B235AB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dislikes</w:t>
            </w:r>
          </w:p>
        </w:tc>
        <w:tc>
          <w:tcPr>
            <w:tcW w:w="793" w:type="pct"/>
            <w:shd w:val="clear" w:color="auto" w:fill="auto"/>
          </w:tcPr>
          <w:p w14:paraId="703C8CF6" w14:textId="7777777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903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8257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DF8BD2A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7DE194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51A3CC79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D2D7EC5" w14:textId="021D8459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identified behaviours</w:t>
            </w:r>
          </w:p>
        </w:tc>
        <w:tc>
          <w:tcPr>
            <w:tcW w:w="793" w:type="pct"/>
            <w:shd w:val="clear" w:color="auto" w:fill="auto"/>
          </w:tcPr>
          <w:p w14:paraId="15651BBE" w14:textId="7777777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9621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9291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E60922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F957A3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0C8F3EEA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3E82A02" w14:textId="42668B0D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potential triggers</w:t>
            </w:r>
          </w:p>
        </w:tc>
        <w:tc>
          <w:tcPr>
            <w:tcW w:w="793" w:type="pct"/>
            <w:shd w:val="clear" w:color="auto" w:fill="auto"/>
          </w:tcPr>
          <w:p w14:paraId="4CA03F5B" w14:textId="77777777" w:rsidR="000E1C5E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7015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8886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AAB5B7A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AE133DB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09A0A0D9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4EE5F13" w14:textId="2F9BD196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trengths-based approaches to be followed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help manage potential triggers and identified behaviours.</w:t>
            </w:r>
          </w:p>
        </w:tc>
        <w:tc>
          <w:tcPr>
            <w:tcW w:w="793" w:type="pct"/>
            <w:shd w:val="clear" w:color="auto" w:fill="auto"/>
          </w:tcPr>
          <w:p w14:paraId="57C23ECE" w14:textId="7777777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4108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71011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1F05C0C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D0811D4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1FC3E859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476C76" w14:textId="0E5333D5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erson-centred approaches to be followed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support the person.</w:t>
            </w:r>
          </w:p>
        </w:tc>
        <w:tc>
          <w:tcPr>
            <w:tcW w:w="793" w:type="pct"/>
            <w:shd w:val="clear" w:color="auto" w:fill="auto"/>
          </w:tcPr>
          <w:p w14:paraId="3918DD95" w14:textId="77777777" w:rsidR="000E1C5E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0576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395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9F97A91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2DFD38F" w14:textId="77777777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1C5E" w:rsidRPr="00926C7C" w14:paraId="6E13A3CC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9B5582D" w14:textId="5207DD48" w:rsidR="000E1C5E" w:rsidRPr="00926C7C" w:rsidRDefault="000E1C5E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Activities to be undertaken to support the client living with dementia.</w:t>
            </w:r>
          </w:p>
        </w:tc>
        <w:tc>
          <w:tcPr>
            <w:tcW w:w="793" w:type="pct"/>
            <w:shd w:val="clear" w:color="auto" w:fill="auto"/>
          </w:tcPr>
          <w:p w14:paraId="7D0498E0" w14:textId="2673C337" w:rsidR="000E1C5E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42419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03386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C5E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1C5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469C41C" w14:textId="4214DB0A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952E07" w14:textId="3523E21B" w:rsidR="000E1C5E" w:rsidRPr="00926C7C" w:rsidRDefault="000E1C5E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C3066" w:rsidRPr="00926C7C" w14:paraId="760BC4BA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2A1E5F" w14:textId="77777777" w:rsidR="00DC3066" w:rsidRDefault="00DC3066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reminiscences</w:t>
            </w:r>
          </w:p>
        </w:tc>
        <w:tc>
          <w:tcPr>
            <w:tcW w:w="793" w:type="pct"/>
            <w:shd w:val="clear" w:color="auto" w:fill="auto"/>
          </w:tcPr>
          <w:p w14:paraId="0FDC0678" w14:textId="77777777" w:rsidR="00DC3066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66848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86622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6F0E8E9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323F8C7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C3066" w:rsidRPr="00926C7C" w14:paraId="05303824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C871CFD" w14:textId="77777777" w:rsidR="00DC3066" w:rsidRDefault="00DC3066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routines</w:t>
            </w:r>
          </w:p>
        </w:tc>
        <w:tc>
          <w:tcPr>
            <w:tcW w:w="793" w:type="pct"/>
            <w:shd w:val="clear" w:color="auto" w:fill="auto"/>
          </w:tcPr>
          <w:p w14:paraId="266FF4D9" w14:textId="77777777" w:rsidR="00DC3066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2242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58398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010E1A1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2ACAB31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C3066" w:rsidRPr="00926C7C" w14:paraId="1F27966E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5E67F8B" w14:textId="77777777" w:rsidR="00DC3066" w:rsidRDefault="00DC3066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pleasurable experiences</w:t>
            </w:r>
          </w:p>
        </w:tc>
        <w:tc>
          <w:tcPr>
            <w:tcW w:w="793" w:type="pct"/>
            <w:shd w:val="clear" w:color="auto" w:fill="auto"/>
          </w:tcPr>
          <w:p w14:paraId="16B7AF65" w14:textId="77777777" w:rsidR="00DC3066" w:rsidRPr="004C524D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46125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8119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DC30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FD07C80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C4506EE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C3066" w:rsidRPr="00926C7C" w14:paraId="64C95918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CC2B5C1" w14:textId="77777777" w:rsidR="00DC3066" w:rsidRDefault="00DC3066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assistive technologies (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aids, equipment, and device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s)</w:t>
            </w:r>
            <w:r w:rsidRPr="009774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they require.</w:t>
            </w:r>
          </w:p>
        </w:tc>
        <w:tc>
          <w:tcPr>
            <w:tcW w:w="793" w:type="pct"/>
            <w:shd w:val="clear" w:color="auto" w:fill="auto"/>
          </w:tcPr>
          <w:p w14:paraId="64C38501" w14:textId="6960C244" w:rsidR="00DC3066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00566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83308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066" w:rsidRPr="004C524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30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BD253AD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EE0E54C" w14:textId="77777777" w:rsidR="00DC3066" w:rsidRPr="00926C7C" w:rsidRDefault="00DC3066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6F11A48B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3D5DE46" w14:textId="7193ED88" w:rsidR="00E50D24" w:rsidRPr="00F70136" w:rsidRDefault="00032388" w:rsidP="00D52B95">
            <w:pPr>
              <w:pStyle w:val="ListParagraph"/>
              <w:numPr>
                <w:ilvl w:val="1"/>
                <w:numId w:val="2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Communication strategies to be followed that suit the client’s needs.</w:t>
            </w:r>
          </w:p>
        </w:tc>
        <w:tc>
          <w:tcPr>
            <w:tcW w:w="793" w:type="pct"/>
            <w:shd w:val="clear" w:color="auto" w:fill="auto"/>
          </w:tcPr>
          <w:p w14:paraId="4EBD02AA" w14:textId="49EF05FE" w:rsidR="00032388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6299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04757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4C524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41C086D" w14:textId="4D4DD9AA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27C212E" w14:textId="3EA42048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5184742C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8BF4CC7" w14:textId="77777777" w:rsidR="00032388" w:rsidRDefault="00032388" w:rsidP="00D52B95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their supervisor if they understood the plan correctly.</w:t>
            </w:r>
          </w:p>
        </w:tc>
        <w:tc>
          <w:tcPr>
            <w:tcW w:w="793" w:type="pct"/>
            <w:shd w:val="clear" w:color="auto" w:fill="auto"/>
          </w:tcPr>
          <w:p w14:paraId="4DF12A89" w14:textId="77777777" w:rsidR="00032388" w:rsidRPr="00A9277A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83117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53009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7F9A51C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3FE6C1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28C21709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16991C7" w14:textId="34E43924" w:rsidR="00032388" w:rsidRDefault="00032388" w:rsidP="00D52B95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candidate has understood the individualised plan correctly.</w:t>
            </w:r>
          </w:p>
        </w:tc>
        <w:tc>
          <w:tcPr>
            <w:tcW w:w="793" w:type="pct"/>
            <w:shd w:val="clear" w:color="auto" w:fill="auto"/>
          </w:tcPr>
          <w:p w14:paraId="2A0A584F" w14:textId="77777777" w:rsidR="00032388" w:rsidRPr="00A9277A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52727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14278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9EAA072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91A15C5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BEC95CA" w14:textId="77777777" w:rsidR="00916E48" w:rsidRDefault="00916E48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16E48" w:rsidRPr="00926C7C" w14:paraId="4BDC3712" w14:textId="77777777" w:rsidTr="007F6872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E3B4D2F" w14:textId="77777777" w:rsidR="00916E48" w:rsidRPr="00926C7C" w:rsidRDefault="00916E48" w:rsidP="007F687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40CE601" w14:textId="77777777" w:rsidR="00916E48" w:rsidRPr="00926C7C" w:rsidRDefault="00916E48" w:rsidP="007F68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DE09DB7" w14:textId="77777777" w:rsidR="00916E48" w:rsidRPr="00926C7C" w:rsidRDefault="00916E48" w:rsidP="007F68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D0F37CA" w14:textId="77777777" w:rsidR="00916E48" w:rsidRPr="00926C7C" w:rsidRDefault="00916E48" w:rsidP="007F68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32388" w:rsidRPr="00926C7C" w14:paraId="289B62C6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8FA8066" w14:textId="1EF14C76" w:rsidR="00032388" w:rsidRPr="00F70136" w:rsidRDefault="00032388" w:rsidP="00D52B95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clarifies with the supervisor any situations that are outside of the scope of their own role and responsibilities.</w:t>
            </w:r>
          </w:p>
        </w:tc>
        <w:tc>
          <w:tcPr>
            <w:tcW w:w="793" w:type="pct"/>
            <w:shd w:val="clear" w:color="auto" w:fill="auto"/>
          </w:tcPr>
          <w:p w14:paraId="7D1C9182" w14:textId="77777777" w:rsidR="00032388" w:rsidRPr="00926C7C" w:rsidRDefault="00032388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C071ADE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79E8D31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32388" w:rsidRPr="00926C7C" w14:paraId="05178D88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C2914D4" w14:textId="66409BAA" w:rsidR="00032388" w:rsidRPr="00926C7C" w:rsidRDefault="00032388" w:rsidP="00D52B95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lists situations that they think are outside the</w:t>
            </w:r>
            <w:r w:rsidRPr="00F347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scope of their role and responsibilities.</w:t>
            </w:r>
          </w:p>
        </w:tc>
        <w:tc>
          <w:tcPr>
            <w:tcW w:w="793" w:type="pct"/>
            <w:shd w:val="clear" w:color="auto" w:fill="auto"/>
          </w:tcPr>
          <w:p w14:paraId="7F10ED1E" w14:textId="77777777" w:rsidR="00032388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819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3378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7658B83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A604EC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7F03D27B" w14:textId="77777777" w:rsidTr="006D392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39D4BEE" w14:textId="4ECE4A3A" w:rsidR="00032388" w:rsidRPr="00926C7C" w:rsidRDefault="00032388" w:rsidP="00D52B95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asks the supervisor whether the situations they listed are outside the</w:t>
            </w:r>
            <w:r w:rsidRPr="00F347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scope of their role and responsibilities.</w:t>
            </w:r>
          </w:p>
        </w:tc>
        <w:tc>
          <w:tcPr>
            <w:tcW w:w="793" w:type="pct"/>
            <w:shd w:val="clear" w:color="auto" w:fill="auto"/>
          </w:tcPr>
          <w:p w14:paraId="7476EC22" w14:textId="77777777" w:rsidR="00032388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74244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481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14DCC2A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09E2BD1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03B186C4" w14:textId="77777777" w:rsidTr="006D392C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0AEA5B4" w14:textId="3270F0D9" w:rsidR="00032388" w:rsidRDefault="00032388" w:rsidP="00D52B95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situations they listed are outside the</w:t>
            </w:r>
            <w:r w:rsidRPr="00F347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scope of their role and responsibilities.</w:t>
            </w:r>
          </w:p>
        </w:tc>
        <w:tc>
          <w:tcPr>
            <w:tcW w:w="793" w:type="pct"/>
            <w:shd w:val="clear" w:color="auto" w:fill="auto"/>
          </w:tcPr>
          <w:p w14:paraId="5717CF51" w14:textId="77777777" w:rsidR="00032388" w:rsidRPr="00A9277A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17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21875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77949F7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176605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0D0BE885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C6C1342" w14:textId="309C9187" w:rsidR="00032388" w:rsidRDefault="00032388" w:rsidP="00D52B95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confirms with the supervisor the personnel to whom they should refer these situations. </w:t>
            </w:r>
          </w:p>
          <w:p w14:paraId="348A7D86" w14:textId="025FA549" w:rsidR="00032388" w:rsidRPr="00926C7C" w:rsidRDefault="00032388" w:rsidP="00D52B9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Including:</w:t>
            </w:r>
          </w:p>
        </w:tc>
        <w:tc>
          <w:tcPr>
            <w:tcW w:w="793" w:type="pct"/>
            <w:shd w:val="clear" w:color="auto" w:fill="auto"/>
          </w:tcPr>
          <w:p w14:paraId="3FFE3F9E" w14:textId="1991BE36" w:rsidR="00032388" w:rsidRPr="00926C7C" w:rsidRDefault="00032388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7DB643F" w14:textId="4DF320CD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6A1822D" w14:textId="7E6A455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32388" w:rsidRPr="00926C7C" w14:paraId="73586D4D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CE3E693" w14:textId="435A5538" w:rsidR="00032388" w:rsidRPr="00926C7C" w:rsidRDefault="00032388" w:rsidP="00D52B95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186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Supervisor</w:t>
            </w:r>
          </w:p>
        </w:tc>
        <w:tc>
          <w:tcPr>
            <w:tcW w:w="793" w:type="pct"/>
            <w:shd w:val="clear" w:color="auto" w:fill="auto"/>
          </w:tcPr>
          <w:p w14:paraId="6E1147FA" w14:textId="77777777" w:rsidR="00032388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313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88209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80332F7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C6EC00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21DD3D94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D44B100" w14:textId="79B5618F" w:rsidR="00032388" w:rsidRDefault="00032388" w:rsidP="00D52B95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186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to be referred to the supervisor</w:t>
            </w:r>
          </w:p>
        </w:tc>
        <w:tc>
          <w:tcPr>
            <w:tcW w:w="793" w:type="pct"/>
            <w:shd w:val="clear" w:color="auto" w:fill="auto"/>
          </w:tcPr>
          <w:p w14:paraId="6F471228" w14:textId="46E18C04" w:rsidR="00032388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14852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68088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4907B79" w14:textId="55C54986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5DD9D03" w14:textId="0CA26BE1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26BB7CDE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26610BF" w14:textId="0D3B9C94" w:rsidR="00032388" w:rsidRPr="00926C7C" w:rsidRDefault="00032388" w:rsidP="00D52B95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186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Health professional</w:t>
            </w:r>
          </w:p>
        </w:tc>
        <w:tc>
          <w:tcPr>
            <w:tcW w:w="793" w:type="pct"/>
            <w:shd w:val="clear" w:color="auto" w:fill="auto"/>
          </w:tcPr>
          <w:p w14:paraId="409D26E9" w14:textId="09D74075" w:rsidR="00032388" w:rsidRPr="00926C7C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17288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808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7EA82F9" w14:textId="547951A4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AF6B7E" w14:textId="5B60D07A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41325395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5059C0" w14:textId="0ABB8739" w:rsidR="00032388" w:rsidRDefault="00032388" w:rsidP="00D52B95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186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to be referred to the h</w:t>
            </w:r>
            <w:r w:rsidRPr="001C4F7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ealth professional</w:t>
            </w:r>
          </w:p>
        </w:tc>
        <w:tc>
          <w:tcPr>
            <w:tcW w:w="793" w:type="pct"/>
            <w:shd w:val="clear" w:color="auto" w:fill="auto"/>
          </w:tcPr>
          <w:p w14:paraId="5B8FDA5D" w14:textId="0A8239AE" w:rsidR="00032388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8196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10551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8B903CB" w14:textId="40EB7DB6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D34CB4" w14:textId="25427D1F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32388" w:rsidRPr="00926C7C" w14:paraId="2F281ACB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1B21E0E" w14:textId="4F0379D6" w:rsidR="00032388" w:rsidRDefault="00032388" w:rsidP="00D52B95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these are personnel to whom these situations are to be referred.</w:t>
            </w:r>
          </w:p>
        </w:tc>
        <w:tc>
          <w:tcPr>
            <w:tcW w:w="793" w:type="pct"/>
            <w:shd w:val="clear" w:color="auto" w:fill="auto"/>
          </w:tcPr>
          <w:p w14:paraId="2937A48D" w14:textId="77777777" w:rsidR="00032388" w:rsidRPr="00A9277A" w:rsidRDefault="00DD5E25" w:rsidP="00D52B9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9504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1116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388" w:rsidRPr="001C4F7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3238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3238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6B0882B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64CD63" w14:textId="77777777" w:rsidR="00032388" w:rsidRPr="00926C7C" w:rsidRDefault="00032388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C84148B" w14:textId="04716103" w:rsidR="001C4F79" w:rsidRDefault="00916E48" w:rsidP="00D52B95">
      <w:pPr>
        <w:spacing w:after="0"/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D52B95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6275F3C" w14:textId="01BF3575" w:rsidR="004E362D" w:rsidRDefault="005402DA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4E362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:</w:t>
            </w:r>
          </w:p>
          <w:p w14:paraId="2F7D2750" w14:textId="303AF29B" w:rsidR="004E362D" w:rsidRDefault="004B6596" w:rsidP="00D52B95">
            <w:pPr>
              <w:pStyle w:val="ListParagraph"/>
              <w:numPr>
                <w:ilvl w:val="0"/>
                <w:numId w:val="26"/>
              </w:numPr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</w:t>
            </w:r>
            <w:r w:rsidR="004E362D" w:rsidRP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ccess and review individualised support plans</w:t>
            </w:r>
            <w:r w:rsidR="004E362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4E362D" w:rsidRP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and </w:t>
            </w:r>
          </w:p>
          <w:p w14:paraId="43F0C0F5" w14:textId="41F85669" w:rsidR="004E362D" w:rsidRPr="004E362D" w:rsidRDefault="004B6596" w:rsidP="00D52B95">
            <w:pPr>
              <w:pStyle w:val="ListParagraph"/>
              <w:numPr>
                <w:ilvl w:val="0"/>
                <w:numId w:val="26"/>
              </w:numPr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</w:t>
            </w:r>
            <w:r w:rsidR="004E362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eet with their supervisor to </w:t>
            </w:r>
            <w:r w:rsidR="004E362D" w:rsidRP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confirm that they have u</w:t>
            </w:r>
            <w:r w:rsidR="004E362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nderstood the individualised support plan correctly.</w:t>
            </w:r>
          </w:p>
          <w:p w14:paraId="24944CFF" w14:textId="6AF455CE" w:rsidR="000055D1" w:rsidRPr="005620D3" w:rsidRDefault="005402DA" w:rsidP="00D52B9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620D3" w:rsidRPr="005620D3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D52B9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D52B9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C2139CD" w14:textId="77777777" w:rsidR="000055D1" w:rsidRDefault="000055D1" w:rsidP="00D52B95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32DC50E4" w:rsidR="000055D1" w:rsidRPr="00D645BA" w:rsidRDefault="000055D1" w:rsidP="00D52B95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3E0391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5B481C" w14:textId="77777777" w:rsidR="00DD5E25" w:rsidRDefault="00DD5E25" w:rsidP="000055D1">
      <w:pPr>
        <w:spacing w:after="0" w:line="240" w:lineRule="auto"/>
      </w:pPr>
      <w:r>
        <w:separator/>
      </w:r>
    </w:p>
  </w:endnote>
  <w:endnote w:type="continuationSeparator" w:id="0">
    <w:p w14:paraId="06E7AEA5" w14:textId="77777777" w:rsidR="00DD5E25" w:rsidRDefault="00DD5E25" w:rsidP="000055D1">
      <w:pPr>
        <w:spacing w:after="0" w:line="240" w:lineRule="auto"/>
      </w:pPr>
      <w:r>
        <w:continuationSeparator/>
      </w:r>
    </w:p>
  </w:endnote>
  <w:endnote w:type="continuationNotice" w:id="1">
    <w:p w14:paraId="4E46FCCB" w14:textId="77777777" w:rsidR="00DD5E25" w:rsidRDefault="00DD5E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69A1B2" w14:textId="6494A6C8" w:rsidR="00516570" w:rsidRPr="006D05CE" w:rsidRDefault="00516570" w:rsidP="00516570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6D05CE">
      <w:rPr>
        <w:color w:val="808080" w:themeColor="background1" w:themeShade="80"/>
        <w:sz w:val="18"/>
      </w:rPr>
      <w:t>Workplace Assessment – Observation Form</w:t>
    </w:r>
    <w:r w:rsidRPr="006D05CE">
      <w:rPr>
        <w:color w:val="808080" w:themeColor="background1" w:themeShade="80"/>
        <w:sz w:val="18"/>
      </w:rPr>
      <w:tab/>
      <w:t xml:space="preserve">Version 1.0 Produced </w:t>
    </w:r>
    <w:r w:rsidR="00094615">
      <w:rPr>
        <w:color w:val="808080" w:themeColor="background1" w:themeShade="80"/>
        <w:sz w:val="18"/>
      </w:rPr>
      <w:t>23</w:t>
    </w:r>
    <w:r>
      <w:rPr>
        <w:color w:val="808080" w:themeColor="background1" w:themeShade="80"/>
        <w:sz w:val="18"/>
      </w:rPr>
      <w:t xml:space="preserve"> </w:t>
    </w:r>
    <w:r w:rsidR="00094615">
      <w:rPr>
        <w:color w:val="808080" w:themeColor="background1" w:themeShade="80"/>
        <w:sz w:val="18"/>
      </w:rPr>
      <w:t>December</w:t>
    </w:r>
    <w:r>
      <w:rPr>
        <w:color w:val="808080" w:themeColor="background1" w:themeShade="80"/>
        <w:sz w:val="18"/>
      </w:rPr>
      <w:t xml:space="preserve"> 2022</w:t>
    </w:r>
  </w:p>
  <w:p w14:paraId="521AE970" w14:textId="20DF645F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3E0391">
          <w:rPr>
            <w:noProof/>
            <w:color w:val="808080" w:themeColor="background1" w:themeShade="80"/>
            <w:sz w:val="18"/>
          </w:rPr>
          <w:t>2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6D05C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C1900D0" w:rsidR="000055D1" w:rsidRPr="003E0391" w:rsidRDefault="003E0391" w:rsidP="003E0391">
    <w:pPr>
      <w:pStyle w:val="BodyText"/>
      <w:spacing w:before="0" w:line="203" w:lineRule="exact"/>
      <w:ind w:left="20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proofErr w:type="spellStart"/>
    <w:r>
      <w:rPr>
        <w:sz w:val="10"/>
      </w:rPr>
      <w:t>Hurstville</w:t>
    </w:r>
    <w:proofErr w:type="spellEnd"/>
    <w:r>
      <w:rPr>
        <w:sz w:val="10"/>
      </w:rPr>
      <w:t>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rFonts w:ascii="Calibri" w:hAnsi="Calibri" w:cs="Calibri"/>
        <w:sz w:val="10"/>
        <w:szCs w:val="10"/>
      </w:rPr>
      <w:t>|</w:t>
    </w:r>
    <w:r>
      <w:rPr>
        <w:rFonts w:ascii="Calibri" w:hAnsi="Calibri" w:cs="Calibri"/>
        <w:spacing w:val="1"/>
        <w:sz w:val="10"/>
        <w:szCs w:val="10"/>
      </w:rPr>
      <w:t xml:space="preserve"> </w:t>
    </w:r>
    <w:r w:rsidRPr="003E0391">
      <w:rPr>
        <w:rFonts w:ascii="Calibri" w:hAnsi="Calibri" w:cs="Calibri"/>
        <w:sz w:val="10"/>
        <w:szCs w:val="10"/>
      </w:rPr>
      <w:t>Workplace Assessment – Observation Form</w:t>
    </w:r>
    <w:r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z w:val="10"/>
      </w:rPr>
      <w:t xml:space="preserve"> 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10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E4E704" w14:textId="77777777" w:rsidR="00DD5E25" w:rsidRDefault="00DD5E25" w:rsidP="000055D1">
      <w:pPr>
        <w:spacing w:after="0" w:line="240" w:lineRule="auto"/>
      </w:pPr>
      <w:r>
        <w:separator/>
      </w:r>
    </w:p>
  </w:footnote>
  <w:footnote w:type="continuationSeparator" w:id="0">
    <w:p w14:paraId="243C934C" w14:textId="77777777" w:rsidR="00DD5E25" w:rsidRDefault="00DD5E25" w:rsidP="000055D1">
      <w:pPr>
        <w:spacing w:after="0" w:line="240" w:lineRule="auto"/>
      </w:pPr>
      <w:r>
        <w:continuationSeparator/>
      </w:r>
    </w:p>
  </w:footnote>
  <w:footnote w:type="continuationNotice" w:id="1">
    <w:p w14:paraId="5FA71FC8" w14:textId="77777777" w:rsidR="00DD5E25" w:rsidRDefault="00DD5E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804C46" w14:textId="580E0BB1" w:rsidR="003E0391" w:rsidRDefault="003E0391">
    <w:pPr>
      <w:pStyle w:val="Header"/>
    </w:pPr>
    <w:r>
      <w:rPr>
        <w:noProof/>
        <w:lang w:val="en-US"/>
      </w:rPr>
      <w:drawing>
        <wp:inline distT="0" distB="0" distL="0" distR="0" wp14:anchorId="2DE372C6" wp14:editId="09B6D7DF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241CA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10E4A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400BED"/>
    <w:multiLevelType w:val="hybridMultilevel"/>
    <w:tmpl w:val="69BA99A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D4F1D"/>
    <w:multiLevelType w:val="hybridMultilevel"/>
    <w:tmpl w:val="B3B2279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34090011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10A0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B10F0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217F4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C6C1D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955DF"/>
    <w:multiLevelType w:val="hybridMultilevel"/>
    <w:tmpl w:val="104E045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9009D0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473BC0"/>
    <w:multiLevelType w:val="hybridMultilevel"/>
    <w:tmpl w:val="09FEA0B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16020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1F1A4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84F66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CB326D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585F61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6C7280"/>
    <w:multiLevelType w:val="hybridMultilevel"/>
    <w:tmpl w:val="4DF8729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5357E8"/>
    <w:multiLevelType w:val="hybridMultilevel"/>
    <w:tmpl w:val="3384C49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9778AF"/>
    <w:multiLevelType w:val="hybridMultilevel"/>
    <w:tmpl w:val="4DF8729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A3243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C35C88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CD1760"/>
    <w:multiLevelType w:val="hybridMultilevel"/>
    <w:tmpl w:val="CA583E1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7750BE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7"/>
  </w:num>
  <w:num w:numId="3">
    <w:abstractNumId w:val="11"/>
  </w:num>
  <w:num w:numId="4">
    <w:abstractNumId w:val="18"/>
  </w:num>
  <w:num w:numId="5">
    <w:abstractNumId w:val="15"/>
  </w:num>
  <w:num w:numId="6">
    <w:abstractNumId w:val="13"/>
  </w:num>
  <w:num w:numId="7">
    <w:abstractNumId w:val="17"/>
  </w:num>
  <w:num w:numId="8">
    <w:abstractNumId w:val="4"/>
  </w:num>
  <w:num w:numId="9">
    <w:abstractNumId w:val="27"/>
  </w:num>
  <w:num w:numId="10">
    <w:abstractNumId w:val="12"/>
  </w:num>
  <w:num w:numId="11">
    <w:abstractNumId w:val="16"/>
  </w:num>
  <w:num w:numId="12">
    <w:abstractNumId w:val="7"/>
  </w:num>
  <w:num w:numId="13">
    <w:abstractNumId w:val="24"/>
  </w:num>
  <w:num w:numId="14">
    <w:abstractNumId w:val="29"/>
  </w:num>
  <w:num w:numId="15">
    <w:abstractNumId w:val="32"/>
  </w:num>
  <w:num w:numId="16">
    <w:abstractNumId w:val="30"/>
  </w:num>
  <w:num w:numId="17">
    <w:abstractNumId w:val="20"/>
  </w:num>
  <w:num w:numId="18">
    <w:abstractNumId w:val="14"/>
  </w:num>
  <w:num w:numId="19">
    <w:abstractNumId w:val="1"/>
  </w:num>
  <w:num w:numId="20">
    <w:abstractNumId w:val="31"/>
  </w:num>
  <w:num w:numId="21">
    <w:abstractNumId w:val="21"/>
  </w:num>
  <w:num w:numId="22">
    <w:abstractNumId w:val="22"/>
  </w:num>
  <w:num w:numId="23">
    <w:abstractNumId w:val="2"/>
  </w:num>
  <w:num w:numId="24">
    <w:abstractNumId w:val="6"/>
  </w:num>
  <w:num w:numId="25">
    <w:abstractNumId w:val="19"/>
  </w:num>
  <w:num w:numId="26">
    <w:abstractNumId w:val="5"/>
  </w:num>
  <w:num w:numId="27">
    <w:abstractNumId w:val="9"/>
  </w:num>
  <w:num w:numId="28">
    <w:abstractNumId w:val="28"/>
  </w:num>
  <w:num w:numId="29">
    <w:abstractNumId w:val="25"/>
  </w:num>
  <w:num w:numId="30">
    <w:abstractNumId w:val="0"/>
  </w:num>
  <w:num w:numId="31">
    <w:abstractNumId w:val="26"/>
  </w:num>
  <w:num w:numId="32">
    <w:abstractNumId w:val="10"/>
  </w:num>
  <w:num w:numId="33">
    <w:abstractNumId w:val="23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0FAEbIvAItAAAA"/>
  </w:docVars>
  <w:rsids>
    <w:rsidRoot w:val="002F29A7"/>
    <w:rsid w:val="000055D1"/>
    <w:rsid w:val="00013528"/>
    <w:rsid w:val="00024A03"/>
    <w:rsid w:val="00030CBB"/>
    <w:rsid w:val="00032388"/>
    <w:rsid w:val="000911A1"/>
    <w:rsid w:val="00094615"/>
    <w:rsid w:val="000A3F5E"/>
    <w:rsid w:val="000B26D5"/>
    <w:rsid w:val="000D64E2"/>
    <w:rsid w:val="000E1C5E"/>
    <w:rsid w:val="000F2B18"/>
    <w:rsid w:val="00111E72"/>
    <w:rsid w:val="00123874"/>
    <w:rsid w:val="0013280A"/>
    <w:rsid w:val="00152369"/>
    <w:rsid w:val="001600CB"/>
    <w:rsid w:val="001809C9"/>
    <w:rsid w:val="00181C5B"/>
    <w:rsid w:val="0018395A"/>
    <w:rsid w:val="001A1865"/>
    <w:rsid w:val="001B5ABE"/>
    <w:rsid w:val="001C49F9"/>
    <w:rsid w:val="001C4F79"/>
    <w:rsid w:val="001D456C"/>
    <w:rsid w:val="001D5653"/>
    <w:rsid w:val="001F02AF"/>
    <w:rsid w:val="00207496"/>
    <w:rsid w:val="00227C09"/>
    <w:rsid w:val="00244D06"/>
    <w:rsid w:val="002459C7"/>
    <w:rsid w:val="00260CAD"/>
    <w:rsid w:val="002637DA"/>
    <w:rsid w:val="00291ECE"/>
    <w:rsid w:val="00294F86"/>
    <w:rsid w:val="002A22AD"/>
    <w:rsid w:val="002B5FDD"/>
    <w:rsid w:val="002C62CB"/>
    <w:rsid w:val="002D6C29"/>
    <w:rsid w:val="002F29A7"/>
    <w:rsid w:val="003122D2"/>
    <w:rsid w:val="00321AD8"/>
    <w:rsid w:val="00333FA5"/>
    <w:rsid w:val="00337CFE"/>
    <w:rsid w:val="00340041"/>
    <w:rsid w:val="00343101"/>
    <w:rsid w:val="003621E0"/>
    <w:rsid w:val="003717DE"/>
    <w:rsid w:val="00374DD8"/>
    <w:rsid w:val="0039482B"/>
    <w:rsid w:val="003C1922"/>
    <w:rsid w:val="003C46A3"/>
    <w:rsid w:val="003E0391"/>
    <w:rsid w:val="003E5A30"/>
    <w:rsid w:val="003E73D8"/>
    <w:rsid w:val="003F06E4"/>
    <w:rsid w:val="003F323F"/>
    <w:rsid w:val="003F695D"/>
    <w:rsid w:val="00415001"/>
    <w:rsid w:val="00437195"/>
    <w:rsid w:val="004471E3"/>
    <w:rsid w:val="0045551A"/>
    <w:rsid w:val="00467457"/>
    <w:rsid w:val="004831EC"/>
    <w:rsid w:val="00484193"/>
    <w:rsid w:val="004A72DE"/>
    <w:rsid w:val="004B6596"/>
    <w:rsid w:val="004C524D"/>
    <w:rsid w:val="004D770D"/>
    <w:rsid w:val="004E362D"/>
    <w:rsid w:val="004E3825"/>
    <w:rsid w:val="004E5CE5"/>
    <w:rsid w:val="00516570"/>
    <w:rsid w:val="005402DA"/>
    <w:rsid w:val="005620D3"/>
    <w:rsid w:val="005872D1"/>
    <w:rsid w:val="00596AD2"/>
    <w:rsid w:val="005A55EE"/>
    <w:rsid w:val="005B02A2"/>
    <w:rsid w:val="005E0748"/>
    <w:rsid w:val="005F4237"/>
    <w:rsid w:val="0060042F"/>
    <w:rsid w:val="006165AA"/>
    <w:rsid w:val="0062445E"/>
    <w:rsid w:val="00636A69"/>
    <w:rsid w:val="006376C4"/>
    <w:rsid w:val="00687F58"/>
    <w:rsid w:val="006974C4"/>
    <w:rsid w:val="006A3EDD"/>
    <w:rsid w:val="006A4593"/>
    <w:rsid w:val="006A650F"/>
    <w:rsid w:val="006A6FB3"/>
    <w:rsid w:val="006B18BC"/>
    <w:rsid w:val="006C7301"/>
    <w:rsid w:val="006D05CE"/>
    <w:rsid w:val="006D545D"/>
    <w:rsid w:val="00704670"/>
    <w:rsid w:val="00711223"/>
    <w:rsid w:val="00714E53"/>
    <w:rsid w:val="007151E9"/>
    <w:rsid w:val="00715D1C"/>
    <w:rsid w:val="0072092E"/>
    <w:rsid w:val="00730B38"/>
    <w:rsid w:val="007541DC"/>
    <w:rsid w:val="0075536A"/>
    <w:rsid w:val="007A0D4A"/>
    <w:rsid w:val="007A3350"/>
    <w:rsid w:val="007B0DFA"/>
    <w:rsid w:val="007D1DFD"/>
    <w:rsid w:val="007E5297"/>
    <w:rsid w:val="007E7B23"/>
    <w:rsid w:val="00820E5B"/>
    <w:rsid w:val="0083339D"/>
    <w:rsid w:val="00843CC8"/>
    <w:rsid w:val="0084479A"/>
    <w:rsid w:val="0084504D"/>
    <w:rsid w:val="00867B61"/>
    <w:rsid w:val="0088239C"/>
    <w:rsid w:val="008A120A"/>
    <w:rsid w:val="008C68C0"/>
    <w:rsid w:val="008C6C99"/>
    <w:rsid w:val="008D4457"/>
    <w:rsid w:val="008F0473"/>
    <w:rsid w:val="008F56D7"/>
    <w:rsid w:val="00905C74"/>
    <w:rsid w:val="00916E48"/>
    <w:rsid w:val="00926BF3"/>
    <w:rsid w:val="0092792C"/>
    <w:rsid w:val="00946947"/>
    <w:rsid w:val="00954A55"/>
    <w:rsid w:val="00971458"/>
    <w:rsid w:val="009774FD"/>
    <w:rsid w:val="009905B3"/>
    <w:rsid w:val="009B3D69"/>
    <w:rsid w:val="009C6561"/>
    <w:rsid w:val="009F093C"/>
    <w:rsid w:val="00A113A6"/>
    <w:rsid w:val="00A11D73"/>
    <w:rsid w:val="00A245C9"/>
    <w:rsid w:val="00A3355D"/>
    <w:rsid w:val="00A37341"/>
    <w:rsid w:val="00A62283"/>
    <w:rsid w:val="00AB2380"/>
    <w:rsid w:val="00AD7BC4"/>
    <w:rsid w:val="00AE20D9"/>
    <w:rsid w:val="00AE3CC5"/>
    <w:rsid w:val="00AE719F"/>
    <w:rsid w:val="00AF0ED4"/>
    <w:rsid w:val="00B04998"/>
    <w:rsid w:val="00B21D93"/>
    <w:rsid w:val="00B2215F"/>
    <w:rsid w:val="00B25313"/>
    <w:rsid w:val="00B26548"/>
    <w:rsid w:val="00B4322F"/>
    <w:rsid w:val="00B47C92"/>
    <w:rsid w:val="00B508EA"/>
    <w:rsid w:val="00B52831"/>
    <w:rsid w:val="00B54294"/>
    <w:rsid w:val="00B61467"/>
    <w:rsid w:val="00B766E4"/>
    <w:rsid w:val="00B9532D"/>
    <w:rsid w:val="00BA17D2"/>
    <w:rsid w:val="00BD4DF6"/>
    <w:rsid w:val="00C04052"/>
    <w:rsid w:val="00C14828"/>
    <w:rsid w:val="00C272E7"/>
    <w:rsid w:val="00C667AC"/>
    <w:rsid w:val="00C7379A"/>
    <w:rsid w:val="00C75461"/>
    <w:rsid w:val="00CA2C59"/>
    <w:rsid w:val="00CC46FB"/>
    <w:rsid w:val="00CC4EEE"/>
    <w:rsid w:val="00CC7D3B"/>
    <w:rsid w:val="00CD2FDA"/>
    <w:rsid w:val="00CE48B5"/>
    <w:rsid w:val="00CE6C92"/>
    <w:rsid w:val="00CF3CA3"/>
    <w:rsid w:val="00D3402E"/>
    <w:rsid w:val="00D431B2"/>
    <w:rsid w:val="00D4371F"/>
    <w:rsid w:val="00D477D9"/>
    <w:rsid w:val="00D52B95"/>
    <w:rsid w:val="00D645BA"/>
    <w:rsid w:val="00D66F77"/>
    <w:rsid w:val="00DA2DC4"/>
    <w:rsid w:val="00DC3066"/>
    <w:rsid w:val="00DD10D7"/>
    <w:rsid w:val="00DD5E25"/>
    <w:rsid w:val="00DF7549"/>
    <w:rsid w:val="00E12640"/>
    <w:rsid w:val="00E143C3"/>
    <w:rsid w:val="00E25721"/>
    <w:rsid w:val="00E26A91"/>
    <w:rsid w:val="00E368BF"/>
    <w:rsid w:val="00E50D24"/>
    <w:rsid w:val="00E672A6"/>
    <w:rsid w:val="00EA07BB"/>
    <w:rsid w:val="00EB54F4"/>
    <w:rsid w:val="00EC01DE"/>
    <w:rsid w:val="00F42EEA"/>
    <w:rsid w:val="00F50845"/>
    <w:rsid w:val="00F63EE0"/>
    <w:rsid w:val="00F70136"/>
    <w:rsid w:val="00FA2D2D"/>
    <w:rsid w:val="00FA318F"/>
    <w:rsid w:val="00FB10CB"/>
    <w:rsid w:val="00FB2CD7"/>
    <w:rsid w:val="00FB6D00"/>
    <w:rsid w:val="00FB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3E0391"/>
    <w:pPr>
      <w:widowControl w:val="0"/>
      <w:autoSpaceDE w:val="0"/>
      <w:autoSpaceDN w:val="0"/>
      <w:spacing w:before="9"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E0391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9FC9A4-D83F-44E5-B5D4-B8D0DB621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1909</Words>
  <Characters>10883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170</cp:revision>
  <dcterms:created xsi:type="dcterms:W3CDTF">2020-07-30T00:31:00Z</dcterms:created>
  <dcterms:modified xsi:type="dcterms:W3CDTF">2025-12-09T07:51:00Z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94652000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