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F0CBA7" w14:textId="52876985" w:rsidR="004F676C" w:rsidRDefault="0055279D" w:rsidP="007E1DC4">
      <w:pPr>
        <w:spacing w:after="120" w:line="276" w:lineRule="auto"/>
        <w:ind w:left="0" w:right="0" w:firstLine="0"/>
        <w:rPr>
          <w:rFonts w:eastAsia="Arial Unicode MS" w:cstheme="minorHAnsi"/>
          <w:b/>
          <w:color w:val="FF595E"/>
          <w:kern w:val="32"/>
          <w:sz w:val="52"/>
          <w:szCs w:val="52"/>
          <w:lang w:bidi="en-US"/>
        </w:rPr>
      </w:pPr>
      <w:r w:rsidRPr="00B43F08">
        <w:rPr>
          <w:rFonts w:ascii="Arial" w:hAnsi="Arial" w:cs="Arial"/>
          <w:noProof/>
          <w:sz w:val="24"/>
          <w:szCs w:val="24"/>
          <w:lang w:val="en-US"/>
        </w:rPr>
        <w:drawing>
          <wp:anchor distT="0" distB="0" distL="114300" distR="114300" simplePos="0" relativeHeight="251658240" behindDoc="0" locked="0" layoutInCell="1" allowOverlap="1" wp14:anchorId="560C8FF4" wp14:editId="18423DE4">
            <wp:simplePos x="0" y="0"/>
            <wp:positionH relativeFrom="page">
              <wp:align>left</wp:align>
            </wp:positionH>
            <wp:positionV relativeFrom="page">
              <wp:align>top</wp:align>
            </wp:positionV>
            <wp:extent cx="7569835" cy="10699025"/>
            <wp:effectExtent l="0" t="0" r="0" b="7620"/>
            <wp:wrapNone/>
            <wp:docPr id="11" name="Picture 1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graphical user interfac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9835" cy="10699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C94F009" wp14:editId="2FE7E511">
                <wp:simplePos x="0" y="0"/>
                <wp:positionH relativeFrom="column">
                  <wp:posOffset>4438650</wp:posOffset>
                </wp:positionH>
                <wp:positionV relativeFrom="paragraph">
                  <wp:posOffset>-714375</wp:posOffset>
                </wp:positionV>
                <wp:extent cx="1933575" cy="1933575"/>
                <wp:effectExtent l="0" t="0" r="9525" b="9525"/>
                <wp:wrapNone/>
                <wp:docPr id="31" name="Rectangle 31"/>
                <wp:cNvGraphicFramePr/>
                <a:graphic xmlns:a="http://schemas.openxmlformats.org/drawingml/2006/main">
                  <a:graphicData uri="http://schemas.microsoft.com/office/word/2010/wordprocessingShape">
                    <wps:wsp>
                      <wps:cNvSpPr/>
                      <wps:spPr>
                        <a:xfrm>
                          <a:off x="0" y="0"/>
                          <a:ext cx="1933575" cy="1933575"/>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A4BBDB" id="Rectangle 31" o:spid="_x0000_s1026" style="position:absolute;margin-left:349.5pt;margin-top:-56.25pt;width:152.25pt;height:15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VussP3wAAAA0BAAAPAAAAZHJzL2Rvd25yZXYu&#10;eG1sTI/BTsMwEETvSPyDtUjcWjtBKSTEqdoipB5pywds4iWJiNdR7Lbh73FPcJvRjmbflOvZDuJC&#10;k+8da0iWCgRx40zPrYbP0/viBYQPyAYHx6Thhzysq/u7EgvjrnygyzG0IpawL1BDF8JYSOmbjiz6&#10;pRuJ4+3LTRZDtFMrzYTXWG4HmSq1khZ7jh86HGnXUfN9PFsN20Mja4vp8z7jebsJH2+7fXbS+vFh&#10;3ryCCDSHvzDc8CM6VJGpdmc2XgwaVnketwQNiyRJMxC3iFJPUdVR5akCWZXy/4rqFw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" stroked="f" strokeweight="1pt">
                <v:fill r:id="rId13" o:title="" recolor="t" rotate="t" type="frame"/>
              </v:rect>
            </w:pict>
          </mc:Fallback>
        </mc:AlternateContent>
      </w:r>
      <w:r w:rsidR="004F676C">
        <w:br w:type="page"/>
      </w:r>
    </w:p>
    <w:p w14:paraId="5D1FDCF8" w14:textId="0E1BECF3" w:rsidR="004F00E9" w:rsidRPr="00301F77" w:rsidRDefault="004F00E9" w:rsidP="007E1DC4">
      <w:pPr>
        <w:tabs>
          <w:tab w:val="left" w:pos="180"/>
        </w:tabs>
        <w:spacing w:after="120" w:line="276" w:lineRule="auto"/>
        <w:ind w:left="0" w:right="0" w:firstLine="0"/>
        <w:jc w:val="center"/>
        <w:rPr>
          <w:rFonts w:cstheme="minorHAnsi"/>
          <w:b/>
          <w:color w:val="404040" w:themeColor="text1" w:themeTint="BF"/>
          <w:sz w:val="24"/>
          <w:szCs w:val="24"/>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r w:rsidRPr="00301F77">
        <w:rPr>
          <w:rFonts w:cstheme="minorHAnsi"/>
          <w:b/>
          <w:color w:val="404040" w:themeColor="text1" w:themeTint="BF"/>
          <w:sz w:val="24"/>
          <w:szCs w:val="24"/>
        </w:rPr>
        <w:lastRenderedPageBreak/>
        <w:t>Copyright</w:t>
      </w:r>
    </w:p>
    <w:p w14:paraId="2A6D0178" w14:textId="77777777" w:rsidR="004F00E9" w:rsidRPr="00301F77" w:rsidRDefault="004F00E9" w:rsidP="007E1DC4">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This document was developed by Compliant Learning Resources.</w:t>
      </w:r>
    </w:p>
    <w:p w14:paraId="32DE173C" w14:textId="77777777" w:rsidR="004F00E9" w:rsidRPr="00301F77" w:rsidRDefault="004F00E9" w:rsidP="007E1DC4">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Pr>
          <w:rFonts w:cstheme="minorHAnsi"/>
          <w:color w:val="404040" w:themeColor="text1" w:themeTint="BF"/>
          <w:szCs w:val="28"/>
        </w:rPr>
        <w:t>22</w:t>
      </w:r>
      <w:r w:rsidRPr="00301F77">
        <w:rPr>
          <w:rFonts w:cstheme="minorHAnsi"/>
          <w:color w:val="404040" w:themeColor="text1" w:themeTint="BF"/>
          <w:szCs w:val="28"/>
        </w:rPr>
        <w:t xml:space="preserve"> Compliant Learning Resources.</w:t>
      </w:r>
    </w:p>
    <w:p w14:paraId="0D2E2CF2" w14:textId="77777777" w:rsidR="004F00E9" w:rsidRPr="00301F77" w:rsidRDefault="004F00E9" w:rsidP="007E1DC4">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3F7EF2B7" w14:textId="77777777" w:rsidR="004F00E9" w:rsidRPr="00301F77" w:rsidRDefault="004F00E9" w:rsidP="007E1DC4">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0432362B" w14:textId="77777777" w:rsidR="004F00E9" w:rsidRPr="00301F77" w:rsidRDefault="004F00E9" w:rsidP="007E1DC4">
      <w:pPr>
        <w:tabs>
          <w:tab w:val="left" w:pos="180"/>
        </w:tabs>
        <w:spacing w:after="120" w:line="276" w:lineRule="auto"/>
        <w:ind w:left="0" w:right="0" w:firstLine="0"/>
        <w:jc w:val="both"/>
        <w:rPr>
          <w:rFonts w:cstheme="minorHAnsi"/>
          <w:color w:val="404040" w:themeColor="text1" w:themeTint="BF"/>
          <w:sz w:val="20"/>
          <w:szCs w:val="24"/>
        </w:rPr>
      </w:pPr>
    </w:p>
    <w:p w14:paraId="1554C160" w14:textId="77777777" w:rsidR="004F00E9" w:rsidRPr="00301F77" w:rsidRDefault="004F00E9" w:rsidP="007E1DC4">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4F00E9" w:rsidRPr="00301F77" w14:paraId="54390B5D" w14:textId="77777777" w:rsidTr="00E96D7A">
        <w:trPr>
          <w:jc w:val="center"/>
        </w:trPr>
        <w:tc>
          <w:tcPr>
            <w:tcW w:w="1250" w:type="pct"/>
            <w:shd w:val="clear" w:color="auto" w:fill="DDD5EB"/>
          </w:tcPr>
          <w:p w14:paraId="6F8B4ABA" w14:textId="77777777" w:rsidR="004F00E9" w:rsidRPr="00301F77" w:rsidRDefault="004F00E9" w:rsidP="007E1DC4">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4DBEAD04" w14:textId="77777777" w:rsidR="004F00E9" w:rsidRPr="00301F77" w:rsidRDefault="004F00E9" w:rsidP="007E1DC4">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27005E94" w14:textId="77777777" w:rsidR="004F00E9" w:rsidRPr="00301F77" w:rsidRDefault="004F00E9" w:rsidP="007E1DC4">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4F00E9" w:rsidRPr="00301F77" w14:paraId="181B6F9D" w14:textId="77777777" w:rsidTr="00E96D7A">
        <w:trPr>
          <w:jc w:val="center"/>
        </w:trPr>
        <w:tc>
          <w:tcPr>
            <w:tcW w:w="1250" w:type="pct"/>
          </w:tcPr>
          <w:p w14:paraId="2B75C015" w14:textId="21E8DA2D" w:rsidR="004F00E9" w:rsidRPr="007F3C5E" w:rsidRDefault="00FB5303" w:rsidP="007E1DC4">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19 December 2022</w:t>
            </w:r>
          </w:p>
        </w:tc>
        <w:tc>
          <w:tcPr>
            <w:tcW w:w="2500" w:type="pct"/>
          </w:tcPr>
          <w:p w14:paraId="5F56C28A" w14:textId="77777777" w:rsidR="004F00E9" w:rsidRPr="00301F77" w:rsidRDefault="004F00E9" w:rsidP="007E1DC4">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1E720AF7" w14:textId="77777777" w:rsidR="004F00E9" w:rsidRPr="00301F77" w:rsidRDefault="004F00E9" w:rsidP="007E1DC4">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6A51BDDF" w14:textId="21807DB7" w:rsidR="00F73B1B" w:rsidRPr="004F00E9" w:rsidRDefault="00F73B1B" w:rsidP="007E1DC4">
      <w:pPr>
        <w:spacing w:after="120" w:line="276" w:lineRule="auto"/>
        <w:ind w:left="0" w:right="0" w:firstLine="0"/>
        <w:rPr>
          <w:color w:val="404040" w:themeColor="text1" w:themeTint="BF"/>
        </w:rPr>
      </w:pPr>
      <w:r>
        <w:br w:type="page"/>
      </w:r>
    </w:p>
    <w:p w14:paraId="1A9A0115" w14:textId="77777777" w:rsidR="00E86FB9" w:rsidRPr="00E86FB9" w:rsidRDefault="00F73B1B" w:rsidP="007E1DC4">
      <w:pPr>
        <w:pStyle w:val="Heading1"/>
        <w:rPr>
          <w:noProof/>
          <w:color w:val="404040" w:themeColor="text1" w:themeTint="BF"/>
          <w:sz w:val="24"/>
          <w:szCs w:val="24"/>
        </w:rPr>
      </w:pPr>
      <w:bookmarkStart w:id="18" w:name="_Toc98879989"/>
      <w:bookmarkStart w:id="19" w:name="_Toc98880043"/>
      <w:bookmarkStart w:id="20" w:name="_Toc122383613"/>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00B240F4" w:rsidRPr="00E86FB9">
        <w:rPr>
          <w:noProof/>
          <w:color w:val="404040" w:themeColor="text1" w:themeTint="BF"/>
          <w:sz w:val="24"/>
          <w:szCs w:val="24"/>
          <w:lang w:eastAsia="en-AU"/>
        </w:rPr>
        <w:fldChar w:fldCharType="begin"/>
      </w:r>
      <w:r w:rsidR="00B240F4" w:rsidRPr="00E86FB9">
        <w:rPr>
          <w:noProof/>
          <w:color w:val="404040" w:themeColor="text1" w:themeTint="BF"/>
          <w:sz w:val="24"/>
          <w:szCs w:val="24"/>
          <w:lang w:eastAsia="en-AU"/>
        </w:rPr>
        <w:instrText xml:space="preserve"> TOC \o "1-3" \h \z \u </w:instrText>
      </w:r>
      <w:r w:rsidR="00B240F4" w:rsidRPr="00E86FB9">
        <w:rPr>
          <w:noProof/>
          <w:color w:val="404040" w:themeColor="text1" w:themeTint="BF"/>
          <w:sz w:val="24"/>
          <w:szCs w:val="24"/>
          <w:lang w:eastAsia="en-AU"/>
        </w:rPr>
        <w:fldChar w:fldCharType="separate"/>
      </w:r>
    </w:p>
    <w:p w14:paraId="212832A9" w14:textId="0D7E5DEE" w:rsidR="00E86FB9" w:rsidRPr="00E86FB9" w:rsidRDefault="00E86FB9" w:rsidP="00E86FB9">
      <w:pPr>
        <w:pStyle w:val="TOC1"/>
        <w:rPr>
          <w:noProof/>
          <w:lang w:eastAsia="en-AU"/>
        </w:rPr>
      </w:pPr>
    </w:p>
    <w:p w14:paraId="1E2C416F" w14:textId="0D9B2C49" w:rsidR="00E86FB9" w:rsidRPr="00E86FB9" w:rsidRDefault="00B91BFC" w:rsidP="00E86FB9">
      <w:pPr>
        <w:pStyle w:val="TOC1"/>
        <w:tabs>
          <w:tab w:val="right" w:leader="dot" w:pos="9016"/>
        </w:tabs>
        <w:rPr>
          <w:rFonts w:eastAsiaTheme="minorEastAsia"/>
          <w:noProof/>
          <w:lang w:eastAsia="en-AU"/>
        </w:rPr>
      </w:pPr>
      <w:hyperlink w:anchor="_Toc122383614" w:history="1">
        <w:r w:rsidR="00E86FB9" w:rsidRPr="00E86FB9">
          <w:rPr>
            <w:rStyle w:val="Hyperlink"/>
            <w:rFonts w:cstheme="minorHAnsi"/>
            <w:noProof/>
            <w:color w:val="404040" w:themeColor="text1" w:themeTint="BF"/>
            <w:szCs w:val="24"/>
            <w:lang w:bidi="en-US"/>
          </w:rPr>
          <w:t>Introduction</w:t>
        </w:r>
        <w:r w:rsidR="00E86FB9" w:rsidRPr="00E86FB9">
          <w:rPr>
            <w:noProof/>
            <w:webHidden/>
          </w:rPr>
          <w:tab/>
        </w:r>
        <w:r w:rsidR="00E86FB9" w:rsidRPr="00E86FB9">
          <w:rPr>
            <w:noProof/>
            <w:webHidden/>
          </w:rPr>
          <w:fldChar w:fldCharType="begin"/>
        </w:r>
        <w:r w:rsidR="00E86FB9" w:rsidRPr="00E86FB9">
          <w:rPr>
            <w:noProof/>
            <w:webHidden/>
          </w:rPr>
          <w:instrText xml:space="preserve"> PAGEREF _Toc122383614 \h </w:instrText>
        </w:r>
        <w:r w:rsidR="00E86FB9" w:rsidRPr="00E86FB9">
          <w:rPr>
            <w:noProof/>
            <w:webHidden/>
          </w:rPr>
        </w:r>
        <w:r w:rsidR="00E86FB9" w:rsidRPr="00E86FB9">
          <w:rPr>
            <w:noProof/>
            <w:webHidden/>
          </w:rPr>
          <w:fldChar w:fldCharType="separate"/>
        </w:r>
        <w:r w:rsidR="00E86FB9" w:rsidRPr="00E86FB9">
          <w:rPr>
            <w:noProof/>
            <w:webHidden/>
          </w:rPr>
          <w:t>5</w:t>
        </w:r>
        <w:r w:rsidR="00E86FB9" w:rsidRPr="00E86FB9">
          <w:rPr>
            <w:noProof/>
            <w:webHidden/>
          </w:rPr>
          <w:fldChar w:fldCharType="end"/>
        </w:r>
      </w:hyperlink>
    </w:p>
    <w:p w14:paraId="22D6F01B" w14:textId="749C569C"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15" w:history="1">
        <w:r w:rsidR="00E86FB9" w:rsidRPr="00E86FB9">
          <w:rPr>
            <w:rStyle w:val="Hyperlink"/>
            <w:rFonts w:cstheme="minorHAnsi"/>
            <w:noProof/>
            <w:color w:val="404040" w:themeColor="text1" w:themeTint="BF"/>
            <w:szCs w:val="24"/>
            <w:lang w:bidi="en-US"/>
          </w:rPr>
          <w:t>Competency-Based Assessments</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_Toc122383615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6</w:t>
        </w:r>
        <w:r w:rsidR="00E86FB9" w:rsidRPr="00E86FB9">
          <w:rPr>
            <w:rStyle w:val="Hyperlink"/>
            <w:rFonts w:cstheme="minorHAnsi"/>
            <w:webHidden/>
            <w:color w:val="404040" w:themeColor="text1" w:themeTint="BF"/>
            <w:szCs w:val="24"/>
            <w:lang w:bidi="en-US"/>
          </w:rPr>
          <w:fldChar w:fldCharType="end"/>
        </w:r>
      </w:hyperlink>
    </w:p>
    <w:p w14:paraId="2AC5F8CD" w14:textId="146C6324"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16" w:history="1">
        <w:r w:rsidR="00E86FB9" w:rsidRPr="00E86FB9">
          <w:rPr>
            <w:rStyle w:val="Hyperlink"/>
            <w:rFonts w:cstheme="minorHAnsi"/>
            <w:noProof/>
            <w:color w:val="404040" w:themeColor="text1" w:themeTint="BF"/>
            <w:szCs w:val="24"/>
            <w:lang w:bidi="en-US"/>
          </w:rPr>
          <w:t>Assessing Nationally-Recognised Training</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_Toc122383616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7</w:t>
        </w:r>
        <w:r w:rsidR="00E86FB9" w:rsidRPr="00E86FB9">
          <w:rPr>
            <w:rStyle w:val="Hyperlink"/>
            <w:rFonts w:cstheme="minorHAnsi"/>
            <w:webHidden/>
            <w:color w:val="404040" w:themeColor="text1" w:themeTint="BF"/>
            <w:szCs w:val="24"/>
            <w:lang w:bidi="en-US"/>
          </w:rPr>
          <w:fldChar w:fldCharType="end"/>
        </w:r>
      </w:hyperlink>
    </w:p>
    <w:p w14:paraId="07E6A4C5" w14:textId="15C81700"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17" w:history="1">
        <w:r w:rsidR="00E86FB9" w:rsidRPr="00E86FB9">
          <w:rPr>
            <w:rStyle w:val="Hyperlink"/>
            <w:rFonts w:cstheme="minorHAnsi"/>
            <w:noProof/>
            <w:color w:val="404040" w:themeColor="text1" w:themeTint="BF"/>
            <w:szCs w:val="24"/>
            <w:lang w:bidi="en-US"/>
          </w:rPr>
          <w:t>Dimensions of Competency</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_Toc122383617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9</w:t>
        </w:r>
        <w:r w:rsidR="00E86FB9" w:rsidRPr="00E86FB9">
          <w:rPr>
            <w:rStyle w:val="Hyperlink"/>
            <w:rFonts w:cstheme="minorHAnsi"/>
            <w:webHidden/>
            <w:color w:val="404040" w:themeColor="text1" w:themeTint="BF"/>
            <w:szCs w:val="24"/>
            <w:lang w:bidi="en-US"/>
          </w:rPr>
          <w:fldChar w:fldCharType="end"/>
        </w:r>
      </w:hyperlink>
    </w:p>
    <w:p w14:paraId="364BDA4E" w14:textId="76CA8BBF"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18" w:history="1">
        <w:r w:rsidR="00E86FB9" w:rsidRPr="00E86FB9">
          <w:rPr>
            <w:rStyle w:val="Hyperlink"/>
            <w:rFonts w:cstheme="minorHAnsi"/>
            <w:noProof/>
            <w:color w:val="404040" w:themeColor="text1" w:themeTint="BF"/>
            <w:szCs w:val="24"/>
            <w:lang w:bidi="en-US"/>
          </w:rPr>
          <w:t>Reasonable Adjustment</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_Toc122383618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9</w:t>
        </w:r>
        <w:r w:rsidR="00E86FB9" w:rsidRPr="00E86FB9">
          <w:rPr>
            <w:rStyle w:val="Hyperlink"/>
            <w:rFonts w:cstheme="minorHAnsi"/>
            <w:webHidden/>
            <w:color w:val="404040" w:themeColor="text1" w:themeTint="BF"/>
            <w:szCs w:val="24"/>
            <w:lang w:bidi="en-US"/>
          </w:rPr>
          <w:fldChar w:fldCharType="end"/>
        </w:r>
      </w:hyperlink>
    </w:p>
    <w:p w14:paraId="1702B9C8" w14:textId="46300AA3"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19" w:history="1">
        <w:r w:rsidR="00E86FB9" w:rsidRPr="00E86FB9">
          <w:rPr>
            <w:rStyle w:val="Hyperlink"/>
            <w:rFonts w:cstheme="minorHAnsi"/>
            <w:noProof/>
            <w:color w:val="404040" w:themeColor="text1" w:themeTint="BF"/>
            <w:szCs w:val="24"/>
            <w:lang w:bidi="en-US"/>
          </w:rPr>
          <w:t>The Unit of Competency</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_Toc122383619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10</w:t>
        </w:r>
        <w:r w:rsidR="00E86FB9" w:rsidRPr="00E86FB9">
          <w:rPr>
            <w:rStyle w:val="Hyperlink"/>
            <w:rFonts w:cstheme="minorHAnsi"/>
            <w:webHidden/>
            <w:color w:val="404040" w:themeColor="text1" w:themeTint="BF"/>
            <w:szCs w:val="24"/>
            <w:lang w:bidi="en-US"/>
          </w:rPr>
          <w:fldChar w:fldCharType="end"/>
        </w:r>
      </w:hyperlink>
    </w:p>
    <w:p w14:paraId="5E9DE028" w14:textId="7EA3F18A"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0" w:history="1">
        <w:r w:rsidR="00E86FB9" w:rsidRPr="00E86FB9">
          <w:rPr>
            <w:rStyle w:val="Hyperlink"/>
            <w:rFonts w:cstheme="minorHAnsi"/>
            <w:noProof/>
            <w:color w:val="404040" w:themeColor="text1" w:themeTint="BF"/>
            <w:szCs w:val="24"/>
            <w:lang w:bidi="en-US"/>
          </w:rPr>
          <w:t>The Context of Assessment</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_Toc122383620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11</w:t>
        </w:r>
        <w:r w:rsidR="00E86FB9" w:rsidRPr="00E86FB9">
          <w:rPr>
            <w:rStyle w:val="Hyperlink"/>
            <w:rFonts w:cstheme="minorHAnsi"/>
            <w:webHidden/>
            <w:color w:val="404040" w:themeColor="text1" w:themeTint="BF"/>
            <w:szCs w:val="24"/>
            <w:lang w:bidi="en-US"/>
          </w:rPr>
          <w:fldChar w:fldCharType="end"/>
        </w:r>
      </w:hyperlink>
    </w:p>
    <w:p w14:paraId="69AD48B4" w14:textId="4BEA39DE"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1" w:history="1">
        <w:r w:rsidR="00E86FB9" w:rsidRPr="00E86FB9">
          <w:rPr>
            <w:rStyle w:val="Hyperlink"/>
            <w:rFonts w:cstheme="minorHAnsi"/>
            <w:noProof/>
            <w:color w:val="404040" w:themeColor="text1" w:themeTint="BF"/>
            <w:szCs w:val="24"/>
            <w:lang w:bidi="en-US"/>
          </w:rPr>
          <w:t>Contextualising the Assessment Tools</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_Toc122383621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11</w:t>
        </w:r>
        <w:r w:rsidR="00E86FB9" w:rsidRPr="00E86FB9">
          <w:rPr>
            <w:rStyle w:val="Hyperlink"/>
            <w:rFonts w:cstheme="minorHAnsi"/>
            <w:webHidden/>
            <w:color w:val="404040" w:themeColor="text1" w:themeTint="BF"/>
            <w:szCs w:val="24"/>
            <w:lang w:bidi="en-US"/>
          </w:rPr>
          <w:fldChar w:fldCharType="end"/>
        </w:r>
      </w:hyperlink>
    </w:p>
    <w:p w14:paraId="37CB09FE" w14:textId="5E746FD6"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2" w:history="1">
        <w:r w:rsidR="00E86FB9" w:rsidRPr="00E86FB9">
          <w:rPr>
            <w:rStyle w:val="Hyperlink"/>
            <w:rFonts w:cstheme="minorHAnsi"/>
            <w:noProof/>
            <w:color w:val="404040" w:themeColor="text1" w:themeTint="BF"/>
            <w:szCs w:val="24"/>
            <w:lang w:bidi="en-US"/>
          </w:rPr>
          <w:t>Assessment Methods</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_Toc122383622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13</w:t>
        </w:r>
        <w:r w:rsidR="00E86FB9" w:rsidRPr="00E86FB9">
          <w:rPr>
            <w:rStyle w:val="Hyperlink"/>
            <w:rFonts w:cstheme="minorHAnsi"/>
            <w:webHidden/>
            <w:color w:val="404040" w:themeColor="text1" w:themeTint="BF"/>
            <w:szCs w:val="24"/>
            <w:lang w:bidi="en-US"/>
          </w:rPr>
          <w:fldChar w:fldCharType="end"/>
        </w:r>
      </w:hyperlink>
    </w:p>
    <w:p w14:paraId="034B1EA2" w14:textId="082A3B52"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3" w:history="1">
        <w:r w:rsidR="00E86FB9" w:rsidRPr="00E86FB9">
          <w:rPr>
            <w:rStyle w:val="Hyperlink"/>
            <w:rFonts w:cstheme="minorHAnsi"/>
            <w:noProof/>
            <w:color w:val="404040" w:themeColor="text1" w:themeTint="BF"/>
            <w:szCs w:val="24"/>
            <w:lang w:bidi="en-US"/>
          </w:rPr>
          <w:t>Resources Required for Assessment</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_Toc122383623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13</w:t>
        </w:r>
        <w:r w:rsidR="00E86FB9" w:rsidRPr="00E86FB9">
          <w:rPr>
            <w:rStyle w:val="Hyperlink"/>
            <w:rFonts w:cstheme="minorHAnsi"/>
            <w:webHidden/>
            <w:color w:val="404040" w:themeColor="text1" w:themeTint="BF"/>
            <w:szCs w:val="24"/>
            <w:lang w:bidi="en-US"/>
          </w:rPr>
          <w:fldChar w:fldCharType="end"/>
        </w:r>
      </w:hyperlink>
    </w:p>
    <w:p w14:paraId="73E2D9A8" w14:textId="7958597D"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4" w:history="1">
        <w:r w:rsidR="00E86FB9" w:rsidRPr="00E86FB9">
          <w:rPr>
            <w:rStyle w:val="Hyperlink"/>
            <w:rFonts w:cstheme="minorHAnsi"/>
            <w:noProof/>
            <w:color w:val="404040" w:themeColor="text1" w:themeTint="BF"/>
            <w:szCs w:val="24"/>
            <w:lang w:bidi="en-US"/>
          </w:rPr>
          <w:t>Assessor Instructions</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_Toc122383624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16</w:t>
        </w:r>
        <w:r w:rsidR="00E86FB9" w:rsidRPr="00E86FB9">
          <w:rPr>
            <w:rStyle w:val="Hyperlink"/>
            <w:rFonts w:cstheme="minorHAnsi"/>
            <w:webHidden/>
            <w:color w:val="404040" w:themeColor="text1" w:themeTint="BF"/>
            <w:szCs w:val="24"/>
            <w:lang w:bidi="en-US"/>
          </w:rPr>
          <w:fldChar w:fldCharType="end"/>
        </w:r>
      </w:hyperlink>
    </w:p>
    <w:p w14:paraId="60C4F3B3" w14:textId="34AF87ED"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5" w:history="1">
        <w:r w:rsidR="00E86FB9" w:rsidRPr="00E86FB9">
          <w:rPr>
            <w:rStyle w:val="Hyperlink"/>
            <w:rFonts w:cstheme="minorHAnsi"/>
            <w:noProof/>
            <w:color w:val="404040" w:themeColor="text1" w:themeTint="BF"/>
            <w:szCs w:val="24"/>
            <w:lang w:bidi="en-US"/>
          </w:rPr>
          <w:t>Candidate Instructions</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_Toc122383625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17</w:t>
        </w:r>
        <w:r w:rsidR="00E86FB9" w:rsidRPr="00E86FB9">
          <w:rPr>
            <w:rStyle w:val="Hyperlink"/>
            <w:rFonts w:cstheme="minorHAnsi"/>
            <w:webHidden/>
            <w:color w:val="404040" w:themeColor="text1" w:themeTint="BF"/>
            <w:szCs w:val="24"/>
            <w:lang w:bidi="en-US"/>
          </w:rPr>
          <w:fldChar w:fldCharType="end"/>
        </w:r>
      </w:hyperlink>
    </w:p>
    <w:p w14:paraId="7EC5F98F" w14:textId="51F27784"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6" w:history="1">
        <w:r w:rsidR="00E86FB9" w:rsidRPr="00E86FB9">
          <w:rPr>
            <w:rStyle w:val="Hyperlink"/>
            <w:rFonts w:cstheme="minorHAnsi"/>
            <w:noProof/>
            <w:color w:val="404040" w:themeColor="text1" w:themeTint="BF"/>
            <w:szCs w:val="24"/>
            <w:lang w:bidi="en-US"/>
          </w:rPr>
          <w:t>Accessing External Links</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_Toc122383626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18</w:t>
        </w:r>
        <w:r w:rsidR="00E86FB9" w:rsidRPr="00E86FB9">
          <w:rPr>
            <w:rStyle w:val="Hyperlink"/>
            <w:rFonts w:cstheme="minorHAnsi"/>
            <w:webHidden/>
            <w:color w:val="404040" w:themeColor="text1" w:themeTint="BF"/>
            <w:szCs w:val="24"/>
            <w:lang w:bidi="en-US"/>
          </w:rPr>
          <w:fldChar w:fldCharType="end"/>
        </w:r>
      </w:hyperlink>
    </w:p>
    <w:p w14:paraId="0C03D37F" w14:textId="12E2794F"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7" w:history="1">
        <w:r w:rsidR="00E86FB9" w:rsidRPr="00E86FB9">
          <w:rPr>
            <w:rStyle w:val="Hyperlink"/>
            <w:rFonts w:cstheme="minorHAnsi"/>
            <w:noProof/>
            <w:color w:val="404040" w:themeColor="text1" w:themeTint="BF"/>
            <w:szCs w:val="24"/>
            <w:lang w:bidi="en-US"/>
          </w:rPr>
          <w:t>Assessment Workbook Cover Sheet</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_Toc122383627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19</w:t>
        </w:r>
        <w:r w:rsidR="00E86FB9" w:rsidRPr="00E86FB9">
          <w:rPr>
            <w:rStyle w:val="Hyperlink"/>
            <w:rFonts w:cstheme="minorHAnsi"/>
            <w:webHidden/>
            <w:color w:val="404040" w:themeColor="text1" w:themeTint="BF"/>
            <w:szCs w:val="24"/>
            <w:lang w:bidi="en-US"/>
          </w:rPr>
          <w:fldChar w:fldCharType="end"/>
        </w:r>
      </w:hyperlink>
    </w:p>
    <w:p w14:paraId="09D55C06" w14:textId="51F2C566"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8" w:history="1">
        <w:r w:rsidR="00E86FB9" w:rsidRPr="00E86FB9">
          <w:rPr>
            <w:rStyle w:val="Hyperlink"/>
            <w:rFonts w:cstheme="minorHAnsi"/>
            <w:noProof/>
            <w:color w:val="404040" w:themeColor="text1" w:themeTint="BF"/>
            <w:szCs w:val="24"/>
            <w:lang w:bidi="en-US"/>
          </w:rPr>
          <w:t>Knowledge Assessment</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_Toc122383628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20</w:t>
        </w:r>
        <w:r w:rsidR="00E86FB9" w:rsidRPr="00E86FB9">
          <w:rPr>
            <w:rStyle w:val="Hyperlink"/>
            <w:rFonts w:cstheme="minorHAnsi"/>
            <w:webHidden/>
            <w:color w:val="404040" w:themeColor="text1" w:themeTint="BF"/>
            <w:szCs w:val="24"/>
            <w:lang w:bidi="en-US"/>
          </w:rPr>
          <w:fldChar w:fldCharType="end"/>
        </w:r>
      </w:hyperlink>
    </w:p>
    <w:p w14:paraId="5937FE16" w14:textId="2C45B193"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29" w:history="1">
        <w:r w:rsidR="00E86FB9" w:rsidRPr="00E86FB9">
          <w:rPr>
            <w:rStyle w:val="Hyperlink"/>
            <w:rFonts w:cstheme="minorHAnsi"/>
            <w:noProof/>
            <w:color w:val="404040" w:themeColor="text1" w:themeTint="BF"/>
            <w:szCs w:val="24"/>
            <w:lang w:bidi="en-US"/>
          </w:rPr>
          <w:t>Practical Assessment</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_Toc122383629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77</w:t>
        </w:r>
        <w:r w:rsidR="00E86FB9" w:rsidRPr="00E86FB9">
          <w:rPr>
            <w:rStyle w:val="Hyperlink"/>
            <w:rFonts w:cstheme="minorHAnsi"/>
            <w:webHidden/>
            <w:color w:val="404040" w:themeColor="text1" w:themeTint="BF"/>
            <w:szCs w:val="24"/>
            <w:lang w:bidi="en-US"/>
          </w:rPr>
          <w:fldChar w:fldCharType="end"/>
        </w:r>
      </w:hyperlink>
    </w:p>
    <w:p w14:paraId="541B7CC4" w14:textId="2B8C1CF4" w:rsidR="00E86FB9" w:rsidRPr="00E86FB9" w:rsidRDefault="00B91BFC">
      <w:pPr>
        <w:pStyle w:val="TOC2"/>
        <w:rPr>
          <w:rFonts w:eastAsiaTheme="minorEastAsia" w:cstheme="minorHAnsi"/>
          <w:noProof/>
          <w:color w:val="404040" w:themeColor="text1" w:themeTint="BF"/>
          <w:szCs w:val="24"/>
          <w:lang w:eastAsia="en-AU"/>
        </w:rPr>
      </w:pPr>
      <w:hyperlink w:anchor="_Toc122383630" w:history="1">
        <w:r w:rsidR="00E86FB9" w:rsidRPr="00E86FB9">
          <w:rPr>
            <w:rStyle w:val="Hyperlink"/>
            <w:rFonts w:cstheme="minorHAnsi"/>
            <w:noProof/>
            <w:color w:val="404040" w:themeColor="text1" w:themeTint="BF"/>
            <w:szCs w:val="24"/>
            <w:lang w:bidi="en-US"/>
          </w:rPr>
          <w:t>Assessor Instructions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_Toc122383630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77</w:t>
        </w:r>
        <w:r w:rsidR="00E86FB9" w:rsidRPr="00E86FB9">
          <w:rPr>
            <w:rFonts w:cstheme="minorHAnsi"/>
            <w:noProof/>
            <w:webHidden/>
            <w:color w:val="404040" w:themeColor="text1" w:themeTint="BF"/>
            <w:szCs w:val="24"/>
          </w:rPr>
          <w:fldChar w:fldCharType="end"/>
        </w:r>
      </w:hyperlink>
    </w:p>
    <w:p w14:paraId="3D8E3ED3" w14:textId="52565E6D" w:rsidR="00E86FB9" w:rsidRPr="00E86FB9" w:rsidRDefault="00B91BFC">
      <w:pPr>
        <w:pStyle w:val="TOC2"/>
        <w:rPr>
          <w:rFonts w:eastAsiaTheme="minorEastAsia" w:cstheme="minorHAnsi"/>
          <w:noProof/>
          <w:color w:val="404040" w:themeColor="text1" w:themeTint="BF"/>
          <w:szCs w:val="24"/>
          <w:lang w:eastAsia="en-AU"/>
        </w:rPr>
      </w:pPr>
      <w:hyperlink w:anchor="_Toc122383631" w:history="1">
        <w:r w:rsidR="00E86FB9" w:rsidRPr="00E86FB9">
          <w:rPr>
            <w:rStyle w:val="Hyperlink"/>
            <w:rFonts w:cstheme="minorHAnsi"/>
            <w:noProof/>
            <w:color w:val="404040" w:themeColor="text1" w:themeTint="BF"/>
            <w:szCs w:val="24"/>
            <w:lang w:bidi="en-US"/>
          </w:rPr>
          <w:t>Candidate Instructions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_Toc122383631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78</w:t>
        </w:r>
        <w:r w:rsidR="00E86FB9" w:rsidRPr="00E86FB9">
          <w:rPr>
            <w:rFonts w:cstheme="minorHAnsi"/>
            <w:noProof/>
            <w:webHidden/>
            <w:color w:val="404040" w:themeColor="text1" w:themeTint="BF"/>
            <w:szCs w:val="24"/>
          </w:rPr>
          <w:fldChar w:fldCharType="end"/>
        </w:r>
      </w:hyperlink>
    </w:p>
    <w:p w14:paraId="150CF368" w14:textId="3A0C10AF" w:rsidR="00E86FB9" w:rsidRPr="00E86FB9" w:rsidRDefault="00B91BFC" w:rsidP="00E86FB9">
      <w:pPr>
        <w:pStyle w:val="TOC1"/>
        <w:tabs>
          <w:tab w:val="right" w:leader="dot" w:pos="9016"/>
        </w:tabs>
        <w:rPr>
          <w:rFonts w:eastAsiaTheme="minorEastAsia"/>
          <w:noProof/>
          <w:lang w:eastAsia="en-AU"/>
        </w:rPr>
      </w:pPr>
      <w:hyperlink w:anchor="_Toc122383632" w:history="1">
        <w:r w:rsidR="00E86FB9" w:rsidRPr="00E86FB9">
          <w:rPr>
            <w:rStyle w:val="Hyperlink"/>
            <w:rFonts w:cstheme="minorHAnsi"/>
            <w:noProof/>
            <w:color w:val="404040" w:themeColor="text1" w:themeTint="BF"/>
            <w:szCs w:val="24"/>
            <w:lang w:bidi="en-US"/>
          </w:rPr>
          <w:t>Practical Assignment</w:t>
        </w:r>
        <w:r w:rsidR="00E86FB9" w:rsidRPr="00E86FB9">
          <w:rPr>
            <w:noProof/>
            <w:webHidden/>
          </w:rPr>
          <w:tab/>
        </w:r>
        <w:r w:rsidR="00E86FB9" w:rsidRPr="00E86FB9">
          <w:rPr>
            <w:noProof/>
            <w:webHidden/>
          </w:rPr>
          <w:fldChar w:fldCharType="begin"/>
        </w:r>
        <w:r w:rsidR="00E86FB9" w:rsidRPr="00E86FB9">
          <w:rPr>
            <w:noProof/>
            <w:webHidden/>
          </w:rPr>
          <w:instrText xml:space="preserve"> PAGEREF _Toc122383632 \h </w:instrText>
        </w:r>
        <w:r w:rsidR="00E86FB9" w:rsidRPr="00E86FB9">
          <w:rPr>
            <w:noProof/>
            <w:webHidden/>
          </w:rPr>
        </w:r>
        <w:r w:rsidR="00E86FB9" w:rsidRPr="00E86FB9">
          <w:rPr>
            <w:noProof/>
            <w:webHidden/>
          </w:rPr>
          <w:fldChar w:fldCharType="separate"/>
        </w:r>
        <w:r w:rsidR="00E86FB9" w:rsidRPr="00E86FB9">
          <w:rPr>
            <w:noProof/>
            <w:webHidden/>
          </w:rPr>
          <w:t>79</w:t>
        </w:r>
        <w:r w:rsidR="00E86FB9" w:rsidRPr="00E86FB9">
          <w:rPr>
            <w:noProof/>
            <w:webHidden/>
          </w:rPr>
          <w:fldChar w:fldCharType="end"/>
        </w:r>
      </w:hyperlink>
    </w:p>
    <w:p w14:paraId="2CE28C96" w14:textId="2AD2C27E" w:rsidR="00E86FB9" w:rsidRPr="00E86FB9" w:rsidRDefault="00B91BFC">
      <w:pPr>
        <w:pStyle w:val="TOC2"/>
        <w:rPr>
          <w:rFonts w:eastAsiaTheme="minorEastAsia" w:cstheme="minorHAnsi"/>
          <w:noProof/>
          <w:color w:val="404040" w:themeColor="text1" w:themeTint="BF"/>
          <w:szCs w:val="24"/>
          <w:lang w:eastAsia="en-AU"/>
        </w:rPr>
      </w:pPr>
      <w:hyperlink w:anchor="_Toc122383633" w:history="1">
        <w:r w:rsidR="00E86FB9" w:rsidRPr="00E86FB9">
          <w:rPr>
            <w:rStyle w:val="Hyperlink"/>
            <w:rFonts w:cstheme="minorHAnsi"/>
            <w:noProof/>
            <w:color w:val="404040" w:themeColor="text1" w:themeTint="BF"/>
            <w:szCs w:val="24"/>
            <w:lang w:bidi="en-US"/>
          </w:rPr>
          <w:t>Overview</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_Toc122383633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79</w:t>
        </w:r>
        <w:r w:rsidR="00E86FB9" w:rsidRPr="00E86FB9">
          <w:rPr>
            <w:rFonts w:cstheme="minorHAnsi"/>
            <w:noProof/>
            <w:webHidden/>
            <w:color w:val="404040" w:themeColor="text1" w:themeTint="BF"/>
            <w:szCs w:val="24"/>
          </w:rPr>
          <w:fldChar w:fldCharType="end"/>
        </w:r>
      </w:hyperlink>
    </w:p>
    <w:p w14:paraId="0A382BFD" w14:textId="414A3BA3" w:rsidR="00E86FB9" w:rsidRPr="00E86FB9" w:rsidRDefault="00B91BFC" w:rsidP="00E86FB9">
      <w:pPr>
        <w:pStyle w:val="TOC1"/>
        <w:tabs>
          <w:tab w:val="right" w:leader="dot" w:pos="9016"/>
        </w:tabs>
        <w:rPr>
          <w:rFonts w:eastAsiaTheme="minorEastAsia"/>
          <w:noProof/>
          <w:lang w:eastAsia="en-AU"/>
        </w:rPr>
      </w:pPr>
      <w:hyperlink w:anchor="_Toc122383634" w:history="1">
        <w:r w:rsidR="00E86FB9" w:rsidRPr="00E86FB9">
          <w:rPr>
            <w:rStyle w:val="Hyperlink"/>
            <w:rFonts w:cstheme="minorHAnsi"/>
            <w:noProof/>
            <w:color w:val="404040" w:themeColor="text1" w:themeTint="BF"/>
            <w:szCs w:val="24"/>
            <w:lang w:bidi="en-US"/>
          </w:rPr>
          <w:t>Case Study</w:t>
        </w:r>
        <w:r w:rsidR="00E86FB9" w:rsidRPr="00E86FB9">
          <w:rPr>
            <w:noProof/>
            <w:webHidden/>
          </w:rPr>
          <w:tab/>
        </w:r>
        <w:r w:rsidR="00E86FB9" w:rsidRPr="00E86FB9">
          <w:rPr>
            <w:noProof/>
            <w:webHidden/>
          </w:rPr>
          <w:fldChar w:fldCharType="begin"/>
        </w:r>
        <w:r w:rsidR="00E86FB9" w:rsidRPr="00E86FB9">
          <w:rPr>
            <w:noProof/>
            <w:webHidden/>
          </w:rPr>
          <w:instrText xml:space="preserve"> PAGEREF _Toc122383634 \h </w:instrText>
        </w:r>
        <w:r w:rsidR="00E86FB9" w:rsidRPr="00E86FB9">
          <w:rPr>
            <w:noProof/>
            <w:webHidden/>
          </w:rPr>
        </w:r>
        <w:r w:rsidR="00E86FB9" w:rsidRPr="00E86FB9">
          <w:rPr>
            <w:noProof/>
            <w:webHidden/>
          </w:rPr>
          <w:fldChar w:fldCharType="separate"/>
        </w:r>
        <w:r w:rsidR="00E86FB9" w:rsidRPr="00E86FB9">
          <w:rPr>
            <w:noProof/>
            <w:webHidden/>
          </w:rPr>
          <w:t>97</w:t>
        </w:r>
        <w:r w:rsidR="00E86FB9" w:rsidRPr="00E86FB9">
          <w:rPr>
            <w:noProof/>
            <w:webHidden/>
          </w:rPr>
          <w:fldChar w:fldCharType="end"/>
        </w:r>
      </w:hyperlink>
    </w:p>
    <w:p w14:paraId="27FC460E" w14:textId="026859C0" w:rsidR="00E86FB9" w:rsidRPr="00E86FB9" w:rsidRDefault="00B91BFC">
      <w:pPr>
        <w:pStyle w:val="TOC2"/>
        <w:rPr>
          <w:rFonts w:eastAsiaTheme="minorEastAsia" w:cstheme="minorHAnsi"/>
          <w:noProof/>
          <w:color w:val="404040" w:themeColor="text1" w:themeTint="BF"/>
          <w:szCs w:val="24"/>
          <w:lang w:eastAsia="en-AU"/>
        </w:rPr>
      </w:pPr>
      <w:hyperlink w:anchor="_Toc122383635" w:history="1">
        <w:r w:rsidR="00E86FB9" w:rsidRPr="00E86FB9">
          <w:rPr>
            <w:rStyle w:val="Hyperlink"/>
            <w:rFonts w:cstheme="minorHAnsi"/>
            <w:noProof/>
            <w:color w:val="404040" w:themeColor="text1" w:themeTint="BF"/>
            <w:szCs w:val="24"/>
            <w:lang w:bidi="en-US"/>
          </w:rPr>
          <w:t>Overview</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_Toc122383635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97</w:t>
        </w:r>
        <w:r w:rsidR="00E86FB9" w:rsidRPr="00E86FB9">
          <w:rPr>
            <w:rFonts w:cstheme="minorHAnsi"/>
            <w:noProof/>
            <w:webHidden/>
            <w:color w:val="404040" w:themeColor="text1" w:themeTint="BF"/>
            <w:szCs w:val="24"/>
          </w:rPr>
          <w:fldChar w:fldCharType="end"/>
        </w:r>
      </w:hyperlink>
    </w:p>
    <w:p w14:paraId="141842F5" w14:textId="3840FCCB" w:rsidR="00E86FB9" w:rsidRPr="00E86FB9" w:rsidRDefault="00B91BFC">
      <w:pPr>
        <w:pStyle w:val="TOC2"/>
        <w:rPr>
          <w:rFonts w:eastAsiaTheme="minorEastAsia" w:cstheme="minorHAnsi"/>
          <w:noProof/>
          <w:color w:val="404040" w:themeColor="text1" w:themeTint="BF"/>
          <w:szCs w:val="24"/>
          <w:lang w:eastAsia="en-AU"/>
        </w:rPr>
      </w:pPr>
      <w:hyperlink w:anchor="_Toc122383636" w:history="1">
        <w:r w:rsidR="0055279D">
          <w:rPr>
            <w:rStyle w:val="Hyperlink"/>
            <w:rFonts w:cstheme="minorHAnsi"/>
            <w:noProof/>
            <w:color w:val="404040" w:themeColor="text1" w:themeTint="BF"/>
            <w:szCs w:val="24"/>
            <w:lang w:bidi="en-US"/>
          </w:rPr>
          <w:t>CareConnect College</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_Toc122383636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101</w:t>
        </w:r>
        <w:r w:rsidR="00E86FB9" w:rsidRPr="00E86FB9">
          <w:rPr>
            <w:rFonts w:cstheme="minorHAnsi"/>
            <w:noProof/>
            <w:webHidden/>
            <w:color w:val="404040" w:themeColor="text1" w:themeTint="BF"/>
            <w:szCs w:val="24"/>
          </w:rPr>
          <w:fldChar w:fldCharType="end"/>
        </w:r>
      </w:hyperlink>
    </w:p>
    <w:p w14:paraId="01CD6981" w14:textId="3925F4FF" w:rsidR="00E86FB9" w:rsidRPr="00E86FB9" w:rsidRDefault="00B91BFC">
      <w:pPr>
        <w:pStyle w:val="TOC2"/>
        <w:rPr>
          <w:rFonts w:eastAsiaTheme="minorEastAsia" w:cstheme="minorHAnsi"/>
          <w:noProof/>
          <w:color w:val="404040" w:themeColor="text1" w:themeTint="BF"/>
          <w:szCs w:val="24"/>
          <w:lang w:eastAsia="en-AU"/>
        </w:rPr>
      </w:pPr>
      <w:hyperlink w:anchor="_Toc122383637" w:history="1">
        <w:r w:rsidR="00E86FB9" w:rsidRPr="00E86FB9">
          <w:rPr>
            <w:rStyle w:val="Hyperlink"/>
            <w:rFonts w:cstheme="minorHAnsi"/>
            <w:noProof/>
            <w:color w:val="404040" w:themeColor="text1" w:themeTint="BF"/>
            <w:szCs w:val="24"/>
            <w:lang w:bidi="en-US"/>
          </w:rPr>
          <w:t>Case Study – James D.</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_Toc122383637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103</w:t>
        </w:r>
        <w:r w:rsidR="00E86FB9" w:rsidRPr="00E86FB9">
          <w:rPr>
            <w:rFonts w:cstheme="minorHAnsi"/>
            <w:noProof/>
            <w:webHidden/>
            <w:color w:val="404040" w:themeColor="text1" w:themeTint="BF"/>
            <w:szCs w:val="24"/>
          </w:rPr>
          <w:fldChar w:fldCharType="end"/>
        </w:r>
      </w:hyperlink>
    </w:p>
    <w:p w14:paraId="40552BB1" w14:textId="3860AB1A" w:rsidR="00E86FB9" w:rsidRPr="00E86FB9" w:rsidRDefault="00B91BFC">
      <w:pPr>
        <w:pStyle w:val="TOC3"/>
        <w:rPr>
          <w:rFonts w:eastAsiaTheme="minorEastAsia" w:cstheme="minorHAnsi"/>
          <w:noProof/>
          <w:color w:val="404040" w:themeColor="text1" w:themeTint="BF"/>
          <w:szCs w:val="24"/>
          <w:lang w:eastAsia="en-AU"/>
        </w:rPr>
      </w:pPr>
      <w:hyperlink w:anchor="_Toc122383638" w:history="1">
        <w:r w:rsidR="00E86FB9" w:rsidRPr="00E86FB9">
          <w:rPr>
            <w:rStyle w:val="Hyperlink"/>
            <w:rFonts w:cstheme="minorHAnsi"/>
            <w:b/>
            <w:bCs/>
            <w:noProof/>
            <w:color w:val="404040" w:themeColor="text1" w:themeTint="BF"/>
            <w:szCs w:val="24"/>
          </w:rPr>
          <w:t>Task 1 – Recognising the Person’s Holistic Needs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_Toc122383638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104</w:t>
        </w:r>
        <w:r w:rsidR="00E86FB9" w:rsidRPr="00E86FB9">
          <w:rPr>
            <w:rFonts w:cstheme="minorHAnsi"/>
            <w:noProof/>
            <w:webHidden/>
            <w:color w:val="404040" w:themeColor="text1" w:themeTint="BF"/>
            <w:szCs w:val="24"/>
          </w:rPr>
          <w:fldChar w:fldCharType="end"/>
        </w:r>
      </w:hyperlink>
    </w:p>
    <w:p w14:paraId="1E79F721" w14:textId="67DEDBB5" w:rsidR="00E86FB9" w:rsidRPr="00E86FB9" w:rsidRDefault="00B91BFC">
      <w:pPr>
        <w:pStyle w:val="TOC3"/>
        <w:rPr>
          <w:rFonts w:eastAsiaTheme="minorEastAsia" w:cstheme="minorHAnsi"/>
          <w:noProof/>
          <w:color w:val="404040" w:themeColor="text1" w:themeTint="BF"/>
          <w:szCs w:val="24"/>
          <w:lang w:eastAsia="en-AU"/>
        </w:rPr>
      </w:pPr>
      <w:hyperlink w:anchor="_Toc122383639" w:history="1">
        <w:r w:rsidR="00E86FB9" w:rsidRPr="00E86FB9">
          <w:rPr>
            <w:rStyle w:val="Hyperlink"/>
            <w:rFonts w:cstheme="minorHAnsi"/>
            <w:b/>
            <w:bCs/>
            <w:noProof/>
            <w:color w:val="404040" w:themeColor="text1" w:themeTint="BF"/>
            <w:szCs w:val="24"/>
          </w:rPr>
          <w:t>Task 2 – Needs and Issues Outside the Scope of Your Role</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_Toc122383639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107</w:t>
        </w:r>
        <w:r w:rsidR="00E86FB9" w:rsidRPr="00E86FB9">
          <w:rPr>
            <w:rFonts w:cstheme="minorHAnsi"/>
            <w:noProof/>
            <w:webHidden/>
            <w:color w:val="404040" w:themeColor="text1" w:themeTint="BF"/>
            <w:szCs w:val="24"/>
          </w:rPr>
          <w:fldChar w:fldCharType="end"/>
        </w:r>
      </w:hyperlink>
    </w:p>
    <w:p w14:paraId="480A5E97" w14:textId="45E00569" w:rsidR="00E86FB9" w:rsidRPr="00E86FB9" w:rsidRDefault="00B91BFC">
      <w:pPr>
        <w:pStyle w:val="TOC3"/>
        <w:rPr>
          <w:rFonts w:eastAsiaTheme="minorEastAsia" w:cstheme="minorHAnsi"/>
          <w:noProof/>
          <w:color w:val="404040" w:themeColor="text1" w:themeTint="BF"/>
          <w:szCs w:val="24"/>
          <w:lang w:eastAsia="en-AU"/>
        </w:rPr>
      </w:pPr>
      <w:hyperlink w:anchor="_Toc122383640" w:history="1">
        <w:r w:rsidR="00E86FB9" w:rsidRPr="00E86FB9">
          <w:rPr>
            <w:rStyle w:val="Hyperlink"/>
            <w:rFonts w:cstheme="minorHAnsi"/>
            <w:b/>
            <w:bCs/>
            <w:noProof/>
            <w:color w:val="404040" w:themeColor="text1" w:themeTint="BF"/>
            <w:szCs w:val="24"/>
          </w:rPr>
          <w:t>Task 3 – Recognising the Person’s Changing Needs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_Toc122383640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108</w:t>
        </w:r>
        <w:r w:rsidR="00E86FB9" w:rsidRPr="00E86FB9">
          <w:rPr>
            <w:rFonts w:cstheme="minorHAnsi"/>
            <w:noProof/>
            <w:webHidden/>
            <w:color w:val="404040" w:themeColor="text1" w:themeTint="BF"/>
            <w:szCs w:val="24"/>
          </w:rPr>
          <w:fldChar w:fldCharType="end"/>
        </w:r>
      </w:hyperlink>
    </w:p>
    <w:p w14:paraId="50DBAA22" w14:textId="1F45450F" w:rsidR="00E86FB9" w:rsidRPr="00E86FB9" w:rsidRDefault="00B91BFC">
      <w:pPr>
        <w:pStyle w:val="TOC3"/>
        <w:rPr>
          <w:rFonts w:eastAsiaTheme="minorEastAsia" w:cstheme="minorHAnsi"/>
          <w:noProof/>
          <w:color w:val="404040" w:themeColor="text1" w:themeTint="BF"/>
          <w:szCs w:val="24"/>
          <w:lang w:eastAsia="en-AU"/>
        </w:rPr>
      </w:pPr>
      <w:hyperlink w:anchor="_Toc122383641" w:history="1">
        <w:r w:rsidR="00E86FB9" w:rsidRPr="00E86FB9">
          <w:rPr>
            <w:rStyle w:val="Hyperlink"/>
            <w:rFonts w:cstheme="minorHAnsi"/>
            <w:b/>
            <w:bCs/>
            <w:noProof/>
            <w:color w:val="404040" w:themeColor="text1" w:themeTint="BF"/>
            <w:szCs w:val="24"/>
          </w:rPr>
          <w:t>Task 4 – Addressing Concerns Relevant to Pain-Relieving Medication</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_Toc122383641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113</w:t>
        </w:r>
        <w:r w:rsidR="00E86FB9" w:rsidRPr="00E86FB9">
          <w:rPr>
            <w:rFonts w:cstheme="minorHAnsi"/>
            <w:noProof/>
            <w:webHidden/>
            <w:color w:val="404040" w:themeColor="text1" w:themeTint="BF"/>
            <w:szCs w:val="24"/>
          </w:rPr>
          <w:fldChar w:fldCharType="end"/>
        </w:r>
      </w:hyperlink>
    </w:p>
    <w:p w14:paraId="161ACE0B" w14:textId="45DC1F8F" w:rsidR="00E86FB9" w:rsidRPr="00E86FB9" w:rsidRDefault="00B91BFC">
      <w:pPr>
        <w:pStyle w:val="TOC3"/>
        <w:rPr>
          <w:rFonts w:eastAsiaTheme="minorEastAsia" w:cstheme="minorHAnsi"/>
          <w:noProof/>
          <w:color w:val="404040" w:themeColor="text1" w:themeTint="BF"/>
          <w:szCs w:val="24"/>
          <w:lang w:eastAsia="en-AU"/>
        </w:rPr>
      </w:pPr>
      <w:hyperlink w:anchor="_Toc122383642" w:history="1">
        <w:r w:rsidR="00E86FB9" w:rsidRPr="00E86FB9">
          <w:rPr>
            <w:rStyle w:val="Hyperlink"/>
            <w:rFonts w:cstheme="minorHAnsi"/>
            <w:b/>
            <w:bCs/>
            <w:noProof/>
            <w:color w:val="404040" w:themeColor="text1" w:themeTint="BF"/>
            <w:szCs w:val="24"/>
          </w:rPr>
          <w:t>Task 5 – Complying with the Person’s End-of-Life Decisions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_Toc122383642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116</w:t>
        </w:r>
        <w:r w:rsidR="00E86FB9" w:rsidRPr="00E86FB9">
          <w:rPr>
            <w:rFonts w:cstheme="minorHAnsi"/>
            <w:noProof/>
            <w:webHidden/>
            <w:color w:val="404040" w:themeColor="text1" w:themeTint="BF"/>
            <w:szCs w:val="24"/>
          </w:rPr>
          <w:fldChar w:fldCharType="end"/>
        </w:r>
      </w:hyperlink>
    </w:p>
    <w:p w14:paraId="1D5F40DC" w14:textId="62FE9164" w:rsidR="00E86FB9" w:rsidRPr="00E86FB9" w:rsidRDefault="00B91BFC">
      <w:pPr>
        <w:pStyle w:val="TOC3"/>
        <w:rPr>
          <w:rFonts w:eastAsiaTheme="minorEastAsia" w:cstheme="minorHAnsi"/>
          <w:noProof/>
          <w:color w:val="404040" w:themeColor="text1" w:themeTint="BF"/>
          <w:szCs w:val="24"/>
          <w:lang w:eastAsia="en-AU"/>
        </w:rPr>
      </w:pPr>
      <w:hyperlink w:anchor="_Toc122383643" w:history="1">
        <w:r w:rsidR="00E86FB9" w:rsidRPr="00E86FB9">
          <w:rPr>
            <w:rStyle w:val="Hyperlink"/>
            <w:rFonts w:cstheme="minorHAnsi"/>
            <w:b/>
            <w:bCs/>
            <w:noProof/>
            <w:color w:val="404040" w:themeColor="text1" w:themeTint="BF"/>
            <w:szCs w:val="24"/>
          </w:rPr>
          <w:t>Task 6 – Follow End-of-Life Care Strategies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_Toc122383643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127</w:t>
        </w:r>
        <w:r w:rsidR="00E86FB9" w:rsidRPr="00E86FB9">
          <w:rPr>
            <w:rFonts w:cstheme="minorHAnsi"/>
            <w:noProof/>
            <w:webHidden/>
            <w:color w:val="404040" w:themeColor="text1" w:themeTint="BF"/>
            <w:szCs w:val="24"/>
          </w:rPr>
          <w:fldChar w:fldCharType="end"/>
        </w:r>
      </w:hyperlink>
    </w:p>
    <w:p w14:paraId="6A47E89F" w14:textId="31414D36" w:rsidR="00E86FB9" w:rsidRPr="00E86FB9" w:rsidRDefault="00B91BFC" w:rsidP="00E86FB9">
      <w:pPr>
        <w:pStyle w:val="TOC1"/>
        <w:tabs>
          <w:tab w:val="right" w:leader="dot" w:pos="9016"/>
        </w:tabs>
        <w:rPr>
          <w:rFonts w:eastAsiaTheme="minorEastAsia"/>
          <w:noProof/>
          <w:lang w:eastAsia="en-AU"/>
        </w:rPr>
      </w:pPr>
      <w:hyperlink w:anchor="_Toc122383644" w:history="1">
        <w:r w:rsidR="00E86FB9" w:rsidRPr="00E86FB9">
          <w:rPr>
            <w:rStyle w:val="Hyperlink"/>
            <w:rFonts w:cstheme="minorHAnsi"/>
            <w:noProof/>
            <w:color w:val="404040" w:themeColor="text1" w:themeTint="BF"/>
            <w:szCs w:val="24"/>
            <w:lang w:bidi="en-US"/>
          </w:rPr>
          <w:t>Workplace Assessment</w:t>
        </w:r>
        <w:r w:rsidR="00E86FB9" w:rsidRPr="00E86FB9">
          <w:rPr>
            <w:noProof/>
            <w:webHidden/>
          </w:rPr>
          <w:tab/>
        </w:r>
        <w:r w:rsidR="00E86FB9" w:rsidRPr="00E86FB9">
          <w:rPr>
            <w:noProof/>
            <w:webHidden/>
          </w:rPr>
          <w:fldChar w:fldCharType="begin"/>
        </w:r>
        <w:r w:rsidR="00E86FB9" w:rsidRPr="00E86FB9">
          <w:rPr>
            <w:noProof/>
            <w:webHidden/>
          </w:rPr>
          <w:instrText xml:space="preserve"> PAGEREF _Toc122383644 \h </w:instrText>
        </w:r>
        <w:r w:rsidR="00E86FB9" w:rsidRPr="00E86FB9">
          <w:rPr>
            <w:noProof/>
            <w:webHidden/>
          </w:rPr>
        </w:r>
        <w:r w:rsidR="00E86FB9" w:rsidRPr="00E86FB9">
          <w:rPr>
            <w:noProof/>
            <w:webHidden/>
          </w:rPr>
          <w:fldChar w:fldCharType="separate"/>
        </w:r>
        <w:r w:rsidR="00E86FB9" w:rsidRPr="00E86FB9">
          <w:rPr>
            <w:noProof/>
            <w:webHidden/>
          </w:rPr>
          <w:t>134</w:t>
        </w:r>
        <w:r w:rsidR="00E86FB9" w:rsidRPr="00E86FB9">
          <w:rPr>
            <w:noProof/>
            <w:webHidden/>
          </w:rPr>
          <w:fldChar w:fldCharType="end"/>
        </w:r>
      </w:hyperlink>
    </w:p>
    <w:p w14:paraId="63B41E82" w14:textId="49020F64" w:rsidR="00E86FB9" w:rsidRPr="00E86FB9" w:rsidRDefault="00B91BFC">
      <w:pPr>
        <w:pStyle w:val="TOC2"/>
        <w:rPr>
          <w:rFonts w:eastAsiaTheme="minorEastAsia" w:cstheme="minorHAnsi"/>
          <w:noProof/>
          <w:color w:val="404040" w:themeColor="text1" w:themeTint="BF"/>
          <w:szCs w:val="24"/>
          <w:lang w:eastAsia="en-AU"/>
        </w:rPr>
      </w:pPr>
      <w:hyperlink w:anchor="_Toc122383645" w:history="1">
        <w:r w:rsidR="00E86FB9" w:rsidRPr="00E86FB9">
          <w:rPr>
            <w:rStyle w:val="Hyperlink"/>
            <w:rFonts w:cstheme="minorHAnsi"/>
            <w:noProof/>
            <w:color w:val="404040" w:themeColor="text1" w:themeTint="BF"/>
            <w:szCs w:val="24"/>
            <w:lang w:bidi="en-US"/>
          </w:rPr>
          <w:t>Overview</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_Toc122383645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134</w:t>
        </w:r>
        <w:r w:rsidR="00E86FB9" w:rsidRPr="00E86FB9">
          <w:rPr>
            <w:rFonts w:cstheme="minorHAnsi"/>
            <w:noProof/>
            <w:webHidden/>
            <w:color w:val="404040" w:themeColor="text1" w:themeTint="BF"/>
            <w:szCs w:val="24"/>
          </w:rPr>
          <w:fldChar w:fldCharType="end"/>
        </w:r>
      </w:hyperlink>
    </w:p>
    <w:p w14:paraId="10036002" w14:textId="3691A3F2" w:rsidR="00E86FB9" w:rsidRPr="00E86FB9" w:rsidRDefault="00B91BFC">
      <w:pPr>
        <w:pStyle w:val="TOC3"/>
        <w:rPr>
          <w:rFonts w:eastAsiaTheme="minorEastAsia" w:cstheme="minorHAnsi"/>
          <w:noProof/>
          <w:color w:val="404040" w:themeColor="text1" w:themeTint="BF"/>
          <w:szCs w:val="24"/>
          <w:lang w:eastAsia="en-AU"/>
        </w:rPr>
      </w:pPr>
      <w:hyperlink w:anchor="_Toc122383646" w:history="1">
        <w:r w:rsidR="00E86FB9" w:rsidRPr="00E86FB9">
          <w:rPr>
            <w:rStyle w:val="Hyperlink"/>
            <w:rFonts w:cstheme="minorHAnsi"/>
            <w:noProof/>
            <w:color w:val="404040" w:themeColor="text1" w:themeTint="BF"/>
            <w:szCs w:val="24"/>
          </w:rPr>
          <w:t>Contextualisation</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_Toc122383646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139</w:t>
        </w:r>
        <w:r w:rsidR="00E86FB9" w:rsidRPr="00E86FB9">
          <w:rPr>
            <w:rFonts w:cstheme="minorHAnsi"/>
            <w:noProof/>
            <w:webHidden/>
            <w:color w:val="404040" w:themeColor="text1" w:themeTint="BF"/>
            <w:szCs w:val="24"/>
          </w:rPr>
          <w:fldChar w:fldCharType="end"/>
        </w:r>
      </w:hyperlink>
    </w:p>
    <w:p w14:paraId="6C86ED16" w14:textId="7A1E6A5C" w:rsidR="00E86FB9" w:rsidRPr="00E86FB9" w:rsidRDefault="00B91BFC">
      <w:pPr>
        <w:pStyle w:val="TOC3"/>
        <w:rPr>
          <w:rFonts w:eastAsiaTheme="minorEastAsia" w:cstheme="minorHAnsi"/>
          <w:noProof/>
          <w:color w:val="404040" w:themeColor="text1" w:themeTint="BF"/>
          <w:szCs w:val="24"/>
          <w:lang w:eastAsia="en-AU"/>
        </w:rPr>
      </w:pPr>
      <w:hyperlink w:anchor="_Toc122383647" w:history="1">
        <w:r w:rsidR="00E86FB9" w:rsidRPr="00E86FB9">
          <w:rPr>
            <w:rStyle w:val="Hyperlink"/>
            <w:rFonts w:cstheme="minorHAnsi"/>
            <w:noProof/>
            <w:color w:val="404040" w:themeColor="text1" w:themeTint="BF"/>
            <w:szCs w:val="24"/>
          </w:rPr>
          <w:t>Simulating the Assessments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_Toc122383647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140</w:t>
        </w:r>
        <w:r w:rsidR="00E86FB9" w:rsidRPr="00E86FB9">
          <w:rPr>
            <w:rFonts w:cstheme="minorHAnsi"/>
            <w:noProof/>
            <w:webHidden/>
            <w:color w:val="404040" w:themeColor="text1" w:themeTint="BF"/>
            <w:szCs w:val="24"/>
          </w:rPr>
          <w:fldChar w:fldCharType="end"/>
        </w:r>
      </w:hyperlink>
    </w:p>
    <w:p w14:paraId="0F426652" w14:textId="0ABEF928" w:rsidR="00E86FB9" w:rsidRPr="00E86FB9" w:rsidRDefault="00B91BFC">
      <w:pPr>
        <w:pStyle w:val="TOC2"/>
        <w:rPr>
          <w:rFonts w:eastAsiaTheme="minorEastAsia" w:cstheme="minorHAnsi"/>
          <w:noProof/>
          <w:color w:val="404040" w:themeColor="text1" w:themeTint="BF"/>
          <w:szCs w:val="24"/>
          <w:lang w:eastAsia="en-AU"/>
        </w:rPr>
      </w:pPr>
      <w:hyperlink w:anchor="_Toc122383648" w:history="1">
        <w:r w:rsidR="00E86FB9" w:rsidRPr="00E86FB9">
          <w:rPr>
            <w:rStyle w:val="Hyperlink"/>
            <w:rFonts w:cstheme="minorHAnsi"/>
            <w:noProof/>
            <w:color w:val="404040" w:themeColor="text1" w:themeTint="BF"/>
            <w:szCs w:val="24"/>
            <w:lang w:bidi="en-US"/>
          </w:rPr>
          <w:t>Preliminary Task</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_Toc122383648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141</w:t>
        </w:r>
        <w:r w:rsidR="00E86FB9" w:rsidRPr="00E86FB9">
          <w:rPr>
            <w:rFonts w:cstheme="minorHAnsi"/>
            <w:noProof/>
            <w:webHidden/>
            <w:color w:val="404040" w:themeColor="text1" w:themeTint="BF"/>
            <w:szCs w:val="24"/>
          </w:rPr>
          <w:fldChar w:fldCharType="end"/>
        </w:r>
      </w:hyperlink>
    </w:p>
    <w:p w14:paraId="015C1F0D" w14:textId="0727D4D6" w:rsidR="00E86FB9" w:rsidRPr="00E86FB9" w:rsidRDefault="00B91BFC">
      <w:pPr>
        <w:pStyle w:val="TOC2"/>
        <w:rPr>
          <w:rFonts w:eastAsiaTheme="minorEastAsia" w:cstheme="minorHAnsi"/>
          <w:noProof/>
          <w:color w:val="404040" w:themeColor="text1" w:themeTint="BF"/>
          <w:szCs w:val="24"/>
          <w:lang w:eastAsia="en-AU"/>
        </w:rPr>
      </w:pPr>
      <w:hyperlink w:anchor="_Toc122383649" w:history="1">
        <w:r w:rsidR="00E86FB9" w:rsidRPr="00E86FB9">
          <w:rPr>
            <w:rStyle w:val="Hyperlink"/>
            <w:rFonts w:cstheme="minorHAnsi"/>
            <w:noProof/>
            <w:color w:val="404040" w:themeColor="text1" w:themeTint="BF"/>
            <w:szCs w:val="24"/>
            <w:lang w:bidi="en-US"/>
          </w:rPr>
          <w:t>Task 1 – Support the Person, Carer, Family, and Others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_Toc122383649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143</w:t>
        </w:r>
        <w:r w:rsidR="00E86FB9" w:rsidRPr="00E86FB9">
          <w:rPr>
            <w:rFonts w:cstheme="minorHAnsi"/>
            <w:noProof/>
            <w:webHidden/>
            <w:color w:val="404040" w:themeColor="text1" w:themeTint="BF"/>
            <w:szCs w:val="24"/>
          </w:rPr>
          <w:fldChar w:fldCharType="end"/>
        </w:r>
      </w:hyperlink>
    </w:p>
    <w:p w14:paraId="461FDF3C" w14:textId="53E14389" w:rsidR="00E86FB9" w:rsidRPr="00E86FB9" w:rsidRDefault="00B91BFC">
      <w:pPr>
        <w:pStyle w:val="TOC2"/>
        <w:rPr>
          <w:rFonts w:eastAsiaTheme="minorEastAsia" w:cstheme="minorHAnsi"/>
          <w:noProof/>
          <w:color w:val="404040" w:themeColor="text1" w:themeTint="BF"/>
          <w:szCs w:val="24"/>
          <w:lang w:eastAsia="en-AU"/>
        </w:rPr>
      </w:pPr>
      <w:hyperlink w:anchor="_Toc122383650" w:history="1">
        <w:r w:rsidR="00E86FB9" w:rsidRPr="00E86FB9">
          <w:rPr>
            <w:rStyle w:val="Hyperlink"/>
            <w:rFonts w:cstheme="minorHAnsi"/>
            <w:noProof/>
            <w:color w:val="404040" w:themeColor="text1" w:themeTint="BF"/>
            <w:szCs w:val="24"/>
            <w:lang w:bidi="en-US"/>
          </w:rPr>
          <w:t>Task 2 – Follow the Person’s Advance Care Directives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_Toc122383650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149</w:t>
        </w:r>
        <w:r w:rsidR="00E86FB9" w:rsidRPr="00E86FB9">
          <w:rPr>
            <w:rFonts w:cstheme="minorHAnsi"/>
            <w:noProof/>
            <w:webHidden/>
            <w:color w:val="404040" w:themeColor="text1" w:themeTint="BF"/>
            <w:szCs w:val="24"/>
          </w:rPr>
          <w:fldChar w:fldCharType="end"/>
        </w:r>
      </w:hyperlink>
    </w:p>
    <w:p w14:paraId="4FC3CC66" w14:textId="0F54AEC4" w:rsidR="00E86FB9" w:rsidRPr="00E86FB9" w:rsidRDefault="00B91BFC">
      <w:pPr>
        <w:pStyle w:val="TOC3"/>
        <w:rPr>
          <w:rFonts w:eastAsiaTheme="minorEastAsia" w:cstheme="minorHAnsi"/>
          <w:noProof/>
          <w:color w:val="404040" w:themeColor="text1" w:themeTint="BF"/>
          <w:szCs w:val="24"/>
          <w:lang w:eastAsia="en-AU"/>
        </w:rPr>
      </w:pPr>
      <w:hyperlink w:anchor="_Toc122383651" w:history="1">
        <w:r w:rsidR="00E86FB9" w:rsidRPr="00E86FB9">
          <w:rPr>
            <w:rStyle w:val="Hyperlink"/>
            <w:rFonts w:cstheme="minorHAnsi"/>
            <w:noProof/>
            <w:color w:val="404040" w:themeColor="text1" w:themeTint="BF"/>
            <w:szCs w:val="24"/>
          </w:rPr>
          <w:t>Task 2.1 Implement Advance Care Directives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_Toc122383651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149</w:t>
        </w:r>
        <w:r w:rsidR="00E86FB9" w:rsidRPr="00E86FB9">
          <w:rPr>
            <w:rFonts w:cstheme="minorHAnsi"/>
            <w:noProof/>
            <w:webHidden/>
            <w:color w:val="404040" w:themeColor="text1" w:themeTint="BF"/>
            <w:szCs w:val="24"/>
          </w:rPr>
          <w:fldChar w:fldCharType="end"/>
        </w:r>
      </w:hyperlink>
    </w:p>
    <w:p w14:paraId="258554ED" w14:textId="4E6BAF66" w:rsidR="00E86FB9" w:rsidRPr="00E86FB9" w:rsidRDefault="00B91BFC">
      <w:pPr>
        <w:pStyle w:val="TOC3"/>
        <w:rPr>
          <w:rFonts w:eastAsiaTheme="minorEastAsia" w:cstheme="minorHAnsi"/>
          <w:noProof/>
          <w:color w:val="404040" w:themeColor="text1" w:themeTint="BF"/>
          <w:szCs w:val="24"/>
          <w:lang w:eastAsia="en-AU"/>
        </w:rPr>
      </w:pPr>
      <w:hyperlink w:anchor="_Toc122383652" w:history="1">
        <w:r w:rsidR="00E86FB9" w:rsidRPr="00E86FB9">
          <w:rPr>
            <w:rStyle w:val="Hyperlink"/>
            <w:rFonts w:cstheme="minorHAnsi"/>
            <w:noProof/>
            <w:color w:val="404040" w:themeColor="text1" w:themeTint="BF"/>
            <w:szCs w:val="24"/>
          </w:rPr>
          <w:t>Task 2.2 Report Client’s Progress and Observations to Supervisor</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_Toc122383652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157</w:t>
        </w:r>
        <w:r w:rsidR="00E86FB9" w:rsidRPr="00E86FB9">
          <w:rPr>
            <w:rFonts w:cstheme="minorHAnsi"/>
            <w:noProof/>
            <w:webHidden/>
            <w:color w:val="404040" w:themeColor="text1" w:themeTint="BF"/>
            <w:szCs w:val="24"/>
          </w:rPr>
          <w:fldChar w:fldCharType="end"/>
        </w:r>
      </w:hyperlink>
    </w:p>
    <w:p w14:paraId="0717C2D8" w14:textId="697F5D2A" w:rsidR="00E86FB9" w:rsidRPr="00E86FB9" w:rsidRDefault="00B91BFC">
      <w:pPr>
        <w:pStyle w:val="TOC2"/>
        <w:rPr>
          <w:rFonts w:eastAsiaTheme="minorEastAsia" w:cstheme="minorHAnsi"/>
          <w:noProof/>
          <w:color w:val="404040" w:themeColor="text1" w:themeTint="BF"/>
          <w:szCs w:val="24"/>
          <w:lang w:eastAsia="en-AU"/>
        </w:rPr>
      </w:pPr>
      <w:hyperlink w:anchor="_Toc122383653" w:history="1">
        <w:r w:rsidR="00E86FB9" w:rsidRPr="00E86FB9">
          <w:rPr>
            <w:rStyle w:val="Hyperlink"/>
            <w:rFonts w:cstheme="minorHAnsi"/>
            <w:noProof/>
            <w:color w:val="404040" w:themeColor="text1" w:themeTint="BF"/>
            <w:szCs w:val="24"/>
            <w:lang w:bidi="en-US"/>
          </w:rPr>
          <w:t>Task 3 – Respond to Signs of Pain and Other Symptoms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_Toc122383653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161</w:t>
        </w:r>
        <w:r w:rsidR="00E86FB9" w:rsidRPr="00E86FB9">
          <w:rPr>
            <w:rFonts w:cstheme="minorHAnsi"/>
            <w:noProof/>
            <w:webHidden/>
            <w:color w:val="404040" w:themeColor="text1" w:themeTint="BF"/>
            <w:szCs w:val="24"/>
          </w:rPr>
          <w:fldChar w:fldCharType="end"/>
        </w:r>
      </w:hyperlink>
    </w:p>
    <w:p w14:paraId="359A9B88" w14:textId="5C44B6E4" w:rsidR="00E86FB9" w:rsidRPr="00E86FB9" w:rsidRDefault="00B91BFC">
      <w:pPr>
        <w:pStyle w:val="TOC3"/>
        <w:rPr>
          <w:rFonts w:eastAsiaTheme="minorEastAsia" w:cstheme="minorHAnsi"/>
          <w:noProof/>
          <w:color w:val="404040" w:themeColor="text1" w:themeTint="BF"/>
          <w:szCs w:val="24"/>
          <w:lang w:eastAsia="en-AU"/>
        </w:rPr>
      </w:pPr>
      <w:hyperlink w:anchor="_Toc122383654" w:history="1">
        <w:r w:rsidR="00E86FB9" w:rsidRPr="00E86FB9">
          <w:rPr>
            <w:rStyle w:val="Hyperlink"/>
            <w:rFonts w:cstheme="minorHAnsi"/>
            <w:noProof/>
            <w:color w:val="404040" w:themeColor="text1" w:themeTint="BF"/>
            <w:szCs w:val="24"/>
          </w:rPr>
          <w:t>Task 3.1 Respond to Signs of Pain and Other Symptoms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_Toc122383654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161</w:t>
        </w:r>
        <w:r w:rsidR="00E86FB9" w:rsidRPr="00E86FB9">
          <w:rPr>
            <w:rFonts w:cstheme="minorHAnsi"/>
            <w:noProof/>
            <w:webHidden/>
            <w:color w:val="404040" w:themeColor="text1" w:themeTint="BF"/>
            <w:szCs w:val="24"/>
          </w:rPr>
          <w:fldChar w:fldCharType="end"/>
        </w:r>
      </w:hyperlink>
    </w:p>
    <w:p w14:paraId="074D79B1" w14:textId="0A4C5FFB" w:rsidR="00E86FB9" w:rsidRPr="00E86FB9" w:rsidRDefault="00B91BFC">
      <w:pPr>
        <w:pStyle w:val="TOC3"/>
        <w:rPr>
          <w:rFonts w:eastAsiaTheme="minorEastAsia" w:cstheme="minorHAnsi"/>
          <w:noProof/>
          <w:color w:val="404040" w:themeColor="text1" w:themeTint="BF"/>
          <w:szCs w:val="24"/>
          <w:lang w:eastAsia="en-AU"/>
        </w:rPr>
      </w:pPr>
      <w:hyperlink w:anchor="_Toc122383655" w:history="1">
        <w:r w:rsidR="00E86FB9" w:rsidRPr="00E86FB9">
          <w:rPr>
            <w:rStyle w:val="Hyperlink"/>
            <w:rFonts w:cstheme="minorHAnsi"/>
            <w:noProof/>
            <w:color w:val="404040" w:themeColor="text1" w:themeTint="BF"/>
            <w:szCs w:val="24"/>
          </w:rPr>
          <w:t>Task 3.2 Report Client’s Progress and Observations to Supervisor</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_Toc122383655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165</w:t>
        </w:r>
        <w:r w:rsidR="00E86FB9" w:rsidRPr="00E86FB9">
          <w:rPr>
            <w:rFonts w:cstheme="minorHAnsi"/>
            <w:noProof/>
            <w:webHidden/>
            <w:color w:val="404040" w:themeColor="text1" w:themeTint="BF"/>
            <w:szCs w:val="24"/>
          </w:rPr>
          <w:fldChar w:fldCharType="end"/>
        </w:r>
      </w:hyperlink>
    </w:p>
    <w:p w14:paraId="42422124" w14:textId="1B16AB72" w:rsidR="00E86FB9" w:rsidRPr="00E86FB9" w:rsidRDefault="00B91BFC">
      <w:pPr>
        <w:pStyle w:val="TOC2"/>
        <w:rPr>
          <w:rFonts w:eastAsiaTheme="minorEastAsia" w:cstheme="minorHAnsi"/>
          <w:noProof/>
          <w:color w:val="404040" w:themeColor="text1" w:themeTint="BF"/>
          <w:szCs w:val="24"/>
          <w:lang w:eastAsia="en-AU"/>
        </w:rPr>
      </w:pPr>
      <w:hyperlink w:anchor="_Toc122383656" w:history="1">
        <w:r w:rsidR="00E86FB9" w:rsidRPr="00E86FB9">
          <w:rPr>
            <w:rStyle w:val="Hyperlink"/>
            <w:rFonts w:cstheme="minorHAnsi"/>
            <w:noProof/>
            <w:color w:val="404040" w:themeColor="text1" w:themeTint="BF"/>
            <w:szCs w:val="24"/>
            <w:lang w:bidi="en-US"/>
          </w:rPr>
          <w:t>Task 4 – Manage Own Emotional Responses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_Toc122383656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167</w:t>
        </w:r>
        <w:r w:rsidR="00E86FB9" w:rsidRPr="00E86FB9">
          <w:rPr>
            <w:rFonts w:cstheme="minorHAnsi"/>
            <w:noProof/>
            <w:webHidden/>
            <w:color w:val="404040" w:themeColor="text1" w:themeTint="BF"/>
            <w:szCs w:val="24"/>
          </w:rPr>
          <w:fldChar w:fldCharType="end"/>
        </w:r>
      </w:hyperlink>
    </w:p>
    <w:p w14:paraId="7DFE3180" w14:textId="7A0EA738" w:rsidR="00E86FB9" w:rsidRPr="00E86FB9" w:rsidRDefault="00B91BFC">
      <w:pPr>
        <w:pStyle w:val="TOC3"/>
        <w:rPr>
          <w:rFonts w:eastAsiaTheme="minorEastAsia" w:cstheme="minorHAnsi"/>
          <w:noProof/>
          <w:color w:val="404040" w:themeColor="text1" w:themeTint="BF"/>
          <w:szCs w:val="24"/>
          <w:lang w:eastAsia="en-AU"/>
        </w:rPr>
      </w:pPr>
      <w:hyperlink w:anchor="_Toc122383657" w:history="1">
        <w:r w:rsidR="00E86FB9" w:rsidRPr="00E86FB9">
          <w:rPr>
            <w:rStyle w:val="Hyperlink"/>
            <w:rFonts w:cstheme="minorHAnsi"/>
            <w:noProof/>
            <w:color w:val="404040" w:themeColor="text1" w:themeTint="BF"/>
            <w:szCs w:val="24"/>
          </w:rPr>
          <w:t>Task 4.1 Reflect on Work in Palliative Care</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_Toc122383657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167</w:t>
        </w:r>
        <w:r w:rsidR="00E86FB9" w:rsidRPr="00E86FB9">
          <w:rPr>
            <w:rFonts w:cstheme="minorHAnsi"/>
            <w:noProof/>
            <w:webHidden/>
            <w:color w:val="404040" w:themeColor="text1" w:themeTint="BF"/>
            <w:szCs w:val="24"/>
          </w:rPr>
          <w:fldChar w:fldCharType="end"/>
        </w:r>
      </w:hyperlink>
    </w:p>
    <w:p w14:paraId="1BBDEA06" w14:textId="6413720A" w:rsidR="00E86FB9" w:rsidRPr="00E86FB9" w:rsidRDefault="00B91BFC">
      <w:pPr>
        <w:pStyle w:val="TOC3"/>
        <w:rPr>
          <w:rFonts w:eastAsiaTheme="minorEastAsia" w:cstheme="minorHAnsi"/>
          <w:noProof/>
          <w:color w:val="404040" w:themeColor="text1" w:themeTint="BF"/>
          <w:szCs w:val="24"/>
          <w:lang w:eastAsia="en-AU"/>
        </w:rPr>
      </w:pPr>
      <w:hyperlink w:anchor="_Toc122383658" w:history="1">
        <w:r w:rsidR="00E86FB9" w:rsidRPr="00E86FB9">
          <w:rPr>
            <w:rStyle w:val="Hyperlink"/>
            <w:rFonts w:cstheme="minorHAnsi"/>
            <w:noProof/>
            <w:color w:val="404040" w:themeColor="text1" w:themeTint="BF"/>
            <w:szCs w:val="24"/>
          </w:rPr>
          <w:t>Task 4.2 Access Bereavement Care and Support of Other Team Members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_Toc122383658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169</w:t>
        </w:r>
        <w:r w:rsidR="00E86FB9" w:rsidRPr="00E86FB9">
          <w:rPr>
            <w:rFonts w:cstheme="minorHAnsi"/>
            <w:noProof/>
            <w:webHidden/>
            <w:color w:val="404040" w:themeColor="text1" w:themeTint="BF"/>
            <w:szCs w:val="24"/>
          </w:rPr>
          <w:fldChar w:fldCharType="end"/>
        </w:r>
      </w:hyperlink>
    </w:p>
    <w:p w14:paraId="5FC798A8" w14:textId="55ED8CB9" w:rsidR="00E86FB9" w:rsidRPr="00E86FB9" w:rsidRDefault="00B91BFC">
      <w:pPr>
        <w:pStyle w:val="TOC3"/>
        <w:rPr>
          <w:rFonts w:eastAsiaTheme="minorEastAsia" w:cstheme="minorHAnsi"/>
          <w:noProof/>
          <w:color w:val="404040" w:themeColor="text1" w:themeTint="BF"/>
          <w:szCs w:val="24"/>
          <w:lang w:eastAsia="en-AU"/>
        </w:rPr>
      </w:pPr>
      <w:hyperlink w:anchor="_Toc122383659" w:history="1">
        <w:r w:rsidR="00E86FB9" w:rsidRPr="00E86FB9">
          <w:rPr>
            <w:rStyle w:val="Hyperlink"/>
            <w:rFonts w:cstheme="minorHAnsi"/>
            <w:noProof/>
            <w:color w:val="404040" w:themeColor="text1" w:themeTint="BF"/>
            <w:szCs w:val="24"/>
          </w:rPr>
          <w:t>Task 4.3 Manage Own Emotional Responses and Implement Self-Care Strategies</w:t>
        </w:r>
        <w:r w:rsidR="00E86FB9" w:rsidRPr="00E86FB9">
          <w:rPr>
            <w:rFonts w:cstheme="minorHAnsi"/>
            <w:noProof/>
            <w:webHidden/>
            <w:color w:val="404040" w:themeColor="text1" w:themeTint="BF"/>
            <w:szCs w:val="24"/>
          </w:rPr>
          <w:tab/>
        </w:r>
        <w:r w:rsidR="00E86FB9" w:rsidRPr="00E86FB9">
          <w:rPr>
            <w:rFonts w:cstheme="minorHAnsi"/>
            <w:noProof/>
            <w:webHidden/>
            <w:color w:val="404040" w:themeColor="text1" w:themeTint="BF"/>
            <w:szCs w:val="24"/>
          </w:rPr>
          <w:fldChar w:fldCharType="begin"/>
        </w:r>
        <w:r w:rsidR="00E86FB9" w:rsidRPr="00E86FB9">
          <w:rPr>
            <w:rFonts w:cstheme="minorHAnsi"/>
            <w:noProof/>
            <w:webHidden/>
            <w:color w:val="404040" w:themeColor="text1" w:themeTint="BF"/>
            <w:szCs w:val="24"/>
          </w:rPr>
          <w:instrText xml:space="preserve"> PAGEREF _Toc122383659 \h </w:instrText>
        </w:r>
        <w:r w:rsidR="00E86FB9" w:rsidRPr="00E86FB9">
          <w:rPr>
            <w:rFonts w:cstheme="minorHAnsi"/>
            <w:noProof/>
            <w:webHidden/>
            <w:color w:val="404040" w:themeColor="text1" w:themeTint="BF"/>
            <w:szCs w:val="24"/>
          </w:rPr>
        </w:r>
        <w:r w:rsidR="00E86FB9" w:rsidRPr="00E86FB9">
          <w:rPr>
            <w:rFonts w:cstheme="minorHAnsi"/>
            <w:noProof/>
            <w:webHidden/>
            <w:color w:val="404040" w:themeColor="text1" w:themeTint="BF"/>
            <w:szCs w:val="24"/>
          </w:rPr>
          <w:fldChar w:fldCharType="separate"/>
        </w:r>
        <w:r w:rsidR="00E86FB9" w:rsidRPr="00E86FB9">
          <w:rPr>
            <w:rFonts w:cstheme="minorHAnsi"/>
            <w:noProof/>
            <w:webHidden/>
            <w:color w:val="404040" w:themeColor="text1" w:themeTint="BF"/>
            <w:szCs w:val="24"/>
          </w:rPr>
          <w:t>171</w:t>
        </w:r>
        <w:r w:rsidR="00E86FB9" w:rsidRPr="00E86FB9">
          <w:rPr>
            <w:rFonts w:cstheme="minorHAnsi"/>
            <w:noProof/>
            <w:webHidden/>
            <w:color w:val="404040" w:themeColor="text1" w:themeTint="BF"/>
            <w:szCs w:val="24"/>
          </w:rPr>
          <w:fldChar w:fldCharType="end"/>
        </w:r>
      </w:hyperlink>
    </w:p>
    <w:p w14:paraId="073852E1" w14:textId="21DC707C"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60" w:history="1">
        <w:r w:rsidR="00E86FB9" w:rsidRPr="00E86FB9">
          <w:rPr>
            <w:rStyle w:val="Hyperlink"/>
            <w:rFonts w:cstheme="minorHAnsi"/>
            <w:noProof/>
            <w:color w:val="404040" w:themeColor="text1" w:themeTint="BF"/>
            <w:szCs w:val="24"/>
            <w:lang w:bidi="en-US"/>
          </w:rPr>
          <w:t>Assessment Workbook Checklist</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_Toc122383660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173</w:t>
        </w:r>
        <w:r w:rsidR="00E86FB9" w:rsidRPr="00E86FB9">
          <w:rPr>
            <w:rStyle w:val="Hyperlink"/>
            <w:rFonts w:cstheme="minorHAnsi"/>
            <w:webHidden/>
            <w:color w:val="404040" w:themeColor="text1" w:themeTint="BF"/>
            <w:szCs w:val="24"/>
            <w:lang w:bidi="en-US"/>
          </w:rPr>
          <w:fldChar w:fldCharType="end"/>
        </w:r>
      </w:hyperlink>
    </w:p>
    <w:p w14:paraId="16D04028" w14:textId="53D25AE6" w:rsidR="00E86FB9" w:rsidRPr="00E86FB9" w:rsidRDefault="00B91BFC" w:rsidP="00E86FB9">
      <w:pPr>
        <w:pStyle w:val="TOC1"/>
        <w:tabs>
          <w:tab w:val="right" w:leader="dot" w:pos="9016"/>
        </w:tabs>
        <w:rPr>
          <w:rStyle w:val="Hyperlink"/>
          <w:rFonts w:cstheme="minorHAnsi"/>
          <w:color w:val="404040" w:themeColor="text1" w:themeTint="BF"/>
          <w:szCs w:val="24"/>
          <w:lang w:bidi="en-US"/>
        </w:rPr>
      </w:pPr>
      <w:hyperlink w:anchor="_Toc122383661" w:history="1">
        <w:r w:rsidR="00E86FB9" w:rsidRPr="00E86FB9">
          <w:rPr>
            <w:rStyle w:val="Hyperlink"/>
            <w:rFonts w:cstheme="minorHAnsi"/>
            <w:noProof/>
            <w:color w:val="404040" w:themeColor="text1" w:themeTint="BF"/>
            <w:szCs w:val="24"/>
            <w:lang w:bidi="en-US"/>
          </w:rPr>
          <w:t>Record of Assessment (Assessor’s Use Only)</w:t>
        </w:r>
        <w:r w:rsidR="00E86FB9" w:rsidRPr="00E86FB9">
          <w:rPr>
            <w:rStyle w:val="Hyperlink"/>
            <w:rFonts w:cstheme="minorHAnsi"/>
            <w:webHidden/>
            <w:color w:val="404040" w:themeColor="text1" w:themeTint="BF"/>
            <w:szCs w:val="24"/>
            <w:lang w:bidi="en-US"/>
          </w:rPr>
          <w:tab/>
        </w:r>
        <w:r w:rsidR="00E86FB9" w:rsidRPr="00E86FB9">
          <w:rPr>
            <w:rStyle w:val="Hyperlink"/>
            <w:rFonts w:cstheme="minorHAnsi"/>
            <w:webHidden/>
            <w:color w:val="404040" w:themeColor="text1" w:themeTint="BF"/>
            <w:szCs w:val="24"/>
            <w:lang w:bidi="en-US"/>
          </w:rPr>
          <w:fldChar w:fldCharType="begin"/>
        </w:r>
        <w:r w:rsidR="00E86FB9" w:rsidRPr="00E86FB9">
          <w:rPr>
            <w:rStyle w:val="Hyperlink"/>
            <w:rFonts w:cstheme="minorHAnsi"/>
            <w:webHidden/>
            <w:color w:val="404040" w:themeColor="text1" w:themeTint="BF"/>
            <w:szCs w:val="24"/>
            <w:lang w:bidi="en-US"/>
          </w:rPr>
          <w:instrText xml:space="preserve"> PAGEREF _Toc122383661 \h </w:instrText>
        </w:r>
        <w:r w:rsidR="00E86FB9" w:rsidRPr="00E86FB9">
          <w:rPr>
            <w:rStyle w:val="Hyperlink"/>
            <w:rFonts w:cstheme="minorHAnsi"/>
            <w:webHidden/>
            <w:color w:val="404040" w:themeColor="text1" w:themeTint="BF"/>
            <w:szCs w:val="24"/>
            <w:lang w:bidi="en-US"/>
          </w:rPr>
        </w:r>
        <w:r w:rsidR="00E86FB9" w:rsidRPr="00E86FB9">
          <w:rPr>
            <w:rStyle w:val="Hyperlink"/>
            <w:rFonts w:cstheme="minorHAnsi"/>
            <w:webHidden/>
            <w:color w:val="404040" w:themeColor="text1" w:themeTint="BF"/>
            <w:szCs w:val="24"/>
            <w:lang w:bidi="en-US"/>
          </w:rPr>
          <w:fldChar w:fldCharType="separate"/>
        </w:r>
        <w:r w:rsidR="00E86FB9" w:rsidRPr="00E86FB9">
          <w:rPr>
            <w:rStyle w:val="Hyperlink"/>
            <w:rFonts w:cstheme="minorHAnsi"/>
            <w:webHidden/>
            <w:color w:val="404040" w:themeColor="text1" w:themeTint="BF"/>
            <w:szCs w:val="24"/>
            <w:lang w:bidi="en-US"/>
          </w:rPr>
          <w:t>181</w:t>
        </w:r>
        <w:r w:rsidR="00E86FB9" w:rsidRPr="00E86FB9">
          <w:rPr>
            <w:rStyle w:val="Hyperlink"/>
            <w:rFonts w:cstheme="minorHAnsi"/>
            <w:webHidden/>
            <w:color w:val="404040" w:themeColor="text1" w:themeTint="BF"/>
            <w:szCs w:val="24"/>
            <w:lang w:bidi="en-US"/>
          </w:rPr>
          <w:fldChar w:fldCharType="end"/>
        </w:r>
      </w:hyperlink>
    </w:p>
    <w:p w14:paraId="4512BCC7" w14:textId="2871A74C" w:rsidR="00F73B1B" w:rsidRPr="00E86FB9" w:rsidRDefault="00B240F4" w:rsidP="007E1DC4">
      <w:pPr>
        <w:ind w:left="0" w:right="0" w:firstLine="0"/>
        <w:rPr>
          <w:rFonts w:cstheme="minorHAnsi"/>
          <w:color w:val="404040" w:themeColor="text1" w:themeTint="BF"/>
          <w:sz w:val="24"/>
          <w:szCs w:val="24"/>
        </w:rPr>
      </w:pPr>
      <w:r w:rsidRPr="00E86FB9">
        <w:rPr>
          <w:rFonts w:cstheme="minorHAnsi"/>
          <w:noProof/>
          <w:color w:val="404040" w:themeColor="text1" w:themeTint="BF"/>
          <w:sz w:val="24"/>
          <w:szCs w:val="24"/>
          <w:lang w:eastAsia="en-AU"/>
        </w:rPr>
        <w:fldChar w:fldCharType="end"/>
      </w:r>
      <w:r w:rsidR="00F73B1B" w:rsidRPr="00E86FB9">
        <w:rPr>
          <w:rFonts w:cstheme="minorHAnsi"/>
          <w:color w:val="404040" w:themeColor="text1" w:themeTint="BF"/>
          <w:sz w:val="24"/>
          <w:szCs w:val="24"/>
        </w:rPr>
        <w:br w:type="page"/>
      </w:r>
    </w:p>
    <w:p w14:paraId="7AE0F462" w14:textId="77777777" w:rsidR="00F73B1B" w:rsidRPr="00B43F08" w:rsidRDefault="00F73B1B" w:rsidP="007E1DC4">
      <w:pPr>
        <w:pStyle w:val="Heading1"/>
      </w:pPr>
      <w:bookmarkStart w:id="21" w:name="_Toc122383614"/>
      <w:r w:rsidRPr="00B43F08">
        <w:lastRenderedPageBreak/>
        <w:t>Introduction</w:t>
      </w:r>
      <w:bookmarkEnd w:id="21"/>
    </w:p>
    <w:p w14:paraId="230C487E"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is a difficult process. We understand this and have developed a range of assessment kits, such as this, to facilitate a seamless process for both the assessor and the candidate being assessed.</w:t>
      </w:r>
    </w:p>
    <w:p w14:paraId="7AFD933B" w14:textId="4B1C62B8" w:rsidR="00F73B1B" w:rsidRPr="005F1DC6"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There are a number of characteristics of assessment, ranging from subjective assessment (which is based on opinions and feelings) to objective assessment (which is based clearly on defined processes and specific standards). Nearly all </w:t>
      </w:r>
      <w:r w:rsidRPr="00301F77">
        <w:rPr>
          <w:rFonts w:cstheme="minorHAnsi"/>
          <w:color w:val="404040" w:themeColor="text1" w:themeTint="BF"/>
          <w:sz w:val="24"/>
          <w:lang w:bidi="en-US"/>
        </w:rPr>
        <w:t>assessments involve</w:t>
      </w:r>
      <w:r w:rsidRPr="00301F77">
        <w:rPr>
          <w:color w:val="404040" w:themeColor="text1" w:themeTint="BF"/>
          <w:sz w:val="24"/>
        </w:rPr>
        <w:t xml:space="preserve"> a mixture of both types of assessment because it is almost impossible to eliminate the subjectivity people may carry into the process of assessing. The goal in developing and implementing these assessment kits is to work towards the objective end as far as possible and to reduce the degree of opinions and feelings present.</w:t>
      </w:r>
    </w:p>
    <w:p w14:paraId="6D063BC9"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233089E1" w14:textId="77777777" w:rsidR="00F73B1B" w:rsidRPr="00B43F08" w:rsidRDefault="00F73B1B" w:rsidP="007E1DC4">
      <w:pPr>
        <w:pStyle w:val="Heading1"/>
      </w:pPr>
      <w:bookmarkStart w:id="22" w:name="_Toc122383615"/>
      <w:r w:rsidRPr="00B43F08">
        <w:lastRenderedPageBreak/>
        <w:t>Competency-Based Assessments</w:t>
      </w:r>
      <w:bookmarkEnd w:id="22"/>
    </w:p>
    <w:p w14:paraId="182639F5" w14:textId="77777777" w:rsidR="00F73B1B" w:rsidRPr="00301F77" w:rsidRDefault="00F73B1B"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D8A2ED8"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Assessment in this context can be defined as </w:t>
      </w:r>
      <w:r w:rsidRPr="00301F77">
        <w:rPr>
          <w:rFonts w:cstheme="minorHAnsi"/>
          <w:color w:val="404040" w:themeColor="text1" w:themeTint="BF"/>
          <w:sz w:val="24"/>
          <w:lang w:bidi="en-US"/>
        </w:rPr>
        <w:t>t</w:t>
      </w:r>
      <w:r w:rsidRPr="00301F77">
        <w:rPr>
          <w:color w:val="404040" w:themeColor="text1" w:themeTint="BF"/>
          <w:sz w:val="24"/>
        </w:rPr>
        <w:t>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candidates.</w:t>
      </w:r>
    </w:p>
    <w:p w14:paraId="0933C8D9"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p>
    <w:p w14:paraId="22ACDF09" w14:textId="77777777" w:rsidR="00F73B1B" w:rsidRPr="00301F77" w:rsidRDefault="00F73B1B"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5CF52A91"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It is focused on what candidates can do and whether it meets the criteria specified by the industry as competency standards.</w:t>
      </w:r>
    </w:p>
    <w:p w14:paraId="446EF5C3"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mirror the environment the candidate will encounter in the workplace.</w:t>
      </w:r>
    </w:p>
    <w:p w14:paraId="6FD701B2"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criteria should be clearly stated to the candidate at the beginning of the learning process.</w:t>
      </w:r>
    </w:p>
    <w:p w14:paraId="2668EAEC"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220930E2"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candidate receives one of only two outcomes – </w:t>
      </w:r>
      <w:r w:rsidRPr="00301F77">
        <w:rPr>
          <w:rFonts w:cstheme="minorHAnsi"/>
          <w:color w:val="404040" w:themeColor="text1" w:themeTint="BF"/>
          <w:sz w:val="24"/>
          <w:lang w:bidi="en-US"/>
        </w:rPr>
        <w:t>‘</w:t>
      </w:r>
      <w:r w:rsidRPr="00301F77">
        <w:rPr>
          <w:color w:val="404040" w:themeColor="text1" w:themeTint="BF"/>
          <w:sz w:val="24"/>
        </w:rPr>
        <w:t>competent</w:t>
      </w:r>
      <w:r w:rsidRPr="00301F77">
        <w:rPr>
          <w:rFonts w:cstheme="minorHAnsi"/>
          <w:color w:val="404040" w:themeColor="text1" w:themeTint="BF"/>
          <w:sz w:val="24"/>
          <w:lang w:bidi="en-US"/>
        </w:rPr>
        <w:t>’</w:t>
      </w:r>
      <w:r w:rsidRPr="00301F77">
        <w:rPr>
          <w:color w:val="404040" w:themeColor="text1" w:themeTint="BF"/>
          <w:sz w:val="24"/>
        </w:rPr>
        <w:t xml:space="preserve"> or </w:t>
      </w:r>
      <w:r w:rsidRPr="00301F77">
        <w:rPr>
          <w:rFonts w:cstheme="minorHAnsi"/>
          <w:color w:val="404040" w:themeColor="text1" w:themeTint="BF"/>
          <w:sz w:val="24"/>
          <w:lang w:bidi="en-US"/>
        </w:rPr>
        <w:t>‘</w:t>
      </w:r>
      <w:r w:rsidRPr="00301F77">
        <w:rPr>
          <w:color w:val="404040" w:themeColor="text1" w:themeTint="BF"/>
          <w:sz w:val="24"/>
        </w:rPr>
        <w:t>not yet competent.</w:t>
      </w:r>
      <w:r w:rsidRPr="00301F77">
        <w:rPr>
          <w:rFonts w:cstheme="minorHAnsi"/>
          <w:color w:val="404040" w:themeColor="text1" w:themeTint="BF"/>
          <w:sz w:val="24"/>
          <w:lang w:bidi="en-US"/>
        </w:rPr>
        <w:t>’</w:t>
      </w:r>
    </w:p>
    <w:p w14:paraId="55A51D13"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301F77">
        <w:rPr>
          <w:rFonts w:cstheme="minorHAnsi"/>
          <w:color w:val="404040" w:themeColor="text1" w:themeTint="BF"/>
          <w:sz w:val="24"/>
          <w:lang w:bidi="en-US"/>
        </w:rPr>
        <w:t xml:space="preserve">in </w:t>
      </w:r>
      <w:r w:rsidRPr="00301F77">
        <w:rPr>
          <w:color w:val="404040" w:themeColor="text1" w:themeTint="BF"/>
          <w:sz w:val="24"/>
        </w:rPr>
        <w:t>perform</w:t>
      </w:r>
      <w:r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3A594CFA"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a training needs analysis.</w:t>
      </w:r>
    </w:p>
    <w:p w14:paraId="0EEADBF4" w14:textId="77777777" w:rsidR="00F73B1B" w:rsidRPr="00301F77" w:rsidRDefault="00F73B1B" w:rsidP="007E1DC4">
      <w:pPr>
        <w:spacing w:after="120" w:line="276" w:lineRule="auto"/>
        <w:ind w:left="0" w:right="0" w:firstLine="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6304DDE7" w14:textId="77777777" w:rsidR="00F73B1B" w:rsidRPr="00B43F08" w:rsidRDefault="00F73B1B" w:rsidP="007E1DC4">
      <w:pPr>
        <w:pStyle w:val="Heading1"/>
      </w:pPr>
      <w:bookmarkStart w:id="23" w:name="_Toc122383616"/>
      <w:bookmarkStart w:id="24" w:name="_Hlk38023988"/>
      <w:r w:rsidRPr="00B43F08">
        <w:lastRenderedPageBreak/>
        <w:t>Assessing Nationally-Recognised Training</w:t>
      </w:r>
      <w:bookmarkEnd w:id="23"/>
    </w:p>
    <w:bookmarkEnd w:id="24"/>
    <w:p w14:paraId="4CC1E4F2"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Vocational Education and Training </w:t>
      </w:r>
      <w:r w:rsidRPr="00301F77">
        <w:rPr>
          <w:rFonts w:cstheme="minorHAnsi"/>
          <w:color w:val="404040" w:themeColor="text1" w:themeTint="BF"/>
          <w:sz w:val="24"/>
          <w:lang w:bidi="en-US"/>
        </w:rPr>
        <w:t xml:space="preserve">(VET) </w:t>
      </w:r>
      <w:r w:rsidRPr="00301F77">
        <w:rPr>
          <w:color w:val="404040" w:themeColor="text1" w:themeTint="BF"/>
          <w:sz w:val="24"/>
        </w:rPr>
        <w:t>context is founded on the Principles of Assessment and the Rules of Evidence:</w:t>
      </w:r>
    </w:p>
    <w:p w14:paraId="457905AF" w14:textId="77777777" w:rsidR="00F73B1B" w:rsidRPr="00301F77" w:rsidRDefault="00F73B1B"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4EDBE862" w14:textId="77777777" w:rsidR="00F73B1B" w:rsidRPr="00301F77" w:rsidRDefault="00F73B1B">
      <w:pPr>
        <w:pStyle w:val="ListParagraph"/>
        <w:numPr>
          <w:ilvl w:val="0"/>
          <w:numId w:val="5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656EE153"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69C7124E"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15161C6C"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0C4D05CC" w14:textId="77777777" w:rsidR="00F73B1B" w:rsidRPr="00301F77" w:rsidRDefault="00F73B1B">
      <w:pPr>
        <w:pStyle w:val="ListParagraph"/>
        <w:numPr>
          <w:ilvl w:val="0"/>
          <w:numId w:val="5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01E41D2F"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27403EC9"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66B56D07" w14:textId="77777777" w:rsidR="00F73B1B" w:rsidRPr="00301F77" w:rsidRDefault="00F73B1B">
      <w:pPr>
        <w:pStyle w:val="ListParagraph"/>
        <w:numPr>
          <w:ilvl w:val="0"/>
          <w:numId w:val="5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59248560"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691D99ED" w14:textId="77777777" w:rsidR="00F73B1B" w:rsidRPr="00301F77" w:rsidRDefault="00F73B1B">
      <w:pPr>
        <w:pStyle w:val="ListParagraph"/>
        <w:numPr>
          <w:ilvl w:val="1"/>
          <w:numId w:val="5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Assessment must provide for the recognition of knowledge, skills, and attitudes regardless of how they have been acquired.</w:t>
      </w:r>
    </w:p>
    <w:p w14:paraId="2FA70213"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made accessible to candidates through a variety of delivery modes, so they can proceed through modularised training packages to gain competencies.</w:t>
      </w:r>
    </w:p>
    <w:p w14:paraId="350758BD"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mutually developed and agreed upon between the assessor and the assessed.</w:t>
      </w:r>
    </w:p>
    <w:p w14:paraId="75E40939"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4842C33F" w14:textId="77777777" w:rsidR="00F73B1B" w:rsidRPr="00301F77" w:rsidRDefault="00F73B1B" w:rsidP="007E1DC4">
      <w:pPr>
        <w:spacing w:after="120" w:line="276" w:lineRule="auto"/>
        <w:ind w:left="0" w:right="0" w:firstLine="0"/>
        <w:rPr>
          <w:color w:val="404040" w:themeColor="text1" w:themeTint="BF"/>
          <w:sz w:val="24"/>
        </w:rPr>
      </w:pPr>
      <w:r w:rsidRPr="00301F77">
        <w:rPr>
          <w:color w:val="404040" w:themeColor="text1" w:themeTint="BF"/>
          <w:sz w:val="24"/>
        </w:rPr>
        <w:br w:type="page"/>
      </w:r>
    </w:p>
    <w:p w14:paraId="44492553" w14:textId="77777777" w:rsidR="00F73B1B" w:rsidRPr="00301F77" w:rsidRDefault="00F73B1B">
      <w:pPr>
        <w:pStyle w:val="ListParagraph"/>
        <w:numPr>
          <w:ilvl w:val="0"/>
          <w:numId w:val="5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4529A809"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assessment process must consider the individual needs of the candidate. </w:t>
      </w:r>
    </w:p>
    <w:p w14:paraId="6A2034AA" w14:textId="77777777" w:rsidR="00F73B1B" w:rsidRPr="00301F77" w:rsidRDefault="00F73B1B">
      <w:pPr>
        <w:pStyle w:val="ListParagraph"/>
        <w:numPr>
          <w:ilvl w:val="1"/>
          <w:numId w:val="5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provide for reasonable adjustments, where appropriate, to consider the individual candidate’s needs.</w:t>
      </w:r>
    </w:p>
    <w:p w14:paraId="70913DF7" w14:textId="77777777" w:rsidR="00F73B1B" w:rsidRPr="00301F77" w:rsidRDefault="00F73B1B" w:rsidP="007E1DC4">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F030F44" w14:textId="77777777" w:rsidR="00F73B1B" w:rsidRPr="00301F77" w:rsidRDefault="00F73B1B" w:rsidP="007E1DC4">
      <w:pPr>
        <w:tabs>
          <w:tab w:val="left" w:pos="180"/>
        </w:tabs>
        <w:spacing w:after="120" w:line="276" w:lineRule="auto"/>
        <w:ind w:left="0" w:right="0" w:firstLine="0"/>
        <w:rPr>
          <w:i/>
          <w:color w:val="404040" w:themeColor="text1" w:themeTint="BF"/>
          <w:sz w:val="20"/>
        </w:rPr>
      </w:pPr>
    </w:p>
    <w:p w14:paraId="036D51CA" w14:textId="77777777" w:rsidR="00F73B1B" w:rsidRPr="00301F77" w:rsidRDefault="00F73B1B"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13E75AB2"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When collecting evidence, certain rules apply to that evidence. All evidence must be valid, sufficient, authentic, and current:</w:t>
      </w:r>
    </w:p>
    <w:p w14:paraId="2D8F2DDD" w14:textId="77777777" w:rsidR="00F73B1B" w:rsidRPr="00301F77" w:rsidRDefault="00F73B1B">
      <w:pPr>
        <w:pStyle w:val="ListParagraph"/>
        <w:numPr>
          <w:ilvl w:val="0"/>
          <w:numId w:val="5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68DF50E6" w14:textId="77777777" w:rsidR="00F73B1B" w:rsidRPr="00301F77" w:rsidRDefault="00F73B1B" w:rsidP="007E1DC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5A2F6AAF" w14:textId="77777777" w:rsidR="00F73B1B" w:rsidRPr="00301F77" w:rsidRDefault="00F73B1B">
      <w:pPr>
        <w:pStyle w:val="ListParagraph"/>
        <w:numPr>
          <w:ilvl w:val="0"/>
          <w:numId w:val="5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81CA153" w14:textId="77777777" w:rsidR="00F73B1B" w:rsidRPr="00301F77" w:rsidRDefault="00F73B1B" w:rsidP="007E1DC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rule relates to the amount of evidence gathered. Enough evidence must be gathered to satisfy the requirements that the candidate be competent in all aspects of the unit of competency.</w:t>
      </w:r>
    </w:p>
    <w:p w14:paraId="2D65E09E" w14:textId="77777777" w:rsidR="00F73B1B" w:rsidRPr="00301F77" w:rsidRDefault="00F73B1B">
      <w:pPr>
        <w:pStyle w:val="ListParagraph"/>
        <w:numPr>
          <w:ilvl w:val="0"/>
          <w:numId w:val="5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3866E3B7" w14:textId="77777777" w:rsidR="00F73B1B" w:rsidRPr="00301F77" w:rsidRDefault="00F73B1B" w:rsidP="007E1DC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candidate’s own work. </w:t>
      </w:r>
    </w:p>
    <w:p w14:paraId="5E3AC6E9" w14:textId="77777777" w:rsidR="00F73B1B" w:rsidRPr="00301F77" w:rsidRDefault="00F73B1B">
      <w:pPr>
        <w:pStyle w:val="ListParagraph"/>
        <w:numPr>
          <w:ilvl w:val="0"/>
          <w:numId w:val="5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0FEDB3E9" w14:textId="77777777" w:rsidR="00F73B1B" w:rsidRPr="00301F77" w:rsidRDefault="00F73B1B" w:rsidP="007E1DC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2D1BAE43" w14:textId="77777777" w:rsidR="00F73B1B" w:rsidRPr="00301F77" w:rsidRDefault="00F73B1B" w:rsidP="007E1DC4">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19F91829" w14:textId="77777777" w:rsidR="00F73B1B" w:rsidRPr="00301F77" w:rsidRDefault="00F73B1B" w:rsidP="007E1DC4">
      <w:pPr>
        <w:spacing w:after="120" w:line="276" w:lineRule="auto"/>
        <w:ind w:left="0" w:right="0" w:firstLine="0"/>
        <w:rPr>
          <w:i/>
          <w:color w:val="404040" w:themeColor="text1" w:themeTint="BF"/>
          <w:sz w:val="20"/>
        </w:rPr>
      </w:pPr>
      <w:r w:rsidRPr="00301F77">
        <w:rPr>
          <w:i/>
          <w:color w:val="404040" w:themeColor="text1" w:themeTint="BF"/>
          <w:sz w:val="20"/>
        </w:rPr>
        <w:br w:type="page"/>
      </w:r>
    </w:p>
    <w:p w14:paraId="04208BE1" w14:textId="77777777" w:rsidR="00F73B1B" w:rsidRPr="00B43F08" w:rsidRDefault="00F73B1B" w:rsidP="007E1DC4">
      <w:pPr>
        <w:pStyle w:val="Heading1"/>
      </w:pPr>
      <w:bookmarkStart w:id="25" w:name="_Toc122383617"/>
      <w:r w:rsidRPr="00B43F08">
        <w:lastRenderedPageBreak/>
        <w:t>Dimensions of Competency</w:t>
      </w:r>
      <w:bookmarkEnd w:id="25"/>
    </w:p>
    <w:p w14:paraId="6FA2E5F1" w14:textId="77777777" w:rsidR="00F73B1B" w:rsidRPr="00301F77" w:rsidRDefault="00F73B1B" w:rsidP="007E1DC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575C3906" w14:textId="77777777" w:rsidR="00F73B1B" w:rsidRPr="00301F77" w:rsidRDefault="00F73B1B">
      <w:pPr>
        <w:pStyle w:val="ListParagraph"/>
        <w:numPr>
          <w:ilvl w:val="0"/>
          <w:numId w:val="5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0804795E" w14:textId="77777777" w:rsidR="00F73B1B" w:rsidRPr="00301F77" w:rsidRDefault="00F73B1B">
      <w:pPr>
        <w:pStyle w:val="ListParagraph"/>
        <w:numPr>
          <w:ilvl w:val="0"/>
          <w:numId w:val="5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2EB0CAFD" w14:textId="77777777" w:rsidR="00F73B1B" w:rsidRPr="00301F77" w:rsidRDefault="00F73B1B">
      <w:pPr>
        <w:pStyle w:val="ListParagraph"/>
        <w:numPr>
          <w:ilvl w:val="0"/>
          <w:numId w:val="5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4F681C75" w14:textId="77777777" w:rsidR="00F73B1B" w:rsidRPr="00301F77" w:rsidRDefault="00F73B1B">
      <w:pPr>
        <w:pStyle w:val="ListParagraph"/>
        <w:numPr>
          <w:ilvl w:val="0"/>
          <w:numId w:val="5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68189875" w14:textId="77777777" w:rsidR="00F73B1B" w:rsidRPr="00301F77" w:rsidRDefault="00F73B1B" w:rsidP="007E1DC4">
      <w:pPr>
        <w:pStyle w:val="ListParagraph"/>
        <w:tabs>
          <w:tab w:val="left" w:pos="180"/>
        </w:tabs>
        <w:spacing w:after="120" w:line="276" w:lineRule="auto"/>
        <w:ind w:right="0" w:firstLine="0"/>
        <w:contextualSpacing w:val="0"/>
        <w:jc w:val="both"/>
        <w:rPr>
          <w:color w:val="404040" w:themeColor="text1" w:themeTint="BF"/>
          <w:sz w:val="24"/>
        </w:rPr>
      </w:pPr>
    </w:p>
    <w:p w14:paraId="129DA62F" w14:textId="77777777" w:rsidR="00F73B1B" w:rsidRPr="00B43F08" w:rsidRDefault="00F73B1B" w:rsidP="007E1DC4">
      <w:pPr>
        <w:pStyle w:val="Heading1"/>
      </w:pPr>
      <w:bookmarkStart w:id="26" w:name="_Toc122383618"/>
      <w:bookmarkStart w:id="27" w:name="_Hlk38023995"/>
      <w:r w:rsidRPr="00B43F08">
        <w:t>Reasonable Adjustment</w:t>
      </w:r>
      <w:bookmarkEnd w:id="26"/>
    </w:p>
    <w:bookmarkEnd w:id="27"/>
    <w:p w14:paraId="44FD1F35"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Pr="00301F77">
        <w:rPr>
          <w:color w:val="404040" w:themeColor="text1" w:themeTint="BF"/>
          <w:sz w:val="24"/>
        </w:rPr>
        <w:t>Reasonable adjustment</w:t>
      </w:r>
      <w:r w:rsidRPr="00301F77">
        <w:rPr>
          <w:rFonts w:cstheme="minorHAnsi"/>
          <w:color w:val="404040" w:themeColor="text1" w:themeTint="BF"/>
          <w:sz w:val="24"/>
          <w:lang w:bidi="en-US"/>
        </w:rPr>
        <w:t>’</w:t>
      </w:r>
      <w:r w:rsidRPr="00301F77">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3DA30EB1" w14:textId="77777777" w:rsidR="00F73B1B" w:rsidRPr="00301F77" w:rsidRDefault="00F73B1B"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777F5B"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We make reasonable adjustments in VET to make sure that candidates with disabilities have:</w:t>
      </w:r>
    </w:p>
    <w:p w14:paraId="0A5DA4D9"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same learning opportunities as candidates without disabilities, and</w:t>
      </w:r>
    </w:p>
    <w:p w14:paraId="4589C3B1"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same opportunity to perform and complete assessments as those without disabilities.</w:t>
      </w:r>
    </w:p>
    <w:p w14:paraId="5125333E" w14:textId="77777777" w:rsidR="00F73B1B" w:rsidRPr="00301F77" w:rsidRDefault="00F73B1B"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1B2BB87A"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7750E9D2"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762724C2"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56BA0FE6"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3B00DA46"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2AC2829A" w14:textId="77777777" w:rsidR="00F73B1B" w:rsidRPr="00301F77" w:rsidRDefault="00F73B1B">
      <w:pPr>
        <w:pStyle w:val="ListParagraph"/>
        <w:numPr>
          <w:ilvl w:val="0"/>
          <w:numId w:val="5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Monitoring the adjustments to ensure candidate needs continue to be met</w:t>
      </w:r>
    </w:p>
    <w:p w14:paraId="03191941" w14:textId="77777777" w:rsidR="00F73B1B" w:rsidRPr="00301F77" w:rsidRDefault="00F73B1B" w:rsidP="007E1DC4">
      <w:pPr>
        <w:spacing w:after="120" w:line="276" w:lineRule="auto"/>
        <w:ind w:left="0" w:right="0" w:firstLine="0"/>
        <w:rPr>
          <w:color w:val="404040" w:themeColor="text1" w:themeTint="BF"/>
          <w:sz w:val="24"/>
        </w:rPr>
      </w:pPr>
      <w:r w:rsidRPr="00301F77">
        <w:rPr>
          <w:color w:val="404040" w:themeColor="text1" w:themeTint="BF"/>
          <w:sz w:val="24"/>
        </w:rPr>
        <w:br w:type="page"/>
      </w:r>
    </w:p>
    <w:p w14:paraId="74EA74C7" w14:textId="77777777" w:rsidR="00F73B1B" w:rsidRPr="00301F77" w:rsidRDefault="00F73B1B" w:rsidP="007E1DC4">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18EEFE7"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Assistive/adaptive technology means ‘software or hardware that has been specifically designed to assist people with disabilities in carrying out daily activities’ (World Wide Web Consortium -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and digital note-takers.</w:t>
      </w:r>
    </w:p>
    <w:p w14:paraId="43965A31" w14:textId="77777777" w:rsidR="00F73B1B" w:rsidRPr="00301F77" w:rsidRDefault="00F73B1B" w:rsidP="007E1DC4">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7A0EEB81" w14:textId="77777777" w:rsidR="00F73B1B" w:rsidRPr="00B43F08" w:rsidRDefault="00F73B1B" w:rsidP="007E1DC4">
      <w:pPr>
        <w:tabs>
          <w:tab w:val="left" w:pos="180"/>
        </w:tabs>
        <w:spacing w:after="120" w:line="276" w:lineRule="auto"/>
        <w:ind w:left="0" w:right="0" w:firstLine="0"/>
        <w:jc w:val="center"/>
        <w:rPr>
          <w:b/>
          <w:color w:val="D73329"/>
          <w:sz w:val="24"/>
        </w:rPr>
      </w:pPr>
      <w:r w:rsidRPr="00B43F08">
        <w:rPr>
          <w:b/>
          <w:color w:val="D73329"/>
          <w:sz w:val="24"/>
        </w:rPr>
        <w:t>IMPORTANT:</w:t>
      </w:r>
    </w:p>
    <w:p w14:paraId="296DAEAC" w14:textId="77777777" w:rsidR="00F73B1B" w:rsidRDefault="00F73B1B" w:rsidP="007E1DC4">
      <w:pPr>
        <w:tabs>
          <w:tab w:val="left" w:pos="180"/>
        </w:tabs>
        <w:spacing w:after="120" w:line="276" w:lineRule="auto"/>
        <w:ind w:left="0" w:right="0" w:firstLine="0"/>
        <w:jc w:val="both"/>
        <w:rPr>
          <w:b/>
          <w:color w:val="D73329"/>
          <w:sz w:val="24"/>
        </w:rPr>
      </w:pPr>
      <w:r w:rsidRPr="00B43F08">
        <w:rPr>
          <w:b/>
          <w:color w:val="D73329"/>
          <w:sz w:val="24"/>
        </w:rPr>
        <w:t>Reasonable adjustment</w:t>
      </w:r>
      <w:r>
        <w:rPr>
          <w:b/>
          <w:color w:val="D73329"/>
          <w:sz w:val="24"/>
        </w:rPr>
        <w:t>s</w:t>
      </w:r>
      <w:r w:rsidRPr="00B43F08">
        <w:rPr>
          <w:b/>
          <w:color w:val="D73329"/>
          <w:sz w:val="24"/>
        </w:rPr>
        <w:t xml:space="preserve">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6FD2CB3B" w14:textId="77777777" w:rsidR="00F73B1B" w:rsidRPr="00B43F08" w:rsidRDefault="00F73B1B" w:rsidP="007E1DC4">
      <w:pPr>
        <w:tabs>
          <w:tab w:val="left" w:pos="180"/>
        </w:tabs>
        <w:spacing w:after="120" w:line="276" w:lineRule="auto"/>
        <w:ind w:left="0" w:right="0" w:firstLine="0"/>
        <w:jc w:val="both"/>
        <w:rPr>
          <w:b/>
          <w:color w:val="D73329"/>
          <w:sz w:val="24"/>
        </w:rPr>
      </w:pPr>
    </w:p>
    <w:p w14:paraId="04CB92F8" w14:textId="77777777" w:rsidR="00F73B1B" w:rsidRPr="00B43F08" w:rsidRDefault="00F73B1B" w:rsidP="007E1DC4">
      <w:pPr>
        <w:pStyle w:val="Heading1"/>
      </w:pPr>
      <w:bookmarkStart w:id="28" w:name="_Toc122383619"/>
      <w:r w:rsidRPr="00B43F08">
        <w:t>The Unit of Competency</w:t>
      </w:r>
      <w:bookmarkEnd w:id="28"/>
    </w:p>
    <w:p w14:paraId="10D1E360" w14:textId="77777777" w:rsidR="00F73B1B" w:rsidRPr="009B16CD" w:rsidRDefault="00F73B1B" w:rsidP="007E1DC4">
      <w:pPr>
        <w:tabs>
          <w:tab w:val="left" w:pos="180"/>
        </w:tabs>
        <w:spacing w:after="120" w:line="276" w:lineRule="auto"/>
        <w:ind w:left="0" w:right="0" w:firstLine="0"/>
        <w:rPr>
          <w:color w:val="404040" w:themeColor="text1" w:themeTint="BF"/>
          <w:sz w:val="24"/>
        </w:rPr>
      </w:pPr>
      <w:r w:rsidRPr="009B16CD">
        <w:rPr>
          <w:color w:val="404040" w:themeColor="text1" w:themeTint="BF"/>
          <w:sz w:val="24"/>
        </w:rPr>
        <w:t>The units of competency specify the standards of performance required in the workplace.</w:t>
      </w:r>
    </w:p>
    <w:p w14:paraId="5F0CA4F4" w14:textId="77777777" w:rsidR="00F73B1B" w:rsidRPr="009B16CD" w:rsidRDefault="00F73B1B" w:rsidP="007E1DC4">
      <w:pPr>
        <w:tabs>
          <w:tab w:val="left" w:pos="180"/>
        </w:tabs>
        <w:spacing w:after="120" w:line="276" w:lineRule="auto"/>
        <w:ind w:left="0" w:right="0" w:firstLine="0"/>
        <w:rPr>
          <w:color w:val="404040" w:themeColor="text1" w:themeTint="BF"/>
          <w:sz w:val="24"/>
        </w:rPr>
      </w:pPr>
      <w:r w:rsidRPr="009B16CD">
        <w:rPr>
          <w:color w:val="404040" w:themeColor="text1" w:themeTint="BF"/>
          <w:sz w:val="24"/>
        </w:rPr>
        <w:t>This assessment addresses the following unit of competency:</w:t>
      </w:r>
    </w:p>
    <w:p w14:paraId="0320FEA2" w14:textId="77777777" w:rsidR="00F73B1B" w:rsidRPr="009B16CD" w:rsidRDefault="00F73B1B" w:rsidP="007E1DC4">
      <w:pPr>
        <w:tabs>
          <w:tab w:val="left" w:pos="180"/>
        </w:tabs>
        <w:spacing w:after="120" w:line="276" w:lineRule="auto"/>
        <w:ind w:left="0" w:right="0" w:firstLine="0"/>
        <w:jc w:val="both"/>
        <w:rPr>
          <w:b/>
          <w:color w:val="404040" w:themeColor="text1" w:themeTint="BF"/>
          <w:sz w:val="24"/>
        </w:rPr>
      </w:pPr>
      <w:r w:rsidRPr="009B16CD">
        <w:rPr>
          <w:b/>
          <w:color w:val="404040" w:themeColor="text1" w:themeTint="BF"/>
          <w:sz w:val="24"/>
        </w:rPr>
        <w:t>CHCPAL003 - Deliver care services using a palliative approach (Release 1)</w:t>
      </w:r>
    </w:p>
    <w:p w14:paraId="23D54619" w14:textId="2977FE24" w:rsidR="00F73B1B" w:rsidRPr="009B16CD" w:rsidRDefault="00F73B1B">
      <w:pPr>
        <w:pStyle w:val="ListParagraph"/>
        <w:numPr>
          <w:ilvl w:val="0"/>
          <w:numId w:val="58"/>
        </w:numPr>
        <w:tabs>
          <w:tab w:val="left" w:pos="180"/>
        </w:tabs>
        <w:spacing w:after="120" w:line="276" w:lineRule="auto"/>
        <w:ind w:right="0"/>
        <w:contextualSpacing w:val="0"/>
        <w:jc w:val="both"/>
        <w:rPr>
          <w:color w:val="404040" w:themeColor="text1" w:themeTint="BF"/>
          <w:sz w:val="24"/>
        </w:rPr>
      </w:pPr>
      <w:r w:rsidRPr="009B16CD">
        <w:rPr>
          <w:color w:val="404040" w:themeColor="text1" w:themeTint="BF"/>
          <w:sz w:val="24"/>
        </w:rPr>
        <w:t xml:space="preserve">Apply </w:t>
      </w:r>
      <w:r w:rsidRPr="007E1029">
        <w:rPr>
          <w:color w:val="404040" w:themeColor="text1" w:themeTint="BF"/>
          <w:sz w:val="24"/>
        </w:rPr>
        <w:t>princip</w:t>
      </w:r>
      <w:r w:rsidR="007E1029" w:rsidRPr="007E1029">
        <w:rPr>
          <w:color w:val="404040" w:themeColor="text1" w:themeTint="BF"/>
          <w:sz w:val="24"/>
        </w:rPr>
        <w:t>les</w:t>
      </w:r>
      <w:r w:rsidRPr="007E1029">
        <w:rPr>
          <w:color w:val="404040" w:themeColor="text1" w:themeTint="BF"/>
          <w:sz w:val="24"/>
        </w:rPr>
        <w:t xml:space="preserve"> and aims</w:t>
      </w:r>
      <w:r w:rsidRPr="009B16CD">
        <w:rPr>
          <w:color w:val="404040" w:themeColor="text1" w:themeTint="BF"/>
          <w:sz w:val="24"/>
        </w:rPr>
        <w:t xml:space="preserve"> of a palliative approach when supporting people.</w:t>
      </w:r>
    </w:p>
    <w:p w14:paraId="47EEFE3B" w14:textId="77777777" w:rsidR="00F73B1B" w:rsidRPr="009B16CD" w:rsidRDefault="00F73B1B">
      <w:pPr>
        <w:pStyle w:val="ListParagraph"/>
        <w:numPr>
          <w:ilvl w:val="0"/>
          <w:numId w:val="58"/>
        </w:numPr>
        <w:tabs>
          <w:tab w:val="left" w:pos="180"/>
        </w:tabs>
        <w:spacing w:after="120" w:line="276" w:lineRule="auto"/>
        <w:ind w:right="0"/>
        <w:contextualSpacing w:val="0"/>
        <w:jc w:val="both"/>
        <w:rPr>
          <w:color w:val="404040" w:themeColor="text1" w:themeTint="BF"/>
          <w:sz w:val="24"/>
        </w:rPr>
      </w:pPr>
      <w:r w:rsidRPr="009B16CD">
        <w:rPr>
          <w:color w:val="404040" w:themeColor="text1" w:themeTint="BF"/>
          <w:sz w:val="24"/>
        </w:rPr>
        <w:t>Respect the person's preferences for quality-of-life choices.</w:t>
      </w:r>
    </w:p>
    <w:p w14:paraId="369C0369" w14:textId="77777777" w:rsidR="00F73B1B" w:rsidRPr="009B16CD" w:rsidRDefault="00F73B1B">
      <w:pPr>
        <w:pStyle w:val="ListParagraph"/>
        <w:numPr>
          <w:ilvl w:val="0"/>
          <w:numId w:val="58"/>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Follow the person's advance care directives in the individualised plan.</w:t>
      </w:r>
    </w:p>
    <w:p w14:paraId="1A3BB527" w14:textId="77777777" w:rsidR="00F73B1B" w:rsidRPr="009B16CD" w:rsidRDefault="00F73B1B">
      <w:pPr>
        <w:pStyle w:val="ListParagraph"/>
        <w:numPr>
          <w:ilvl w:val="0"/>
          <w:numId w:val="58"/>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Respond to signs of pain and other symptoms.</w:t>
      </w:r>
    </w:p>
    <w:p w14:paraId="7FA1631E" w14:textId="77777777" w:rsidR="00F73B1B" w:rsidRPr="009B16CD" w:rsidRDefault="00F73B1B">
      <w:pPr>
        <w:pStyle w:val="ListParagraph"/>
        <w:numPr>
          <w:ilvl w:val="0"/>
          <w:numId w:val="58"/>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Follow end-of-life care strategies.</w:t>
      </w:r>
    </w:p>
    <w:p w14:paraId="6D6480D0" w14:textId="77777777" w:rsidR="00F73B1B" w:rsidRPr="009B16CD" w:rsidRDefault="00F73B1B">
      <w:pPr>
        <w:pStyle w:val="ListParagraph"/>
        <w:numPr>
          <w:ilvl w:val="0"/>
          <w:numId w:val="58"/>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Manage own emotional responses and ethical issues.</w:t>
      </w:r>
    </w:p>
    <w:p w14:paraId="43AEA2C6" w14:textId="77777777" w:rsidR="00F73B1B" w:rsidRPr="00301F77" w:rsidRDefault="00F73B1B" w:rsidP="007E1DC4">
      <w:pPr>
        <w:spacing w:after="120" w:line="276" w:lineRule="auto"/>
        <w:ind w:left="0" w:right="0" w:firstLine="0"/>
        <w:jc w:val="center"/>
        <w:rPr>
          <w:b/>
          <w:color w:val="404040" w:themeColor="text1" w:themeTint="BF"/>
          <w:sz w:val="24"/>
        </w:rPr>
      </w:pPr>
      <w:r w:rsidRPr="009B16CD">
        <w:rPr>
          <w:b/>
          <w:color w:val="404040" w:themeColor="text1" w:themeTint="BF"/>
          <w:sz w:val="24"/>
        </w:rPr>
        <w:t>A complete copy of the above unit of competency can be downloaded from the TGA website:</w:t>
      </w:r>
    </w:p>
    <w:p w14:paraId="1DA75F79" w14:textId="09DC3B2B" w:rsidR="00F73B1B" w:rsidRPr="003D63DB" w:rsidRDefault="00B91BFC" w:rsidP="007E1DC4">
      <w:pPr>
        <w:tabs>
          <w:tab w:val="left" w:pos="180"/>
        </w:tabs>
        <w:spacing w:after="120" w:line="276" w:lineRule="auto"/>
        <w:ind w:left="0" w:right="0" w:firstLine="0"/>
        <w:jc w:val="center"/>
        <w:rPr>
          <w:b/>
          <w:color w:val="2E74B5" w:themeColor="accent5" w:themeShade="BF"/>
          <w:sz w:val="24"/>
        </w:rPr>
      </w:pPr>
      <w:hyperlink r:id="rId14" w:history="1">
        <w:r w:rsidR="00BA56F2" w:rsidRPr="003D63DB">
          <w:rPr>
            <w:rStyle w:val="Hyperlink"/>
            <w:color w:val="2E74B5" w:themeColor="accent5" w:themeShade="BF"/>
          </w:rPr>
          <w:t>https://training.gov.au/Training/Details/CHCPAL003</w:t>
        </w:r>
      </w:hyperlink>
    </w:p>
    <w:p w14:paraId="39065AC2" w14:textId="77777777" w:rsidR="00F73B1B" w:rsidRPr="005F173F" w:rsidRDefault="00F73B1B" w:rsidP="007E1DC4">
      <w:pPr>
        <w:spacing w:after="120" w:line="276" w:lineRule="auto"/>
        <w:ind w:left="0" w:right="0" w:firstLine="0"/>
        <w:rPr>
          <w:color w:val="404040" w:themeColor="text1" w:themeTint="BF"/>
          <w:sz w:val="24"/>
          <w:u w:val="single"/>
        </w:rPr>
      </w:pPr>
      <w:r>
        <w:rPr>
          <w:color w:val="0070C0"/>
          <w:sz w:val="24"/>
          <w:u w:val="single"/>
        </w:rPr>
        <w:br w:type="page"/>
      </w:r>
    </w:p>
    <w:p w14:paraId="43D487FD" w14:textId="77777777" w:rsidR="00F73B1B" w:rsidRPr="00B43F08" w:rsidRDefault="00F73B1B" w:rsidP="007E1DC4">
      <w:pPr>
        <w:pStyle w:val="Heading1"/>
      </w:pPr>
      <w:bookmarkStart w:id="29" w:name="_Toc122383620"/>
      <w:r w:rsidRPr="00B43F08">
        <w:lastRenderedPageBreak/>
        <w:t>The Context of Assessment</w:t>
      </w:r>
      <w:bookmarkEnd w:id="29"/>
    </w:p>
    <w:p w14:paraId="4B71C1A3" w14:textId="720AC6FC" w:rsidR="00F73B1B" w:rsidRDefault="00F73B1B" w:rsidP="007E1DC4">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access </w:t>
      </w:r>
      <w:r w:rsidRPr="006C6A68">
        <w:rPr>
          <w:color w:val="404040" w:themeColor="text1" w:themeTint="BF"/>
          <w:sz w:val="24"/>
        </w:rPr>
        <w:t>to their learning materials, the Internet, and a workplace (or similar environment).</w:t>
      </w:r>
    </w:p>
    <w:p w14:paraId="661E640D" w14:textId="77777777" w:rsidR="00F73B1B" w:rsidRPr="006C6A68" w:rsidRDefault="00F73B1B" w:rsidP="007E1DC4">
      <w:pPr>
        <w:tabs>
          <w:tab w:val="left" w:pos="180"/>
        </w:tabs>
        <w:spacing w:after="120" w:line="276" w:lineRule="auto"/>
        <w:ind w:left="0" w:right="0" w:firstLine="0"/>
        <w:jc w:val="both"/>
        <w:rPr>
          <w:color w:val="404040" w:themeColor="text1" w:themeTint="BF"/>
          <w:sz w:val="24"/>
        </w:rPr>
      </w:pPr>
      <w:r w:rsidRPr="006C6A68">
        <w:rPr>
          <w:color w:val="404040" w:themeColor="text1" w:themeTint="BF"/>
          <w:sz w:val="24"/>
        </w:rPr>
        <w:t>The Knowledge Assessment may be completed wholly at the candidate’s home or chosen place of study.</w:t>
      </w:r>
    </w:p>
    <w:p w14:paraId="36F13EC2" w14:textId="77777777" w:rsidR="00F73B1B" w:rsidRPr="0045535D" w:rsidRDefault="00F73B1B" w:rsidP="007E1DC4">
      <w:pPr>
        <w:tabs>
          <w:tab w:val="left" w:pos="180"/>
        </w:tabs>
        <w:spacing w:after="120" w:line="276" w:lineRule="auto"/>
        <w:ind w:left="0" w:right="0" w:firstLine="0"/>
        <w:jc w:val="both"/>
        <w:rPr>
          <w:b/>
          <w:color w:val="404040" w:themeColor="text1" w:themeTint="BF"/>
          <w:sz w:val="24"/>
        </w:rPr>
      </w:pPr>
      <w:r w:rsidRPr="006C6A68">
        <w:rPr>
          <w:color w:val="404040" w:themeColor="text1" w:themeTint="BF"/>
          <w:sz w:val="24"/>
        </w:rPr>
        <w:t>The Practical Assessment must be completed in a workplace or a simulated environment.</w:t>
      </w:r>
      <w:r w:rsidRPr="00301F77">
        <w:rPr>
          <w:color w:val="404040" w:themeColor="text1" w:themeTint="BF"/>
          <w:sz w:val="24"/>
        </w:rPr>
        <w:t xml:space="preserve"> </w:t>
      </w:r>
      <w:r>
        <w:rPr>
          <w:color w:val="404040" w:themeColor="text1" w:themeTint="BF"/>
          <w:sz w:val="24"/>
        </w:rPr>
        <w:t xml:space="preserve"> </w:t>
      </w:r>
    </w:p>
    <w:p w14:paraId="600171DD" w14:textId="77777777" w:rsidR="00F73B1B" w:rsidRPr="00B43F08" w:rsidRDefault="00F73B1B" w:rsidP="007E1DC4">
      <w:pPr>
        <w:pStyle w:val="Heading1"/>
      </w:pPr>
      <w:bookmarkStart w:id="30" w:name="_Toc122383621"/>
      <w:r w:rsidRPr="00B43F08">
        <w:t>Contextualising the Assessment Tools</w:t>
      </w:r>
      <w:bookmarkEnd w:id="30"/>
    </w:p>
    <w:p w14:paraId="327A1FE0"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Contextualisation is the process of modifying assessment tools to make learning more meaningful for your students and their employers. </w:t>
      </w:r>
    </w:p>
    <w:p w14:paraId="1225A021"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Compliant Learning Resources highly recommends that your RTO contextualise the assessment tools before using them. </w:t>
      </w:r>
    </w:p>
    <w:p w14:paraId="487CDDF7" w14:textId="77777777" w:rsidR="00F73B1B"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You must contextualise the assessment tools to suit:</w:t>
      </w:r>
    </w:p>
    <w:p w14:paraId="795C2D9C" w14:textId="77777777" w:rsidR="00F73B1B" w:rsidRPr="001259C8" w:rsidRDefault="00F73B1B">
      <w:pPr>
        <w:pStyle w:val="ListParagraph"/>
        <w:numPr>
          <w:ilvl w:val="0"/>
          <w:numId w:val="60"/>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Your student’s needs</w:t>
      </w:r>
    </w:p>
    <w:p w14:paraId="604EB48D" w14:textId="77777777" w:rsidR="00F73B1B" w:rsidRPr="00F97FF3" w:rsidRDefault="00F73B1B">
      <w:pPr>
        <w:pStyle w:val="ListParagraph"/>
        <w:numPr>
          <w:ilvl w:val="0"/>
          <w:numId w:val="60"/>
        </w:numPr>
        <w:tabs>
          <w:tab w:val="left" w:pos="180"/>
        </w:tabs>
        <w:spacing w:after="120" w:line="276" w:lineRule="auto"/>
        <w:ind w:left="714" w:right="0" w:hanging="357"/>
        <w:contextualSpacing w:val="0"/>
        <w:jc w:val="both"/>
        <w:rPr>
          <w:color w:val="404040" w:themeColor="text1" w:themeTint="BF"/>
          <w:sz w:val="24"/>
          <w:szCs w:val="24"/>
        </w:rPr>
      </w:pPr>
      <w:r w:rsidRPr="00F97FF3">
        <w:rPr>
          <w:color w:val="404040" w:themeColor="text1" w:themeTint="BF"/>
          <w:sz w:val="24"/>
          <w:szCs w:val="24"/>
        </w:rPr>
        <w:t>Your RTO’s training and assessment processes</w:t>
      </w:r>
    </w:p>
    <w:p w14:paraId="4671813B" w14:textId="77777777" w:rsidR="00F73B1B" w:rsidRPr="00F97FF3" w:rsidRDefault="00F73B1B">
      <w:pPr>
        <w:pStyle w:val="ListParagraph"/>
        <w:numPr>
          <w:ilvl w:val="0"/>
          <w:numId w:val="60"/>
        </w:numPr>
        <w:tabs>
          <w:tab w:val="left" w:pos="180"/>
        </w:tabs>
        <w:spacing w:after="120" w:line="276" w:lineRule="auto"/>
        <w:ind w:left="714" w:right="0" w:hanging="357"/>
        <w:contextualSpacing w:val="0"/>
        <w:jc w:val="both"/>
        <w:rPr>
          <w:color w:val="404040" w:themeColor="text1" w:themeTint="BF"/>
          <w:sz w:val="24"/>
          <w:szCs w:val="24"/>
        </w:rPr>
      </w:pPr>
      <w:r w:rsidRPr="00F97FF3">
        <w:rPr>
          <w:color w:val="404040" w:themeColor="text1" w:themeTint="BF"/>
          <w:sz w:val="24"/>
          <w:szCs w:val="24"/>
        </w:rPr>
        <w:t>The work and industry context in which you operate</w:t>
      </w:r>
    </w:p>
    <w:p w14:paraId="0B777F84" w14:textId="77777777" w:rsidR="00F73B1B" w:rsidRPr="00076D0A" w:rsidRDefault="00F73B1B" w:rsidP="007E1DC4">
      <w:pPr>
        <w:tabs>
          <w:tab w:val="left" w:pos="180"/>
        </w:tabs>
        <w:spacing w:after="120" w:line="276" w:lineRule="auto"/>
        <w:ind w:left="0" w:right="0" w:firstLine="0"/>
        <w:jc w:val="both"/>
        <w:rPr>
          <w:color w:val="404040" w:themeColor="text1" w:themeTint="BF"/>
          <w:sz w:val="24"/>
        </w:rPr>
      </w:pPr>
    </w:p>
    <w:p w14:paraId="02639E95" w14:textId="77777777" w:rsidR="00F73B1B" w:rsidRPr="00301F77" w:rsidRDefault="00F73B1B"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Contextualising for your state/territory</w:t>
      </w:r>
    </w:p>
    <w:p w14:paraId="42C77360"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contents of this assessment tool are not written for a specific state/territory unless stated otherwise. Where the assessment tool refers to legislation and other industry requirements, which may vary across states/territories, model answers are based on one state/territory.</w:t>
      </w:r>
    </w:p>
    <w:p w14:paraId="78A1FB06"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Should your RTO intend to use this assessment tool for learners from your state/territory, Compliant Learning Resources recommends you to:</w:t>
      </w:r>
    </w:p>
    <w:p w14:paraId="7927FB27" w14:textId="77777777" w:rsidR="00F73B1B" w:rsidRPr="001259C8" w:rsidRDefault="00F73B1B">
      <w:pPr>
        <w:pStyle w:val="ListParagraph"/>
        <w:numPr>
          <w:ilvl w:val="0"/>
          <w:numId w:val="60"/>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Access and review the legislation and industry requirements applicable in your state/territory.</w:t>
      </w:r>
    </w:p>
    <w:p w14:paraId="0DDB0F9E" w14:textId="77777777" w:rsidR="00F73B1B" w:rsidRPr="001259C8" w:rsidRDefault="00F73B1B">
      <w:pPr>
        <w:pStyle w:val="ListParagraph"/>
        <w:numPr>
          <w:ilvl w:val="0"/>
          <w:numId w:val="60"/>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Update assessments and benchmark answers to reflect the legislation and industry requirements applicable in your state/territory.</w:t>
      </w:r>
    </w:p>
    <w:p w14:paraId="3ED9455D" w14:textId="77777777" w:rsidR="00076D0A"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When you are contextualising assessment tools, you must ensure that you retain the integrity of the assessment and the outcomes of the unit of competency.</w:t>
      </w:r>
    </w:p>
    <w:p w14:paraId="27F2CB09" w14:textId="77742C6D"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2863D94F" w14:textId="77777777" w:rsidR="00F73B1B" w:rsidRPr="00301F77" w:rsidRDefault="00F73B1B"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Contextualising the generic workplace assessment</w:t>
      </w:r>
    </w:p>
    <w:p w14:paraId="199478A7"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workplace assessment included in this workbook was designed to be administered in a real workplace. Should your RTO wish to administer the assessment in a simulated environment, the RTO will need to redevelop the existing workplace assessment in this workbook so the candidate can complete it in the simulated environment.</w:t>
      </w:r>
    </w:p>
    <w:p w14:paraId="6FE5670C" w14:textId="77777777" w:rsidR="00F73B1B" w:rsidRPr="00301F77" w:rsidRDefault="00F73B1B"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Below are some examples of how the RTO may simulate the workplace assessment:</w:t>
      </w:r>
    </w:p>
    <w:p w14:paraId="4EAF2308" w14:textId="77777777" w:rsidR="00F73B1B" w:rsidRPr="00301F77" w:rsidRDefault="00F73B1B">
      <w:pPr>
        <w:pStyle w:val="ListParagraph"/>
        <w:numPr>
          <w:ilvl w:val="0"/>
          <w:numId w:val="5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Develop </w:t>
      </w:r>
      <w:r w:rsidRPr="00301F77">
        <w:rPr>
          <w:rFonts w:cstheme="minorHAnsi"/>
          <w:color w:val="404040" w:themeColor="text1" w:themeTint="BF"/>
          <w:sz w:val="24"/>
          <w:lang w:bidi="en-US"/>
        </w:rPr>
        <w:t>role play</w:t>
      </w:r>
      <w:r w:rsidRPr="00301F77">
        <w:rPr>
          <w:color w:val="404040" w:themeColor="text1" w:themeTint="BF"/>
          <w:sz w:val="24"/>
        </w:rPr>
        <w:t xml:space="preserve"> activities with clear instructions and guidelines to replace existing tasks involving consultation, meetings, discussions, and oral communication.</w:t>
      </w:r>
    </w:p>
    <w:p w14:paraId="2FDFC47F" w14:textId="77777777" w:rsidR="00F73B1B" w:rsidRPr="00301F77" w:rsidRDefault="00F73B1B">
      <w:pPr>
        <w:pStyle w:val="ListParagraph"/>
        <w:numPr>
          <w:ilvl w:val="0"/>
          <w:numId w:val="5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Provide the candidate with access to work personnel who will participate in assessment activities, e.g. project stakeholders, clients/customers, or team members.</w:t>
      </w:r>
    </w:p>
    <w:p w14:paraId="368206C4" w14:textId="77777777" w:rsidR="00F73B1B" w:rsidRPr="00301F77" w:rsidRDefault="00F73B1B">
      <w:pPr>
        <w:pStyle w:val="ListParagraph"/>
        <w:numPr>
          <w:ilvl w:val="0"/>
          <w:numId w:val="5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Provide the candidate with access to simulated workplace documents and information, such as but not limited to policies and procedures, organisational vision and mission statements, business plans, operational plans, etc.</w:t>
      </w:r>
    </w:p>
    <w:p w14:paraId="354A63BF" w14:textId="77777777" w:rsidR="00F73B1B" w:rsidRPr="00301F77" w:rsidRDefault="00F73B1B" w:rsidP="007E1DC4">
      <w:pPr>
        <w:tabs>
          <w:tab w:val="left" w:pos="180"/>
        </w:tabs>
        <w:spacing w:after="120" w:line="276" w:lineRule="auto"/>
        <w:ind w:left="0" w:right="0" w:firstLine="0"/>
        <w:jc w:val="center"/>
        <w:rPr>
          <w:b/>
          <w:color w:val="404040" w:themeColor="text1" w:themeTint="BF"/>
          <w:sz w:val="24"/>
        </w:rPr>
      </w:pPr>
    </w:p>
    <w:p w14:paraId="01E1685D" w14:textId="77777777" w:rsidR="00F73B1B" w:rsidRPr="00301F77" w:rsidRDefault="00F73B1B" w:rsidP="007E1DC4">
      <w:pPr>
        <w:tabs>
          <w:tab w:val="left" w:pos="180"/>
        </w:tabs>
        <w:spacing w:after="120" w:line="276" w:lineRule="auto"/>
        <w:ind w:left="0" w:right="0" w:firstLine="0"/>
        <w:jc w:val="center"/>
        <w:rPr>
          <w:b/>
          <w:color w:val="404040" w:themeColor="text1" w:themeTint="BF"/>
          <w:sz w:val="24"/>
        </w:rPr>
      </w:pPr>
      <w:r w:rsidRPr="00301F77">
        <w:rPr>
          <w:b/>
          <w:color w:val="404040" w:themeColor="text1" w:themeTint="BF"/>
          <w:sz w:val="24"/>
        </w:rPr>
        <w:t>A comprehensive guide to contextualising your assessment tools for your RTO can be accessed through this link:</w:t>
      </w:r>
    </w:p>
    <w:bookmarkStart w:id="31" w:name="_Hlk56092873"/>
    <w:p w14:paraId="3F6D6052" w14:textId="77777777" w:rsidR="00F73B1B" w:rsidRDefault="00F73B1B" w:rsidP="007E1DC4">
      <w:pPr>
        <w:tabs>
          <w:tab w:val="left" w:pos="180"/>
        </w:tabs>
        <w:spacing w:after="120" w:line="276" w:lineRule="auto"/>
        <w:ind w:left="0" w:right="0" w:firstLine="0"/>
        <w:jc w:val="center"/>
        <w:rPr>
          <w:rStyle w:val="Hyperlink"/>
          <w:color w:val="2E74B5" w:themeColor="accent5" w:themeShade="BF"/>
        </w:rPr>
      </w:pPr>
      <w:r w:rsidRPr="00B43F08">
        <w:fldChar w:fldCharType="begin"/>
      </w:r>
      <w:r w:rsidRPr="00B43F08">
        <w:rPr>
          <w:color w:val="2E74B5" w:themeColor="accent5" w:themeShade="BF"/>
        </w:rPr>
        <w:instrText xml:space="preserve"> HYPERLINK "https://compliantlearningresources.com.au/blog/simple-guide-to-contextualising-rto-training-resources-and-assessment-tools/" </w:instrText>
      </w:r>
      <w:r w:rsidRPr="00B43F08">
        <w:fldChar w:fldCharType="separate"/>
      </w:r>
      <w:r w:rsidRPr="00B43F08">
        <w:rPr>
          <w:rStyle w:val="Hyperlink"/>
          <w:color w:val="2E74B5" w:themeColor="accent5" w:themeShade="BF"/>
        </w:rPr>
        <w:t>https://compliantlearningresources.com.au/blog/simple-guide-to-contextualising-rto-training-resources-and-assessment-tools/</w:t>
      </w:r>
      <w:r w:rsidRPr="00B43F08">
        <w:rPr>
          <w:rStyle w:val="Hyperlink"/>
          <w:color w:val="2E74B5" w:themeColor="accent5" w:themeShade="BF"/>
        </w:rPr>
        <w:fldChar w:fldCharType="end"/>
      </w:r>
      <w:bookmarkEnd w:id="31"/>
    </w:p>
    <w:p w14:paraId="7513135E" w14:textId="77777777" w:rsidR="00E15E7E" w:rsidRDefault="00E15E7E" w:rsidP="007E1DC4">
      <w:pPr>
        <w:spacing w:after="120" w:line="276" w:lineRule="auto"/>
        <w:ind w:left="0" w:right="0" w:firstLine="0"/>
      </w:pPr>
      <w:r>
        <w:br w:type="page"/>
      </w:r>
    </w:p>
    <w:p w14:paraId="44E9F6C2" w14:textId="77777777" w:rsidR="00E15E7E" w:rsidRPr="00B43F08" w:rsidRDefault="00E15E7E" w:rsidP="007E1DC4">
      <w:pPr>
        <w:pStyle w:val="Heading1"/>
      </w:pPr>
      <w:bookmarkStart w:id="32" w:name="_Toc122383622"/>
      <w:r w:rsidRPr="00B43F08">
        <w:lastRenderedPageBreak/>
        <w:t>Assessment Methods</w:t>
      </w:r>
      <w:bookmarkEnd w:id="32"/>
    </w:p>
    <w:p w14:paraId="5EAC3B1B" w14:textId="3CF8ED5F" w:rsidR="00E15E7E" w:rsidRPr="00301F77" w:rsidRDefault="00E15E7E" w:rsidP="007E1DC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1064515B" w14:textId="77777777" w:rsidR="00E15E7E" w:rsidRPr="00301F77" w:rsidRDefault="00E15E7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7391BBAA" w14:textId="77777777" w:rsidR="00E15E7E" w:rsidRPr="00301F77" w:rsidRDefault="00E15E7E" w:rsidP="007E1DC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general and workplace questions testing the candidate’s general knowledge and understanding of the general theory behind the unit.</w:t>
      </w:r>
    </w:p>
    <w:p w14:paraId="38D95E05" w14:textId="3FD97E95" w:rsidR="00E15E7E" w:rsidRPr="00036DEC" w:rsidRDefault="00E15E7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Case Studies</w:t>
      </w:r>
    </w:p>
    <w:p w14:paraId="05F8CA00" w14:textId="77777777" w:rsidR="00E15E7E" w:rsidRPr="00036DEC" w:rsidRDefault="00E15E7E" w:rsidP="007E1DC4">
      <w:pPr>
        <w:pStyle w:val="ListParagraph"/>
        <w:tabs>
          <w:tab w:val="left" w:pos="180"/>
        </w:tabs>
        <w:spacing w:after="120" w:line="276" w:lineRule="auto"/>
        <w:ind w:right="0" w:firstLine="0"/>
        <w:contextualSpacing w:val="0"/>
        <w:jc w:val="both"/>
        <w:rPr>
          <w:color w:val="404040" w:themeColor="text1" w:themeTint="BF"/>
          <w:sz w:val="24"/>
        </w:rPr>
      </w:pPr>
      <w:r w:rsidRPr="00036DEC">
        <w:rPr>
          <w:color w:val="404040" w:themeColor="text1" w:themeTint="BF"/>
          <w:sz w:val="24"/>
        </w:rPr>
        <w:t>Detailed scenarios and simulated environments, providing all necessary information required to complete relevant tasks and activities.</w:t>
      </w:r>
    </w:p>
    <w:p w14:paraId="685F75DC" w14:textId="77777777" w:rsidR="00E15E7E" w:rsidRPr="00036DEC" w:rsidRDefault="00E15E7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Practical Assignment</w:t>
      </w:r>
    </w:p>
    <w:p w14:paraId="313977C7" w14:textId="77777777" w:rsidR="00E15E7E" w:rsidRPr="00036DEC" w:rsidRDefault="00E15E7E" w:rsidP="007E1DC4">
      <w:pPr>
        <w:pStyle w:val="ListParagraph"/>
        <w:tabs>
          <w:tab w:val="left" w:pos="180"/>
        </w:tabs>
        <w:spacing w:after="120" w:line="276" w:lineRule="auto"/>
        <w:ind w:right="0" w:firstLine="0"/>
        <w:contextualSpacing w:val="0"/>
        <w:jc w:val="both"/>
        <w:rPr>
          <w:color w:val="404040" w:themeColor="text1" w:themeTint="BF"/>
          <w:sz w:val="24"/>
        </w:rPr>
      </w:pPr>
      <w:bookmarkStart w:id="33" w:name="_Hlk31694670"/>
      <w:r w:rsidRPr="00036DEC">
        <w:rPr>
          <w:color w:val="404040" w:themeColor="text1" w:themeTint="BF"/>
          <w:sz w:val="24"/>
        </w:rPr>
        <w:t>A series of written practical tests assessing the candidate’s practical knowledge and understanding of the unit of competency.</w:t>
      </w:r>
    </w:p>
    <w:bookmarkEnd w:id="33"/>
    <w:p w14:paraId="04B4D4A1" w14:textId="77777777" w:rsidR="00E15E7E" w:rsidRPr="00036DEC" w:rsidRDefault="00E15E7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Workplace Assessment</w:t>
      </w:r>
    </w:p>
    <w:p w14:paraId="284DD4F8" w14:textId="77777777" w:rsidR="00E15E7E" w:rsidRPr="00301F77" w:rsidRDefault="00E15E7E" w:rsidP="007E1DC4">
      <w:pPr>
        <w:pStyle w:val="ListParagraph"/>
        <w:tabs>
          <w:tab w:val="left" w:pos="180"/>
        </w:tabs>
        <w:spacing w:after="120" w:line="276" w:lineRule="auto"/>
        <w:ind w:right="0" w:firstLine="0"/>
        <w:contextualSpacing w:val="0"/>
        <w:jc w:val="both"/>
        <w:rPr>
          <w:color w:val="404040" w:themeColor="text1" w:themeTint="BF"/>
          <w:sz w:val="24"/>
        </w:rPr>
      </w:pPr>
      <w:r w:rsidRPr="00036DE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C3B0464" w14:textId="3E80784A" w:rsidR="00490C8A" w:rsidRDefault="00490C8A" w:rsidP="007E1DC4">
      <w:pPr>
        <w:spacing w:after="120" w:line="276" w:lineRule="auto"/>
        <w:ind w:left="0" w:right="0" w:firstLine="0"/>
      </w:pPr>
    </w:p>
    <w:p w14:paraId="5695E1FF" w14:textId="5EAAEFDE" w:rsidR="00490C8A" w:rsidRPr="00B43F08" w:rsidRDefault="00490C8A" w:rsidP="007E1DC4">
      <w:pPr>
        <w:pStyle w:val="Heading1"/>
      </w:pPr>
      <w:bookmarkStart w:id="34" w:name="_Toc122383623"/>
      <w:r w:rsidRPr="00B43F08">
        <w:t>Resources Required for Assessment</w:t>
      </w:r>
      <w:bookmarkEnd w:id="34"/>
      <w:r>
        <w:t xml:space="preserve"> </w:t>
      </w:r>
    </w:p>
    <w:p w14:paraId="4F0BC801" w14:textId="77777777" w:rsidR="00490C8A" w:rsidRPr="00301F77" w:rsidRDefault="00490C8A" w:rsidP="007E1DC4">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p>
    <w:p w14:paraId="1204BC70" w14:textId="77777777" w:rsidR="00490C8A" w:rsidRDefault="00490C8A">
      <w:pPr>
        <w:pStyle w:val="ListParagraph"/>
        <w:numPr>
          <w:ilvl w:val="0"/>
          <w:numId w:val="6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 to supervise and observe the candidate as they complete assessments, where required.</w:t>
      </w:r>
    </w:p>
    <w:p w14:paraId="402B81D3" w14:textId="2F3859F9" w:rsidR="00C13397" w:rsidRDefault="00C13397">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Organisational processes and policies and procedures, such as:</w:t>
      </w:r>
    </w:p>
    <w:p w14:paraId="505FF128" w14:textId="07C2E401" w:rsidR="00C13397" w:rsidRDefault="00C13397">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seeking clarification and guidance from health professional regarding pain relief provision and comfort promotion</w:t>
      </w:r>
    </w:p>
    <w:p w14:paraId="6E80961A" w14:textId="31D6BA33" w:rsidR="00C13397" w:rsidRDefault="00C13397">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Policies and procedures for the provision of palliative approach and palliative care</w:t>
      </w:r>
    </w:p>
    <w:p w14:paraId="6B501623" w14:textId="17141980" w:rsidR="00C13397" w:rsidRDefault="00C13397">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care of a deceased person’s body</w:t>
      </w:r>
    </w:p>
    <w:p w14:paraId="4F8EADCA" w14:textId="0C1C9E62" w:rsidR="00C13397" w:rsidRDefault="00C13397">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ensuring that cultural, spiritual and religious preferences are considered when caring for the deceased</w:t>
      </w:r>
    </w:p>
    <w:p w14:paraId="1FC49CC3" w14:textId="77777777" w:rsidR="00D304E0" w:rsidRDefault="00D304E0" w:rsidP="007E1DC4">
      <w:pPr>
        <w:spacing w:after="120" w:line="276" w:lineRule="auto"/>
        <w:ind w:left="0" w:right="0" w:firstLine="0"/>
        <w:rPr>
          <w:color w:val="404040" w:themeColor="text1" w:themeTint="BF"/>
          <w:sz w:val="24"/>
        </w:rPr>
      </w:pPr>
      <w:r>
        <w:rPr>
          <w:color w:val="404040" w:themeColor="text1" w:themeTint="BF"/>
          <w:sz w:val="24"/>
        </w:rPr>
        <w:br w:type="page"/>
      </w:r>
    </w:p>
    <w:p w14:paraId="2F93CB6D" w14:textId="6C1C9673" w:rsidR="00313399" w:rsidRDefault="00313399">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lastRenderedPageBreak/>
        <w:t>A simulated environment that will provide you access to:</w:t>
      </w:r>
    </w:p>
    <w:p w14:paraId="4A9F1535" w14:textId="76AA7AC3" w:rsidR="00313399" w:rsidRDefault="009865D6">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At least five v</w:t>
      </w:r>
      <w:r w:rsidR="00313399">
        <w:rPr>
          <w:color w:val="404040" w:themeColor="text1" w:themeTint="BF"/>
          <w:sz w:val="24"/>
        </w:rPr>
        <w:t>olunteers to participate in role play activities</w:t>
      </w:r>
    </w:p>
    <w:p w14:paraId="5A1595C4" w14:textId="77300CBC" w:rsidR="00313399" w:rsidRDefault="00651D72">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Environments for:</w:t>
      </w:r>
    </w:p>
    <w:p w14:paraId="17496737" w14:textId="7D3A0DB5" w:rsidR="00651D72" w:rsidRDefault="00651D72">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Conducting meetings</w:t>
      </w:r>
    </w:p>
    <w:p w14:paraId="506C0B3A" w14:textId="60CC25B4" w:rsidR="00651D72" w:rsidRDefault="00651D72">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Carrying out end-of-life care strategies</w:t>
      </w:r>
    </w:p>
    <w:p w14:paraId="36EC00EA" w14:textId="19F12DB7" w:rsidR="00651D72" w:rsidRDefault="00651D72">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Carrying out after-death care strategies</w:t>
      </w:r>
    </w:p>
    <w:p w14:paraId="2694DA43" w14:textId="77777777" w:rsidR="009865D6" w:rsidRDefault="00651D72">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Necessary materials and resources, such as</w:t>
      </w:r>
      <w:r w:rsidR="009865D6">
        <w:rPr>
          <w:color w:val="404040" w:themeColor="text1" w:themeTint="BF"/>
          <w:sz w:val="24"/>
        </w:rPr>
        <w:t>:</w:t>
      </w:r>
      <w:r>
        <w:rPr>
          <w:color w:val="404040" w:themeColor="text1" w:themeTint="BF"/>
          <w:sz w:val="24"/>
        </w:rPr>
        <w:t xml:space="preserve"> </w:t>
      </w:r>
    </w:p>
    <w:p w14:paraId="1A3786BB" w14:textId="488005EB" w:rsidR="009865D6" w:rsidRDefault="009865D6">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Necklace</w:t>
      </w:r>
    </w:p>
    <w:p w14:paraId="70FAA07D" w14:textId="3F69D2FF" w:rsidR="009865D6" w:rsidRDefault="009865D6">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Wedding ring</w:t>
      </w:r>
    </w:p>
    <w:p w14:paraId="59D0524F" w14:textId="2B12D326" w:rsidR="009865D6" w:rsidRDefault="009865D6">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Book</w:t>
      </w:r>
    </w:p>
    <w:p w14:paraId="0C3B2D67" w14:textId="6590DF76" w:rsidR="009865D6" w:rsidRDefault="009865D6">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Bag for storing the person</w:t>
      </w:r>
      <w:r w:rsidR="00A30E1C">
        <w:rPr>
          <w:color w:val="404040" w:themeColor="text1" w:themeTint="BF"/>
          <w:sz w:val="24"/>
        </w:rPr>
        <w:t>’s belongings</w:t>
      </w:r>
    </w:p>
    <w:p w14:paraId="01D99719" w14:textId="09023668" w:rsidR="00AD1915" w:rsidRDefault="0055279D">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CareConnect College</w:t>
      </w:r>
      <w:r w:rsidR="00AD1915">
        <w:rPr>
          <w:color w:val="404040" w:themeColor="text1" w:themeTint="BF"/>
          <w:sz w:val="24"/>
        </w:rPr>
        <w:t xml:space="preserve"> Handbook, including:</w:t>
      </w:r>
    </w:p>
    <w:p w14:paraId="5DD843E2" w14:textId="7352997F" w:rsidR="00AD1915" w:rsidRDefault="00AD1915">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Client Records – Individualised Plans</w:t>
      </w:r>
    </w:p>
    <w:p w14:paraId="42D79625" w14:textId="731DEBCD" w:rsidR="00AD1915" w:rsidRDefault="00AD1915">
      <w:pPr>
        <w:pStyle w:val="ListParagraph"/>
        <w:numPr>
          <w:ilvl w:val="1"/>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Policies and procedures relevant to:</w:t>
      </w:r>
    </w:p>
    <w:p w14:paraId="5DEC108E" w14:textId="2A333C0F" w:rsidR="00AD1915" w:rsidRDefault="00AD1915">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Progress Reporting</w:t>
      </w:r>
    </w:p>
    <w:p w14:paraId="26396824" w14:textId="632423D8" w:rsidR="00AD1915" w:rsidRDefault="00AD1915">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Privacy and Confidentiality</w:t>
      </w:r>
    </w:p>
    <w:p w14:paraId="7839D5A9" w14:textId="7C7FF3BA" w:rsidR="00AD1915" w:rsidRPr="009865D6" w:rsidRDefault="00AD1915">
      <w:pPr>
        <w:pStyle w:val="ListParagraph"/>
        <w:numPr>
          <w:ilvl w:val="2"/>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Documentation </w:t>
      </w:r>
    </w:p>
    <w:p w14:paraId="53AFE7B2" w14:textId="77777777" w:rsidR="006D3535" w:rsidRPr="006D3535" w:rsidRDefault="006D3535" w:rsidP="007E1D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szCs w:val="24"/>
        </w:rPr>
      </w:pPr>
      <w:r w:rsidRPr="006D3535">
        <w:rPr>
          <w:color w:val="404040" w:themeColor="text1" w:themeTint="BF"/>
          <w:sz w:val="24"/>
          <w:szCs w:val="24"/>
        </w:rPr>
        <w:t>Workplace or a similar environment that will provide you access to:</w:t>
      </w:r>
    </w:p>
    <w:p w14:paraId="1E5884E9" w14:textId="18952436" w:rsidR="006D3535" w:rsidRPr="006D3535" w:rsidRDefault="006D3535" w:rsidP="007E1DC4">
      <w:pPr>
        <w:pStyle w:val="ListParagraph"/>
        <w:numPr>
          <w:ilvl w:val="1"/>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 xml:space="preserve">Opportunities for engagement with clients in palliative care or people who participate in simulations and scenarios that involve provision of palliative or </w:t>
      </w:r>
      <w:r w:rsidRPr="001E27F1">
        <w:rPr>
          <w:color w:val="404040" w:themeColor="text1" w:themeTint="BF"/>
          <w:sz w:val="24"/>
          <w:szCs w:val="24"/>
        </w:rPr>
        <w:t>end</w:t>
      </w:r>
      <w:r w:rsidR="00EF4D43" w:rsidRPr="001E27F1">
        <w:rPr>
          <w:color w:val="404040" w:themeColor="text1" w:themeTint="BF"/>
          <w:sz w:val="24"/>
          <w:szCs w:val="24"/>
        </w:rPr>
        <w:t>-</w:t>
      </w:r>
      <w:r w:rsidRPr="001E27F1">
        <w:rPr>
          <w:color w:val="404040" w:themeColor="text1" w:themeTint="BF"/>
          <w:sz w:val="24"/>
          <w:szCs w:val="24"/>
        </w:rPr>
        <w:t>of</w:t>
      </w:r>
      <w:r w:rsidR="00EF4D43" w:rsidRPr="001E27F1">
        <w:rPr>
          <w:color w:val="404040" w:themeColor="text1" w:themeTint="BF"/>
          <w:sz w:val="24"/>
          <w:szCs w:val="24"/>
        </w:rPr>
        <w:t>-</w:t>
      </w:r>
      <w:r w:rsidRPr="001E27F1">
        <w:rPr>
          <w:color w:val="404040" w:themeColor="text1" w:themeTint="BF"/>
          <w:sz w:val="24"/>
          <w:szCs w:val="24"/>
        </w:rPr>
        <w:t>life</w:t>
      </w:r>
      <w:r w:rsidRPr="006D3535">
        <w:rPr>
          <w:color w:val="404040" w:themeColor="text1" w:themeTint="BF"/>
          <w:sz w:val="24"/>
          <w:szCs w:val="24"/>
        </w:rPr>
        <w:t xml:space="preserve"> care in a range of contexts.</w:t>
      </w:r>
    </w:p>
    <w:p w14:paraId="44EFB20A" w14:textId="77777777" w:rsidR="006D3535" w:rsidRPr="006D3535" w:rsidRDefault="006D3535" w:rsidP="007E1DC4">
      <w:pPr>
        <w:pStyle w:val="ListParagraph"/>
        <w:numPr>
          <w:ilvl w:val="1"/>
          <w:numId w:val="10"/>
        </w:numPr>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 xml:space="preserve">Facilities, equipment and resources that reflect real working conditions (including those outlined in individualised plans) and model industry operating conditions and contingencies </w:t>
      </w:r>
    </w:p>
    <w:p w14:paraId="3A8E09D7" w14:textId="53B613BD" w:rsidR="006D3535" w:rsidRPr="006D3535" w:rsidRDefault="006D3535" w:rsidP="007E1DC4">
      <w:pPr>
        <w:pStyle w:val="ListParagraph"/>
        <w:numPr>
          <w:ilvl w:val="1"/>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resources necessary for the provision of palliative care, including:</w:t>
      </w:r>
    </w:p>
    <w:p w14:paraId="761C5FA2" w14:textId="602B5032" w:rsidR="0081059D" w:rsidRDefault="006D3535" w:rsidP="007E1DC4">
      <w:pPr>
        <w:pStyle w:val="ListParagraph"/>
        <w:numPr>
          <w:ilvl w:val="2"/>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Relevant members of the care team, which includes the client themselves, their family and carer, other people they identify, your workplace supervisor and your colleagues.</w:t>
      </w:r>
    </w:p>
    <w:p w14:paraId="78B0842C" w14:textId="77777777" w:rsidR="0081059D" w:rsidRDefault="0081059D">
      <w:pPr>
        <w:spacing w:after="120" w:line="276" w:lineRule="auto"/>
        <w:rPr>
          <w:color w:val="404040" w:themeColor="text1" w:themeTint="BF"/>
          <w:sz w:val="24"/>
          <w:szCs w:val="24"/>
        </w:rPr>
      </w:pPr>
      <w:r>
        <w:rPr>
          <w:color w:val="404040" w:themeColor="text1" w:themeTint="BF"/>
          <w:sz w:val="24"/>
          <w:szCs w:val="24"/>
        </w:rPr>
        <w:br w:type="page"/>
      </w:r>
    </w:p>
    <w:p w14:paraId="398DC496" w14:textId="77777777" w:rsidR="006D3535" w:rsidRPr="006D3535" w:rsidRDefault="006D3535" w:rsidP="007E1DC4">
      <w:pPr>
        <w:pStyle w:val="ListParagraph"/>
        <w:numPr>
          <w:ilvl w:val="2"/>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lastRenderedPageBreak/>
        <w:t>Workplace templates, such as:</w:t>
      </w:r>
    </w:p>
    <w:p w14:paraId="0EBB765A" w14:textId="77777777" w:rsidR="006D3535" w:rsidRPr="006D3535" w:rsidRDefault="006D3535" w:rsidP="007E1DC4">
      <w:pPr>
        <w:pStyle w:val="ListParagraph"/>
        <w:numPr>
          <w:ilvl w:val="3"/>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Meeting Minutes</w:t>
      </w:r>
    </w:p>
    <w:p w14:paraId="48B81597" w14:textId="77777777" w:rsidR="006D3535" w:rsidRPr="006D3535" w:rsidRDefault="006D3535" w:rsidP="007E1DC4">
      <w:pPr>
        <w:pStyle w:val="ListParagraph"/>
        <w:numPr>
          <w:ilvl w:val="3"/>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Progress Notes</w:t>
      </w:r>
    </w:p>
    <w:p w14:paraId="592112DA" w14:textId="77777777" w:rsidR="006D3535" w:rsidRPr="006D3535" w:rsidRDefault="006D3535" w:rsidP="007E1DC4">
      <w:pPr>
        <w:pStyle w:val="ListParagraph"/>
        <w:numPr>
          <w:ilvl w:val="3"/>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Self-Care Plan</w:t>
      </w:r>
    </w:p>
    <w:p w14:paraId="64DD1C98" w14:textId="77777777" w:rsidR="006D3535" w:rsidRPr="006D3535" w:rsidRDefault="006D3535" w:rsidP="007E1DC4">
      <w:pPr>
        <w:pStyle w:val="ListParagraph"/>
        <w:numPr>
          <w:ilvl w:val="2"/>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documents, such as:</w:t>
      </w:r>
    </w:p>
    <w:p w14:paraId="119EE689" w14:textId="77777777" w:rsidR="006D3535" w:rsidRPr="006D3535" w:rsidRDefault="006D3535" w:rsidP="007E1DC4">
      <w:pPr>
        <w:pStyle w:val="ListParagraph"/>
        <w:numPr>
          <w:ilvl w:val="3"/>
          <w:numId w:val="10"/>
        </w:numPr>
        <w:tabs>
          <w:tab w:val="left" w:pos="180"/>
        </w:tabs>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The client’s individualised plan (which also contains their advance care directives)</w:t>
      </w:r>
    </w:p>
    <w:p w14:paraId="17FEDE27" w14:textId="68134467" w:rsidR="006D3535" w:rsidRPr="006D3535" w:rsidRDefault="006D3535" w:rsidP="007E1DC4">
      <w:pPr>
        <w:pStyle w:val="ListParagraph"/>
        <w:numPr>
          <w:ilvl w:val="3"/>
          <w:numId w:val="10"/>
        </w:numPr>
        <w:tabs>
          <w:tab w:val="left" w:pos="180"/>
        </w:tabs>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Document’s containing candidate’s scope of job role (e.g. employee contract, job description)</w:t>
      </w:r>
    </w:p>
    <w:p w14:paraId="2E9B7076" w14:textId="7343600E" w:rsidR="00D304E0" w:rsidRPr="00AD1915" w:rsidRDefault="006D3535" w:rsidP="007E1DC4">
      <w:pPr>
        <w:pStyle w:val="ListParagraph"/>
        <w:numPr>
          <w:ilvl w:val="3"/>
          <w:numId w:val="10"/>
        </w:numPr>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Documents containing relevant requirements, including legislative and ethical requirements, as well as requirements applicable to your state/territory</w:t>
      </w:r>
    </w:p>
    <w:p w14:paraId="573279D5" w14:textId="54BE965E" w:rsidR="006D3535" w:rsidRPr="006D3535" w:rsidRDefault="006D3535" w:rsidP="007E1DC4">
      <w:pPr>
        <w:pStyle w:val="ListParagraph"/>
        <w:numPr>
          <w:ilvl w:val="2"/>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Organisational policies and procedures for:</w:t>
      </w:r>
    </w:p>
    <w:p w14:paraId="4678CA67" w14:textId="77777777" w:rsidR="006D3535" w:rsidRPr="006D3535" w:rsidRDefault="006D3535" w:rsidP="007E1DC4">
      <w:pPr>
        <w:pStyle w:val="ListParagraph"/>
        <w:numPr>
          <w:ilvl w:val="3"/>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Reporting information</w:t>
      </w:r>
    </w:p>
    <w:p w14:paraId="22F9AC15" w14:textId="77777777" w:rsidR="006D3535" w:rsidRPr="006D3535" w:rsidRDefault="006D3535" w:rsidP="007E1DC4">
      <w:pPr>
        <w:pStyle w:val="ListParagraph"/>
        <w:numPr>
          <w:ilvl w:val="3"/>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Making referrals to the appropriate care team member</w:t>
      </w:r>
    </w:p>
    <w:p w14:paraId="5F4B7339" w14:textId="77777777" w:rsidR="006D3535" w:rsidRPr="006D3535" w:rsidRDefault="006D3535" w:rsidP="007E1DC4">
      <w:pPr>
        <w:pStyle w:val="ListParagraph"/>
        <w:numPr>
          <w:ilvl w:val="3"/>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Managing own emotional responses and ethical issues encountered</w:t>
      </w:r>
    </w:p>
    <w:p w14:paraId="33F1B2C8" w14:textId="1FCE979A" w:rsidR="00490C8A" w:rsidRDefault="006D3535" w:rsidP="007E1DC4">
      <w:pPr>
        <w:pStyle w:val="ListParagraph"/>
        <w:numPr>
          <w:ilvl w:val="3"/>
          <w:numId w:val="10"/>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Bereavement care resources and support services</w:t>
      </w:r>
    </w:p>
    <w:p w14:paraId="539AC509" w14:textId="77777777" w:rsidR="0081059D" w:rsidRPr="0081059D" w:rsidRDefault="0081059D" w:rsidP="0081059D">
      <w:pPr>
        <w:tabs>
          <w:tab w:val="left" w:pos="180"/>
        </w:tabs>
        <w:spacing w:after="120" w:line="276" w:lineRule="auto"/>
        <w:ind w:right="0"/>
        <w:jc w:val="both"/>
        <w:rPr>
          <w:color w:val="404040" w:themeColor="text1" w:themeTint="BF"/>
          <w:sz w:val="24"/>
          <w:szCs w:val="24"/>
        </w:rPr>
      </w:pPr>
    </w:p>
    <w:p w14:paraId="0550FE6E" w14:textId="77777777" w:rsidR="00490C8A" w:rsidRPr="00301F77" w:rsidRDefault="00490C8A" w:rsidP="007E1DC4">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candidate will need access to:</w:t>
      </w:r>
    </w:p>
    <w:p w14:paraId="0F3D83D4" w14:textId="77777777" w:rsidR="00490C8A" w:rsidRPr="00301F77" w:rsidRDefault="00490C8A">
      <w:pPr>
        <w:pStyle w:val="ListParagraph"/>
        <w:numPr>
          <w:ilvl w:val="0"/>
          <w:numId w:val="6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 email access, and a working web browser</w:t>
      </w:r>
    </w:p>
    <w:p w14:paraId="04FA10D5" w14:textId="7AC8F47D" w:rsidR="00490C8A" w:rsidRDefault="00490C8A">
      <w:pPr>
        <w:pStyle w:val="ListParagraph"/>
        <w:numPr>
          <w:ilvl w:val="0"/>
          <w:numId w:val="6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0A5865E9" w14:textId="2CA2B729" w:rsidR="00AD1915" w:rsidRDefault="00AD1915">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Charter of Aged Care Rights</w:t>
      </w:r>
    </w:p>
    <w:p w14:paraId="795963B4" w14:textId="144A4D9F" w:rsidR="00AD1915" w:rsidRDefault="00AD1915">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Aged Care Quality Standards</w:t>
      </w:r>
    </w:p>
    <w:p w14:paraId="019090BA" w14:textId="5ABBB8BE" w:rsidR="00AD1915" w:rsidRDefault="00AD1915">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Age Discrimination Act 2004</w:t>
      </w:r>
    </w:p>
    <w:p w14:paraId="6EAB253E" w14:textId="0BE7A6F0" w:rsidR="00AD1915" w:rsidRDefault="00AD1915">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Disability Discrimination Act 1992</w:t>
      </w:r>
    </w:p>
    <w:p w14:paraId="50FC015B" w14:textId="42C2CB4A" w:rsidR="00AD1915" w:rsidRDefault="00AD1915">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Racial Discrimination Act 1975</w:t>
      </w:r>
    </w:p>
    <w:p w14:paraId="5381BC85" w14:textId="08DFDE24" w:rsidR="00AD1915" w:rsidRDefault="00AD1915">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Sex Discrimination Act 1984</w:t>
      </w:r>
    </w:p>
    <w:p w14:paraId="0F59B916" w14:textId="0B251DB9" w:rsidR="00AD1915" w:rsidRDefault="00FD6140">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Privacy Act 1988</w:t>
      </w:r>
    </w:p>
    <w:p w14:paraId="29F1EE7E" w14:textId="09B76D50" w:rsidR="00FD6140" w:rsidRDefault="00FD6140">
      <w:pPr>
        <w:pStyle w:val="ListParagraph"/>
        <w:numPr>
          <w:ilvl w:val="0"/>
          <w:numId w:val="6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Coroners Act</w:t>
      </w:r>
    </w:p>
    <w:p w14:paraId="5CE93BE6" w14:textId="734C2BFA" w:rsidR="00DE591B" w:rsidRDefault="00DE591B" w:rsidP="007E1DC4">
      <w:pPr>
        <w:spacing w:after="120" w:line="276" w:lineRule="auto"/>
        <w:ind w:left="0" w:right="0" w:firstLine="0"/>
        <w:rPr>
          <w:color w:val="404040" w:themeColor="text1" w:themeTint="BF"/>
          <w:sz w:val="24"/>
        </w:rPr>
      </w:pPr>
      <w:r>
        <w:rPr>
          <w:color w:val="404040" w:themeColor="text1" w:themeTint="BF"/>
          <w:sz w:val="24"/>
        </w:rPr>
        <w:br w:type="page"/>
      </w:r>
    </w:p>
    <w:p w14:paraId="118487A5" w14:textId="77777777" w:rsidR="00490C8A" w:rsidRPr="00B43F08" w:rsidRDefault="00490C8A" w:rsidP="007E1DC4">
      <w:pPr>
        <w:pStyle w:val="Heading1"/>
      </w:pPr>
      <w:bookmarkStart w:id="35" w:name="_Toc122383624"/>
      <w:r w:rsidRPr="00B43F08">
        <w:lastRenderedPageBreak/>
        <w:t>Assessor Instructions</w:t>
      </w:r>
      <w:bookmarkEnd w:id="35"/>
    </w:p>
    <w:p w14:paraId="245486F5"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is a compulsory assessment to be completed by all candidates. This assessment tests the candidate’s knowledge and understanding of the general theory and concepts underpinning the unit of competenc</w:t>
      </w:r>
      <w:r w:rsidRPr="003E0C6C">
        <w:rPr>
          <w:color w:val="404040" w:themeColor="text1" w:themeTint="BF"/>
          <w:sz w:val="24"/>
        </w:rPr>
        <w:t>y, as well as their practical skills in relation to the unit and assessment requirements.</w:t>
      </w:r>
    </w:p>
    <w:p w14:paraId="59CA1974"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Reasonable adjustment applies here, and while the majority of candidates will complete this assessment as a written assessment, verbal assessment may be an option for those who need it. The assessor must use the marking guide as the principal marking tool unless a reasonable adjustment is demonstrated.</w:t>
      </w:r>
    </w:p>
    <w:p w14:paraId="393F56AD"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Assessor Guide provides instructions to the assessor on how to assess the candidate’s responses and performance and criteria for assessing </w:t>
      </w:r>
      <w:r w:rsidRPr="00301F77">
        <w:rPr>
          <w:rFonts w:cstheme="minorHAnsi"/>
          <w:color w:val="404040" w:themeColor="text1" w:themeTint="BF"/>
          <w:sz w:val="24"/>
          <w:lang w:bidi="en-US"/>
        </w:rPr>
        <w:t xml:space="preserve">the </w:t>
      </w:r>
      <w:r w:rsidRPr="00301F77">
        <w:rPr>
          <w:color w:val="404040" w:themeColor="text1" w:themeTint="BF"/>
          <w:sz w:val="24"/>
        </w:rPr>
        <w:t xml:space="preserve">candidate’s responses and performance. Benchmark answers and benchmark performance are also detailed for each assessment task, setting out which key responses and skills must be included and performed, as well as indicating where flexibility is acceptable. </w:t>
      </w:r>
    </w:p>
    <w:p w14:paraId="4DECF507"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number of responses required is specified in each assessment task to avoid ambiguity. In these cases, the model answer will provide a list of possible answers. For instance, if a question requires the candidate to list three examples, then their response must include three of the items listed in the model answer.</w:t>
      </w:r>
    </w:p>
    <w:p w14:paraId="1680E0A4" w14:textId="77777777" w:rsidR="00490C8A" w:rsidRPr="00B43F08" w:rsidRDefault="00490C8A" w:rsidP="007E1DC4">
      <w:pPr>
        <w:tabs>
          <w:tab w:val="left" w:pos="180"/>
        </w:tabs>
        <w:spacing w:after="120" w:line="276" w:lineRule="auto"/>
        <w:ind w:left="0" w:right="0" w:firstLine="0"/>
        <w:jc w:val="center"/>
        <w:rPr>
          <w:b/>
          <w:color w:val="D73329"/>
          <w:sz w:val="24"/>
        </w:rPr>
      </w:pPr>
      <w:r w:rsidRPr="00B43F08">
        <w:rPr>
          <w:b/>
          <w:color w:val="D73329"/>
          <w:sz w:val="24"/>
        </w:rPr>
        <w:t>IMPORTANT:</w:t>
      </w:r>
    </w:p>
    <w:p w14:paraId="6936B7E9" w14:textId="77777777" w:rsidR="00490C8A" w:rsidRPr="00B43F08" w:rsidRDefault="00490C8A" w:rsidP="007E1DC4">
      <w:pPr>
        <w:tabs>
          <w:tab w:val="left" w:pos="180"/>
        </w:tabs>
        <w:spacing w:after="120" w:line="276" w:lineRule="auto"/>
        <w:ind w:left="0" w:right="0" w:firstLine="0"/>
        <w:jc w:val="center"/>
        <w:rPr>
          <w:b/>
          <w:color w:val="D73329"/>
          <w:sz w:val="24"/>
        </w:rPr>
      </w:pPr>
      <w:r w:rsidRPr="00B43F08">
        <w:rPr>
          <w:b/>
          <w:color w:val="D73329"/>
          <w:sz w:val="24"/>
        </w:rPr>
        <w:t xml:space="preserve">Candidates must achieve a satisfactory result </w:t>
      </w:r>
      <w:r w:rsidRPr="00B43F08">
        <w:rPr>
          <w:rFonts w:cstheme="minorHAnsi"/>
          <w:b/>
          <w:color w:val="D73329"/>
          <w:sz w:val="24"/>
          <w:lang w:bidi="en-US"/>
        </w:rPr>
        <w:t xml:space="preserve">in </w:t>
      </w:r>
      <w:r w:rsidRPr="00B43F08">
        <w:rPr>
          <w:b/>
          <w:color w:val="D73329"/>
          <w:sz w:val="24"/>
        </w:rPr>
        <w:t xml:space="preserve">ALL assessment tasks to be </w:t>
      </w:r>
      <w:r w:rsidRPr="00B43F08">
        <w:rPr>
          <w:rFonts w:cstheme="minorHAnsi"/>
          <w:b/>
          <w:color w:val="D73329"/>
          <w:sz w:val="24"/>
          <w:lang w:bidi="en-US"/>
        </w:rPr>
        <w:t xml:space="preserve">deemed </w:t>
      </w:r>
      <w:r w:rsidRPr="00B43F08">
        <w:rPr>
          <w:b/>
          <w:color w:val="D73329"/>
          <w:sz w:val="24"/>
        </w:rPr>
        <w:t>COMPETENT for the unit</w:t>
      </w:r>
      <w:r w:rsidRPr="00B43F08">
        <w:rPr>
          <w:rFonts w:cstheme="minorHAnsi"/>
          <w:b/>
          <w:color w:val="D73329"/>
          <w:sz w:val="24"/>
          <w:lang w:bidi="en-US"/>
        </w:rPr>
        <w:t>/</w:t>
      </w:r>
      <w:r w:rsidRPr="00B43F08">
        <w:rPr>
          <w:b/>
          <w:color w:val="D73329"/>
          <w:sz w:val="24"/>
        </w:rPr>
        <w:t>s relevant to this workbook.</w:t>
      </w:r>
    </w:p>
    <w:p w14:paraId="733A58A8" w14:textId="77777777" w:rsidR="00490C8A" w:rsidRPr="009B3D25" w:rsidRDefault="00490C8A" w:rsidP="007E1DC4">
      <w:pPr>
        <w:spacing w:after="120" w:line="276" w:lineRule="auto"/>
        <w:ind w:left="0" w:right="0" w:firstLine="0"/>
        <w:rPr>
          <w:b/>
          <w:color w:val="404040" w:themeColor="text1" w:themeTint="BF"/>
          <w:sz w:val="24"/>
        </w:rPr>
      </w:pPr>
      <w:r w:rsidRPr="00B43F08">
        <w:rPr>
          <w:b/>
          <w:color w:val="D73329"/>
          <w:sz w:val="24"/>
        </w:rPr>
        <w:br w:type="page"/>
      </w:r>
    </w:p>
    <w:p w14:paraId="20681E44" w14:textId="77777777" w:rsidR="00490C8A" w:rsidRPr="00B43F08" w:rsidRDefault="00490C8A" w:rsidP="007E1DC4">
      <w:pPr>
        <w:pStyle w:val="Heading1"/>
      </w:pPr>
      <w:bookmarkStart w:id="36" w:name="_Toc122383625"/>
      <w:r w:rsidRPr="00B43F08">
        <w:lastRenderedPageBreak/>
        <w:t>Candidate Instructions</w:t>
      </w:r>
      <w:bookmarkEnd w:id="36"/>
    </w:p>
    <w:p w14:paraId="555DECA5"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860DE5">
        <w:rPr>
          <w:color w:val="404040" w:themeColor="text1" w:themeTint="BF"/>
          <w:sz w:val="24"/>
        </w:rPr>
        <w:t>The assessments in this workbook are divided into two categories: the Knowledge Assessment and the Practical Assessment.</w:t>
      </w:r>
    </w:p>
    <w:p w14:paraId="0F4C5CE5"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7F9486B1"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00003BC6" w14:textId="77777777" w:rsidR="00490C8A" w:rsidRPr="00301F77" w:rsidRDefault="00490C8A" w:rsidP="007E1DC4">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2401DDFE" w14:textId="5176C8C4"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the </w:t>
      </w:r>
      <w:r w:rsidR="00AB1371" w:rsidRPr="00AB1371">
        <w:rPr>
          <w:b/>
          <w:bCs/>
          <w:color w:val="404040" w:themeColor="text1" w:themeTint="BF"/>
          <w:sz w:val="24"/>
        </w:rPr>
        <w:t>Case Studies,</w:t>
      </w:r>
      <w:r w:rsidR="00AB1371">
        <w:rPr>
          <w:color w:val="404040" w:themeColor="text1" w:themeTint="BF"/>
          <w:sz w:val="24"/>
        </w:rPr>
        <w:t xml:space="preserve"> </w:t>
      </w:r>
      <w:r w:rsidRPr="00A96ABA">
        <w:rPr>
          <w:b/>
          <w:color w:val="404040" w:themeColor="text1" w:themeTint="BF"/>
          <w:sz w:val="24"/>
        </w:rPr>
        <w:t>Practical Assignment and Workplace Assessment.</w:t>
      </w:r>
      <w:r w:rsidRPr="00301F77">
        <w:rPr>
          <w:color w:val="404040" w:themeColor="text1" w:themeTint="BF"/>
          <w:sz w:val="24"/>
        </w:rPr>
        <w:t xml:space="preserve"> This assessment tests your practical skills with respect to the requirements of the relevant unit of competency.</w:t>
      </w:r>
    </w:p>
    <w:p w14:paraId="76AE228D"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11707B94" w14:textId="148F980D" w:rsidR="00490C8A" w:rsidRDefault="00490C8A" w:rsidP="007E1DC4">
      <w:pPr>
        <w:tabs>
          <w:tab w:val="left" w:pos="180"/>
        </w:tabs>
        <w:spacing w:after="120" w:line="276" w:lineRule="auto"/>
        <w:ind w:left="0" w:right="0" w:firstLine="0"/>
        <w:jc w:val="both"/>
        <w:rPr>
          <w:b/>
          <w:color w:val="D73329"/>
          <w:sz w:val="24"/>
        </w:rPr>
      </w:pPr>
      <w:r w:rsidRPr="00B43F08">
        <w:rPr>
          <w:b/>
          <w:color w:val="D73329"/>
          <w:sz w:val="24"/>
        </w:rPr>
        <w:t>The evidence you submit must be your own work except where due reference is made and where you are required to submit supplementary workplace documents such as policies and procedures.</w:t>
      </w:r>
    </w:p>
    <w:p w14:paraId="23419616" w14:textId="77777777" w:rsidR="00490C8A" w:rsidRPr="009B3D25" w:rsidRDefault="00490C8A" w:rsidP="007E1DC4">
      <w:pPr>
        <w:spacing w:after="120" w:line="276" w:lineRule="auto"/>
        <w:ind w:left="0" w:right="0" w:firstLine="0"/>
        <w:rPr>
          <w:b/>
          <w:color w:val="404040" w:themeColor="text1" w:themeTint="BF"/>
          <w:sz w:val="24"/>
        </w:rPr>
      </w:pPr>
      <w:r>
        <w:rPr>
          <w:b/>
          <w:color w:val="D73329"/>
          <w:sz w:val="24"/>
        </w:rPr>
        <w:br w:type="page"/>
      </w:r>
    </w:p>
    <w:p w14:paraId="2627A21C" w14:textId="77777777" w:rsidR="00490C8A" w:rsidRPr="00301F77" w:rsidRDefault="00490C8A" w:rsidP="007E1DC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When completing the assessments included in this workbook:</w:t>
      </w:r>
    </w:p>
    <w:p w14:paraId="5982D706" w14:textId="77777777" w:rsidR="00490C8A" w:rsidRPr="00301F77" w:rsidRDefault="00490C8A">
      <w:pPr>
        <w:pStyle w:val="ListParagraph"/>
        <w:numPr>
          <w:ilvl w:val="0"/>
          <w:numId w:val="6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B7FECA1" w14:textId="07C5F043" w:rsidR="00490C8A" w:rsidRPr="00301F77" w:rsidRDefault="00490C8A">
      <w:pPr>
        <w:pStyle w:val="ListParagraph"/>
        <w:numPr>
          <w:ilvl w:val="0"/>
          <w:numId w:val="6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Follow the steps provided in each task.</w:t>
      </w:r>
    </w:p>
    <w:p w14:paraId="45A5A219" w14:textId="77777777" w:rsidR="00490C8A" w:rsidRPr="00301F77" w:rsidRDefault="00490C8A">
      <w:pPr>
        <w:pStyle w:val="ListParagraph"/>
        <w:numPr>
          <w:ilvl w:val="1"/>
          <w:numId w:val="64"/>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7E48691A" w14:textId="57B3CB3B" w:rsidR="00490C8A" w:rsidRPr="00301F77" w:rsidRDefault="00490C8A">
      <w:pPr>
        <w:pStyle w:val="ListParagraph"/>
        <w:numPr>
          <w:ilvl w:val="1"/>
          <w:numId w:val="64"/>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Where there is a number of required responses, provide the required number of responses. For example, if you are asked to list three responses, provide three responses.</w:t>
      </w:r>
    </w:p>
    <w:p w14:paraId="3AF50A59" w14:textId="065DCDFB" w:rsidR="00490C8A" w:rsidRPr="00301F77" w:rsidRDefault="00490C8A">
      <w:pPr>
        <w:pStyle w:val="ListParagraph"/>
        <w:numPr>
          <w:ilvl w:val="0"/>
          <w:numId w:val="6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59AD491" w14:textId="77777777" w:rsidR="00490C8A" w:rsidRPr="009B3D25" w:rsidRDefault="00490C8A" w:rsidP="007E1DC4">
      <w:pPr>
        <w:tabs>
          <w:tab w:val="left" w:pos="180"/>
        </w:tabs>
        <w:spacing w:after="120" w:line="276" w:lineRule="auto"/>
        <w:ind w:left="0" w:right="0" w:firstLine="0"/>
        <w:jc w:val="both"/>
        <w:rPr>
          <w:color w:val="404040" w:themeColor="text1" w:themeTint="BF"/>
          <w:sz w:val="24"/>
        </w:rPr>
      </w:pPr>
    </w:p>
    <w:p w14:paraId="316B2F30" w14:textId="3B1C0E2D" w:rsidR="00FD6140" w:rsidRPr="00FD6140" w:rsidRDefault="00FD6140" w:rsidP="007E1DC4">
      <w:pPr>
        <w:pStyle w:val="Heading1"/>
      </w:pPr>
      <w:bookmarkStart w:id="37" w:name="_Toc67304693"/>
      <w:bookmarkStart w:id="38" w:name="_Toc122383626"/>
      <w:r w:rsidRPr="00B43F08">
        <w:t>Accessing External Links</w:t>
      </w:r>
      <w:bookmarkEnd w:id="37"/>
      <w:bookmarkEnd w:id="38"/>
    </w:p>
    <w:p w14:paraId="77FE191A" w14:textId="5E4B35DA" w:rsidR="00FD6140" w:rsidRPr="00301F77" w:rsidRDefault="00FD6140" w:rsidP="007E1DC4">
      <w:pPr>
        <w:spacing w:after="120" w:line="276" w:lineRule="auto"/>
        <w:ind w:left="0" w:right="0" w:firstLine="0"/>
        <w:jc w:val="both"/>
        <w:rPr>
          <w:color w:val="404040" w:themeColor="text1" w:themeTint="BF"/>
          <w:sz w:val="24"/>
        </w:rPr>
      </w:pPr>
      <w:r w:rsidRPr="00301F77">
        <w:rPr>
          <w:color w:val="404040" w:themeColor="text1" w:themeTint="BF"/>
          <w:sz w:val="24"/>
        </w:rPr>
        <w:t xml:space="preserve">Throughout this workbook, you will </w:t>
      </w:r>
      <w:r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Pr="00301F77">
        <w:rPr>
          <w:rFonts w:cstheme="minorHAnsi"/>
          <w:color w:val="404040" w:themeColor="text1" w:themeTint="BF"/>
          <w:sz w:val="24"/>
          <w:lang w:bidi="en-US"/>
        </w:rPr>
        <w:t>certain websites.</w:t>
      </w:r>
      <w:r w:rsidRPr="00301F77">
        <w:rPr>
          <w:color w:val="404040" w:themeColor="text1" w:themeTint="BF"/>
          <w:sz w:val="24"/>
        </w:rPr>
        <w:t xml:space="preserve"> Links to these </w:t>
      </w:r>
      <w:r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w:t>
      </w:r>
    </w:p>
    <w:p w14:paraId="6A160463" w14:textId="77777777" w:rsidR="00FD6140" w:rsidRPr="00301F77" w:rsidRDefault="00FD6140" w:rsidP="007E1DC4">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Pr="00301F77">
        <w:rPr>
          <w:rFonts w:cstheme="minorHAnsi"/>
          <w:b/>
          <w:bCs/>
          <w:color w:val="404040" w:themeColor="text1" w:themeTint="BF"/>
          <w:sz w:val="24"/>
          <w:lang w:bidi="en-US"/>
        </w:rPr>
        <w:t xml:space="preserve">and click the link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0975A3B1" w14:textId="77777777" w:rsidR="00490C8A" w:rsidRPr="00C6470D" w:rsidRDefault="00490C8A" w:rsidP="007E1DC4">
      <w:pPr>
        <w:tabs>
          <w:tab w:val="left" w:pos="180"/>
        </w:tabs>
        <w:spacing w:after="120" w:line="276" w:lineRule="auto"/>
        <w:ind w:left="0" w:right="0" w:firstLine="0"/>
        <w:rPr>
          <w:color w:val="404040" w:themeColor="text1" w:themeTint="BF"/>
          <w:sz w:val="20"/>
          <w:lang w:val="en-US"/>
        </w:rPr>
      </w:pPr>
      <w:r w:rsidRPr="00301F77">
        <w:rPr>
          <w:color w:val="404040" w:themeColor="text1" w:themeTint="BF"/>
          <w:sz w:val="20"/>
        </w:rPr>
        <w:br w:type="page"/>
      </w:r>
    </w:p>
    <w:p w14:paraId="011573ED" w14:textId="77777777" w:rsidR="00490C8A" w:rsidRPr="00B43F08" w:rsidRDefault="00490C8A" w:rsidP="007E1DC4">
      <w:pPr>
        <w:pStyle w:val="Heading1"/>
      </w:pPr>
      <w:bookmarkStart w:id="39" w:name="_Toc122383627"/>
      <w:r w:rsidRPr="00B43F08">
        <w:lastRenderedPageBreak/>
        <w:t>Assessment Workbook Cover Sheet</w:t>
      </w:r>
      <w:bookmarkEnd w:id="39"/>
    </w:p>
    <w:p w14:paraId="2F0D0E89" w14:textId="77777777" w:rsidR="00490C8A" w:rsidRPr="00301F77" w:rsidRDefault="00490C8A" w:rsidP="007E1DC4">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Pr="00BF0EFD">
        <w:rPr>
          <w:b/>
          <w:color w:val="404040" w:themeColor="text1" w:themeTint="BF"/>
          <w:sz w:val="24"/>
        </w:rPr>
        <w:t>CHCPAL003</w:t>
      </w:r>
      <w:r>
        <w:rPr>
          <w:b/>
          <w:color w:val="404040" w:themeColor="text1" w:themeTint="BF"/>
          <w:sz w:val="24"/>
        </w:rPr>
        <w:t xml:space="preserve"> </w:t>
      </w:r>
      <w:r w:rsidRPr="00301F77">
        <w:rPr>
          <w:b/>
          <w:color w:val="404040" w:themeColor="text1" w:themeTint="BF"/>
          <w:sz w:val="24"/>
        </w:rPr>
        <w:t>Cover Sheet</w:t>
      </w:r>
    </w:p>
    <w:p w14:paraId="22F36388" w14:textId="77777777" w:rsidR="00490C8A" w:rsidRPr="00B43F08" w:rsidRDefault="00490C8A" w:rsidP="007E1DC4">
      <w:pPr>
        <w:tabs>
          <w:tab w:val="left" w:pos="180"/>
        </w:tabs>
        <w:spacing w:after="120" w:line="276" w:lineRule="auto"/>
        <w:ind w:left="0" w:right="0" w:firstLine="0"/>
        <w:jc w:val="both"/>
        <w:rPr>
          <w:color w:val="D73329"/>
          <w:sz w:val="18"/>
        </w:rPr>
      </w:pPr>
      <w:r w:rsidRPr="00B43F08">
        <w:rPr>
          <w:b/>
          <w:color w:val="D73329"/>
        </w:rPr>
        <w:t>Marking guide for the assessor:</w:t>
      </w:r>
      <w:r w:rsidRPr="00B43F08">
        <w:rPr>
          <w:color w:val="D73329"/>
        </w:rPr>
        <w:t xml:space="preserve"> The candidate must fill in all the required details of this cover sheet. The completed cover sheet must be printed, completed,</w:t>
      </w:r>
      <w:r>
        <w:rPr>
          <w:color w:val="D73329"/>
        </w:rPr>
        <w:t xml:space="preserve"> contain a</w:t>
      </w:r>
      <w:r w:rsidRPr="00B43F08">
        <w:rPr>
          <w:color w:val="D73329"/>
        </w:rPr>
        <w:t xml:space="preserve"> handwritten</w:t>
      </w:r>
      <w:r>
        <w:rPr>
          <w:color w:val="D73329"/>
        </w:rPr>
        <w:t xml:space="preserve"> signature</w:t>
      </w:r>
      <w:r w:rsidRPr="00B43F08">
        <w:rPr>
          <w:color w:val="D73329"/>
        </w:rPr>
        <w:t>, and scanned.</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490C8A" w:rsidRPr="00301F77" w14:paraId="4B48F9A2" w14:textId="77777777" w:rsidTr="00E96D7A">
        <w:trPr>
          <w:jc w:val="center"/>
        </w:trPr>
        <w:tc>
          <w:tcPr>
            <w:tcW w:w="1667" w:type="pct"/>
            <w:tcBorders>
              <w:right w:val="single" w:sz="4" w:space="0" w:color="A6A6A6" w:themeColor="background1" w:themeShade="A6"/>
            </w:tcBorders>
            <w:shd w:val="clear" w:color="auto" w:fill="DDD5EB"/>
          </w:tcPr>
          <w:p w14:paraId="6E3E1B81" w14:textId="77777777" w:rsidR="00490C8A" w:rsidRPr="00B43F08" w:rsidRDefault="00490C8A" w:rsidP="007E1DC4">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5FB203CF" w14:textId="77777777" w:rsidR="00490C8A" w:rsidRPr="00301F77" w:rsidRDefault="00490C8A" w:rsidP="007E1DC4">
            <w:pPr>
              <w:tabs>
                <w:tab w:val="left" w:pos="180"/>
              </w:tabs>
              <w:spacing w:after="120" w:line="276" w:lineRule="auto"/>
              <w:ind w:left="0" w:right="0" w:firstLine="0"/>
              <w:rPr>
                <w:rFonts w:cstheme="minorHAnsi"/>
                <w:color w:val="404040" w:themeColor="text1" w:themeTint="BF"/>
                <w:szCs w:val="24"/>
                <w:highlight w:val="yellow"/>
              </w:rPr>
            </w:pPr>
            <w:r w:rsidRPr="00BF0EFD">
              <w:rPr>
                <w:rFonts w:cstheme="minorHAnsi"/>
                <w:color w:val="404040" w:themeColor="text1" w:themeTint="BF"/>
                <w:szCs w:val="24"/>
              </w:rPr>
              <w:t>CHCPAL003</w:t>
            </w:r>
          </w:p>
        </w:tc>
      </w:tr>
      <w:tr w:rsidR="00490C8A" w:rsidRPr="00301F77" w14:paraId="2F5EE388" w14:textId="77777777" w:rsidTr="00E96D7A">
        <w:trPr>
          <w:jc w:val="center"/>
        </w:trPr>
        <w:tc>
          <w:tcPr>
            <w:tcW w:w="1667" w:type="pct"/>
            <w:tcBorders>
              <w:right w:val="single" w:sz="4" w:space="0" w:color="A6A6A6" w:themeColor="background1" w:themeShade="A6"/>
            </w:tcBorders>
            <w:shd w:val="clear" w:color="auto" w:fill="DDD5EB"/>
          </w:tcPr>
          <w:p w14:paraId="499DA919" w14:textId="77777777" w:rsidR="00490C8A" w:rsidRPr="00B43F08" w:rsidRDefault="00490C8A" w:rsidP="007E1DC4">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406CF77A" w14:textId="77777777" w:rsidR="00490C8A" w:rsidRPr="00301F77" w:rsidRDefault="00490C8A" w:rsidP="007E1DC4">
            <w:pPr>
              <w:tabs>
                <w:tab w:val="left" w:pos="180"/>
              </w:tabs>
              <w:spacing w:after="120" w:line="276" w:lineRule="auto"/>
              <w:ind w:left="0" w:right="0" w:firstLine="0"/>
              <w:jc w:val="both"/>
              <w:rPr>
                <w:rFonts w:cstheme="minorHAnsi"/>
                <w:bCs/>
                <w:color w:val="404040" w:themeColor="text1" w:themeTint="BF"/>
                <w:szCs w:val="24"/>
                <w:highlight w:val="yellow"/>
              </w:rPr>
            </w:pPr>
            <w:r w:rsidRPr="00BF0EFD">
              <w:rPr>
                <w:color w:val="404040" w:themeColor="text1" w:themeTint="BF"/>
              </w:rPr>
              <w:t>Deliver care services using a palliative approach (Release 1)</w:t>
            </w:r>
          </w:p>
        </w:tc>
      </w:tr>
      <w:tr w:rsidR="00490C8A" w:rsidRPr="00301F77" w14:paraId="2CF136A3" w14:textId="77777777" w:rsidTr="00E96D7A">
        <w:trPr>
          <w:jc w:val="center"/>
        </w:trPr>
        <w:tc>
          <w:tcPr>
            <w:tcW w:w="1667" w:type="pct"/>
            <w:tcBorders>
              <w:right w:val="single" w:sz="4" w:space="0" w:color="A6A6A6" w:themeColor="background1" w:themeShade="A6"/>
            </w:tcBorders>
            <w:shd w:val="clear" w:color="auto" w:fill="DDD5EB"/>
          </w:tcPr>
          <w:p w14:paraId="664B9492" w14:textId="77777777" w:rsidR="00490C8A" w:rsidRPr="00B43F08" w:rsidRDefault="00490C8A" w:rsidP="007E1DC4">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7C8F9FC5" w14:textId="77777777" w:rsidR="00490C8A" w:rsidRPr="00301F77" w:rsidRDefault="00490C8A" w:rsidP="007E1DC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bookmarkStart w:id="40"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bookmarkEnd w:id="40"/>
          </w:p>
        </w:tc>
      </w:tr>
      <w:tr w:rsidR="00490C8A" w:rsidRPr="00301F77" w14:paraId="3E3F2845" w14:textId="77777777" w:rsidTr="00E96D7A">
        <w:trPr>
          <w:jc w:val="center"/>
        </w:trPr>
        <w:tc>
          <w:tcPr>
            <w:tcW w:w="1667" w:type="pct"/>
            <w:tcBorders>
              <w:right w:val="single" w:sz="4" w:space="0" w:color="A6A6A6" w:themeColor="background1" w:themeShade="A6"/>
            </w:tcBorders>
            <w:shd w:val="clear" w:color="auto" w:fill="DDD5EB"/>
          </w:tcPr>
          <w:p w14:paraId="3CC9DE9C" w14:textId="77777777" w:rsidR="00490C8A" w:rsidRPr="00B43F08" w:rsidRDefault="00490C8A" w:rsidP="007E1DC4">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276DE6E2" w14:textId="77777777" w:rsidR="00490C8A" w:rsidRPr="00301F77" w:rsidRDefault="00490C8A" w:rsidP="007E1DC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490C8A" w:rsidRPr="00301F77" w14:paraId="53A4D103" w14:textId="77777777" w:rsidTr="00E96D7A">
        <w:trPr>
          <w:jc w:val="center"/>
        </w:trPr>
        <w:tc>
          <w:tcPr>
            <w:tcW w:w="1667" w:type="pct"/>
            <w:tcBorders>
              <w:right w:val="single" w:sz="4" w:space="0" w:color="A6A6A6" w:themeColor="background1" w:themeShade="A6"/>
            </w:tcBorders>
            <w:shd w:val="clear" w:color="auto" w:fill="DDD5EB"/>
          </w:tcPr>
          <w:p w14:paraId="17F8B370" w14:textId="77777777" w:rsidR="00490C8A" w:rsidRPr="00B43F08" w:rsidRDefault="00490C8A" w:rsidP="007E1DC4">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3B089765" w14:textId="77777777" w:rsidR="00490C8A" w:rsidRPr="00301F77" w:rsidRDefault="00490C8A" w:rsidP="007E1DC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bl>
    <w:p w14:paraId="74F33954" w14:textId="77777777" w:rsidR="00490C8A" w:rsidRPr="00301F77" w:rsidRDefault="00490C8A" w:rsidP="007E1DC4">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490C8A" w:rsidRPr="00301F77" w14:paraId="602FA53B" w14:textId="77777777" w:rsidTr="00E96D7A">
        <w:trPr>
          <w:trHeight w:val="20"/>
          <w:jc w:val="center"/>
        </w:trPr>
        <w:tc>
          <w:tcPr>
            <w:tcW w:w="5000" w:type="pct"/>
            <w:gridSpan w:val="3"/>
            <w:shd w:val="clear" w:color="auto" w:fill="auto"/>
            <w:vAlign w:val="center"/>
          </w:tcPr>
          <w:p w14:paraId="31EB322B" w14:textId="77777777" w:rsidR="00490C8A" w:rsidRPr="00301F77" w:rsidRDefault="00490C8A" w:rsidP="007E1DC4">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 xml:space="preserve">Please read the Candidate Declaration below, and if you agree to the terms of the declaration, sign and </w:t>
            </w:r>
            <w:r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6F06FC4" w14:textId="5058258F" w:rsidR="00490C8A" w:rsidRPr="00301F77" w:rsidRDefault="00490C8A" w:rsidP="007E1DC4">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By submitting this work, I declare that:</w:t>
            </w:r>
          </w:p>
          <w:p w14:paraId="70FC8B5D" w14:textId="77777777" w:rsidR="00490C8A" w:rsidRPr="00301F77" w:rsidRDefault="00490C8A">
            <w:pPr>
              <w:pStyle w:val="ListParagraph"/>
              <w:numPr>
                <w:ilvl w:val="0"/>
                <w:numId w:val="6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37B74D5" w14:textId="77777777" w:rsidR="00490C8A" w:rsidRPr="00301F77" w:rsidRDefault="00490C8A">
            <w:pPr>
              <w:pStyle w:val="ListParagraph"/>
              <w:numPr>
                <w:ilvl w:val="0"/>
                <w:numId w:val="6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523DE792" w14:textId="77777777" w:rsidR="00490C8A" w:rsidRPr="00301F77" w:rsidRDefault="00490C8A">
            <w:pPr>
              <w:pStyle w:val="ListParagraph"/>
              <w:numPr>
                <w:ilvl w:val="0"/>
                <w:numId w:val="6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BE99DDD" w14:textId="77777777" w:rsidR="00490C8A" w:rsidRPr="00301F77" w:rsidRDefault="00490C8A">
            <w:pPr>
              <w:pStyle w:val="ListParagraph"/>
              <w:numPr>
                <w:ilvl w:val="0"/>
                <w:numId w:val="6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C59E840" w14:textId="77777777" w:rsidR="00490C8A" w:rsidRPr="00301F77" w:rsidRDefault="00490C8A">
            <w:pPr>
              <w:pStyle w:val="ListParagraph"/>
              <w:numPr>
                <w:ilvl w:val="0"/>
                <w:numId w:val="6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490C8A" w:rsidRPr="00301F77" w14:paraId="54A3BAC4" w14:textId="77777777" w:rsidTr="00E96D7A">
        <w:trPr>
          <w:trHeight w:val="74"/>
          <w:jc w:val="center"/>
        </w:trPr>
        <w:tc>
          <w:tcPr>
            <w:tcW w:w="1666" w:type="pct"/>
            <w:shd w:val="clear" w:color="auto" w:fill="auto"/>
          </w:tcPr>
          <w:p w14:paraId="1EE2BB4D" w14:textId="77777777" w:rsidR="00490C8A" w:rsidRPr="009F1D88" w:rsidRDefault="00490C8A" w:rsidP="007E1DC4">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7B383DE7" w14:textId="77777777" w:rsidR="00490C8A" w:rsidRPr="009F1D88" w:rsidRDefault="00490C8A" w:rsidP="007E1DC4">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37ABCB51" w14:textId="77777777" w:rsidR="00490C8A" w:rsidRPr="00301F77" w:rsidRDefault="00490C8A" w:rsidP="007E1DC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528BBB97" w14:textId="77777777" w:rsidR="003370FA" w:rsidRPr="003370FA" w:rsidRDefault="003370FA" w:rsidP="007E1DC4">
      <w:pPr>
        <w:ind w:left="0" w:right="0" w:firstLine="0"/>
        <w:rPr>
          <w:sz w:val="16"/>
          <w:szCs w:val="16"/>
        </w:rPr>
      </w:pPr>
      <w:r w:rsidRPr="003370FA">
        <w:rPr>
          <w:sz w:val="16"/>
          <w:szCs w:val="16"/>
        </w:rPr>
        <w:br w:type="page"/>
      </w:r>
    </w:p>
    <w:p w14:paraId="2840D0F7" w14:textId="77777777" w:rsidR="00490C8A" w:rsidRPr="00B43F08" w:rsidRDefault="00490C8A" w:rsidP="007E1DC4">
      <w:pPr>
        <w:pStyle w:val="Heading1"/>
      </w:pPr>
      <w:bookmarkStart w:id="41" w:name="_Toc122383628"/>
      <w:r w:rsidRPr="00B43F08">
        <w:lastRenderedPageBreak/>
        <w:t>Knowledge Assessment</w:t>
      </w:r>
      <w:bookmarkEnd w:id="4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490C8A" w:rsidRPr="00301F77" w14:paraId="5A7CBECC" w14:textId="77777777" w:rsidTr="00E96D7A">
        <w:trPr>
          <w:trHeight w:val="153"/>
          <w:jc w:val="center"/>
        </w:trPr>
        <w:tc>
          <w:tcPr>
            <w:tcW w:w="5000" w:type="pct"/>
            <w:tcBorders>
              <w:top w:val="nil"/>
              <w:left w:val="nil"/>
              <w:bottom w:val="nil"/>
              <w:right w:val="nil"/>
            </w:tcBorders>
            <w:shd w:val="clear" w:color="auto" w:fill="DDD5EB"/>
          </w:tcPr>
          <w:p w14:paraId="599D4C73" w14:textId="77777777" w:rsidR="00490C8A" w:rsidRPr="00301F77" w:rsidRDefault="00490C8A" w:rsidP="007E1DC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2" w:name="_Hlk80354253"/>
            <w:r w:rsidRPr="00301F77">
              <w:rPr>
                <w:rFonts w:cstheme="minorHAnsi"/>
                <w:b/>
                <w:bCs/>
                <w:color w:val="404040" w:themeColor="text1" w:themeTint="BF"/>
                <w:szCs w:val="24"/>
              </w:rPr>
              <w:t>Preliminary Task</w:t>
            </w:r>
          </w:p>
          <w:p w14:paraId="028AC4E1" w14:textId="5E1B78B9" w:rsidR="00490C8A" w:rsidRPr="00301F77" w:rsidRDefault="00490C8A" w:rsidP="007E1DC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Question </w:t>
            </w:r>
            <w:r>
              <w:rPr>
                <w:rFonts w:cstheme="minorHAnsi"/>
                <w:color w:val="404040" w:themeColor="text1" w:themeTint="BF"/>
                <w:szCs w:val="24"/>
              </w:rPr>
              <w:t>19</w:t>
            </w:r>
            <w:r w:rsidRPr="00382192">
              <w:rPr>
                <w:rFonts w:cstheme="minorHAnsi"/>
                <w:color w:val="404040" w:themeColor="text1" w:themeTint="BF"/>
                <w:szCs w:val="24"/>
              </w:rPr>
              <w:t xml:space="preserve"> </w:t>
            </w:r>
            <w:r w:rsidRPr="00301F77">
              <w:rPr>
                <w:rFonts w:cstheme="minorHAnsi"/>
                <w:color w:val="404040" w:themeColor="text1" w:themeTint="BF"/>
                <w:szCs w:val="24"/>
              </w:rPr>
              <w:t>of this Knowledge Assessment require</w:t>
            </w:r>
            <w:r w:rsidR="00E00697">
              <w:rPr>
                <w:rFonts w:cstheme="minorHAnsi"/>
                <w:color w:val="404040" w:themeColor="text1" w:themeTint="BF"/>
                <w:szCs w:val="24"/>
              </w:rPr>
              <w:t>s</w:t>
            </w:r>
            <w:r w:rsidRPr="00301F77">
              <w:rPr>
                <w:rFonts w:cstheme="minorHAnsi"/>
                <w:color w:val="404040" w:themeColor="text1" w:themeTint="BF"/>
                <w:szCs w:val="24"/>
              </w:rPr>
              <w:t xml:space="preserve"> you to refer to the</w:t>
            </w:r>
            <w:r>
              <w:rPr>
                <w:rFonts w:cstheme="minorHAnsi"/>
                <w:color w:val="404040" w:themeColor="text1" w:themeTint="BF"/>
                <w:szCs w:val="24"/>
              </w:rPr>
              <w:t xml:space="preserve"> </w:t>
            </w:r>
            <w:r w:rsidRPr="009E2D08">
              <w:rPr>
                <w:rFonts w:cstheme="minorHAnsi"/>
                <w:color w:val="404040" w:themeColor="text1" w:themeTint="BF"/>
                <w:szCs w:val="24"/>
              </w:rPr>
              <w:t xml:space="preserve">medico-legal requirements and processes relevant to </w:t>
            </w:r>
            <w:r w:rsidR="003B492E">
              <w:rPr>
                <w:rFonts w:cstheme="minorHAnsi"/>
                <w:color w:val="404040" w:themeColor="text1" w:themeTint="BF"/>
                <w:szCs w:val="24"/>
              </w:rPr>
              <w:t xml:space="preserve">the </w:t>
            </w:r>
            <w:r w:rsidRPr="009E2D08">
              <w:rPr>
                <w:rFonts w:cstheme="minorHAnsi"/>
                <w:color w:val="404040" w:themeColor="text1" w:themeTint="BF"/>
                <w:szCs w:val="24"/>
              </w:rPr>
              <w:t xml:space="preserve">care of a deceased person’s body </w:t>
            </w:r>
            <w:r w:rsidR="003B492E">
              <w:rPr>
                <w:rFonts w:cstheme="minorHAnsi"/>
                <w:color w:val="404040" w:themeColor="text1" w:themeTint="BF"/>
                <w:szCs w:val="24"/>
              </w:rPr>
              <w:t>in</w:t>
            </w:r>
            <w:r w:rsidRPr="009E2D08">
              <w:rPr>
                <w:rFonts w:cstheme="minorHAnsi"/>
                <w:color w:val="404040" w:themeColor="text1" w:themeTint="BF"/>
                <w:szCs w:val="24"/>
              </w:rPr>
              <w:t xml:space="preserve"> your state/territory.</w:t>
            </w:r>
          </w:p>
          <w:p w14:paraId="20AF8AD6" w14:textId="77777777" w:rsidR="00490C8A" w:rsidRPr="00301F77" w:rsidRDefault="00490C8A" w:rsidP="007E1DC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096DF5D6" w14:textId="3EB68450" w:rsidR="00490C8A" w:rsidRPr="00301F77" w:rsidRDefault="00490C8A" w:rsidP="007E1DC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w:t>
            </w:r>
            <w:r w:rsidRPr="009E2D08">
              <w:rPr>
                <w:rFonts w:cstheme="minorHAnsi"/>
                <w:color w:val="404040" w:themeColor="text1" w:themeTint="BF"/>
                <w:szCs w:val="24"/>
              </w:rPr>
              <w:t xml:space="preserve">Question </w:t>
            </w:r>
            <w:r>
              <w:rPr>
                <w:rFonts w:cstheme="minorHAnsi"/>
                <w:color w:val="404040" w:themeColor="text1" w:themeTint="BF"/>
                <w:szCs w:val="24"/>
              </w:rPr>
              <w:t>19</w:t>
            </w:r>
            <w:r w:rsidRPr="00301F77">
              <w:rPr>
                <w:rFonts w:cstheme="minorHAnsi"/>
                <w:color w:val="404040" w:themeColor="text1" w:themeTint="BF"/>
                <w:szCs w:val="24"/>
              </w:rPr>
              <w:t xml:space="preserve">, you must refer to the </w:t>
            </w:r>
            <w:r w:rsidRPr="009E2D08">
              <w:rPr>
                <w:rFonts w:cstheme="minorHAnsi"/>
                <w:color w:val="404040" w:themeColor="text1" w:themeTint="BF"/>
                <w:szCs w:val="24"/>
              </w:rPr>
              <w:t xml:space="preserve">medico-legal requirements and processes relevant to </w:t>
            </w:r>
            <w:r w:rsidR="003B492E">
              <w:rPr>
                <w:rFonts w:cstheme="minorHAnsi"/>
                <w:color w:val="404040" w:themeColor="text1" w:themeTint="BF"/>
                <w:szCs w:val="24"/>
              </w:rPr>
              <w:t xml:space="preserve">the </w:t>
            </w:r>
            <w:r w:rsidRPr="009E2D08">
              <w:rPr>
                <w:rFonts w:cstheme="minorHAnsi"/>
                <w:color w:val="404040" w:themeColor="text1" w:themeTint="BF"/>
                <w:szCs w:val="24"/>
              </w:rPr>
              <w:t>care of a deceased person’s body</w:t>
            </w:r>
            <w:r w:rsidRPr="00301F77">
              <w:rPr>
                <w:rFonts w:cstheme="minorHAnsi"/>
                <w:color w:val="404040" w:themeColor="text1" w:themeTint="BF"/>
                <w:szCs w:val="24"/>
              </w:rPr>
              <w:t xml:space="preserve"> </w:t>
            </w:r>
            <w:r w:rsidR="003B492E">
              <w:rPr>
                <w:rFonts w:cstheme="minorHAnsi"/>
                <w:color w:val="404040" w:themeColor="text1" w:themeTint="BF"/>
                <w:szCs w:val="24"/>
              </w:rPr>
              <w:t>in</w:t>
            </w:r>
            <w:r w:rsidRPr="00301F77">
              <w:rPr>
                <w:rFonts w:cstheme="minorHAnsi"/>
                <w:color w:val="404040" w:themeColor="text1" w:themeTint="BF"/>
                <w:szCs w:val="24"/>
              </w:rPr>
              <w:t xml:space="preserve"> the state/territory you ticked below.</w:t>
            </w:r>
          </w:p>
        </w:tc>
      </w:tr>
      <w:bookmarkEnd w:id="42"/>
      <w:tr w:rsidR="00490C8A" w:rsidRPr="00301F77" w14:paraId="56B093AA" w14:textId="77777777" w:rsidTr="00E96D7A">
        <w:trPr>
          <w:trHeight w:val="74"/>
          <w:jc w:val="center"/>
        </w:trPr>
        <w:tc>
          <w:tcPr>
            <w:tcW w:w="5000" w:type="pct"/>
            <w:tcBorders>
              <w:top w:val="nil"/>
              <w:left w:val="nil"/>
              <w:bottom w:val="single" w:sz="2" w:space="0" w:color="A6A6A6" w:themeColor="background1" w:themeShade="A6"/>
              <w:right w:val="nil"/>
            </w:tcBorders>
            <w:shd w:val="clear" w:color="auto" w:fill="auto"/>
          </w:tcPr>
          <w:p w14:paraId="7EB090D1" w14:textId="77777777" w:rsidR="00490C8A" w:rsidRPr="00301F77" w:rsidRDefault="00490C8A" w:rsidP="007E1DC4">
            <w:pPr>
              <w:tabs>
                <w:tab w:val="left" w:pos="180"/>
              </w:tabs>
              <w:spacing w:before="0" w:line="276" w:lineRule="auto"/>
              <w:ind w:left="0" w:right="0" w:firstLine="0"/>
              <w:rPr>
                <w:rFonts w:cstheme="minorHAnsi"/>
                <w:color w:val="404040" w:themeColor="text1" w:themeTint="BF"/>
                <w:szCs w:val="24"/>
              </w:rPr>
            </w:pPr>
          </w:p>
        </w:tc>
      </w:tr>
      <w:tr w:rsidR="00490C8A" w:rsidRPr="00301F77" w14:paraId="7722CA92" w14:textId="77777777" w:rsidTr="00E96D7A">
        <w:trPr>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F1DD6C5" w14:textId="77777777" w:rsidR="00490C8A" w:rsidRPr="00A5016D" w:rsidRDefault="00490C8A" w:rsidP="007E1DC4">
            <w:pPr>
              <w:pStyle w:val="CLRMapping"/>
            </w:pPr>
            <w:r w:rsidRPr="00A5016D">
              <w:t xml:space="preserve">This task has no </w:t>
            </w:r>
            <w:r w:rsidRPr="006156B1">
              <w:t>mapping</w:t>
            </w:r>
            <w:r w:rsidRPr="00A5016D">
              <w:t>. This is a preliminary step for the candidate to complete in connection to Knowledge Assessment Question</w:t>
            </w:r>
            <w:r>
              <w:t xml:space="preserve"> 19.</w:t>
            </w:r>
          </w:p>
          <w:p w14:paraId="46C520A1" w14:textId="77777777" w:rsidR="00490C8A" w:rsidRPr="00B43F08" w:rsidRDefault="00490C8A" w:rsidP="007E1DC4">
            <w:pPr>
              <w:tabs>
                <w:tab w:val="left" w:pos="180"/>
              </w:tabs>
              <w:spacing w:after="120" w:line="276" w:lineRule="auto"/>
              <w:ind w:left="0" w:right="0" w:firstLine="0"/>
              <w:rPr>
                <w:rFonts w:cstheme="minorHAnsi"/>
                <w:b/>
                <w:color w:val="D73329"/>
                <w:sz w:val="22"/>
              </w:rPr>
            </w:pPr>
            <w:r w:rsidRPr="00B43F08">
              <w:rPr>
                <w:rFonts w:cstheme="minorHAnsi"/>
                <w:b/>
                <w:color w:val="D73329"/>
                <w:sz w:val="22"/>
              </w:rPr>
              <w:t>Marking guide</w:t>
            </w:r>
          </w:p>
          <w:p w14:paraId="13818AE5" w14:textId="77777777" w:rsidR="00490C8A" w:rsidRPr="0060740C" w:rsidRDefault="00490C8A" w:rsidP="007E1DC4">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The candidate must indicate below the state/territory they are currently based in by ticking the box (</w:t>
            </w:r>
            <w:sdt>
              <w:sdtPr>
                <w:rPr>
                  <w:rFonts w:cstheme="minorHAnsi"/>
                  <w:bCs/>
                  <w:color w:val="D73329"/>
                  <w:sz w:val="20"/>
                  <w:szCs w:val="20"/>
                </w:rPr>
                <w:id w:val="774526169"/>
                <w14:checkbox>
                  <w14:checked w14:val="1"/>
                  <w14:checkedState w14:val="2612" w14:font="MS Gothic"/>
                  <w14:uncheckedState w14:val="2610" w14:font="MS Gothic"/>
                </w14:checkbox>
              </w:sdtPr>
              <w:sdtEndPr/>
              <w:sdtContent>
                <w:r w:rsidRPr="005A4200">
                  <w:rPr>
                    <w:rFonts w:ascii="MS Gothic" w:eastAsia="MS Gothic" w:hAnsi="MS Gothic" w:cstheme="minorHAnsi"/>
                    <w:bCs/>
                    <w:color w:val="D73329"/>
                    <w:sz w:val="20"/>
                    <w:szCs w:val="20"/>
                  </w:rPr>
                  <w:t>☒</w:t>
                </w:r>
              </w:sdtContent>
            </w:sdt>
            <w:r w:rsidRPr="0060740C">
              <w:rPr>
                <w:rFonts w:cstheme="minorHAnsi"/>
                <w:bCs/>
                <w:color w:val="D73329"/>
                <w:sz w:val="22"/>
              </w:rPr>
              <w:t>) that corresponds to their response (as shown below).</w:t>
            </w:r>
          </w:p>
          <w:p w14:paraId="6BBA34D4" w14:textId="77777777" w:rsidR="00490C8A" w:rsidRPr="0060740C" w:rsidRDefault="00490C8A" w:rsidP="007E1DC4">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Knowledge Assessment Questions </w:t>
            </w:r>
            <w:r>
              <w:rPr>
                <w:rFonts w:cstheme="minorHAnsi"/>
                <w:bCs/>
                <w:color w:val="D73329"/>
                <w:sz w:val="22"/>
              </w:rPr>
              <w:t>19</w:t>
            </w:r>
            <w:r w:rsidRPr="0060740C">
              <w:rPr>
                <w:rFonts w:cstheme="minorHAnsi"/>
                <w:bCs/>
                <w:color w:val="D73329"/>
                <w:sz w:val="22"/>
              </w:rPr>
              <w:t xml:space="preserve"> require the candidate to refer to the </w:t>
            </w:r>
            <w:r w:rsidRPr="00276403">
              <w:rPr>
                <w:rFonts w:cstheme="minorHAnsi"/>
                <w:bCs/>
                <w:color w:val="D73329"/>
                <w:sz w:val="22"/>
              </w:rPr>
              <w:t>medico-legal requirements and processes relevant to care of a deceased person’s body</w:t>
            </w:r>
            <w:r w:rsidRPr="0060740C">
              <w:rPr>
                <w:rFonts w:cstheme="minorHAnsi"/>
                <w:bCs/>
                <w:color w:val="D73329"/>
                <w:sz w:val="22"/>
              </w:rPr>
              <w:t xml:space="preserve"> of the state/territory they ticked below.</w:t>
            </w:r>
          </w:p>
          <w:p w14:paraId="61898759" w14:textId="77777777" w:rsidR="00490C8A" w:rsidRDefault="00490C8A" w:rsidP="007E1DC4">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When assessing the candidate’s responses in Question </w:t>
            </w:r>
            <w:r>
              <w:rPr>
                <w:rFonts w:cstheme="minorHAnsi"/>
                <w:bCs/>
                <w:color w:val="D73329"/>
                <w:sz w:val="22"/>
              </w:rPr>
              <w:t>19</w:t>
            </w:r>
            <w:r w:rsidRPr="007074CB">
              <w:rPr>
                <w:rFonts w:cstheme="minorHAnsi"/>
                <w:bCs/>
                <w:color w:val="D73329"/>
                <w:sz w:val="22"/>
              </w:rPr>
              <w:t>,</w:t>
            </w:r>
            <w:r w:rsidRPr="0060740C">
              <w:rPr>
                <w:rFonts w:cstheme="minorHAnsi"/>
                <w:bCs/>
                <w:color w:val="D73329"/>
                <w:sz w:val="22"/>
              </w:rPr>
              <w:t xml:space="preserve"> the assessor must review the candidate’s responses against the </w:t>
            </w:r>
            <w:r w:rsidRPr="00B46601">
              <w:rPr>
                <w:rFonts w:cstheme="minorHAnsi"/>
                <w:bCs/>
                <w:color w:val="D73329"/>
                <w:sz w:val="22"/>
              </w:rPr>
              <w:t>medico-legal requirements and processes relevant to care of a deceased person’s body</w:t>
            </w:r>
            <w:r w:rsidRPr="0060740C">
              <w:rPr>
                <w:rFonts w:cstheme="minorHAnsi"/>
                <w:bCs/>
                <w:color w:val="D73329"/>
                <w:sz w:val="22"/>
              </w:rPr>
              <w:t xml:space="preserve"> of the state/territory they ticked below.</w:t>
            </w:r>
          </w:p>
          <w:p w14:paraId="741A558B" w14:textId="77777777" w:rsidR="00490C8A" w:rsidRPr="0060740C" w:rsidRDefault="00490C8A" w:rsidP="007E1DC4">
            <w:pPr>
              <w:tabs>
                <w:tab w:val="left" w:pos="180"/>
              </w:tabs>
              <w:spacing w:after="120" w:line="276" w:lineRule="auto"/>
              <w:ind w:left="0" w:right="0" w:firstLine="0"/>
              <w:jc w:val="both"/>
              <w:rPr>
                <w:rFonts w:cstheme="minorHAnsi"/>
                <w:bCs/>
                <w:color w:val="D73329"/>
                <w:sz w:val="22"/>
              </w:rPr>
            </w:pPr>
            <w:r w:rsidRPr="00D76789">
              <w:rPr>
                <w:rFonts w:cstheme="minorHAnsi"/>
                <w:bCs/>
                <w:color w:val="D73329"/>
                <w:sz w:val="22"/>
              </w:rPr>
              <w:t xml:space="preserve">The assessor must also ensure that they are accessing the version of the </w:t>
            </w:r>
            <w:r w:rsidRPr="007074CB">
              <w:rPr>
                <w:rFonts w:cstheme="minorHAnsi"/>
                <w:bCs/>
                <w:color w:val="D73329"/>
                <w:sz w:val="22"/>
              </w:rPr>
              <w:t>medico-legal requirements and processes relevant to care of a deceased person’s body</w:t>
            </w:r>
            <w:r w:rsidRPr="00D76789">
              <w:rPr>
                <w:rFonts w:cstheme="minorHAnsi"/>
                <w:bCs/>
                <w:color w:val="D73329"/>
                <w:sz w:val="22"/>
              </w:rPr>
              <w:t xml:space="preserve"> that is currently implemented in the candidate’s state/territory, i.e. they are not referring to outdated or superseded information.</w:t>
            </w:r>
          </w:p>
          <w:p w14:paraId="3150AB22" w14:textId="77777777" w:rsidR="00490C8A" w:rsidRPr="0060740C" w:rsidRDefault="00490C8A" w:rsidP="007E1DC4">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 xml:space="preserve">For a satisfactory performance in these questions, the candidate’s responses must match the </w:t>
            </w:r>
            <w:r w:rsidRPr="007074CB">
              <w:rPr>
                <w:rFonts w:cstheme="minorHAnsi"/>
                <w:bCs/>
                <w:color w:val="D73329"/>
                <w:sz w:val="22"/>
              </w:rPr>
              <w:t xml:space="preserve">medico-legal requirements and processes relevant to care of a deceased person’s body </w:t>
            </w:r>
            <w:r w:rsidRPr="0060740C">
              <w:rPr>
                <w:rFonts w:cstheme="minorHAnsi"/>
                <w:bCs/>
                <w:color w:val="D73329"/>
                <w:sz w:val="22"/>
              </w:rPr>
              <w:t>from the state/territory they ticked below.</w:t>
            </w:r>
          </w:p>
          <w:p w14:paraId="7EC21815" w14:textId="77777777" w:rsidR="00490C8A" w:rsidRPr="00B43F08" w:rsidRDefault="00490C8A" w:rsidP="007E1DC4">
            <w:pPr>
              <w:tabs>
                <w:tab w:val="left" w:pos="180"/>
              </w:tabs>
              <w:spacing w:after="120" w:line="276" w:lineRule="auto"/>
              <w:ind w:left="0" w:right="0" w:firstLine="0"/>
              <w:jc w:val="both"/>
              <w:rPr>
                <w:rFonts w:cstheme="minorHAnsi"/>
                <w:bCs/>
                <w:color w:val="D73329"/>
                <w:sz w:val="22"/>
              </w:rPr>
            </w:pPr>
            <w:r w:rsidRPr="0060740C">
              <w:rPr>
                <w:rFonts w:cstheme="minorHAnsi"/>
                <w:bCs/>
                <w:color w:val="D73329"/>
                <w:sz w:val="22"/>
              </w:rPr>
              <w:t>Spe</w:t>
            </w:r>
            <w:r>
              <w:rPr>
                <w:rFonts w:cstheme="minorHAnsi"/>
                <w:bCs/>
                <w:color w:val="D73329"/>
                <w:sz w:val="22"/>
              </w:rPr>
              <w:t>ci</w:t>
            </w:r>
            <w:r w:rsidRPr="0060740C">
              <w:rPr>
                <w:rFonts w:cstheme="minorHAnsi"/>
                <w:bCs/>
                <w:color w:val="D73329"/>
                <w:sz w:val="22"/>
              </w:rPr>
              <w:t xml:space="preserve">fic marking guide and benchmark and model answers to Knowledge Assessment Question </w:t>
            </w:r>
            <w:r>
              <w:rPr>
                <w:rFonts w:cstheme="minorHAnsi"/>
                <w:bCs/>
                <w:color w:val="D73329"/>
                <w:sz w:val="22"/>
              </w:rPr>
              <w:t>19</w:t>
            </w:r>
            <w:r w:rsidRPr="0060740C">
              <w:rPr>
                <w:rFonts w:cstheme="minorHAnsi"/>
                <w:bCs/>
                <w:color w:val="D73329"/>
                <w:sz w:val="22"/>
              </w:rPr>
              <w:t xml:space="preserve"> are provided in each question.</w:t>
            </w:r>
          </w:p>
        </w:tc>
      </w:tr>
    </w:tbl>
    <w:p w14:paraId="3A644908" w14:textId="77777777" w:rsidR="009B0F02" w:rsidRDefault="009B0F02" w:rsidP="007E1DC4">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9"/>
        <w:gridCol w:w="3522"/>
        <w:gridCol w:w="979"/>
        <w:gridCol w:w="3537"/>
      </w:tblGrid>
      <w:tr w:rsidR="00490C8A" w:rsidRPr="00301F77" w14:paraId="143B6C08" w14:textId="77777777" w:rsidTr="009B0F02">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C24771" w14:textId="61093C89" w:rsidR="00490C8A" w:rsidRPr="00301F77" w:rsidRDefault="00490C8A" w:rsidP="007E1DC4">
            <w:pPr>
              <w:tabs>
                <w:tab w:val="left" w:pos="180"/>
              </w:tabs>
              <w:spacing w:after="120" w:line="276" w:lineRule="auto"/>
              <w:ind w:left="0" w:right="0" w:firstLine="0"/>
              <w:rPr>
                <w:color w:val="404040" w:themeColor="text1" w:themeTint="BF"/>
              </w:rPr>
            </w:pPr>
            <w:r w:rsidRPr="00301F77">
              <w:rPr>
                <w:color w:val="404040" w:themeColor="text1" w:themeTint="BF"/>
              </w:rPr>
              <w:lastRenderedPageBreak/>
              <w:t>The state/territory where you are currently based or located in:</w:t>
            </w:r>
          </w:p>
        </w:tc>
      </w:tr>
      <w:tr w:rsidR="00490C8A" w:rsidRPr="00301F77" w14:paraId="4D9444DB" w14:textId="77777777" w:rsidTr="009B0F02">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AC284D" w14:textId="77777777" w:rsidR="00490C8A" w:rsidRPr="00B43F08" w:rsidRDefault="00B91BFC" w:rsidP="007E1DC4">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92F10E" w14:textId="77777777" w:rsidR="00490C8A" w:rsidRPr="00B43F08" w:rsidRDefault="00490C8A" w:rsidP="007E1DC4">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369330" w14:textId="77777777" w:rsidR="00490C8A" w:rsidRPr="00B43F08" w:rsidRDefault="00B91BFC" w:rsidP="007E1DC4">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B93789" w14:textId="77777777" w:rsidR="00490C8A" w:rsidRPr="00301F77" w:rsidRDefault="00490C8A" w:rsidP="007E1DC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490C8A" w:rsidRPr="00301F77" w14:paraId="4636B37A" w14:textId="77777777" w:rsidTr="009B0F02">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2272D7" w14:textId="77777777" w:rsidR="00490C8A" w:rsidRPr="00264C21" w:rsidRDefault="00B91BFC" w:rsidP="007E1DC4">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532159646"/>
                <w14:checkbox>
                  <w14:checked w14:val="1"/>
                  <w14:checkedState w14:val="2612" w14:font="MS Gothic"/>
                  <w14:uncheckedState w14:val="2610" w14:font="MS Gothic"/>
                </w14:checkbox>
              </w:sdtPr>
              <w:sdtEndPr/>
              <w:sdtContent>
                <w:r w:rsidR="00490C8A">
                  <w:rPr>
                    <w:rFonts w:ascii="MS Gothic" w:eastAsia="MS Gothic" w:hAnsi="MS Gothic" w:cstheme="minorHAnsi" w:hint="eastAsia"/>
                    <w:iCs/>
                    <w:color w:val="D73329"/>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9C8C34" w14:textId="77777777" w:rsidR="00490C8A" w:rsidRPr="00264C21" w:rsidRDefault="00490C8A" w:rsidP="007E1DC4">
            <w:pPr>
              <w:tabs>
                <w:tab w:val="left" w:pos="180"/>
              </w:tabs>
              <w:spacing w:after="120" w:line="276" w:lineRule="auto"/>
              <w:ind w:left="0" w:right="0" w:firstLine="0"/>
              <w:rPr>
                <w:rFonts w:cstheme="minorHAnsi"/>
                <w:iCs/>
                <w:color w:val="262626" w:themeColor="text1" w:themeTint="D9"/>
                <w:sz w:val="20"/>
                <w:szCs w:val="24"/>
              </w:rPr>
            </w:pPr>
            <w:r w:rsidRPr="00264C21">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BB8885" w14:textId="77777777" w:rsidR="00490C8A" w:rsidRPr="00B43F08" w:rsidRDefault="00B91BFC" w:rsidP="007E1DC4">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714A27" w14:textId="77777777" w:rsidR="00490C8A" w:rsidRPr="00301F77" w:rsidRDefault="00490C8A" w:rsidP="007E1DC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490C8A" w:rsidRPr="00301F77" w14:paraId="55B6378F" w14:textId="77777777" w:rsidTr="009B0F02">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902C15" w14:textId="77777777" w:rsidR="00490C8A" w:rsidRPr="00B43F08" w:rsidRDefault="00B91BFC" w:rsidP="007E1DC4">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F7F686" w14:textId="77777777" w:rsidR="00490C8A" w:rsidRPr="00B43F08" w:rsidRDefault="00490C8A" w:rsidP="007E1DC4">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B944CD" w14:textId="77777777" w:rsidR="00490C8A" w:rsidRPr="00B43F08" w:rsidRDefault="00B91BFC" w:rsidP="007E1DC4">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91494E" w14:textId="77777777" w:rsidR="00490C8A" w:rsidRPr="00301F77" w:rsidRDefault="00490C8A" w:rsidP="007E1DC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490C8A" w:rsidRPr="00301F77" w14:paraId="24367AD9" w14:textId="77777777" w:rsidTr="009B0F02">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7E5D76" w14:textId="77777777" w:rsidR="00490C8A" w:rsidRPr="005A4200" w:rsidRDefault="00B91BFC" w:rsidP="007E1DC4">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D46303" w14:textId="77777777" w:rsidR="00490C8A" w:rsidRPr="00B43F08" w:rsidRDefault="00490C8A" w:rsidP="007E1DC4">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E7608E" w14:textId="77777777" w:rsidR="00490C8A" w:rsidRPr="005A4200" w:rsidRDefault="00B91BFC" w:rsidP="007E1DC4">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6FE1CF" w14:textId="77777777" w:rsidR="00490C8A" w:rsidRPr="00301F77" w:rsidRDefault="00490C8A" w:rsidP="007E1DC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5C9661ED" w14:textId="34529C03" w:rsidR="00C6470D" w:rsidRDefault="00C6470D" w:rsidP="007E1DC4">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15912C07" w14:textId="77777777" w:rsidTr="00E96D7A">
        <w:trPr>
          <w:cantSplit/>
          <w:trHeight w:val="1260"/>
          <w:jc w:val="center"/>
        </w:trPr>
        <w:tc>
          <w:tcPr>
            <w:tcW w:w="848" w:type="pct"/>
            <w:tcBorders>
              <w:top w:val="nil"/>
              <w:left w:val="nil"/>
              <w:bottom w:val="nil"/>
              <w:right w:val="nil"/>
            </w:tcBorders>
            <w:shd w:val="clear" w:color="auto" w:fill="auto"/>
          </w:tcPr>
          <w:p w14:paraId="34AA850C" w14:textId="77777777" w:rsidR="00C6470D" w:rsidRPr="00E3745B" w:rsidRDefault="00C6470D"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D25AF92" wp14:editId="09CD4B7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BEFA33" w14:textId="77777777" w:rsidR="00C6470D" w:rsidRPr="006E67CF" w:rsidRDefault="00C6470D">
            <w:pPr>
              <w:pStyle w:val="ListParagraph"/>
              <w:numPr>
                <w:ilvl w:val="0"/>
                <w:numId w:val="68"/>
              </w:numPr>
              <w:spacing w:after="120" w:line="276" w:lineRule="auto"/>
              <w:ind w:left="604" w:right="0" w:hanging="360"/>
              <w:contextualSpacing w:val="0"/>
              <w:jc w:val="both"/>
              <w:rPr>
                <w:rFonts w:cstheme="minorHAnsi"/>
                <w:color w:val="404040" w:themeColor="text1" w:themeTint="BF"/>
                <w:szCs w:val="24"/>
              </w:rPr>
            </w:pPr>
            <w:r w:rsidRPr="006E67CF">
              <w:rPr>
                <w:rFonts w:cstheme="minorHAnsi"/>
                <w:color w:val="404040" w:themeColor="text1" w:themeTint="BF"/>
                <w:szCs w:val="24"/>
              </w:rPr>
              <w:t>Answer the following questions about palliative care below.</w:t>
            </w:r>
          </w:p>
        </w:tc>
      </w:tr>
      <w:tr w:rsidR="00C6470D" w:rsidRPr="00301F77" w14:paraId="6DFD6FB4"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D52D68A" w14:textId="77777777" w:rsidR="00C6470D" w:rsidRPr="00301F77" w:rsidRDefault="00C6470D" w:rsidP="007E1DC4">
            <w:pPr>
              <w:tabs>
                <w:tab w:val="left" w:pos="180"/>
              </w:tabs>
              <w:spacing w:before="0" w:line="276" w:lineRule="auto"/>
              <w:ind w:left="0" w:right="0" w:firstLine="0"/>
              <w:rPr>
                <w:rFonts w:cstheme="minorHAnsi"/>
                <w:color w:val="404040" w:themeColor="text1" w:themeTint="BF"/>
                <w:szCs w:val="24"/>
              </w:rPr>
            </w:pPr>
          </w:p>
        </w:tc>
      </w:tr>
      <w:tr w:rsidR="00C6470D" w:rsidRPr="00301F77" w14:paraId="4B8D1AF7"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B34B19" w14:textId="77777777" w:rsidR="00C6470D" w:rsidRPr="008936AC" w:rsidRDefault="00C6470D" w:rsidP="007E1DC4">
            <w:pPr>
              <w:pStyle w:val="CLRMapping"/>
              <w:rPr>
                <w:b/>
                <w:bCs/>
                <w:iCs/>
              </w:rPr>
            </w:pPr>
            <w:r w:rsidRPr="00094D37">
              <w:t>Mapping</w:t>
            </w:r>
            <w:r w:rsidRPr="00B43F08">
              <w:t xml:space="preserve">: </w:t>
            </w:r>
            <w:r w:rsidRPr="00143156">
              <w:t>CHCPAL003 KE1.0</w:t>
            </w:r>
          </w:p>
          <w:p w14:paraId="55047A61" w14:textId="77777777" w:rsidR="005E2ECD" w:rsidRDefault="005E2ECD" w:rsidP="007E1DC4">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Learner guide reference:</w:t>
            </w:r>
          </w:p>
          <w:p w14:paraId="27D7BF58" w14:textId="77777777" w:rsidR="005E2ECD" w:rsidRPr="00401E3D"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CHCPAL003 Learner Guide, Chapter 1 Opener</w:t>
            </w:r>
          </w:p>
          <w:p w14:paraId="1AD46039" w14:textId="77777777" w:rsidR="005E2ECD" w:rsidRPr="00401E3D"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CHCPAL003 Learner Guide, Chapter 1, Subchapter</w:t>
            </w:r>
            <w:r>
              <w:rPr>
                <w:rFonts w:cstheme="minorHAnsi"/>
                <w:i/>
                <w:color w:val="F79723"/>
                <w:sz w:val="20"/>
                <w:szCs w:val="20"/>
              </w:rPr>
              <w:t xml:space="preserve"> 1.1</w:t>
            </w:r>
          </w:p>
          <w:p w14:paraId="60128246" w14:textId="77777777" w:rsidR="00C6470D" w:rsidRPr="00DF08BF" w:rsidRDefault="00C6470D" w:rsidP="007E1DC4">
            <w:pPr>
              <w:tabs>
                <w:tab w:val="left" w:pos="180"/>
              </w:tabs>
              <w:spacing w:after="120" w:line="276" w:lineRule="auto"/>
              <w:ind w:left="0" w:right="0" w:firstLine="0"/>
              <w:rPr>
                <w:rFonts w:cstheme="minorHAnsi"/>
                <w:b/>
                <w:color w:val="D73329"/>
                <w:sz w:val="22"/>
              </w:rPr>
            </w:pPr>
            <w:r w:rsidRPr="00DF08BF">
              <w:rPr>
                <w:rFonts w:cstheme="minorHAnsi"/>
                <w:b/>
                <w:color w:val="D73329"/>
                <w:sz w:val="22"/>
              </w:rPr>
              <w:t xml:space="preserve">Marking guide </w:t>
            </w:r>
          </w:p>
          <w:p w14:paraId="411CA068" w14:textId="77777777" w:rsidR="00C6470D" w:rsidRDefault="00C6470D" w:rsidP="007E1DC4">
            <w:pPr>
              <w:tabs>
                <w:tab w:val="left" w:pos="180"/>
              </w:tabs>
              <w:spacing w:after="120" w:line="276" w:lineRule="auto"/>
              <w:ind w:left="0" w:right="0" w:firstLine="0"/>
              <w:jc w:val="both"/>
              <w:rPr>
                <w:rFonts w:cstheme="minorHAnsi"/>
                <w:bCs/>
                <w:color w:val="D73329"/>
                <w:sz w:val="22"/>
              </w:rPr>
            </w:pPr>
            <w:r w:rsidRPr="00DF08BF">
              <w:rPr>
                <w:rFonts w:cstheme="minorHAnsi"/>
                <w:bCs/>
                <w:color w:val="D73329"/>
                <w:sz w:val="22"/>
              </w:rPr>
              <w:t>The candidate</w:t>
            </w:r>
            <w:r w:rsidRPr="008936AC">
              <w:rPr>
                <w:rFonts w:cstheme="minorHAnsi"/>
                <w:bCs/>
                <w:color w:val="D73329"/>
                <w:sz w:val="22"/>
              </w:rPr>
              <w:t xml:space="preserve"> must </w:t>
            </w:r>
            <w:r>
              <w:rPr>
                <w:rFonts w:cstheme="minorHAnsi"/>
                <w:bCs/>
                <w:color w:val="D73329"/>
                <w:sz w:val="22"/>
              </w:rPr>
              <w:t>answer the following questions about palliative care below.</w:t>
            </w:r>
          </w:p>
          <w:p w14:paraId="02427B9E" w14:textId="77777777" w:rsidR="00C6470D" w:rsidRPr="00063D09" w:rsidRDefault="00C6470D" w:rsidP="007E1DC4">
            <w:pPr>
              <w:tabs>
                <w:tab w:val="left" w:pos="180"/>
              </w:tabs>
              <w:spacing w:after="120" w:line="276" w:lineRule="auto"/>
              <w:ind w:left="0" w:right="0" w:firstLine="0"/>
              <w:jc w:val="both"/>
              <w:rPr>
                <w:rFonts w:cstheme="minorHAnsi"/>
                <w:bCs/>
                <w:color w:val="D73329"/>
                <w:sz w:val="22"/>
              </w:rPr>
            </w:pPr>
            <w:r w:rsidRPr="000B06E2">
              <w:rPr>
                <w:rFonts w:cstheme="minorHAnsi"/>
                <w:bCs/>
                <w:color w:val="D73329"/>
                <w:sz w:val="22"/>
              </w:rPr>
              <w:t>Additional marking guide and benchmark answers are provided below to guide the assessor in assessing the candidate’s responses.</w:t>
            </w:r>
          </w:p>
        </w:tc>
      </w:tr>
    </w:tbl>
    <w:p w14:paraId="639C5998" w14:textId="77777777" w:rsidR="00B55F12" w:rsidRDefault="00B55F12" w:rsidP="007E1DC4">
      <w:pPr>
        <w:ind w:left="0" w:firstLine="0"/>
      </w:pPr>
      <w:r>
        <w:rPr>
          <w:i/>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C6470D" w:rsidRPr="00301F77" w14:paraId="0AD7D7B9" w14:textId="77777777" w:rsidTr="00B55F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5042E8" w14:textId="77777777" w:rsidR="00C6470D" w:rsidRDefault="00C6470D">
            <w:pPr>
              <w:pStyle w:val="ListParagraph"/>
              <w:numPr>
                <w:ilvl w:val="0"/>
                <w:numId w:val="6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lastRenderedPageBreak/>
              <w:t>Enumerate the four underlying philosophies of the palliative approach.</w:t>
            </w:r>
          </w:p>
          <w:p w14:paraId="4523B292" w14:textId="77777777" w:rsidR="00C6470D" w:rsidRPr="006969DE" w:rsidRDefault="00C6470D">
            <w:pPr>
              <w:pStyle w:val="ListParagraph"/>
              <w:numPr>
                <w:ilvl w:val="0"/>
                <w:numId w:val="69"/>
              </w:numPr>
              <w:tabs>
                <w:tab w:val="left" w:pos="180"/>
              </w:tabs>
              <w:spacing w:after="120" w:line="276" w:lineRule="auto"/>
              <w:ind w:left="1515" w:right="0"/>
              <w:contextualSpacing w:val="0"/>
            </w:pPr>
            <w:r w:rsidRPr="006969DE">
              <w:fldChar w:fldCharType="begin">
                <w:ffData>
                  <w:name w:val="Text1"/>
                  <w:enabled/>
                  <w:calcOnExit w:val="0"/>
                  <w:textInput/>
                </w:ffData>
              </w:fldChar>
            </w:r>
            <w:r w:rsidRPr="006969DE">
              <w:instrText xml:space="preserve"> FORMTEXT </w:instrText>
            </w:r>
            <w:r w:rsidRPr="006969DE">
              <w:fldChar w:fldCharType="separate"/>
            </w:r>
            <w:r w:rsidRPr="006969DE">
              <w:t> </w:t>
            </w:r>
            <w:r w:rsidRPr="006969DE">
              <w:t> </w:t>
            </w:r>
            <w:r w:rsidRPr="006969DE">
              <w:t> </w:t>
            </w:r>
            <w:r w:rsidRPr="006969DE">
              <w:t> </w:t>
            </w:r>
            <w:r w:rsidRPr="006969DE">
              <w:t> </w:t>
            </w:r>
            <w:r w:rsidRPr="006969DE">
              <w:fldChar w:fldCharType="end"/>
            </w:r>
          </w:p>
          <w:p w14:paraId="05866149" w14:textId="77777777" w:rsidR="00C6470D" w:rsidRPr="006969DE" w:rsidRDefault="00C6470D">
            <w:pPr>
              <w:pStyle w:val="ListParagraph"/>
              <w:numPr>
                <w:ilvl w:val="0"/>
                <w:numId w:val="69"/>
              </w:numPr>
              <w:tabs>
                <w:tab w:val="left" w:pos="180"/>
              </w:tabs>
              <w:spacing w:after="120" w:line="276" w:lineRule="auto"/>
              <w:ind w:left="1515" w:right="0"/>
              <w:contextualSpacing w:val="0"/>
            </w:pPr>
            <w:r w:rsidRPr="006969DE">
              <w:fldChar w:fldCharType="begin">
                <w:ffData>
                  <w:name w:val="Text1"/>
                  <w:enabled/>
                  <w:calcOnExit w:val="0"/>
                  <w:textInput/>
                </w:ffData>
              </w:fldChar>
            </w:r>
            <w:r w:rsidRPr="006969DE">
              <w:instrText xml:space="preserve"> FORMTEXT </w:instrText>
            </w:r>
            <w:r w:rsidRPr="006969DE">
              <w:fldChar w:fldCharType="separate"/>
            </w:r>
            <w:r w:rsidRPr="006969DE">
              <w:t> </w:t>
            </w:r>
            <w:r w:rsidRPr="006969DE">
              <w:t> </w:t>
            </w:r>
            <w:r w:rsidRPr="006969DE">
              <w:t> </w:t>
            </w:r>
            <w:r w:rsidRPr="006969DE">
              <w:t> </w:t>
            </w:r>
            <w:r w:rsidRPr="006969DE">
              <w:t> </w:t>
            </w:r>
            <w:r w:rsidRPr="006969DE">
              <w:fldChar w:fldCharType="end"/>
            </w:r>
          </w:p>
          <w:p w14:paraId="0F4EE39F" w14:textId="77777777" w:rsidR="00C6470D" w:rsidRPr="006969DE" w:rsidRDefault="00C6470D">
            <w:pPr>
              <w:pStyle w:val="ListParagraph"/>
              <w:numPr>
                <w:ilvl w:val="0"/>
                <w:numId w:val="69"/>
              </w:numPr>
              <w:tabs>
                <w:tab w:val="left" w:pos="180"/>
              </w:tabs>
              <w:spacing w:after="120" w:line="276" w:lineRule="auto"/>
              <w:ind w:left="1515" w:right="0"/>
              <w:contextualSpacing w:val="0"/>
            </w:pPr>
            <w:r w:rsidRPr="006969DE">
              <w:fldChar w:fldCharType="begin">
                <w:ffData>
                  <w:name w:val="Text1"/>
                  <w:enabled/>
                  <w:calcOnExit w:val="0"/>
                  <w:textInput/>
                </w:ffData>
              </w:fldChar>
            </w:r>
            <w:r w:rsidRPr="006969DE">
              <w:instrText xml:space="preserve"> FORMTEXT </w:instrText>
            </w:r>
            <w:r w:rsidRPr="006969DE">
              <w:fldChar w:fldCharType="separate"/>
            </w:r>
            <w:r w:rsidRPr="006969DE">
              <w:t> </w:t>
            </w:r>
            <w:r w:rsidRPr="006969DE">
              <w:t> </w:t>
            </w:r>
            <w:r w:rsidRPr="006969DE">
              <w:t> </w:t>
            </w:r>
            <w:r w:rsidRPr="006969DE">
              <w:t> </w:t>
            </w:r>
            <w:r w:rsidRPr="006969DE">
              <w:t> </w:t>
            </w:r>
            <w:r w:rsidRPr="006969DE">
              <w:fldChar w:fldCharType="end"/>
            </w:r>
          </w:p>
          <w:p w14:paraId="607F03C8" w14:textId="77777777" w:rsidR="00C6470D" w:rsidRDefault="00C6470D">
            <w:pPr>
              <w:pStyle w:val="ListParagraph"/>
              <w:numPr>
                <w:ilvl w:val="0"/>
                <w:numId w:val="69"/>
              </w:numPr>
              <w:tabs>
                <w:tab w:val="left" w:pos="180"/>
              </w:tabs>
              <w:spacing w:after="120" w:line="276" w:lineRule="auto"/>
              <w:ind w:left="1515" w:right="0"/>
              <w:contextualSpacing w:val="0"/>
            </w:pPr>
            <w:r w:rsidRPr="006969DE">
              <w:fldChar w:fldCharType="begin">
                <w:ffData>
                  <w:name w:val="Text1"/>
                  <w:enabled/>
                  <w:calcOnExit w:val="0"/>
                  <w:textInput/>
                </w:ffData>
              </w:fldChar>
            </w:r>
            <w:r w:rsidRPr="006969DE">
              <w:instrText xml:space="preserve"> FORMTEXT </w:instrText>
            </w:r>
            <w:r w:rsidRPr="006969DE">
              <w:fldChar w:fldCharType="separate"/>
            </w:r>
            <w:r w:rsidRPr="006969DE">
              <w:t> </w:t>
            </w:r>
            <w:r w:rsidRPr="006969DE">
              <w:t> </w:t>
            </w:r>
            <w:r w:rsidRPr="006969DE">
              <w:t> </w:t>
            </w:r>
            <w:r w:rsidRPr="006969DE">
              <w:t> </w:t>
            </w:r>
            <w:r w:rsidRPr="006969DE">
              <w:t> </w:t>
            </w:r>
            <w:r w:rsidRPr="006969DE">
              <w:fldChar w:fldCharType="end"/>
            </w:r>
          </w:p>
          <w:p w14:paraId="03C0F244" w14:textId="77777777"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sidRPr="00B57FF4">
              <w:rPr>
                <w:rFonts w:cstheme="minorHAnsi"/>
                <w:color w:val="D73329"/>
                <w:sz w:val="22"/>
              </w:rPr>
              <w:t xml:space="preserve">The candidate </w:t>
            </w:r>
            <w:r w:rsidRPr="00B57FF4">
              <w:rPr>
                <w:rFonts w:cstheme="minorHAnsi"/>
                <w:bCs/>
                <w:color w:val="D73329"/>
                <w:sz w:val="22"/>
              </w:rPr>
              <w:t xml:space="preserve">must </w:t>
            </w:r>
            <w:r>
              <w:rPr>
                <w:rFonts w:cstheme="minorHAnsi"/>
                <w:bCs/>
                <w:color w:val="D73329"/>
                <w:sz w:val="22"/>
              </w:rPr>
              <w:t>enumerate the four underlying philosophies of the palliative approach.</w:t>
            </w:r>
          </w:p>
          <w:p w14:paraId="1C1ACFAE" w14:textId="77777777"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For a satisfactory performance, although wording may slightly vary, their response must be all of the following:</w:t>
            </w:r>
          </w:p>
          <w:p w14:paraId="4B9E09CC" w14:textId="77777777" w:rsidR="00C6470D" w:rsidRDefault="00C6470D">
            <w:pPr>
              <w:pStyle w:val="ListParagraph"/>
              <w:numPr>
                <w:ilvl w:val="0"/>
                <w:numId w:val="70"/>
              </w:numPr>
              <w:tabs>
                <w:tab w:val="left" w:pos="180"/>
              </w:tabs>
              <w:spacing w:after="120" w:line="276" w:lineRule="auto"/>
              <w:ind w:right="0"/>
              <w:contextualSpacing w:val="0"/>
              <w:jc w:val="both"/>
              <w:rPr>
                <w:rFonts w:cstheme="minorHAnsi"/>
                <w:color w:val="D73329"/>
                <w:sz w:val="22"/>
              </w:rPr>
            </w:pPr>
            <w:r w:rsidRPr="00C73D12">
              <w:rPr>
                <w:rFonts w:cstheme="minorHAnsi"/>
                <w:color w:val="D73329"/>
                <w:sz w:val="22"/>
              </w:rPr>
              <w:t>Care must address the needs, preferences and values of the client and relevant others.</w:t>
            </w:r>
          </w:p>
          <w:p w14:paraId="08EAAACF" w14:textId="77777777" w:rsidR="00C6470D" w:rsidRDefault="00C6470D">
            <w:pPr>
              <w:pStyle w:val="ListParagraph"/>
              <w:numPr>
                <w:ilvl w:val="0"/>
                <w:numId w:val="70"/>
              </w:numPr>
              <w:tabs>
                <w:tab w:val="left" w:pos="180"/>
              </w:tabs>
              <w:spacing w:after="120" w:line="276" w:lineRule="auto"/>
              <w:ind w:right="0"/>
              <w:contextualSpacing w:val="0"/>
              <w:jc w:val="both"/>
              <w:rPr>
                <w:rFonts w:cstheme="minorHAnsi"/>
                <w:color w:val="D73329"/>
                <w:sz w:val="22"/>
              </w:rPr>
            </w:pPr>
            <w:r w:rsidRPr="00036D2D">
              <w:rPr>
                <w:rFonts w:cstheme="minorHAnsi"/>
                <w:color w:val="D73329"/>
                <w:sz w:val="22"/>
              </w:rPr>
              <w:t>Care must be person- and family centred.</w:t>
            </w:r>
          </w:p>
          <w:p w14:paraId="2DA7768E" w14:textId="77777777" w:rsidR="00C6470D" w:rsidRDefault="00C6470D">
            <w:pPr>
              <w:pStyle w:val="ListParagraph"/>
              <w:numPr>
                <w:ilvl w:val="0"/>
                <w:numId w:val="70"/>
              </w:numPr>
              <w:tabs>
                <w:tab w:val="left" w:pos="180"/>
              </w:tabs>
              <w:spacing w:after="120" w:line="276" w:lineRule="auto"/>
              <w:ind w:right="0"/>
              <w:contextualSpacing w:val="0"/>
              <w:jc w:val="both"/>
              <w:rPr>
                <w:rFonts w:cstheme="minorHAnsi"/>
                <w:color w:val="D73329"/>
                <w:sz w:val="22"/>
              </w:rPr>
            </w:pPr>
            <w:r w:rsidRPr="00745824">
              <w:rPr>
                <w:rFonts w:cstheme="minorHAnsi"/>
                <w:color w:val="D73329"/>
                <w:sz w:val="22"/>
              </w:rPr>
              <w:t>Care must be accessible to people with a life-limiting illness.</w:t>
            </w:r>
          </w:p>
          <w:p w14:paraId="0C7BF7A3" w14:textId="77777777" w:rsidR="00C6470D" w:rsidRPr="00566DBA" w:rsidRDefault="00C6470D">
            <w:pPr>
              <w:pStyle w:val="ListParagraph"/>
              <w:numPr>
                <w:ilvl w:val="0"/>
                <w:numId w:val="70"/>
              </w:numPr>
              <w:tabs>
                <w:tab w:val="left" w:pos="180"/>
              </w:tabs>
              <w:spacing w:after="120" w:line="276" w:lineRule="auto"/>
              <w:ind w:right="0"/>
              <w:contextualSpacing w:val="0"/>
              <w:jc w:val="both"/>
              <w:rPr>
                <w:rFonts w:cstheme="minorHAnsi"/>
                <w:color w:val="D73329"/>
                <w:sz w:val="22"/>
              </w:rPr>
            </w:pPr>
            <w:r w:rsidRPr="00566DBA">
              <w:rPr>
                <w:rFonts w:cstheme="minorHAnsi"/>
                <w:color w:val="D73329"/>
                <w:sz w:val="22"/>
              </w:rPr>
              <w:t>Care affirms life but recognises death as an inevitable part of it.</w:t>
            </w:r>
          </w:p>
        </w:tc>
      </w:tr>
      <w:tr w:rsidR="00C6470D" w:rsidRPr="00301F77" w14:paraId="1C040519" w14:textId="77777777" w:rsidTr="00B55F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7B8DD4" w14:textId="77777777" w:rsidR="00C6470D" w:rsidRPr="007F1C78" w:rsidRDefault="00C6470D">
            <w:pPr>
              <w:pStyle w:val="ListParagraph"/>
              <w:numPr>
                <w:ilvl w:val="0"/>
                <w:numId w:val="6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What are the characteristics of a person-centred palliative approach? List four. </w:t>
            </w:r>
          </w:p>
          <w:p w14:paraId="3FFCCBA4" w14:textId="77777777" w:rsidR="00C6470D" w:rsidRPr="004171E2" w:rsidRDefault="00C6470D">
            <w:pPr>
              <w:pStyle w:val="ListParagraph"/>
              <w:numPr>
                <w:ilvl w:val="0"/>
                <w:numId w:val="71"/>
              </w:numPr>
              <w:tabs>
                <w:tab w:val="left" w:pos="180"/>
              </w:tabs>
              <w:spacing w:after="120" w:line="276" w:lineRule="auto"/>
              <w:ind w:left="1515" w:right="0"/>
              <w:contextualSpacing w:val="0"/>
            </w:pPr>
            <w:r w:rsidRPr="004171E2">
              <w:fldChar w:fldCharType="begin">
                <w:ffData>
                  <w:name w:val="Text1"/>
                  <w:enabled/>
                  <w:calcOnExit w:val="0"/>
                  <w:textInput/>
                </w:ffData>
              </w:fldChar>
            </w:r>
            <w:r w:rsidRPr="004171E2">
              <w:instrText xml:space="preserve"> FORMTEXT </w:instrText>
            </w:r>
            <w:r w:rsidRPr="004171E2">
              <w:fldChar w:fldCharType="separate"/>
            </w:r>
            <w:r w:rsidRPr="00B43F08">
              <w:t> </w:t>
            </w:r>
            <w:r w:rsidRPr="00B43F08">
              <w:t> </w:t>
            </w:r>
            <w:r w:rsidRPr="00B43F08">
              <w:t> </w:t>
            </w:r>
            <w:r w:rsidRPr="00B43F08">
              <w:t> </w:t>
            </w:r>
            <w:r w:rsidRPr="00B43F08">
              <w:t> </w:t>
            </w:r>
            <w:r w:rsidRPr="004171E2">
              <w:fldChar w:fldCharType="end"/>
            </w:r>
          </w:p>
          <w:p w14:paraId="601D334F" w14:textId="77777777" w:rsidR="00C6470D" w:rsidRPr="004171E2" w:rsidRDefault="00C6470D">
            <w:pPr>
              <w:pStyle w:val="ListParagraph"/>
              <w:numPr>
                <w:ilvl w:val="0"/>
                <w:numId w:val="7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B464AA5" w14:textId="77777777" w:rsidR="00C6470D" w:rsidRPr="004171E2" w:rsidRDefault="00C6470D">
            <w:pPr>
              <w:pStyle w:val="ListParagraph"/>
              <w:numPr>
                <w:ilvl w:val="0"/>
                <w:numId w:val="7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2AA79D4" w14:textId="77777777" w:rsidR="00C6470D" w:rsidRPr="004171E2" w:rsidRDefault="00C6470D">
            <w:pPr>
              <w:pStyle w:val="ListParagraph"/>
              <w:numPr>
                <w:ilvl w:val="0"/>
                <w:numId w:val="7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1108458" w14:textId="77777777"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sidRPr="00B57FF4">
              <w:rPr>
                <w:rFonts w:cstheme="minorHAnsi"/>
                <w:color w:val="D73329"/>
                <w:sz w:val="22"/>
              </w:rPr>
              <w:t xml:space="preserve">The candidate </w:t>
            </w:r>
            <w:r w:rsidRPr="00B57FF4">
              <w:rPr>
                <w:rFonts w:cstheme="minorHAnsi"/>
                <w:bCs/>
                <w:color w:val="D73329"/>
                <w:sz w:val="22"/>
              </w:rPr>
              <w:t xml:space="preserve">must </w:t>
            </w:r>
            <w:r>
              <w:rPr>
                <w:rFonts w:cstheme="minorHAnsi"/>
                <w:bCs/>
                <w:color w:val="D73329"/>
                <w:sz w:val="22"/>
              </w:rPr>
              <w:t xml:space="preserve">list four characteristics of a person-centred palliative approach. </w:t>
            </w:r>
          </w:p>
          <w:p w14:paraId="01B20501" w14:textId="77777777"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For a satisfactory performance, although wording may slightly vary, their response must be all of the following:</w:t>
            </w:r>
          </w:p>
          <w:p w14:paraId="2576B375" w14:textId="77777777" w:rsidR="00C6470D" w:rsidRDefault="00C6470D">
            <w:pPr>
              <w:pStyle w:val="ListParagraph"/>
              <w:numPr>
                <w:ilvl w:val="0"/>
                <w:numId w:val="7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Focus is given on the person’s strength</w:t>
            </w:r>
          </w:p>
          <w:p w14:paraId="55CF5CE8" w14:textId="77777777" w:rsidR="00C6470D" w:rsidRDefault="00C6470D">
            <w:pPr>
              <w:pStyle w:val="ListParagraph"/>
              <w:numPr>
                <w:ilvl w:val="0"/>
                <w:numId w:val="7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The person’s family and relevant others are involved</w:t>
            </w:r>
          </w:p>
          <w:p w14:paraId="0F2C131D" w14:textId="77777777" w:rsidR="00C6470D" w:rsidRDefault="00C6470D">
            <w:pPr>
              <w:pStyle w:val="ListParagraph"/>
              <w:numPr>
                <w:ilvl w:val="0"/>
                <w:numId w:val="7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Care is tailored to the person’s circumstances</w:t>
            </w:r>
          </w:p>
          <w:p w14:paraId="28E6096B" w14:textId="77777777" w:rsidR="00C6470D" w:rsidRPr="007619C9" w:rsidRDefault="00C6470D">
            <w:pPr>
              <w:pStyle w:val="ListParagraph"/>
              <w:numPr>
                <w:ilvl w:val="0"/>
                <w:numId w:val="7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The person is given control over the care provided for them</w:t>
            </w:r>
          </w:p>
        </w:tc>
      </w:tr>
    </w:tbl>
    <w:p w14:paraId="5E7431F1" w14:textId="77777777" w:rsidR="00CE5B00" w:rsidRDefault="00CE5B00" w:rsidP="007E1DC4">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C6470D" w:rsidRPr="00301F77" w14:paraId="529CE188" w14:textId="77777777" w:rsidTr="00CE5B00">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443E89" w14:textId="77777777" w:rsidR="00C6470D" w:rsidRPr="007F1C78" w:rsidRDefault="00C6470D">
            <w:pPr>
              <w:pStyle w:val="ListParagraph"/>
              <w:numPr>
                <w:ilvl w:val="0"/>
                <w:numId w:val="6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lastRenderedPageBreak/>
              <w:t xml:space="preserve">What does a holistic palliative approach mean? </w:t>
            </w:r>
          </w:p>
          <w:p w14:paraId="121FFF4A" w14:textId="77777777" w:rsidR="00C6470D" w:rsidRPr="00527AD4" w:rsidRDefault="00C6470D" w:rsidP="007E1DC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0917479" w14:textId="5700AD10"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sidRPr="00B57FF4">
              <w:rPr>
                <w:rFonts w:cstheme="minorHAnsi"/>
                <w:color w:val="D73329"/>
                <w:sz w:val="22"/>
              </w:rPr>
              <w:t xml:space="preserve">The candidate </w:t>
            </w:r>
            <w:r>
              <w:rPr>
                <w:rFonts w:cstheme="minorHAnsi"/>
                <w:color w:val="D73329"/>
                <w:sz w:val="22"/>
              </w:rPr>
              <w:t xml:space="preserve">must </w:t>
            </w:r>
            <w:r>
              <w:rPr>
                <w:rFonts w:cstheme="minorHAnsi"/>
                <w:bCs/>
                <w:color w:val="D73329"/>
                <w:sz w:val="22"/>
              </w:rPr>
              <w:t xml:space="preserve">explain what a holistic palliative approach </w:t>
            </w:r>
            <w:r w:rsidR="001E27F1">
              <w:rPr>
                <w:rFonts w:cstheme="minorHAnsi"/>
                <w:bCs/>
                <w:color w:val="D73329"/>
                <w:sz w:val="22"/>
              </w:rPr>
              <w:t>means</w:t>
            </w:r>
            <w:r>
              <w:rPr>
                <w:rFonts w:cstheme="minorHAnsi"/>
                <w:bCs/>
                <w:color w:val="D73329"/>
                <w:sz w:val="22"/>
              </w:rPr>
              <w:t xml:space="preserve">. </w:t>
            </w:r>
          </w:p>
          <w:p w14:paraId="172E47D0" w14:textId="7818E2DB"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 xml:space="preserve">For a satisfactory performance, although wording may slightly vary, their response must be consistent with the </w:t>
            </w:r>
            <w:r w:rsidR="00E87516">
              <w:rPr>
                <w:rFonts w:cstheme="minorHAnsi"/>
                <w:bCs/>
                <w:color w:val="D73329"/>
                <w:sz w:val="22"/>
              </w:rPr>
              <w:t>benchmark</w:t>
            </w:r>
            <w:r>
              <w:rPr>
                <w:rFonts w:cstheme="minorHAnsi"/>
                <w:bCs/>
                <w:color w:val="D73329"/>
                <w:sz w:val="22"/>
              </w:rPr>
              <w:t xml:space="preserve"> answer below:</w:t>
            </w:r>
          </w:p>
          <w:p w14:paraId="6585A1CB" w14:textId="722C045E" w:rsidR="00C6470D" w:rsidRPr="00B24CBF"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A holistic palliative approach means a wide-reaching approach. In other words, palliative care should not be limited to addressing only the person’s physical or medical needs. It mu</w:t>
            </w:r>
            <w:r w:rsidR="00E63B1C">
              <w:rPr>
                <w:rFonts w:cstheme="minorHAnsi"/>
                <w:bCs/>
                <w:color w:val="D73329"/>
                <w:sz w:val="22"/>
              </w:rPr>
              <w:t>s</w:t>
            </w:r>
            <w:r>
              <w:rPr>
                <w:rFonts w:cstheme="minorHAnsi"/>
                <w:bCs/>
                <w:color w:val="D73329"/>
                <w:sz w:val="22"/>
              </w:rPr>
              <w:t>t also address the person’s psychological, emotional, social, cultural and religious needs.</w:t>
            </w:r>
          </w:p>
        </w:tc>
      </w:tr>
      <w:tr w:rsidR="00C6470D" w:rsidRPr="00301F77" w14:paraId="1E7E513B" w14:textId="77777777" w:rsidTr="00CE5B00">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84F0C0" w14:textId="77777777" w:rsidR="00C6470D" w:rsidRDefault="00C6470D">
            <w:pPr>
              <w:pStyle w:val="ListParagraph"/>
              <w:numPr>
                <w:ilvl w:val="0"/>
                <w:numId w:val="6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List down four benefits that a person can receive from palliative care.</w:t>
            </w:r>
          </w:p>
          <w:p w14:paraId="7214E77D" w14:textId="77777777" w:rsidR="00C6470D" w:rsidRPr="004171E2" w:rsidRDefault="00C6470D">
            <w:pPr>
              <w:pStyle w:val="ListParagraph"/>
              <w:numPr>
                <w:ilvl w:val="0"/>
                <w:numId w:val="73"/>
              </w:numPr>
              <w:tabs>
                <w:tab w:val="left" w:pos="180"/>
              </w:tabs>
              <w:spacing w:after="120" w:line="276" w:lineRule="auto"/>
              <w:ind w:left="1515" w:right="0"/>
              <w:contextualSpacing w:val="0"/>
            </w:pPr>
            <w:r w:rsidRPr="004171E2">
              <w:fldChar w:fldCharType="begin">
                <w:ffData>
                  <w:name w:val="Text1"/>
                  <w:enabled/>
                  <w:calcOnExit w:val="0"/>
                  <w:textInput/>
                </w:ffData>
              </w:fldChar>
            </w:r>
            <w:r w:rsidRPr="004171E2">
              <w:instrText xml:space="preserve"> FORMTEXT </w:instrText>
            </w:r>
            <w:r w:rsidRPr="004171E2">
              <w:fldChar w:fldCharType="separate"/>
            </w:r>
            <w:r w:rsidRPr="00B43F08">
              <w:t> </w:t>
            </w:r>
            <w:r w:rsidRPr="00B43F08">
              <w:t> </w:t>
            </w:r>
            <w:r w:rsidRPr="00B43F08">
              <w:t> </w:t>
            </w:r>
            <w:r w:rsidRPr="00B43F08">
              <w:t> </w:t>
            </w:r>
            <w:r w:rsidRPr="00B43F08">
              <w:t> </w:t>
            </w:r>
            <w:r w:rsidRPr="004171E2">
              <w:fldChar w:fldCharType="end"/>
            </w:r>
          </w:p>
          <w:p w14:paraId="27019C46" w14:textId="77777777" w:rsidR="00C6470D" w:rsidRPr="004171E2" w:rsidRDefault="00C6470D">
            <w:pPr>
              <w:pStyle w:val="ListParagraph"/>
              <w:numPr>
                <w:ilvl w:val="0"/>
                <w:numId w:val="73"/>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3D4F8A2" w14:textId="77777777" w:rsidR="00C6470D" w:rsidRPr="004171E2" w:rsidRDefault="00C6470D">
            <w:pPr>
              <w:pStyle w:val="ListParagraph"/>
              <w:numPr>
                <w:ilvl w:val="0"/>
                <w:numId w:val="73"/>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1C53121B" w14:textId="77777777" w:rsidR="00C6470D" w:rsidRPr="00F94661" w:rsidRDefault="00C6470D">
            <w:pPr>
              <w:pStyle w:val="ListParagraph"/>
              <w:numPr>
                <w:ilvl w:val="0"/>
                <w:numId w:val="73"/>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9EA5293" w14:textId="77777777"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sidRPr="00B57FF4">
              <w:rPr>
                <w:rFonts w:cstheme="minorHAnsi"/>
                <w:color w:val="D73329"/>
                <w:sz w:val="22"/>
              </w:rPr>
              <w:t xml:space="preserve">The candidate </w:t>
            </w:r>
            <w:r w:rsidRPr="00B57FF4">
              <w:rPr>
                <w:rFonts w:cstheme="minorHAnsi"/>
                <w:bCs/>
                <w:color w:val="D73329"/>
                <w:sz w:val="22"/>
              </w:rPr>
              <w:t xml:space="preserve">must </w:t>
            </w:r>
            <w:r>
              <w:rPr>
                <w:rFonts w:cstheme="minorHAnsi"/>
                <w:bCs/>
                <w:color w:val="D73329"/>
                <w:sz w:val="22"/>
              </w:rPr>
              <w:t xml:space="preserve">list four benefits that a person can receive from palliative care. </w:t>
            </w:r>
          </w:p>
          <w:p w14:paraId="6D6EB727" w14:textId="77777777"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For a satisfactory performance, although wording may slightly vary, their response must be all of the following:</w:t>
            </w:r>
          </w:p>
          <w:p w14:paraId="4B7546A2" w14:textId="20A8B4E5" w:rsidR="00C6470D" w:rsidRDefault="00A03A4A">
            <w:pPr>
              <w:pStyle w:val="ListParagraph"/>
              <w:numPr>
                <w:ilvl w:val="0"/>
                <w:numId w:val="7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w:t>
            </w:r>
            <w:r w:rsidR="00C6470D">
              <w:rPr>
                <w:rFonts w:cstheme="minorHAnsi"/>
                <w:bCs/>
                <w:color w:val="D73329"/>
                <w:sz w:val="22"/>
              </w:rPr>
              <w:t>reatment of symptoms</w:t>
            </w:r>
          </w:p>
          <w:p w14:paraId="6D238B3E" w14:textId="74BEA7AF" w:rsidR="00C6470D" w:rsidRDefault="00A03A4A">
            <w:pPr>
              <w:pStyle w:val="ListParagraph"/>
              <w:numPr>
                <w:ilvl w:val="0"/>
                <w:numId w:val="7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I</w:t>
            </w:r>
            <w:r w:rsidR="00C6470D">
              <w:rPr>
                <w:rFonts w:cstheme="minorHAnsi"/>
                <w:bCs/>
                <w:color w:val="D73329"/>
                <w:sz w:val="22"/>
              </w:rPr>
              <w:t>ndividualised goals for care</w:t>
            </w:r>
          </w:p>
          <w:p w14:paraId="07A1B3ED" w14:textId="0955EC04" w:rsidR="00C6470D" w:rsidRDefault="00A03A4A">
            <w:pPr>
              <w:pStyle w:val="ListParagraph"/>
              <w:numPr>
                <w:ilvl w:val="0"/>
                <w:numId w:val="7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A</w:t>
            </w:r>
            <w:r w:rsidR="00C6470D">
              <w:rPr>
                <w:rFonts w:cstheme="minorHAnsi"/>
                <w:bCs/>
                <w:color w:val="D73329"/>
                <w:sz w:val="22"/>
              </w:rPr>
              <w:t>dditional support</w:t>
            </w:r>
          </w:p>
          <w:p w14:paraId="61803BE0" w14:textId="43A202A6" w:rsidR="00C6470D" w:rsidRDefault="00A03A4A">
            <w:pPr>
              <w:pStyle w:val="ListParagraph"/>
              <w:numPr>
                <w:ilvl w:val="0"/>
                <w:numId w:val="7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w:t>
            </w:r>
            <w:r w:rsidR="00C6470D">
              <w:rPr>
                <w:rFonts w:cstheme="minorHAnsi"/>
                <w:bCs/>
                <w:color w:val="D73329"/>
                <w:sz w:val="22"/>
              </w:rPr>
              <w:t>oordinated care</w:t>
            </w:r>
          </w:p>
          <w:p w14:paraId="0F85E3BC" w14:textId="03623846" w:rsidR="00C6470D" w:rsidRPr="00F94661"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 xml:space="preserve">Other responses are acceptable </w:t>
            </w:r>
            <w:r w:rsidR="00BD295F">
              <w:rPr>
                <w:rFonts w:cstheme="minorHAnsi"/>
                <w:bCs/>
                <w:color w:val="D73329"/>
                <w:sz w:val="22"/>
              </w:rPr>
              <w:t>provided that</w:t>
            </w:r>
            <w:r>
              <w:rPr>
                <w:rFonts w:cstheme="minorHAnsi"/>
                <w:bCs/>
                <w:color w:val="D73329"/>
                <w:sz w:val="22"/>
              </w:rPr>
              <w:t xml:space="preserve"> they are benefits that a person can receive from palliative care.</w:t>
            </w:r>
          </w:p>
        </w:tc>
      </w:tr>
    </w:tbl>
    <w:p w14:paraId="46C86437" w14:textId="77777777" w:rsidR="00666286" w:rsidRDefault="00666286" w:rsidP="007E1DC4">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C6470D" w:rsidRPr="00301F77" w14:paraId="46BB8C95" w14:textId="77777777" w:rsidTr="00CE5B00">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FF052B" w14:textId="77777777" w:rsidR="00C6470D" w:rsidRDefault="00C6470D">
            <w:pPr>
              <w:pStyle w:val="ListParagraph"/>
              <w:numPr>
                <w:ilvl w:val="0"/>
                <w:numId w:val="6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lastRenderedPageBreak/>
              <w:t xml:space="preserve">What are some examples of irreversible illnesses that a person you will be working with may be experiencing? List three. </w:t>
            </w:r>
          </w:p>
          <w:p w14:paraId="4876406D" w14:textId="77777777" w:rsidR="00C6470D" w:rsidRPr="004171E2" w:rsidRDefault="00C6470D">
            <w:pPr>
              <w:pStyle w:val="ListParagraph"/>
              <w:numPr>
                <w:ilvl w:val="0"/>
                <w:numId w:val="74"/>
              </w:numPr>
              <w:tabs>
                <w:tab w:val="left" w:pos="180"/>
              </w:tabs>
              <w:spacing w:after="120" w:line="276" w:lineRule="auto"/>
              <w:ind w:left="1515" w:right="0"/>
              <w:contextualSpacing w:val="0"/>
            </w:pPr>
            <w:r w:rsidRPr="004171E2">
              <w:fldChar w:fldCharType="begin">
                <w:ffData>
                  <w:name w:val="Text1"/>
                  <w:enabled/>
                  <w:calcOnExit w:val="0"/>
                  <w:textInput/>
                </w:ffData>
              </w:fldChar>
            </w:r>
            <w:r w:rsidRPr="004171E2">
              <w:instrText xml:space="preserve"> FORMTEXT </w:instrText>
            </w:r>
            <w:r w:rsidRPr="004171E2">
              <w:fldChar w:fldCharType="separate"/>
            </w:r>
            <w:r w:rsidRPr="00B43F08">
              <w:t> </w:t>
            </w:r>
            <w:r w:rsidRPr="00B43F08">
              <w:t> </w:t>
            </w:r>
            <w:r w:rsidRPr="00B43F08">
              <w:t> </w:t>
            </w:r>
            <w:r w:rsidRPr="00B43F08">
              <w:t> </w:t>
            </w:r>
            <w:r w:rsidRPr="00B43F08">
              <w:t> </w:t>
            </w:r>
            <w:r w:rsidRPr="004171E2">
              <w:fldChar w:fldCharType="end"/>
            </w:r>
          </w:p>
          <w:p w14:paraId="7B926E89" w14:textId="77777777" w:rsidR="00C6470D" w:rsidRPr="004171E2" w:rsidRDefault="00C6470D">
            <w:pPr>
              <w:pStyle w:val="ListParagraph"/>
              <w:numPr>
                <w:ilvl w:val="0"/>
                <w:numId w:val="74"/>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BA76EE9" w14:textId="77777777" w:rsidR="00C6470D" w:rsidRPr="004171E2" w:rsidRDefault="00C6470D">
            <w:pPr>
              <w:pStyle w:val="ListParagraph"/>
              <w:numPr>
                <w:ilvl w:val="0"/>
                <w:numId w:val="74"/>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156C547" w14:textId="181A4094"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sidRPr="00B57FF4">
              <w:rPr>
                <w:rFonts w:cstheme="minorHAnsi"/>
                <w:color w:val="D73329"/>
                <w:sz w:val="22"/>
              </w:rPr>
              <w:t xml:space="preserve">The candidate </w:t>
            </w:r>
            <w:r w:rsidRPr="00B57FF4">
              <w:rPr>
                <w:rFonts w:cstheme="minorHAnsi"/>
                <w:bCs/>
                <w:color w:val="D73329"/>
                <w:sz w:val="22"/>
              </w:rPr>
              <w:t xml:space="preserve">must </w:t>
            </w:r>
            <w:r>
              <w:rPr>
                <w:rFonts w:cstheme="minorHAnsi"/>
                <w:bCs/>
                <w:color w:val="D73329"/>
                <w:sz w:val="22"/>
              </w:rPr>
              <w:t>list three examples of irreversible illnesses that a person they will be working with may be experiencing.</w:t>
            </w:r>
          </w:p>
          <w:p w14:paraId="18DAE619" w14:textId="77777777" w:rsidR="00C6470D"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For a satisfactory performance, although wording may slightly vary, their response must be three of the following:</w:t>
            </w:r>
          </w:p>
          <w:p w14:paraId="20BA147E" w14:textId="77777777" w:rsidR="00C6470D" w:rsidRDefault="00C6470D">
            <w:pPr>
              <w:pStyle w:val="ListParagraph"/>
              <w:numPr>
                <w:ilvl w:val="0"/>
                <w:numId w:val="7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Cancer</w:t>
            </w:r>
          </w:p>
          <w:p w14:paraId="1DB0DD39" w14:textId="77777777" w:rsidR="00C6470D" w:rsidRDefault="00C6470D">
            <w:pPr>
              <w:pStyle w:val="ListParagraph"/>
              <w:numPr>
                <w:ilvl w:val="0"/>
                <w:numId w:val="7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Dementia</w:t>
            </w:r>
          </w:p>
          <w:p w14:paraId="25239712" w14:textId="77777777" w:rsidR="00C6470D" w:rsidRDefault="00C6470D">
            <w:pPr>
              <w:pStyle w:val="ListParagraph"/>
              <w:numPr>
                <w:ilvl w:val="0"/>
                <w:numId w:val="7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Stroke</w:t>
            </w:r>
          </w:p>
          <w:p w14:paraId="61674C54" w14:textId="77777777" w:rsidR="00C6470D" w:rsidRDefault="00C6470D">
            <w:pPr>
              <w:pStyle w:val="ListParagraph"/>
              <w:numPr>
                <w:ilvl w:val="0"/>
                <w:numId w:val="7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Chronic obstructive pulmonary disease</w:t>
            </w:r>
          </w:p>
          <w:p w14:paraId="52E81499" w14:textId="77777777" w:rsidR="00C6470D" w:rsidRDefault="00C6470D">
            <w:pPr>
              <w:pStyle w:val="ListParagraph"/>
              <w:numPr>
                <w:ilvl w:val="0"/>
                <w:numId w:val="7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Congestive heart failure</w:t>
            </w:r>
          </w:p>
          <w:p w14:paraId="2C6B0282" w14:textId="77777777" w:rsidR="00C6470D" w:rsidRDefault="00C6470D">
            <w:pPr>
              <w:pStyle w:val="ListParagraph"/>
              <w:numPr>
                <w:ilvl w:val="0"/>
                <w:numId w:val="7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Alzheimer’s disease</w:t>
            </w:r>
          </w:p>
          <w:p w14:paraId="204BEF4C" w14:textId="77777777" w:rsidR="00C6470D" w:rsidRDefault="00C6470D">
            <w:pPr>
              <w:pStyle w:val="ListParagraph"/>
              <w:numPr>
                <w:ilvl w:val="0"/>
                <w:numId w:val="7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Kidney failure</w:t>
            </w:r>
          </w:p>
          <w:p w14:paraId="1C2807AF" w14:textId="703EF295" w:rsidR="00C6470D" w:rsidRPr="00032016" w:rsidRDefault="00C6470D" w:rsidP="007E1DC4">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 xml:space="preserve">Other responses are acceptable </w:t>
            </w:r>
            <w:r w:rsidR="00E63B1C">
              <w:rPr>
                <w:rFonts w:cstheme="minorHAnsi"/>
                <w:bCs/>
                <w:color w:val="D73329"/>
                <w:sz w:val="22"/>
              </w:rPr>
              <w:t>provided that</w:t>
            </w:r>
            <w:r>
              <w:rPr>
                <w:rFonts w:cstheme="minorHAnsi"/>
                <w:bCs/>
                <w:color w:val="D73329"/>
                <w:sz w:val="22"/>
              </w:rPr>
              <w:t xml:space="preserve"> they are examples of irreversible illnesses that a person may be experiencing which require palliative care.</w:t>
            </w:r>
          </w:p>
        </w:tc>
      </w:tr>
    </w:tbl>
    <w:p w14:paraId="1C6127FD" w14:textId="77777777" w:rsidR="00666286" w:rsidRDefault="00666286" w:rsidP="007E1DC4">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C6470D" w:rsidRPr="00301F77" w14:paraId="3C80995B" w14:textId="77777777" w:rsidTr="003318E1">
        <w:trPr>
          <w:cantSplit/>
          <w:trHeight w:val="1059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0CF8F6" w14:textId="77777777" w:rsidR="00C6470D" w:rsidRDefault="00C6470D">
            <w:pPr>
              <w:pStyle w:val="ListParagraph"/>
              <w:numPr>
                <w:ilvl w:val="0"/>
                <w:numId w:val="6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lastRenderedPageBreak/>
              <w:t>Provided in the table below are the different areas of life of a person who needs palliative care. Briefly explain how you can improve their life in the area specified.</w:t>
            </w:r>
          </w:p>
          <w:p w14:paraId="20B7BE20" w14:textId="77777777" w:rsidR="00C6470D" w:rsidRDefault="00C6470D" w:rsidP="007E1DC4">
            <w:pPr>
              <w:pStyle w:val="ListParagraph"/>
              <w:tabs>
                <w:tab w:val="left" w:pos="180"/>
              </w:tabs>
              <w:spacing w:after="120" w:line="276" w:lineRule="auto"/>
              <w:ind w:left="795" w:right="0" w:firstLine="0"/>
              <w:contextualSpacing w:val="0"/>
              <w:rPr>
                <w:rFonts w:cstheme="minorHAnsi"/>
                <w:bCs/>
                <w:color w:val="D73329"/>
                <w:sz w:val="22"/>
              </w:rPr>
            </w:pPr>
            <w:r w:rsidRPr="00B57FF4">
              <w:rPr>
                <w:rFonts w:cstheme="minorHAnsi"/>
                <w:color w:val="D73329"/>
                <w:sz w:val="22"/>
              </w:rPr>
              <w:t xml:space="preserve">The candidate </w:t>
            </w:r>
            <w:r w:rsidRPr="00B57FF4">
              <w:rPr>
                <w:rFonts w:cstheme="minorHAnsi"/>
                <w:bCs/>
                <w:color w:val="D73329"/>
                <w:sz w:val="22"/>
              </w:rPr>
              <w:t xml:space="preserve">must </w:t>
            </w:r>
            <w:r>
              <w:rPr>
                <w:rFonts w:cstheme="minorHAnsi"/>
                <w:bCs/>
                <w:color w:val="D73329"/>
                <w:sz w:val="22"/>
              </w:rPr>
              <w:t>briefly explain how they can improve the person’s life in the area of life specified.</w:t>
            </w:r>
          </w:p>
          <w:p w14:paraId="4405936A" w14:textId="77777777" w:rsidR="00C6470D" w:rsidRDefault="00C6470D" w:rsidP="007E1DC4">
            <w:pPr>
              <w:pStyle w:val="ListParagraph"/>
              <w:tabs>
                <w:tab w:val="left" w:pos="180"/>
              </w:tabs>
              <w:spacing w:after="120" w:line="276" w:lineRule="auto"/>
              <w:ind w:left="795" w:right="0" w:firstLine="0"/>
              <w:contextualSpacing w:val="0"/>
              <w:rPr>
                <w:rFonts w:cstheme="minorHAnsi"/>
                <w:bCs/>
                <w:color w:val="D73329"/>
                <w:sz w:val="22"/>
              </w:rPr>
            </w:pPr>
            <w:r>
              <w:rPr>
                <w:rFonts w:cstheme="minorHAnsi"/>
                <w:bCs/>
                <w:color w:val="D73329"/>
                <w:sz w:val="22"/>
              </w:rPr>
              <w:t>Responses will vary. However, for a satisfactory performance, their responses must be:</w:t>
            </w:r>
          </w:p>
          <w:p w14:paraId="24F50F6B" w14:textId="77777777" w:rsidR="00C6470D" w:rsidRDefault="00C6470D">
            <w:pPr>
              <w:pStyle w:val="ListParagraph"/>
              <w:numPr>
                <w:ilvl w:val="0"/>
                <w:numId w:val="76"/>
              </w:numPr>
              <w:tabs>
                <w:tab w:val="left" w:pos="180"/>
              </w:tabs>
              <w:spacing w:after="120" w:line="276" w:lineRule="auto"/>
              <w:ind w:right="0"/>
              <w:contextualSpacing w:val="0"/>
              <w:rPr>
                <w:rFonts w:cstheme="minorHAnsi"/>
                <w:bCs/>
                <w:color w:val="D73329"/>
                <w:sz w:val="22"/>
              </w:rPr>
            </w:pPr>
            <w:r>
              <w:rPr>
                <w:rFonts w:cstheme="minorHAnsi"/>
                <w:bCs/>
                <w:color w:val="D73329"/>
                <w:sz w:val="22"/>
              </w:rPr>
              <w:t>Consistent with the area of life indicated</w:t>
            </w:r>
          </w:p>
          <w:p w14:paraId="685D4167" w14:textId="77777777" w:rsidR="00C6470D" w:rsidRDefault="00C6470D" w:rsidP="007E1DC4">
            <w:pPr>
              <w:pStyle w:val="ListParagraph"/>
              <w:tabs>
                <w:tab w:val="left" w:pos="180"/>
              </w:tabs>
              <w:spacing w:after="120" w:line="276" w:lineRule="auto"/>
              <w:ind w:left="1515" w:right="0" w:firstLine="0"/>
              <w:contextualSpacing w:val="0"/>
              <w:rPr>
                <w:rFonts w:cstheme="minorHAnsi"/>
                <w:bCs/>
                <w:color w:val="D73329"/>
                <w:sz w:val="22"/>
              </w:rPr>
            </w:pPr>
            <w:r>
              <w:rPr>
                <w:rFonts w:cstheme="minorHAnsi"/>
                <w:bCs/>
                <w:color w:val="D73329"/>
                <w:sz w:val="22"/>
              </w:rPr>
              <w:t>e.g. if the indicated area of life is physical, their explanation must be relevant to the physical area of life</w:t>
            </w:r>
          </w:p>
          <w:p w14:paraId="5CA2FBD6" w14:textId="77777777" w:rsidR="00C6470D" w:rsidRDefault="00C6470D">
            <w:pPr>
              <w:pStyle w:val="ListParagraph"/>
              <w:numPr>
                <w:ilvl w:val="0"/>
                <w:numId w:val="76"/>
              </w:numPr>
              <w:tabs>
                <w:tab w:val="left" w:pos="180"/>
              </w:tabs>
              <w:spacing w:after="120" w:line="276" w:lineRule="auto"/>
              <w:ind w:right="0"/>
              <w:contextualSpacing w:val="0"/>
              <w:rPr>
                <w:rFonts w:cstheme="minorHAnsi"/>
                <w:bCs/>
                <w:color w:val="D73329"/>
                <w:sz w:val="22"/>
              </w:rPr>
            </w:pPr>
            <w:r>
              <w:rPr>
                <w:rFonts w:cstheme="minorHAnsi"/>
                <w:bCs/>
                <w:color w:val="D73329"/>
                <w:sz w:val="22"/>
              </w:rPr>
              <w:t>Examples of ways on how they can improve the area of life indicated</w:t>
            </w:r>
          </w:p>
          <w:p w14:paraId="73A41E66" w14:textId="77777777" w:rsidR="00C6470D" w:rsidRPr="004E6139" w:rsidRDefault="00C6470D" w:rsidP="007E1DC4">
            <w:pPr>
              <w:pStyle w:val="ListParagraph"/>
              <w:tabs>
                <w:tab w:val="left" w:pos="180"/>
              </w:tabs>
              <w:spacing w:after="120" w:line="276" w:lineRule="auto"/>
              <w:ind w:left="795" w:right="0" w:firstLine="0"/>
              <w:contextualSpacing w:val="0"/>
              <w:rPr>
                <w:rFonts w:cstheme="minorHAnsi"/>
                <w:bCs/>
                <w:color w:val="D73329"/>
                <w:sz w:val="22"/>
              </w:rPr>
            </w:pPr>
            <w:r>
              <w:rPr>
                <w:rFonts w:cstheme="minorHAnsi"/>
                <w:bCs/>
                <w:color w:val="D73329"/>
                <w:sz w:val="22"/>
              </w:rPr>
              <w:t>Examples of satisfactory responses are provided below for the assessor’s reference.</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53"/>
              <w:gridCol w:w="5652"/>
            </w:tblGrid>
            <w:tr w:rsidR="00C6470D" w14:paraId="5A2C02CC" w14:textId="77777777" w:rsidTr="00E96D7A">
              <w:tc>
                <w:tcPr>
                  <w:tcW w:w="2353" w:type="dxa"/>
                  <w:shd w:val="clear" w:color="auto" w:fill="E7E6E6" w:themeFill="background2"/>
                </w:tcPr>
                <w:p w14:paraId="7A2F3134" w14:textId="77777777" w:rsidR="00C6470D" w:rsidRPr="001E729A" w:rsidRDefault="00C6470D" w:rsidP="007E1DC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Area of</w:t>
                  </w:r>
                  <w:r w:rsidRPr="001E729A">
                    <w:rPr>
                      <w:rFonts w:cstheme="minorHAnsi"/>
                      <w:b/>
                      <w:bCs/>
                      <w:color w:val="404040" w:themeColor="text1" w:themeTint="BF"/>
                      <w:szCs w:val="24"/>
                    </w:rPr>
                    <w:t xml:space="preserve"> life</w:t>
                  </w:r>
                </w:p>
              </w:tc>
              <w:tc>
                <w:tcPr>
                  <w:tcW w:w="5652" w:type="dxa"/>
                  <w:shd w:val="clear" w:color="auto" w:fill="E7E6E6" w:themeFill="background2"/>
                </w:tcPr>
                <w:p w14:paraId="7F7F855B" w14:textId="77777777" w:rsidR="00C6470D" w:rsidRPr="001E729A" w:rsidRDefault="00C6470D" w:rsidP="007E1DC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E729A">
                    <w:rPr>
                      <w:rFonts w:cstheme="minorHAnsi"/>
                      <w:b/>
                      <w:bCs/>
                      <w:color w:val="404040" w:themeColor="text1" w:themeTint="BF"/>
                      <w:szCs w:val="24"/>
                    </w:rPr>
                    <w:t xml:space="preserve">How you can improve the </w:t>
                  </w:r>
                  <w:r>
                    <w:rPr>
                      <w:rFonts w:cstheme="minorHAnsi"/>
                      <w:b/>
                      <w:bCs/>
                      <w:color w:val="404040" w:themeColor="text1" w:themeTint="BF"/>
                      <w:szCs w:val="24"/>
                    </w:rPr>
                    <w:t xml:space="preserve">area </w:t>
                  </w:r>
                  <w:r w:rsidRPr="001E729A">
                    <w:rPr>
                      <w:rFonts w:cstheme="minorHAnsi"/>
                      <w:b/>
                      <w:bCs/>
                      <w:color w:val="404040" w:themeColor="text1" w:themeTint="BF"/>
                      <w:szCs w:val="24"/>
                    </w:rPr>
                    <w:t>of life indicated</w:t>
                  </w:r>
                </w:p>
              </w:tc>
            </w:tr>
            <w:tr w:rsidR="00C6470D" w14:paraId="688D342F" w14:textId="77777777" w:rsidTr="00E63B1C">
              <w:tc>
                <w:tcPr>
                  <w:tcW w:w="2353" w:type="dxa"/>
                  <w:vAlign w:val="center"/>
                </w:tcPr>
                <w:p w14:paraId="657426FF" w14:textId="77777777" w:rsidR="00C6470D" w:rsidRDefault="00C6470D" w:rsidP="00E63B1C">
                  <w:pPr>
                    <w:pStyle w:val="ListParagraph"/>
                    <w:numPr>
                      <w:ilvl w:val="0"/>
                      <w:numId w:val="23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Physical</w:t>
                  </w:r>
                </w:p>
              </w:tc>
              <w:tc>
                <w:tcPr>
                  <w:tcW w:w="5652" w:type="dxa"/>
                </w:tcPr>
                <w:p w14:paraId="3408EB24" w14:textId="77777777" w:rsidR="00C6470D" w:rsidRPr="00301F77" w:rsidRDefault="00C6470D" w:rsidP="00E63B1C">
                  <w:pPr>
                    <w:tabs>
                      <w:tab w:val="left" w:pos="180"/>
                    </w:tabs>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5318A23" w14:textId="77777777" w:rsidR="00C6470D" w:rsidRDefault="00C6470D" w:rsidP="00E63B1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bCs/>
                      <w:color w:val="D73329"/>
                      <w:sz w:val="22"/>
                    </w:rPr>
                    <w:t>Managing the person’s pain and other symptoms</w:t>
                  </w:r>
                </w:p>
              </w:tc>
            </w:tr>
            <w:tr w:rsidR="00C6470D" w14:paraId="0388BC44" w14:textId="77777777" w:rsidTr="00E63B1C">
              <w:tc>
                <w:tcPr>
                  <w:tcW w:w="2353" w:type="dxa"/>
                  <w:vAlign w:val="center"/>
                </w:tcPr>
                <w:p w14:paraId="0C17D641" w14:textId="77777777" w:rsidR="00C6470D" w:rsidRDefault="00C6470D" w:rsidP="00E63B1C">
                  <w:pPr>
                    <w:pStyle w:val="ListParagraph"/>
                    <w:numPr>
                      <w:ilvl w:val="0"/>
                      <w:numId w:val="23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Emotional</w:t>
                  </w:r>
                </w:p>
              </w:tc>
              <w:tc>
                <w:tcPr>
                  <w:tcW w:w="5652" w:type="dxa"/>
                </w:tcPr>
                <w:p w14:paraId="098333AA" w14:textId="77777777" w:rsidR="00C6470D" w:rsidRPr="00301F77" w:rsidRDefault="00C6470D" w:rsidP="00E63B1C">
                  <w:pPr>
                    <w:tabs>
                      <w:tab w:val="left" w:pos="180"/>
                    </w:tabs>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961AF24" w14:textId="77777777" w:rsidR="00C6470D" w:rsidRDefault="00C6470D" w:rsidP="00E63B1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bCs/>
                      <w:color w:val="D73329"/>
                      <w:sz w:val="22"/>
                    </w:rPr>
                    <w:t>Providing comfort when the person expresses distress</w:t>
                  </w:r>
                </w:p>
              </w:tc>
            </w:tr>
            <w:tr w:rsidR="00C6470D" w14:paraId="4ECA1AEA" w14:textId="77777777" w:rsidTr="00E63B1C">
              <w:tc>
                <w:tcPr>
                  <w:tcW w:w="2353" w:type="dxa"/>
                  <w:vAlign w:val="center"/>
                </w:tcPr>
                <w:p w14:paraId="2FAB3B6B" w14:textId="77777777" w:rsidR="00C6470D" w:rsidRDefault="00C6470D" w:rsidP="00E63B1C">
                  <w:pPr>
                    <w:pStyle w:val="ListParagraph"/>
                    <w:numPr>
                      <w:ilvl w:val="0"/>
                      <w:numId w:val="23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Psychological</w:t>
                  </w:r>
                </w:p>
              </w:tc>
              <w:tc>
                <w:tcPr>
                  <w:tcW w:w="5652" w:type="dxa"/>
                </w:tcPr>
                <w:p w14:paraId="571352FC" w14:textId="77777777" w:rsidR="00C6470D" w:rsidRPr="00301F77" w:rsidRDefault="00C6470D" w:rsidP="00E63B1C">
                  <w:pPr>
                    <w:tabs>
                      <w:tab w:val="left" w:pos="180"/>
                    </w:tabs>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1B636298" w14:textId="77777777" w:rsidR="00C6470D" w:rsidRDefault="00C6470D" w:rsidP="00E63B1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bCs/>
                      <w:color w:val="D73329"/>
                      <w:sz w:val="22"/>
                    </w:rPr>
                    <w:t>Providing the person with opportunities to talk about their needs and worries</w:t>
                  </w:r>
                </w:p>
              </w:tc>
            </w:tr>
            <w:tr w:rsidR="00C6470D" w14:paraId="0708A5A6" w14:textId="77777777" w:rsidTr="00E63B1C">
              <w:tc>
                <w:tcPr>
                  <w:tcW w:w="2353" w:type="dxa"/>
                  <w:vAlign w:val="center"/>
                </w:tcPr>
                <w:p w14:paraId="3A77579A" w14:textId="77777777" w:rsidR="00C6470D" w:rsidRDefault="00C6470D" w:rsidP="00E63B1C">
                  <w:pPr>
                    <w:pStyle w:val="ListParagraph"/>
                    <w:numPr>
                      <w:ilvl w:val="0"/>
                      <w:numId w:val="23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Social</w:t>
                  </w:r>
                </w:p>
              </w:tc>
              <w:tc>
                <w:tcPr>
                  <w:tcW w:w="5652" w:type="dxa"/>
                </w:tcPr>
                <w:p w14:paraId="0F688B8F" w14:textId="77777777" w:rsidR="00C6470D" w:rsidRPr="00301F77" w:rsidRDefault="00C6470D" w:rsidP="00E63B1C">
                  <w:pPr>
                    <w:tabs>
                      <w:tab w:val="left" w:pos="180"/>
                    </w:tabs>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8BEB3E8" w14:textId="77777777" w:rsidR="00C6470D" w:rsidRDefault="00C6470D" w:rsidP="00E63B1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bCs/>
                      <w:color w:val="D73329"/>
                      <w:sz w:val="22"/>
                    </w:rPr>
                    <w:t>Helping the person establish deep connections with others</w:t>
                  </w:r>
                </w:p>
              </w:tc>
            </w:tr>
            <w:tr w:rsidR="00C6470D" w14:paraId="22987997" w14:textId="77777777" w:rsidTr="00E63B1C">
              <w:tc>
                <w:tcPr>
                  <w:tcW w:w="2353" w:type="dxa"/>
                  <w:vAlign w:val="center"/>
                </w:tcPr>
                <w:p w14:paraId="71C78707" w14:textId="77777777" w:rsidR="00C6470D" w:rsidRDefault="00C6470D" w:rsidP="00E63B1C">
                  <w:pPr>
                    <w:pStyle w:val="ListParagraph"/>
                    <w:numPr>
                      <w:ilvl w:val="0"/>
                      <w:numId w:val="23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Spiritual</w:t>
                  </w:r>
                </w:p>
              </w:tc>
              <w:tc>
                <w:tcPr>
                  <w:tcW w:w="5652" w:type="dxa"/>
                </w:tcPr>
                <w:p w14:paraId="0E93FA74" w14:textId="77777777" w:rsidR="00C6470D" w:rsidRPr="00301F77" w:rsidRDefault="00C6470D" w:rsidP="00E63B1C">
                  <w:pPr>
                    <w:tabs>
                      <w:tab w:val="left" w:pos="180"/>
                    </w:tabs>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DFBDEA0" w14:textId="77777777" w:rsidR="00C6470D" w:rsidRDefault="00C6470D" w:rsidP="00E63B1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bCs/>
                      <w:color w:val="D73329"/>
                      <w:sz w:val="22"/>
                    </w:rPr>
                    <w:t>Providing palliative care practice that are in line with the client’s spiritual beliefs</w:t>
                  </w:r>
                </w:p>
              </w:tc>
            </w:tr>
          </w:tbl>
          <w:p w14:paraId="4E7D6B0C" w14:textId="0E5E0DAC" w:rsidR="00C6470D" w:rsidRPr="006B450D" w:rsidRDefault="00C6470D" w:rsidP="007E1DC4">
            <w:pPr>
              <w:tabs>
                <w:tab w:val="left" w:pos="180"/>
              </w:tabs>
              <w:spacing w:after="120" w:line="276" w:lineRule="auto"/>
              <w:ind w:left="0" w:right="0" w:firstLine="0"/>
              <w:rPr>
                <w:rFonts w:cstheme="minorHAnsi"/>
                <w:color w:val="404040" w:themeColor="text1" w:themeTint="BF"/>
                <w:szCs w:val="24"/>
              </w:rPr>
            </w:pPr>
          </w:p>
        </w:tc>
      </w:tr>
    </w:tbl>
    <w:p w14:paraId="791E0D81" w14:textId="77777777" w:rsidR="00C6470D" w:rsidRDefault="00C6470D" w:rsidP="007E1DC4">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C6470D" w:rsidRPr="00301F77" w14:paraId="5149E6EC" w14:textId="77777777" w:rsidTr="00E96D7A">
        <w:trPr>
          <w:cantSplit/>
          <w:trHeight w:val="1260"/>
          <w:jc w:val="center"/>
        </w:trPr>
        <w:tc>
          <w:tcPr>
            <w:tcW w:w="848" w:type="pct"/>
            <w:tcBorders>
              <w:top w:val="nil"/>
              <w:left w:val="nil"/>
              <w:bottom w:val="nil"/>
              <w:right w:val="nil"/>
            </w:tcBorders>
            <w:shd w:val="clear" w:color="auto" w:fill="auto"/>
          </w:tcPr>
          <w:p w14:paraId="10F8F425" w14:textId="77777777" w:rsidR="00C6470D" w:rsidRPr="00E3745B" w:rsidRDefault="00C6470D"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3D5868D" wp14:editId="51979308">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9BAE0AC" w14:textId="6F75782D" w:rsidR="00C6470D" w:rsidRPr="009639FF" w:rsidRDefault="00C6470D">
            <w:pPr>
              <w:pStyle w:val="ListParagraph"/>
              <w:numPr>
                <w:ilvl w:val="0"/>
                <w:numId w:val="6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Provided in the table below are the different types of needs of people dealing with a life-limiting illness. Provide </w:t>
            </w:r>
            <w:r w:rsidRPr="00A60574">
              <w:rPr>
                <w:rFonts w:cstheme="minorHAnsi"/>
                <w:color w:val="404040" w:themeColor="text1" w:themeTint="BF"/>
                <w:szCs w:val="24"/>
              </w:rPr>
              <w:t>one example</w:t>
            </w:r>
            <w:r>
              <w:rPr>
                <w:rFonts w:cstheme="minorHAnsi"/>
                <w:color w:val="404040" w:themeColor="text1" w:themeTint="BF"/>
                <w:szCs w:val="24"/>
              </w:rPr>
              <w:t xml:space="preserve"> for each type. </w:t>
            </w:r>
          </w:p>
        </w:tc>
      </w:tr>
      <w:tr w:rsidR="00C6470D" w:rsidRPr="00301F77" w14:paraId="20DADC1C" w14:textId="77777777" w:rsidTr="00E96D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B2CCDAB" w14:textId="77777777" w:rsidR="00C6470D" w:rsidRPr="00301F77" w:rsidRDefault="00C6470D" w:rsidP="007E1DC4">
            <w:pPr>
              <w:tabs>
                <w:tab w:val="left" w:pos="180"/>
              </w:tabs>
              <w:spacing w:before="0" w:line="276" w:lineRule="auto"/>
              <w:ind w:left="0" w:right="0" w:firstLine="0"/>
              <w:rPr>
                <w:rFonts w:cstheme="minorHAnsi"/>
                <w:color w:val="404040" w:themeColor="text1" w:themeTint="BF"/>
                <w:szCs w:val="24"/>
              </w:rPr>
            </w:pPr>
          </w:p>
        </w:tc>
      </w:tr>
      <w:tr w:rsidR="00C6470D" w:rsidRPr="00301F77" w14:paraId="0E082905" w14:textId="77777777" w:rsidTr="00E96D7A">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73AE07D" w14:textId="77777777" w:rsidR="00C6470D" w:rsidRPr="00B43F08" w:rsidRDefault="00C6470D" w:rsidP="00E63B1C">
            <w:pPr>
              <w:tabs>
                <w:tab w:val="left" w:pos="180"/>
              </w:tabs>
              <w:spacing w:after="120" w:line="276" w:lineRule="auto"/>
              <w:ind w:left="0" w:right="0" w:firstLine="0"/>
              <w:jc w:val="both"/>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 xml:space="preserve">CHCPAL003 KE2.0 (p) </w:t>
            </w:r>
          </w:p>
          <w:p w14:paraId="78C2C55E" w14:textId="6FD0CF69" w:rsidR="00C6470D" w:rsidRPr="00B43F08" w:rsidRDefault="00C6470D" w:rsidP="00E63B1C">
            <w:pPr>
              <w:tabs>
                <w:tab w:val="left" w:pos="180"/>
              </w:tabs>
              <w:spacing w:after="120" w:line="276" w:lineRule="auto"/>
              <w:ind w:left="0" w:right="0" w:firstLine="0"/>
              <w:jc w:val="both"/>
              <w:rPr>
                <w:rFonts w:cstheme="minorHAnsi"/>
                <w:i/>
                <w:color w:val="F79723"/>
                <w:sz w:val="20"/>
                <w:szCs w:val="24"/>
              </w:rPr>
            </w:pPr>
            <w:r w:rsidRPr="005021AD">
              <w:rPr>
                <w:rFonts w:cstheme="minorHAnsi"/>
                <w:i/>
                <w:color w:val="F79723"/>
                <w:sz w:val="20"/>
                <w:szCs w:val="20"/>
              </w:rPr>
              <w:t xml:space="preserve">Learner guide reference: </w:t>
            </w:r>
            <w:r w:rsidR="005E2ECD" w:rsidRPr="00401E3D">
              <w:rPr>
                <w:rFonts w:cstheme="minorHAnsi"/>
                <w:i/>
                <w:color w:val="F79723"/>
                <w:sz w:val="20"/>
                <w:szCs w:val="20"/>
              </w:rPr>
              <w:t xml:space="preserve">CHCPAL003 Learner Guide, Chapter </w:t>
            </w:r>
            <w:r w:rsidR="00983851">
              <w:rPr>
                <w:rFonts w:cstheme="minorHAnsi"/>
                <w:i/>
                <w:color w:val="F79723"/>
                <w:sz w:val="20"/>
                <w:szCs w:val="20"/>
              </w:rPr>
              <w:t xml:space="preserve">1, </w:t>
            </w:r>
            <w:r w:rsidR="009F7064">
              <w:rPr>
                <w:rFonts w:cstheme="minorHAnsi"/>
                <w:i/>
                <w:color w:val="F79723"/>
                <w:sz w:val="20"/>
                <w:szCs w:val="20"/>
              </w:rPr>
              <w:t>Subchapter 1.1, Section 1.1.2</w:t>
            </w:r>
          </w:p>
          <w:p w14:paraId="631A9C8F" w14:textId="77777777" w:rsidR="00C6470D" w:rsidRPr="00B43F08" w:rsidRDefault="00C6470D" w:rsidP="00E63B1C">
            <w:pPr>
              <w:tabs>
                <w:tab w:val="left" w:pos="180"/>
              </w:tabs>
              <w:spacing w:after="120" w:line="276" w:lineRule="auto"/>
              <w:ind w:left="0" w:right="0" w:firstLine="0"/>
              <w:jc w:val="both"/>
              <w:rPr>
                <w:rFonts w:cstheme="minorHAnsi"/>
                <w:b/>
                <w:color w:val="D73329"/>
                <w:sz w:val="22"/>
              </w:rPr>
            </w:pPr>
            <w:r w:rsidRPr="00B43F08">
              <w:rPr>
                <w:rFonts w:cstheme="minorHAnsi"/>
                <w:b/>
                <w:color w:val="D73329"/>
                <w:sz w:val="22"/>
              </w:rPr>
              <w:t xml:space="preserve">Marking guide </w:t>
            </w:r>
          </w:p>
          <w:p w14:paraId="0EF50C11" w14:textId="77777777" w:rsidR="00C6470D" w:rsidRDefault="00C6470D" w:rsidP="00E63B1C">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The candidate must</w:t>
            </w:r>
            <w:r>
              <w:rPr>
                <w:rFonts w:cstheme="minorHAnsi"/>
                <w:bCs/>
                <w:color w:val="D73329"/>
                <w:sz w:val="22"/>
              </w:rPr>
              <w:t xml:space="preserve"> provide one example for each type of need of people dealing with a life-limiting illness provided below.</w:t>
            </w:r>
          </w:p>
          <w:p w14:paraId="69DCB427" w14:textId="77777777" w:rsidR="00C6470D" w:rsidRPr="00A25D0A" w:rsidRDefault="00C6470D" w:rsidP="00E63B1C">
            <w:pPr>
              <w:tabs>
                <w:tab w:val="left" w:pos="180"/>
              </w:tabs>
              <w:spacing w:after="120" w:line="276" w:lineRule="auto"/>
              <w:ind w:left="0" w:right="0" w:firstLine="0"/>
              <w:jc w:val="both"/>
              <w:rPr>
                <w:rFonts w:cstheme="minorHAnsi"/>
                <w:bCs/>
                <w:color w:val="D73329"/>
                <w:sz w:val="22"/>
                <w:szCs w:val="20"/>
              </w:rPr>
            </w:pPr>
            <w:r w:rsidRPr="00A25D0A">
              <w:rPr>
                <w:rFonts w:cstheme="minorHAnsi"/>
                <w:bCs/>
                <w:color w:val="D73329"/>
                <w:sz w:val="22"/>
                <w:szCs w:val="20"/>
              </w:rPr>
              <w:t>Responses will vary. However, for a satisfactory performance, their responses must be:</w:t>
            </w:r>
          </w:p>
          <w:p w14:paraId="52F81D0D" w14:textId="77777777" w:rsidR="00C6470D" w:rsidRPr="00312FA6" w:rsidRDefault="00C6470D" w:rsidP="00E63B1C">
            <w:pPr>
              <w:pStyle w:val="ListParagraph"/>
              <w:numPr>
                <w:ilvl w:val="0"/>
                <w:numId w:val="76"/>
              </w:numPr>
              <w:tabs>
                <w:tab w:val="left" w:pos="180"/>
              </w:tabs>
              <w:spacing w:after="120" w:line="276" w:lineRule="auto"/>
              <w:ind w:left="795" w:right="0"/>
              <w:contextualSpacing w:val="0"/>
              <w:jc w:val="both"/>
              <w:rPr>
                <w:rFonts w:cstheme="minorHAnsi"/>
                <w:bCs/>
                <w:color w:val="D73329"/>
                <w:sz w:val="22"/>
              </w:rPr>
            </w:pPr>
            <w:r w:rsidRPr="00312FA6">
              <w:rPr>
                <w:rFonts w:cstheme="minorHAnsi"/>
                <w:bCs/>
                <w:color w:val="D73329"/>
                <w:sz w:val="22"/>
              </w:rPr>
              <w:t>Examples of needs that are dealt with by people with a life-limiting illness</w:t>
            </w:r>
          </w:p>
          <w:p w14:paraId="137F503F" w14:textId="77777777" w:rsidR="00C6470D" w:rsidRPr="00312FA6" w:rsidRDefault="00C6470D" w:rsidP="00E63B1C">
            <w:pPr>
              <w:pStyle w:val="ListParagraph"/>
              <w:numPr>
                <w:ilvl w:val="0"/>
                <w:numId w:val="76"/>
              </w:numPr>
              <w:tabs>
                <w:tab w:val="left" w:pos="180"/>
              </w:tabs>
              <w:spacing w:after="120" w:line="276" w:lineRule="auto"/>
              <w:ind w:left="795" w:right="0"/>
              <w:contextualSpacing w:val="0"/>
              <w:jc w:val="both"/>
              <w:rPr>
                <w:rFonts w:cstheme="minorHAnsi"/>
                <w:bCs/>
                <w:color w:val="D73329"/>
                <w:sz w:val="22"/>
              </w:rPr>
            </w:pPr>
            <w:r w:rsidRPr="00312FA6">
              <w:rPr>
                <w:rFonts w:cstheme="minorHAnsi"/>
                <w:bCs/>
                <w:color w:val="D73329"/>
                <w:sz w:val="22"/>
              </w:rPr>
              <w:t>Consistent with the type of need indicated</w:t>
            </w:r>
          </w:p>
          <w:p w14:paraId="1636302B" w14:textId="77777777" w:rsidR="00C6470D" w:rsidRPr="00312FA6" w:rsidRDefault="00C6470D" w:rsidP="00E63B1C">
            <w:pPr>
              <w:pStyle w:val="ListParagraph"/>
              <w:tabs>
                <w:tab w:val="left" w:pos="180"/>
              </w:tabs>
              <w:spacing w:after="120" w:line="276" w:lineRule="auto"/>
              <w:ind w:left="795" w:right="0" w:firstLine="0"/>
              <w:contextualSpacing w:val="0"/>
              <w:jc w:val="both"/>
              <w:rPr>
                <w:rFonts w:cstheme="minorHAnsi"/>
                <w:bCs/>
                <w:color w:val="D73329"/>
                <w:sz w:val="22"/>
              </w:rPr>
            </w:pPr>
            <w:r w:rsidRPr="00312FA6">
              <w:rPr>
                <w:rFonts w:cstheme="minorHAnsi"/>
                <w:bCs/>
                <w:color w:val="D73329"/>
                <w:sz w:val="22"/>
              </w:rPr>
              <w:t>e.g. if the indicated type of need is physical needs, the examples they provided must be examples of physical needs</w:t>
            </w:r>
          </w:p>
          <w:p w14:paraId="37E2ACB3" w14:textId="77777777" w:rsidR="00C6470D" w:rsidRPr="00312FA6" w:rsidRDefault="00C6470D" w:rsidP="00E63B1C">
            <w:pPr>
              <w:tabs>
                <w:tab w:val="left" w:pos="180"/>
              </w:tabs>
              <w:spacing w:after="120" w:line="276" w:lineRule="auto"/>
              <w:ind w:left="0" w:right="0" w:firstLine="0"/>
              <w:jc w:val="both"/>
              <w:rPr>
                <w:rFonts w:cstheme="minorHAnsi"/>
                <w:bCs/>
                <w:color w:val="D73329"/>
                <w:sz w:val="22"/>
              </w:rPr>
            </w:pPr>
            <w:r>
              <w:rPr>
                <w:rFonts w:cstheme="minorHAnsi"/>
                <w:bCs/>
                <w:color w:val="D73329"/>
                <w:sz w:val="22"/>
              </w:rPr>
              <w:t>Examples of satisfactory responses are provided below for the assessor’s reference.</w:t>
            </w:r>
          </w:p>
        </w:tc>
      </w:tr>
      <w:tr w:rsidR="00C6470D" w:rsidRPr="00301F77" w14:paraId="19D61858" w14:textId="77777777" w:rsidTr="00E96D7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1A5E0F" w14:textId="77777777" w:rsidR="00C6470D" w:rsidRPr="00B43F08" w:rsidRDefault="00C6470D" w:rsidP="007E1DC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Types of needs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0975CF7" w14:textId="77777777" w:rsidR="00C6470D" w:rsidRPr="00C6430E" w:rsidRDefault="00C6470D" w:rsidP="007E1DC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Examples of the indicated type of need</w:t>
            </w:r>
          </w:p>
        </w:tc>
      </w:tr>
      <w:tr w:rsidR="00C6470D" w:rsidRPr="00301F77" w14:paraId="18576377" w14:textId="77777777" w:rsidTr="00E96D7A">
        <w:trPr>
          <w:cantSplit/>
          <w:trHeight w:val="111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70ACAE" w14:textId="77777777" w:rsidR="00C6470D" w:rsidRPr="00301F77" w:rsidRDefault="00C6470D">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9D5858" w14:textId="77777777" w:rsidR="00C6470D" w:rsidRPr="00301F77" w:rsidRDefault="00C6470D" w:rsidP="00E63B1C">
            <w:pPr>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4552E63C" w14:textId="77777777" w:rsidR="00C6470D" w:rsidRPr="00DD70E8" w:rsidRDefault="00C6470D" w:rsidP="00E63B1C">
            <w:pPr>
              <w:spacing w:after="120" w:line="276" w:lineRule="auto"/>
              <w:ind w:left="0" w:right="0" w:firstLine="0"/>
              <w:jc w:val="both"/>
              <w:rPr>
                <w:rFonts w:cstheme="minorHAnsi"/>
                <w:color w:val="D73329"/>
                <w:sz w:val="22"/>
                <w:szCs w:val="20"/>
              </w:rPr>
            </w:pPr>
            <w:r>
              <w:rPr>
                <w:rFonts w:cstheme="minorHAnsi"/>
                <w:color w:val="D73329"/>
                <w:sz w:val="22"/>
                <w:szCs w:val="20"/>
              </w:rPr>
              <w:t>Assistance in maintaining good personal hygiene</w:t>
            </w:r>
          </w:p>
        </w:tc>
      </w:tr>
      <w:tr w:rsidR="00C6470D" w:rsidRPr="00301F77" w14:paraId="373A7826" w14:textId="77777777" w:rsidTr="00E96D7A">
        <w:trPr>
          <w:cantSplit/>
          <w:trHeight w:val="1112"/>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8F93A3" w14:textId="77777777" w:rsidR="00C6470D" w:rsidRPr="00301F77" w:rsidRDefault="00C6470D">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1FB206" w14:textId="77777777" w:rsidR="00C6470D" w:rsidRPr="00301F77" w:rsidRDefault="00C6470D" w:rsidP="00E63B1C">
            <w:pPr>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0FD79E8" w14:textId="77777777" w:rsidR="00C6470D" w:rsidRPr="00DD70E8" w:rsidRDefault="00C6470D" w:rsidP="00E63B1C">
            <w:pPr>
              <w:spacing w:after="120" w:line="276" w:lineRule="auto"/>
              <w:ind w:left="0" w:right="0" w:firstLine="0"/>
              <w:jc w:val="both"/>
              <w:rPr>
                <w:rFonts w:cstheme="minorHAnsi"/>
                <w:color w:val="D73329"/>
                <w:sz w:val="22"/>
                <w:szCs w:val="20"/>
              </w:rPr>
            </w:pPr>
            <w:r>
              <w:rPr>
                <w:rFonts w:cstheme="minorHAnsi"/>
                <w:color w:val="D73329"/>
                <w:sz w:val="22"/>
                <w:szCs w:val="20"/>
              </w:rPr>
              <w:t>Feeling of assurance through words of affirmation and physical affection</w:t>
            </w:r>
          </w:p>
        </w:tc>
      </w:tr>
      <w:tr w:rsidR="00C6470D" w:rsidRPr="00301F77" w14:paraId="5189072B" w14:textId="77777777" w:rsidTr="00E96D7A">
        <w:trPr>
          <w:cantSplit/>
          <w:trHeight w:val="1112"/>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9200C7D" w14:textId="77777777" w:rsidR="00C6470D" w:rsidRPr="00301F77" w:rsidRDefault="00C6470D">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Psychological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8C0A93" w14:textId="77777777" w:rsidR="00C6470D" w:rsidRPr="00301F77" w:rsidRDefault="00C6470D" w:rsidP="00E63B1C">
            <w:pPr>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407E8A36" w14:textId="257A2631" w:rsidR="00C6470D" w:rsidRPr="00DD70E8" w:rsidRDefault="00C6470D" w:rsidP="00E63B1C">
            <w:pPr>
              <w:spacing w:after="120" w:line="276" w:lineRule="auto"/>
              <w:ind w:left="0" w:right="0" w:firstLine="0"/>
              <w:jc w:val="both"/>
              <w:rPr>
                <w:rFonts w:cstheme="minorHAnsi"/>
                <w:color w:val="D73329"/>
                <w:sz w:val="22"/>
                <w:szCs w:val="20"/>
              </w:rPr>
            </w:pPr>
            <w:r>
              <w:rPr>
                <w:rFonts w:cstheme="minorHAnsi"/>
                <w:color w:val="D73329"/>
                <w:sz w:val="22"/>
                <w:szCs w:val="20"/>
              </w:rPr>
              <w:t>Opportunities to boost independence and self-confidence (e.g. expression through art, pursuing passion/interests)</w:t>
            </w:r>
          </w:p>
        </w:tc>
      </w:tr>
      <w:tr w:rsidR="00C6470D" w:rsidRPr="00301F77" w14:paraId="3A274BB4" w14:textId="77777777" w:rsidTr="00E96D7A">
        <w:trPr>
          <w:cantSplit/>
          <w:trHeight w:val="1112"/>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E4D663" w14:textId="77777777" w:rsidR="00C6470D" w:rsidRPr="00787D13" w:rsidRDefault="00C6470D">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sidRPr="00787D13">
              <w:rPr>
                <w:rFonts w:cstheme="minorHAnsi"/>
                <w:color w:val="404040" w:themeColor="text1" w:themeTint="BF"/>
                <w:szCs w:val="24"/>
              </w:rPr>
              <w:t>Social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015EAB" w14:textId="77777777" w:rsidR="00C6470D" w:rsidRDefault="00C6470D" w:rsidP="00E63B1C">
            <w:pPr>
              <w:spacing w:after="120" w:line="276" w:lineRule="auto"/>
              <w:ind w:left="0" w:right="0" w:firstLine="0"/>
              <w:jc w:val="both"/>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6D99A3A1" w14:textId="77777777" w:rsidR="00C6470D" w:rsidRPr="00B43F08" w:rsidRDefault="00C6470D" w:rsidP="00E63B1C">
            <w:pPr>
              <w:spacing w:after="120" w:line="276" w:lineRule="auto"/>
              <w:ind w:left="0" w:right="0" w:firstLine="0"/>
              <w:jc w:val="both"/>
              <w:rPr>
                <w:rFonts w:cstheme="minorHAnsi"/>
                <w:color w:val="262626" w:themeColor="text1" w:themeTint="D9"/>
                <w:szCs w:val="24"/>
              </w:rPr>
            </w:pPr>
            <w:r>
              <w:rPr>
                <w:rFonts w:cstheme="minorHAnsi"/>
                <w:color w:val="D73329"/>
                <w:sz w:val="22"/>
                <w:szCs w:val="20"/>
              </w:rPr>
              <w:t>Interaction with people who have similar interests/hobbies</w:t>
            </w:r>
          </w:p>
        </w:tc>
      </w:tr>
      <w:tr w:rsidR="00C6470D" w:rsidRPr="00301F77" w14:paraId="3420D25E" w14:textId="77777777" w:rsidTr="00E96D7A">
        <w:trPr>
          <w:cantSplit/>
          <w:trHeight w:val="1112"/>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9007BE" w14:textId="77777777" w:rsidR="00C6470D" w:rsidRPr="00787D13" w:rsidRDefault="00C6470D">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sidRPr="00787D13">
              <w:rPr>
                <w:rFonts w:cstheme="minorHAnsi"/>
                <w:color w:val="404040" w:themeColor="text1" w:themeTint="BF"/>
                <w:szCs w:val="24"/>
              </w:rPr>
              <w:t>Spiritual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85C537" w14:textId="77777777" w:rsidR="00C6470D" w:rsidRDefault="00C6470D" w:rsidP="00E63B1C">
            <w:pPr>
              <w:spacing w:after="120" w:line="276" w:lineRule="auto"/>
              <w:ind w:left="0" w:right="0" w:firstLine="0"/>
              <w:jc w:val="both"/>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6EB8382" w14:textId="77777777" w:rsidR="00C6470D" w:rsidRPr="00B43F08" w:rsidRDefault="00C6470D" w:rsidP="00E63B1C">
            <w:pPr>
              <w:spacing w:after="120" w:line="276" w:lineRule="auto"/>
              <w:ind w:left="0" w:right="0" w:firstLine="0"/>
              <w:jc w:val="both"/>
              <w:rPr>
                <w:rFonts w:cstheme="minorHAnsi"/>
                <w:color w:val="262626" w:themeColor="text1" w:themeTint="D9"/>
                <w:szCs w:val="24"/>
              </w:rPr>
            </w:pPr>
            <w:r>
              <w:rPr>
                <w:rFonts w:cstheme="minorHAnsi"/>
                <w:color w:val="D73329"/>
                <w:sz w:val="22"/>
                <w:szCs w:val="20"/>
              </w:rPr>
              <w:t>Opportunities to observe and celebrate religious traditions and celebrations</w:t>
            </w:r>
          </w:p>
        </w:tc>
      </w:tr>
    </w:tbl>
    <w:p w14:paraId="6A3331B5" w14:textId="77777777" w:rsidR="00C6470D" w:rsidRDefault="00C6470D" w:rsidP="007E1DC4">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698FF733" w14:textId="77777777" w:rsidTr="00E96D7A">
        <w:trPr>
          <w:cantSplit/>
          <w:trHeight w:val="1260"/>
          <w:jc w:val="center"/>
        </w:trPr>
        <w:tc>
          <w:tcPr>
            <w:tcW w:w="848" w:type="pct"/>
            <w:tcBorders>
              <w:top w:val="nil"/>
              <w:left w:val="nil"/>
              <w:bottom w:val="nil"/>
              <w:right w:val="nil"/>
            </w:tcBorders>
            <w:shd w:val="clear" w:color="auto" w:fill="auto"/>
          </w:tcPr>
          <w:p w14:paraId="4906CEDF" w14:textId="77777777" w:rsidR="00C6470D" w:rsidRPr="00E3745B" w:rsidRDefault="00C6470D"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F08282" wp14:editId="2BCB7E95">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53B2891" w14:textId="1B361CCE" w:rsidR="00C6470D" w:rsidRPr="0035194E" w:rsidRDefault="00C6470D">
            <w:pPr>
              <w:pStyle w:val="ListParagraph"/>
              <w:numPr>
                <w:ilvl w:val="0"/>
                <w:numId w:val="6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Provide one </w:t>
            </w:r>
            <w:r w:rsidR="00A60574">
              <w:rPr>
                <w:rFonts w:cstheme="minorHAnsi"/>
                <w:color w:val="404040" w:themeColor="text1" w:themeTint="BF"/>
                <w:szCs w:val="24"/>
              </w:rPr>
              <w:t xml:space="preserve">emotional </w:t>
            </w:r>
            <w:r>
              <w:rPr>
                <w:rFonts w:cstheme="minorHAnsi"/>
                <w:color w:val="404040" w:themeColor="text1" w:themeTint="BF"/>
                <w:szCs w:val="24"/>
              </w:rPr>
              <w:t>impact of being diagnosed with a life-limiting illness.</w:t>
            </w:r>
          </w:p>
        </w:tc>
      </w:tr>
      <w:tr w:rsidR="00C6470D" w:rsidRPr="00301F77" w14:paraId="728A66F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30B4607" w14:textId="77777777" w:rsidR="00C6470D" w:rsidRPr="00301F77" w:rsidRDefault="00C6470D" w:rsidP="007E1DC4">
            <w:pPr>
              <w:tabs>
                <w:tab w:val="left" w:pos="180"/>
              </w:tabs>
              <w:spacing w:before="0" w:line="276" w:lineRule="auto"/>
              <w:ind w:left="0" w:right="0" w:firstLine="0"/>
              <w:rPr>
                <w:rFonts w:cstheme="minorHAnsi"/>
                <w:color w:val="404040" w:themeColor="text1" w:themeTint="BF"/>
                <w:szCs w:val="24"/>
              </w:rPr>
            </w:pPr>
          </w:p>
        </w:tc>
      </w:tr>
      <w:tr w:rsidR="00C6470D" w:rsidRPr="00301F77" w14:paraId="0895D78C"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29CE533" w14:textId="77777777" w:rsidR="00C6470D" w:rsidRPr="00B43F08" w:rsidRDefault="00C6470D"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sidRPr="001F1238">
              <w:rPr>
                <w:rFonts w:cstheme="minorHAnsi"/>
                <w:i/>
                <w:color w:val="F79723"/>
                <w:sz w:val="20"/>
                <w:szCs w:val="24"/>
              </w:rPr>
              <w:t>CHCPAL003 KE</w:t>
            </w:r>
            <w:r>
              <w:rPr>
                <w:rFonts w:cstheme="minorHAnsi"/>
                <w:i/>
                <w:color w:val="F79723"/>
                <w:sz w:val="20"/>
                <w:szCs w:val="24"/>
              </w:rPr>
              <w:t>2</w:t>
            </w:r>
            <w:r w:rsidRPr="001F1238">
              <w:rPr>
                <w:rFonts w:cstheme="minorHAnsi"/>
                <w:i/>
                <w:color w:val="F79723"/>
                <w:sz w:val="20"/>
                <w:szCs w:val="24"/>
              </w:rPr>
              <w:t>.0</w:t>
            </w:r>
            <w:r>
              <w:rPr>
                <w:rFonts w:cstheme="minorHAnsi"/>
                <w:i/>
                <w:color w:val="F79723"/>
                <w:sz w:val="20"/>
                <w:szCs w:val="24"/>
              </w:rPr>
              <w:t xml:space="preserve"> (p) </w:t>
            </w:r>
          </w:p>
          <w:p w14:paraId="1811BCDB" w14:textId="62CC9733" w:rsidR="00C6470D" w:rsidRPr="00B43F08" w:rsidRDefault="00C6470D" w:rsidP="007E1DC4">
            <w:pPr>
              <w:tabs>
                <w:tab w:val="left" w:pos="180"/>
              </w:tabs>
              <w:spacing w:after="120" w:line="276" w:lineRule="auto"/>
              <w:ind w:left="0" w:right="0" w:firstLine="0"/>
              <w:rPr>
                <w:rFonts w:cstheme="minorHAnsi"/>
                <w:i/>
                <w:color w:val="F79723"/>
                <w:sz w:val="20"/>
                <w:szCs w:val="24"/>
              </w:rPr>
            </w:pPr>
            <w:r w:rsidRPr="005021AD">
              <w:rPr>
                <w:rFonts w:cstheme="minorHAnsi"/>
                <w:i/>
                <w:color w:val="F79723"/>
                <w:sz w:val="20"/>
                <w:szCs w:val="20"/>
              </w:rPr>
              <w:t xml:space="preserve">Learner guide reference: </w:t>
            </w:r>
            <w:r w:rsidR="005E2ECD" w:rsidRPr="00401E3D">
              <w:rPr>
                <w:rFonts w:cstheme="minorHAnsi"/>
                <w:i/>
                <w:color w:val="F79723"/>
                <w:sz w:val="20"/>
                <w:szCs w:val="20"/>
              </w:rPr>
              <w:t>CHCPAL003 Learner Guide, Chapter 2, Subchapter 2.4</w:t>
            </w:r>
          </w:p>
          <w:p w14:paraId="7B86E38A" w14:textId="7D62D11E" w:rsidR="00C6470D" w:rsidRPr="00B43F08" w:rsidRDefault="00C6470D" w:rsidP="007E1DC4">
            <w:pPr>
              <w:tabs>
                <w:tab w:val="left" w:pos="180"/>
              </w:tabs>
              <w:spacing w:after="120" w:line="276" w:lineRule="auto"/>
              <w:ind w:left="0" w:right="0" w:firstLine="0"/>
              <w:rPr>
                <w:rFonts w:cstheme="minorHAnsi"/>
                <w:b/>
                <w:color w:val="D73329"/>
                <w:sz w:val="22"/>
              </w:rPr>
            </w:pPr>
            <w:r w:rsidRPr="00B43F08">
              <w:rPr>
                <w:rFonts w:cstheme="minorHAnsi"/>
                <w:b/>
                <w:color w:val="D73329"/>
                <w:sz w:val="22"/>
              </w:rPr>
              <w:t>Marking guide</w:t>
            </w:r>
          </w:p>
          <w:p w14:paraId="00D41801" w14:textId="77777777" w:rsidR="00C6470D" w:rsidRPr="00B43F08" w:rsidRDefault="00C6470D" w:rsidP="007E1DC4">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 xml:space="preserve">The candidate must </w:t>
            </w:r>
            <w:r>
              <w:rPr>
                <w:rFonts w:cstheme="minorHAnsi"/>
                <w:bCs/>
                <w:color w:val="D73329"/>
                <w:sz w:val="22"/>
              </w:rPr>
              <w:t xml:space="preserve">briefly explain one </w:t>
            </w:r>
            <w:r w:rsidRPr="00924660">
              <w:rPr>
                <w:rFonts w:cstheme="minorHAnsi"/>
                <w:bCs/>
                <w:color w:val="D73329"/>
                <w:sz w:val="22"/>
              </w:rPr>
              <w:t>emotional impact of diagnosis to the person being provided with care</w:t>
            </w:r>
            <w:r>
              <w:rPr>
                <w:rFonts w:cstheme="minorHAnsi"/>
                <w:bCs/>
                <w:color w:val="D73329"/>
                <w:sz w:val="22"/>
              </w:rPr>
              <w:t>.</w:t>
            </w:r>
          </w:p>
          <w:p w14:paraId="63A97D02" w14:textId="21F1C966" w:rsidR="00C6470D" w:rsidRPr="003763B9" w:rsidRDefault="00C6470D" w:rsidP="007E1DC4">
            <w:pPr>
              <w:tabs>
                <w:tab w:val="left" w:pos="180"/>
              </w:tabs>
              <w:spacing w:after="120" w:line="276" w:lineRule="auto"/>
              <w:ind w:left="0" w:right="0" w:firstLine="0"/>
              <w:jc w:val="both"/>
              <w:rPr>
                <w:rFonts w:cstheme="minorHAnsi"/>
                <w:bCs/>
                <w:color w:val="D73329"/>
                <w:sz w:val="22"/>
                <w:szCs w:val="20"/>
              </w:rPr>
            </w:pPr>
            <w:r w:rsidRPr="003763B9">
              <w:rPr>
                <w:rFonts w:cstheme="minorHAnsi"/>
                <w:bCs/>
                <w:color w:val="D73329"/>
                <w:sz w:val="22"/>
                <w:szCs w:val="20"/>
              </w:rPr>
              <w:t xml:space="preserve">Responses will vary. However, for a satisfactory performance, the candidate must demonstrate sufficient knowledge of the </w:t>
            </w:r>
            <w:r>
              <w:rPr>
                <w:rFonts w:cstheme="minorHAnsi"/>
                <w:bCs/>
                <w:color w:val="D73329"/>
                <w:sz w:val="22"/>
                <w:szCs w:val="20"/>
              </w:rPr>
              <w:t xml:space="preserve">emotional </w:t>
            </w:r>
            <w:r w:rsidRPr="003763B9">
              <w:rPr>
                <w:rFonts w:cstheme="minorHAnsi"/>
                <w:bCs/>
                <w:color w:val="D73329"/>
                <w:sz w:val="22"/>
                <w:szCs w:val="20"/>
              </w:rPr>
              <w:t>impact</w:t>
            </w:r>
            <w:r>
              <w:rPr>
                <w:rFonts w:cstheme="minorHAnsi"/>
                <w:bCs/>
                <w:color w:val="D73329"/>
                <w:sz w:val="22"/>
                <w:szCs w:val="20"/>
              </w:rPr>
              <w:t>s</w:t>
            </w:r>
            <w:r w:rsidRPr="003763B9">
              <w:rPr>
                <w:rFonts w:cstheme="minorHAnsi"/>
                <w:bCs/>
                <w:color w:val="D73329"/>
                <w:sz w:val="22"/>
                <w:szCs w:val="20"/>
              </w:rPr>
              <w:t xml:space="preserve"> of </w:t>
            </w:r>
            <w:r w:rsidRPr="00561968">
              <w:rPr>
                <w:rFonts w:cstheme="minorHAnsi"/>
                <w:bCs/>
                <w:color w:val="D73329"/>
                <w:sz w:val="22"/>
                <w:szCs w:val="20"/>
              </w:rPr>
              <w:t xml:space="preserve">diagnosis </w:t>
            </w:r>
            <w:r w:rsidR="00650F60">
              <w:rPr>
                <w:rFonts w:cstheme="minorHAnsi"/>
                <w:bCs/>
                <w:color w:val="D73329"/>
                <w:sz w:val="22"/>
                <w:szCs w:val="20"/>
              </w:rPr>
              <w:t>on</w:t>
            </w:r>
            <w:r w:rsidR="00650F60" w:rsidRPr="00561968">
              <w:rPr>
                <w:rFonts w:cstheme="minorHAnsi"/>
                <w:bCs/>
                <w:color w:val="D73329"/>
                <w:sz w:val="22"/>
                <w:szCs w:val="20"/>
              </w:rPr>
              <w:t xml:space="preserve"> </w:t>
            </w:r>
            <w:r w:rsidRPr="00561968">
              <w:rPr>
                <w:rFonts w:cstheme="minorHAnsi"/>
                <w:bCs/>
                <w:color w:val="D73329"/>
                <w:sz w:val="22"/>
                <w:szCs w:val="20"/>
              </w:rPr>
              <w:t>the person being provided with care</w:t>
            </w:r>
            <w:r w:rsidRPr="003763B9">
              <w:rPr>
                <w:rFonts w:cstheme="minorHAnsi"/>
                <w:bCs/>
                <w:color w:val="D73329"/>
                <w:sz w:val="22"/>
                <w:szCs w:val="20"/>
              </w:rPr>
              <w:t>.</w:t>
            </w:r>
          </w:p>
          <w:p w14:paraId="782D9ABA" w14:textId="77777777" w:rsidR="00C6470D" w:rsidRPr="003763B9" w:rsidRDefault="00C6470D" w:rsidP="007E1DC4">
            <w:pPr>
              <w:tabs>
                <w:tab w:val="left" w:pos="180"/>
              </w:tabs>
              <w:spacing w:after="120" w:line="276" w:lineRule="auto"/>
              <w:ind w:left="0" w:right="0" w:firstLine="0"/>
              <w:jc w:val="both"/>
              <w:rPr>
                <w:rFonts w:cstheme="minorHAnsi"/>
                <w:bCs/>
                <w:color w:val="D73329"/>
                <w:sz w:val="22"/>
                <w:szCs w:val="20"/>
                <w:highlight w:val="yellow"/>
              </w:rPr>
            </w:pPr>
            <w:r w:rsidRPr="003763B9">
              <w:rPr>
                <w:rFonts w:cstheme="minorHAnsi"/>
                <w:bCs/>
                <w:color w:val="D73329"/>
                <w:sz w:val="22"/>
                <w:szCs w:val="20"/>
              </w:rPr>
              <w:t>A</w:t>
            </w:r>
            <w:r>
              <w:rPr>
                <w:rFonts w:cstheme="minorHAnsi"/>
                <w:bCs/>
                <w:color w:val="D73329"/>
                <w:sz w:val="22"/>
                <w:szCs w:val="20"/>
              </w:rPr>
              <w:t xml:space="preserve"> model</w:t>
            </w:r>
            <w:r w:rsidRPr="003763B9">
              <w:rPr>
                <w:rFonts w:cstheme="minorHAnsi"/>
                <w:bCs/>
                <w:color w:val="D73329"/>
                <w:sz w:val="22"/>
                <w:szCs w:val="20"/>
              </w:rPr>
              <w:t xml:space="preserve"> answer is provided below for the assessor’s reference. </w:t>
            </w:r>
          </w:p>
        </w:tc>
      </w:tr>
      <w:tr w:rsidR="00C6470D" w:rsidRPr="00301F77" w14:paraId="3923243B" w14:textId="77777777" w:rsidTr="00D62954">
        <w:trPr>
          <w:cantSplit/>
          <w:trHeight w:val="127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7AC0A4" w14:textId="77777777" w:rsidR="00C6470D" w:rsidRPr="00301F77" w:rsidRDefault="00C6470D" w:rsidP="007E1DC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B3D48EB" w14:textId="77777777" w:rsidR="00C6470D" w:rsidRPr="0035426E" w:rsidRDefault="00C6470D" w:rsidP="007E1DC4">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Diagnosis of a life-limiting illness may lead the person to feel negative emotions, such as anxiety, depression and a sense of helplessness or despair. This further negatively affects their relationship with their family and relevant others as they tend to think and act as if their lives have no more purpose.</w:t>
            </w:r>
          </w:p>
        </w:tc>
      </w:tr>
    </w:tbl>
    <w:p w14:paraId="40A017C3" w14:textId="77777777" w:rsidR="00D62954" w:rsidRDefault="00D62954" w:rsidP="007E1DC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09D66632" w14:textId="77777777" w:rsidTr="00E96D7A">
        <w:trPr>
          <w:cantSplit/>
          <w:trHeight w:val="1260"/>
          <w:jc w:val="center"/>
        </w:trPr>
        <w:tc>
          <w:tcPr>
            <w:tcW w:w="848" w:type="pct"/>
            <w:tcBorders>
              <w:top w:val="nil"/>
              <w:left w:val="nil"/>
              <w:bottom w:val="nil"/>
              <w:right w:val="nil"/>
            </w:tcBorders>
            <w:shd w:val="clear" w:color="auto" w:fill="auto"/>
          </w:tcPr>
          <w:p w14:paraId="0C99D0E2" w14:textId="77777777" w:rsidR="00C6470D" w:rsidRPr="00E3745B" w:rsidRDefault="00C6470D"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8C3ED4D" wp14:editId="4F736E46">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EF2E78" w14:textId="77777777" w:rsidR="00C6470D" w:rsidRPr="00C73464" w:rsidRDefault="00C6470D">
            <w:pPr>
              <w:pStyle w:val="ListParagraph"/>
              <w:numPr>
                <w:ilvl w:val="0"/>
                <w:numId w:val="68"/>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cultural, religious and spiritual differences in relation to death and dying.</w:t>
            </w:r>
          </w:p>
        </w:tc>
      </w:tr>
      <w:tr w:rsidR="00C6470D" w:rsidRPr="00301F77" w14:paraId="1056665F"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1B5346" w14:textId="77777777" w:rsidR="00C6470D" w:rsidRPr="00301F77" w:rsidRDefault="00C6470D" w:rsidP="007E1DC4">
            <w:pPr>
              <w:tabs>
                <w:tab w:val="left" w:pos="180"/>
              </w:tabs>
              <w:spacing w:before="0" w:line="276" w:lineRule="auto"/>
              <w:ind w:left="0" w:right="0" w:firstLine="0"/>
              <w:rPr>
                <w:rFonts w:cstheme="minorHAnsi"/>
                <w:color w:val="404040" w:themeColor="text1" w:themeTint="BF"/>
                <w:szCs w:val="24"/>
              </w:rPr>
            </w:pPr>
          </w:p>
        </w:tc>
      </w:tr>
      <w:tr w:rsidR="00C6470D" w:rsidRPr="00301F77" w14:paraId="79A8D69E"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DA1F7FE" w14:textId="77777777" w:rsidR="00C6470D" w:rsidRPr="00B43F08" w:rsidRDefault="00C6470D"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 xml:space="preserve">CHCPAL003 KE3.0 </w:t>
            </w:r>
          </w:p>
          <w:p w14:paraId="78A8D5B3" w14:textId="77777777" w:rsidR="005E2ECD" w:rsidRDefault="005E2ECD" w:rsidP="007E1DC4">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Learner guide reference:</w:t>
            </w:r>
          </w:p>
          <w:p w14:paraId="001B3EF3" w14:textId="72386405" w:rsidR="005E2ECD" w:rsidRPr="00401E3D"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5</w:t>
            </w:r>
            <w:r w:rsidRPr="00401E3D">
              <w:rPr>
                <w:rFonts w:cstheme="minorHAnsi"/>
                <w:i/>
                <w:color w:val="F79723"/>
                <w:sz w:val="20"/>
                <w:szCs w:val="20"/>
              </w:rPr>
              <w:t>, Subchapter</w:t>
            </w:r>
            <w:r>
              <w:rPr>
                <w:rFonts w:cstheme="minorHAnsi"/>
                <w:i/>
                <w:color w:val="F79723"/>
                <w:sz w:val="20"/>
                <w:szCs w:val="20"/>
              </w:rPr>
              <w:t xml:space="preserve"> 5.3, Section</w:t>
            </w:r>
            <w:r w:rsidRPr="00401E3D">
              <w:rPr>
                <w:rFonts w:cstheme="minorHAnsi"/>
                <w:i/>
                <w:color w:val="F79723"/>
                <w:sz w:val="20"/>
                <w:szCs w:val="20"/>
              </w:rPr>
              <w:t xml:space="preserve"> </w:t>
            </w:r>
            <w:r>
              <w:rPr>
                <w:rFonts w:cstheme="minorHAnsi"/>
                <w:i/>
                <w:color w:val="F79723"/>
                <w:sz w:val="20"/>
                <w:szCs w:val="20"/>
              </w:rPr>
              <w:t>5.3.1</w:t>
            </w:r>
          </w:p>
          <w:p w14:paraId="304A9AC3" w14:textId="175DA40B" w:rsidR="005E2ECD" w:rsidRPr="00401E3D"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5</w:t>
            </w:r>
            <w:r w:rsidRPr="00401E3D">
              <w:rPr>
                <w:rFonts w:cstheme="minorHAnsi"/>
                <w:i/>
                <w:color w:val="F79723"/>
                <w:sz w:val="20"/>
                <w:szCs w:val="20"/>
              </w:rPr>
              <w:t xml:space="preserve">, Subchapter </w:t>
            </w:r>
            <w:r>
              <w:rPr>
                <w:rFonts w:cstheme="minorHAnsi"/>
                <w:i/>
                <w:color w:val="F79723"/>
                <w:sz w:val="20"/>
                <w:szCs w:val="20"/>
              </w:rPr>
              <w:t>5.3, Section 5.3.2</w:t>
            </w:r>
          </w:p>
          <w:p w14:paraId="3920044E" w14:textId="636D111A" w:rsidR="005E2ECD" w:rsidRPr="00B43F08"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5</w:t>
            </w:r>
            <w:r w:rsidRPr="00401E3D">
              <w:rPr>
                <w:rFonts w:cstheme="minorHAnsi"/>
                <w:i/>
                <w:color w:val="F79723"/>
                <w:sz w:val="20"/>
                <w:szCs w:val="20"/>
              </w:rPr>
              <w:t xml:space="preserve">, Subchapter </w:t>
            </w:r>
            <w:r>
              <w:rPr>
                <w:rFonts w:cstheme="minorHAnsi"/>
                <w:i/>
                <w:color w:val="F79723"/>
                <w:sz w:val="20"/>
                <w:szCs w:val="20"/>
              </w:rPr>
              <w:t>5.3, Section 5.3.3</w:t>
            </w:r>
          </w:p>
          <w:p w14:paraId="6F03E660" w14:textId="77777777" w:rsidR="00C6470D" w:rsidRPr="00DD70E8" w:rsidRDefault="00C6470D" w:rsidP="007E1DC4">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03A9D79B" w14:textId="77777777" w:rsidR="00C6470D" w:rsidRDefault="00C6470D" w:rsidP="007E1DC4">
            <w:pPr>
              <w:tabs>
                <w:tab w:val="left" w:pos="180"/>
              </w:tabs>
              <w:spacing w:after="120" w:line="276" w:lineRule="auto"/>
              <w:ind w:left="0" w:right="0" w:firstLine="0"/>
              <w:jc w:val="both"/>
              <w:rPr>
                <w:rFonts w:cstheme="minorHAnsi"/>
                <w:bCs/>
                <w:color w:val="D73329"/>
                <w:sz w:val="22"/>
              </w:rPr>
            </w:pPr>
            <w:r w:rsidRPr="00DD70E8">
              <w:rPr>
                <w:rFonts w:cstheme="minorHAnsi"/>
                <w:bCs/>
                <w:color w:val="D73329"/>
                <w:sz w:val="22"/>
              </w:rPr>
              <w:t xml:space="preserve">The candidate must </w:t>
            </w:r>
            <w:r>
              <w:rPr>
                <w:rFonts w:cstheme="minorHAnsi"/>
                <w:bCs/>
                <w:color w:val="D73329"/>
                <w:sz w:val="22"/>
              </w:rPr>
              <w:t xml:space="preserve">answer </w:t>
            </w:r>
            <w:r w:rsidRPr="002F52BA">
              <w:rPr>
                <w:rFonts w:cstheme="minorHAnsi"/>
                <w:bCs/>
                <w:color w:val="D73329"/>
                <w:sz w:val="22"/>
              </w:rPr>
              <w:t xml:space="preserve">the following questions about </w:t>
            </w:r>
            <w:r>
              <w:rPr>
                <w:rFonts w:cstheme="minorHAnsi"/>
                <w:bCs/>
                <w:color w:val="D73329"/>
                <w:sz w:val="22"/>
              </w:rPr>
              <w:t>cultural, religious and spiritual differences in relation to death and dying.</w:t>
            </w:r>
          </w:p>
          <w:p w14:paraId="25C109FC" w14:textId="77777777" w:rsidR="00C6470D" w:rsidRPr="002F52BA" w:rsidRDefault="00C6470D" w:rsidP="007E1DC4">
            <w:pPr>
              <w:tabs>
                <w:tab w:val="left" w:pos="180"/>
              </w:tabs>
              <w:spacing w:after="120" w:line="276" w:lineRule="auto"/>
              <w:ind w:left="0" w:right="0" w:firstLine="0"/>
              <w:jc w:val="both"/>
              <w:rPr>
                <w:rFonts w:cstheme="minorHAnsi"/>
                <w:bCs/>
                <w:color w:val="D73329"/>
                <w:sz w:val="22"/>
              </w:rPr>
            </w:pPr>
            <w:r w:rsidRPr="002F52BA">
              <w:rPr>
                <w:rFonts w:cstheme="minorHAnsi"/>
                <w:bCs/>
                <w:color w:val="D73329"/>
                <w:sz w:val="22"/>
              </w:rPr>
              <w:t>Additional marking guide and benchmark answers are provided below to guide the assessor in assessing the candidate’s responses.</w:t>
            </w:r>
          </w:p>
        </w:tc>
      </w:tr>
    </w:tbl>
    <w:p w14:paraId="1A128900" w14:textId="7445A6CE" w:rsidR="0042242E" w:rsidRDefault="00E725D8" w:rsidP="007E1DC4">
      <w:pPr>
        <w:ind w:left="0" w:right="0" w:firstLine="0"/>
      </w:pPr>
      <w:r>
        <w:br w:type="page"/>
      </w:r>
    </w:p>
    <w:tbl>
      <w:tblPr>
        <w:tblStyle w:val="TableGrid"/>
        <w:tblW w:w="5006"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D525F" w:rsidRPr="00AE5AC4" w14:paraId="76763D03" w14:textId="77777777" w:rsidTr="005B13F8">
        <w:trPr>
          <w:trHeight w:val="1440"/>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AECF32" w14:textId="4B2C60BF" w:rsidR="008D525F" w:rsidRPr="008952B0" w:rsidRDefault="008D525F">
            <w:pPr>
              <w:pStyle w:val="ListParagraph"/>
              <w:numPr>
                <w:ilvl w:val="0"/>
                <w:numId w:val="77"/>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lastRenderedPageBreak/>
              <w:t>Listed in the table below are different cultural groups. For each of the cultural group</w:t>
            </w:r>
            <w:r w:rsidR="005B13F8">
              <w:rPr>
                <w:rFonts w:cstheme="minorHAnsi"/>
                <w:color w:val="404040" w:themeColor="text1" w:themeTint="BF"/>
                <w:szCs w:val="24"/>
              </w:rPr>
              <w:t>s</w:t>
            </w:r>
            <w:r w:rsidRPr="008952B0">
              <w:rPr>
                <w:rFonts w:cstheme="minorHAnsi"/>
                <w:color w:val="404040" w:themeColor="text1" w:themeTint="BF"/>
                <w:szCs w:val="24"/>
              </w:rPr>
              <w:t xml:space="preserve"> indicated, provide the following:</w:t>
            </w:r>
          </w:p>
          <w:p w14:paraId="7F4F8AED" w14:textId="77777777" w:rsidR="008D525F" w:rsidRPr="008952B0" w:rsidRDefault="008D525F">
            <w:pPr>
              <w:pStyle w:val="ListParagraph"/>
              <w:numPr>
                <w:ilvl w:val="1"/>
                <w:numId w:val="77"/>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t>One practice observed after a person’s death</w:t>
            </w:r>
          </w:p>
          <w:p w14:paraId="2991972B" w14:textId="77777777" w:rsidR="008D525F" w:rsidRPr="008952B0" w:rsidRDefault="008D525F">
            <w:pPr>
              <w:pStyle w:val="ListParagraph"/>
              <w:numPr>
                <w:ilvl w:val="1"/>
                <w:numId w:val="77"/>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t>One practice observed as a person approaches death (i.e. dying)</w:t>
            </w:r>
          </w:p>
          <w:p w14:paraId="516103D8" w14:textId="4FFD8035" w:rsidR="008D525F" w:rsidRDefault="008D525F" w:rsidP="005B13F8">
            <w:pPr>
              <w:pStyle w:val="ListParagraph"/>
              <w:tabs>
                <w:tab w:val="left" w:pos="180"/>
              </w:tabs>
              <w:spacing w:after="120" w:line="276" w:lineRule="auto"/>
              <w:ind w:left="795" w:right="0" w:firstLine="0"/>
              <w:contextualSpacing w:val="0"/>
              <w:jc w:val="both"/>
              <w:rPr>
                <w:rFonts w:cstheme="minorHAnsi"/>
                <w:bCs/>
                <w:color w:val="D73329"/>
                <w:sz w:val="22"/>
              </w:rPr>
            </w:pPr>
            <w:r w:rsidRPr="00751208">
              <w:rPr>
                <w:rFonts w:cstheme="minorHAnsi"/>
                <w:bCs/>
                <w:color w:val="D73329"/>
                <w:sz w:val="22"/>
              </w:rPr>
              <w:t>For each of the cultural group</w:t>
            </w:r>
            <w:r w:rsidR="005B13F8">
              <w:rPr>
                <w:rFonts w:cstheme="minorHAnsi"/>
                <w:bCs/>
                <w:color w:val="D73329"/>
                <w:sz w:val="22"/>
              </w:rPr>
              <w:t>s</w:t>
            </w:r>
            <w:r w:rsidRPr="00751208">
              <w:rPr>
                <w:rFonts w:cstheme="minorHAnsi"/>
                <w:bCs/>
                <w:color w:val="D73329"/>
                <w:sz w:val="22"/>
              </w:rPr>
              <w:t xml:space="preserve"> listed in the table below, the candidate must provide the following:</w:t>
            </w:r>
          </w:p>
          <w:p w14:paraId="11DD4A4A" w14:textId="77777777" w:rsidR="008D525F" w:rsidRDefault="008D525F" w:rsidP="005B13F8">
            <w:pPr>
              <w:pStyle w:val="ListParagraph"/>
              <w:numPr>
                <w:ilvl w:val="0"/>
                <w:numId w:val="78"/>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One practice observed after a person’s death</w:t>
            </w:r>
          </w:p>
          <w:p w14:paraId="7177C408" w14:textId="77777777" w:rsidR="008D525F" w:rsidRDefault="008D525F" w:rsidP="005B13F8">
            <w:pPr>
              <w:pStyle w:val="ListParagraph"/>
              <w:tabs>
                <w:tab w:val="left" w:pos="180"/>
              </w:tabs>
              <w:spacing w:after="120" w:line="276" w:lineRule="auto"/>
              <w:ind w:left="1515"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w:t>
            </w:r>
          </w:p>
          <w:p w14:paraId="1AA86E3B" w14:textId="77777777" w:rsidR="008D525F" w:rsidRDefault="008D525F" w:rsidP="005B13F8">
            <w:pPr>
              <w:pStyle w:val="ListParagraph"/>
              <w:numPr>
                <w:ilvl w:val="1"/>
                <w:numId w:val="7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Must be an example of a cultural practice observed after a person’s death</w:t>
            </w:r>
          </w:p>
          <w:p w14:paraId="4A9982B5" w14:textId="77777777" w:rsidR="008D525F" w:rsidRDefault="008D525F" w:rsidP="005B13F8">
            <w:pPr>
              <w:pStyle w:val="ListParagraph"/>
              <w:numPr>
                <w:ilvl w:val="1"/>
                <w:numId w:val="7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Must be consistent with the cultural group being specified</w:t>
            </w:r>
          </w:p>
          <w:p w14:paraId="7E383936" w14:textId="77777777" w:rsidR="008D525F" w:rsidRDefault="008D525F" w:rsidP="005B13F8">
            <w:pPr>
              <w:pStyle w:val="ListParagraph"/>
              <w:tabs>
                <w:tab w:val="left" w:pos="180"/>
              </w:tabs>
              <w:spacing w:after="120" w:line="276" w:lineRule="auto"/>
              <w:ind w:left="2235" w:right="0" w:firstLine="0"/>
              <w:contextualSpacing w:val="0"/>
              <w:jc w:val="both"/>
              <w:rPr>
                <w:rFonts w:cstheme="minorHAnsi"/>
                <w:bCs/>
                <w:color w:val="D73329"/>
                <w:sz w:val="22"/>
              </w:rPr>
            </w:pPr>
            <w:proofErr w:type="gramStart"/>
            <w:r>
              <w:rPr>
                <w:rFonts w:cstheme="minorHAnsi"/>
                <w:bCs/>
                <w:color w:val="D73329"/>
                <w:sz w:val="22"/>
              </w:rPr>
              <w:t>e.g</w:t>
            </w:r>
            <w:proofErr w:type="gramEnd"/>
            <w:r>
              <w:rPr>
                <w:rFonts w:cstheme="minorHAnsi"/>
                <w:bCs/>
                <w:color w:val="D73329"/>
                <w:sz w:val="22"/>
              </w:rPr>
              <w:t>. If the specified cultural group is ‘East Asians’, the practice provided by the candidate must be a practice observed by East Asians.</w:t>
            </w:r>
          </w:p>
          <w:p w14:paraId="4DF7B631" w14:textId="77777777" w:rsidR="008D525F" w:rsidRDefault="008D525F" w:rsidP="005B13F8">
            <w:pPr>
              <w:pStyle w:val="ListParagraph"/>
              <w:numPr>
                <w:ilvl w:val="0"/>
                <w:numId w:val="78"/>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 xml:space="preserve">One practice observed as a person approaches death </w:t>
            </w:r>
          </w:p>
          <w:p w14:paraId="33154D18" w14:textId="77777777" w:rsidR="008D525F" w:rsidRDefault="008D525F" w:rsidP="005B13F8">
            <w:pPr>
              <w:pStyle w:val="ListParagraph"/>
              <w:tabs>
                <w:tab w:val="left" w:pos="180"/>
              </w:tabs>
              <w:spacing w:after="120" w:line="276" w:lineRule="auto"/>
              <w:ind w:left="1515"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w:t>
            </w:r>
          </w:p>
          <w:p w14:paraId="533B5CA5" w14:textId="77777777" w:rsidR="008D525F" w:rsidRPr="00937757" w:rsidRDefault="008D525F" w:rsidP="005B13F8">
            <w:pPr>
              <w:pStyle w:val="ListParagraph"/>
              <w:numPr>
                <w:ilvl w:val="1"/>
                <w:numId w:val="79"/>
              </w:numPr>
              <w:tabs>
                <w:tab w:val="left" w:pos="180"/>
              </w:tabs>
              <w:spacing w:after="120" w:line="276" w:lineRule="auto"/>
              <w:ind w:left="2234" w:right="0"/>
              <w:contextualSpacing w:val="0"/>
              <w:jc w:val="both"/>
              <w:rPr>
                <w:rFonts w:cstheme="minorHAnsi"/>
                <w:bCs/>
                <w:color w:val="D73329"/>
                <w:sz w:val="22"/>
              </w:rPr>
            </w:pPr>
            <w:r w:rsidRPr="00937757">
              <w:rPr>
                <w:rFonts w:cstheme="minorHAnsi"/>
                <w:bCs/>
                <w:color w:val="D73329"/>
                <w:sz w:val="22"/>
              </w:rPr>
              <w:t xml:space="preserve">Must be an example of a cultural practice observed </w:t>
            </w:r>
            <w:r w:rsidRPr="001E301A">
              <w:rPr>
                <w:rFonts w:cstheme="minorHAnsi"/>
                <w:bCs/>
                <w:color w:val="D73329"/>
                <w:sz w:val="22"/>
              </w:rPr>
              <w:t>as</w:t>
            </w:r>
            <w:r w:rsidRPr="00937757">
              <w:rPr>
                <w:rFonts w:cstheme="minorHAnsi"/>
                <w:bCs/>
                <w:color w:val="D73329"/>
                <w:sz w:val="22"/>
              </w:rPr>
              <w:t xml:space="preserve"> a person</w:t>
            </w:r>
            <w:r w:rsidRPr="001E301A">
              <w:rPr>
                <w:rFonts w:cstheme="minorHAnsi"/>
                <w:bCs/>
                <w:color w:val="D73329"/>
                <w:sz w:val="22"/>
              </w:rPr>
              <w:t xml:space="preserve"> approaches</w:t>
            </w:r>
            <w:r w:rsidRPr="00937757">
              <w:rPr>
                <w:rFonts w:cstheme="minorHAnsi"/>
                <w:bCs/>
                <w:color w:val="D73329"/>
                <w:sz w:val="22"/>
              </w:rPr>
              <w:t xml:space="preserve"> death</w:t>
            </w:r>
          </w:p>
          <w:p w14:paraId="275E185C" w14:textId="77777777" w:rsidR="008D525F" w:rsidRPr="00937757" w:rsidRDefault="008D525F" w:rsidP="005B13F8">
            <w:pPr>
              <w:pStyle w:val="ListParagraph"/>
              <w:numPr>
                <w:ilvl w:val="1"/>
                <w:numId w:val="79"/>
              </w:numPr>
              <w:tabs>
                <w:tab w:val="left" w:pos="180"/>
              </w:tabs>
              <w:spacing w:after="120" w:line="276" w:lineRule="auto"/>
              <w:ind w:left="2234" w:right="0"/>
              <w:contextualSpacing w:val="0"/>
              <w:jc w:val="both"/>
              <w:rPr>
                <w:rFonts w:cstheme="minorHAnsi"/>
                <w:bCs/>
                <w:color w:val="D73329"/>
                <w:sz w:val="22"/>
              </w:rPr>
            </w:pPr>
            <w:r w:rsidRPr="00937757">
              <w:rPr>
                <w:rFonts w:cstheme="minorHAnsi"/>
                <w:bCs/>
                <w:color w:val="D73329"/>
                <w:sz w:val="22"/>
              </w:rPr>
              <w:t>Must be consistent with the cultural group being specified</w:t>
            </w:r>
          </w:p>
          <w:p w14:paraId="5FD942E8" w14:textId="77777777" w:rsidR="008D525F" w:rsidRPr="00937757" w:rsidRDefault="008D525F" w:rsidP="005B13F8">
            <w:pPr>
              <w:pStyle w:val="ListParagraph"/>
              <w:tabs>
                <w:tab w:val="left" w:pos="180"/>
              </w:tabs>
              <w:spacing w:after="120" w:line="276" w:lineRule="auto"/>
              <w:ind w:left="2234" w:right="0" w:firstLine="0"/>
              <w:contextualSpacing w:val="0"/>
              <w:jc w:val="both"/>
              <w:rPr>
                <w:rFonts w:cstheme="minorHAnsi"/>
                <w:bCs/>
                <w:color w:val="D73329"/>
                <w:sz w:val="22"/>
              </w:rPr>
            </w:pPr>
            <w:proofErr w:type="gramStart"/>
            <w:r w:rsidRPr="002C22D8">
              <w:rPr>
                <w:rFonts w:cstheme="minorHAnsi"/>
                <w:bCs/>
                <w:color w:val="D73329"/>
                <w:sz w:val="22"/>
              </w:rPr>
              <w:t>e.g</w:t>
            </w:r>
            <w:proofErr w:type="gramEnd"/>
            <w:r w:rsidRPr="002C22D8">
              <w:rPr>
                <w:rFonts w:cstheme="minorHAnsi"/>
                <w:bCs/>
                <w:color w:val="D73329"/>
                <w:sz w:val="22"/>
              </w:rPr>
              <w:t>. If the specified cultural group is ‘East Asians’, the practice provided by the candidate must be a practice observed by East Asians.</w:t>
            </w:r>
          </w:p>
          <w:p w14:paraId="2CE8B50B" w14:textId="77777777" w:rsidR="008D525F" w:rsidRPr="00AE5AC4" w:rsidRDefault="008D525F" w:rsidP="005B13F8">
            <w:pPr>
              <w:pStyle w:val="ListParagraph"/>
              <w:tabs>
                <w:tab w:val="left" w:pos="180"/>
              </w:tabs>
              <w:spacing w:after="120" w:line="276" w:lineRule="auto"/>
              <w:ind w:left="795" w:right="0" w:firstLine="0"/>
              <w:contextualSpacing w:val="0"/>
              <w:jc w:val="both"/>
            </w:pPr>
            <w:r>
              <w:rPr>
                <w:rFonts w:cstheme="minorHAnsi"/>
                <w:bCs/>
                <w:color w:val="D73329"/>
                <w:sz w:val="22"/>
              </w:rPr>
              <w:t>Examples of satisfactory responses are provided below for the assessor’s reference.</w:t>
            </w:r>
          </w:p>
        </w:tc>
      </w:tr>
    </w:tbl>
    <w:p w14:paraId="5682BCFE" w14:textId="77777777" w:rsidR="0042242E" w:rsidRDefault="0042242E" w:rsidP="007E1DC4">
      <w:pPr>
        <w:ind w:left="0" w:right="0" w:firstLine="0"/>
        <w:sectPr w:rsidR="0042242E" w:rsidSect="0055279D">
          <w:headerReference w:type="even" r:id="rId16"/>
          <w:headerReference w:type="default" r:id="rId17"/>
          <w:footerReference w:type="even" r:id="rId18"/>
          <w:footerReference w:type="default" r:id="rId19"/>
          <w:pgSz w:w="11906" w:h="16838" w:code="9"/>
          <w:pgMar w:top="1440" w:right="1440" w:bottom="1440" w:left="1440" w:header="709" w:footer="709" w:gutter="0"/>
          <w:cols w:space="708"/>
          <w:docGrid w:linePitch="360"/>
        </w:sectPr>
      </w:pPr>
    </w:p>
    <w:tbl>
      <w:tblPr>
        <w:tblStyle w:val="CompliantTableGrid3"/>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965"/>
      </w:tblGrid>
      <w:tr w:rsidR="0026218F" w:rsidRPr="00C62677" w14:paraId="69ED7AA1" w14:textId="77777777" w:rsidTr="000A7917">
        <w:trPr>
          <w:trHeight w:val="753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8128E0" w14:textId="77777777" w:rsidR="0026218F" w:rsidRPr="0082740D" w:rsidRDefault="0026218F" w:rsidP="007E1DC4">
            <w:pPr>
              <w:tabs>
                <w:tab w:val="left" w:pos="180"/>
              </w:tabs>
              <w:spacing w:after="120" w:line="276" w:lineRule="auto"/>
              <w:ind w:left="0" w:right="0" w:firstLine="0"/>
              <w:jc w:val="both"/>
              <w:rPr>
                <w:rFonts w:cstheme="minorHAnsi"/>
                <w:color w:val="404040" w:themeColor="text1" w:themeTint="BF"/>
                <w:sz w:val="2"/>
                <w:szCs w:val="2"/>
                <w:highlight w:val="yellow"/>
              </w:rPr>
            </w:pPr>
          </w:p>
          <w:tbl>
            <w:tblPr>
              <w:tblStyle w:val="CompliantTableGrid3"/>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55"/>
              <w:gridCol w:w="5294"/>
              <w:gridCol w:w="5295"/>
            </w:tblGrid>
            <w:tr w:rsidR="0026218F" w:rsidRPr="00C62677" w14:paraId="688CE52F" w14:textId="77777777" w:rsidTr="00E96D7A">
              <w:tc>
                <w:tcPr>
                  <w:tcW w:w="2355" w:type="dxa"/>
                  <w:shd w:val="clear" w:color="auto" w:fill="E7E6E6" w:themeFill="background2"/>
                  <w:vAlign w:val="center"/>
                </w:tcPr>
                <w:p w14:paraId="040A1157" w14:textId="77777777" w:rsidR="0026218F" w:rsidRPr="0082740D" w:rsidRDefault="0026218F" w:rsidP="007E1DC4">
                  <w:pPr>
                    <w:tabs>
                      <w:tab w:val="left" w:pos="180"/>
                    </w:tabs>
                    <w:spacing w:after="120" w:line="276" w:lineRule="auto"/>
                    <w:ind w:left="0" w:right="0" w:firstLine="0"/>
                    <w:jc w:val="center"/>
                    <w:rPr>
                      <w:rFonts w:cstheme="minorHAnsi"/>
                      <w:bCs/>
                      <w:color w:val="767171" w:themeColor="background2" w:themeShade="80"/>
                    </w:rPr>
                  </w:pPr>
                  <w:r w:rsidRPr="00C62677">
                    <w:rPr>
                      <w:rFonts w:cstheme="minorHAnsi"/>
                      <w:b/>
                      <w:bCs/>
                      <w:color w:val="404040" w:themeColor="text1" w:themeTint="BF"/>
                      <w:szCs w:val="24"/>
                    </w:rPr>
                    <w:t>Cultural groups</w:t>
                  </w:r>
                </w:p>
              </w:tc>
              <w:tc>
                <w:tcPr>
                  <w:tcW w:w="5294" w:type="dxa"/>
                  <w:shd w:val="clear" w:color="auto" w:fill="E7E6E6" w:themeFill="background2"/>
                  <w:vAlign w:val="center"/>
                </w:tcPr>
                <w:p w14:paraId="1147E2AB" w14:textId="77777777" w:rsidR="0026218F" w:rsidRPr="0082740D" w:rsidRDefault="0026218F" w:rsidP="007E1DC4">
                  <w:pPr>
                    <w:tabs>
                      <w:tab w:val="left" w:pos="180"/>
                    </w:tabs>
                    <w:spacing w:after="120" w:line="276" w:lineRule="auto"/>
                    <w:ind w:left="0" w:right="0" w:firstLine="0"/>
                    <w:jc w:val="center"/>
                    <w:rPr>
                      <w:rFonts w:cstheme="minorHAnsi"/>
                      <w:bCs/>
                      <w:color w:val="767171" w:themeColor="background2" w:themeShade="80"/>
                    </w:rPr>
                  </w:pPr>
                  <w:r w:rsidRPr="00C62677">
                    <w:rPr>
                      <w:rFonts w:cstheme="minorHAnsi"/>
                      <w:b/>
                      <w:bCs/>
                      <w:color w:val="404040" w:themeColor="text1" w:themeTint="BF"/>
                      <w:szCs w:val="24"/>
                    </w:rPr>
                    <w:t>Practices observed after a person’s death</w:t>
                  </w:r>
                </w:p>
              </w:tc>
              <w:tc>
                <w:tcPr>
                  <w:tcW w:w="5295" w:type="dxa"/>
                  <w:shd w:val="clear" w:color="auto" w:fill="E7E6E6" w:themeFill="background2"/>
                  <w:vAlign w:val="center"/>
                </w:tcPr>
                <w:p w14:paraId="0DCF661B" w14:textId="77777777" w:rsidR="0026218F" w:rsidRPr="0082740D" w:rsidRDefault="0026218F" w:rsidP="007E1DC4">
                  <w:pPr>
                    <w:tabs>
                      <w:tab w:val="left" w:pos="180"/>
                    </w:tabs>
                    <w:spacing w:after="120" w:line="276" w:lineRule="auto"/>
                    <w:ind w:left="0" w:right="0" w:firstLine="0"/>
                    <w:jc w:val="center"/>
                    <w:rPr>
                      <w:rFonts w:cstheme="minorHAnsi"/>
                      <w:bCs/>
                      <w:color w:val="767171" w:themeColor="background2" w:themeShade="80"/>
                    </w:rPr>
                  </w:pPr>
                  <w:r w:rsidRPr="00C62677">
                    <w:rPr>
                      <w:rFonts w:cstheme="minorHAnsi"/>
                      <w:b/>
                      <w:bCs/>
                      <w:color w:val="404040" w:themeColor="text1" w:themeTint="BF"/>
                      <w:szCs w:val="24"/>
                    </w:rPr>
                    <w:t>Practices observed as a person approaches death (i.e. dying)</w:t>
                  </w:r>
                </w:p>
              </w:tc>
            </w:tr>
            <w:tr w:rsidR="0026218F" w:rsidRPr="00C62677" w14:paraId="2EF640A8" w14:textId="77777777" w:rsidTr="00E96D7A">
              <w:tc>
                <w:tcPr>
                  <w:tcW w:w="2355" w:type="dxa"/>
                  <w:vAlign w:val="center"/>
                </w:tcPr>
                <w:p w14:paraId="004131F1" w14:textId="77777777" w:rsidR="0026218F" w:rsidRPr="00C62677" w:rsidRDefault="0026218F">
                  <w:pPr>
                    <w:numPr>
                      <w:ilvl w:val="0"/>
                      <w:numId w:val="228"/>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Aboriginals and Torres Strait Islanders</w:t>
                  </w:r>
                </w:p>
              </w:tc>
              <w:tc>
                <w:tcPr>
                  <w:tcW w:w="5294" w:type="dxa"/>
                </w:tcPr>
                <w:p w14:paraId="6025934F" w14:textId="77777777" w:rsidR="0026218F" w:rsidRPr="00C62677" w:rsidRDefault="0026218F" w:rsidP="007E1DC4">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p w14:paraId="1C9136B6" w14:textId="0427A1BC" w:rsidR="0026218F" w:rsidRPr="00C62677" w:rsidRDefault="0026218F" w:rsidP="007E1DC4">
                  <w:pPr>
                    <w:tabs>
                      <w:tab w:val="left" w:pos="180"/>
                    </w:tabs>
                    <w:spacing w:after="120" w:line="276" w:lineRule="auto"/>
                    <w:ind w:left="0" w:right="0" w:firstLine="0"/>
                    <w:jc w:val="both"/>
                    <w:rPr>
                      <w:rFonts w:cstheme="minorHAnsi"/>
                      <w:bCs/>
                      <w:color w:val="D73329"/>
                      <w:sz w:val="22"/>
                    </w:rPr>
                  </w:pPr>
                  <w:r w:rsidRPr="00C62677">
                    <w:rPr>
                      <w:rFonts w:cstheme="minorHAnsi"/>
                      <w:bCs/>
                      <w:color w:val="D73329"/>
                      <w:sz w:val="22"/>
                    </w:rPr>
                    <w:t>The family members mourn the passing of their loved one through ‘sorry business.’  The community mourns the deceased. Some do not conduct business and activities during this time.</w:t>
                  </w:r>
                </w:p>
              </w:tc>
              <w:tc>
                <w:tcPr>
                  <w:tcW w:w="5295" w:type="dxa"/>
                </w:tcPr>
                <w:p w14:paraId="09ECB365" w14:textId="77777777" w:rsidR="0026218F" w:rsidRPr="00C62677" w:rsidRDefault="0026218F" w:rsidP="007E1DC4">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p w14:paraId="58AAE3E9" w14:textId="53EB9678" w:rsidR="0026218F" w:rsidRPr="00C62677" w:rsidRDefault="0026218F" w:rsidP="007E1DC4">
                  <w:pPr>
                    <w:tabs>
                      <w:tab w:val="left" w:pos="180"/>
                    </w:tabs>
                    <w:spacing w:after="120" w:line="276" w:lineRule="auto"/>
                    <w:ind w:left="0" w:right="0" w:firstLine="0"/>
                    <w:jc w:val="both"/>
                    <w:rPr>
                      <w:rFonts w:cstheme="minorHAnsi"/>
                      <w:bCs/>
                      <w:color w:val="D73329"/>
                      <w:sz w:val="22"/>
                    </w:rPr>
                  </w:pPr>
                  <w:r w:rsidRPr="00C62677">
                    <w:rPr>
                      <w:rFonts w:cstheme="minorHAnsi"/>
                      <w:bCs/>
                      <w:color w:val="D73329"/>
                      <w:sz w:val="22"/>
                    </w:rPr>
                    <w:t>Immediate and extended family and friends gather to spend time with the person to show respect and prepare them for their ‘greater journey</w:t>
                  </w:r>
                  <w:r w:rsidR="00FF4027">
                    <w:rPr>
                      <w:rFonts w:cstheme="minorHAnsi"/>
                      <w:bCs/>
                      <w:color w:val="D73329"/>
                      <w:sz w:val="22"/>
                    </w:rPr>
                    <w:t>.</w:t>
                  </w:r>
                  <w:r w:rsidRPr="00C62677">
                    <w:rPr>
                      <w:rFonts w:cstheme="minorHAnsi"/>
                      <w:bCs/>
                      <w:color w:val="D73329"/>
                      <w:sz w:val="22"/>
                    </w:rPr>
                    <w:t>’</w:t>
                  </w:r>
                </w:p>
              </w:tc>
            </w:tr>
            <w:tr w:rsidR="0026218F" w:rsidRPr="00C62677" w14:paraId="36376203" w14:textId="77777777" w:rsidTr="00E96D7A">
              <w:tc>
                <w:tcPr>
                  <w:tcW w:w="2355" w:type="dxa"/>
                  <w:vAlign w:val="center"/>
                </w:tcPr>
                <w:p w14:paraId="381B2CCC" w14:textId="77777777" w:rsidR="0026218F" w:rsidRPr="00C62677" w:rsidRDefault="0026218F">
                  <w:pPr>
                    <w:numPr>
                      <w:ilvl w:val="0"/>
                      <w:numId w:val="228"/>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East Asians</w:t>
                  </w:r>
                </w:p>
              </w:tc>
              <w:tc>
                <w:tcPr>
                  <w:tcW w:w="5294" w:type="dxa"/>
                </w:tcPr>
                <w:p w14:paraId="059257B1" w14:textId="77777777" w:rsidR="0026218F" w:rsidRPr="00C62677" w:rsidRDefault="0026218F" w:rsidP="007E1DC4">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p w14:paraId="5A3AE303" w14:textId="77777777" w:rsidR="0026218F" w:rsidRPr="00C62677" w:rsidRDefault="0026218F" w:rsidP="007E1DC4">
                  <w:pPr>
                    <w:tabs>
                      <w:tab w:val="left" w:pos="180"/>
                    </w:tabs>
                    <w:spacing w:after="120" w:line="276" w:lineRule="auto"/>
                    <w:ind w:left="0" w:right="0" w:firstLine="0"/>
                    <w:jc w:val="both"/>
                    <w:rPr>
                      <w:rFonts w:cstheme="minorHAnsi"/>
                      <w:color w:val="262626" w:themeColor="text1" w:themeTint="D9"/>
                      <w:szCs w:val="24"/>
                    </w:rPr>
                  </w:pPr>
                  <w:r w:rsidRPr="00C62677">
                    <w:rPr>
                      <w:rFonts w:cstheme="minorHAnsi"/>
                      <w:color w:val="D73329"/>
                      <w:sz w:val="22"/>
                    </w:rPr>
                    <w:t>Death is viewed as a part of life. Grief and mourning are also relational and familial. Family members are expected to be present at the time of death. They believe that the deceased will look after the ones left behind.</w:t>
                  </w:r>
                </w:p>
              </w:tc>
              <w:tc>
                <w:tcPr>
                  <w:tcW w:w="5295" w:type="dxa"/>
                </w:tcPr>
                <w:p w14:paraId="2023CF65" w14:textId="77777777" w:rsidR="0026218F" w:rsidRPr="00C62677" w:rsidRDefault="0026218F" w:rsidP="007E1DC4">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p w14:paraId="18D81F59" w14:textId="77777777" w:rsidR="0026218F" w:rsidRPr="00C62677" w:rsidRDefault="0026218F" w:rsidP="007E1DC4">
                  <w:pPr>
                    <w:tabs>
                      <w:tab w:val="left" w:pos="180"/>
                    </w:tabs>
                    <w:spacing w:after="120" w:line="276" w:lineRule="auto"/>
                    <w:ind w:left="0" w:right="0" w:firstLine="0"/>
                    <w:jc w:val="both"/>
                    <w:rPr>
                      <w:rFonts w:cstheme="minorHAnsi"/>
                      <w:color w:val="262626" w:themeColor="text1" w:themeTint="D9"/>
                      <w:szCs w:val="24"/>
                    </w:rPr>
                  </w:pPr>
                  <w:r w:rsidRPr="00C62677">
                    <w:rPr>
                      <w:rFonts w:cstheme="minorHAnsi"/>
                      <w:bCs/>
                      <w:color w:val="D73329"/>
                      <w:sz w:val="22"/>
                    </w:rPr>
                    <w:t>Family members are expected to participate in caring for the person as this is considered an obligation.</w:t>
                  </w:r>
                </w:p>
              </w:tc>
            </w:tr>
            <w:tr w:rsidR="0026218F" w:rsidRPr="00C62677" w14:paraId="3F638E10" w14:textId="77777777" w:rsidTr="00E96D7A">
              <w:tc>
                <w:tcPr>
                  <w:tcW w:w="2355" w:type="dxa"/>
                  <w:vAlign w:val="center"/>
                </w:tcPr>
                <w:p w14:paraId="05B7EE47" w14:textId="77777777" w:rsidR="0026218F" w:rsidRPr="00C62677" w:rsidRDefault="0026218F">
                  <w:pPr>
                    <w:numPr>
                      <w:ilvl w:val="0"/>
                      <w:numId w:val="228"/>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Latin Americans</w:t>
                  </w:r>
                </w:p>
              </w:tc>
              <w:tc>
                <w:tcPr>
                  <w:tcW w:w="5294" w:type="dxa"/>
                </w:tcPr>
                <w:p w14:paraId="7C3CBD75" w14:textId="77777777" w:rsidR="0026218F" w:rsidRPr="00C62677" w:rsidRDefault="0026218F" w:rsidP="007E1DC4">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p w14:paraId="413D1D07" w14:textId="44B270B2" w:rsidR="0026218F" w:rsidRPr="00C62677" w:rsidRDefault="0026218F" w:rsidP="007E1DC4">
                  <w:pPr>
                    <w:tabs>
                      <w:tab w:val="left" w:pos="180"/>
                    </w:tabs>
                    <w:spacing w:after="120" w:line="276" w:lineRule="auto"/>
                    <w:ind w:left="0" w:right="0" w:firstLine="0"/>
                    <w:jc w:val="both"/>
                    <w:rPr>
                      <w:rFonts w:cstheme="minorHAnsi"/>
                      <w:color w:val="262626" w:themeColor="text1" w:themeTint="D9"/>
                      <w:szCs w:val="24"/>
                    </w:rPr>
                  </w:pPr>
                  <w:r w:rsidRPr="00C62677">
                    <w:rPr>
                      <w:rFonts w:cstheme="minorHAnsi"/>
                      <w:color w:val="D73329"/>
                      <w:sz w:val="22"/>
                    </w:rPr>
                    <w:t xml:space="preserve">Death does not stop the connection between the living and the deceased. The dead are honoured during </w:t>
                  </w:r>
                  <w:proofErr w:type="spellStart"/>
                  <w:r w:rsidRPr="00C62677">
                    <w:rPr>
                      <w:rFonts w:cstheme="minorHAnsi"/>
                      <w:color w:val="D73329"/>
                      <w:sz w:val="22"/>
                    </w:rPr>
                    <w:t>Día</w:t>
                  </w:r>
                  <w:proofErr w:type="spellEnd"/>
                  <w:r w:rsidRPr="00C62677">
                    <w:rPr>
                      <w:rFonts w:cstheme="minorHAnsi"/>
                      <w:color w:val="D73329"/>
                      <w:sz w:val="22"/>
                    </w:rPr>
                    <w:t xml:space="preserve"> de </w:t>
                  </w:r>
                  <w:proofErr w:type="spellStart"/>
                  <w:r w:rsidRPr="00C62677">
                    <w:rPr>
                      <w:rFonts w:cstheme="minorHAnsi"/>
                      <w:color w:val="D73329"/>
                      <w:sz w:val="22"/>
                    </w:rPr>
                    <w:t>los</w:t>
                  </w:r>
                  <w:proofErr w:type="spellEnd"/>
                  <w:r w:rsidRPr="00C62677">
                    <w:rPr>
                      <w:rFonts w:cstheme="minorHAnsi"/>
                      <w:color w:val="D73329"/>
                      <w:sz w:val="22"/>
                    </w:rPr>
                    <w:t xml:space="preserve"> </w:t>
                  </w:r>
                  <w:proofErr w:type="spellStart"/>
                  <w:r w:rsidRPr="00C62677">
                    <w:rPr>
                      <w:rFonts w:cstheme="minorHAnsi"/>
                      <w:color w:val="D73329"/>
                      <w:sz w:val="22"/>
                    </w:rPr>
                    <w:t>Muertos</w:t>
                  </w:r>
                  <w:proofErr w:type="spellEnd"/>
                  <w:r w:rsidRPr="00C62677">
                    <w:rPr>
                      <w:rFonts w:cstheme="minorHAnsi"/>
                      <w:color w:val="D73329"/>
                      <w:sz w:val="22"/>
                    </w:rPr>
                    <w:t xml:space="preserve"> (Day of the Dead). They believe that the departed can rise from the dead and join them in celebration.</w:t>
                  </w:r>
                </w:p>
              </w:tc>
              <w:tc>
                <w:tcPr>
                  <w:tcW w:w="5295" w:type="dxa"/>
                </w:tcPr>
                <w:p w14:paraId="608F6231" w14:textId="77777777" w:rsidR="0026218F" w:rsidRPr="00C62677" w:rsidRDefault="0026218F" w:rsidP="007E1DC4">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p w14:paraId="77B6EB08" w14:textId="4820B2E8" w:rsidR="0026218F" w:rsidRPr="00C62677" w:rsidRDefault="0026218F" w:rsidP="007E1DC4">
                  <w:pPr>
                    <w:tabs>
                      <w:tab w:val="left" w:pos="180"/>
                    </w:tabs>
                    <w:spacing w:after="120" w:line="276" w:lineRule="auto"/>
                    <w:ind w:left="0" w:right="0" w:firstLine="0"/>
                    <w:jc w:val="both"/>
                    <w:rPr>
                      <w:rFonts w:cstheme="minorHAnsi"/>
                      <w:color w:val="262626" w:themeColor="text1" w:themeTint="D9"/>
                      <w:szCs w:val="24"/>
                    </w:rPr>
                  </w:pPr>
                  <w:r w:rsidRPr="00C62677">
                    <w:rPr>
                      <w:rFonts w:cstheme="minorHAnsi"/>
                      <w:bCs/>
                      <w:color w:val="D73329"/>
                      <w:sz w:val="22"/>
                    </w:rPr>
                    <w:t>Rituals, such as last rites, baptism or bedside prayers</w:t>
                  </w:r>
                  <w:r w:rsidR="00FF4027">
                    <w:rPr>
                      <w:rFonts w:cstheme="minorHAnsi"/>
                      <w:bCs/>
                      <w:color w:val="D73329"/>
                      <w:sz w:val="22"/>
                    </w:rPr>
                    <w:t>,</w:t>
                  </w:r>
                  <w:r w:rsidRPr="00C62677">
                    <w:rPr>
                      <w:rFonts w:cstheme="minorHAnsi"/>
                      <w:bCs/>
                      <w:color w:val="D73329"/>
                      <w:sz w:val="22"/>
                    </w:rPr>
                    <w:t xml:space="preserve"> are conducted</w:t>
                  </w:r>
                  <w:r w:rsidR="00FF4027">
                    <w:rPr>
                      <w:rFonts w:cstheme="minorHAnsi"/>
                      <w:bCs/>
                      <w:color w:val="D73329"/>
                      <w:sz w:val="22"/>
                    </w:rPr>
                    <w:t>.</w:t>
                  </w:r>
                </w:p>
              </w:tc>
            </w:tr>
          </w:tbl>
          <w:p w14:paraId="694DD4E6" w14:textId="06F717BC" w:rsidR="0026218F" w:rsidRPr="00C62677" w:rsidRDefault="0026218F" w:rsidP="007E1DC4">
            <w:pPr>
              <w:tabs>
                <w:tab w:val="left" w:pos="180"/>
              </w:tabs>
              <w:spacing w:after="120" w:line="276" w:lineRule="auto"/>
              <w:ind w:left="0" w:right="0" w:firstLine="0"/>
              <w:jc w:val="both"/>
            </w:pPr>
          </w:p>
        </w:tc>
      </w:tr>
    </w:tbl>
    <w:p w14:paraId="4DD4C79F" w14:textId="3B80CF92" w:rsidR="0026218F" w:rsidRDefault="0026218F" w:rsidP="007E1DC4">
      <w:pPr>
        <w:spacing w:after="120" w:line="276" w:lineRule="auto"/>
        <w:ind w:left="0" w:right="0" w:firstLine="0"/>
      </w:pPr>
    </w:p>
    <w:p w14:paraId="6E753C40" w14:textId="77777777" w:rsidR="0042242E" w:rsidRDefault="0042242E">
      <w:pPr>
        <w:numPr>
          <w:ilvl w:val="0"/>
          <w:numId w:val="77"/>
        </w:numPr>
        <w:tabs>
          <w:tab w:val="left" w:pos="180"/>
        </w:tabs>
        <w:spacing w:after="120" w:line="276" w:lineRule="auto"/>
        <w:ind w:right="0"/>
        <w:jc w:val="both"/>
        <w:rPr>
          <w:rFonts w:cstheme="minorHAnsi"/>
          <w:color w:val="404040" w:themeColor="text1" w:themeTint="BF"/>
          <w:szCs w:val="24"/>
        </w:rPr>
        <w:sectPr w:rsidR="0042242E" w:rsidSect="00EB25C4">
          <w:headerReference w:type="default" r:id="rId20"/>
          <w:pgSz w:w="16838" w:h="11906" w:orient="landscape" w:code="9"/>
          <w:pgMar w:top="1440" w:right="1440" w:bottom="1440" w:left="1440" w:header="709" w:footer="709" w:gutter="0"/>
          <w:cols w:space="708"/>
          <w:docGrid w:linePitch="360"/>
        </w:sectPr>
      </w:pPr>
    </w:p>
    <w:tbl>
      <w:tblPr>
        <w:tblStyle w:val="CompliantTableGrid4"/>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30B49" w:rsidRPr="00604EB3" w14:paraId="60F12060" w14:textId="77777777" w:rsidTr="00E96D7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D8DF58" w14:textId="52691EF4" w:rsidR="00A30B49" w:rsidRPr="00604EB3" w:rsidRDefault="00A30B49">
            <w:pPr>
              <w:numPr>
                <w:ilvl w:val="0"/>
                <w:numId w:val="77"/>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lastRenderedPageBreak/>
              <w:t>Listed in the table below are common religions practi</w:t>
            </w:r>
            <w:r w:rsidR="00F86E5B">
              <w:rPr>
                <w:rFonts w:cstheme="minorHAnsi"/>
                <w:color w:val="404040" w:themeColor="text1" w:themeTint="BF"/>
                <w:szCs w:val="24"/>
              </w:rPr>
              <w:t>s</w:t>
            </w:r>
            <w:r w:rsidRPr="00604EB3">
              <w:rPr>
                <w:rFonts w:cstheme="minorHAnsi"/>
                <w:color w:val="404040" w:themeColor="text1" w:themeTint="BF"/>
                <w:szCs w:val="24"/>
              </w:rPr>
              <w:t>ed in the world. For each religion indicated, provide a description of their beliefs regarding:</w:t>
            </w:r>
          </w:p>
          <w:p w14:paraId="0DFCF462" w14:textId="77777777" w:rsidR="00A30B49" w:rsidRPr="00604EB3" w:rsidRDefault="00A30B49">
            <w:pPr>
              <w:numPr>
                <w:ilvl w:val="1"/>
                <w:numId w:val="77"/>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t>Death</w:t>
            </w:r>
          </w:p>
          <w:p w14:paraId="3C381D08" w14:textId="77777777" w:rsidR="00A30B49" w:rsidRPr="00604EB3" w:rsidRDefault="00A30B49">
            <w:pPr>
              <w:numPr>
                <w:ilvl w:val="1"/>
                <w:numId w:val="77"/>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t>Dying</w:t>
            </w:r>
          </w:p>
          <w:p w14:paraId="4FBE960B" w14:textId="121E7091" w:rsidR="00A30B49" w:rsidRPr="00604EB3" w:rsidRDefault="00A30B49" w:rsidP="007E1DC4">
            <w:pPr>
              <w:tabs>
                <w:tab w:val="left" w:pos="180"/>
              </w:tabs>
              <w:spacing w:after="120" w:line="276" w:lineRule="auto"/>
              <w:ind w:left="795" w:right="0" w:firstLine="0"/>
              <w:jc w:val="both"/>
              <w:rPr>
                <w:rFonts w:cstheme="minorHAnsi"/>
                <w:bCs/>
                <w:color w:val="D73329"/>
                <w:sz w:val="22"/>
              </w:rPr>
            </w:pPr>
            <w:r w:rsidRPr="00604EB3">
              <w:rPr>
                <w:rFonts w:cstheme="minorHAnsi"/>
                <w:bCs/>
                <w:color w:val="D73329"/>
                <w:sz w:val="22"/>
              </w:rPr>
              <w:t>For each religion indicated in the table below, the candidate must provide a description of the</w:t>
            </w:r>
            <w:r w:rsidR="00D6342A">
              <w:rPr>
                <w:rFonts w:cstheme="minorHAnsi"/>
                <w:bCs/>
                <w:color w:val="D73329"/>
                <w:sz w:val="22"/>
              </w:rPr>
              <w:t>ir</w:t>
            </w:r>
            <w:r w:rsidRPr="00604EB3">
              <w:rPr>
                <w:rFonts w:cstheme="minorHAnsi"/>
                <w:bCs/>
                <w:color w:val="D73329"/>
                <w:sz w:val="22"/>
              </w:rPr>
              <w:t xml:space="preserve"> beliefs </w:t>
            </w:r>
            <w:r w:rsidR="00D6342A">
              <w:rPr>
                <w:rFonts w:cstheme="minorHAnsi"/>
                <w:bCs/>
                <w:color w:val="D73329"/>
                <w:sz w:val="22"/>
              </w:rPr>
              <w:t>regarding</w:t>
            </w:r>
            <w:r w:rsidRPr="00604EB3">
              <w:rPr>
                <w:rFonts w:cstheme="minorHAnsi"/>
                <w:bCs/>
                <w:color w:val="D73329"/>
                <w:sz w:val="22"/>
              </w:rPr>
              <w:t>:</w:t>
            </w:r>
          </w:p>
          <w:p w14:paraId="5D8F118A" w14:textId="33604A46" w:rsidR="00A30B49" w:rsidRPr="00604EB3" w:rsidRDefault="00335473">
            <w:pPr>
              <w:numPr>
                <w:ilvl w:val="0"/>
                <w:numId w:val="78"/>
              </w:numPr>
              <w:tabs>
                <w:tab w:val="left" w:pos="180"/>
              </w:tabs>
              <w:spacing w:after="120" w:line="276" w:lineRule="auto"/>
              <w:ind w:left="1514" w:right="0" w:hanging="357"/>
              <w:jc w:val="both"/>
              <w:rPr>
                <w:rFonts w:cstheme="minorHAnsi"/>
                <w:bCs/>
                <w:color w:val="D73329"/>
                <w:sz w:val="22"/>
              </w:rPr>
            </w:pPr>
            <w:r>
              <w:rPr>
                <w:rFonts w:cstheme="minorHAnsi"/>
                <w:bCs/>
                <w:color w:val="D73329"/>
                <w:sz w:val="22"/>
              </w:rPr>
              <w:t>D</w:t>
            </w:r>
            <w:r w:rsidR="00A30B49" w:rsidRPr="00604EB3">
              <w:rPr>
                <w:rFonts w:cstheme="minorHAnsi"/>
                <w:bCs/>
                <w:color w:val="D73329"/>
                <w:sz w:val="22"/>
              </w:rPr>
              <w:t>eath</w:t>
            </w:r>
          </w:p>
          <w:p w14:paraId="54A0CA66" w14:textId="68B2D0A4" w:rsidR="00A30B49" w:rsidRDefault="00A30B49" w:rsidP="007E1DC4">
            <w:pPr>
              <w:tabs>
                <w:tab w:val="left" w:pos="180"/>
              </w:tabs>
              <w:spacing w:after="120" w:line="276" w:lineRule="auto"/>
              <w:ind w:left="1515" w:right="0" w:firstLine="0"/>
              <w:jc w:val="both"/>
              <w:rPr>
                <w:rFonts w:cstheme="minorHAnsi"/>
                <w:bCs/>
                <w:color w:val="D73329"/>
                <w:sz w:val="22"/>
              </w:rPr>
            </w:pPr>
            <w:r w:rsidRPr="00604EB3">
              <w:rPr>
                <w:rFonts w:cstheme="minorHAnsi"/>
                <w:bCs/>
                <w:color w:val="D73329"/>
                <w:sz w:val="22"/>
              </w:rPr>
              <w:t>Responses will vary. However, for a satisfactory performance, their response:</w:t>
            </w:r>
          </w:p>
          <w:p w14:paraId="3781A124" w14:textId="77777777" w:rsidR="00A30B49" w:rsidRPr="00604EB3" w:rsidRDefault="00A30B49">
            <w:pPr>
              <w:numPr>
                <w:ilvl w:val="1"/>
                <w:numId w:val="78"/>
              </w:numPr>
              <w:tabs>
                <w:tab w:val="left" w:pos="180"/>
              </w:tabs>
              <w:spacing w:after="120" w:line="276" w:lineRule="auto"/>
              <w:ind w:right="0"/>
              <w:jc w:val="both"/>
              <w:rPr>
                <w:rFonts w:cstheme="minorHAnsi"/>
                <w:bCs/>
                <w:color w:val="D73329"/>
                <w:sz w:val="22"/>
              </w:rPr>
            </w:pPr>
            <w:r w:rsidRPr="00604EB3">
              <w:rPr>
                <w:rFonts w:cstheme="minorHAnsi"/>
                <w:bCs/>
                <w:color w:val="D73329"/>
                <w:sz w:val="22"/>
              </w:rPr>
              <w:t>Must be an example of a religious belief about death</w:t>
            </w:r>
          </w:p>
          <w:p w14:paraId="030FC61D" w14:textId="77777777" w:rsidR="00A30B49" w:rsidRPr="00604EB3" w:rsidRDefault="00A30B49">
            <w:pPr>
              <w:numPr>
                <w:ilvl w:val="1"/>
                <w:numId w:val="78"/>
              </w:numPr>
              <w:tabs>
                <w:tab w:val="left" w:pos="180"/>
              </w:tabs>
              <w:spacing w:after="120" w:line="276" w:lineRule="auto"/>
              <w:ind w:right="0"/>
              <w:jc w:val="both"/>
              <w:rPr>
                <w:rFonts w:cstheme="minorHAnsi"/>
                <w:bCs/>
                <w:color w:val="D73329"/>
                <w:sz w:val="22"/>
              </w:rPr>
            </w:pPr>
            <w:r w:rsidRPr="00604EB3">
              <w:rPr>
                <w:rFonts w:cstheme="minorHAnsi"/>
                <w:bCs/>
                <w:color w:val="D73329"/>
                <w:sz w:val="22"/>
              </w:rPr>
              <w:t>Must be consistent with the religion being specified</w:t>
            </w:r>
          </w:p>
          <w:p w14:paraId="0F2FE675" w14:textId="77777777" w:rsidR="00A30B49" w:rsidRPr="00604EB3" w:rsidRDefault="00A30B49" w:rsidP="007E1DC4">
            <w:pPr>
              <w:tabs>
                <w:tab w:val="left" w:pos="180"/>
              </w:tabs>
              <w:spacing w:after="120" w:line="276" w:lineRule="auto"/>
              <w:ind w:left="2235" w:right="0" w:firstLine="0"/>
              <w:jc w:val="both"/>
              <w:rPr>
                <w:rFonts w:cstheme="minorHAnsi"/>
                <w:bCs/>
                <w:color w:val="D73329"/>
                <w:sz w:val="22"/>
              </w:rPr>
            </w:pPr>
            <w:proofErr w:type="gramStart"/>
            <w:r w:rsidRPr="00604EB3">
              <w:rPr>
                <w:rFonts w:cstheme="minorHAnsi"/>
                <w:bCs/>
                <w:color w:val="D73329"/>
                <w:sz w:val="22"/>
              </w:rPr>
              <w:t>e.g</w:t>
            </w:r>
            <w:proofErr w:type="gramEnd"/>
            <w:r w:rsidRPr="00604EB3">
              <w:rPr>
                <w:rFonts w:cstheme="minorHAnsi"/>
                <w:bCs/>
                <w:color w:val="D73329"/>
                <w:sz w:val="22"/>
              </w:rPr>
              <w:t>. If the specified religion is ‘Islam’, the religious belief provided by the candidate must be relevant to Islam.</w:t>
            </w:r>
          </w:p>
          <w:p w14:paraId="3BA8D885" w14:textId="1A4C567F" w:rsidR="00A30B49" w:rsidRPr="00604EB3" w:rsidRDefault="00335473">
            <w:pPr>
              <w:numPr>
                <w:ilvl w:val="0"/>
                <w:numId w:val="78"/>
              </w:numPr>
              <w:tabs>
                <w:tab w:val="left" w:pos="180"/>
              </w:tabs>
              <w:spacing w:after="120" w:line="276" w:lineRule="auto"/>
              <w:ind w:left="1514" w:right="0" w:hanging="357"/>
              <w:jc w:val="both"/>
              <w:rPr>
                <w:rFonts w:cstheme="minorHAnsi"/>
                <w:bCs/>
                <w:color w:val="D73329"/>
                <w:sz w:val="22"/>
              </w:rPr>
            </w:pPr>
            <w:r>
              <w:rPr>
                <w:rFonts w:cstheme="minorHAnsi"/>
                <w:bCs/>
                <w:color w:val="D73329"/>
                <w:sz w:val="22"/>
              </w:rPr>
              <w:t>D</w:t>
            </w:r>
            <w:r w:rsidR="00A30B49" w:rsidRPr="00604EB3">
              <w:rPr>
                <w:rFonts w:cstheme="minorHAnsi"/>
                <w:bCs/>
                <w:color w:val="D73329"/>
                <w:sz w:val="22"/>
              </w:rPr>
              <w:t>ying</w:t>
            </w:r>
          </w:p>
          <w:p w14:paraId="578731C5" w14:textId="77777777" w:rsidR="00A30B49" w:rsidRPr="00604EB3" w:rsidRDefault="00A30B49" w:rsidP="007E1DC4">
            <w:pPr>
              <w:tabs>
                <w:tab w:val="left" w:pos="180"/>
              </w:tabs>
              <w:spacing w:after="120" w:line="276" w:lineRule="auto"/>
              <w:ind w:left="1515" w:right="0" w:firstLine="0"/>
              <w:jc w:val="both"/>
              <w:rPr>
                <w:rFonts w:cstheme="minorHAnsi"/>
                <w:bCs/>
                <w:color w:val="D73329"/>
                <w:sz w:val="22"/>
              </w:rPr>
            </w:pPr>
            <w:r w:rsidRPr="00604EB3">
              <w:rPr>
                <w:rFonts w:cstheme="minorHAnsi"/>
                <w:bCs/>
                <w:color w:val="D73329"/>
                <w:sz w:val="22"/>
              </w:rPr>
              <w:t>Responses will vary. However, for a satisfactory performance, their response:</w:t>
            </w:r>
          </w:p>
          <w:p w14:paraId="788D2908" w14:textId="77777777" w:rsidR="00A30B49" w:rsidRPr="00604EB3" w:rsidRDefault="00A30B49">
            <w:pPr>
              <w:numPr>
                <w:ilvl w:val="1"/>
                <w:numId w:val="78"/>
              </w:numPr>
              <w:tabs>
                <w:tab w:val="left" w:pos="180"/>
              </w:tabs>
              <w:spacing w:after="120" w:line="276" w:lineRule="auto"/>
              <w:ind w:right="0"/>
              <w:jc w:val="both"/>
              <w:rPr>
                <w:rFonts w:cstheme="minorHAnsi"/>
                <w:bCs/>
                <w:color w:val="D73329"/>
                <w:sz w:val="22"/>
              </w:rPr>
            </w:pPr>
            <w:r w:rsidRPr="00604EB3">
              <w:rPr>
                <w:rFonts w:cstheme="minorHAnsi"/>
                <w:bCs/>
                <w:color w:val="D73329"/>
                <w:sz w:val="22"/>
              </w:rPr>
              <w:t>Must be an example of a religious belief about dying</w:t>
            </w:r>
          </w:p>
          <w:p w14:paraId="5A6C0945" w14:textId="77777777" w:rsidR="00A30B49" w:rsidRPr="00604EB3" w:rsidRDefault="00A30B49">
            <w:pPr>
              <w:numPr>
                <w:ilvl w:val="1"/>
                <w:numId w:val="78"/>
              </w:numPr>
              <w:tabs>
                <w:tab w:val="left" w:pos="180"/>
              </w:tabs>
              <w:spacing w:after="120" w:line="276" w:lineRule="auto"/>
              <w:ind w:right="0"/>
              <w:jc w:val="both"/>
              <w:rPr>
                <w:rFonts w:cstheme="minorHAnsi"/>
                <w:bCs/>
                <w:color w:val="D73329"/>
                <w:sz w:val="22"/>
              </w:rPr>
            </w:pPr>
            <w:r w:rsidRPr="00604EB3">
              <w:rPr>
                <w:rFonts w:cstheme="minorHAnsi"/>
                <w:bCs/>
                <w:color w:val="D73329"/>
                <w:sz w:val="22"/>
              </w:rPr>
              <w:t>Must be consistent with the religion being specified</w:t>
            </w:r>
          </w:p>
          <w:p w14:paraId="7DAC9586" w14:textId="77777777" w:rsidR="00A30B49" w:rsidRPr="00604EB3" w:rsidRDefault="00A30B49" w:rsidP="007E1DC4">
            <w:pPr>
              <w:tabs>
                <w:tab w:val="left" w:pos="180"/>
              </w:tabs>
              <w:spacing w:after="120" w:line="276" w:lineRule="auto"/>
              <w:ind w:left="2235" w:right="0" w:firstLine="0"/>
              <w:jc w:val="both"/>
            </w:pPr>
            <w:proofErr w:type="gramStart"/>
            <w:r w:rsidRPr="00604EB3">
              <w:rPr>
                <w:rFonts w:cstheme="minorHAnsi"/>
                <w:bCs/>
                <w:color w:val="D73329"/>
                <w:sz w:val="22"/>
              </w:rPr>
              <w:t>e.g</w:t>
            </w:r>
            <w:proofErr w:type="gramEnd"/>
            <w:r w:rsidRPr="00604EB3">
              <w:rPr>
                <w:rFonts w:cstheme="minorHAnsi"/>
                <w:bCs/>
                <w:color w:val="D73329"/>
                <w:sz w:val="22"/>
              </w:rPr>
              <w:t>. If the specified religion is ‘Islam’, the religious belief provided by the candidate must be relevant to Islam.</w:t>
            </w:r>
          </w:p>
        </w:tc>
      </w:tr>
    </w:tbl>
    <w:p w14:paraId="229558F7" w14:textId="77777777" w:rsidR="0042242E" w:rsidRDefault="0042242E" w:rsidP="007E1DC4">
      <w:pPr>
        <w:ind w:left="0" w:right="0" w:firstLine="0"/>
        <w:sectPr w:rsidR="0042242E" w:rsidSect="0042242E">
          <w:pgSz w:w="11906" w:h="16838" w:code="9"/>
          <w:pgMar w:top="1440" w:right="1440" w:bottom="1440" w:left="1440" w:header="709" w:footer="709" w:gutter="0"/>
          <w:cols w:space="708"/>
          <w:docGrid w:linePitch="360"/>
        </w:sectPr>
      </w:pPr>
    </w:p>
    <w:tbl>
      <w:tblPr>
        <w:tblStyle w:val="CompliantTableGrid5"/>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965"/>
      </w:tblGrid>
      <w:tr w:rsidR="000A0F3E" w:rsidRPr="00173ADE" w14:paraId="447F4582" w14:textId="77777777" w:rsidTr="00E87DB6">
        <w:trPr>
          <w:cantSplit/>
          <w:trHeight w:val="690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75AC3E" w14:textId="2C3143F6" w:rsidR="000A0F3E" w:rsidRPr="000649E6" w:rsidRDefault="000A0F3E" w:rsidP="007E1DC4">
            <w:pPr>
              <w:tabs>
                <w:tab w:val="left" w:pos="180"/>
              </w:tabs>
              <w:spacing w:after="120" w:line="276" w:lineRule="auto"/>
              <w:ind w:left="0" w:right="0" w:firstLine="0"/>
              <w:jc w:val="both"/>
              <w:rPr>
                <w:rFonts w:cstheme="minorHAnsi"/>
                <w:color w:val="404040" w:themeColor="text1" w:themeTint="BF"/>
                <w:sz w:val="2"/>
                <w:szCs w:val="2"/>
              </w:rPr>
            </w:pPr>
          </w:p>
          <w:tbl>
            <w:tblPr>
              <w:tblStyle w:val="CompliantTableGrid5"/>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283"/>
              <w:gridCol w:w="5216"/>
              <w:gridCol w:w="5445"/>
            </w:tblGrid>
            <w:tr w:rsidR="000A0F3E" w:rsidRPr="00173ADE" w14:paraId="3FA6D9A8" w14:textId="77777777" w:rsidTr="008E6660">
              <w:trPr>
                <w:cantSplit/>
              </w:trPr>
              <w:tc>
                <w:tcPr>
                  <w:tcW w:w="2283" w:type="dxa"/>
                  <w:shd w:val="clear" w:color="auto" w:fill="E7E6E6" w:themeFill="background2"/>
                  <w:vAlign w:val="center"/>
                </w:tcPr>
                <w:p w14:paraId="655D9C04" w14:textId="77777777" w:rsidR="000A0F3E" w:rsidRPr="00173ADE" w:rsidRDefault="000A0F3E" w:rsidP="007E1DC4">
                  <w:pPr>
                    <w:tabs>
                      <w:tab w:val="left" w:pos="180"/>
                    </w:tabs>
                    <w:spacing w:after="120" w:line="276" w:lineRule="auto"/>
                    <w:ind w:left="0" w:right="0" w:firstLine="0"/>
                    <w:jc w:val="center"/>
                    <w:rPr>
                      <w:rFonts w:cstheme="minorHAnsi"/>
                      <w:bCs/>
                      <w:color w:val="D73329"/>
                    </w:rPr>
                  </w:pPr>
                  <w:r w:rsidRPr="00173ADE">
                    <w:rPr>
                      <w:rFonts w:cstheme="minorHAnsi"/>
                      <w:b/>
                      <w:bCs/>
                      <w:color w:val="404040" w:themeColor="text1" w:themeTint="BF"/>
                      <w:szCs w:val="24"/>
                    </w:rPr>
                    <w:t>Religions</w:t>
                  </w:r>
                </w:p>
              </w:tc>
              <w:tc>
                <w:tcPr>
                  <w:tcW w:w="5216" w:type="dxa"/>
                  <w:shd w:val="clear" w:color="auto" w:fill="E7E6E6" w:themeFill="background2"/>
                  <w:vAlign w:val="center"/>
                </w:tcPr>
                <w:p w14:paraId="533728F5" w14:textId="77777777" w:rsidR="000A0F3E" w:rsidRPr="00173ADE" w:rsidRDefault="000A0F3E" w:rsidP="007E1DC4">
                  <w:pPr>
                    <w:tabs>
                      <w:tab w:val="left" w:pos="180"/>
                    </w:tabs>
                    <w:spacing w:after="120" w:line="276" w:lineRule="auto"/>
                    <w:ind w:left="0" w:right="0" w:firstLine="0"/>
                    <w:jc w:val="center"/>
                    <w:rPr>
                      <w:rFonts w:cstheme="minorHAnsi"/>
                      <w:bCs/>
                      <w:color w:val="D73329"/>
                    </w:rPr>
                  </w:pPr>
                  <w:r w:rsidRPr="00173ADE">
                    <w:rPr>
                      <w:rFonts w:cstheme="minorHAnsi"/>
                      <w:b/>
                      <w:bCs/>
                      <w:color w:val="404040" w:themeColor="text1" w:themeTint="BF"/>
                      <w:szCs w:val="24"/>
                    </w:rPr>
                    <w:t>Beliefs about death</w:t>
                  </w:r>
                </w:p>
              </w:tc>
              <w:tc>
                <w:tcPr>
                  <w:tcW w:w="5445" w:type="dxa"/>
                  <w:shd w:val="clear" w:color="auto" w:fill="E7E6E6" w:themeFill="background2"/>
                  <w:vAlign w:val="center"/>
                </w:tcPr>
                <w:p w14:paraId="062B213D" w14:textId="77777777" w:rsidR="000A0F3E" w:rsidRPr="00173ADE" w:rsidRDefault="000A0F3E" w:rsidP="007E1DC4">
                  <w:pPr>
                    <w:tabs>
                      <w:tab w:val="left" w:pos="180"/>
                    </w:tabs>
                    <w:spacing w:after="120" w:line="276" w:lineRule="auto"/>
                    <w:ind w:left="0" w:right="0" w:firstLine="0"/>
                    <w:jc w:val="center"/>
                    <w:rPr>
                      <w:rFonts w:cstheme="minorHAnsi"/>
                      <w:bCs/>
                      <w:color w:val="D73329"/>
                    </w:rPr>
                  </w:pPr>
                  <w:r w:rsidRPr="00173ADE">
                    <w:rPr>
                      <w:rFonts w:cstheme="minorHAnsi"/>
                      <w:b/>
                      <w:bCs/>
                      <w:color w:val="404040" w:themeColor="text1" w:themeTint="BF"/>
                      <w:szCs w:val="24"/>
                    </w:rPr>
                    <w:t>Beliefs about dying</w:t>
                  </w:r>
                </w:p>
              </w:tc>
            </w:tr>
            <w:tr w:rsidR="000A0F3E" w:rsidRPr="00173ADE" w14:paraId="02FF8684" w14:textId="77777777" w:rsidTr="008E6660">
              <w:trPr>
                <w:cantSplit/>
              </w:trPr>
              <w:tc>
                <w:tcPr>
                  <w:tcW w:w="2283" w:type="dxa"/>
                  <w:vAlign w:val="center"/>
                </w:tcPr>
                <w:p w14:paraId="7EF8DA38" w14:textId="77777777" w:rsidR="000A0F3E" w:rsidRPr="00173ADE" w:rsidRDefault="000A0F3E">
                  <w:pPr>
                    <w:numPr>
                      <w:ilvl w:val="0"/>
                      <w:numId w:val="229"/>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Catholicism</w:t>
                  </w:r>
                </w:p>
              </w:tc>
              <w:tc>
                <w:tcPr>
                  <w:tcW w:w="5216" w:type="dxa"/>
                </w:tcPr>
                <w:p w14:paraId="2BD88E88" w14:textId="77777777" w:rsidR="000A0F3E" w:rsidRPr="00173ADE" w:rsidRDefault="000A0F3E" w:rsidP="007E1DC4">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p w14:paraId="2DE0B85F" w14:textId="77777777" w:rsidR="000A0F3E" w:rsidRPr="00173ADE" w:rsidRDefault="000A0F3E" w:rsidP="007E1DC4">
                  <w:pPr>
                    <w:tabs>
                      <w:tab w:val="left" w:pos="180"/>
                    </w:tabs>
                    <w:spacing w:after="120" w:line="276" w:lineRule="auto"/>
                    <w:ind w:left="0" w:right="0" w:firstLine="0"/>
                    <w:jc w:val="both"/>
                    <w:rPr>
                      <w:rFonts w:cstheme="minorHAnsi"/>
                      <w:bCs/>
                      <w:color w:val="D73329"/>
                    </w:rPr>
                  </w:pPr>
                  <w:r w:rsidRPr="00173ADE">
                    <w:rPr>
                      <w:rFonts w:cstheme="minorHAnsi"/>
                      <w:bCs/>
                      <w:color w:val="D73329"/>
                      <w:sz w:val="22"/>
                    </w:rPr>
                    <w:t>Catholics believe that upon death, they will come face to face with God. However, those who did not repent upon committing a grave sin cannot enter heaven.</w:t>
                  </w:r>
                </w:p>
              </w:tc>
              <w:tc>
                <w:tcPr>
                  <w:tcW w:w="5445" w:type="dxa"/>
                </w:tcPr>
                <w:p w14:paraId="210DDA7F" w14:textId="77777777" w:rsidR="000A0F3E" w:rsidRPr="00173ADE" w:rsidRDefault="000A0F3E" w:rsidP="007E1DC4">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p w14:paraId="2B8406A4" w14:textId="77777777" w:rsidR="000A0F3E" w:rsidRPr="00173ADE" w:rsidRDefault="000A0F3E" w:rsidP="007E1DC4">
                  <w:pPr>
                    <w:tabs>
                      <w:tab w:val="left" w:pos="180"/>
                    </w:tabs>
                    <w:spacing w:after="120" w:line="276" w:lineRule="auto"/>
                    <w:ind w:left="0" w:right="0" w:firstLine="0"/>
                    <w:jc w:val="both"/>
                    <w:rPr>
                      <w:rFonts w:cstheme="minorHAnsi"/>
                      <w:bCs/>
                      <w:color w:val="D73329"/>
                      <w:sz w:val="22"/>
                    </w:rPr>
                  </w:pPr>
                  <w:r w:rsidRPr="00173ADE">
                    <w:rPr>
                      <w:rFonts w:cstheme="minorHAnsi"/>
                      <w:bCs/>
                      <w:color w:val="D73329"/>
                      <w:sz w:val="22"/>
                    </w:rPr>
                    <w:t>When the person is nearing their death, they should receive the sacrament of Anointing of the Sick. This will absolve them of their sins and give them the strength, courage and peace of mind to face death.</w:t>
                  </w:r>
                </w:p>
              </w:tc>
            </w:tr>
            <w:tr w:rsidR="000A0F3E" w:rsidRPr="00173ADE" w14:paraId="788DE8D9" w14:textId="77777777" w:rsidTr="008E6660">
              <w:trPr>
                <w:cantSplit/>
                <w:trHeight w:val="1681"/>
              </w:trPr>
              <w:tc>
                <w:tcPr>
                  <w:tcW w:w="2283" w:type="dxa"/>
                  <w:vAlign w:val="center"/>
                </w:tcPr>
                <w:p w14:paraId="1FD82DA1" w14:textId="77777777" w:rsidR="000A0F3E" w:rsidRPr="00173ADE" w:rsidRDefault="000A0F3E">
                  <w:pPr>
                    <w:numPr>
                      <w:ilvl w:val="0"/>
                      <w:numId w:val="229"/>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Islam</w:t>
                  </w:r>
                </w:p>
              </w:tc>
              <w:tc>
                <w:tcPr>
                  <w:tcW w:w="5216" w:type="dxa"/>
                </w:tcPr>
                <w:p w14:paraId="435B2B65" w14:textId="77777777" w:rsidR="000A0F3E" w:rsidRPr="00173ADE" w:rsidRDefault="000A0F3E" w:rsidP="007E1DC4">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p w14:paraId="1B9C8B20" w14:textId="77777777" w:rsidR="000A0F3E" w:rsidRPr="00173ADE" w:rsidRDefault="000A0F3E" w:rsidP="007E1DC4">
                  <w:pPr>
                    <w:tabs>
                      <w:tab w:val="left" w:pos="180"/>
                    </w:tabs>
                    <w:spacing w:after="120" w:line="276" w:lineRule="auto"/>
                    <w:ind w:left="0" w:right="0" w:firstLine="0"/>
                    <w:jc w:val="both"/>
                    <w:rPr>
                      <w:rFonts w:cstheme="minorHAnsi"/>
                      <w:color w:val="262626" w:themeColor="text1" w:themeTint="D9"/>
                      <w:szCs w:val="24"/>
                    </w:rPr>
                  </w:pPr>
                  <w:r w:rsidRPr="00173ADE">
                    <w:rPr>
                      <w:rFonts w:cstheme="minorHAnsi"/>
                      <w:bCs/>
                      <w:color w:val="D73329"/>
                      <w:sz w:val="22"/>
                    </w:rPr>
                    <w:t>Muslims believe that after death, souls can either go to Jannah (Paradise) or Jahannam (Hell). Doing good deeds can lead a person to Paradise. Otherwise, they will suffer in Hell as a punishment for sinful acts.</w:t>
                  </w:r>
                </w:p>
              </w:tc>
              <w:tc>
                <w:tcPr>
                  <w:tcW w:w="5445" w:type="dxa"/>
                </w:tcPr>
                <w:p w14:paraId="5F91FE66" w14:textId="77777777" w:rsidR="000A0F3E" w:rsidRPr="00173ADE" w:rsidRDefault="000A0F3E" w:rsidP="007E1DC4">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p w14:paraId="7ED97C99" w14:textId="77777777" w:rsidR="000A0F3E" w:rsidRPr="00173ADE" w:rsidRDefault="000A0F3E" w:rsidP="007E1DC4">
                  <w:pPr>
                    <w:tabs>
                      <w:tab w:val="left" w:pos="180"/>
                    </w:tabs>
                    <w:spacing w:after="120" w:line="276" w:lineRule="auto"/>
                    <w:ind w:left="0" w:right="0" w:firstLine="0"/>
                    <w:jc w:val="both"/>
                    <w:rPr>
                      <w:rFonts w:cstheme="minorHAnsi"/>
                      <w:color w:val="262626" w:themeColor="text1" w:themeTint="D9"/>
                      <w:szCs w:val="24"/>
                    </w:rPr>
                  </w:pPr>
                  <w:r w:rsidRPr="00173ADE">
                    <w:rPr>
                      <w:rFonts w:cstheme="minorHAnsi"/>
                      <w:bCs/>
                      <w:color w:val="D73329"/>
                      <w:sz w:val="22"/>
                    </w:rPr>
                    <w:t xml:space="preserve">A person’s death is predetermined. Only Allah knows the exact time of a person’s death. Therefore, methods such as suicide, euthanasia and murder are prohibited. </w:t>
                  </w:r>
                </w:p>
              </w:tc>
            </w:tr>
            <w:tr w:rsidR="000A0F3E" w:rsidRPr="00173ADE" w14:paraId="68128471" w14:textId="77777777" w:rsidTr="008E6660">
              <w:trPr>
                <w:cantSplit/>
              </w:trPr>
              <w:tc>
                <w:tcPr>
                  <w:tcW w:w="2283" w:type="dxa"/>
                  <w:vAlign w:val="center"/>
                </w:tcPr>
                <w:p w14:paraId="772AC2FE" w14:textId="77777777" w:rsidR="000A0F3E" w:rsidRPr="00173ADE" w:rsidRDefault="000A0F3E">
                  <w:pPr>
                    <w:numPr>
                      <w:ilvl w:val="0"/>
                      <w:numId w:val="229"/>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Buddhism</w:t>
                  </w:r>
                </w:p>
              </w:tc>
              <w:tc>
                <w:tcPr>
                  <w:tcW w:w="5216" w:type="dxa"/>
                </w:tcPr>
                <w:p w14:paraId="3E877559" w14:textId="77777777" w:rsidR="000A0F3E" w:rsidRPr="00173ADE" w:rsidRDefault="000A0F3E" w:rsidP="007E1DC4">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p w14:paraId="6DADA089" w14:textId="77777777" w:rsidR="000A0F3E" w:rsidRPr="00173ADE" w:rsidRDefault="000A0F3E" w:rsidP="007E1DC4">
                  <w:pPr>
                    <w:tabs>
                      <w:tab w:val="left" w:pos="180"/>
                    </w:tabs>
                    <w:spacing w:after="120" w:line="276" w:lineRule="auto"/>
                    <w:ind w:left="0" w:right="0" w:firstLine="0"/>
                    <w:jc w:val="both"/>
                    <w:rPr>
                      <w:rFonts w:cstheme="minorHAnsi"/>
                      <w:color w:val="262626" w:themeColor="text1" w:themeTint="D9"/>
                      <w:szCs w:val="24"/>
                    </w:rPr>
                  </w:pPr>
                  <w:r w:rsidRPr="00173ADE">
                    <w:rPr>
                      <w:rFonts w:cstheme="minorHAnsi"/>
                      <w:bCs/>
                      <w:color w:val="D73329"/>
                      <w:sz w:val="22"/>
                    </w:rPr>
                    <w:t>Buddhists believe that rebirth follows after death. Achieving enlightenment stops the cycle of death and rebirth.</w:t>
                  </w:r>
                </w:p>
              </w:tc>
              <w:tc>
                <w:tcPr>
                  <w:tcW w:w="5445" w:type="dxa"/>
                </w:tcPr>
                <w:p w14:paraId="38F4935E" w14:textId="77777777" w:rsidR="000A0F3E" w:rsidRPr="00173ADE" w:rsidRDefault="000A0F3E" w:rsidP="007E1DC4">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p w14:paraId="19C650B2" w14:textId="34D11D54" w:rsidR="000A0F3E" w:rsidRPr="00173ADE" w:rsidRDefault="000A0F3E" w:rsidP="007E1DC4">
                  <w:pPr>
                    <w:tabs>
                      <w:tab w:val="left" w:pos="180"/>
                    </w:tabs>
                    <w:spacing w:after="120" w:line="276" w:lineRule="auto"/>
                    <w:ind w:left="0" w:right="0" w:firstLine="0"/>
                    <w:jc w:val="both"/>
                    <w:rPr>
                      <w:rFonts w:cstheme="minorHAnsi"/>
                      <w:color w:val="262626" w:themeColor="text1" w:themeTint="D9"/>
                      <w:szCs w:val="24"/>
                    </w:rPr>
                  </w:pPr>
                  <w:r w:rsidRPr="00173ADE">
                    <w:rPr>
                      <w:rFonts w:cstheme="minorHAnsi"/>
                      <w:bCs/>
                      <w:color w:val="D73329"/>
                      <w:sz w:val="22"/>
                    </w:rPr>
                    <w:t xml:space="preserve">Buddhists believe that the way </w:t>
                  </w:r>
                  <w:r w:rsidR="00D054BF">
                    <w:rPr>
                      <w:rFonts w:cstheme="minorHAnsi"/>
                      <w:bCs/>
                      <w:color w:val="D73329"/>
                      <w:sz w:val="22"/>
                    </w:rPr>
                    <w:t>they</w:t>
                  </w:r>
                  <w:r w:rsidRPr="00173ADE">
                    <w:rPr>
                      <w:rFonts w:cstheme="minorHAnsi"/>
                      <w:bCs/>
                      <w:color w:val="D73329"/>
                      <w:sz w:val="22"/>
                    </w:rPr>
                    <w:t xml:space="preserve"> live affects their future, including how they will die. Thus, they need to do good deeds for themselves and for others so they can achieve calmness when they die.</w:t>
                  </w:r>
                </w:p>
              </w:tc>
            </w:tr>
          </w:tbl>
          <w:p w14:paraId="296FE3B4" w14:textId="583E8786" w:rsidR="000A0F3E" w:rsidRPr="00173ADE" w:rsidRDefault="000A0F3E" w:rsidP="007E1DC4">
            <w:pPr>
              <w:spacing w:after="120" w:line="276" w:lineRule="auto"/>
              <w:ind w:left="788" w:right="0" w:hanging="357"/>
            </w:pPr>
          </w:p>
        </w:tc>
      </w:tr>
    </w:tbl>
    <w:p w14:paraId="57BDCFE6" w14:textId="5ED41F18" w:rsidR="008D525F" w:rsidRDefault="008D525F" w:rsidP="007E1DC4">
      <w:pPr>
        <w:spacing w:after="120" w:line="276" w:lineRule="auto"/>
        <w:ind w:left="0" w:right="0" w:firstLine="0"/>
      </w:pPr>
    </w:p>
    <w:p w14:paraId="1CF0D97C" w14:textId="3657153B" w:rsidR="000A0F3E" w:rsidRDefault="000A0F3E" w:rsidP="007E1DC4">
      <w:pPr>
        <w:ind w:left="0" w:right="0" w:firstLine="0"/>
        <w:sectPr w:rsidR="000A0F3E" w:rsidSect="00EB25C4">
          <w:pgSz w:w="16838" w:h="11906" w:orient="landscape" w:code="9"/>
          <w:pgMar w:top="1440" w:right="1440" w:bottom="1440" w:left="1440" w:header="709" w:footer="709" w:gutter="0"/>
          <w:cols w:space="708"/>
          <w:docGrid w:linePitch="360"/>
        </w:sectPr>
      </w:pPr>
    </w:p>
    <w:tbl>
      <w:tblPr>
        <w:tblStyle w:val="CompliantTableGrid6"/>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E2B8A" w:rsidRPr="0043054B" w14:paraId="35A6EF18" w14:textId="77777777" w:rsidTr="00E96D7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5AEA11" w14:textId="201401BB" w:rsidR="009E2B8A" w:rsidRPr="0043054B" w:rsidRDefault="009E2B8A">
            <w:pPr>
              <w:numPr>
                <w:ilvl w:val="0"/>
                <w:numId w:val="77"/>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lastRenderedPageBreak/>
              <w:t xml:space="preserve">One’s cultural and religious beliefs, as well as their personal experiences, greatly influence their </w:t>
            </w:r>
            <w:r w:rsidRPr="00823779">
              <w:rPr>
                <w:rFonts w:cstheme="minorHAnsi"/>
                <w:i/>
                <w:iCs/>
                <w:color w:val="404040" w:themeColor="text1" w:themeTint="BF"/>
                <w:szCs w:val="24"/>
              </w:rPr>
              <w:t>spiritual beliefs</w:t>
            </w:r>
            <w:r w:rsidRPr="0043054B">
              <w:rPr>
                <w:rFonts w:cstheme="minorHAnsi"/>
                <w:color w:val="404040" w:themeColor="text1" w:themeTint="BF"/>
                <w:szCs w:val="24"/>
              </w:rPr>
              <w:t>. Thus, spiritual beliefs are usually unique and vary from person to person. List two examples of spiritual beliefs that one may have about death.</w:t>
            </w:r>
          </w:p>
          <w:p w14:paraId="72D2495E" w14:textId="77777777" w:rsidR="009E2B8A" w:rsidRPr="0043054B" w:rsidRDefault="009E2B8A">
            <w:pPr>
              <w:numPr>
                <w:ilvl w:val="1"/>
                <w:numId w:val="80"/>
              </w:numPr>
              <w:tabs>
                <w:tab w:val="left" w:pos="180"/>
              </w:tabs>
              <w:spacing w:after="120" w:line="276" w:lineRule="auto"/>
              <w:ind w:right="0" w:hanging="357"/>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Text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fldChar w:fldCharType="end"/>
            </w:r>
          </w:p>
          <w:p w14:paraId="08558806" w14:textId="77777777" w:rsidR="009E2B8A" w:rsidRPr="0043054B" w:rsidRDefault="009E2B8A">
            <w:pPr>
              <w:numPr>
                <w:ilvl w:val="1"/>
                <w:numId w:val="80"/>
              </w:numPr>
              <w:tabs>
                <w:tab w:val="left" w:pos="180"/>
              </w:tabs>
              <w:spacing w:after="120" w:line="276" w:lineRule="auto"/>
              <w:ind w:right="0" w:hanging="357"/>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Text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fldChar w:fldCharType="end"/>
            </w:r>
          </w:p>
          <w:p w14:paraId="544FFECF" w14:textId="3A93162F" w:rsidR="009E2B8A" w:rsidRDefault="009E2B8A" w:rsidP="007E1DC4">
            <w:pPr>
              <w:tabs>
                <w:tab w:val="left" w:pos="180"/>
              </w:tabs>
              <w:spacing w:after="120" w:line="276" w:lineRule="auto"/>
              <w:ind w:left="795" w:right="0" w:firstLine="0"/>
              <w:jc w:val="both"/>
              <w:rPr>
                <w:rFonts w:cstheme="minorHAnsi"/>
                <w:bCs/>
                <w:color w:val="D73329"/>
              </w:rPr>
            </w:pPr>
            <w:r w:rsidRPr="0043054B">
              <w:rPr>
                <w:rFonts w:cstheme="minorHAnsi"/>
                <w:bCs/>
                <w:color w:val="D73329"/>
                <w:sz w:val="22"/>
              </w:rPr>
              <w:t>The candidate must list two examples of spiritual beliefs that a person may have about death</w:t>
            </w:r>
            <w:r w:rsidRPr="0043054B">
              <w:rPr>
                <w:rFonts w:cstheme="minorHAnsi"/>
                <w:bCs/>
                <w:color w:val="D73329"/>
              </w:rPr>
              <w:t>.</w:t>
            </w:r>
          </w:p>
          <w:p w14:paraId="37C6EC35" w14:textId="5154EB2B" w:rsidR="00D6342A" w:rsidRPr="0043054B" w:rsidRDefault="00D6342A" w:rsidP="007E1DC4">
            <w:pPr>
              <w:tabs>
                <w:tab w:val="left" w:pos="180"/>
              </w:tabs>
              <w:spacing w:after="120" w:line="276" w:lineRule="auto"/>
              <w:ind w:left="795" w:right="0" w:firstLine="0"/>
              <w:jc w:val="both"/>
              <w:rPr>
                <w:rFonts w:cstheme="minorHAnsi"/>
                <w:bCs/>
                <w:color w:val="D73329"/>
              </w:rPr>
            </w:pPr>
            <w:r>
              <w:rPr>
                <w:rFonts w:cstheme="minorHAnsi"/>
                <w:bCs/>
                <w:color w:val="D73329"/>
                <w:sz w:val="22"/>
              </w:rPr>
              <w:t xml:space="preserve">Spiritual beliefs are beliefs that </w:t>
            </w:r>
            <w:r w:rsidR="00BA027F">
              <w:rPr>
                <w:rFonts w:cstheme="minorHAnsi"/>
                <w:bCs/>
                <w:color w:val="D73329"/>
                <w:sz w:val="22"/>
              </w:rPr>
              <w:t xml:space="preserve">pertain to one’s relationship </w:t>
            </w:r>
            <w:r w:rsidR="0083316F">
              <w:rPr>
                <w:rFonts w:cstheme="minorHAnsi"/>
                <w:bCs/>
                <w:color w:val="D73329"/>
                <w:sz w:val="22"/>
              </w:rPr>
              <w:t>with</w:t>
            </w:r>
            <w:r w:rsidR="00BA027F">
              <w:rPr>
                <w:rFonts w:cstheme="minorHAnsi"/>
                <w:bCs/>
                <w:color w:val="D73329"/>
                <w:sz w:val="22"/>
              </w:rPr>
              <w:t xml:space="preserve"> a superior being and relate to an existential perspective on life, death and the nature of reality</w:t>
            </w:r>
            <w:r w:rsidR="00BA027F" w:rsidRPr="00BA027F">
              <w:rPr>
                <w:rFonts w:cstheme="minorHAnsi"/>
                <w:bCs/>
                <w:color w:val="D73329"/>
              </w:rPr>
              <w:t>.</w:t>
            </w:r>
          </w:p>
          <w:p w14:paraId="1BEF209F" w14:textId="365A77B3" w:rsidR="009E2B8A" w:rsidRPr="0043054B" w:rsidRDefault="009E2B8A" w:rsidP="007E1DC4">
            <w:pPr>
              <w:tabs>
                <w:tab w:val="left" w:pos="180"/>
              </w:tabs>
              <w:spacing w:after="120" w:line="276" w:lineRule="auto"/>
              <w:ind w:left="795" w:right="0" w:firstLine="0"/>
              <w:jc w:val="both"/>
              <w:rPr>
                <w:rFonts w:cstheme="minorHAnsi"/>
                <w:bCs/>
                <w:color w:val="D73329"/>
                <w:sz w:val="22"/>
              </w:rPr>
            </w:pPr>
            <w:r w:rsidRPr="0043054B">
              <w:rPr>
                <w:rFonts w:cstheme="minorHAnsi"/>
                <w:bCs/>
                <w:color w:val="D73329"/>
                <w:sz w:val="22"/>
              </w:rPr>
              <w:t>Responses will vary. However, for a satisfactory performance, the candidate</w:t>
            </w:r>
            <w:r w:rsidR="00722C24">
              <w:rPr>
                <w:rFonts w:cstheme="minorHAnsi"/>
                <w:bCs/>
                <w:color w:val="D73329"/>
                <w:sz w:val="22"/>
              </w:rPr>
              <w:t xml:space="preserve">’s response must be examples of </w:t>
            </w:r>
            <w:r w:rsidRPr="00584D15">
              <w:rPr>
                <w:rFonts w:cstheme="minorHAnsi"/>
                <w:color w:val="D73329"/>
                <w:sz w:val="22"/>
              </w:rPr>
              <w:t>spiritual beliefs</w:t>
            </w:r>
            <w:r w:rsidRPr="0043054B">
              <w:rPr>
                <w:rFonts w:cstheme="minorHAnsi"/>
                <w:bCs/>
                <w:color w:val="D73329"/>
                <w:sz w:val="22"/>
              </w:rPr>
              <w:t xml:space="preserve"> </w:t>
            </w:r>
            <w:r w:rsidR="00722C24">
              <w:rPr>
                <w:rFonts w:cstheme="minorHAnsi"/>
                <w:bCs/>
                <w:color w:val="D73329"/>
                <w:sz w:val="22"/>
              </w:rPr>
              <w:t>relevant to</w:t>
            </w:r>
            <w:r w:rsidRPr="0043054B">
              <w:rPr>
                <w:rFonts w:cstheme="minorHAnsi"/>
                <w:bCs/>
                <w:color w:val="D73329"/>
                <w:sz w:val="22"/>
              </w:rPr>
              <w:t xml:space="preserve"> death.</w:t>
            </w:r>
          </w:p>
          <w:p w14:paraId="3FC329EF" w14:textId="77777777" w:rsidR="009E2B8A" w:rsidRPr="0043054B" w:rsidRDefault="009E2B8A" w:rsidP="007E1DC4">
            <w:pPr>
              <w:tabs>
                <w:tab w:val="left" w:pos="180"/>
              </w:tabs>
              <w:spacing w:after="120" w:line="276" w:lineRule="auto"/>
              <w:ind w:left="795" w:right="0" w:firstLine="0"/>
              <w:jc w:val="both"/>
              <w:rPr>
                <w:rFonts w:cstheme="minorHAnsi"/>
                <w:bCs/>
                <w:color w:val="D73329"/>
                <w:sz w:val="22"/>
              </w:rPr>
            </w:pPr>
            <w:r w:rsidRPr="0043054B">
              <w:rPr>
                <w:rFonts w:cstheme="minorHAnsi"/>
                <w:bCs/>
                <w:color w:val="D73329"/>
                <w:sz w:val="22"/>
              </w:rPr>
              <w:t>Examples of satisfactory responses are provided below for the assessor’s reference:</w:t>
            </w:r>
          </w:p>
          <w:p w14:paraId="3D2C9C2D" w14:textId="77777777" w:rsidR="009E2B8A" w:rsidRPr="0043054B" w:rsidRDefault="009E2B8A">
            <w:pPr>
              <w:numPr>
                <w:ilvl w:val="0"/>
                <w:numId w:val="81"/>
              </w:numPr>
              <w:tabs>
                <w:tab w:val="left" w:pos="180"/>
              </w:tabs>
              <w:spacing w:after="120" w:line="276" w:lineRule="auto"/>
              <w:ind w:right="0"/>
              <w:jc w:val="both"/>
              <w:rPr>
                <w:rFonts w:cstheme="minorHAnsi"/>
                <w:bCs/>
                <w:color w:val="D73329"/>
                <w:sz w:val="22"/>
              </w:rPr>
            </w:pPr>
            <w:r w:rsidRPr="0043054B">
              <w:rPr>
                <w:rFonts w:cstheme="minorHAnsi"/>
                <w:bCs/>
                <w:color w:val="D73329"/>
                <w:sz w:val="22"/>
              </w:rPr>
              <w:t>Death is a constant reminder that one should live one’s purpose each day.</w:t>
            </w:r>
          </w:p>
          <w:p w14:paraId="737048D4" w14:textId="77777777" w:rsidR="009E2B8A" w:rsidRPr="0043054B" w:rsidRDefault="009E2B8A">
            <w:pPr>
              <w:numPr>
                <w:ilvl w:val="0"/>
                <w:numId w:val="81"/>
              </w:numPr>
              <w:tabs>
                <w:tab w:val="left" w:pos="180"/>
              </w:tabs>
              <w:spacing w:after="120" w:line="276" w:lineRule="auto"/>
              <w:ind w:right="0"/>
              <w:jc w:val="both"/>
              <w:rPr>
                <w:rFonts w:cstheme="minorHAnsi"/>
                <w:bCs/>
                <w:color w:val="D73329"/>
                <w:sz w:val="22"/>
              </w:rPr>
            </w:pPr>
            <w:r w:rsidRPr="0043054B">
              <w:rPr>
                <w:rFonts w:cstheme="minorHAnsi"/>
                <w:bCs/>
                <w:color w:val="D73329"/>
                <w:sz w:val="22"/>
              </w:rPr>
              <w:t>There’s no such thing as an after-life.</w:t>
            </w:r>
          </w:p>
        </w:tc>
      </w:tr>
      <w:tr w:rsidR="009E2B8A" w:rsidRPr="0043054B" w14:paraId="2C5DCE14" w14:textId="77777777" w:rsidTr="00E96D7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2F2BC8" w14:textId="77777777" w:rsidR="009E2B8A" w:rsidRDefault="009E2B8A">
            <w:pPr>
              <w:numPr>
                <w:ilvl w:val="0"/>
                <w:numId w:val="77"/>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t>List two examples of spiritual beliefs that one may have about dying.</w:t>
            </w:r>
          </w:p>
          <w:p w14:paraId="6B29FB4B" w14:textId="77777777" w:rsidR="00801C6D" w:rsidRPr="0043054B" w:rsidRDefault="00801C6D">
            <w:pPr>
              <w:numPr>
                <w:ilvl w:val="1"/>
                <w:numId w:val="77"/>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Text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fldChar w:fldCharType="end"/>
            </w:r>
          </w:p>
          <w:p w14:paraId="669B3415" w14:textId="149E2B44" w:rsidR="00801C6D" w:rsidRPr="00801C6D" w:rsidRDefault="00801C6D">
            <w:pPr>
              <w:numPr>
                <w:ilvl w:val="1"/>
                <w:numId w:val="77"/>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Text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fldChar w:fldCharType="end"/>
            </w:r>
          </w:p>
          <w:p w14:paraId="0CAF7D1D" w14:textId="77777777" w:rsidR="009E2B8A" w:rsidRPr="0043054B" w:rsidRDefault="009E2B8A" w:rsidP="007E1DC4">
            <w:pPr>
              <w:tabs>
                <w:tab w:val="left" w:pos="180"/>
              </w:tabs>
              <w:spacing w:after="120" w:line="276" w:lineRule="auto"/>
              <w:ind w:left="795" w:right="0" w:firstLine="0"/>
              <w:jc w:val="both"/>
              <w:rPr>
                <w:rFonts w:cstheme="minorHAnsi"/>
                <w:bCs/>
                <w:color w:val="D73329"/>
              </w:rPr>
            </w:pPr>
            <w:r w:rsidRPr="0043054B">
              <w:rPr>
                <w:rFonts w:cstheme="minorHAnsi"/>
                <w:bCs/>
                <w:color w:val="D73329"/>
                <w:sz w:val="22"/>
              </w:rPr>
              <w:t>The candidate must list two examples of spiritual beliefs that a person may have about dying.</w:t>
            </w:r>
          </w:p>
          <w:p w14:paraId="3F5240F6" w14:textId="66FD5F44" w:rsidR="00722C24" w:rsidRPr="00823779" w:rsidRDefault="00722C24" w:rsidP="007E1DC4">
            <w:pPr>
              <w:tabs>
                <w:tab w:val="left" w:pos="180"/>
              </w:tabs>
              <w:spacing w:after="120" w:line="276" w:lineRule="auto"/>
              <w:ind w:left="795" w:right="0" w:firstLine="0"/>
              <w:jc w:val="both"/>
              <w:rPr>
                <w:rFonts w:cstheme="minorHAnsi"/>
                <w:bCs/>
                <w:color w:val="D73329"/>
              </w:rPr>
            </w:pPr>
            <w:r>
              <w:rPr>
                <w:rFonts w:cstheme="minorHAnsi"/>
                <w:bCs/>
                <w:color w:val="D73329"/>
                <w:sz w:val="22"/>
              </w:rPr>
              <w:t>Spiritual beliefs are beliefs that pertain to one’s relationship to a superior being and relate to an existential perspective on life, death and the nature of reality</w:t>
            </w:r>
            <w:r w:rsidRPr="000734B1">
              <w:rPr>
                <w:rFonts w:cstheme="minorHAnsi"/>
                <w:bCs/>
                <w:color w:val="D73329"/>
              </w:rPr>
              <w:t>.</w:t>
            </w:r>
          </w:p>
          <w:p w14:paraId="435F72C3" w14:textId="19A65C7B" w:rsidR="009E2B8A" w:rsidRPr="0043054B" w:rsidRDefault="009E2B8A" w:rsidP="007E1DC4">
            <w:pPr>
              <w:tabs>
                <w:tab w:val="left" w:pos="180"/>
              </w:tabs>
              <w:spacing w:after="120" w:line="276" w:lineRule="auto"/>
              <w:ind w:left="795" w:right="0" w:firstLine="0"/>
              <w:jc w:val="both"/>
              <w:rPr>
                <w:rFonts w:cstheme="minorHAnsi"/>
                <w:bCs/>
                <w:color w:val="D73329"/>
                <w:sz w:val="22"/>
              </w:rPr>
            </w:pPr>
            <w:r w:rsidRPr="0043054B">
              <w:rPr>
                <w:rFonts w:cstheme="minorHAnsi"/>
                <w:bCs/>
                <w:color w:val="D73329"/>
                <w:sz w:val="22"/>
              </w:rPr>
              <w:t xml:space="preserve">Responses will vary. However, for a satisfactory performance, the </w:t>
            </w:r>
            <w:r w:rsidR="009828FF" w:rsidRPr="0043054B">
              <w:rPr>
                <w:rFonts w:cstheme="minorHAnsi"/>
                <w:bCs/>
                <w:color w:val="D73329"/>
                <w:sz w:val="22"/>
              </w:rPr>
              <w:t>candidate</w:t>
            </w:r>
            <w:r w:rsidR="009828FF">
              <w:rPr>
                <w:rFonts w:cstheme="minorHAnsi"/>
                <w:bCs/>
                <w:color w:val="D73329"/>
                <w:sz w:val="22"/>
              </w:rPr>
              <w:t>’s response must be examples of</w:t>
            </w:r>
            <w:r w:rsidRPr="0043054B">
              <w:rPr>
                <w:rFonts w:cstheme="minorHAnsi"/>
                <w:bCs/>
                <w:color w:val="D73329"/>
                <w:sz w:val="22"/>
              </w:rPr>
              <w:t xml:space="preserve"> </w:t>
            </w:r>
            <w:r w:rsidRPr="00584D15">
              <w:rPr>
                <w:rFonts w:cstheme="minorHAnsi"/>
                <w:color w:val="D73329"/>
                <w:sz w:val="22"/>
              </w:rPr>
              <w:t>spiritual beliefs</w:t>
            </w:r>
            <w:r w:rsidRPr="0043054B">
              <w:rPr>
                <w:rFonts w:cstheme="minorHAnsi"/>
                <w:bCs/>
                <w:color w:val="D73329"/>
                <w:sz w:val="22"/>
              </w:rPr>
              <w:t xml:space="preserve"> </w:t>
            </w:r>
            <w:r w:rsidR="009828FF">
              <w:rPr>
                <w:rFonts w:cstheme="minorHAnsi"/>
                <w:bCs/>
                <w:color w:val="D73329"/>
                <w:sz w:val="22"/>
              </w:rPr>
              <w:t>relevant to</w:t>
            </w:r>
            <w:r w:rsidRPr="0043054B">
              <w:rPr>
                <w:rFonts w:cstheme="minorHAnsi"/>
                <w:bCs/>
                <w:color w:val="D73329"/>
                <w:sz w:val="22"/>
              </w:rPr>
              <w:t xml:space="preserve"> dying.</w:t>
            </w:r>
          </w:p>
          <w:p w14:paraId="3FC289A4" w14:textId="77777777" w:rsidR="009E2B8A" w:rsidRPr="0043054B" w:rsidRDefault="009E2B8A" w:rsidP="007E1DC4">
            <w:pPr>
              <w:tabs>
                <w:tab w:val="left" w:pos="180"/>
              </w:tabs>
              <w:spacing w:after="120" w:line="276" w:lineRule="auto"/>
              <w:ind w:left="795" w:right="0" w:firstLine="0"/>
              <w:jc w:val="both"/>
              <w:rPr>
                <w:rFonts w:cstheme="minorHAnsi"/>
                <w:bCs/>
                <w:color w:val="D73329"/>
                <w:sz w:val="22"/>
              </w:rPr>
            </w:pPr>
            <w:r w:rsidRPr="0043054B">
              <w:rPr>
                <w:rFonts w:cstheme="minorHAnsi"/>
                <w:bCs/>
                <w:color w:val="D73329"/>
                <w:sz w:val="22"/>
              </w:rPr>
              <w:t>Examples of satisfactory responses are provided below for the assessor’s reference:</w:t>
            </w:r>
          </w:p>
          <w:p w14:paraId="25273A83" w14:textId="77777777" w:rsidR="009E2B8A" w:rsidRPr="0043054B" w:rsidRDefault="009E2B8A">
            <w:pPr>
              <w:numPr>
                <w:ilvl w:val="0"/>
                <w:numId w:val="81"/>
              </w:numPr>
              <w:tabs>
                <w:tab w:val="left" w:pos="180"/>
              </w:tabs>
              <w:spacing w:after="120" w:line="276" w:lineRule="auto"/>
              <w:ind w:right="0"/>
              <w:jc w:val="both"/>
              <w:rPr>
                <w:rFonts w:cstheme="minorHAnsi"/>
                <w:bCs/>
                <w:color w:val="D73329"/>
                <w:sz w:val="22"/>
              </w:rPr>
            </w:pPr>
            <w:r w:rsidRPr="0043054B">
              <w:rPr>
                <w:rFonts w:cstheme="minorHAnsi"/>
                <w:bCs/>
                <w:color w:val="D73329"/>
                <w:sz w:val="22"/>
              </w:rPr>
              <w:t>Mercy killing may be appropriate in some instances as this does not prolong the dying person’s suffering.</w:t>
            </w:r>
          </w:p>
          <w:p w14:paraId="6CFC7693" w14:textId="77777777" w:rsidR="009E2B8A" w:rsidRPr="0043054B" w:rsidRDefault="009E2B8A">
            <w:pPr>
              <w:numPr>
                <w:ilvl w:val="0"/>
                <w:numId w:val="81"/>
              </w:numPr>
              <w:tabs>
                <w:tab w:val="left" w:pos="180"/>
              </w:tabs>
              <w:spacing w:after="120" w:line="276" w:lineRule="auto"/>
              <w:ind w:right="0"/>
              <w:jc w:val="both"/>
              <w:rPr>
                <w:rFonts w:cstheme="minorHAnsi"/>
                <w:bCs/>
                <w:color w:val="D73329"/>
                <w:sz w:val="22"/>
              </w:rPr>
            </w:pPr>
            <w:r w:rsidRPr="0043054B">
              <w:rPr>
                <w:rFonts w:cstheme="minorHAnsi"/>
                <w:bCs/>
                <w:color w:val="D73329"/>
                <w:sz w:val="22"/>
              </w:rPr>
              <w:t>The necessary rituals must be provided for the dying person to ensure that they will have a peaceful death.</w:t>
            </w:r>
          </w:p>
        </w:tc>
      </w:tr>
    </w:tbl>
    <w:p w14:paraId="115B40C7" w14:textId="77777777" w:rsidR="009E2B8A" w:rsidRDefault="009E2B8A" w:rsidP="007E1DC4">
      <w:pPr>
        <w:ind w:left="0" w:right="0" w:firstLine="0"/>
      </w:pPr>
      <w:r>
        <w:br w:type="page"/>
      </w:r>
    </w:p>
    <w:tbl>
      <w:tblPr>
        <w:tblStyle w:val="CompliantTableGrid7"/>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04F18" w:rsidRPr="00355A04" w14:paraId="1236A560" w14:textId="77777777" w:rsidTr="00E96D7A">
        <w:trPr>
          <w:cantSplit/>
          <w:trHeight w:val="1260"/>
          <w:jc w:val="center"/>
        </w:trPr>
        <w:tc>
          <w:tcPr>
            <w:tcW w:w="848" w:type="pct"/>
            <w:tcBorders>
              <w:top w:val="nil"/>
              <w:left w:val="nil"/>
              <w:bottom w:val="nil"/>
              <w:right w:val="nil"/>
            </w:tcBorders>
            <w:shd w:val="clear" w:color="auto" w:fill="auto"/>
          </w:tcPr>
          <w:p w14:paraId="3BCA26E7" w14:textId="77777777" w:rsidR="00204F18" w:rsidRPr="00355A04" w:rsidRDefault="00204F18" w:rsidP="007E1DC4">
            <w:pPr>
              <w:spacing w:after="120" w:line="276" w:lineRule="auto"/>
              <w:ind w:left="0" w:right="0" w:firstLine="0"/>
              <w:jc w:val="center"/>
              <w:rPr>
                <w:rFonts w:cstheme="minorHAnsi"/>
                <w:color w:val="262626" w:themeColor="text1" w:themeTint="D9"/>
                <w:szCs w:val="24"/>
                <w:highlight w:val="yellow"/>
              </w:rPr>
            </w:pPr>
            <w:r w:rsidRPr="00355A04">
              <w:rPr>
                <w:rFonts w:cstheme="minorHAnsi"/>
                <w:noProof/>
                <w:color w:val="404040" w:themeColor="text1" w:themeTint="BF"/>
                <w:szCs w:val="24"/>
                <w:lang w:val="en-US"/>
              </w:rPr>
              <w:lastRenderedPageBreak/>
              <w:drawing>
                <wp:inline distT="0" distB="0" distL="0" distR="0" wp14:anchorId="394225CA" wp14:editId="39B09864">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5434EE6" w14:textId="54CEFCBF" w:rsidR="00204F18" w:rsidRPr="00355A04" w:rsidRDefault="00204F18">
            <w:pPr>
              <w:pStyle w:val="ListParagraph"/>
              <w:numPr>
                <w:ilvl w:val="0"/>
                <w:numId w:val="68"/>
              </w:numPr>
              <w:spacing w:after="120" w:line="276" w:lineRule="auto"/>
              <w:ind w:left="604" w:right="0" w:hanging="360"/>
              <w:contextualSpacing w:val="0"/>
              <w:jc w:val="both"/>
              <w:rPr>
                <w:rFonts w:cstheme="minorHAnsi"/>
                <w:color w:val="404040" w:themeColor="text1" w:themeTint="BF"/>
                <w:szCs w:val="24"/>
              </w:rPr>
            </w:pPr>
            <w:r w:rsidRPr="00355A04">
              <w:rPr>
                <w:rFonts w:cstheme="minorHAnsi"/>
                <w:color w:val="404040" w:themeColor="text1" w:themeTint="BF"/>
                <w:szCs w:val="24"/>
              </w:rPr>
              <w:t>Briefly explain one impact of unconscious bias when providing palliative care.</w:t>
            </w:r>
          </w:p>
        </w:tc>
      </w:tr>
      <w:tr w:rsidR="00204F18" w:rsidRPr="00355A04" w14:paraId="38416121"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7302DB" w14:textId="77777777" w:rsidR="00204F18" w:rsidRPr="00355A04" w:rsidRDefault="00204F18" w:rsidP="007E1DC4">
            <w:pPr>
              <w:tabs>
                <w:tab w:val="left" w:pos="180"/>
              </w:tabs>
              <w:spacing w:before="0" w:line="276" w:lineRule="auto"/>
              <w:ind w:left="0" w:right="0" w:firstLine="0"/>
              <w:rPr>
                <w:rFonts w:cstheme="minorHAnsi"/>
                <w:color w:val="404040" w:themeColor="text1" w:themeTint="BF"/>
                <w:szCs w:val="24"/>
              </w:rPr>
            </w:pPr>
          </w:p>
        </w:tc>
      </w:tr>
      <w:tr w:rsidR="00204F18" w:rsidRPr="00355A04" w14:paraId="781A7827"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F37F319" w14:textId="77777777" w:rsidR="00204F18" w:rsidRPr="00355A04" w:rsidRDefault="00204F18" w:rsidP="007E1DC4">
            <w:pPr>
              <w:tabs>
                <w:tab w:val="left" w:pos="180"/>
              </w:tabs>
              <w:spacing w:after="120" w:line="276" w:lineRule="auto"/>
              <w:ind w:left="0" w:right="0" w:firstLine="0"/>
              <w:rPr>
                <w:rFonts w:cstheme="minorHAnsi"/>
                <w:i/>
                <w:color w:val="F79723"/>
                <w:sz w:val="20"/>
                <w:szCs w:val="24"/>
              </w:rPr>
            </w:pPr>
            <w:r w:rsidRPr="00355A04">
              <w:rPr>
                <w:rFonts w:cstheme="minorHAnsi"/>
                <w:i/>
                <w:color w:val="F79723"/>
                <w:sz w:val="20"/>
                <w:szCs w:val="24"/>
              </w:rPr>
              <w:t xml:space="preserve">Mapping: CHCPAL003 KE4.0 </w:t>
            </w:r>
          </w:p>
          <w:p w14:paraId="6075E431" w14:textId="6546B77E" w:rsidR="00204F18" w:rsidRPr="00355A04" w:rsidRDefault="00204F18" w:rsidP="007E1DC4">
            <w:pPr>
              <w:tabs>
                <w:tab w:val="left" w:pos="180"/>
              </w:tabs>
              <w:spacing w:after="120" w:line="276" w:lineRule="auto"/>
              <w:ind w:left="0" w:right="0" w:firstLine="0"/>
              <w:rPr>
                <w:rFonts w:cstheme="minorHAnsi"/>
                <w:i/>
                <w:color w:val="F79723"/>
                <w:sz w:val="20"/>
                <w:szCs w:val="24"/>
              </w:rPr>
            </w:pPr>
            <w:r w:rsidRPr="00355A04">
              <w:rPr>
                <w:rFonts w:cstheme="minorHAnsi"/>
                <w:i/>
                <w:color w:val="F79723"/>
                <w:sz w:val="20"/>
                <w:szCs w:val="20"/>
              </w:rPr>
              <w:t xml:space="preserve">Learner guide reference: </w:t>
            </w:r>
            <w:r w:rsidR="005E2ECD" w:rsidRPr="00401E3D">
              <w:rPr>
                <w:rFonts w:cstheme="minorHAnsi"/>
                <w:i/>
                <w:color w:val="F79723"/>
                <w:sz w:val="20"/>
                <w:szCs w:val="20"/>
              </w:rPr>
              <w:t xml:space="preserve">CHCPAL003 Learner Guide, Chapter </w:t>
            </w:r>
            <w:r w:rsidR="005E2ECD">
              <w:rPr>
                <w:rFonts w:cstheme="minorHAnsi"/>
                <w:i/>
                <w:color w:val="F79723"/>
                <w:sz w:val="20"/>
                <w:szCs w:val="20"/>
              </w:rPr>
              <w:t>2</w:t>
            </w:r>
            <w:r w:rsidR="005E2ECD" w:rsidRPr="00401E3D">
              <w:rPr>
                <w:rFonts w:cstheme="minorHAnsi"/>
                <w:i/>
                <w:color w:val="F79723"/>
                <w:sz w:val="20"/>
                <w:szCs w:val="20"/>
              </w:rPr>
              <w:t xml:space="preserve">, Subchapter </w:t>
            </w:r>
            <w:r w:rsidR="005E2ECD">
              <w:rPr>
                <w:rFonts w:cstheme="minorHAnsi"/>
                <w:i/>
                <w:color w:val="F79723"/>
                <w:sz w:val="20"/>
                <w:szCs w:val="20"/>
              </w:rPr>
              <w:t>2.2</w:t>
            </w:r>
          </w:p>
          <w:p w14:paraId="25C00B09" w14:textId="77777777" w:rsidR="00204F18" w:rsidRPr="00355A04" w:rsidRDefault="00204F18" w:rsidP="007E1DC4">
            <w:pPr>
              <w:tabs>
                <w:tab w:val="left" w:pos="180"/>
              </w:tabs>
              <w:spacing w:after="120" w:line="276" w:lineRule="auto"/>
              <w:ind w:left="0" w:right="0" w:firstLine="0"/>
              <w:rPr>
                <w:rFonts w:cstheme="minorHAnsi"/>
                <w:b/>
                <w:color w:val="D73329"/>
                <w:sz w:val="22"/>
              </w:rPr>
            </w:pPr>
            <w:r w:rsidRPr="00355A04">
              <w:rPr>
                <w:rFonts w:cstheme="minorHAnsi"/>
                <w:b/>
                <w:color w:val="D73329"/>
                <w:sz w:val="22"/>
              </w:rPr>
              <w:t xml:space="preserve">Marking guide </w:t>
            </w:r>
          </w:p>
          <w:p w14:paraId="53742CF0" w14:textId="77777777" w:rsidR="00204F18" w:rsidRPr="00355A04" w:rsidRDefault="00204F18" w:rsidP="007E1DC4">
            <w:pPr>
              <w:tabs>
                <w:tab w:val="left" w:pos="180"/>
              </w:tabs>
              <w:spacing w:after="120" w:line="276" w:lineRule="auto"/>
              <w:ind w:left="0" w:right="0" w:firstLine="0"/>
              <w:jc w:val="both"/>
              <w:rPr>
                <w:rFonts w:cstheme="minorHAnsi"/>
                <w:bCs/>
                <w:color w:val="D73329"/>
                <w:sz w:val="22"/>
              </w:rPr>
            </w:pPr>
            <w:r w:rsidRPr="00355A04">
              <w:rPr>
                <w:rFonts w:cstheme="minorHAnsi"/>
                <w:bCs/>
                <w:color w:val="D73329"/>
                <w:sz w:val="22"/>
              </w:rPr>
              <w:t>The candidate must briefly explain one impact of unconscious bias when providing palliative care.</w:t>
            </w:r>
          </w:p>
          <w:p w14:paraId="12AB77AB" w14:textId="16569E66" w:rsidR="0033503D" w:rsidRDefault="0033503D" w:rsidP="007E1DC4">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 xml:space="preserve">Unconscious bias is a type of bias that is deeply rooted in one’s subconscious (i.e. out of one’s conscious awareness) which leads to actions that may be harmful, hurtful or disrespectful to others. </w:t>
            </w:r>
          </w:p>
          <w:p w14:paraId="2AECD6C5" w14:textId="63E2E657" w:rsidR="00204F18" w:rsidRDefault="00204F18" w:rsidP="007E1DC4">
            <w:pPr>
              <w:tabs>
                <w:tab w:val="left" w:pos="180"/>
              </w:tabs>
              <w:spacing w:after="120" w:line="276" w:lineRule="auto"/>
              <w:ind w:left="0" w:right="0" w:firstLine="0"/>
              <w:jc w:val="both"/>
              <w:rPr>
                <w:rFonts w:cstheme="minorHAnsi"/>
                <w:bCs/>
                <w:color w:val="D73329"/>
                <w:sz w:val="22"/>
                <w:szCs w:val="20"/>
              </w:rPr>
            </w:pPr>
            <w:r w:rsidRPr="00355A04">
              <w:rPr>
                <w:rFonts w:cstheme="minorHAnsi"/>
                <w:bCs/>
                <w:color w:val="D73329"/>
                <w:sz w:val="22"/>
                <w:szCs w:val="20"/>
              </w:rPr>
              <w:t xml:space="preserve">Responses will vary. However, for a satisfactory performance, the candidate must demonstrate sufficient knowledge of the impact of </w:t>
            </w:r>
            <w:r w:rsidRPr="00584D15">
              <w:rPr>
                <w:rFonts w:cstheme="minorHAnsi"/>
                <w:color w:val="D73329"/>
                <w:sz w:val="22"/>
              </w:rPr>
              <w:t>unconscious bias</w:t>
            </w:r>
            <w:r w:rsidRPr="00355A04">
              <w:rPr>
                <w:rFonts w:cstheme="minorHAnsi"/>
                <w:bCs/>
                <w:color w:val="D73329"/>
                <w:sz w:val="22"/>
                <w:szCs w:val="20"/>
              </w:rPr>
              <w:t xml:space="preserve"> when providing palliative care.</w:t>
            </w:r>
          </w:p>
          <w:p w14:paraId="5AF80667" w14:textId="77777777" w:rsidR="00204F18" w:rsidRPr="00355A04" w:rsidRDefault="00204F18" w:rsidP="007E1DC4">
            <w:pPr>
              <w:tabs>
                <w:tab w:val="left" w:pos="180"/>
              </w:tabs>
              <w:spacing w:after="120" w:line="276" w:lineRule="auto"/>
              <w:ind w:left="0" w:right="0" w:firstLine="0"/>
              <w:jc w:val="both"/>
              <w:rPr>
                <w:rFonts w:cstheme="minorHAnsi"/>
                <w:bCs/>
                <w:color w:val="D73329"/>
                <w:sz w:val="22"/>
                <w:szCs w:val="20"/>
                <w:highlight w:val="yellow"/>
              </w:rPr>
            </w:pPr>
            <w:r w:rsidRPr="00355A04">
              <w:rPr>
                <w:rFonts w:cstheme="minorHAnsi"/>
                <w:bCs/>
                <w:color w:val="D73329"/>
                <w:sz w:val="22"/>
                <w:szCs w:val="20"/>
              </w:rPr>
              <w:t xml:space="preserve">A model answer is provided below for the assessor’s reference. </w:t>
            </w:r>
          </w:p>
        </w:tc>
      </w:tr>
      <w:tr w:rsidR="00204F18" w:rsidRPr="00355A04" w14:paraId="66DCA210" w14:textId="77777777" w:rsidTr="00A556C4">
        <w:trPr>
          <w:cantSplit/>
          <w:trHeight w:hRule="exac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806F19" w14:textId="77777777" w:rsidR="00204F18" w:rsidRPr="00355A04" w:rsidRDefault="00204F18" w:rsidP="007E1DC4">
            <w:pPr>
              <w:tabs>
                <w:tab w:val="left" w:pos="180"/>
              </w:tabs>
              <w:spacing w:after="120" w:line="276" w:lineRule="auto"/>
              <w:ind w:left="0" w:right="0" w:firstLine="0"/>
              <w:rPr>
                <w:rFonts w:cstheme="minorHAnsi"/>
                <w:color w:val="404040" w:themeColor="text1" w:themeTint="BF"/>
                <w:szCs w:val="24"/>
              </w:rPr>
            </w:pPr>
            <w:r w:rsidRPr="00355A04">
              <w:rPr>
                <w:rFonts w:cstheme="minorHAnsi"/>
                <w:color w:val="262626" w:themeColor="text1" w:themeTint="D9"/>
                <w:szCs w:val="24"/>
              </w:rPr>
              <w:fldChar w:fldCharType="begin">
                <w:ffData>
                  <w:name w:val="Text1"/>
                  <w:enabled/>
                  <w:calcOnExit w:val="0"/>
                  <w:textInput/>
                </w:ffData>
              </w:fldChar>
            </w:r>
            <w:r w:rsidRPr="00355A04">
              <w:rPr>
                <w:rFonts w:cstheme="minorHAnsi"/>
                <w:color w:val="262626" w:themeColor="text1" w:themeTint="D9"/>
                <w:szCs w:val="24"/>
              </w:rPr>
              <w:instrText xml:space="preserve"> FORMTEXT </w:instrText>
            </w:r>
            <w:r w:rsidRPr="00355A04">
              <w:rPr>
                <w:rFonts w:cstheme="minorHAnsi"/>
                <w:color w:val="262626" w:themeColor="text1" w:themeTint="D9"/>
                <w:szCs w:val="24"/>
              </w:rPr>
            </w:r>
            <w:r w:rsidRPr="00355A04">
              <w:rPr>
                <w:rFonts w:cstheme="minorHAnsi"/>
                <w:color w:val="262626" w:themeColor="text1" w:themeTint="D9"/>
                <w:szCs w:val="24"/>
              </w:rPr>
              <w:fldChar w:fldCharType="separate"/>
            </w:r>
            <w:r w:rsidRPr="00355A04">
              <w:t> </w:t>
            </w:r>
            <w:r w:rsidRPr="00355A04">
              <w:t> </w:t>
            </w:r>
            <w:r w:rsidRPr="00355A04">
              <w:t> </w:t>
            </w:r>
            <w:r w:rsidRPr="00355A04">
              <w:t> </w:t>
            </w:r>
            <w:r w:rsidRPr="00355A04">
              <w:t> </w:t>
            </w:r>
            <w:r w:rsidRPr="00355A04">
              <w:rPr>
                <w:rFonts w:cstheme="minorHAnsi"/>
                <w:color w:val="262626" w:themeColor="text1" w:themeTint="D9"/>
                <w:szCs w:val="24"/>
              </w:rPr>
              <w:fldChar w:fldCharType="end"/>
            </w:r>
          </w:p>
          <w:p w14:paraId="1C32E089" w14:textId="77777777" w:rsidR="00204F18" w:rsidRPr="00355A04" w:rsidRDefault="00204F18" w:rsidP="00A556C4">
            <w:pPr>
              <w:tabs>
                <w:tab w:val="left" w:pos="180"/>
              </w:tabs>
              <w:spacing w:after="120" w:line="276" w:lineRule="auto"/>
              <w:ind w:left="0" w:right="0" w:firstLine="0"/>
              <w:jc w:val="both"/>
              <w:rPr>
                <w:rFonts w:cstheme="minorHAnsi"/>
                <w:bCs/>
                <w:color w:val="D73329"/>
                <w:sz w:val="22"/>
                <w:szCs w:val="20"/>
              </w:rPr>
            </w:pPr>
            <w:r w:rsidRPr="00355A04">
              <w:rPr>
                <w:rFonts w:cstheme="minorHAnsi"/>
                <w:bCs/>
                <w:color w:val="D73329"/>
                <w:sz w:val="22"/>
                <w:szCs w:val="20"/>
              </w:rPr>
              <w:t>Unconscious bias may lead palliative care workers to believe that the person cannot make sound decisions on their own due to their illnesses. They tend to consult other people more (i.e. family members, relevant others) regarding the person’s needs, which usually leads to impaired decisions in the planning and implementation of appropriate care strategies for the person.</w:t>
            </w:r>
          </w:p>
        </w:tc>
      </w:tr>
    </w:tbl>
    <w:p w14:paraId="14554DF9" w14:textId="678B1494" w:rsidR="00490C8A" w:rsidRDefault="00490C8A" w:rsidP="00A556C4">
      <w:pPr>
        <w:spacing w:after="120" w:line="276" w:lineRule="auto"/>
        <w:ind w:left="0" w:right="0" w:firstLine="0"/>
      </w:pPr>
    </w:p>
    <w:tbl>
      <w:tblPr>
        <w:tblStyle w:val="CompliantTableGrid8"/>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A053E" w:rsidRPr="004F0A34" w14:paraId="71F55C4D" w14:textId="77777777" w:rsidTr="00E96D7A">
        <w:trPr>
          <w:cantSplit/>
          <w:trHeight w:val="1260"/>
          <w:jc w:val="center"/>
        </w:trPr>
        <w:tc>
          <w:tcPr>
            <w:tcW w:w="848" w:type="pct"/>
            <w:tcBorders>
              <w:top w:val="nil"/>
              <w:left w:val="nil"/>
              <w:bottom w:val="nil"/>
              <w:right w:val="nil"/>
            </w:tcBorders>
            <w:shd w:val="clear" w:color="auto" w:fill="auto"/>
          </w:tcPr>
          <w:p w14:paraId="5666D598" w14:textId="77777777" w:rsidR="00EA053E" w:rsidRPr="004F0A34" w:rsidRDefault="00EA053E" w:rsidP="007E1DC4">
            <w:pPr>
              <w:spacing w:after="120" w:line="276" w:lineRule="auto"/>
              <w:ind w:left="0" w:right="0" w:firstLine="0"/>
              <w:jc w:val="center"/>
              <w:rPr>
                <w:rFonts w:cstheme="minorHAnsi"/>
                <w:color w:val="262626" w:themeColor="text1" w:themeTint="D9"/>
                <w:szCs w:val="24"/>
                <w:highlight w:val="yellow"/>
              </w:rPr>
            </w:pPr>
            <w:r w:rsidRPr="004F0A34">
              <w:rPr>
                <w:rFonts w:cstheme="minorHAnsi"/>
                <w:noProof/>
                <w:color w:val="404040" w:themeColor="text1" w:themeTint="BF"/>
                <w:szCs w:val="24"/>
                <w:lang w:val="en-US"/>
              </w:rPr>
              <w:drawing>
                <wp:inline distT="0" distB="0" distL="0" distR="0" wp14:anchorId="63FA139F" wp14:editId="0BCFAB02">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21D1D2F" w14:textId="77777777" w:rsidR="00EA053E" w:rsidRPr="004F0A34" w:rsidRDefault="00EA053E">
            <w:pPr>
              <w:numPr>
                <w:ilvl w:val="0"/>
                <w:numId w:val="68"/>
              </w:numPr>
              <w:spacing w:after="120" w:line="276" w:lineRule="auto"/>
              <w:ind w:left="604" w:right="0" w:hanging="360"/>
              <w:jc w:val="both"/>
              <w:rPr>
                <w:rFonts w:cstheme="minorHAnsi"/>
                <w:color w:val="404040" w:themeColor="text1" w:themeTint="BF"/>
                <w:szCs w:val="24"/>
              </w:rPr>
            </w:pPr>
            <w:r w:rsidRPr="004F0A34">
              <w:rPr>
                <w:rFonts w:cstheme="minorHAnsi"/>
                <w:color w:val="404040" w:themeColor="text1" w:themeTint="BF"/>
                <w:szCs w:val="24"/>
              </w:rPr>
              <w:t>Briefly describe each stage of grief stated in the table below.</w:t>
            </w:r>
          </w:p>
        </w:tc>
      </w:tr>
      <w:tr w:rsidR="00EA053E" w:rsidRPr="004F0A34" w14:paraId="5AA0675E"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CE2FA12" w14:textId="77777777" w:rsidR="00EA053E" w:rsidRPr="004F0A34" w:rsidRDefault="00EA053E" w:rsidP="007E1DC4">
            <w:pPr>
              <w:tabs>
                <w:tab w:val="left" w:pos="180"/>
              </w:tabs>
              <w:spacing w:before="0" w:line="276" w:lineRule="auto"/>
              <w:ind w:left="0" w:right="0" w:firstLine="0"/>
              <w:rPr>
                <w:rFonts w:cstheme="minorHAnsi"/>
                <w:color w:val="404040" w:themeColor="text1" w:themeTint="BF"/>
                <w:szCs w:val="24"/>
              </w:rPr>
            </w:pPr>
          </w:p>
        </w:tc>
      </w:tr>
      <w:tr w:rsidR="00EA053E" w:rsidRPr="004F0A34" w14:paraId="20B06529"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6AA7177" w14:textId="77777777" w:rsidR="00EA053E" w:rsidRPr="004F0A34" w:rsidRDefault="00EA053E" w:rsidP="007E1DC4">
            <w:pPr>
              <w:tabs>
                <w:tab w:val="left" w:pos="180"/>
              </w:tabs>
              <w:spacing w:after="120" w:line="276" w:lineRule="auto"/>
              <w:ind w:left="0" w:right="0" w:firstLine="0"/>
              <w:rPr>
                <w:rFonts w:cstheme="minorHAnsi"/>
                <w:i/>
                <w:color w:val="F79723"/>
                <w:sz w:val="20"/>
                <w:szCs w:val="24"/>
              </w:rPr>
            </w:pPr>
            <w:r w:rsidRPr="004F0A34">
              <w:rPr>
                <w:rFonts w:cstheme="minorHAnsi"/>
                <w:i/>
                <w:color w:val="F79723"/>
                <w:sz w:val="20"/>
                <w:szCs w:val="24"/>
              </w:rPr>
              <w:t xml:space="preserve">Mapping: CHCPAL003 KE5.0 (p) </w:t>
            </w:r>
          </w:p>
          <w:p w14:paraId="63CFC6C8" w14:textId="7E8DC57C" w:rsidR="00EA053E" w:rsidRPr="004F0A34" w:rsidRDefault="00EA053E" w:rsidP="007E1DC4">
            <w:pPr>
              <w:tabs>
                <w:tab w:val="left" w:pos="180"/>
              </w:tabs>
              <w:spacing w:after="120" w:line="276" w:lineRule="auto"/>
              <w:ind w:left="0" w:right="0" w:firstLine="0"/>
              <w:rPr>
                <w:rFonts w:cstheme="minorHAnsi"/>
                <w:i/>
                <w:color w:val="F79723"/>
                <w:sz w:val="20"/>
                <w:szCs w:val="24"/>
              </w:rPr>
            </w:pPr>
            <w:r w:rsidRPr="004F0A34">
              <w:rPr>
                <w:rFonts w:cstheme="minorHAnsi"/>
                <w:i/>
                <w:color w:val="F79723"/>
                <w:sz w:val="20"/>
                <w:szCs w:val="20"/>
              </w:rPr>
              <w:t xml:space="preserve">Learner guide reference: </w:t>
            </w:r>
            <w:r w:rsidR="005E2ECD" w:rsidRPr="00401E3D">
              <w:rPr>
                <w:rFonts w:cstheme="minorHAnsi"/>
                <w:i/>
                <w:color w:val="F79723"/>
                <w:sz w:val="20"/>
                <w:szCs w:val="20"/>
              </w:rPr>
              <w:t xml:space="preserve">CHCPAL003 Learner Guide, Chapter </w:t>
            </w:r>
            <w:r w:rsidR="005E2ECD">
              <w:rPr>
                <w:rFonts w:cstheme="minorHAnsi"/>
                <w:i/>
                <w:color w:val="F79723"/>
                <w:sz w:val="20"/>
                <w:szCs w:val="20"/>
              </w:rPr>
              <w:t>5</w:t>
            </w:r>
            <w:r w:rsidR="005E2ECD" w:rsidRPr="00401E3D">
              <w:rPr>
                <w:rFonts w:cstheme="minorHAnsi"/>
                <w:i/>
                <w:color w:val="F79723"/>
                <w:sz w:val="20"/>
                <w:szCs w:val="20"/>
              </w:rPr>
              <w:t xml:space="preserve">, Subchapter </w:t>
            </w:r>
            <w:r w:rsidR="005E2ECD">
              <w:rPr>
                <w:rFonts w:cstheme="minorHAnsi"/>
                <w:i/>
                <w:color w:val="F79723"/>
                <w:sz w:val="20"/>
                <w:szCs w:val="20"/>
              </w:rPr>
              <w:t>5.6</w:t>
            </w:r>
          </w:p>
          <w:p w14:paraId="3509DDB8" w14:textId="77777777" w:rsidR="00EA053E" w:rsidRPr="004F0A34" w:rsidRDefault="00EA053E" w:rsidP="007E1DC4">
            <w:pPr>
              <w:tabs>
                <w:tab w:val="left" w:pos="180"/>
              </w:tabs>
              <w:spacing w:after="120" w:line="276" w:lineRule="auto"/>
              <w:ind w:left="0" w:right="0" w:firstLine="0"/>
              <w:rPr>
                <w:rFonts w:cstheme="minorHAnsi"/>
                <w:b/>
                <w:color w:val="D73329"/>
                <w:sz w:val="22"/>
              </w:rPr>
            </w:pPr>
            <w:r w:rsidRPr="004F0A34">
              <w:rPr>
                <w:rFonts w:cstheme="minorHAnsi"/>
                <w:b/>
                <w:color w:val="D73329"/>
                <w:sz w:val="22"/>
              </w:rPr>
              <w:t xml:space="preserve">Marking guide </w:t>
            </w:r>
          </w:p>
          <w:p w14:paraId="568BA75F" w14:textId="77777777" w:rsidR="00EA053E" w:rsidRPr="004F0A34" w:rsidRDefault="00EA053E" w:rsidP="007E1DC4">
            <w:pPr>
              <w:tabs>
                <w:tab w:val="left" w:pos="180"/>
              </w:tabs>
              <w:spacing w:after="120" w:line="276" w:lineRule="auto"/>
              <w:ind w:left="0" w:right="0" w:firstLine="0"/>
              <w:jc w:val="both"/>
              <w:rPr>
                <w:rFonts w:cstheme="minorHAnsi"/>
                <w:bCs/>
                <w:color w:val="D73329"/>
                <w:sz w:val="22"/>
              </w:rPr>
            </w:pPr>
            <w:r w:rsidRPr="004F0A34">
              <w:rPr>
                <w:rFonts w:cstheme="minorHAnsi"/>
                <w:bCs/>
                <w:color w:val="D73329"/>
                <w:sz w:val="22"/>
              </w:rPr>
              <w:t>The candidate must briefly describe each stage of grief stated in the table below.</w:t>
            </w:r>
          </w:p>
          <w:p w14:paraId="46A0C4F2" w14:textId="77777777" w:rsidR="00EA053E" w:rsidRPr="004F0A34" w:rsidRDefault="00EA053E" w:rsidP="007E1DC4">
            <w:pPr>
              <w:tabs>
                <w:tab w:val="left" w:pos="180"/>
              </w:tabs>
              <w:spacing w:after="120" w:line="276" w:lineRule="auto"/>
              <w:ind w:left="0" w:right="0" w:firstLine="0"/>
              <w:jc w:val="both"/>
              <w:rPr>
                <w:rFonts w:cstheme="minorHAnsi"/>
                <w:bCs/>
                <w:color w:val="D73329"/>
                <w:sz w:val="22"/>
              </w:rPr>
            </w:pPr>
            <w:r w:rsidRPr="004F0A34">
              <w:rPr>
                <w:rFonts w:cstheme="minorHAnsi"/>
                <w:bCs/>
                <w:color w:val="D73329"/>
                <w:sz w:val="22"/>
              </w:rPr>
              <w:t>For a satisfactory performance, although wording may slightly vary, their responses must be consistent with the benchmark answers provided below.</w:t>
            </w:r>
          </w:p>
        </w:tc>
      </w:tr>
    </w:tbl>
    <w:p w14:paraId="4A083359" w14:textId="77777777" w:rsidR="001D7D63" w:rsidRDefault="001D7D63" w:rsidP="007E1DC4">
      <w:r>
        <w:br w:type="page"/>
      </w:r>
    </w:p>
    <w:tbl>
      <w:tblPr>
        <w:tblStyle w:val="CompliantTableGrid8"/>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6"/>
        <w:gridCol w:w="6049"/>
      </w:tblGrid>
      <w:tr w:rsidR="00EA053E" w:rsidRPr="004F0A34" w14:paraId="7DC5C0E2" w14:textId="77777777" w:rsidTr="001D7D63">
        <w:trPr>
          <w:cantSplit/>
          <w:trHeight w:val="5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25A94B" w14:textId="77777777" w:rsidR="00EA053E" w:rsidRPr="004F0A34" w:rsidRDefault="00EA053E" w:rsidP="007E1DC4">
            <w:pPr>
              <w:tabs>
                <w:tab w:val="left" w:pos="180"/>
              </w:tabs>
              <w:spacing w:after="120" w:line="276" w:lineRule="auto"/>
              <w:ind w:left="0" w:right="0" w:firstLine="0"/>
              <w:jc w:val="center"/>
              <w:rPr>
                <w:rFonts w:cstheme="minorHAnsi"/>
                <w:b/>
                <w:bCs/>
                <w:color w:val="262626" w:themeColor="text1" w:themeTint="D9"/>
                <w:szCs w:val="24"/>
              </w:rPr>
            </w:pPr>
            <w:r w:rsidRPr="004F0A34">
              <w:rPr>
                <w:rFonts w:cstheme="minorHAnsi"/>
                <w:b/>
                <w:bCs/>
                <w:color w:val="262626" w:themeColor="text1" w:themeTint="D9"/>
                <w:szCs w:val="24"/>
              </w:rPr>
              <w:lastRenderedPageBreak/>
              <w:t>Stage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1DC5C18" w14:textId="77777777" w:rsidR="00EA053E" w:rsidRPr="004F0A34" w:rsidRDefault="00EA053E" w:rsidP="007E1DC4">
            <w:pPr>
              <w:spacing w:after="120" w:line="276" w:lineRule="auto"/>
              <w:ind w:left="0" w:right="0" w:firstLine="0"/>
              <w:jc w:val="center"/>
              <w:rPr>
                <w:rFonts w:cstheme="minorHAnsi"/>
                <w:color w:val="404040" w:themeColor="text1" w:themeTint="BF"/>
                <w:szCs w:val="24"/>
              </w:rPr>
            </w:pPr>
            <w:r w:rsidRPr="004F0A34">
              <w:rPr>
                <w:rFonts w:cstheme="minorHAnsi"/>
                <w:b/>
                <w:bCs/>
                <w:color w:val="404040" w:themeColor="text1" w:themeTint="BF"/>
                <w:szCs w:val="24"/>
              </w:rPr>
              <w:t>Description</w:t>
            </w:r>
          </w:p>
        </w:tc>
      </w:tr>
      <w:tr w:rsidR="00EA053E" w:rsidRPr="004F0A34" w14:paraId="58B4CAA5" w14:textId="77777777" w:rsidTr="001D7D63">
        <w:trPr>
          <w:cantSplit/>
          <w:trHeight w:val="111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68598D7" w14:textId="77777777" w:rsidR="00EA053E" w:rsidRPr="004F0A34" w:rsidRDefault="00EA053E">
            <w:pPr>
              <w:numPr>
                <w:ilvl w:val="0"/>
                <w:numId w:val="82"/>
              </w:numPr>
              <w:tabs>
                <w:tab w:val="left" w:pos="180"/>
              </w:tabs>
              <w:spacing w:after="120" w:line="276" w:lineRule="auto"/>
              <w:ind w:right="0"/>
              <w:rPr>
                <w:rFonts w:cstheme="minorHAnsi"/>
                <w:color w:val="404040" w:themeColor="text1" w:themeTint="BF"/>
                <w:szCs w:val="24"/>
              </w:rPr>
            </w:pPr>
            <w:r w:rsidRPr="004F0A34">
              <w:rPr>
                <w:rFonts w:cstheme="minorHAnsi"/>
                <w:color w:val="404040" w:themeColor="text1" w:themeTint="BF"/>
                <w:szCs w:val="24"/>
              </w:rPr>
              <w:t>Denial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452886" w14:textId="77777777" w:rsidR="00EA053E" w:rsidRPr="004F0A34" w:rsidRDefault="00EA053E" w:rsidP="007E1DC4">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Text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sidRPr="004F0A34">
              <w:t> </w:t>
            </w:r>
            <w:r w:rsidRPr="004F0A34">
              <w:t> </w:t>
            </w:r>
            <w:r w:rsidRPr="004F0A34">
              <w:t> </w:t>
            </w:r>
            <w:r w:rsidRPr="004F0A34">
              <w:t> </w:t>
            </w:r>
            <w:r w:rsidRPr="004F0A34">
              <w:t> </w:t>
            </w:r>
            <w:r w:rsidRPr="004F0A34">
              <w:rPr>
                <w:rFonts w:cstheme="minorHAnsi"/>
                <w:color w:val="262626" w:themeColor="text1" w:themeTint="D9"/>
                <w:szCs w:val="24"/>
              </w:rPr>
              <w:fldChar w:fldCharType="end"/>
            </w:r>
          </w:p>
          <w:p w14:paraId="6E309443" w14:textId="311D685B" w:rsidR="00EA053E" w:rsidRPr="004F0A34" w:rsidRDefault="00EA053E" w:rsidP="007E1DC4">
            <w:pPr>
              <w:spacing w:after="120" w:line="276" w:lineRule="auto"/>
              <w:ind w:left="0" w:right="0" w:firstLine="0"/>
              <w:jc w:val="both"/>
              <w:rPr>
                <w:rFonts w:cstheme="minorHAnsi"/>
                <w:color w:val="D73329"/>
                <w:sz w:val="22"/>
                <w:szCs w:val="20"/>
              </w:rPr>
            </w:pPr>
            <w:r w:rsidRPr="004F0A34">
              <w:rPr>
                <w:rFonts w:cstheme="minorHAnsi"/>
                <w:color w:val="D73329"/>
                <w:sz w:val="22"/>
                <w:szCs w:val="20"/>
              </w:rPr>
              <w:t>In this stage, the bereaved often feel lost, numb and in</w:t>
            </w:r>
            <w:r w:rsidR="00DE28EC">
              <w:rPr>
                <w:rFonts w:cstheme="minorHAnsi"/>
                <w:color w:val="D73329"/>
                <w:sz w:val="22"/>
                <w:szCs w:val="20"/>
              </w:rPr>
              <w:t xml:space="preserve"> </w:t>
            </w:r>
            <w:r w:rsidRPr="004F0A34">
              <w:rPr>
                <w:rFonts w:cstheme="minorHAnsi"/>
                <w:color w:val="D73329"/>
                <w:sz w:val="22"/>
                <w:szCs w:val="20"/>
              </w:rPr>
              <w:t>denial as the reality of death has not fully sunk in.</w:t>
            </w:r>
          </w:p>
        </w:tc>
      </w:tr>
      <w:tr w:rsidR="00EA053E" w:rsidRPr="004F0A34" w14:paraId="148B6C32" w14:textId="77777777" w:rsidTr="001D7D63">
        <w:trPr>
          <w:cantSplit/>
          <w:trHeight w:val="1112"/>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CF02F8" w14:textId="77777777" w:rsidR="00EA053E" w:rsidRPr="004F0A34" w:rsidRDefault="00EA053E">
            <w:pPr>
              <w:numPr>
                <w:ilvl w:val="0"/>
                <w:numId w:val="82"/>
              </w:numPr>
              <w:tabs>
                <w:tab w:val="left" w:pos="180"/>
              </w:tabs>
              <w:spacing w:after="120" w:line="276" w:lineRule="auto"/>
              <w:ind w:left="794" w:right="0" w:hanging="357"/>
              <w:rPr>
                <w:rFonts w:cstheme="minorHAnsi"/>
                <w:color w:val="404040" w:themeColor="text1" w:themeTint="BF"/>
                <w:szCs w:val="24"/>
              </w:rPr>
            </w:pPr>
            <w:r w:rsidRPr="004F0A34">
              <w:rPr>
                <w:rFonts w:cstheme="minorHAnsi"/>
                <w:color w:val="404040" w:themeColor="text1" w:themeTint="BF"/>
                <w:szCs w:val="24"/>
              </w:rPr>
              <w:t>Anger</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B1B491" w14:textId="77777777" w:rsidR="00EA053E" w:rsidRPr="004F0A34" w:rsidRDefault="00EA053E" w:rsidP="007E1DC4">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Text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sidRPr="004F0A34">
              <w:t> </w:t>
            </w:r>
            <w:r w:rsidRPr="004F0A34">
              <w:t> </w:t>
            </w:r>
            <w:r w:rsidRPr="004F0A34">
              <w:t> </w:t>
            </w:r>
            <w:r w:rsidRPr="004F0A34">
              <w:t> </w:t>
            </w:r>
            <w:r w:rsidRPr="004F0A34">
              <w:t> </w:t>
            </w:r>
            <w:r w:rsidRPr="004F0A34">
              <w:rPr>
                <w:rFonts w:cstheme="minorHAnsi"/>
                <w:color w:val="262626" w:themeColor="text1" w:themeTint="D9"/>
                <w:szCs w:val="24"/>
              </w:rPr>
              <w:fldChar w:fldCharType="end"/>
            </w:r>
          </w:p>
          <w:p w14:paraId="5668FBA9" w14:textId="41655864" w:rsidR="00EA053E" w:rsidRPr="004F0A34" w:rsidRDefault="00EA053E" w:rsidP="007E1DC4">
            <w:pPr>
              <w:spacing w:after="120" w:line="276" w:lineRule="auto"/>
              <w:ind w:left="0" w:right="0" w:firstLine="0"/>
              <w:jc w:val="both"/>
              <w:rPr>
                <w:rFonts w:cstheme="minorHAnsi"/>
                <w:color w:val="D73329"/>
                <w:sz w:val="22"/>
                <w:szCs w:val="20"/>
              </w:rPr>
            </w:pPr>
            <w:r w:rsidRPr="004F0A34">
              <w:rPr>
                <w:rFonts w:cstheme="minorHAnsi"/>
                <w:color w:val="D73329"/>
                <w:sz w:val="22"/>
                <w:szCs w:val="20"/>
              </w:rPr>
              <w:t>In this stage, bottled</w:t>
            </w:r>
            <w:r w:rsidR="00014558">
              <w:rPr>
                <w:rFonts w:cstheme="minorHAnsi"/>
                <w:color w:val="D73329"/>
                <w:sz w:val="22"/>
                <w:szCs w:val="20"/>
              </w:rPr>
              <w:t>-</w:t>
            </w:r>
            <w:r w:rsidRPr="004F0A34">
              <w:rPr>
                <w:rFonts w:cstheme="minorHAnsi"/>
                <w:color w:val="D73329"/>
                <w:sz w:val="22"/>
                <w:szCs w:val="20"/>
              </w:rPr>
              <w:t>up emotions in the denial stage come to the surface</w:t>
            </w:r>
            <w:r w:rsidR="002906D8">
              <w:rPr>
                <w:rFonts w:cstheme="minorHAnsi"/>
                <w:color w:val="D73329"/>
                <w:sz w:val="22"/>
                <w:szCs w:val="20"/>
              </w:rPr>
              <w:t>,</w:t>
            </w:r>
            <w:r w:rsidRPr="004F0A34">
              <w:rPr>
                <w:rFonts w:cstheme="minorHAnsi"/>
                <w:color w:val="D73329"/>
                <w:sz w:val="22"/>
                <w:szCs w:val="20"/>
              </w:rPr>
              <w:t xml:space="preserve"> usually in the form of anger. They demand answers to questions like, ‘What did I do to deserve this’ and may also redirect anger to animate or inanimate objects, themselves or the person who died.</w:t>
            </w:r>
          </w:p>
        </w:tc>
      </w:tr>
      <w:tr w:rsidR="00EA053E" w:rsidRPr="004F0A34" w14:paraId="4189F147" w14:textId="77777777" w:rsidTr="001D7D63">
        <w:trPr>
          <w:cantSplit/>
          <w:trHeight w:val="1112"/>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C27FEC" w14:textId="77777777" w:rsidR="00EA053E" w:rsidRPr="004F0A34" w:rsidRDefault="00EA053E">
            <w:pPr>
              <w:numPr>
                <w:ilvl w:val="0"/>
                <w:numId w:val="82"/>
              </w:numPr>
              <w:tabs>
                <w:tab w:val="left" w:pos="180"/>
              </w:tabs>
              <w:spacing w:after="120" w:line="276" w:lineRule="auto"/>
              <w:ind w:left="794" w:right="0" w:hanging="357"/>
              <w:rPr>
                <w:rFonts w:cstheme="minorHAnsi"/>
                <w:color w:val="404040" w:themeColor="text1" w:themeTint="BF"/>
                <w:szCs w:val="24"/>
              </w:rPr>
            </w:pPr>
            <w:r w:rsidRPr="004F0A34">
              <w:rPr>
                <w:rFonts w:cstheme="minorHAnsi"/>
                <w:color w:val="404040" w:themeColor="text1" w:themeTint="BF"/>
                <w:szCs w:val="24"/>
              </w:rPr>
              <w:t>Bargaining</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B25EB2" w14:textId="77777777" w:rsidR="00EA053E" w:rsidRPr="004F0A34" w:rsidRDefault="00EA053E" w:rsidP="007E1DC4">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Text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sidRPr="004F0A34">
              <w:t> </w:t>
            </w:r>
            <w:r w:rsidRPr="004F0A34">
              <w:t> </w:t>
            </w:r>
            <w:r w:rsidRPr="004F0A34">
              <w:t> </w:t>
            </w:r>
            <w:r w:rsidRPr="004F0A34">
              <w:t> </w:t>
            </w:r>
            <w:r w:rsidRPr="004F0A34">
              <w:t> </w:t>
            </w:r>
            <w:r w:rsidRPr="004F0A34">
              <w:rPr>
                <w:rFonts w:cstheme="minorHAnsi"/>
                <w:color w:val="262626" w:themeColor="text1" w:themeTint="D9"/>
                <w:szCs w:val="24"/>
              </w:rPr>
              <w:fldChar w:fldCharType="end"/>
            </w:r>
          </w:p>
          <w:p w14:paraId="30E7A3F6" w14:textId="49E8C39D" w:rsidR="00EA053E" w:rsidRPr="004F0A34" w:rsidRDefault="00EA053E" w:rsidP="007E1DC4">
            <w:pPr>
              <w:spacing w:after="120" w:line="276" w:lineRule="auto"/>
              <w:ind w:left="0" w:right="0" w:firstLine="0"/>
              <w:jc w:val="both"/>
              <w:rPr>
                <w:rFonts w:cstheme="minorHAnsi"/>
                <w:color w:val="D73329"/>
                <w:sz w:val="22"/>
                <w:szCs w:val="20"/>
              </w:rPr>
            </w:pPr>
            <w:r w:rsidRPr="004F0A34">
              <w:rPr>
                <w:rFonts w:cstheme="minorHAnsi"/>
                <w:color w:val="D73329"/>
                <w:sz w:val="22"/>
                <w:szCs w:val="20"/>
              </w:rPr>
              <w:t>In this stage, the bereaved tend to imagine ‘what if’ scenarios, playing out the possible interventions they could have done to prevent death due to intense guilt. They also tend to negotiate with a higher being to spare their loved one</w:t>
            </w:r>
            <w:r w:rsidR="00D16DBA">
              <w:rPr>
                <w:rFonts w:cstheme="minorHAnsi"/>
                <w:color w:val="D73329"/>
                <w:sz w:val="22"/>
                <w:szCs w:val="20"/>
              </w:rPr>
              <w:t>s</w:t>
            </w:r>
            <w:r w:rsidRPr="004F0A34">
              <w:rPr>
                <w:rFonts w:cstheme="minorHAnsi"/>
                <w:color w:val="D73329"/>
                <w:sz w:val="22"/>
                <w:szCs w:val="20"/>
              </w:rPr>
              <w:t>.</w:t>
            </w:r>
          </w:p>
        </w:tc>
      </w:tr>
      <w:tr w:rsidR="001D7D63" w:rsidRPr="004F0A34" w14:paraId="74FCB23E" w14:textId="77777777" w:rsidTr="001D7D63">
        <w:trPr>
          <w:cantSplit/>
          <w:trHeight w:val="1112"/>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2F72DB" w14:textId="30AAC690" w:rsidR="001D7D63" w:rsidRPr="004F0A34" w:rsidRDefault="001D7D63">
            <w:pPr>
              <w:numPr>
                <w:ilvl w:val="0"/>
                <w:numId w:val="82"/>
              </w:numPr>
              <w:tabs>
                <w:tab w:val="left" w:pos="180"/>
              </w:tabs>
              <w:spacing w:after="120" w:line="276" w:lineRule="auto"/>
              <w:ind w:left="794" w:right="0" w:hanging="357"/>
              <w:rPr>
                <w:rFonts w:cstheme="minorHAnsi"/>
                <w:color w:val="404040" w:themeColor="text1" w:themeTint="BF"/>
                <w:szCs w:val="24"/>
              </w:rPr>
            </w:pPr>
            <w:r w:rsidRPr="008703F3">
              <w:rPr>
                <w:rFonts w:cstheme="minorHAnsi"/>
                <w:color w:val="404040" w:themeColor="text1" w:themeTint="BF"/>
                <w:szCs w:val="24"/>
              </w:rPr>
              <w:t>Depression</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90459A" w14:textId="77777777" w:rsidR="001D7D63" w:rsidRPr="008703F3" w:rsidRDefault="001D7D63" w:rsidP="007E1DC4">
            <w:pPr>
              <w:spacing w:after="120" w:line="276" w:lineRule="auto"/>
              <w:ind w:left="0" w:right="0" w:firstLine="0"/>
              <w:jc w:val="both"/>
              <w:rPr>
                <w:rFonts w:cstheme="minorHAnsi"/>
                <w:color w:val="404040" w:themeColor="text1" w:themeTint="BF"/>
                <w:szCs w:val="24"/>
              </w:rPr>
            </w:pPr>
            <w:r w:rsidRPr="008703F3">
              <w:rPr>
                <w:rFonts w:cstheme="minorHAnsi"/>
                <w:color w:val="262626" w:themeColor="text1" w:themeTint="D9"/>
                <w:szCs w:val="24"/>
              </w:rPr>
              <w:fldChar w:fldCharType="begin">
                <w:ffData>
                  <w:name w:val="Text1"/>
                  <w:enabled/>
                  <w:calcOnExit w:val="0"/>
                  <w:textInput/>
                </w:ffData>
              </w:fldChar>
            </w:r>
            <w:r w:rsidRPr="008703F3">
              <w:rPr>
                <w:rFonts w:cstheme="minorHAnsi"/>
                <w:color w:val="262626" w:themeColor="text1" w:themeTint="D9"/>
                <w:szCs w:val="24"/>
              </w:rPr>
              <w:instrText xml:space="preserve"> FORMTEXT </w:instrText>
            </w:r>
            <w:r w:rsidRPr="008703F3">
              <w:rPr>
                <w:rFonts w:cstheme="minorHAnsi"/>
                <w:color w:val="262626" w:themeColor="text1" w:themeTint="D9"/>
                <w:szCs w:val="24"/>
              </w:rPr>
            </w:r>
            <w:r w:rsidRPr="008703F3">
              <w:rPr>
                <w:rFonts w:cstheme="minorHAnsi"/>
                <w:color w:val="262626" w:themeColor="text1" w:themeTint="D9"/>
                <w:szCs w:val="24"/>
              </w:rPr>
              <w:fldChar w:fldCharType="separate"/>
            </w:r>
            <w:r w:rsidRPr="008703F3">
              <w:t> </w:t>
            </w:r>
            <w:r w:rsidRPr="008703F3">
              <w:t> </w:t>
            </w:r>
            <w:r w:rsidRPr="008703F3">
              <w:t> </w:t>
            </w:r>
            <w:r w:rsidRPr="008703F3">
              <w:t> </w:t>
            </w:r>
            <w:r w:rsidRPr="008703F3">
              <w:t> </w:t>
            </w:r>
            <w:r w:rsidRPr="008703F3">
              <w:rPr>
                <w:rFonts w:cstheme="minorHAnsi"/>
                <w:color w:val="262626" w:themeColor="text1" w:themeTint="D9"/>
                <w:szCs w:val="24"/>
              </w:rPr>
              <w:fldChar w:fldCharType="end"/>
            </w:r>
          </w:p>
          <w:p w14:paraId="3755E345" w14:textId="13CADCC5" w:rsidR="001D7D63" w:rsidRPr="004F0A34" w:rsidRDefault="001D7D63" w:rsidP="007E1DC4">
            <w:pPr>
              <w:spacing w:after="120" w:line="276" w:lineRule="auto"/>
              <w:ind w:left="0" w:right="0" w:firstLine="0"/>
              <w:jc w:val="both"/>
              <w:rPr>
                <w:rFonts w:cstheme="minorHAnsi"/>
                <w:color w:val="262626" w:themeColor="text1" w:themeTint="D9"/>
                <w:szCs w:val="24"/>
              </w:rPr>
            </w:pPr>
            <w:r w:rsidRPr="008703F3">
              <w:rPr>
                <w:rFonts w:cstheme="minorHAnsi"/>
                <w:color w:val="D73329"/>
                <w:sz w:val="22"/>
                <w:szCs w:val="20"/>
              </w:rPr>
              <w:t>In this stage, the bereaved is withdrawn due to feelings of emptiness. These manifest in ways like loss of interest in eating or activities usually enjoyed, reduced interaction with others, lethargy, etc.</w:t>
            </w:r>
          </w:p>
        </w:tc>
      </w:tr>
      <w:tr w:rsidR="001D7D63" w:rsidRPr="004F0A34" w14:paraId="3E091E77" w14:textId="77777777" w:rsidTr="001D7D63">
        <w:trPr>
          <w:cantSplit/>
          <w:trHeight w:val="1112"/>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2746A1F" w14:textId="68843167" w:rsidR="001D7D63" w:rsidRPr="004F0A34" w:rsidRDefault="001D7D63">
            <w:pPr>
              <w:numPr>
                <w:ilvl w:val="0"/>
                <w:numId w:val="82"/>
              </w:numPr>
              <w:tabs>
                <w:tab w:val="left" w:pos="180"/>
              </w:tabs>
              <w:spacing w:after="120" w:line="276" w:lineRule="auto"/>
              <w:ind w:left="794" w:right="0" w:hanging="357"/>
              <w:rPr>
                <w:rFonts w:cstheme="minorHAnsi"/>
                <w:color w:val="404040" w:themeColor="text1" w:themeTint="BF"/>
                <w:szCs w:val="24"/>
              </w:rPr>
            </w:pPr>
            <w:r w:rsidRPr="008703F3">
              <w:rPr>
                <w:rFonts w:cstheme="minorHAnsi"/>
                <w:color w:val="404040" w:themeColor="text1" w:themeTint="BF"/>
                <w:szCs w:val="24"/>
              </w:rPr>
              <w:t>Acceptance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683355" w14:textId="77777777" w:rsidR="001D7D63" w:rsidRPr="008703F3" w:rsidRDefault="001D7D63" w:rsidP="007E1DC4">
            <w:pPr>
              <w:spacing w:after="120" w:line="276" w:lineRule="auto"/>
              <w:ind w:left="0" w:right="0" w:firstLine="0"/>
              <w:jc w:val="both"/>
              <w:rPr>
                <w:rFonts w:cstheme="minorHAnsi"/>
                <w:color w:val="404040" w:themeColor="text1" w:themeTint="BF"/>
                <w:szCs w:val="24"/>
              </w:rPr>
            </w:pPr>
            <w:r w:rsidRPr="008703F3">
              <w:rPr>
                <w:rFonts w:cstheme="minorHAnsi"/>
                <w:color w:val="262626" w:themeColor="text1" w:themeTint="D9"/>
                <w:szCs w:val="24"/>
              </w:rPr>
              <w:fldChar w:fldCharType="begin">
                <w:ffData>
                  <w:name w:val="Text1"/>
                  <w:enabled/>
                  <w:calcOnExit w:val="0"/>
                  <w:textInput/>
                </w:ffData>
              </w:fldChar>
            </w:r>
            <w:r w:rsidRPr="008703F3">
              <w:rPr>
                <w:rFonts w:cstheme="minorHAnsi"/>
                <w:color w:val="262626" w:themeColor="text1" w:themeTint="D9"/>
                <w:szCs w:val="24"/>
              </w:rPr>
              <w:instrText xml:space="preserve"> FORMTEXT </w:instrText>
            </w:r>
            <w:r w:rsidRPr="008703F3">
              <w:rPr>
                <w:rFonts w:cstheme="minorHAnsi"/>
                <w:color w:val="262626" w:themeColor="text1" w:themeTint="D9"/>
                <w:szCs w:val="24"/>
              </w:rPr>
            </w:r>
            <w:r w:rsidRPr="008703F3">
              <w:rPr>
                <w:rFonts w:cstheme="minorHAnsi"/>
                <w:color w:val="262626" w:themeColor="text1" w:themeTint="D9"/>
                <w:szCs w:val="24"/>
              </w:rPr>
              <w:fldChar w:fldCharType="separate"/>
            </w:r>
            <w:r w:rsidRPr="008703F3">
              <w:t> </w:t>
            </w:r>
            <w:r w:rsidRPr="008703F3">
              <w:t> </w:t>
            </w:r>
            <w:r w:rsidRPr="008703F3">
              <w:t> </w:t>
            </w:r>
            <w:r w:rsidRPr="008703F3">
              <w:t> </w:t>
            </w:r>
            <w:r w:rsidRPr="008703F3">
              <w:t> </w:t>
            </w:r>
            <w:r w:rsidRPr="008703F3">
              <w:rPr>
                <w:rFonts w:cstheme="minorHAnsi"/>
                <w:color w:val="262626" w:themeColor="text1" w:themeTint="D9"/>
                <w:szCs w:val="24"/>
              </w:rPr>
              <w:fldChar w:fldCharType="end"/>
            </w:r>
          </w:p>
          <w:p w14:paraId="0717FB1C" w14:textId="62860178" w:rsidR="001D7D63" w:rsidRPr="004F0A34" w:rsidRDefault="001D7D63" w:rsidP="007E1DC4">
            <w:pPr>
              <w:spacing w:after="120" w:line="276" w:lineRule="auto"/>
              <w:ind w:left="0" w:right="0" w:firstLine="0"/>
              <w:jc w:val="both"/>
              <w:rPr>
                <w:rFonts w:cstheme="minorHAnsi"/>
                <w:color w:val="262626" w:themeColor="text1" w:themeTint="D9"/>
                <w:szCs w:val="24"/>
              </w:rPr>
            </w:pPr>
            <w:r w:rsidRPr="008703F3">
              <w:rPr>
                <w:rFonts w:cstheme="minorHAnsi"/>
                <w:color w:val="D73329"/>
                <w:sz w:val="22"/>
                <w:szCs w:val="20"/>
              </w:rPr>
              <w:t>In this stage, emotions of the bereaved start to stabilise as they begin to accept the reality of loss. They may not be entirely alright with it, but they begin to make an effort to build their lives again and adjust to a life without the person who died.</w:t>
            </w:r>
          </w:p>
        </w:tc>
      </w:tr>
    </w:tbl>
    <w:p w14:paraId="22F64F24" w14:textId="77777777" w:rsidR="007B63C7" w:rsidRDefault="007B63C7" w:rsidP="007E1DC4">
      <w:pPr>
        <w:spacing w:after="120" w:line="276" w:lineRule="auto"/>
        <w:ind w:left="0" w:right="0" w:firstLine="0"/>
      </w:pPr>
      <w:r>
        <w:br w:type="page"/>
      </w:r>
    </w:p>
    <w:tbl>
      <w:tblPr>
        <w:tblStyle w:val="CompliantTableGrid1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501BC" w14:paraId="69831248" w14:textId="77777777" w:rsidTr="00E96D7A">
        <w:trPr>
          <w:cantSplit/>
          <w:trHeight w:val="1260"/>
          <w:jc w:val="center"/>
        </w:trPr>
        <w:tc>
          <w:tcPr>
            <w:tcW w:w="848" w:type="pct"/>
            <w:tcBorders>
              <w:top w:val="nil"/>
              <w:left w:val="nil"/>
              <w:bottom w:val="nil"/>
              <w:right w:val="nil"/>
            </w:tcBorders>
            <w:shd w:val="clear" w:color="auto" w:fill="auto"/>
          </w:tcPr>
          <w:p w14:paraId="4240DCE0" w14:textId="77777777" w:rsidR="007B63C7" w:rsidRPr="00F501BC" w:rsidRDefault="007B63C7" w:rsidP="007E1DC4">
            <w:pPr>
              <w:spacing w:after="120" w:line="276" w:lineRule="auto"/>
              <w:ind w:left="0" w:right="0" w:firstLine="0"/>
              <w:jc w:val="center"/>
              <w:rPr>
                <w:rFonts w:cstheme="minorHAnsi"/>
                <w:color w:val="262626" w:themeColor="text1" w:themeTint="D9"/>
                <w:szCs w:val="24"/>
                <w:highlight w:val="yellow"/>
              </w:rPr>
            </w:pPr>
            <w:r w:rsidRPr="00F501BC">
              <w:rPr>
                <w:rFonts w:cstheme="minorHAnsi"/>
                <w:noProof/>
                <w:color w:val="404040" w:themeColor="text1" w:themeTint="BF"/>
                <w:szCs w:val="24"/>
                <w:lang w:val="en-US"/>
              </w:rPr>
              <w:lastRenderedPageBreak/>
              <w:drawing>
                <wp:inline distT="0" distB="0" distL="0" distR="0" wp14:anchorId="256781E7" wp14:editId="0EEF433A">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6652CB" w14:textId="77777777" w:rsidR="007B63C7" w:rsidRPr="00F501BC" w:rsidRDefault="007B63C7">
            <w:pPr>
              <w:numPr>
                <w:ilvl w:val="0"/>
                <w:numId w:val="68"/>
              </w:numPr>
              <w:spacing w:after="120" w:line="276" w:lineRule="auto"/>
              <w:ind w:left="604" w:right="0" w:hanging="360"/>
              <w:jc w:val="both"/>
              <w:rPr>
                <w:rFonts w:cstheme="minorHAnsi"/>
                <w:color w:val="404040" w:themeColor="text1" w:themeTint="BF"/>
                <w:szCs w:val="24"/>
              </w:rPr>
            </w:pPr>
            <w:r w:rsidRPr="00F501BC">
              <w:rPr>
                <w:rFonts w:cstheme="minorHAnsi"/>
                <w:color w:val="404040" w:themeColor="text1" w:themeTint="BF"/>
                <w:szCs w:val="24"/>
              </w:rPr>
              <w:t>List down four personal strategies you can apply to manage reactions to grief.</w:t>
            </w:r>
          </w:p>
        </w:tc>
      </w:tr>
      <w:tr w:rsidR="007B63C7" w:rsidRPr="00F501BC" w14:paraId="010E6BB7"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613A82" w14:textId="77777777" w:rsidR="007B63C7" w:rsidRPr="00F501BC" w:rsidRDefault="007B63C7" w:rsidP="007E1DC4">
            <w:pPr>
              <w:tabs>
                <w:tab w:val="left" w:pos="180"/>
              </w:tabs>
              <w:spacing w:before="0" w:line="276" w:lineRule="auto"/>
              <w:ind w:left="0" w:right="0" w:firstLine="0"/>
              <w:rPr>
                <w:rFonts w:cstheme="minorHAnsi"/>
                <w:color w:val="404040" w:themeColor="text1" w:themeTint="BF"/>
                <w:szCs w:val="24"/>
              </w:rPr>
            </w:pPr>
          </w:p>
        </w:tc>
      </w:tr>
      <w:tr w:rsidR="007B63C7" w:rsidRPr="00F501BC" w14:paraId="4FE6E9EA"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14700D5" w14:textId="190A9ED7" w:rsidR="007B63C7" w:rsidRPr="00F501BC" w:rsidRDefault="007B63C7" w:rsidP="007E1DC4">
            <w:pPr>
              <w:tabs>
                <w:tab w:val="left" w:pos="180"/>
              </w:tabs>
              <w:spacing w:after="120" w:line="276" w:lineRule="auto"/>
              <w:ind w:left="0" w:right="0" w:firstLine="0"/>
              <w:rPr>
                <w:rFonts w:cstheme="minorHAnsi"/>
                <w:i/>
                <w:color w:val="F79723"/>
                <w:sz w:val="20"/>
                <w:szCs w:val="24"/>
              </w:rPr>
            </w:pPr>
            <w:r w:rsidRPr="00F501BC">
              <w:rPr>
                <w:rFonts w:cstheme="minorHAnsi"/>
                <w:i/>
                <w:color w:val="F79723"/>
                <w:sz w:val="20"/>
                <w:szCs w:val="24"/>
              </w:rPr>
              <w:t>Mapping: CHCPAL003 KE5.0 (p)</w:t>
            </w:r>
          </w:p>
          <w:p w14:paraId="3BF7AB72" w14:textId="6B665C97" w:rsidR="007B63C7" w:rsidRPr="00F501BC" w:rsidRDefault="007B63C7" w:rsidP="007E1DC4">
            <w:pPr>
              <w:tabs>
                <w:tab w:val="left" w:pos="180"/>
              </w:tabs>
              <w:spacing w:after="120" w:line="276" w:lineRule="auto"/>
              <w:ind w:left="0" w:right="0" w:firstLine="0"/>
              <w:rPr>
                <w:rFonts w:cstheme="minorHAnsi"/>
                <w:i/>
                <w:color w:val="F79723"/>
                <w:sz w:val="20"/>
                <w:szCs w:val="24"/>
              </w:rPr>
            </w:pPr>
            <w:r w:rsidRPr="00F501BC">
              <w:rPr>
                <w:rFonts w:cstheme="minorHAnsi"/>
                <w:i/>
                <w:color w:val="F79723"/>
                <w:sz w:val="20"/>
                <w:szCs w:val="20"/>
              </w:rPr>
              <w:t xml:space="preserve">Learner guide reference: </w:t>
            </w:r>
            <w:r w:rsidR="005E2ECD" w:rsidRPr="00401E3D">
              <w:rPr>
                <w:rFonts w:cstheme="minorHAnsi"/>
                <w:i/>
                <w:color w:val="F79723"/>
                <w:sz w:val="20"/>
                <w:szCs w:val="20"/>
              </w:rPr>
              <w:t xml:space="preserve">CHCPAL003 Learner Guide, Chapter </w:t>
            </w:r>
            <w:r w:rsidR="005E2ECD">
              <w:rPr>
                <w:rFonts w:cstheme="minorHAnsi"/>
                <w:i/>
                <w:color w:val="F79723"/>
                <w:sz w:val="20"/>
                <w:szCs w:val="20"/>
              </w:rPr>
              <w:t>6</w:t>
            </w:r>
            <w:r w:rsidR="005E2ECD" w:rsidRPr="00401E3D">
              <w:rPr>
                <w:rFonts w:cstheme="minorHAnsi"/>
                <w:i/>
                <w:color w:val="F79723"/>
                <w:sz w:val="20"/>
                <w:szCs w:val="20"/>
              </w:rPr>
              <w:t xml:space="preserve">, Subchapter </w:t>
            </w:r>
            <w:r w:rsidR="005E2ECD">
              <w:rPr>
                <w:rFonts w:cstheme="minorHAnsi"/>
                <w:i/>
                <w:color w:val="F79723"/>
                <w:sz w:val="20"/>
                <w:szCs w:val="20"/>
              </w:rPr>
              <w:t>6.4</w:t>
            </w:r>
          </w:p>
          <w:p w14:paraId="2778FF02" w14:textId="77777777" w:rsidR="007B63C7" w:rsidRPr="00F501BC" w:rsidRDefault="007B63C7" w:rsidP="007E1DC4">
            <w:pPr>
              <w:tabs>
                <w:tab w:val="left" w:pos="180"/>
              </w:tabs>
              <w:spacing w:after="120" w:line="276" w:lineRule="auto"/>
              <w:ind w:left="0" w:right="0" w:firstLine="0"/>
              <w:rPr>
                <w:rFonts w:cstheme="minorHAnsi"/>
                <w:b/>
                <w:color w:val="D73329"/>
                <w:sz w:val="22"/>
              </w:rPr>
            </w:pPr>
            <w:r w:rsidRPr="00F501BC">
              <w:rPr>
                <w:rFonts w:cstheme="minorHAnsi"/>
                <w:b/>
                <w:color w:val="D73329"/>
                <w:sz w:val="22"/>
              </w:rPr>
              <w:t xml:space="preserve">Marking guide </w:t>
            </w:r>
          </w:p>
          <w:p w14:paraId="67DBAF90" w14:textId="77777777" w:rsidR="007B63C7" w:rsidRPr="00F501BC" w:rsidRDefault="007B63C7" w:rsidP="007E1DC4">
            <w:pPr>
              <w:tabs>
                <w:tab w:val="left" w:pos="180"/>
              </w:tabs>
              <w:spacing w:after="120" w:line="276" w:lineRule="auto"/>
              <w:ind w:left="0" w:right="0" w:firstLine="0"/>
              <w:jc w:val="both"/>
              <w:rPr>
                <w:rFonts w:cstheme="minorHAnsi"/>
                <w:bCs/>
                <w:color w:val="D73329"/>
                <w:sz w:val="22"/>
              </w:rPr>
            </w:pPr>
            <w:r w:rsidRPr="00F501BC">
              <w:rPr>
                <w:rFonts w:cstheme="minorHAnsi"/>
                <w:bCs/>
                <w:color w:val="D73329"/>
                <w:sz w:val="22"/>
              </w:rPr>
              <w:t>The candidate must list down five personal strategies they can apply to manage reactions to grief.</w:t>
            </w:r>
          </w:p>
          <w:p w14:paraId="71EB1E39" w14:textId="77777777" w:rsidR="007B63C7" w:rsidRPr="00F501BC" w:rsidRDefault="007B63C7" w:rsidP="007E1DC4">
            <w:pPr>
              <w:tabs>
                <w:tab w:val="left" w:pos="180"/>
              </w:tabs>
              <w:spacing w:after="120" w:line="276" w:lineRule="auto"/>
              <w:ind w:left="0" w:right="0" w:firstLine="0"/>
              <w:jc w:val="both"/>
              <w:rPr>
                <w:rFonts w:cstheme="minorHAnsi"/>
                <w:bCs/>
                <w:color w:val="D73329"/>
                <w:sz w:val="22"/>
              </w:rPr>
            </w:pPr>
            <w:r w:rsidRPr="00F501BC">
              <w:rPr>
                <w:rFonts w:cstheme="minorHAnsi"/>
                <w:bCs/>
                <w:color w:val="D73329"/>
                <w:sz w:val="22"/>
              </w:rPr>
              <w:t>For a satisfactory performance, although wording may slightly vary, their responses must be five of the following:</w:t>
            </w:r>
          </w:p>
          <w:p w14:paraId="63F354A9" w14:textId="77777777" w:rsidR="007B63C7" w:rsidRPr="00F501BC" w:rsidRDefault="007B63C7">
            <w:pPr>
              <w:numPr>
                <w:ilvl w:val="0"/>
                <w:numId w:val="83"/>
              </w:numPr>
              <w:tabs>
                <w:tab w:val="left" w:pos="180"/>
              </w:tabs>
              <w:spacing w:after="120" w:line="276" w:lineRule="auto"/>
              <w:ind w:right="0"/>
              <w:jc w:val="both"/>
              <w:rPr>
                <w:rFonts w:cstheme="minorHAnsi"/>
                <w:bCs/>
                <w:color w:val="D73329"/>
                <w:sz w:val="22"/>
              </w:rPr>
            </w:pPr>
            <w:r w:rsidRPr="00F501BC">
              <w:rPr>
                <w:rFonts w:cstheme="minorHAnsi"/>
                <w:bCs/>
                <w:color w:val="D73329"/>
                <w:sz w:val="22"/>
              </w:rPr>
              <w:t>Acknowledging and accepting negative feelings</w:t>
            </w:r>
          </w:p>
          <w:p w14:paraId="0903BD3A" w14:textId="77777777" w:rsidR="007B63C7" w:rsidRPr="00F501BC" w:rsidRDefault="007B63C7">
            <w:pPr>
              <w:numPr>
                <w:ilvl w:val="0"/>
                <w:numId w:val="83"/>
              </w:numPr>
              <w:tabs>
                <w:tab w:val="left" w:pos="180"/>
              </w:tabs>
              <w:spacing w:after="120" w:line="276" w:lineRule="auto"/>
              <w:ind w:right="0"/>
              <w:jc w:val="both"/>
              <w:rPr>
                <w:rFonts w:cstheme="minorHAnsi"/>
                <w:bCs/>
                <w:color w:val="D73329"/>
                <w:sz w:val="22"/>
              </w:rPr>
            </w:pPr>
            <w:r w:rsidRPr="00F501BC">
              <w:rPr>
                <w:rFonts w:cstheme="minorHAnsi"/>
                <w:bCs/>
                <w:color w:val="D73329"/>
                <w:sz w:val="22"/>
              </w:rPr>
              <w:t>Journaling</w:t>
            </w:r>
          </w:p>
          <w:p w14:paraId="6F7F07C6" w14:textId="77777777" w:rsidR="007B63C7" w:rsidRPr="00F501BC" w:rsidRDefault="007B63C7">
            <w:pPr>
              <w:numPr>
                <w:ilvl w:val="0"/>
                <w:numId w:val="83"/>
              </w:numPr>
              <w:tabs>
                <w:tab w:val="left" w:pos="180"/>
              </w:tabs>
              <w:spacing w:after="120" w:line="276" w:lineRule="auto"/>
              <w:ind w:right="0"/>
              <w:jc w:val="both"/>
              <w:rPr>
                <w:rFonts w:cstheme="minorHAnsi"/>
                <w:bCs/>
                <w:color w:val="D73329"/>
                <w:sz w:val="22"/>
              </w:rPr>
            </w:pPr>
            <w:r w:rsidRPr="00F501BC">
              <w:rPr>
                <w:rFonts w:cstheme="minorHAnsi"/>
                <w:bCs/>
                <w:color w:val="D73329"/>
                <w:sz w:val="22"/>
              </w:rPr>
              <w:t>Seeking professional help when feelings become too difficult to handle</w:t>
            </w:r>
          </w:p>
          <w:p w14:paraId="775A2F7C" w14:textId="77777777" w:rsidR="007B63C7" w:rsidRPr="00F501BC" w:rsidRDefault="007B63C7">
            <w:pPr>
              <w:numPr>
                <w:ilvl w:val="0"/>
                <w:numId w:val="83"/>
              </w:numPr>
              <w:tabs>
                <w:tab w:val="left" w:pos="180"/>
              </w:tabs>
              <w:spacing w:after="120" w:line="276" w:lineRule="auto"/>
              <w:ind w:right="0"/>
              <w:jc w:val="both"/>
              <w:rPr>
                <w:rFonts w:cstheme="minorHAnsi"/>
                <w:bCs/>
                <w:color w:val="D73329"/>
                <w:sz w:val="22"/>
              </w:rPr>
            </w:pPr>
            <w:r w:rsidRPr="00F501BC">
              <w:rPr>
                <w:rFonts w:cstheme="minorHAnsi"/>
                <w:bCs/>
                <w:color w:val="D73329"/>
                <w:sz w:val="22"/>
              </w:rPr>
              <w:t>Connecting with others in support groups</w:t>
            </w:r>
          </w:p>
          <w:p w14:paraId="59DCB24A" w14:textId="77777777" w:rsidR="007B63C7" w:rsidRPr="00F501BC" w:rsidRDefault="007B63C7">
            <w:pPr>
              <w:numPr>
                <w:ilvl w:val="0"/>
                <w:numId w:val="83"/>
              </w:numPr>
              <w:tabs>
                <w:tab w:val="left" w:pos="180"/>
              </w:tabs>
              <w:spacing w:after="120" w:line="276" w:lineRule="auto"/>
              <w:ind w:right="0"/>
              <w:jc w:val="both"/>
              <w:rPr>
                <w:rFonts w:cstheme="minorHAnsi"/>
                <w:bCs/>
                <w:color w:val="D73329"/>
                <w:sz w:val="22"/>
              </w:rPr>
            </w:pPr>
            <w:r w:rsidRPr="00F501BC">
              <w:rPr>
                <w:rFonts w:cstheme="minorHAnsi"/>
                <w:bCs/>
                <w:color w:val="D73329"/>
                <w:sz w:val="22"/>
              </w:rPr>
              <w:t>Staying physically healthy</w:t>
            </w:r>
          </w:p>
          <w:p w14:paraId="02B09FAC" w14:textId="77777777" w:rsidR="007B63C7" w:rsidRPr="00F501BC" w:rsidRDefault="007B63C7">
            <w:pPr>
              <w:numPr>
                <w:ilvl w:val="0"/>
                <w:numId w:val="83"/>
              </w:numPr>
              <w:tabs>
                <w:tab w:val="left" w:pos="180"/>
              </w:tabs>
              <w:spacing w:after="120" w:line="276" w:lineRule="auto"/>
              <w:ind w:right="0"/>
              <w:jc w:val="both"/>
              <w:rPr>
                <w:rFonts w:cstheme="minorHAnsi"/>
                <w:bCs/>
                <w:color w:val="D73329"/>
                <w:sz w:val="22"/>
              </w:rPr>
            </w:pPr>
            <w:r w:rsidRPr="00F501BC">
              <w:rPr>
                <w:rFonts w:cstheme="minorHAnsi"/>
                <w:bCs/>
                <w:color w:val="D73329"/>
                <w:sz w:val="22"/>
              </w:rPr>
              <w:t>Spend a dedicated time for oneself to reflect on experiences, thoughts and feelings</w:t>
            </w:r>
          </w:p>
          <w:p w14:paraId="4CEA3458" w14:textId="7FB26439" w:rsidR="007B63C7" w:rsidRPr="00F501BC" w:rsidRDefault="007B63C7" w:rsidP="007E1DC4">
            <w:pPr>
              <w:tabs>
                <w:tab w:val="left" w:pos="180"/>
              </w:tabs>
              <w:spacing w:after="120" w:line="276" w:lineRule="auto"/>
              <w:ind w:left="0" w:right="0" w:firstLine="0"/>
              <w:jc w:val="both"/>
              <w:rPr>
                <w:rFonts w:cstheme="minorHAnsi"/>
                <w:bCs/>
                <w:color w:val="D73329"/>
                <w:sz w:val="22"/>
              </w:rPr>
            </w:pPr>
            <w:r w:rsidRPr="00F501BC">
              <w:rPr>
                <w:rFonts w:cstheme="minorHAnsi"/>
                <w:bCs/>
                <w:color w:val="D73329"/>
                <w:sz w:val="22"/>
              </w:rPr>
              <w:t xml:space="preserve">Other responses are acceptable </w:t>
            </w:r>
            <w:r w:rsidR="00091BD3">
              <w:rPr>
                <w:rFonts w:cstheme="minorHAnsi"/>
                <w:bCs/>
                <w:color w:val="D73329"/>
                <w:sz w:val="22"/>
              </w:rPr>
              <w:t>provided</w:t>
            </w:r>
            <w:r w:rsidRPr="00F501BC">
              <w:rPr>
                <w:rFonts w:cstheme="minorHAnsi"/>
                <w:bCs/>
                <w:color w:val="D73329"/>
                <w:sz w:val="22"/>
              </w:rPr>
              <w:t xml:space="preserve"> that they are </w:t>
            </w:r>
            <w:r w:rsidR="00DC3F3F">
              <w:rPr>
                <w:rFonts w:cstheme="minorHAnsi"/>
                <w:bCs/>
                <w:color w:val="D73329"/>
                <w:sz w:val="22"/>
              </w:rPr>
              <w:t>examples of strategies that a person can use to cope and regulate their</w:t>
            </w:r>
            <w:r w:rsidRPr="00F501BC">
              <w:rPr>
                <w:rFonts w:cstheme="minorHAnsi"/>
                <w:bCs/>
                <w:color w:val="D73329"/>
                <w:sz w:val="22"/>
              </w:rPr>
              <w:t xml:space="preserve"> reactions to grief.</w:t>
            </w:r>
          </w:p>
        </w:tc>
      </w:tr>
      <w:tr w:rsidR="007B63C7" w:rsidRPr="00F501BC" w14:paraId="254D0D63" w14:textId="77777777" w:rsidTr="001D7D63">
        <w:trPr>
          <w:cantSplit/>
          <w:trHeight w:hRule="exact" w:val="8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A88D99" w14:textId="77777777" w:rsidR="007B63C7" w:rsidRPr="00F501BC" w:rsidRDefault="007B63C7">
            <w:pPr>
              <w:numPr>
                <w:ilvl w:val="0"/>
                <w:numId w:val="87"/>
              </w:numPr>
              <w:tabs>
                <w:tab w:val="left" w:pos="180"/>
              </w:tabs>
              <w:spacing w:after="120" w:line="276" w:lineRule="auto"/>
              <w:ind w:right="0"/>
              <w:jc w:val="both"/>
            </w:pPr>
            <w:r w:rsidRPr="00F501BC">
              <w:fldChar w:fldCharType="begin">
                <w:ffData>
                  <w:name w:val="Text1"/>
                  <w:enabled/>
                  <w:calcOnExit w:val="0"/>
                  <w:textInput/>
                </w:ffData>
              </w:fldChar>
            </w:r>
            <w:r w:rsidRPr="00F501BC">
              <w:instrText xml:space="preserve"> FORMTEXT </w:instrText>
            </w:r>
            <w:r w:rsidRPr="00F501BC">
              <w:fldChar w:fldCharType="separate"/>
            </w:r>
            <w:r w:rsidRPr="00F501BC">
              <w:t> </w:t>
            </w:r>
            <w:r w:rsidRPr="00F501BC">
              <w:t> </w:t>
            </w:r>
            <w:r w:rsidRPr="00F501BC">
              <w:t> </w:t>
            </w:r>
            <w:r w:rsidRPr="00F501BC">
              <w:t> </w:t>
            </w:r>
            <w:r w:rsidRPr="00F501BC">
              <w:t> </w:t>
            </w:r>
            <w:r w:rsidRPr="00F501BC">
              <w:fldChar w:fldCharType="end"/>
            </w:r>
          </w:p>
        </w:tc>
      </w:tr>
      <w:tr w:rsidR="007B63C7" w:rsidRPr="00F501BC" w14:paraId="6AC32CC1" w14:textId="77777777" w:rsidTr="001D7D63">
        <w:trPr>
          <w:cantSplit/>
          <w:trHeight w:hRule="exact" w:val="8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074A89" w14:textId="77777777" w:rsidR="007B63C7" w:rsidRPr="00F501BC" w:rsidRDefault="007B63C7">
            <w:pPr>
              <w:numPr>
                <w:ilvl w:val="0"/>
                <w:numId w:val="87"/>
              </w:numPr>
              <w:tabs>
                <w:tab w:val="left" w:pos="180"/>
              </w:tabs>
              <w:spacing w:after="120" w:line="276" w:lineRule="auto"/>
              <w:ind w:right="0"/>
              <w:jc w:val="both"/>
            </w:pPr>
            <w:r w:rsidRPr="00F501BC">
              <w:fldChar w:fldCharType="begin">
                <w:ffData>
                  <w:name w:val="Text1"/>
                  <w:enabled/>
                  <w:calcOnExit w:val="0"/>
                  <w:textInput/>
                </w:ffData>
              </w:fldChar>
            </w:r>
            <w:r w:rsidRPr="00F501BC">
              <w:instrText xml:space="preserve"> FORMTEXT </w:instrText>
            </w:r>
            <w:r w:rsidRPr="00F501BC">
              <w:fldChar w:fldCharType="separate"/>
            </w:r>
            <w:r w:rsidRPr="00F501BC">
              <w:t> </w:t>
            </w:r>
            <w:r w:rsidRPr="00F501BC">
              <w:t> </w:t>
            </w:r>
            <w:r w:rsidRPr="00F501BC">
              <w:t> </w:t>
            </w:r>
            <w:r w:rsidRPr="00F501BC">
              <w:t> </w:t>
            </w:r>
            <w:r w:rsidRPr="00F501BC">
              <w:t> </w:t>
            </w:r>
            <w:r w:rsidRPr="00F501BC">
              <w:fldChar w:fldCharType="end"/>
            </w:r>
          </w:p>
        </w:tc>
      </w:tr>
      <w:tr w:rsidR="007B63C7" w:rsidRPr="00F501BC" w14:paraId="6D8EA5B4" w14:textId="77777777" w:rsidTr="001D7D63">
        <w:trPr>
          <w:cantSplit/>
          <w:trHeight w:hRule="exact" w:val="8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98D0C9" w14:textId="77777777" w:rsidR="007B63C7" w:rsidRPr="00F501BC" w:rsidRDefault="007B63C7">
            <w:pPr>
              <w:numPr>
                <w:ilvl w:val="0"/>
                <w:numId w:val="87"/>
              </w:numPr>
              <w:tabs>
                <w:tab w:val="left" w:pos="180"/>
              </w:tabs>
              <w:spacing w:after="120" w:line="276" w:lineRule="auto"/>
              <w:ind w:right="0"/>
              <w:jc w:val="both"/>
            </w:pPr>
            <w:r w:rsidRPr="00F501BC">
              <w:fldChar w:fldCharType="begin">
                <w:ffData>
                  <w:name w:val="Text1"/>
                  <w:enabled/>
                  <w:calcOnExit w:val="0"/>
                  <w:textInput/>
                </w:ffData>
              </w:fldChar>
            </w:r>
            <w:r w:rsidRPr="00F501BC">
              <w:instrText xml:space="preserve"> FORMTEXT </w:instrText>
            </w:r>
            <w:r w:rsidRPr="00F501BC">
              <w:fldChar w:fldCharType="separate"/>
            </w:r>
            <w:r w:rsidRPr="00F501BC">
              <w:t> </w:t>
            </w:r>
            <w:r w:rsidRPr="00F501BC">
              <w:t> </w:t>
            </w:r>
            <w:r w:rsidRPr="00F501BC">
              <w:t> </w:t>
            </w:r>
            <w:r w:rsidRPr="00F501BC">
              <w:t> </w:t>
            </w:r>
            <w:r w:rsidRPr="00F501BC">
              <w:t> </w:t>
            </w:r>
            <w:r w:rsidRPr="00F501BC">
              <w:fldChar w:fldCharType="end"/>
            </w:r>
          </w:p>
        </w:tc>
      </w:tr>
      <w:tr w:rsidR="007B63C7" w:rsidRPr="00F501BC" w14:paraId="55D1AD96" w14:textId="77777777" w:rsidTr="001D7D63">
        <w:trPr>
          <w:cantSplit/>
          <w:trHeight w:hRule="exact" w:val="8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77DFCE" w14:textId="77777777" w:rsidR="007B63C7" w:rsidRPr="00F501BC" w:rsidRDefault="007B63C7">
            <w:pPr>
              <w:numPr>
                <w:ilvl w:val="0"/>
                <w:numId w:val="87"/>
              </w:numPr>
              <w:tabs>
                <w:tab w:val="left" w:pos="180"/>
              </w:tabs>
              <w:spacing w:after="120" w:line="276" w:lineRule="auto"/>
              <w:ind w:right="0"/>
              <w:jc w:val="both"/>
            </w:pPr>
            <w:r w:rsidRPr="00F501BC">
              <w:fldChar w:fldCharType="begin">
                <w:ffData>
                  <w:name w:val="Text1"/>
                  <w:enabled/>
                  <w:calcOnExit w:val="0"/>
                  <w:textInput/>
                </w:ffData>
              </w:fldChar>
            </w:r>
            <w:r w:rsidRPr="00F501BC">
              <w:instrText xml:space="preserve"> FORMTEXT </w:instrText>
            </w:r>
            <w:r w:rsidRPr="00F501BC">
              <w:fldChar w:fldCharType="separate"/>
            </w:r>
            <w:r w:rsidRPr="00F501BC">
              <w:t> </w:t>
            </w:r>
            <w:r w:rsidRPr="00F501BC">
              <w:t> </w:t>
            </w:r>
            <w:r w:rsidRPr="00F501BC">
              <w:t> </w:t>
            </w:r>
            <w:r w:rsidRPr="00F501BC">
              <w:t> </w:t>
            </w:r>
            <w:r w:rsidRPr="00F501BC">
              <w:t> </w:t>
            </w:r>
            <w:r w:rsidRPr="00F501BC">
              <w:fldChar w:fldCharType="end"/>
            </w:r>
          </w:p>
        </w:tc>
      </w:tr>
    </w:tbl>
    <w:p w14:paraId="67FD45D5" w14:textId="77777777" w:rsidR="007B63C7" w:rsidRDefault="007B63C7"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1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2D7E8F" w14:paraId="3912F891" w14:textId="77777777" w:rsidTr="00E96D7A">
        <w:trPr>
          <w:cantSplit/>
          <w:trHeight w:val="1260"/>
          <w:jc w:val="center"/>
        </w:trPr>
        <w:tc>
          <w:tcPr>
            <w:tcW w:w="848" w:type="pct"/>
            <w:tcBorders>
              <w:top w:val="nil"/>
              <w:left w:val="nil"/>
              <w:bottom w:val="nil"/>
              <w:right w:val="nil"/>
            </w:tcBorders>
            <w:shd w:val="clear" w:color="auto" w:fill="auto"/>
          </w:tcPr>
          <w:p w14:paraId="7A6CDD42" w14:textId="77777777" w:rsidR="007B63C7" w:rsidRPr="002D7E8F" w:rsidRDefault="007B63C7" w:rsidP="007E1DC4">
            <w:pPr>
              <w:spacing w:after="120" w:line="276" w:lineRule="auto"/>
              <w:ind w:left="0" w:right="0" w:firstLine="0"/>
              <w:jc w:val="center"/>
              <w:rPr>
                <w:rFonts w:cstheme="minorHAnsi"/>
                <w:color w:val="262626" w:themeColor="text1" w:themeTint="D9"/>
                <w:szCs w:val="24"/>
                <w:highlight w:val="yellow"/>
              </w:rPr>
            </w:pPr>
            <w:r w:rsidRPr="002D7E8F">
              <w:rPr>
                <w:rFonts w:cstheme="minorHAnsi"/>
                <w:noProof/>
                <w:color w:val="404040" w:themeColor="text1" w:themeTint="BF"/>
                <w:szCs w:val="24"/>
                <w:lang w:val="en-US"/>
              </w:rPr>
              <w:lastRenderedPageBreak/>
              <w:drawing>
                <wp:inline distT="0" distB="0" distL="0" distR="0" wp14:anchorId="0BF2C66A" wp14:editId="7BB288C7">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D7127DC" w14:textId="77777777" w:rsidR="007B63C7" w:rsidRPr="002D7E8F" w:rsidRDefault="007B63C7">
            <w:pPr>
              <w:numPr>
                <w:ilvl w:val="0"/>
                <w:numId w:val="68"/>
              </w:numPr>
              <w:spacing w:after="120" w:line="276" w:lineRule="auto"/>
              <w:ind w:left="604" w:right="0" w:hanging="360"/>
              <w:jc w:val="both"/>
              <w:rPr>
                <w:rFonts w:cstheme="minorHAnsi"/>
                <w:color w:val="404040" w:themeColor="text1" w:themeTint="BF"/>
                <w:szCs w:val="24"/>
              </w:rPr>
            </w:pPr>
            <w:r w:rsidRPr="002D7E8F">
              <w:rPr>
                <w:rFonts w:cstheme="minorHAnsi"/>
                <w:color w:val="404040" w:themeColor="text1" w:themeTint="BF"/>
                <w:szCs w:val="24"/>
              </w:rPr>
              <w:t>Answer the following questions about advance care directives below.</w:t>
            </w:r>
          </w:p>
        </w:tc>
      </w:tr>
      <w:tr w:rsidR="007B63C7" w:rsidRPr="002D7E8F" w14:paraId="6F6ECF19"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7D69DC1" w14:textId="77777777" w:rsidR="007B63C7" w:rsidRPr="002D7E8F" w:rsidRDefault="007B63C7" w:rsidP="007E1DC4">
            <w:pPr>
              <w:tabs>
                <w:tab w:val="left" w:pos="180"/>
              </w:tabs>
              <w:spacing w:before="0" w:line="276" w:lineRule="auto"/>
              <w:ind w:left="0" w:right="0" w:firstLine="0"/>
              <w:rPr>
                <w:rFonts w:cstheme="minorHAnsi"/>
                <w:color w:val="404040" w:themeColor="text1" w:themeTint="BF"/>
                <w:szCs w:val="24"/>
              </w:rPr>
            </w:pPr>
          </w:p>
        </w:tc>
      </w:tr>
      <w:tr w:rsidR="007B63C7" w:rsidRPr="002D7E8F" w14:paraId="00B8FE63"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90BF80F" w14:textId="04570294" w:rsidR="007B63C7" w:rsidRPr="002067EC" w:rsidRDefault="007B63C7" w:rsidP="007E1DC4">
            <w:pPr>
              <w:tabs>
                <w:tab w:val="left" w:pos="180"/>
              </w:tabs>
              <w:spacing w:after="120" w:line="276" w:lineRule="auto"/>
              <w:ind w:left="0" w:right="0" w:firstLine="0"/>
              <w:rPr>
                <w:rFonts w:cstheme="minorHAnsi"/>
                <w:i/>
                <w:color w:val="F79723"/>
                <w:sz w:val="20"/>
                <w:szCs w:val="24"/>
              </w:rPr>
            </w:pPr>
            <w:r w:rsidRPr="002D7E8F">
              <w:rPr>
                <w:rFonts w:cstheme="minorHAnsi"/>
                <w:i/>
                <w:color w:val="F79723"/>
                <w:sz w:val="20"/>
                <w:szCs w:val="24"/>
              </w:rPr>
              <w:t xml:space="preserve">Mapping: </w:t>
            </w:r>
            <w:r w:rsidRPr="002067EC">
              <w:rPr>
                <w:rFonts w:cstheme="minorHAnsi"/>
                <w:i/>
                <w:color w:val="F79723"/>
                <w:sz w:val="20"/>
                <w:szCs w:val="24"/>
              </w:rPr>
              <w:t>CHCPAL003 KE6.0</w:t>
            </w:r>
          </w:p>
          <w:p w14:paraId="0FD8A0BE" w14:textId="77777777" w:rsidR="005E2ECD" w:rsidRDefault="005E2ECD" w:rsidP="007E1DC4">
            <w:pPr>
              <w:tabs>
                <w:tab w:val="left" w:pos="180"/>
              </w:tabs>
              <w:spacing w:after="120" w:line="276" w:lineRule="auto"/>
              <w:ind w:left="0" w:right="0" w:firstLine="0"/>
              <w:rPr>
                <w:rFonts w:cstheme="minorHAnsi"/>
                <w:i/>
                <w:color w:val="F79723"/>
                <w:sz w:val="20"/>
                <w:szCs w:val="20"/>
              </w:rPr>
            </w:pPr>
            <w:r w:rsidRPr="002067EC">
              <w:rPr>
                <w:rFonts w:cstheme="minorHAnsi"/>
                <w:i/>
                <w:color w:val="F79723"/>
                <w:sz w:val="20"/>
                <w:szCs w:val="20"/>
              </w:rPr>
              <w:t>Learner guide reference:</w:t>
            </w:r>
          </w:p>
          <w:p w14:paraId="049B5FFC" w14:textId="7F33C116" w:rsidR="005E2ECD" w:rsidRPr="007B62B7"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0"/>
              </w:rPr>
            </w:pPr>
            <w:r w:rsidRPr="007B62B7">
              <w:rPr>
                <w:rFonts w:cstheme="minorHAnsi"/>
                <w:i/>
                <w:color w:val="F79723"/>
                <w:sz w:val="20"/>
                <w:szCs w:val="20"/>
              </w:rPr>
              <w:t>CHCPAL003 Learner Guide, Chapter 3 Opener</w:t>
            </w:r>
            <w:r w:rsidR="007B62B7" w:rsidRPr="007B62B7">
              <w:rPr>
                <w:rFonts w:cstheme="minorHAnsi"/>
                <w:i/>
                <w:color w:val="F79723"/>
                <w:sz w:val="20"/>
                <w:szCs w:val="20"/>
              </w:rPr>
              <w:t xml:space="preserve"> </w:t>
            </w:r>
          </w:p>
          <w:p w14:paraId="1EBA86C6" w14:textId="77777777" w:rsidR="007B63C7" w:rsidRPr="002D7E8F" w:rsidRDefault="007B63C7" w:rsidP="007E1DC4">
            <w:pPr>
              <w:tabs>
                <w:tab w:val="left" w:pos="180"/>
              </w:tabs>
              <w:spacing w:after="120" w:line="276" w:lineRule="auto"/>
              <w:ind w:left="0" w:right="0" w:firstLine="0"/>
              <w:rPr>
                <w:rFonts w:cstheme="minorHAnsi"/>
                <w:b/>
                <w:color w:val="D73329"/>
                <w:sz w:val="22"/>
              </w:rPr>
            </w:pPr>
            <w:r w:rsidRPr="002D7E8F">
              <w:rPr>
                <w:rFonts w:cstheme="minorHAnsi"/>
                <w:b/>
                <w:color w:val="D73329"/>
                <w:sz w:val="22"/>
              </w:rPr>
              <w:t xml:space="preserve">Marking guide </w:t>
            </w:r>
          </w:p>
          <w:p w14:paraId="74D11EA3" w14:textId="77777777" w:rsidR="007B63C7" w:rsidRPr="002D7E8F" w:rsidRDefault="007B63C7" w:rsidP="007E1DC4">
            <w:pPr>
              <w:tabs>
                <w:tab w:val="left" w:pos="180"/>
              </w:tabs>
              <w:spacing w:after="120" w:line="276" w:lineRule="auto"/>
              <w:ind w:left="0" w:right="0" w:firstLine="0"/>
              <w:jc w:val="both"/>
              <w:rPr>
                <w:rFonts w:cstheme="minorHAnsi"/>
                <w:bCs/>
                <w:color w:val="D73329"/>
                <w:sz w:val="22"/>
              </w:rPr>
            </w:pPr>
            <w:r w:rsidRPr="002D7E8F">
              <w:rPr>
                <w:rFonts w:cstheme="minorHAnsi"/>
                <w:bCs/>
                <w:color w:val="D73329"/>
                <w:sz w:val="22"/>
              </w:rPr>
              <w:t>The candidate must answer the following questions about advance care directives below.</w:t>
            </w:r>
          </w:p>
          <w:p w14:paraId="159142B6" w14:textId="77777777" w:rsidR="007B63C7" w:rsidRPr="002D7E8F" w:rsidRDefault="007B63C7" w:rsidP="007E1DC4">
            <w:pPr>
              <w:tabs>
                <w:tab w:val="left" w:pos="180"/>
              </w:tabs>
              <w:spacing w:after="120" w:line="276" w:lineRule="auto"/>
              <w:ind w:left="0" w:right="0" w:firstLine="0"/>
              <w:jc w:val="both"/>
              <w:rPr>
                <w:rFonts w:cstheme="minorHAnsi"/>
                <w:bCs/>
                <w:color w:val="D73329"/>
                <w:sz w:val="22"/>
              </w:rPr>
            </w:pPr>
            <w:r w:rsidRPr="002D7E8F">
              <w:rPr>
                <w:rFonts w:cstheme="minorHAnsi"/>
                <w:bCs/>
                <w:color w:val="D73329"/>
                <w:sz w:val="22"/>
              </w:rPr>
              <w:t>Additional marking guide and benchmark answers are provided below to guide the assessor in assessing the candidate’s responses.</w:t>
            </w:r>
          </w:p>
        </w:tc>
      </w:tr>
      <w:tr w:rsidR="007B63C7" w:rsidRPr="002D7E8F" w14:paraId="660E575A" w14:textId="77777777" w:rsidTr="00E96D7A">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03CD44" w14:textId="5AD4FF98" w:rsidR="007B63C7" w:rsidRPr="00696F2F" w:rsidRDefault="003C17DB">
            <w:pPr>
              <w:numPr>
                <w:ilvl w:val="0"/>
                <w:numId w:val="92"/>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Describe what</w:t>
            </w:r>
            <w:r w:rsidR="007B63C7" w:rsidRPr="00696F2F">
              <w:rPr>
                <w:rFonts w:cstheme="minorHAnsi"/>
                <w:color w:val="404040" w:themeColor="text1" w:themeTint="BF"/>
                <w:szCs w:val="24"/>
              </w:rPr>
              <w:t xml:space="preserve"> advance care directives</w:t>
            </w:r>
            <w:r w:rsidRPr="00696F2F">
              <w:rPr>
                <w:rFonts w:cstheme="minorHAnsi"/>
                <w:color w:val="404040" w:themeColor="text1" w:themeTint="BF"/>
                <w:szCs w:val="24"/>
              </w:rPr>
              <w:t xml:space="preserve"> are</w:t>
            </w:r>
            <w:r w:rsidR="008E754A">
              <w:rPr>
                <w:rFonts w:cstheme="minorHAnsi"/>
                <w:color w:val="404040" w:themeColor="text1" w:themeTint="BF"/>
                <w:szCs w:val="24"/>
              </w:rPr>
              <w:t>.</w:t>
            </w:r>
          </w:p>
          <w:p w14:paraId="30E6977A" w14:textId="73B6C8ED" w:rsidR="007B63C7" w:rsidRPr="00696F2F" w:rsidRDefault="007B63C7" w:rsidP="007E1DC4">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p w14:paraId="194DE63C" w14:textId="140697D0" w:rsidR="007B63C7" w:rsidRPr="00696F2F" w:rsidRDefault="007B63C7"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 xml:space="preserve">The candidate must </w:t>
            </w:r>
            <w:r w:rsidR="003C17DB" w:rsidRPr="00696F2F">
              <w:rPr>
                <w:rFonts w:cstheme="minorHAnsi"/>
                <w:bCs/>
                <w:color w:val="D73329"/>
                <w:sz w:val="22"/>
              </w:rPr>
              <w:t>describe</w:t>
            </w:r>
            <w:r w:rsidRPr="00696F2F">
              <w:rPr>
                <w:rFonts w:cstheme="minorHAnsi"/>
                <w:bCs/>
                <w:color w:val="D73329"/>
                <w:sz w:val="22"/>
              </w:rPr>
              <w:t xml:space="preserve"> what advance care directives are.</w:t>
            </w:r>
          </w:p>
          <w:p w14:paraId="5C864723" w14:textId="2D4F27C3" w:rsidR="007B63C7" w:rsidRPr="00696F2F" w:rsidRDefault="007B63C7"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 xml:space="preserve">For a satisfactory performance, although wording may slightly vary, their response must be consistent with the </w:t>
            </w:r>
            <w:r w:rsidR="003C17DB" w:rsidRPr="00696F2F">
              <w:rPr>
                <w:rFonts w:cstheme="minorHAnsi"/>
                <w:bCs/>
                <w:color w:val="D73329"/>
                <w:sz w:val="22"/>
              </w:rPr>
              <w:t>benchmark</w:t>
            </w:r>
            <w:r w:rsidRPr="00696F2F">
              <w:rPr>
                <w:rFonts w:cstheme="minorHAnsi"/>
                <w:bCs/>
                <w:color w:val="D73329"/>
                <w:sz w:val="22"/>
              </w:rPr>
              <w:t xml:space="preserve"> answer below.</w:t>
            </w:r>
          </w:p>
          <w:p w14:paraId="26640486" w14:textId="6C82999E" w:rsidR="007B63C7" w:rsidRPr="00696F2F" w:rsidRDefault="007B63C7"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 xml:space="preserve">Advance care directives are legal documents that serve as the person’s ‘living will’. </w:t>
            </w:r>
          </w:p>
        </w:tc>
      </w:tr>
      <w:tr w:rsidR="009F5D62" w:rsidRPr="002D7E8F" w14:paraId="23702D9A" w14:textId="77777777" w:rsidTr="00E96D7A">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A4068" w14:textId="21CA8D6E" w:rsidR="009F5D62" w:rsidRPr="00696F2F" w:rsidRDefault="00251749">
            <w:pPr>
              <w:numPr>
                <w:ilvl w:val="0"/>
                <w:numId w:val="92"/>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Describe</w:t>
            </w:r>
            <w:r w:rsidR="009F5D62" w:rsidRPr="00696F2F">
              <w:rPr>
                <w:rFonts w:cstheme="minorHAnsi"/>
                <w:color w:val="404040" w:themeColor="text1" w:themeTint="BF"/>
                <w:szCs w:val="24"/>
              </w:rPr>
              <w:t xml:space="preserve"> the </w:t>
            </w:r>
            <w:r w:rsidR="00DA1643" w:rsidRPr="00696F2F">
              <w:rPr>
                <w:rFonts w:cstheme="minorHAnsi"/>
                <w:color w:val="404040" w:themeColor="text1" w:themeTint="BF"/>
                <w:szCs w:val="24"/>
              </w:rPr>
              <w:t>role of advance care directives when delivering care services</w:t>
            </w:r>
            <w:r w:rsidRPr="00696F2F">
              <w:rPr>
                <w:rFonts w:cstheme="minorHAnsi"/>
                <w:color w:val="404040" w:themeColor="text1" w:themeTint="BF"/>
                <w:szCs w:val="24"/>
              </w:rPr>
              <w:t>.</w:t>
            </w:r>
          </w:p>
          <w:p w14:paraId="2985B4B8" w14:textId="77777777" w:rsidR="00DA1643" w:rsidRPr="00696F2F" w:rsidRDefault="00DA1643" w:rsidP="007E1DC4">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r w:rsidRPr="00696F2F">
              <w:rPr>
                <w:rFonts w:cstheme="minorHAnsi"/>
                <w:color w:val="404040" w:themeColor="text1" w:themeTint="BF"/>
                <w:szCs w:val="24"/>
              </w:rPr>
              <w:t xml:space="preserve"> </w:t>
            </w:r>
          </w:p>
          <w:p w14:paraId="0972AFA5" w14:textId="0BEE0B70" w:rsidR="00DA1643" w:rsidRPr="00696F2F" w:rsidRDefault="00DA1643"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 xml:space="preserve">The candidate must </w:t>
            </w:r>
            <w:r w:rsidR="00251749" w:rsidRPr="00696F2F">
              <w:rPr>
                <w:rFonts w:cstheme="minorHAnsi"/>
                <w:bCs/>
                <w:color w:val="D73329"/>
                <w:sz w:val="22"/>
              </w:rPr>
              <w:t>describe the role</w:t>
            </w:r>
            <w:r w:rsidR="00671722" w:rsidRPr="00696F2F">
              <w:rPr>
                <w:rFonts w:cstheme="minorHAnsi"/>
                <w:bCs/>
                <w:color w:val="D73329"/>
                <w:sz w:val="22"/>
              </w:rPr>
              <w:t xml:space="preserve"> of advance care directives when providing care services</w:t>
            </w:r>
            <w:r w:rsidRPr="00696F2F">
              <w:rPr>
                <w:rFonts w:cstheme="minorHAnsi"/>
                <w:bCs/>
                <w:color w:val="D73329"/>
                <w:sz w:val="22"/>
              </w:rPr>
              <w:t>.</w:t>
            </w:r>
          </w:p>
          <w:p w14:paraId="0FC8F448" w14:textId="4AF99FD7" w:rsidR="00DA1643" w:rsidRPr="00696F2F" w:rsidRDefault="00DA1643"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 xml:space="preserve">For a satisfactory performance, although wording may slightly vary, their response must be consistent with the </w:t>
            </w:r>
            <w:r w:rsidR="00251749" w:rsidRPr="00696F2F">
              <w:rPr>
                <w:rFonts w:cstheme="minorHAnsi"/>
                <w:bCs/>
                <w:color w:val="D73329"/>
                <w:sz w:val="22"/>
              </w:rPr>
              <w:t>benchmark</w:t>
            </w:r>
            <w:r w:rsidRPr="00696F2F">
              <w:rPr>
                <w:rFonts w:cstheme="minorHAnsi"/>
                <w:bCs/>
                <w:color w:val="D73329"/>
                <w:sz w:val="22"/>
              </w:rPr>
              <w:t xml:space="preserve"> answer below.</w:t>
            </w:r>
          </w:p>
          <w:p w14:paraId="457137A2" w14:textId="79BBE2CD" w:rsidR="00DA1643" w:rsidRPr="00696F2F" w:rsidRDefault="0072125A" w:rsidP="007E1DC4">
            <w:pPr>
              <w:tabs>
                <w:tab w:val="left" w:pos="180"/>
              </w:tabs>
              <w:spacing w:after="120" w:line="276" w:lineRule="auto"/>
              <w:ind w:left="795" w:right="0" w:firstLine="0"/>
              <w:jc w:val="both"/>
              <w:rPr>
                <w:rFonts w:cstheme="minorHAnsi"/>
                <w:color w:val="404040" w:themeColor="text1" w:themeTint="BF"/>
                <w:szCs w:val="24"/>
              </w:rPr>
            </w:pPr>
            <w:r w:rsidRPr="00696F2F">
              <w:rPr>
                <w:rFonts w:cstheme="minorHAnsi"/>
                <w:bCs/>
                <w:color w:val="D73329"/>
                <w:sz w:val="22"/>
              </w:rPr>
              <w:t>Advance care directives</w:t>
            </w:r>
            <w:r w:rsidR="00DA1643" w:rsidRPr="00696F2F">
              <w:rPr>
                <w:rFonts w:cstheme="minorHAnsi"/>
                <w:bCs/>
                <w:color w:val="D73329"/>
                <w:sz w:val="22"/>
              </w:rPr>
              <w:t xml:space="preserve"> guide the treatment of people with a life-limiting illness when </w:t>
            </w:r>
            <w:r w:rsidR="00091BD3">
              <w:rPr>
                <w:rFonts w:cstheme="minorHAnsi"/>
                <w:bCs/>
                <w:color w:val="D73329"/>
                <w:sz w:val="22"/>
              </w:rPr>
              <w:t xml:space="preserve">the </w:t>
            </w:r>
            <w:r w:rsidR="00DA1643" w:rsidRPr="00696F2F">
              <w:rPr>
                <w:rFonts w:cstheme="minorHAnsi"/>
                <w:bCs/>
                <w:color w:val="D73329"/>
                <w:sz w:val="22"/>
              </w:rPr>
              <w:t>time comes that they cannot decide for themselves anymore.</w:t>
            </w:r>
          </w:p>
        </w:tc>
      </w:tr>
    </w:tbl>
    <w:p w14:paraId="3B439BB6" w14:textId="77777777" w:rsidR="009A1003" w:rsidRDefault="009A1003" w:rsidP="007E1DC4">
      <w:pPr>
        <w:ind w:left="0" w:right="0" w:firstLine="0"/>
      </w:pPr>
      <w:r>
        <w:br w:type="page"/>
      </w:r>
    </w:p>
    <w:tbl>
      <w:tblPr>
        <w:tblStyle w:val="CompliantTableGrid12"/>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DA1643" w:rsidRPr="002D7E8F" w14:paraId="7BB06946" w14:textId="77777777" w:rsidTr="009A1003">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C482CE" w14:textId="3C751338" w:rsidR="00DA1643" w:rsidRPr="00696F2F" w:rsidRDefault="0082658D">
            <w:pPr>
              <w:numPr>
                <w:ilvl w:val="0"/>
                <w:numId w:val="92"/>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lastRenderedPageBreak/>
              <w:t>Identify one purpose of advance care directives.</w:t>
            </w:r>
          </w:p>
          <w:p w14:paraId="73DADB72" w14:textId="15A0A18B" w:rsidR="004B1527" w:rsidRPr="00696F2F" w:rsidRDefault="004B1527" w:rsidP="007E1DC4">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p w14:paraId="2E21909D" w14:textId="52134381" w:rsidR="004B1527" w:rsidRPr="00696F2F" w:rsidRDefault="004B1527"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 xml:space="preserve">The candidate must </w:t>
            </w:r>
            <w:r w:rsidR="00FB1603" w:rsidRPr="00696F2F">
              <w:rPr>
                <w:rFonts w:cstheme="minorHAnsi"/>
                <w:bCs/>
                <w:color w:val="D73329"/>
                <w:sz w:val="22"/>
              </w:rPr>
              <w:t>identify one purpose of advance care directives.</w:t>
            </w:r>
          </w:p>
          <w:p w14:paraId="58B59599" w14:textId="1D660052" w:rsidR="004B1527" w:rsidRPr="00696F2F" w:rsidRDefault="00FB1603"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Responses may vary. However, f</w:t>
            </w:r>
            <w:r w:rsidR="004B1527" w:rsidRPr="00696F2F">
              <w:rPr>
                <w:rFonts w:cstheme="minorHAnsi"/>
                <w:bCs/>
                <w:color w:val="D73329"/>
                <w:sz w:val="22"/>
              </w:rPr>
              <w:t>or a satisfactory performance, their response must be</w:t>
            </w:r>
            <w:r w:rsidR="00D34C1C" w:rsidRPr="00696F2F">
              <w:rPr>
                <w:rFonts w:cstheme="minorHAnsi"/>
                <w:bCs/>
                <w:color w:val="D73329"/>
                <w:sz w:val="22"/>
              </w:rPr>
              <w:t xml:space="preserve"> one objective or </w:t>
            </w:r>
            <w:r w:rsidR="00D34C1C" w:rsidRPr="00696F2F">
              <w:rPr>
                <w:rFonts w:cstheme="minorHAnsi"/>
                <w:bCs/>
                <w:color w:val="D73329"/>
              </w:rPr>
              <w:t>reason</w:t>
            </w:r>
            <w:r w:rsidR="00D34C1C" w:rsidRPr="00696F2F">
              <w:rPr>
                <w:rFonts w:cstheme="minorHAnsi"/>
                <w:bCs/>
                <w:color w:val="D73329"/>
                <w:sz w:val="22"/>
              </w:rPr>
              <w:t xml:space="preserve"> for using advance care directives.</w:t>
            </w:r>
          </w:p>
          <w:p w14:paraId="6CCFDD0F" w14:textId="5DAD239F" w:rsidR="00D34C1C" w:rsidRPr="00696F2F" w:rsidRDefault="00D34C1C"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Examples of satisfactory responses are provided below for the assessor’s reference.</w:t>
            </w:r>
          </w:p>
          <w:p w14:paraId="2FD0E5EC" w14:textId="77777777" w:rsidR="004B1527" w:rsidRPr="00696F2F" w:rsidRDefault="00E061DA">
            <w:pPr>
              <w:pStyle w:val="ListParagraph"/>
              <w:numPr>
                <w:ilvl w:val="0"/>
                <w:numId w:val="222"/>
              </w:numPr>
              <w:tabs>
                <w:tab w:val="left" w:pos="180"/>
              </w:tabs>
              <w:spacing w:after="120" w:line="276" w:lineRule="auto"/>
              <w:ind w:right="0"/>
              <w:contextualSpacing w:val="0"/>
              <w:jc w:val="both"/>
              <w:rPr>
                <w:rFonts w:cstheme="minorHAnsi"/>
                <w:color w:val="404040" w:themeColor="text1" w:themeTint="BF"/>
                <w:sz w:val="22"/>
              </w:rPr>
            </w:pPr>
            <w:r w:rsidRPr="00696F2F">
              <w:rPr>
                <w:rFonts w:cstheme="minorHAnsi"/>
                <w:bCs/>
                <w:color w:val="D73329"/>
                <w:sz w:val="22"/>
              </w:rPr>
              <w:t xml:space="preserve">To </w:t>
            </w:r>
            <w:r w:rsidR="002B6B40" w:rsidRPr="00696F2F">
              <w:rPr>
                <w:rFonts w:cstheme="minorHAnsi"/>
                <w:bCs/>
                <w:color w:val="D73329"/>
                <w:sz w:val="22"/>
              </w:rPr>
              <w:t>provide details on the person’s</w:t>
            </w:r>
            <w:r w:rsidR="0059700F" w:rsidRPr="00696F2F">
              <w:rPr>
                <w:rFonts w:cstheme="minorHAnsi"/>
                <w:bCs/>
                <w:color w:val="D73329"/>
                <w:sz w:val="22"/>
              </w:rPr>
              <w:t xml:space="preserve"> values, life goals and preferred outcomes</w:t>
            </w:r>
          </w:p>
          <w:p w14:paraId="735414D7" w14:textId="617EF0DF" w:rsidR="0059700F" w:rsidRPr="00696F2F" w:rsidRDefault="0059700F">
            <w:pPr>
              <w:pStyle w:val="ListParagraph"/>
              <w:numPr>
                <w:ilvl w:val="0"/>
                <w:numId w:val="222"/>
              </w:numPr>
              <w:tabs>
                <w:tab w:val="left" w:pos="180"/>
              </w:tabs>
              <w:spacing w:after="120" w:line="276" w:lineRule="auto"/>
              <w:ind w:right="0"/>
              <w:contextualSpacing w:val="0"/>
              <w:jc w:val="both"/>
              <w:rPr>
                <w:rFonts w:cstheme="minorHAnsi"/>
                <w:color w:val="404040" w:themeColor="text1" w:themeTint="BF"/>
                <w:sz w:val="22"/>
              </w:rPr>
            </w:pPr>
            <w:r w:rsidRPr="00696F2F">
              <w:rPr>
                <w:rFonts w:cstheme="minorHAnsi"/>
                <w:bCs/>
                <w:color w:val="D73329"/>
                <w:sz w:val="22"/>
              </w:rPr>
              <w:t xml:space="preserve">To provide details on the treatment and care a person </w:t>
            </w:r>
            <w:r w:rsidR="007D2383" w:rsidRPr="00696F2F">
              <w:rPr>
                <w:rFonts w:cstheme="minorHAnsi"/>
                <w:bCs/>
                <w:color w:val="D73329"/>
                <w:sz w:val="22"/>
              </w:rPr>
              <w:t>would prefer or refuse if they have a life-threatening illness or injury</w:t>
            </w:r>
          </w:p>
        </w:tc>
      </w:tr>
      <w:tr w:rsidR="007B63C7" w:rsidRPr="002D7E8F" w14:paraId="58FCE883" w14:textId="77777777" w:rsidTr="009A1003">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F3A0D42" w14:textId="77777777" w:rsidR="007B63C7" w:rsidRPr="00696F2F" w:rsidRDefault="007B63C7">
            <w:pPr>
              <w:numPr>
                <w:ilvl w:val="0"/>
                <w:numId w:val="92"/>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List three types of information that can be found in an advance care directive.</w:t>
            </w:r>
          </w:p>
          <w:p w14:paraId="011B7698" w14:textId="77777777" w:rsidR="007B63C7" w:rsidRPr="00696F2F" w:rsidRDefault="007B63C7">
            <w:pPr>
              <w:numPr>
                <w:ilvl w:val="0"/>
                <w:numId w:val="84"/>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p w14:paraId="15A161FD" w14:textId="77777777" w:rsidR="007B63C7" w:rsidRPr="00696F2F" w:rsidRDefault="007B63C7">
            <w:pPr>
              <w:numPr>
                <w:ilvl w:val="0"/>
                <w:numId w:val="84"/>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p w14:paraId="6B38E64C" w14:textId="77777777" w:rsidR="007B63C7" w:rsidRPr="00696F2F" w:rsidRDefault="007B63C7">
            <w:pPr>
              <w:numPr>
                <w:ilvl w:val="0"/>
                <w:numId w:val="84"/>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p w14:paraId="00E7F094" w14:textId="77777777" w:rsidR="007B63C7" w:rsidRPr="00696F2F" w:rsidRDefault="007B63C7"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The candidate must list three types of information that can be found in an advance care directive.</w:t>
            </w:r>
          </w:p>
          <w:p w14:paraId="5D051C7B" w14:textId="77777777" w:rsidR="007B63C7" w:rsidRPr="00696F2F" w:rsidRDefault="007B63C7" w:rsidP="007E1DC4">
            <w:pPr>
              <w:tabs>
                <w:tab w:val="left" w:pos="180"/>
              </w:tabs>
              <w:spacing w:after="120" w:line="276" w:lineRule="auto"/>
              <w:ind w:left="795" w:right="0" w:firstLine="0"/>
              <w:jc w:val="both"/>
              <w:rPr>
                <w:rFonts w:cstheme="minorHAnsi"/>
                <w:bCs/>
                <w:color w:val="D73329"/>
                <w:sz w:val="22"/>
              </w:rPr>
            </w:pPr>
            <w:r w:rsidRPr="00696F2F">
              <w:rPr>
                <w:rFonts w:cstheme="minorHAnsi"/>
                <w:bCs/>
                <w:color w:val="D73329"/>
                <w:sz w:val="22"/>
              </w:rPr>
              <w:t>For a satisfactory performance, although wording may slightly vary, their response must be three of the following:</w:t>
            </w:r>
          </w:p>
          <w:p w14:paraId="282275CD" w14:textId="77777777" w:rsidR="007B63C7" w:rsidRPr="00696F2F" w:rsidRDefault="007B63C7">
            <w:pPr>
              <w:numPr>
                <w:ilvl w:val="0"/>
                <w:numId w:val="85"/>
              </w:numPr>
              <w:tabs>
                <w:tab w:val="left" w:pos="180"/>
              </w:tabs>
              <w:spacing w:after="120" w:line="276" w:lineRule="auto"/>
              <w:ind w:right="0"/>
              <w:jc w:val="both"/>
              <w:rPr>
                <w:rFonts w:cstheme="minorHAnsi"/>
                <w:bCs/>
                <w:color w:val="D73329"/>
                <w:sz w:val="22"/>
              </w:rPr>
            </w:pPr>
            <w:r w:rsidRPr="00696F2F">
              <w:rPr>
                <w:rFonts w:cstheme="minorHAnsi"/>
                <w:bCs/>
                <w:color w:val="D73329"/>
                <w:sz w:val="22"/>
              </w:rPr>
              <w:t>Outline of the medical treatment and care plan that the client wants when they lose their capacity for decision-making</w:t>
            </w:r>
          </w:p>
          <w:p w14:paraId="4D0DF39E" w14:textId="77777777" w:rsidR="007B63C7" w:rsidRPr="00696F2F" w:rsidRDefault="007B63C7">
            <w:pPr>
              <w:numPr>
                <w:ilvl w:val="0"/>
                <w:numId w:val="85"/>
              </w:numPr>
              <w:tabs>
                <w:tab w:val="left" w:pos="180"/>
              </w:tabs>
              <w:spacing w:after="120" w:line="276" w:lineRule="auto"/>
              <w:ind w:right="0"/>
              <w:jc w:val="both"/>
              <w:rPr>
                <w:rFonts w:cstheme="minorHAnsi"/>
                <w:bCs/>
                <w:color w:val="D73329"/>
                <w:sz w:val="22"/>
              </w:rPr>
            </w:pPr>
            <w:r w:rsidRPr="00696F2F">
              <w:rPr>
                <w:rFonts w:cstheme="minorHAnsi"/>
                <w:bCs/>
                <w:color w:val="D73329"/>
                <w:sz w:val="22"/>
              </w:rPr>
              <w:t>Client’s decision to refuse a particular treatment in the future</w:t>
            </w:r>
          </w:p>
          <w:p w14:paraId="2B47CC71" w14:textId="77777777" w:rsidR="007B63C7" w:rsidRPr="00696F2F" w:rsidRDefault="007B63C7">
            <w:pPr>
              <w:numPr>
                <w:ilvl w:val="0"/>
                <w:numId w:val="85"/>
              </w:numPr>
              <w:tabs>
                <w:tab w:val="left" w:pos="180"/>
              </w:tabs>
              <w:spacing w:after="120" w:line="276" w:lineRule="auto"/>
              <w:ind w:right="0"/>
              <w:jc w:val="both"/>
              <w:rPr>
                <w:rFonts w:cstheme="minorHAnsi"/>
                <w:bCs/>
                <w:color w:val="D73329"/>
                <w:sz w:val="22"/>
              </w:rPr>
            </w:pPr>
            <w:r w:rsidRPr="00696F2F">
              <w:rPr>
                <w:rFonts w:cstheme="minorHAnsi"/>
                <w:bCs/>
                <w:color w:val="D73329"/>
                <w:sz w:val="22"/>
              </w:rPr>
              <w:t>Appointed attorney for health and personal matters</w:t>
            </w:r>
          </w:p>
          <w:p w14:paraId="7C7ACEEF" w14:textId="77777777" w:rsidR="007B63C7" w:rsidRPr="00696F2F" w:rsidRDefault="007B63C7">
            <w:pPr>
              <w:numPr>
                <w:ilvl w:val="0"/>
                <w:numId w:val="85"/>
              </w:numPr>
              <w:tabs>
                <w:tab w:val="left" w:pos="180"/>
              </w:tabs>
              <w:spacing w:after="120" w:line="276" w:lineRule="auto"/>
              <w:ind w:right="0"/>
              <w:jc w:val="both"/>
              <w:rPr>
                <w:rFonts w:cstheme="minorHAnsi"/>
                <w:bCs/>
                <w:color w:val="D73329"/>
                <w:sz w:val="22"/>
              </w:rPr>
            </w:pPr>
            <w:r w:rsidRPr="00696F2F">
              <w:rPr>
                <w:rFonts w:cstheme="minorHAnsi"/>
                <w:bCs/>
                <w:color w:val="D73329"/>
                <w:sz w:val="22"/>
              </w:rPr>
              <w:t>Substitute decision-maker appointed by the client</w:t>
            </w:r>
          </w:p>
          <w:p w14:paraId="0E619665" w14:textId="77777777" w:rsidR="007B63C7" w:rsidRPr="00696F2F" w:rsidRDefault="007B63C7">
            <w:pPr>
              <w:numPr>
                <w:ilvl w:val="0"/>
                <w:numId w:val="85"/>
              </w:numPr>
              <w:tabs>
                <w:tab w:val="left" w:pos="180"/>
              </w:tabs>
              <w:spacing w:after="120" w:line="276" w:lineRule="auto"/>
              <w:ind w:right="0"/>
              <w:jc w:val="both"/>
              <w:rPr>
                <w:rFonts w:cstheme="minorHAnsi"/>
                <w:bCs/>
                <w:color w:val="D73329"/>
                <w:sz w:val="22"/>
              </w:rPr>
            </w:pPr>
            <w:r w:rsidRPr="00696F2F">
              <w:rPr>
                <w:rFonts w:cstheme="minorHAnsi"/>
                <w:bCs/>
                <w:color w:val="D73329"/>
                <w:sz w:val="22"/>
              </w:rPr>
              <w:t>Details of the client’s wishes, preferences and instructions for their health care, end-of-life arrangements and/or other personal matters</w:t>
            </w:r>
          </w:p>
          <w:p w14:paraId="50D36600" w14:textId="77777777" w:rsidR="007B63C7" w:rsidRPr="00696F2F" w:rsidRDefault="007B63C7">
            <w:pPr>
              <w:numPr>
                <w:ilvl w:val="0"/>
                <w:numId w:val="85"/>
              </w:numPr>
              <w:tabs>
                <w:tab w:val="left" w:pos="180"/>
              </w:tabs>
              <w:spacing w:after="120" w:line="276" w:lineRule="auto"/>
              <w:ind w:right="0"/>
              <w:jc w:val="both"/>
              <w:rPr>
                <w:rFonts w:cstheme="minorHAnsi"/>
                <w:bCs/>
                <w:color w:val="D73329"/>
                <w:sz w:val="22"/>
              </w:rPr>
            </w:pPr>
            <w:r w:rsidRPr="00696F2F">
              <w:rPr>
                <w:rFonts w:cstheme="minorHAnsi"/>
                <w:bCs/>
                <w:color w:val="D73329"/>
                <w:sz w:val="22"/>
              </w:rPr>
              <w:t>Information about the client’s cultural and spiritual needs, as well as values and life goals</w:t>
            </w:r>
          </w:p>
        </w:tc>
      </w:tr>
    </w:tbl>
    <w:p w14:paraId="50F08A07" w14:textId="77777777" w:rsidR="007B63C7" w:rsidRDefault="007B63C7"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1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C01D4" w14:paraId="69F1EEF7" w14:textId="77777777" w:rsidTr="00E96D7A">
        <w:trPr>
          <w:cantSplit/>
          <w:trHeight w:val="1260"/>
          <w:jc w:val="center"/>
        </w:trPr>
        <w:tc>
          <w:tcPr>
            <w:tcW w:w="848" w:type="pct"/>
            <w:tcBorders>
              <w:top w:val="nil"/>
              <w:left w:val="nil"/>
              <w:bottom w:val="nil"/>
              <w:right w:val="nil"/>
            </w:tcBorders>
            <w:shd w:val="clear" w:color="auto" w:fill="auto"/>
          </w:tcPr>
          <w:p w14:paraId="36EC180B" w14:textId="77777777" w:rsidR="007B63C7" w:rsidRPr="00FC01D4" w:rsidRDefault="007B63C7" w:rsidP="007E1DC4">
            <w:pPr>
              <w:spacing w:after="120" w:line="276" w:lineRule="auto"/>
              <w:ind w:left="0" w:right="0" w:firstLine="0"/>
              <w:jc w:val="center"/>
              <w:rPr>
                <w:rFonts w:cstheme="minorHAnsi"/>
                <w:color w:val="262626" w:themeColor="text1" w:themeTint="D9"/>
                <w:szCs w:val="24"/>
                <w:highlight w:val="yellow"/>
              </w:rPr>
            </w:pPr>
            <w:r w:rsidRPr="00FC01D4">
              <w:rPr>
                <w:rFonts w:cstheme="minorHAnsi"/>
                <w:noProof/>
                <w:color w:val="404040" w:themeColor="text1" w:themeTint="BF"/>
                <w:szCs w:val="24"/>
                <w:lang w:val="en-US"/>
              </w:rPr>
              <w:lastRenderedPageBreak/>
              <w:drawing>
                <wp:inline distT="0" distB="0" distL="0" distR="0" wp14:anchorId="0B3623F2" wp14:editId="370DB2E3">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632E3F" w14:textId="77777777" w:rsidR="007B63C7" w:rsidRPr="00FC01D4" w:rsidRDefault="007B63C7">
            <w:pPr>
              <w:numPr>
                <w:ilvl w:val="0"/>
                <w:numId w:val="68"/>
              </w:numPr>
              <w:spacing w:after="120" w:line="276" w:lineRule="auto"/>
              <w:ind w:left="604" w:right="0" w:hanging="360"/>
              <w:jc w:val="both"/>
              <w:rPr>
                <w:rFonts w:cstheme="minorHAnsi"/>
                <w:color w:val="404040" w:themeColor="text1" w:themeTint="BF"/>
                <w:szCs w:val="24"/>
              </w:rPr>
            </w:pPr>
            <w:r w:rsidRPr="00FC01D4">
              <w:rPr>
                <w:rFonts w:cstheme="minorHAnsi"/>
                <w:color w:val="404040" w:themeColor="text1" w:themeTint="BF"/>
                <w:szCs w:val="24"/>
              </w:rPr>
              <w:t>Answer the following questions about end-of-life care strategies below.</w:t>
            </w:r>
          </w:p>
        </w:tc>
      </w:tr>
      <w:tr w:rsidR="007B63C7" w:rsidRPr="00FC01D4" w14:paraId="44F668D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696FE6" w14:textId="77777777" w:rsidR="007B63C7" w:rsidRPr="00FC01D4" w:rsidRDefault="007B63C7" w:rsidP="007E1DC4">
            <w:pPr>
              <w:tabs>
                <w:tab w:val="left" w:pos="180"/>
              </w:tabs>
              <w:spacing w:before="0" w:line="276" w:lineRule="auto"/>
              <w:ind w:left="0" w:right="0" w:firstLine="0"/>
              <w:rPr>
                <w:rFonts w:cstheme="minorHAnsi"/>
                <w:color w:val="404040" w:themeColor="text1" w:themeTint="BF"/>
                <w:szCs w:val="24"/>
              </w:rPr>
            </w:pPr>
          </w:p>
        </w:tc>
      </w:tr>
      <w:tr w:rsidR="007B63C7" w:rsidRPr="00FC01D4" w14:paraId="6EA422C5"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204F2E" w14:textId="0A3B114F" w:rsidR="007B63C7" w:rsidRPr="00FC01D4" w:rsidRDefault="007B63C7" w:rsidP="007E1DC4">
            <w:pPr>
              <w:tabs>
                <w:tab w:val="left" w:pos="180"/>
              </w:tabs>
              <w:spacing w:after="120" w:line="276" w:lineRule="auto"/>
              <w:ind w:left="0" w:right="0" w:firstLine="0"/>
              <w:rPr>
                <w:rFonts w:cstheme="minorHAnsi"/>
                <w:i/>
                <w:color w:val="F79723"/>
                <w:sz w:val="20"/>
                <w:szCs w:val="24"/>
              </w:rPr>
            </w:pPr>
            <w:r w:rsidRPr="00FC01D4">
              <w:rPr>
                <w:rFonts w:cstheme="minorHAnsi"/>
                <w:i/>
                <w:color w:val="F79723"/>
                <w:sz w:val="20"/>
                <w:szCs w:val="24"/>
              </w:rPr>
              <w:t xml:space="preserve">Mapping: </w:t>
            </w:r>
            <w:r w:rsidRPr="00696F2F">
              <w:rPr>
                <w:rFonts w:cstheme="minorHAnsi"/>
                <w:i/>
                <w:color w:val="F79723"/>
                <w:sz w:val="20"/>
                <w:szCs w:val="24"/>
              </w:rPr>
              <w:t>CHCPAL003 KE</w:t>
            </w:r>
            <w:r w:rsidR="00FF7462" w:rsidRPr="00696F2F">
              <w:rPr>
                <w:rFonts w:cstheme="minorHAnsi"/>
                <w:i/>
                <w:color w:val="F79723"/>
                <w:sz w:val="20"/>
                <w:szCs w:val="24"/>
              </w:rPr>
              <w:t>7</w:t>
            </w:r>
            <w:r w:rsidRPr="00696F2F">
              <w:rPr>
                <w:rFonts w:cstheme="minorHAnsi"/>
                <w:i/>
                <w:color w:val="F79723"/>
                <w:sz w:val="20"/>
                <w:szCs w:val="24"/>
              </w:rPr>
              <w:t>.0</w:t>
            </w:r>
          </w:p>
          <w:p w14:paraId="30979E96" w14:textId="77777777" w:rsidR="005E2ECD" w:rsidRPr="0028607A" w:rsidRDefault="005E2ECD" w:rsidP="007E1DC4">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w:t>
            </w:r>
            <w:r w:rsidRPr="0028607A">
              <w:rPr>
                <w:rFonts w:cstheme="minorHAnsi"/>
                <w:i/>
                <w:color w:val="F79723"/>
                <w:sz w:val="20"/>
                <w:szCs w:val="20"/>
              </w:rPr>
              <w:t>reference:</w:t>
            </w:r>
          </w:p>
          <w:p w14:paraId="43ABB89C" w14:textId="77777777" w:rsidR="005E2ECD" w:rsidRPr="0028607A"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28607A">
              <w:rPr>
                <w:rFonts w:cstheme="minorHAnsi"/>
                <w:i/>
                <w:color w:val="F79723"/>
                <w:sz w:val="20"/>
                <w:szCs w:val="20"/>
              </w:rPr>
              <w:t>CHCPAL003 Learner Guide, Chapter 5, Subchapter 5.1</w:t>
            </w:r>
          </w:p>
          <w:p w14:paraId="2DD60387" w14:textId="77777777" w:rsidR="005E2ECD" w:rsidRPr="0028607A"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28607A">
              <w:rPr>
                <w:rFonts w:cstheme="minorHAnsi"/>
                <w:i/>
                <w:color w:val="F79723"/>
                <w:sz w:val="20"/>
                <w:szCs w:val="20"/>
              </w:rPr>
              <w:t>CHCPAL003 Learner Guide, Chapter 5, Subchapter 5.2</w:t>
            </w:r>
          </w:p>
          <w:p w14:paraId="06521721" w14:textId="77777777" w:rsidR="005E2ECD" w:rsidRPr="0028607A"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28607A">
              <w:rPr>
                <w:rFonts w:cstheme="minorHAnsi"/>
                <w:i/>
                <w:color w:val="F79723"/>
                <w:sz w:val="20"/>
                <w:szCs w:val="20"/>
              </w:rPr>
              <w:t>CHCPAL003 Learner Guide, Chapter 5, Subchapter 5.6, Section 5.6.1</w:t>
            </w:r>
          </w:p>
          <w:p w14:paraId="5E671496" w14:textId="77777777" w:rsidR="007B63C7" w:rsidRPr="00FC01D4" w:rsidRDefault="007B63C7" w:rsidP="007E1DC4">
            <w:pPr>
              <w:tabs>
                <w:tab w:val="left" w:pos="180"/>
              </w:tabs>
              <w:spacing w:after="120" w:line="276" w:lineRule="auto"/>
              <w:ind w:left="0" w:right="0" w:firstLine="0"/>
              <w:rPr>
                <w:rFonts w:cstheme="minorHAnsi"/>
                <w:b/>
                <w:color w:val="D73329"/>
                <w:sz w:val="22"/>
              </w:rPr>
            </w:pPr>
            <w:r w:rsidRPr="00FC01D4">
              <w:rPr>
                <w:rFonts w:cstheme="minorHAnsi"/>
                <w:b/>
                <w:color w:val="D73329"/>
                <w:sz w:val="22"/>
              </w:rPr>
              <w:t xml:space="preserve">Marking guide </w:t>
            </w:r>
          </w:p>
          <w:p w14:paraId="338D9F13" w14:textId="77777777" w:rsidR="007B63C7" w:rsidRPr="00FC01D4" w:rsidRDefault="007B63C7" w:rsidP="007E1DC4">
            <w:pPr>
              <w:tabs>
                <w:tab w:val="left" w:pos="180"/>
              </w:tabs>
              <w:spacing w:after="120" w:line="276" w:lineRule="auto"/>
              <w:ind w:left="0" w:right="0" w:firstLine="0"/>
              <w:jc w:val="both"/>
              <w:rPr>
                <w:rFonts w:cstheme="minorHAnsi"/>
                <w:bCs/>
                <w:color w:val="D73329"/>
                <w:sz w:val="22"/>
              </w:rPr>
            </w:pPr>
            <w:r w:rsidRPr="00FC01D4">
              <w:rPr>
                <w:rFonts w:cstheme="minorHAnsi"/>
                <w:bCs/>
                <w:color w:val="D73329"/>
                <w:sz w:val="22"/>
              </w:rPr>
              <w:t>The candidate must answer the following questions about end-of-life care strategies below.</w:t>
            </w:r>
          </w:p>
          <w:p w14:paraId="5B1C7AE9" w14:textId="77777777" w:rsidR="007B63C7" w:rsidRPr="00FC01D4" w:rsidRDefault="007B63C7" w:rsidP="007E1DC4">
            <w:pPr>
              <w:tabs>
                <w:tab w:val="left" w:pos="180"/>
              </w:tabs>
              <w:spacing w:after="120" w:line="276" w:lineRule="auto"/>
              <w:ind w:left="0" w:right="0" w:firstLine="0"/>
              <w:jc w:val="both"/>
              <w:rPr>
                <w:rFonts w:cstheme="minorHAnsi"/>
                <w:bCs/>
                <w:color w:val="D73329"/>
                <w:sz w:val="22"/>
              </w:rPr>
            </w:pPr>
            <w:r w:rsidRPr="00FC01D4">
              <w:rPr>
                <w:rFonts w:cstheme="minorHAnsi"/>
                <w:bCs/>
                <w:color w:val="D73329"/>
                <w:sz w:val="22"/>
              </w:rPr>
              <w:t>Additional marking guide and benchmark answers are provided below to guide the assessor in assessing the candidate’s responses.</w:t>
            </w:r>
          </w:p>
        </w:tc>
      </w:tr>
      <w:tr w:rsidR="007B63C7" w:rsidRPr="00FC01D4" w14:paraId="3116C26D" w14:textId="77777777" w:rsidTr="00E96D7A">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D6CF83" w14:textId="77777777" w:rsidR="007B63C7" w:rsidRPr="00FC01D4" w:rsidRDefault="007B63C7">
            <w:pPr>
              <w:numPr>
                <w:ilvl w:val="0"/>
                <w:numId w:val="86"/>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Briefly explain the importance of regularly checking the person’s individualised plan.</w:t>
            </w:r>
          </w:p>
          <w:p w14:paraId="30E39674" w14:textId="6A925295" w:rsidR="007B63C7" w:rsidRPr="00FC01D4" w:rsidRDefault="007B63C7" w:rsidP="007E1DC4">
            <w:pPr>
              <w:tabs>
                <w:tab w:val="left" w:pos="180"/>
              </w:tabs>
              <w:spacing w:after="120" w:line="276" w:lineRule="auto"/>
              <w:ind w:left="795" w:right="0" w:firstLine="0"/>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p w14:paraId="260FAD05" w14:textId="77777777"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The candidate must briefly explain the importance of regularly checking the person’s individualised plan.</w:t>
            </w:r>
          </w:p>
          <w:p w14:paraId="426D5A3B" w14:textId="61A6FA62"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 xml:space="preserve">For a satisfactory performance, although wording may slightly vary, their response must be consistent with the </w:t>
            </w:r>
            <w:r w:rsidR="00BC4D2A">
              <w:rPr>
                <w:rFonts w:cstheme="minorHAnsi"/>
                <w:bCs/>
                <w:color w:val="D73329"/>
                <w:sz w:val="22"/>
              </w:rPr>
              <w:t>benchmark</w:t>
            </w:r>
            <w:r w:rsidRPr="00FC01D4">
              <w:rPr>
                <w:rFonts w:cstheme="minorHAnsi"/>
                <w:bCs/>
                <w:color w:val="D73329"/>
                <w:sz w:val="22"/>
              </w:rPr>
              <w:t xml:space="preserve"> answer below</w:t>
            </w:r>
            <w:r w:rsidR="00950848">
              <w:rPr>
                <w:rFonts w:cstheme="minorHAnsi"/>
                <w:bCs/>
                <w:color w:val="D73329"/>
                <w:sz w:val="22"/>
              </w:rPr>
              <w:t>:</w:t>
            </w:r>
          </w:p>
          <w:p w14:paraId="782B52DC" w14:textId="6714BBCF"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It is important to regularly check the individualised plans to accommodate any changes or additions in the person’s needs and ensure everyone in the care team is updated o</w:t>
            </w:r>
            <w:r w:rsidR="00950848">
              <w:rPr>
                <w:rFonts w:cstheme="minorHAnsi"/>
                <w:bCs/>
                <w:color w:val="D73329"/>
                <w:sz w:val="22"/>
              </w:rPr>
              <w:t xml:space="preserve">n the person’s </w:t>
            </w:r>
            <w:r w:rsidRPr="00FC01D4">
              <w:rPr>
                <w:rFonts w:cstheme="minorHAnsi"/>
                <w:bCs/>
                <w:color w:val="D73329"/>
                <w:sz w:val="22"/>
              </w:rPr>
              <w:t>current needs.</w:t>
            </w:r>
          </w:p>
        </w:tc>
      </w:tr>
    </w:tbl>
    <w:p w14:paraId="0B8390A4" w14:textId="77777777" w:rsidR="00727912" w:rsidRDefault="00727912" w:rsidP="007E1DC4">
      <w:pPr>
        <w:ind w:left="0" w:right="0" w:firstLine="0"/>
      </w:pPr>
      <w:r>
        <w:br w:type="page"/>
      </w:r>
    </w:p>
    <w:tbl>
      <w:tblPr>
        <w:tblStyle w:val="CompliantTableGrid13"/>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B63C7" w:rsidRPr="00FC01D4" w14:paraId="7CE67A75" w14:textId="77777777" w:rsidTr="007279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2D96DB" w14:textId="3EFF90D4" w:rsidR="007B63C7" w:rsidRPr="00FC01D4" w:rsidRDefault="007B63C7">
            <w:pPr>
              <w:numPr>
                <w:ilvl w:val="0"/>
                <w:numId w:val="86"/>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lastRenderedPageBreak/>
              <w:t xml:space="preserve">During the end-of-life phase, a person’s health condition may change very rapidly, which necessitates proper coordination of relevant services (e.g. hospitals, emergency services, </w:t>
            </w:r>
            <w:r w:rsidR="00176844">
              <w:rPr>
                <w:rFonts w:cstheme="minorHAnsi"/>
                <w:color w:val="404040" w:themeColor="text1" w:themeTint="BF"/>
                <w:szCs w:val="24"/>
              </w:rPr>
              <w:t xml:space="preserve">and </w:t>
            </w:r>
            <w:r w:rsidRPr="00FC01D4">
              <w:rPr>
                <w:rFonts w:cstheme="minorHAnsi"/>
                <w:color w:val="404040" w:themeColor="text1" w:themeTint="BF"/>
                <w:szCs w:val="24"/>
              </w:rPr>
              <w:t>the person’s physician). List two things you can do to ensure that relevant services are well-coordinated.</w:t>
            </w:r>
          </w:p>
          <w:p w14:paraId="5D011F6E" w14:textId="77777777" w:rsidR="007B63C7" w:rsidRPr="00FC01D4" w:rsidRDefault="007B63C7">
            <w:pPr>
              <w:numPr>
                <w:ilvl w:val="1"/>
                <w:numId w:val="86"/>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p w14:paraId="0F1FB0EE" w14:textId="77777777" w:rsidR="007B63C7" w:rsidRPr="00FC01D4" w:rsidRDefault="007B63C7">
            <w:pPr>
              <w:numPr>
                <w:ilvl w:val="1"/>
                <w:numId w:val="86"/>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p w14:paraId="4DD35880" w14:textId="6D235C8A"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 xml:space="preserve">The candidate must list two ways they can do to ensure that relevant services (e.g. hospitals, emergency services, </w:t>
            </w:r>
            <w:proofErr w:type="gramStart"/>
            <w:r w:rsidRPr="00FC01D4">
              <w:rPr>
                <w:rFonts w:cstheme="minorHAnsi"/>
                <w:bCs/>
                <w:color w:val="D73329"/>
                <w:sz w:val="22"/>
              </w:rPr>
              <w:t>the</w:t>
            </w:r>
            <w:proofErr w:type="gramEnd"/>
            <w:r w:rsidRPr="00FC01D4">
              <w:rPr>
                <w:rFonts w:cstheme="minorHAnsi"/>
                <w:bCs/>
                <w:color w:val="D73329"/>
                <w:sz w:val="22"/>
              </w:rPr>
              <w:t xml:space="preserve"> person’s </w:t>
            </w:r>
            <w:r w:rsidRPr="00B15BA4">
              <w:rPr>
                <w:rFonts w:cstheme="minorHAnsi"/>
                <w:bCs/>
                <w:color w:val="D73329"/>
                <w:sz w:val="22"/>
              </w:rPr>
              <w:t>physician)</w:t>
            </w:r>
            <w:r w:rsidRPr="00FC01D4">
              <w:rPr>
                <w:rFonts w:cstheme="minorHAnsi"/>
                <w:bCs/>
                <w:color w:val="D73329"/>
                <w:sz w:val="22"/>
              </w:rPr>
              <w:t xml:space="preserve"> are well-coordinated during the end-of-life phase.</w:t>
            </w:r>
          </w:p>
          <w:p w14:paraId="3FF70FA0" w14:textId="77777777"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 xml:space="preserve">Responses will vary. However, for a satisfactory performance, the candidate must demonstrate sufficient knowledge of ways to ensure relevant services are well-coordinated during end-of-life phase. </w:t>
            </w:r>
          </w:p>
          <w:p w14:paraId="041F40E6" w14:textId="77777777"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Examples of satisfactory responses are provided below for the assessor’s reference:</w:t>
            </w:r>
          </w:p>
          <w:p w14:paraId="3E096DE1" w14:textId="2175DE86" w:rsidR="007B63C7" w:rsidRPr="00FC01D4" w:rsidRDefault="007B63C7">
            <w:pPr>
              <w:numPr>
                <w:ilvl w:val="0"/>
                <w:numId w:val="88"/>
              </w:numPr>
              <w:tabs>
                <w:tab w:val="left" w:pos="180"/>
              </w:tabs>
              <w:spacing w:after="120" w:line="276" w:lineRule="auto"/>
              <w:ind w:right="0"/>
              <w:jc w:val="both"/>
              <w:rPr>
                <w:rFonts w:cstheme="minorHAnsi"/>
                <w:bCs/>
                <w:color w:val="D73329"/>
                <w:sz w:val="22"/>
              </w:rPr>
            </w:pPr>
            <w:r w:rsidRPr="00FC01D4">
              <w:rPr>
                <w:rFonts w:cstheme="minorHAnsi"/>
                <w:bCs/>
                <w:color w:val="D73329"/>
                <w:sz w:val="22"/>
              </w:rPr>
              <w:t>Communicate as soon as practicable any updates regarding the person’s condition, including their wants, needs and care preferences</w:t>
            </w:r>
            <w:r w:rsidR="001754E7">
              <w:rPr>
                <w:rFonts w:cstheme="minorHAnsi"/>
                <w:bCs/>
                <w:color w:val="D73329"/>
                <w:sz w:val="22"/>
              </w:rPr>
              <w:t>,</w:t>
            </w:r>
            <w:r w:rsidRPr="00FC01D4">
              <w:rPr>
                <w:rFonts w:cstheme="minorHAnsi"/>
                <w:bCs/>
                <w:color w:val="D73329"/>
                <w:sz w:val="22"/>
              </w:rPr>
              <w:t xml:space="preserve"> to the relevant services to ensure everyone involved </w:t>
            </w:r>
            <w:r w:rsidR="001754E7">
              <w:rPr>
                <w:rFonts w:cstheme="minorHAnsi"/>
                <w:bCs/>
                <w:color w:val="D73329"/>
                <w:sz w:val="22"/>
              </w:rPr>
              <w:t>is</w:t>
            </w:r>
            <w:r w:rsidR="001754E7" w:rsidRPr="00FC01D4">
              <w:rPr>
                <w:rFonts w:cstheme="minorHAnsi"/>
                <w:bCs/>
                <w:color w:val="D73329"/>
                <w:sz w:val="22"/>
              </w:rPr>
              <w:t xml:space="preserve"> </w:t>
            </w:r>
            <w:r w:rsidRPr="00FC01D4">
              <w:rPr>
                <w:rFonts w:cstheme="minorHAnsi"/>
                <w:bCs/>
                <w:color w:val="D73329"/>
                <w:sz w:val="22"/>
              </w:rPr>
              <w:t xml:space="preserve">on the same page </w:t>
            </w:r>
          </w:p>
          <w:p w14:paraId="0AC91EAB" w14:textId="77777777" w:rsidR="007B63C7" w:rsidRPr="00FC01D4" w:rsidRDefault="007B63C7">
            <w:pPr>
              <w:numPr>
                <w:ilvl w:val="0"/>
                <w:numId w:val="88"/>
              </w:numPr>
              <w:tabs>
                <w:tab w:val="left" w:pos="180"/>
              </w:tabs>
              <w:spacing w:after="120" w:line="276" w:lineRule="auto"/>
              <w:ind w:right="0"/>
              <w:jc w:val="both"/>
              <w:rPr>
                <w:rFonts w:cstheme="minorHAnsi"/>
                <w:bCs/>
                <w:color w:val="D73329"/>
                <w:sz w:val="22"/>
              </w:rPr>
            </w:pPr>
            <w:r w:rsidRPr="00FC01D4">
              <w:rPr>
                <w:rFonts w:cstheme="minorHAnsi"/>
                <w:bCs/>
                <w:color w:val="D73329"/>
                <w:sz w:val="22"/>
              </w:rPr>
              <w:t>Ensure that the palliative care team has quick access to service helplines/contact methods in case of emergencies</w:t>
            </w:r>
          </w:p>
          <w:p w14:paraId="60AA3600" w14:textId="77777777" w:rsidR="007B63C7" w:rsidRPr="00FC01D4" w:rsidRDefault="007B63C7">
            <w:pPr>
              <w:numPr>
                <w:ilvl w:val="0"/>
                <w:numId w:val="88"/>
              </w:numPr>
              <w:tabs>
                <w:tab w:val="left" w:pos="180"/>
              </w:tabs>
              <w:spacing w:after="120" w:line="276" w:lineRule="auto"/>
              <w:ind w:right="0"/>
              <w:jc w:val="both"/>
              <w:rPr>
                <w:rFonts w:cstheme="minorHAnsi"/>
                <w:bCs/>
                <w:color w:val="D73329"/>
                <w:sz w:val="22"/>
              </w:rPr>
            </w:pPr>
            <w:r w:rsidRPr="00FC01D4">
              <w:rPr>
                <w:rFonts w:cstheme="minorHAnsi"/>
                <w:bCs/>
                <w:color w:val="D73329"/>
                <w:sz w:val="22"/>
              </w:rPr>
              <w:t>Develop and establish a coordination system with the relevant services to ensure that delivery of services for the person will be smooth</w:t>
            </w:r>
          </w:p>
        </w:tc>
      </w:tr>
      <w:tr w:rsidR="007B63C7" w:rsidRPr="00FC01D4" w14:paraId="27F5982F" w14:textId="77777777" w:rsidTr="007279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F4E041" w14:textId="77777777" w:rsidR="007B63C7" w:rsidRPr="00FC01D4" w:rsidRDefault="007B63C7">
            <w:pPr>
              <w:numPr>
                <w:ilvl w:val="0"/>
                <w:numId w:val="86"/>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As a palliative care worker, it is vital to provide emotional support to the bereaved (e.g. the person’s family, person’s relevant others) following the person’s death. List two ways you can provide emotional support.</w:t>
            </w:r>
          </w:p>
          <w:p w14:paraId="3D4BD9EE" w14:textId="77777777" w:rsidR="007B63C7" w:rsidRPr="00FC01D4" w:rsidRDefault="007B63C7">
            <w:pPr>
              <w:numPr>
                <w:ilvl w:val="1"/>
                <w:numId w:val="86"/>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p w14:paraId="21F461C5" w14:textId="77777777" w:rsidR="007B63C7" w:rsidRPr="00FC01D4" w:rsidRDefault="007B63C7">
            <w:pPr>
              <w:numPr>
                <w:ilvl w:val="1"/>
                <w:numId w:val="86"/>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p w14:paraId="37578208" w14:textId="77777777"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The candidate must list two ways they can show emotional support to the bereaved (e.g. the person’s family, relevant others) following the person’s death.</w:t>
            </w:r>
          </w:p>
          <w:p w14:paraId="332440FA" w14:textId="77777777"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Responses will vary. However, for a satisfactory performance, the candidate must demonstrate sufficient knowledge of ways to provide emotional support to the bereaved.</w:t>
            </w:r>
          </w:p>
          <w:p w14:paraId="10DD8905" w14:textId="77777777" w:rsidR="007B63C7" w:rsidRPr="00FC01D4" w:rsidRDefault="007B63C7" w:rsidP="007E1DC4">
            <w:pPr>
              <w:tabs>
                <w:tab w:val="left" w:pos="180"/>
              </w:tabs>
              <w:spacing w:after="120" w:line="276" w:lineRule="auto"/>
              <w:ind w:left="795" w:right="0" w:firstLine="0"/>
              <w:jc w:val="both"/>
              <w:rPr>
                <w:rFonts w:cstheme="minorHAnsi"/>
                <w:bCs/>
                <w:color w:val="D73329"/>
                <w:sz w:val="22"/>
              </w:rPr>
            </w:pPr>
            <w:r w:rsidRPr="00FC01D4">
              <w:rPr>
                <w:rFonts w:cstheme="minorHAnsi"/>
                <w:bCs/>
                <w:color w:val="D73329"/>
                <w:sz w:val="22"/>
              </w:rPr>
              <w:t>Examples of satisfactory responses are provided below for the assessor’s reference:</w:t>
            </w:r>
          </w:p>
          <w:p w14:paraId="1DDE4243" w14:textId="77777777" w:rsidR="007B63C7" w:rsidRPr="00FC01D4" w:rsidRDefault="007B63C7">
            <w:pPr>
              <w:numPr>
                <w:ilvl w:val="0"/>
                <w:numId w:val="88"/>
              </w:numPr>
              <w:tabs>
                <w:tab w:val="left" w:pos="180"/>
              </w:tabs>
              <w:spacing w:after="120" w:line="276" w:lineRule="auto"/>
              <w:ind w:right="0"/>
              <w:jc w:val="both"/>
              <w:rPr>
                <w:rFonts w:cstheme="minorHAnsi"/>
                <w:bCs/>
                <w:color w:val="D73329"/>
                <w:sz w:val="22"/>
              </w:rPr>
            </w:pPr>
            <w:r w:rsidRPr="00FC01D4">
              <w:rPr>
                <w:rFonts w:cstheme="minorHAnsi"/>
                <w:bCs/>
                <w:color w:val="D73329"/>
                <w:sz w:val="22"/>
              </w:rPr>
              <w:t>Suspend judgement when the bereaved shares their thoughts or feelings.</w:t>
            </w:r>
          </w:p>
          <w:p w14:paraId="72A0B5B7" w14:textId="77777777" w:rsidR="007B63C7" w:rsidRPr="00FC01D4" w:rsidRDefault="007B63C7">
            <w:pPr>
              <w:numPr>
                <w:ilvl w:val="0"/>
                <w:numId w:val="88"/>
              </w:numPr>
              <w:tabs>
                <w:tab w:val="left" w:pos="180"/>
              </w:tabs>
              <w:spacing w:after="120" w:line="276" w:lineRule="auto"/>
              <w:ind w:right="0"/>
              <w:jc w:val="both"/>
              <w:rPr>
                <w:rFonts w:cstheme="minorHAnsi"/>
                <w:bCs/>
                <w:color w:val="D73329"/>
                <w:sz w:val="22"/>
              </w:rPr>
            </w:pPr>
            <w:r w:rsidRPr="00FC01D4">
              <w:rPr>
                <w:rFonts w:cstheme="minorHAnsi"/>
                <w:bCs/>
                <w:color w:val="D73329"/>
                <w:sz w:val="22"/>
              </w:rPr>
              <w:t>Express your concern towards the bereaved (e.g. asking how they are doing).</w:t>
            </w:r>
          </w:p>
          <w:p w14:paraId="1A682239" w14:textId="446B9B37" w:rsidR="007B63C7" w:rsidRPr="00FC01D4" w:rsidRDefault="007B63C7">
            <w:pPr>
              <w:numPr>
                <w:ilvl w:val="0"/>
                <w:numId w:val="88"/>
              </w:numPr>
              <w:tabs>
                <w:tab w:val="left" w:pos="180"/>
              </w:tabs>
              <w:spacing w:after="120" w:line="276" w:lineRule="auto"/>
              <w:ind w:right="0"/>
              <w:jc w:val="both"/>
              <w:rPr>
                <w:rFonts w:cstheme="minorHAnsi"/>
                <w:bCs/>
                <w:color w:val="D73329"/>
                <w:sz w:val="22"/>
              </w:rPr>
            </w:pPr>
            <w:r w:rsidRPr="00FC01D4">
              <w:rPr>
                <w:rFonts w:cstheme="minorHAnsi"/>
                <w:bCs/>
                <w:color w:val="D73329"/>
                <w:sz w:val="22"/>
              </w:rPr>
              <w:t>Provide them with access to support services (e.g. support groups, professional/specialist services</w:t>
            </w:r>
            <w:r w:rsidRPr="00B15BA4">
              <w:rPr>
                <w:rFonts w:cstheme="minorHAnsi"/>
                <w:bCs/>
                <w:color w:val="D73329"/>
                <w:sz w:val="22"/>
              </w:rPr>
              <w:t>) to help</w:t>
            </w:r>
            <w:r w:rsidRPr="00FC01D4">
              <w:rPr>
                <w:rFonts w:cstheme="minorHAnsi"/>
                <w:bCs/>
                <w:color w:val="D73329"/>
                <w:sz w:val="22"/>
              </w:rPr>
              <w:t xml:space="preserve"> them through the grieving process.</w:t>
            </w:r>
          </w:p>
        </w:tc>
      </w:tr>
    </w:tbl>
    <w:p w14:paraId="13DC14C0" w14:textId="77777777" w:rsidR="007B63C7" w:rsidRDefault="007B63C7"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14"/>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607D61" w14:paraId="15707612" w14:textId="77777777" w:rsidTr="00E96D7A">
        <w:trPr>
          <w:cantSplit/>
          <w:trHeight w:val="1260"/>
          <w:jc w:val="center"/>
        </w:trPr>
        <w:tc>
          <w:tcPr>
            <w:tcW w:w="848" w:type="pct"/>
            <w:tcBorders>
              <w:top w:val="nil"/>
              <w:left w:val="nil"/>
              <w:bottom w:val="nil"/>
              <w:right w:val="nil"/>
            </w:tcBorders>
            <w:shd w:val="clear" w:color="auto" w:fill="auto"/>
          </w:tcPr>
          <w:p w14:paraId="7D14BCC6" w14:textId="77777777" w:rsidR="007B63C7" w:rsidRPr="00607D61" w:rsidRDefault="007B63C7" w:rsidP="007E1DC4">
            <w:pPr>
              <w:spacing w:after="120" w:line="276" w:lineRule="auto"/>
              <w:ind w:left="0" w:right="0" w:firstLine="0"/>
              <w:jc w:val="center"/>
              <w:rPr>
                <w:rFonts w:cstheme="minorHAnsi"/>
                <w:color w:val="262626" w:themeColor="text1" w:themeTint="D9"/>
                <w:szCs w:val="24"/>
                <w:highlight w:val="yellow"/>
              </w:rPr>
            </w:pPr>
            <w:r w:rsidRPr="00607D61">
              <w:rPr>
                <w:rFonts w:cstheme="minorHAnsi"/>
                <w:noProof/>
                <w:color w:val="404040" w:themeColor="text1" w:themeTint="BF"/>
                <w:szCs w:val="24"/>
                <w:lang w:val="en-US"/>
              </w:rPr>
              <w:lastRenderedPageBreak/>
              <w:drawing>
                <wp:inline distT="0" distB="0" distL="0" distR="0" wp14:anchorId="23947C3E" wp14:editId="126F1ED5">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F9AEC85" w14:textId="77777777" w:rsidR="007B63C7" w:rsidRPr="00607D61" w:rsidRDefault="007B63C7">
            <w:pPr>
              <w:numPr>
                <w:ilvl w:val="0"/>
                <w:numId w:val="68"/>
              </w:numPr>
              <w:spacing w:after="120" w:line="276" w:lineRule="auto"/>
              <w:ind w:left="604" w:right="0" w:hanging="360"/>
              <w:jc w:val="both"/>
              <w:rPr>
                <w:rFonts w:cstheme="minorHAnsi"/>
                <w:color w:val="404040" w:themeColor="text1" w:themeTint="BF"/>
                <w:szCs w:val="24"/>
              </w:rPr>
            </w:pPr>
            <w:r w:rsidRPr="00607D61">
              <w:rPr>
                <w:rFonts w:cstheme="minorHAnsi"/>
                <w:color w:val="404040" w:themeColor="text1" w:themeTint="BF"/>
                <w:szCs w:val="24"/>
              </w:rPr>
              <w:t>Answer the following questions about pain relief and comfort promotion below.</w:t>
            </w:r>
          </w:p>
        </w:tc>
      </w:tr>
      <w:tr w:rsidR="007B63C7" w:rsidRPr="00607D61" w14:paraId="22E014D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66E5C85" w14:textId="77777777" w:rsidR="007B63C7" w:rsidRPr="00607D61" w:rsidRDefault="007B63C7" w:rsidP="007E1DC4">
            <w:pPr>
              <w:tabs>
                <w:tab w:val="left" w:pos="180"/>
              </w:tabs>
              <w:spacing w:before="0" w:line="276" w:lineRule="auto"/>
              <w:ind w:left="0" w:right="0" w:firstLine="0"/>
              <w:rPr>
                <w:rFonts w:cstheme="minorHAnsi"/>
                <w:color w:val="404040" w:themeColor="text1" w:themeTint="BF"/>
                <w:szCs w:val="24"/>
              </w:rPr>
            </w:pPr>
          </w:p>
        </w:tc>
      </w:tr>
      <w:tr w:rsidR="007B63C7" w:rsidRPr="00607D61" w14:paraId="3EFEDF97"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98C2A44" w14:textId="2D134F9B" w:rsidR="007B63C7" w:rsidRPr="00607D61" w:rsidRDefault="007B63C7" w:rsidP="007E1DC4">
            <w:pPr>
              <w:tabs>
                <w:tab w:val="left" w:pos="180"/>
              </w:tabs>
              <w:spacing w:after="120" w:line="276" w:lineRule="auto"/>
              <w:ind w:left="0" w:right="0" w:firstLine="0"/>
              <w:rPr>
                <w:rFonts w:cstheme="minorHAnsi"/>
                <w:i/>
                <w:color w:val="F79723"/>
                <w:sz w:val="20"/>
                <w:szCs w:val="24"/>
              </w:rPr>
            </w:pPr>
            <w:r w:rsidRPr="00607D61">
              <w:rPr>
                <w:rFonts w:cstheme="minorHAnsi"/>
                <w:i/>
                <w:color w:val="F79723"/>
                <w:sz w:val="20"/>
                <w:szCs w:val="24"/>
              </w:rPr>
              <w:t xml:space="preserve">Mapping: </w:t>
            </w:r>
            <w:r w:rsidRPr="0028607A">
              <w:rPr>
                <w:rFonts w:cstheme="minorHAnsi"/>
                <w:i/>
                <w:color w:val="F79723"/>
                <w:sz w:val="20"/>
                <w:szCs w:val="24"/>
              </w:rPr>
              <w:t>CHCPAL003 KE</w:t>
            </w:r>
            <w:r w:rsidR="006E1BFD" w:rsidRPr="0028607A">
              <w:rPr>
                <w:rFonts w:cstheme="minorHAnsi"/>
                <w:i/>
                <w:color w:val="F79723"/>
                <w:sz w:val="20"/>
                <w:szCs w:val="24"/>
              </w:rPr>
              <w:t>8</w:t>
            </w:r>
            <w:r w:rsidRPr="0028607A">
              <w:rPr>
                <w:rFonts w:cstheme="minorHAnsi"/>
                <w:i/>
                <w:color w:val="F79723"/>
                <w:sz w:val="20"/>
                <w:szCs w:val="24"/>
              </w:rPr>
              <w:t xml:space="preserve">.0 </w:t>
            </w:r>
            <w:r w:rsidR="006E1BFD" w:rsidRPr="0028607A">
              <w:rPr>
                <w:rFonts w:cstheme="minorHAnsi"/>
                <w:i/>
                <w:color w:val="F79723"/>
                <w:sz w:val="20"/>
                <w:szCs w:val="24"/>
              </w:rPr>
              <w:t xml:space="preserve">  </w:t>
            </w:r>
          </w:p>
          <w:p w14:paraId="42738DCF" w14:textId="77777777" w:rsidR="005E2ECD" w:rsidRDefault="005E2ECD" w:rsidP="007E1DC4">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Learner guide reference:</w:t>
            </w:r>
          </w:p>
          <w:p w14:paraId="6614175D" w14:textId="77777777" w:rsidR="005E2ECD" w:rsidRPr="00401E3D"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1, Subchapter 1.3</w:t>
            </w:r>
          </w:p>
          <w:p w14:paraId="2BD12A78" w14:textId="77777777" w:rsidR="005E2ECD" w:rsidRPr="00401E3D"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4, Subchapter 4.1</w:t>
            </w:r>
          </w:p>
          <w:p w14:paraId="125715B6" w14:textId="77777777" w:rsidR="005E2ECD" w:rsidRPr="00401E3D"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4, Subchapter 4.2, Section 4.2.2</w:t>
            </w:r>
          </w:p>
          <w:p w14:paraId="31E8B1F9" w14:textId="77777777" w:rsidR="005E2ECD" w:rsidRPr="00401E3D" w:rsidRDefault="005E2ECD">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4, Subchapter 4.2, Section 4.2.3</w:t>
            </w:r>
          </w:p>
          <w:p w14:paraId="27AA8BA0" w14:textId="77777777" w:rsidR="007B63C7" w:rsidRPr="00607D61" w:rsidRDefault="007B63C7" w:rsidP="007E1DC4">
            <w:pPr>
              <w:tabs>
                <w:tab w:val="left" w:pos="180"/>
              </w:tabs>
              <w:spacing w:after="120" w:line="276" w:lineRule="auto"/>
              <w:ind w:left="0" w:right="0" w:firstLine="0"/>
              <w:rPr>
                <w:rFonts w:cstheme="minorHAnsi"/>
                <w:b/>
                <w:color w:val="D73329"/>
                <w:sz w:val="22"/>
              </w:rPr>
            </w:pPr>
            <w:r w:rsidRPr="00607D61">
              <w:rPr>
                <w:rFonts w:cstheme="minorHAnsi"/>
                <w:b/>
                <w:color w:val="D73329"/>
                <w:sz w:val="22"/>
              </w:rPr>
              <w:t xml:space="preserve">Marking guide </w:t>
            </w:r>
          </w:p>
          <w:p w14:paraId="54BB531D" w14:textId="77777777" w:rsidR="007B63C7" w:rsidRPr="00607D61" w:rsidRDefault="007B63C7" w:rsidP="007E1DC4">
            <w:pPr>
              <w:tabs>
                <w:tab w:val="left" w:pos="180"/>
              </w:tabs>
              <w:spacing w:after="120" w:line="276" w:lineRule="auto"/>
              <w:ind w:left="0" w:right="0" w:firstLine="0"/>
              <w:jc w:val="both"/>
              <w:rPr>
                <w:rFonts w:cstheme="minorHAnsi"/>
                <w:bCs/>
                <w:color w:val="D73329"/>
                <w:sz w:val="22"/>
              </w:rPr>
            </w:pPr>
            <w:r w:rsidRPr="00607D61">
              <w:rPr>
                <w:rFonts w:cstheme="minorHAnsi"/>
                <w:bCs/>
                <w:color w:val="D73329"/>
                <w:sz w:val="22"/>
              </w:rPr>
              <w:t>The candidate must answer the following questions about pain relief and comfort promotion below.</w:t>
            </w:r>
          </w:p>
          <w:p w14:paraId="31705F25" w14:textId="77777777" w:rsidR="007B63C7" w:rsidRPr="00607D61" w:rsidRDefault="007B63C7" w:rsidP="007E1DC4">
            <w:pPr>
              <w:tabs>
                <w:tab w:val="left" w:pos="180"/>
              </w:tabs>
              <w:spacing w:after="120" w:line="276" w:lineRule="auto"/>
              <w:ind w:left="0" w:right="0" w:firstLine="0"/>
              <w:jc w:val="both"/>
              <w:rPr>
                <w:rFonts w:cstheme="minorHAnsi"/>
                <w:bCs/>
                <w:color w:val="D73329"/>
                <w:sz w:val="22"/>
              </w:rPr>
            </w:pPr>
            <w:r w:rsidRPr="00607D61">
              <w:rPr>
                <w:rFonts w:cstheme="minorHAnsi"/>
                <w:bCs/>
                <w:color w:val="D73329"/>
                <w:sz w:val="22"/>
              </w:rPr>
              <w:t>Additional marking guide and benchmark answers are provided below to guide the assessor in assessing the candidate’s responses.</w:t>
            </w:r>
          </w:p>
        </w:tc>
      </w:tr>
      <w:tr w:rsidR="007B63C7" w:rsidRPr="00607D61" w14:paraId="15E250D4" w14:textId="77777777" w:rsidTr="00E96D7A">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D472D4" w14:textId="45C30232" w:rsidR="007B63C7" w:rsidRPr="00607D61" w:rsidRDefault="007B63C7">
            <w:pPr>
              <w:numPr>
                <w:ilvl w:val="0"/>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Sometimes, clients refuse to truthfully and accurately report the pain they are experiencing, preventing you from doing the necessary steps to provide pain relief.  List three possible reasons why your clients may do this.</w:t>
            </w:r>
          </w:p>
          <w:p w14:paraId="3B461A17" w14:textId="77777777" w:rsidR="007B63C7" w:rsidRPr="00607D61" w:rsidRDefault="007B63C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0B63AD7D" w14:textId="77777777" w:rsidR="007B63C7" w:rsidRPr="00607D61" w:rsidRDefault="007B63C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0A0352AE" w14:textId="77777777" w:rsidR="007B63C7" w:rsidRPr="00607D61" w:rsidRDefault="007B63C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3C878E84" w14:textId="77777777" w:rsidR="007B63C7" w:rsidRPr="00607D61" w:rsidRDefault="007B63C7" w:rsidP="007E1DC4">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The candidate must list three possible reasons why clients may refuse to truthfully and accurately report the pain they are experiencing.</w:t>
            </w:r>
          </w:p>
          <w:p w14:paraId="3773255C" w14:textId="77777777" w:rsidR="007B63C7" w:rsidRPr="00607D61" w:rsidRDefault="007B63C7" w:rsidP="007E1DC4">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For a satisfactory performance, although wording may slightly vary, their response must be three of the following:</w:t>
            </w:r>
          </w:p>
          <w:p w14:paraId="576D183B"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They believe that pain is a part of the ageing process.</w:t>
            </w:r>
          </w:p>
          <w:p w14:paraId="0F477929"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They do not want to be a burden.</w:t>
            </w:r>
          </w:p>
          <w:p w14:paraId="43FFD8AF"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They do not have the right words to describe the pain they are feeling.</w:t>
            </w:r>
          </w:p>
          <w:p w14:paraId="492893A8"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They come from a culture or generation that believes pain must be endured.</w:t>
            </w:r>
          </w:p>
          <w:p w14:paraId="34B564F4"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They fear that strong medications may have adverse side effects.</w:t>
            </w:r>
          </w:p>
          <w:p w14:paraId="2DEEC513"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They think that increasing pain is a sign of a worsening condition.</w:t>
            </w:r>
          </w:p>
          <w:p w14:paraId="3C0B3AFA" w14:textId="77777777" w:rsidR="007B63C7" w:rsidRPr="00607D61" w:rsidRDefault="007B63C7" w:rsidP="007E1DC4">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Other responses are acceptable provided that they are possible reasons why clients may refuse to truthfully and accurately report the pain they are experiencing.</w:t>
            </w:r>
          </w:p>
        </w:tc>
      </w:tr>
    </w:tbl>
    <w:p w14:paraId="58A84508" w14:textId="77777777" w:rsidR="00727912" w:rsidRDefault="00727912" w:rsidP="007E1DC4">
      <w:pPr>
        <w:ind w:left="0" w:right="0" w:firstLine="0"/>
      </w:pPr>
      <w:r>
        <w:br w:type="page"/>
      </w:r>
    </w:p>
    <w:tbl>
      <w:tblPr>
        <w:tblStyle w:val="CompliantTableGrid14"/>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B63C7" w:rsidRPr="00607D61" w14:paraId="1E3728DE" w14:textId="77777777" w:rsidTr="007279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439DD9" w14:textId="77777777" w:rsidR="007B63C7" w:rsidRPr="00607D61" w:rsidRDefault="007B63C7" w:rsidP="00566557">
            <w:pPr>
              <w:numPr>
                <w:ilvl w:val="0"/>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lastRenderedPageBreak/>
              <w:t>For you to know what steps to apply in providing pain relief and comfort, you need to perform pain assessment. List four things you need to identify during the pain assessment.</w:t>
            </w:r>
          </w:p>
          <w:p w14:paraId="0B0B5697" w14:textId="77777777" w:rsidR="007B63C7" w:rsidRPr="00607D61" w:rsidRDefault="007B63C7" w:rsidP="0056655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4D05A0A4" w14:textId="77777777" w:rsidR="007B63C7" w:rsidRPr="00607D61" w:rsidRDefault="007B63C7" w:rsidP="0056655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6BF09FD9" w14:textId="77777777" w:rsidR="007B63C7" w:rsidRPr="00607D61" w:rsidRDefault="007B63C7" w:rsidP="0056655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093133BC" w14:textId="77777777" w:rsidR="007B63C7" w:rsidRPr="00607D61" w:rsidRDefault="007B63C7" w:rsidP="0056655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3F9A55FD" w14:textId="77777777" w:rsidR="007B63C7" w:rsidRPr="00607D61" w:rsidRDefault="007B63C7" w:rsidP="00566557">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The candidate must list four things they need to identify when performing pain assessment.</w:t>
            </w:r>
          </w:p>
          <w:p w14:paraId="1EE1A893" w14:textId="77777777" w:rsidR="007B63C7" w:rsidRPr="00607D61" w:rsidRDefault="007B63C7" w:rsidP="00566557">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For a satisfactory performance, although wording may slightly vary, their response must be four of the following:</w:t>
            </w:r>
          </w:p>
          <w:p w14:paraId="520CC4D3" w14:textId="77777777"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Location of the pain</w:t>
            </w:r>
          </w:p>
          <w:p w14:paraId="4EE7C00C" w14:textId="77777777"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Pain intensity</w:t>
            </w:r>
          </w:p>
          <w:p w14:paraId="2BBF6DB1" w14:textId="77777777"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Duration of pain</w:t>
            </w:r>
          </w:p>
          <w:p w14:paraId="69DFF744" w14:textId="5FD1A00B"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Description of the pain (e.g. pinpricks, tingling, sharp)</w:t>
            </w:r>
          </w:p>
          <w:p w14:paraId="501DCEFC" w14:textId="77777777"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Onset of pain</w:t>
            </w:r>
          </w:p>
          <w:p w14:paraId="229A66E0" w14:textId="77777777"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Contributing/relieving factors (e.g. what makes the pain worse and what makes it go away, what was happening when the pain occurred)</w:t>
            </w:r>
          </w:p>
          <w:p w14:paraId="1869643D" w14:textId="70C24B06"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Symptoms that come with the pain (e.g. nausea, irregular breathing)</w:t>
            </w:r>
          </w:p>
        </w:tc>
      </w:tr>
      <w:tr w:rsidR="007B63C7" w:rsidRPr="00607D61" w14:paraId="26F6A52C" w14:textId="77777777" w:rsidTr="007279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2782AC" w14:textId="23BE0797" w:rsidR="007B63C7" w:rsidRPr="00607D61" w:rsidRDefault="007B63C7" w:rsidP="00566557">
            <w:pPr>
              <w:numPr>
                <w:ilvl w:val="0"/>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List t</w:t>
            </w:r>
            <w:r w:rsidR="00CE28E8">
              <w:rPr>
                <w:rFonts w:cstheme="minorHAnsi"/>
                <w:color w:val="404040" w:themeColor="text1" w:themeTint="BF"/>
                <w:szCs w:val="24"/>
              </w:rPr>
              <w:t>hree</w:t>
            </w:r>
            <w:r w:rsidRPr="00607D61">
              <w:rPr>
                <w:rFonts w:cstheme="minorHAnsi"/>
                <w:color w:val="404040" w:themeColor="text1" w:themeTint="BF"/>
                <w:szCs w:val="24"/>
              </w:rPr>
              <w:t xml:space="preserve"> ways to promote pain relief.</w:t>
            </w:r>
          </w:p>
          <w:p w14:paraId="17CCD8E7" w14:textId="77777777" w:rsidR="007B63C7" w:rsidRPr="00607D61" w:rsidRDefault="007B63C7" w:rsidP="0056655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28A9D648" w14:textId="77777777" w:rsidR="007B63C7" w:rsidRPr="00607D61" w:rsidRDefault="007B63C7" w:rsidP="0056655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168E631F" w14:textId="77777777" w:rsidR="007B63C7" w:rsidRPr="00607D61" w:rsidRDefault="007B63C7" w:rsidP="0056655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6F7D635E" w14:textId="77777777" w:rsidR="007B63C7" w:rsidRPr="00607D61" w:rsidRDefault="007B63C7" w:rsidP="00566557">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The candidate must list three ways to promote pain relief.</w:t>
            </w:r>
          </w:p>
          <w:p w14:paraId="3859F573" w14:textId="77777777" w:rsidR="007B63C7" w:rsidRPr="00607D61" w:rsidRDefault="007B63C7" w:rsidP="00566557">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Responses will vary. However, for a satisfactory performance, the candidate must demonstrate sufficient knowledge of ways to promote pain relief.</w:t>
            </w:r>
          </w:p>
          <w:p w14:paraId="6E2A109F" w14:textId="77777777" w:rsidR="007B63C7" w:rsidRPr="00607D61" w:rsidRDefault="007B63C7" w:rsidP="00566557">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Examples of satisfactory responses are provided below for the assessor’s reference.</w:t>
            </w:r>
          </w:p>
          <w:p w14:paraId="5ECC876A" w14:textId="77777777"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Regular administration of analgesics to prevent pain from returning</w:t>
            </w:r>
          </w:p>
          <w:p w14:paraId="6773DDD3" w14:textId="77777777"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Administration of drugs, such as antidepressants to counter neuropathic pain</w:t>
            </w:r>
          </w:p>
          <w:p w14:paraId="6311CC34" w14:textId="6A2AE8BC"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Physical therapy, such as massages, cold or warm therapy</w:t>
            </w:r>
          </w:p>
          <w:p w14:paraId="3CD3DDF4" w14:textId="7B32EB28" w:rsidR="007B63C7" w:rsidRPr="00607D61" w:rsidRDefault="007B63C7" w:rsidP="0056655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 xml:space="preserve">Professional help (e.g. counselling, psychotherapy) to counter depression, anxiety and other psychosocial and existential factors that can intensify physical pain </w:t>
            </w:r>
          </w:p>
        </w:tc>
      </w:tr>
    </w:tbl>
    <w:p w14:paraId="1432CEA4" w14:textId="77777777" w:rsidR="00A22C7D" w:rsidRDefault="00A22C7D" w:rsidP="007E1DC4">
      <w:pPr>
        <w:ind w:left="0" w:firstLine="0"/>
      </w:pPr>
      <w:r>
        <w:br w:type="page"/>
      </w:r>
    </w:p>
    <w:tbl>
      <w:tblPr>
        <w:tblStyle w:val="CompliantTableGrid14"/>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B63C7" w:rsidRPr="00607D61" w14:paraId="0C17A8B4" w14:textId="77777777" w:rsidTr="007279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2B400E" w14:textId="77777777" w:rsidR="007B63C7" w:rsidRPr="00607D61" w:rsidRDefault="007B63C7">
            <w:pPr>
              <w:numPr>
                <w:ilvl w:val="0"/>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lastRenderedPageBreak/>
              <w:t>List three ways to promote comfort.</w:t>
            </w:r>
          </w:p>
          <w:p w14:paraId="19454656" w14:textId="77777777" w:rsidR="007B63C7" w:rsidRPr="00607D61" w:rsidRDefault="007B63C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11A7FE47" w14:textId="77777777" w:rsidR="007B63C7" w:rsidRPr="00607D61" w:rsidRDefault="007B63C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74D2A3A2" w14:textId="77777777" w:rsidR="007B63C7" w:rsidRPr="00607D61" w:rsidRDefault="007B63C7">
            <w:pPr>
              <w:numPr>
                <w:ilvl w:val="1"/>
                <w:numId w:val="8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4FDC86BF" w14:textId="77777777" w:rsidR="007B63C7" w:rsidRPr="00607D61" w:rsidRDefault="007B63C7" w:rsidP="007E1DC4">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The candidate must list three ways to promote comfort.</w:t>
            </w:r>
          </w:p>
          <w:p w14:paraId="5A2A21D4" w14:textId="77777777" w:rsidR="007B63C7" w:rsidRPr="00607D61" w:rsidRDefault="007B63C7" w:rsidP="007E1DC4">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Responses will vary. However, for a satisfactory performance, the candidate must demonstrate sufficient knowledge of ways to promote comfort.</w:t>
            </w:r>
          </w:p>
          <w:p w14:paraId="1D60B70E" w14:textId="77777777" w:rsidR="007B63C7" w:rsidRPr="00607D61" w:rsidRDefault="007B63C7" w:rsidP="007E1DC4">
            <w:pPr>
              <w:tabs>
                <w:tab w:val="left" w:pos="180"/>
              </w:tabs>
              <w:spacing w:after="120" w:line="276" w:lineRule="auto"/>
              <w:ind w:left="795" w:right="0" w:firstLine="0"/>
              <w:jc w:val="both"/>
              <w:rPr>
                <w:rFonts w:cstheme="minorHAnsi"/>
                <w:bCs/>
                <w:color w:val="D73329"/>
                <w:sz w:val="22"/>
              </w:rPr>
            </w:pPr>
            <w:r w:rsidRPr="00607D61">
              <w:rPr>
                <w:rFonts w:cstheme="minorHAnsi"/>
                <w:bCs/>
                <w:color w:val="D73329"/>
                <w:sz w:val="22"/>
              </w:rPr>
              <w:t>Examples of satisfactory responses are provided below for the assessor’s reference.</w:t>
            </w:r>
          </w:p>
          <w:p w14:paraId="225B634A"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Aromatherapy</w:t>
            </w:r>
          </w:p>
          <w:p w14:paraId="26FCC123"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Music therapy</w:t>
            </w:r>
          </w:p>
          <w:p w14:paraId="498A187B"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Meditation sessions</w:t>
            </w:r>
          </w:p>
          <w:p w14:paraId="51DA0C6F"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Light exercises to minimise risk of acquiring physical ailments</w:t>
            </w:r>
          </w:p>
          <w:p w14:paraId="351BF1CA" w14:textId="77777777" w:rsidR="007B63C7" w:rsidRPr="00607D61" w:rsidRDefault="007B63C7">
            <w:pPr>
              <w:numPr>
                <w:ilvl w:val="0"/>
                <w:numId w:val="90"/>
              </w:numPr>
              <w:tabs>
                <w:tab w:val="left" w:pos="180"/>
              </w:tabs>
              <w:spacing w:after="120" w:line="276" w:lineRule="auto"/>
              <w:ind w:right="0"/>
              <w:jc w:val="both"/>
              <w:rPr>
                <w:rFonts w:cstheme="minorHAnsi"/>
                <w:bCs/>
                <w:color w:val="D73329"/>
                <w:sz w:val="22"/>
              </w:rPr>
            </w:pPr>
            <w:r w:rsidRPr="00607D61">
              <w:rPr>
                <w:rFonts w:cstheme="minorHAnsi"/>
                <w:bCs/>
                <w:color w:val="D73329"/>
                <w:sz w:val="22"/>
              </w:rPr>
              <w:t xml:space="preserve">Access to resources relevant to the person’s interests, hobbies, passion, etc. </w:t>
            </w:r>
          </w:p>
        </w:tc>
      </w:tr>
    </w:tbl>
    <w:p w14:paraId="02AFBE76" w14:textId="77777777" w:rsidR="007B63C7" w:rsidRDefault="007B63C7" w:rsidP="007E1DC4">
      <w:pPr>
        <w:spacing w:after="120" w:line="276" w:lineRule="auto"/>
        <w:ind w:left="0" w:right="0" w:firstLine="0"/>
        <w:rPr>
          <w:color w:val="404040" w:themeColor="text1" w:themeTint="BF"/>
        </w:rPr>
      </w:pPr>
    </w:p>
    <w:tbl>
      <w:tblPr>
        <w:tblStyle w:val="CompliantTableGrid15"/>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D627A" w14:paraId="102A53F3" w14:textId="77777777" w:rsidTr="00E96D7A">
        <w:trPr>
          <w:cantSplit/>
          <w:trHeight w:val="1260"/>
          <w:jc w:val="center"/>
        </w:trPr>
        <w:tc>
          <w:tcPr>
            <w:tcW w:w="848" w:type="pct"/>
            <w:tcBorders>
              <w:top w:val="nil"/>
              <w:left w:val="nil"/>
              <w:bottom w:val="nil"/>
              <w:right w:val="nil"/>
            </w:tcBorders>
            <w:shd w:val="clear" w:color="auto" w:fill="auto"/>
          </w:tcPr>
          <w:p w14:paraId="15286730" w14:textId="77777777" w:rsidR="007B63C7" w:rsidRPr="00FD627A" w:rsidRDefault="007B63C7" w:rsidP="007E1DC4">
            <w:pPr>
              <w:spacing w:after="120" w:line="276" w:lineRule="auto"/>
              <w:ind w:left="0" w:right="0" w:firstLine="0"/>
              <w:jc w:val="center"/>
              <w:rPr>
                <w:rFonts w:cstheme="minorHAnsi"/>
                <w:color w:val="262626" w:themeColor="text1" w:themeTint="D9"/>
                <w:szCs w:val="24"/>
                <w:highlight w:val="yellow"/>
              </w:rPr>
            </w:pPr>
            <w:r w:rsidRPr="00FD627A">
              <w:rPr>
                <w:rFonts w:cstheme="minorHAnsi"/>
                <w:noProof/>
                <w:color w:val="404040" w:themeColor="text1" w:themeTint="BF"/>
                <w:szCs w:val="24"/>
                <w:lang w:val="en-US"/>
              </w:rPr>
              <w:drawing>
                <wp:inline distT="0" distB="0" distL="0" distR="0" wp14:anchorId="4BFE8FB8" wp14:editId="7FDC647A">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A0B64E5" w14:textId="77777777" w:rsidR="007B63C7" w:rsidRPr="00FD627A" w:rsidRDefault="007B63C7">
            <w:pPr>
              <w:numPr>
                <w:ilvl w:val="0"/>
                <w:numId w:val="68"/>
              </w:numPr>
              <w:spacing w:after="120" w:line="276" w:lineRule="auto"/>
              <w:ind w:left="604" w:right="0" w:hanging="360"/>
              <w:jc w:val="both"/>
              <w:rPr>
                <w:rFonts w:cstheme="minorHAnsi"/>
                <w:color w:val="404040" w:themeColor="text1" w:themeTint="BF"/>
                <w:szCs w:val="24"/>
              </w:rPr>
            </w:pPr>
            <w:r w:rsidRPr="00FD627A">
              <w:rPr>
                <w:rFonts w:cstheme="minorHAnsi"/>
                <w:color w:val="404040" w:themeColor="text1" w:themeTint="BF"/>
                <w:szCs w:val="24"/>
              </w:rPr>
              <w:t xml:space="preserve">Fill out the table below by providing the following: </w:t>
            </w:r>
          </w:p>
          <w:p w14:paraId="322A7178" w14:textId="53070C69" w:rsidR="007B63C7" w:rsidRPr="005E6A20" w:rsidRDefault="00DF115B">
            <w:pPr>
              <w:numPr>
                <w:ilvl w:val="1"/>
                <w:numId w:val="68"/>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P</w:t>
            </w:r>
            <w:r w:rsidR="007B63C7" w:rsidRPr="00FD627A">
              <w:rPr>
                <w:rFonts w:cstheme="minorHAnsi"/>
                <w:color w:val="404040" w:themeColor="text1" w:themeTint="BF"/>
                <w:szCs w:val="24"/>
              </w:rPr>
              <w:t xml:space="preserve">sychological impact on the </w:t>
            </w:r>
            <w:r w:rsidR="007B63C7" w:rsidRPr="005E6A20">
              <w:rPr>
                <w:rFonts w:cstheme="minorHAnsi"/>
                <w:color w:val="404040" w:themeColor="text1" w:themeTint="BF"/>
                <w:szCs w:val="24"/>
              </w:rPr>
              <w:t xml:space="preserve">person, </w:t>
            </w:r>
            <w:r w:rsidR="00CB30E3" w:rsidRPr="005E6A20">
              <w:rPr>
                <w:rFonts w:cstheme="minorHAnsi"/>
                <w:color w:val="404040" w:themeColor="text1" w:themeTint="BF"/>
                <w:szCs w:val="24"/>
              </w:rPr>
              <w:t xml:space="preserve">their </w:t>
            </w:r>
            <w:r w:rsidR="007B63C7" w:rsidRPr="005E6A20">
              <w:rPr>
                <w:rFonts w:cstheme="minorHAnsi"/>
                <w:color w:val="404040" w:themeColor="text1" w:themeTint="BF"/>
                <w:szCs w:val="24"/>
              </w:rPr>
              <w:t>family, carer and others during palliative or end</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of</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life care</w:t>
            </w:r>
          </w:p>
          <w:p w14:paraId="214FDEFD" w14:textId="5073F92D" w:rsidR="007B63C7" w:rsidRPr="00FD627A" w:rsidRDefault="00DF115B">
            <w:pPr>
              <w:numPr>
                <w:ilvl w:val="1"/>
                <w:numId w:val="68"/>
              </w:numPr>
              <w:spacing w:after="120" w:line="276" w:lineRule="auto"/>
              <w:ind w:left="1423" w:right="0" w:hanging="357"/>
              <w:jc w:val="both"/>
              <w:rPr>
                <w:rFonts w:cstheme="minorHAnsi"/>
                <w:color w:val="404040" w:themeColor="text1" w:themeTint="BF"/>
                <w:szCs w:val="24"/>
              </w:rPr>
            </w:pPr>
            <w:r w:rsidRPr="005E6A20">
              <w:rPr>
                <w:rFonts w:cstheme="minorHAnsi"/>
                <w:color w:val="404040" w:themeColor="text1" w:themeTint="BF"/>
                <w:szCs w:val="24"/>
              </w:rPr>
              <w:t>E</w:t>
            </w:r>
            <w:r w:rsidR="007B63C7" w:rsidRPr="005E6A20">
              <w:rPr>
                <w:rFonts w:cstheme="minorHAnsi"/>
                <w:color w:val="404040" w:themeColor="text1" w:themeTint="BF"/>
                <w:szCs w:val="24"/>
              </w:rPr>
              <w:t xml:space="preserve">motional impact on the person, </w:t>
            </w:r>
            <w:r w:rsidR="00CB30E3" w:rsidRPr="005E6A20">
              <w:rPr>
                <w:rFonts w:cstheme="minorHAnsi"/>
                <w:color w:val="404040" w:themeColor="text1" w:themeTint="BF"/>
                <w:szCs w:val="24"/>
              </w:rPr>
              <w:t xml:space="preserve">their </w:t>
            </w:r>
            <w:r w:rsidR="007B63C7" w:rsidRPr="005E6A20">
              <w:rPr>
                <w:rFonts w:cstheme="minorHAnsi"/>
                <w:color w:val="404040" w:themeColor="text1" w:themeTint="BF"/>
                <w:szCs w:val="24"/>
              </w:rPr>
              <w:t>family, carer and others during palliative or end</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of</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life care</w:t>
            </w:r>
          </w:p>
        </w:tc>
      </w:tr>
      <w:tr w:rsidR="007B63C7" w:rsidRPr="00FD627A" w14:paraId="2369F671"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2E3420E" w14:textId="77777777" w:rsidR="007B63C7" w:rsidRPr="00FD627A" w:rsidRDefault="007B63C7" w:rsidP="007E1DC4">
            <w:pPr>
              <w:tabs>
                <w:tab w:val="left" w:pos="180"/>
              </w:tabs>
              <w:spacing w:before="0" w:line="276" w:lineRule="auto"/>
              <w:ind w:left="0" w:right="0" w:firstLine="0"/>
              <w:rPr>
                <w:rFonts w:cstheme="minorHAnsi"/>
                <w:color w:val="404040" w:themeColor="text1" w:themeTint="BF"/>
                <w:szCs w:val="24"/>
              </w:rPr>
            </w:pPr>
          </w:p>
        </w:tc>
      </w:tr>
      <w:tr w:rsidR="007B63C7" w:rsidRPr="00FD627A" w14:paraId="41AC952B"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3202159" w14:textId="1713BD8C" w:rsidR="007B63C7" w:rsidRPr="005E6A20" w:rsidRDefault="007B63C7" w:rsidP="007E1DC4">
            <w:pPr>
              <w:tabs>
                <w:tab w:val="left" w:pos="180"/>
              </w:tabs>
              <w:spacing w:after="120" w:line="276" w:lineRule="auto"/>
              <w:ind w:left="0" w:right="0" w:firstLine="0"/>
              <w:jc w:val="both"/>
              <w:rPr>
                <w:rFonts w:cstheme="minorHAnsi"/>
                <w:i/>
                <w:color w:val="F79723"/>
                <w:sz w:val="20"/>
                <w:szCs w:val="24"/>
              </w:rPr>
            </w:pPr>
            <w:r w:rsidRPr="00FD627A">
              <w:rPr>
                <w:rFonts w:cstheme="minorHAnsi"/>
                <w:i/>
                <w:color w:val="F79723"/>
                <w:sz w:val="20"/>
                <w:szCs w:val="24"/>
              </w:rPr>
              <w:t xml:space="preserve">Mapping: CHCPAL003 </w:t>
            </w:r>
            <w:r w:rsidRPr="005E6A20">
              <w:rPr>
                <w:rFonts w:cstheme="minorHAnsi"/>
                <w:i/>
                <w:color w:val="F79723"/>
                <w:sz w:val="20"/>
                <w:szCs w:val="24"/>
              </w:rPr>
              <w:t>KE</w:t>
            </w:r>
            <w:r w:rsidR="00DA75AC" w:rsidRPr="005E6A20">
              <w:rPr>
                <w:rFonts w:cstheme="minorHAnsi"/>
                <w:i/>
                <w:color w:val="F79723"/>
                <w:sz w:val="20"/>
                <w:szCs w:val="24"/>
              </w:rPr>
              <w:t>10</w:t>
            </w:r>
            <w:r w:rsidRPr="005E6A20">
              <w:rPr>
                <w:rFonts w:cstheme="minorHAnsi"/>
                <w:i/>
                <w:color w:val="F79723"/>
                <w:sz w:val="20"/>
                <w:szCs w:val="24"/>
              </w:rPr>
              <w:t>.0</w:t>
            </w:r>
          </w:p>
          <w:p w14:paraId="6BDE757C" w14:textId="77777777" w:rsidR="00A70EBE" w:rsidRPr="005E6A20" w:rsidRDefault="00A70EBE" w:rsidP="007E1DC4">
            <w:pPr>
              <w:tabs>
                <w:tab w:val="left" w:pos="180"/>
              </w:tabs>
              <w:spacing w:after="120" w:line="276" w:lineRule="auto"/>
              <w:ind w:left="0" w:right="0" w:firstLine="0"/>
              <w:jc w:val="both"/>
              <w:rPr>
                <w:rFonts w:cstheme="minorHAnsi"/>
                <w:i/>
                <w:color w:val="F79723"/>
                <w:sz w:val="20"/>
                <w:szCs w:val="20"/>
              </w:rPr>
            </w:pPr>
            <w:r w:rsidRPr="005E6A20">
              <w:rPr>
                <w:rFonts w:cstheme="minorHAnsi"/>
                <w:i/>
                <w:color w:val="F79723"/>
                <w:sz w:val="20"/>
                <w:szCs w:val="20"/>
              </w:rPr>
              <w:t>Learner guide reference:</w:t>
            </w:r>
          </w:p>
          <w:p w14:paraId="504DF834" w14:textId="77777777" w:rsidR="00A70EBE" w:rsidRPr="005E6A20" w:rsidRDefault="00A70EBE">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5E6A20">
              <w:rPr>
                <w:rFonts w:cstheme="minorHAnsi"/>
                <w:i/>
                <w:color w:val="F79723"/>
                <w:sz w:val="20"/>
                <w:szCs w:val="20"/>
              </w:rPr>
              <w:t>CHCPAL003 Learner Guide, Chapter 1, Subchapter 1.1, Section 1.1.2</w:t>
            </w:r>
          </w:p>
          <w:p w14:paraId="5A37BAEE" w14:textId="77777777" w:rsidR="00A70EBE" w:rsidRPr="005E6A20" w:rsidRDefault="00A70EBE">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5E6A20">
              <w:rPr>
                <w:rFonts w:cstheme="minorHAnsi"/>
                <w:i/>
                <w:color w:val="F79723"/>
                <w:sz w:val="20"/>
                <w:szCs w:val="20"/>
              </w:rPr>
              <w:t>CHCPAL003 Learner Guide, Chapter 5, Subchapter 5.2</w:t>
            </w:r>
          </w:p>
          <w:p w14:paraId="4E8ACDFB" w14:textId="77777777" w:rsidR="007B63C7" w:rsidRPr="005E6A20" w:rsidRDefault="007B63C7" w:rsidP="007E1DC4">
            <w:pPr>
              <w:tabs>
                <w:tab w:val="left" w:pos="180"/>
              </w:tabs>
              <w:spacing w:after="120" w:line="276" w:lineRule="auto"/>
              <w:ind w:left="0" w:right="0" w:firstLine="0"/>
              <w:jc w:val="both"/>
              <w:rPr>
                <w:rFonts w:cstheme="minorHAnsi"/>
                <w:b/>
                <w:color w:val="D73329"/>
                <w:sz w:val="22"/>
              </w:rPr>
            </w:pPr>
            <w:r w:rsidRPr="005E6A20">
              <w:rPr>
                <w:rFonts w:cstheme="minorHAnsi"/>
                <w:b/>
                <w:color w:val="D73329"/>
                <w:sz w:val="22"/>
              </w:rPr>
              <w:t>Marking guide</w:t>
            </w:r>
          </w:p>
          <w:p w14:paraId="3E0CEF20" w14:textId="77777777" w:rsidR="007B63C7" w:rsidRPr="005E6A20" w:rsidRDefault="007B63C7" w:rsidP="007E1DC4">
            <w:pPr>
              <w:tabs>
                <w:tab w:val="left" w:pos="180"/>
              </w:tabs>
              <w:spacing w:after="120" w:line="276" w:lineRule="auto"/>
              <w:ind w:left="0" w:right="0" w:firstLine="0"/>
              <w:jc w:val="both"/>
              <w:rPr>
                <w:rFonts w:cstheme="minorHAnsi"/>
                <w:bCs/>
                <w:color w:val="D73329"/>
                <w:sz w:val="22"/>
              </w:rPr>
            </w:pPr>
            <w:r w:rsidRPr="005E6A20">
              <w:rPr>
                <w:rFonts w:cstheme="minorHAnsi"/>
                <w:bCs/>
                <w:color w:val="D73329"/>
                <w:sz w:val="22"/>
              </w:rPr>
              <w:t>The candidate must fill out the table below by providing the following:</w:t>
            </w:r>
          </w:p>
          <w:p w14:paraId="113E6968" w14:textId="4D06E6B1" w:rsidR="007B63C7" w:rsidRPr="005E6A20" w:rsidRDefault="00DF115B">
            <w:pPr>
              <w:numPr>
                <w:ilvl w:val="0"/>
                <w:numId w:val="91"/>
              </w:numPr>
              <w:tabs>
                <w:tab w:val="left" w:pos="180"/>
              </w:tabs>
              <w:spacing w:after="120" w:line="276" w:lineRule="auto"/>
              <w:ind w:left="714" w:right="0" w:hanging="357"/>
              <w:jc w:val="both"/>
              <w:rPr>
                <w:rFonts w:cstheme="minorHAnsi"/>
                <w:bCs/>
                <w:color w:val="D73329"/>
                <w:sz w:val="22"/>
              </w:rPr>
            </w:pPr>
            <w:r w:rsidRPr="005E6A20">
              <w:rPr>
                <w:rFonts w:cstheme="minorHAnsi"/>
                <w:bCs/>
                <w:color w:val="D73329"/>
                <w:sz w:val="22"/>
              </w:rPr>
              <w:t>P</w:t>
            </w:r>
            <w:r w:rsidR="007B63C7" w:rsidRPr="005E6A20">
              <w:rPr>
                <w:rFonts w:cstheme="minorHAnsi"/>
                <w:bCs/>
                <w:color w:val="D73329"/>
                <w:sz w:val="22"/>
              </w:rPr>
              <w:t>sychological impact on the person,</w:t>
            </w:r>
            <w:r w:rsidR="00CB30E3" w:rsidRPr="005E6A20">
              <w:rPr>
                <w:rFonts w:cstheme="minorHAnsi"/>
                <w:bCs/>
                <w:color w:val="D73329"/>
                <w:sz w:val="22"/>
              </w:rPr>
              <w:t xml:space="preserve"> their</w:t>
            </w:r>
            <w:r w:rsidR="007B63C7" w:rsidRPr="005E6A20">
              <w:rPr>
                <w:rFonts w:cstheme="minorHAnsi"/>
                <w:bCs/>
                <w:color w:val="D73329"/>
                <w:sz w:val="22"/>
              </w:rPr>
              <w:t xml:space="preserve"> family, carer and others during palliative or </w:t>
            </w:r>
            <w:r w:rsidR="00EF4D43" w:rsidRPr="005E6A20">
              <w:rPr>
                <w:rFonts w:cstheme="minorHAnsi"/>
                <w:bCs/>
                <w:color w:val="D73329"/>
                <w:sz w:val="22"/>
              </w:rPr>
              <w:t>end-of-life</w:t>
            </w:r>
            <w:r w:rsidR="007B63C7" w:rsidRPr="005E6A20">
              <w:rPr>
                <w:rFonts w:cstheme="minorHAnsi"/>
                <w:bCs/>
                <w:color w:val="D73329"/>
                <w:sz w:val="22"/>
              </w:rPr>
              <w:t xml:space="preserve"> care</w:t>
            </w:r>
          </w:p>
          <w:p w14:paraId="225E78E6" w14:textId="7E17BE64" w:rsidR="007B63C7" w:rsidRPr="005E6A20" w:rsidRDefault="00DF115B">
            <w:pPr>
              <w:numPr>
                <w:ilvl w:val="0"/>
                <w:numId w:val="91"/>
              </w:numPr>
              <w:tabs>
                <w:tab w:val="left" w:pos="180"/>
              </w:tabs>
              <w:spacing w:after="120" w:line="276" w:lineRule="auto"/>
              <w:ind w:left="714" w:right="0" w:hanging="357"/>
              <w:jc w:val="both"/>
              <w:rPr>
                <w:rFonts w:cstheme="minorHAnsi"/>
                <w:bCs/>
                <w:color w:val="D73329"/>
                <w:sz w:val="22"/>
              </w:rPr>
            </w:pPr>
            <w:r w:rsidRPr="005E6A20">
              <w:rPr>
                <w:rFonts w:cstheme="minorHAnsi"/>
                <w:bCs/>
                <w:color w:val="D73329"/>
                <w:sz w:val="22"/>
              </w:rPr>
              <w:t>E</w:t>
            </w:r>
            <w:r w:rsidR="007B63C7" w:rsidRPr="005E6A20">
              <w:rPr>
                <w:rFonts w:cstheme="minorHAnsi"/>
                <w:bCs/>
                <w:color w:val="D73329"/>
                <w:sz w:val="22"/>
              </w:rPr>
              <w:t xml:space="preserve">motional impact on the person, </w:t>
            </w:r>
            <w:r w:rsidR="00CB30E3" w:rsidRPr="005E6A20">
              <w:rPr>
                <w:rFonts w:cstheme="minorHAnsi"/>
                <w:bCs/>
                <w:color w:val="D73329"/>
                <w:sz w:val="22"/>
              </w:rPr>
              <w:t xml:space="preserve">their </w:t>
            </w:r>
            <w:r w:rsidR="007B63C7" w:rsidRPr="005E6A20">
              <w:rPr>
                <w:rFonts w:cstheme="minorHAnsi"/>
                <w:bCs/>
                <w:color w:val="D73329"/>
                <w:sz w:val="22"/>
              </w:rPr>
              <w:t xml:space="preserve">family, carer and others during palliative or </w:t>
            </w:r>
            <w:r w:rsidR="00EF4D43" w:rsidRPr="005E6A20">
              <w:rPr>
                <w:rFonts w:cstheme="minorHAnsi"/>
                <w:bCs/>
                <w:color w:val="D73329"/>
                <w:sz w:val="22"/>
              </w:rPr>
              <w:t>end-of-life</w:t>
            </w:r>
            <w:r w:rsidR="007B63C7" w:rsidRPr="005E6A20">
              <w:rPr>
                <w:rFonts w:cstheme="minorHAnsi"/>
                <w:bCs/>
                <w:color w:val="D73329"/>
                <w:sz w:val="22"/>
              </w:rPr>
              <w:t xml:space="preserve"> care</w:t>
            </w:r>
          </w:p>
          <w:p w14:paraId="1D50D949" w14:textId="77777777" w:rsidR="007B63C7" w:rsidRPr="00FD627A" w:rsidRDefault="007B63C7" w:rsidP="007E1DC4">
            <w:pPr>
              <w:tabs>
                <w:tab w:val="left" w:pos="180"/>
              </w:tabs>
              <w:spacing w:after="120" w:line="276" w:lineRule="auto"/>
              <w:ind w:left="0" w:right="0" w:firstLine="0"/>
              <w:jc w:val="both"/>
              <w:rPr>
                <w:rFonts w:cstheme="minorHAnsi"/>
                <w:bCs/>
                <w:color w:val="D73329"/>
                <w:sz w:val="22"/>
              </w:rPr>
            </w:pPr>
            <w:r w:rsidRPr="00FD627A">
              <w:rPr>
                <w:rFonts w:cstheme="minorHAnsi"/>
                <w:bCs/>
                <w:color w:val="D73329"/>
                <w:sz w:val="22"/>
              </w:rPr>
              <w:t>Additional marking guide and benchmark answers are provided below for the assessor’s reference.</w:t>
            </w:r>
          </w:p>
        </w:tc>
      </w:tr>
    </w:tbl>
    <w:p w14:paraId="14E36FAF" w14:textId="77777777" w:rsidR="007B63C7" w:rsidRDefault="007B63C7" w:rsidP="007E1DC4">
      <w:pPr>
        <w:spacing w:after="120" w:line="276" w:lineRule="auto"/>
        <w:ind w:left="0" w:right="0" w:firstLine="0"/>
        <w:rPr>
          <w:color w:val="404040" w:themeColor="text1" w:themeTint="BF"/>
        </w:rPr>
      </w:pPr>
    </w:p>
    <w:p w14:paraId="2D94E3BE" w14:textId="77777777" w:rsidR="007B63C7" w:rsidRDefault="007B63C7" w:rsidP="007E1DC4">
      <w:pPr>
        <w:spacing w:after="120" w:line="276" w:lineRule="auto"/>
        <w:ind w:left="0" w:right="0" w:firstLine="0"/>
        <w:rPr>
          <w:color w:val="404040" w:themeColor="text1" w:themeTint="BF"/>
        </w:rPr>
        <w:sectPr w:rsidR="007B63C7" w:rsidSect="00EB25C4">
          <w:headerReference w:type="even" r:id="rId21"/>
          <w:headerReference w:type="default" r:id="rId22"/>
          <w:pgSz w:w="11906" w:h="16838" w:code="9"/>
          <w:pgMar w:top="1440" w:right="1440" w:bottom="1440" w:left="1440" w:header="709" w:footer="709" w:gutter="0"/>
          <w:cols w:space="708"/>
          <w:docGrid w:linePitch="360"/>
        </w:sectPr>
      </w:pPr>
    </w:p>
    <w:tbl>
      <w:tblPr>
        <w:tblStyle w:val="CompliantTableGrid16"/>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195"/>
        <w:gridCol w:w="5875"/>
        <w:gridCol w:w="5878"/>
      </w:tblGrid>
      <w:tr w:rsidR="009E6D40" w:rsidRPr="0016668D" w14:paraId="22CF4F10" w14:textId="77777777" w:rsidTr="00E85430">
        <w:tc>
          <w:tcPr>
            <w:tcW w:w="787" w:type="pct"/>
            <w:shd w:val="clear" w:color="auto" w:fill="E7E6E6" w:themeFill="background2"/>
            <w:vAlign w:val="center"/>
          </w:tcPr>
          <w:p w14:paraId="2555349C" w14:textId="77777777" w:rsidR="009E6D40" w:rsidRPr="0016668D" w:rsidRDefault="009E6D40" w:rsidP="007E1DC4">
            <w:pPr>
              <w:spacing w:after="120" w:line="276" w:lineRule="auto"/>
              <w:ind w:left="0" w:right="0" w:firstLine="0"/>
              <w:jc w:val="center"/>
              <w:rPr>
                <w:b/>
                <w:bCs/>
                <w:color w:val="404040" w:themeColor="text1" w:themeTint="BF"/>
              </w:rPr>
            </w:pPr>
            <w:r w:rsidRPr="0016668D">
              <w:rPr>
                <w:b/>
                <w:bCs/>
                <w:color w:val="404040" w:themeColor="text1" w:themeTint="BF"/>
              </w:rPr>
              <w:lastRenderedPageBreak/>
              <w:t>Relevant people</w:t>
            </w:r>
          </w:p>
        </w:tc>
        <w:tc>
          <w:tcPr>
            <w:tcW w:w="2106" w:type="pct"/>
            <w:shd w:val="clear" w:color="auto" w:fill="E7E6E6" w:themeFill="background2"/>
            <w:vAlign w:val="center"/>
          </w:tcPr>
          <w:p w14:paraId="50D01D89" w14:textId="5A983671" w:rsidR="009E6D40" w:rsidRPr="005E6A20" w:rsidRDefault="009E6D40" w:rsidP="00E85430">
            <w:pPr>
              <w:spacing w:after="120" w:line="276" w:lineRule="auto"/>
              <w:ind w:left="0" w:right="0" w:firstLine="0"/>
              <w:jc w:val="center"/>
              <w:rPr>
                <w:b/>
                <w:bCs/>
                <w:color w:val="404040" w:themeColor="text1" w:themeTint="BF"/>
              </w:rPr>
            </w:pPr>
            <w:r w:rsidRPr="005E6A20">
              <w:rPr>
                <w:b/>
                <w:bCs/>
                <w:color w:val="404040" w:themeColor="text1" w:themeTint="BF"/>
              </w:rPr>
              <w:t xml:space="preserve">Psychological impact during palliative or </w:t>
            </w:r>
            <w:r w:rsidR="00EF4D43" w:rsidRPr="005E6A20">
              <w:rPr>
                <w:b/>
                <w:bCs/>
                <w:color w:val="404040" w:themeColor="text1" w:themeTint="BF"/>
              </w:rPr>
              <w:t>end-of-life</w:t>
            </w:r>
            <w:r w:rsidRPr="005E6A20">
              <w:rPr>
                <w:b/>
                <w:bCs/>
                <w:color w:val="404040" w:themeColor="text1" w:themeTint="BF"/>
              </w:rPr>
              <w:t xml:space="preserve"> care</w:t>
            </w:r>
          </w:p>
          <w:p w14:paraId="5B09FAF1" w14:textId="77777777" w:rsidR="009E6D40" w:rsidRPr="005E6A20" w:rsidRDefault="009E6D40" w:rsidP="007E1DC4">
            <w:pPr>
              <w:spacing w:after="120" w:line="276" w:lineRule="auto"/>
              <w:ind w:left="0" w:right="0" w:firstLine="0"/>
              <w:jc w:val="both"/>
              <w:rPr>
                <w:rFonts w:cstheme="minorHAnsi"/>
                <w:bCs/>
                <w:color w:val="D73329"/>
                <w:sz w:val="22"/>
              </w:rPr>
            </w:pPr>
            <w:r w:rsidRPr="005E6A20">
              <w:rPr>
                <w:rFonts w:cstheme="minorHAnsi"/>
                <w:bCs/>
                <w:color w:val="D73329"/>
                <w:sz w:val="22"/>
              </w:rPr>
              <w:t>Responses will vary. However, for a satisfactory performance, their response must be:</w:t>
            </w:r>
          </w:p>
          <w:p w14:paraId="28ECD827" w14:textId="2C16CA3E" w:rsidR="009E6D40" w:rsidRPr="005E6A20" w:rsidRDefault="009E6D40">
            <w:pPr>
              <w:numPr>
                <w:ilvl w:val="0"/>
                <w:numId w:val="93"/>
              </w:numPr>
              <w:spacing w:after="120" w:line="276" w:lineRule="auto"/>
              <w:ind w:right="0"/>
              <w:jc w:val="both"/>
              <w:rPr>
                <w:color w:val="D73329"/>
                <w:sz w:val="22"/>
              </w:rPr>
            </w:pPr>
            <w:r w:rsidRPr="005E6A20">
              <w:rPr>
                <w:color w:val="D73329"/>
                <w:sz w:val="22"/>
              </w:rPr>
              <w:t xml:space="preserve">An example of a psychological impact during palliative or </w:t>
            </w:r>
            <w:r w:rsidR="00EF4D43" w:rsidRPr="005E6A20">
              <w:rPr>
                <w:color w:val="D73329"/>
                <w:sz w:val="22"/>
              </w:rPr>
              <w:t>end-of-life</w:t>
            </w:r>
            <w:r w:rsidRPr="005E6A20">
              <w:rPr>
                <w:color w:val="D73329"/>
                <w:sz w:val="22"/>
              </w:rPr>
              <w:t xml:space="preserve"> care</w:t>
            </w:r>
          </w:p>
          <w:p w14:paraId="212D1986" w14:textId="77777777" w:rsidR="009E6D40" w:rsidRPr="005E6A20" w:rsidRDefault="009E6D40">
            <w:pPr>
              <w:numPr>
                <w:ilvl w:val="0"/>
                <w:numId w:val="93"/>
              </w:numPr>
              <w:spacing w:after="120" w:line="276" w:lineRule="auto"/>
              <w:ind w:right="0"/>
              <w:jc w:val="both"/>
              <w:rPr>
                <w:color w:val="D73329"/>
                <w:sz w:val="22"/>
              </w:rPr>
            </w:pPr>
            <w:r w:rsidRPr="005E6A20">
              <w:rPr>
                <w:color w:val="D73329"/>
                <w:sz w:val="22"/>
              </w:rPr>
              <w:t>Consistent with the ‘relevant people’ indicated</w:t>
            </w:r>
          </w:p>
          <w:p w14:paraId="5A38FCD9" w14:textId="6984F784" w:rsidR="009E6D40" w:rsidRPr="005E6A20" w:rsidRDefault="009E6D40" w:rsidP="007E1DC4">
            <w:pPr>
              <w:spacing w:after="120" w:line="276" w:lineRule="auto"/>
              <w:ind w:left="720" w:right="0" w:firstLine="0"/>
              <w:jc w:val="both"/>
              <w:rPr>
                <w:color w:val="D73329"/>
                <w:sz w:val="22"/>
              </w:rPr>
            </w:pPr>
            <w:proofErr w:type="gramStart"/>
            <w:r w:rsidRPr="005E6A20">
              <w:rPr>
                <w:color w:val="D73329"/>
                <w:sz w:val="22"/>
              </w:rPr>
              <w:t>e.g</w:t>
            </w:r>
            <w:proofErr w:type="gramEnd"/>
            <w:r w:rsidRPr="005E6A20">
              <w:rPr>
                <w:color w:val="D73329"/>
                <w:sz w:val="22"/>
              </w:rPr>
              <w:t>. If the ‘relevant people’ indicated is</w:t>
            </w:r>
            <w:r w:rsidR="0030689B" w:rsidRPr="005E6A20">
              <w:rPr>
                <w:color w:val="D73329"/>
                <w:sz w:val="22"/>
              </w:rPr>
              <w:t xml:space="preserve"> their</w:t>
            </w:r>
            <w:r w:rsidRPr="005E6A20">
              <w:rPr>
                <w:color w:val="D73329"/>
                <w:sz w:val="22"/>
              </w:rPr>
              <w:t xml:space="preserve"> family, the psychological impact provided must be one that the family might experience.</w:t>
            </w:r>
          </w:p>
          <w:p w14:paraId="5749027F" w14:textId="77777777" w:rsidR="009E6D40" w:rsidRPr="005E6A20" w:rsidRDefault="009E6D40" w:rsidP="007E1DC4">
            <w:pPr>
              <w:spacing w:after="120" w:line="276" w:lineRule="auto"/>
              <w:ind w:left="0" w:right="0" w:firstLine="0"/>
              <w:jc w:val="both"/>
              <w:rPr>
                <w:b/>
                <w:bCs/>
                <w:sz w:val="22"/>
              </w:rPr>
            </w:pPr>
            <w:r w:rsidRPr="005E6A20">
              <w:rPr>
                <w:color w:val="D73329"/>
                <w:sz w:val="22"/>
              </w:rPr>
              <w:t>Examples of satisfactory responses are provided below for the assessor’s reference.</w:t>
            </w:r>
          </w:p>
        </w:tc>
        <w:tc>
          <w:tcPr>
            <w:tcW w:w="2107" w:type="pct"/>
            <w:shd w:val="clear" w:color="auto" w:fill="E7E6E6" w:themeFill="background2"/>
          </w:tcPr>
          <w:p w14:paraId="26F1B108" w14:textId="6136FE75" w:rsidR="009E6D40" w:rsidRPr="005E6A20" w:rsidRDefault="009E6D40" w:rsidP="007E1DC4">
            <w:pPr>
              <w:spacing w:after="120" w:line="276" w:lineRule="auto"/>
              <w:ind w:left="0" w:right="0" w:firstLine="0"/>
              <w:jc w:val="center"/>
              <w:rPr>
                <w:b/>
                <w:bCs/>
                <w:color w:val="404040" w:themeColor="text1" w:themeTint="BF"/>
              </w:rPr>
            </w:pPr>
            <w:r w:rsidRPr="005E6A20">
              <w:rPr>
                <w:b/>
                <w:bCs/>
                <w:color w:val="404040" w:themeColor="text1" w:themeTint="BF"/>
              </w:rPr>
              <w:t xml:space="preserve">Emotional impact during palliative or </w:t>
            </w:r>
            <w:r w:rsidR="00EF4D43" w:rsidRPr="005E6A20">
              <w:rPr>
                <w:b/>
                <w:bCs/>
                <w:color w:val="404040" w:themeColor="text1" w:themeTint="BF"/>
              </w:rPr>
              <w:t>end-of-life</w:t>
            </w:r>
            <w:r w:rsidRPr="005E6A20">
              <w:rPr>
                <w:b/>
                <w:bCs/>
                <w:color w:val="404040" w:themeColor="text1" w:themeTint="BF"/>
              </w:rPr>
              <w:t xml:space="preserve"> care</w:t>
            </w:r>
          </w:p>
          <w:p w14:paraId="21215327" w14:textId="77777777" w:rsidR="009E6D40" w:rsidRPr="005E6A20" w:rsidRDefault="009E6D40" w:rsidP="007E1DC4">
            <w:pPr>
              <w:spacing w:after="120" w:line="276" w:lineRule="auto"/>
              <w:ind w:left="0" w:right="0" w:firstLine="0"/>
              <w:jc w:val="both"/>
              <w:rPr>
                <w:rFonts w:cstheme="minorHAnsi"/>
                <w:bCs/>
                <w:color w:val="D73329"/>
                <w:sz w:val="22"/>
              </w:rPr>
            </w:pPr>
            <w:r w:rsidRPr="005E6A20">
              <w:rPr>
                <w:rFonts w:cstheme="minorHAnsi"/>
                <w:bCs/>
                <w:color w:val="D73329"/>
                <w:sz w:val="22"/>
              </w:rPr>
              <w:t>Responses will vary. However, for a satisfactory performance, their response must be:</w:t>
            </w:r>
          </w:p>
          <w:p w14:paraId="167FD171" w14:textId="69F8375C" w:rsidR="009E6D40" w:rsidRPr="005E6A20" w:rsidRDefault="009E6D40">
            <w:pPr>
              <w:numPr>
                <w:ilvl w:val="0"/>
                <w:numId w:val="93"/>
              </w:numPr>
              <w:spacing w:after="120" w:line="276" w:lineRule="auto"/>
              <w:ind w:right="0"/>
              <w:jc w:val="both"/>
              <w:rPr>
                <w:color w:val="D73329"/>
                <w:sz w:val="22"/>
              </w:rPr>
            </w:pPr>
            <w:r w:rsidRPr="005E6A20">
              <w:rPr>
                <w:color w:val="D73329"/>
                <w:sz w:val="22"/>
              </w:rPr>
              <w:t xml:space="preserve">An example of an emotional impact during palliative or </w:t>
            </w:r>
            <w:r w:rsidR="00EF4D43" w:rsidRPr="005E6A20">
              <w:rPr>
                <w:color w:val="D73329"/>
                <w:sz w:val="22"/>
              </w:rPr>
              <w:t>end-of-life</w:t>
            </w:r>
            <w:r w:rsidRPr="005E6A20">
              <w:rPr>
                <w:color w:val="D73329"/>
                <w:sz w:val="22"/>
              </w:rPr>
              <w:t xml:space="preserve"> care</w:t>
            </w:r>
          </w:p>
          <w:p w14:paraId="4092A076" w14:textId="77777777" w:rsidR="009E6D40" w:rsidRPr="005E6A20" w:rsidRDefault="009E6D40">
            <w:pPr>
              <w:numPr>
                <w:ilvl w:val="0"/>
                <w:numId w:val="93"/>
              </w:numPr>
              <w:spacing w:after="120" w:line="276" w:lineRule="auto"/>
              <w:ind w:right="0"/>
              <w:jc w:val="both"/>
              <w:rPr>
                <w:color w:val="D73329"/>
                <w:sz w:val="22"/>
              </w:rPr>
            </w:pPr>
            <w:r w:rsidRPr="005E6A20">
              <w:rPr>
                <w:color w:val="D73329"/>
                <w:sz w:val="22"/>
              </w:rPr>
              <w:t>Consistent with the ‘relevant people’ indicated</w:t>
            </w:r>
          </w:p>
          <w:p w14:paraId="5422A27C" w14:textId="1890D91D" w:rsidR="009E6D40" w:rsidRPr="005E6A20" w:rsidRDefault="009E6D40" w:rsidP="007E1DC4">
            <w:pPr>
              <w:spacing w:after="120" w:line="276" w:lineRule="auto"/>
              <w:ind w:left="720" w:right="0" w:firstLine="0"/>
              <w:jc w:val="both"/>
              <w:rPr>
                <w:color w:val="D73329"/>
                <w:sz w:val="22"/>
              </w:rPr>
            </w:pPr>
            <w:proofErr w:type="gramStart"/>
            <w:r w:rsidRPr="005E6A20">
              <w:rPr>
                <w:color w:val="D73329"/>
                <w:sz w:val="22"/>
              </w:rPr>
              <w:t>e.g</w:t>
            </w:r>
            <w:proofErr w:type="gramEnd"/>
            <w:r w:rsidRPr="005E6A20">
              <w:rPr>
                <w:color w:val="D73329"/>
                <w:sz w:val="22"/>
              </w:rPr>
              <w:t>. If the ‘relevant people’ indicated is</w:t>
            </w:r>
            <w:r w:rsidR="00CC6BE3" w:rsidRPr="005E6A20">
              <w:rPr>
                <w:color w:val="D73329"/>
                <w:sz w:val="22"/>
              </w:rPr>
              <w:t xml:space="preserve"> their</w:t>
            </w:r>
            <w:r w:rsidRPr="005E6A20">
              <w:rPr>
                <w:color w:val="D73329"/>
                <w:sz w:val="22"/>
              </w:rPr>
              <w:t xml:space="preserve"> family, the emotional impact provided must be one that the family might experience.  </w:t>
            </w:r>
          </w:p>
          <w:p w14:paraId="4FC06429" w14:textId="77777777" w:rsidR="009E6D40" w:rsidRPr="005E6A20" w:rsidRDefault="009E6D40" w:rsidP="007E1DC4">
            <w:pPr>
              <w:spacing w:after="120" w:line="276" w:lineRule="auto"/>
              <w:ind w:left="0" w:right="0" w:firstLine="0"/>
              <w:jc w:val="both"/>
              <w:rPr>
                <w:b/>
                <w:bCs/>
              </w:rPr>
            </w:pPr>
            <w:r w:rsidRPr="005E6A20">
              <w:rPr>
                <w:color w:val="D73329"/>
                <w:sz w:val="22"/>
              </w:rPr>
              <w:t>Examples of satisfactory responses are provided below for the assessor’s reference.</w:t>
            </w:r>
          </w:p>
        </w:tc>
      </w:tr>
      <w:tr w:rsidR="009E6D40" w:rsidRPr="0016668D" w14:paraId="41FE1509" w14:textId="77777777" w:rsidTr="00E85430">
        <w:tc>
          <w:tcPr>
            <w:tcW w:w="787" w:type="pct"/>
            <w:vAlign w:val="center"/>
          </w:tcPr>
          <w:p w14:paraId="0618EE4F" w14:textId="77777777" w:rsidR="009E6D40" w:rsidRPr="0016668D" w:rsidRDefault="009E6D40">
            <w:pPr>
              <w:numPr>
                <w:ilvl w:val="0"/>
                <w:numId w:val="226"/>
              </w:numPr>
              <w:spacing w:after="120" w:line="276" w:lineRule="auto"/>
              <w:ind w:right="0"/>
              <w:rPr>
                <w:color w:val="404040" w:themeColor="text1" w:themeTint="BF"/>
              </w:rPr>
            </w:pPr>
            <w:r w:rsidRPr="0016668D">
              <w:rPr>
                <w:color w:val="404040" w:themeColor="text1" w:themeTint="BF"/>
              </w:rPr>
              <w:t>The person</w:t>
            </w:r>
          </w:p>
        </w:tc>
        <w:tc>
          <w:tcPr>
            <w:tcW w:w="2106" w:type="pct"/>
          </w:tcPr>
          <w:p w14:paraId="057B09D8" w14:textId="77777777" w:rsidR="009E6D40" w:rsidRPr="0016668D" w:rsidRDefault="009E6D40" w:rsidP="007E1DC4">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5C355F56" w14:textId="77777777" w:rsidR="009E6D40" w:rsidRPr="0016668D" w:rsidRDefault="009E6D40" w:rsidP="007E1DC4">
            <w:pPr>
              <w:spacing w:after="120" w:line="276" w:lineRule="auto"/>
              <w:ind w:left="0" w:right="0" w:firstLine="0"/>
              <w:jc w:val="both"/>
            </w:pPr>
            <w:r w:rsidRPr="0016668D">
              <w:rPr>
                <w:color w:val="D73329"/>
                <w:sz w:val="22"/>
              </w:rPr>
              <w:t>Lack of interest in doing things usually enjoyed</w:t>
            </w:r>
          </w:p>
        </w:tc>
        <w:tc>
          <w:tcPr>
            <w:tcW w:w="2107" w:type="pct"/>
          </w:tcPr>
          <w:p w14:paraId="0697451B" w14:textId="77777777" w:rsidR="009E6D40" w:rsidRPr="0016668D" w:rsidRDefault="009E6D40" w:rsidP="007E1DC4">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7442CEA2"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color w:val="D73329"/>
                <w:sz w:val="22"/>
              </w:rPr>
              <w:t>Feelings of despair or helplessness as they may think their lives have lesser or no more meaning.</w:t>
            </w:r>
          </w:p>
        </w:tc>
      </w:tr>
      <w:tr w:rsidR="009E6D40" w:rsidRPr="0016668D" w14:paraId="63D8EE29" w14:textId="77777777" w:rsidTr="00E85430">
        <w:tc>
          <w:tcPr>
            <w:tcW w:w="787" w:type="pct"/>
            <w:vAlign w:val="center"/>
          </w:tcPr>
          <w:p w14:paraId="4B79E198" w14:textId="087E1574" w:rsidR="009E6D40" w:rsidRPr="005E6A20" w:rsidRDefault="00B76952">
            <w:pPr>
              <w:numPr>
                <w:ilvl w:val="0"/>
                <w:numId w:val="226"/>
              </w:numPr>
              <w:spacing w:after="120" w:line="276" w:lineRule="auto"/>
              <w:ind w:right="0"/>
              <w:rPr>
                <w:color w:val="404040" w:themeColor="text1" w:themeTint="BF"/>
              </w:rPr>
            </w:pPr>
            <w:r w:rsidRPr="005E6A20">
              <w:rPr>
                <w:color w:val="404040" w:themeColor="text1" w:themeTint="BF"/>
              </w:rPr>
              <w:t>The person’s f</w:t>
            </w:r>
            <w:r w:rsidR="009E6D40" w:rsidRPr="005E6A20">
              <w:rPr>
                <w:color w:val="404040" w:themeColor="text1" w:themeTint="BF"/>
              </w:rPr>
              <w:t>amily</w:t>
            </w:r>
          </w:p>
        </w:tc>
        <w:tc>
          <w:tcPr>
            <w:tcW w:w="2106" w:type="pct"/>
          </w:tcPr>
          <w:p w14:paraId="1DD07091" w14:textId="77777777" w:rsidR="009E6D40" w:rsidRPr="005E6A20" w:rsidRDefault="009E6D40" w:rsidP="007E1DC4">
            <w:pPr>
              <w:tabs>
                <w:tab w:val="left" w:pos="180"/>
              </w:tabs>
              <w:spacing w:after="120" w:line="276" w:lineRule="auto"/>
              <w:ind w:left="0" w:right="0" w:firstLine="0"/>
              <w:jc w:val="both"/>
              <w:rPr>
                <w:rFonts w:cstheme="minorHAnsi"/>
                <w:color w:val="404040" w:themeColor="text1" w:themeTint="BF"/>
                <w:szCs w:val="24"/>
              </w:rPr>
            </w:pPr>
            <w:r w:rsidRPr="005E6A20">
              <w:rPr>
                <w:rFonts w:cstheme="minorHAnsi"/>
                <w:color w:val="262626" w:themeColor="text1" w:themeTint="D9"/>
                <w:szCs w:val="24"/>
              </w:rPr>
              <w:fldChar w:fldCharType="begin">
                <w:ffData>
                  <w:name w:val="Text1"/>
                  <w:enabled/>
                  <w:calcOnExit w:val="0"/>
                  <w:textInput/>
                </w:ffData>
              </w:fldChar>
            </w:r>
            <w:r w:rsidRPr="005E6A20">
              <w:rPr>
                <w:rFonts w:cstheme="minorHAnsi"/>
                <w:color w:val="262626" w:themeColor="text1" w:themeTint="D9"/>
                <w:szCs w:val="24"/>
              </w:rPr>
              <w:instrText xml:space="preserve"> FORMTEXT </w:instrText>
            </w:r>
            <w:r w:rsidRPr="005E6A20">
              <w:rPr>
                <w:rFonts w:cstheme="minorHAnsi"/>
                <w:color w:val="262626" w:themeColor="text1" w:themeTint="D9"/>
                <w:szCs w:val="24"/>
              </w:rPr>
            </w:r>
            <w:r w:rsidRPr="005E6A20">
              <w:rPr>
                <w:rFonts w:cstheme="minorHAnsi"/>
                <w:color w:val="262626" w:themeColor="text1" w:themeTint="D9"/>
                <w:szCs w:val="24"/>
              </w:rPr>
              <w:fldChar w:fldCharType="separate"/>
            </w:r>
            <w:r w:rsidRPr="005E6A20">
              <w:t> </w:t>
            </w:r>
            <w:r w:rsidRPr="005E6A20">
              <w:t> </w:t>
            </w:r>
            <w:r w:rsidRPr="005E6A20">
              <w:t> </w:t>
            </w:r>
            <w:r w:rsidRPr="005E6A20">
              <w:t> </w:t>
            </w:r>
            <w:r w:rsidRPr="005E6A20">
              <w:t> </w:t>
            </w:r>
            <w:r w:rsidRPr="005E6A20">
              <w:rPr>
                <w:rFonts w:cstheme="minorHAnsi"/>
                <w:color w:val="262626" w:themeColor="text1" w:themeTint="D9"/>
                <w:szCs w:val="24"/>
              </w:rPr>
              <w:fldChar w:fldCharType="end"/>
            </w:r>
          </w:p>
          <w:p w14:paraId="607B372D" w14:textId="77777777" w:rsidR="009E6D40" w:rsidRPr="005E6A20" w:rsidRDefault="009E6D40" w:rsidP="007E1DC4">
            <w:pPr>
              <w:spacing w:after="120" w:line="276" w:lineRule="auto"/>
              <w:ind w:left="0" w:right="0" w:firstLine="0"/>
              <w:jc w:val="both"/>
            </w:pPr>
            <w:r w:rsidRPr="005E6A20">
              <w:rPr>
                <w:color w:val="D73329"/>
                <w:sz w:val="22"/>
              </w:rPr>
              <w:t>Restlessness (due to thinking of a lot of things that needs to be done)</w:t>
            </w:r>
          </w:p>
        </w:tc>
        <w:tc>
          <w:tcPr>
            <w:tcW w:w="2107" w:type="pct"/>
          </w:tcPr>
          <w:p w14:paraId="7200A4A4" w14:textId="77777777" w:rsidR="009E6D40" w:rsidRPr="0016668D" w:rsidRDefault="009E6D40" w:rsidP="007E1DC4">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1DB92BFB"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color w:val="D73329"/>
                <w:sz w:val="22"/>
              </w:rPr>
              <w:t>Anticipatory grief as they may think that the person may die anytime soon</w:t>
            </w:r>
          </w:p>
        </w:tc>
      </w:tr>
    </w:tbl>
    <w:p w14:paraId="313F0D7C" w14:textId="77777777" w:rsidR="00E85430" w:rsidRDefault="00E85430">
      <w:r>
        <w:br w:type="page"/>
      </w:r>
    </w:p>
    <w:tbl>
      <w:tblPr>
        <w:tblStyle w:val="CompliantTableGrid16"/>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212"/>
        <w:gridCol w:w="5869"/>
        <w:gridCol w:w="5867"/>
      </w:tblGrid>
      <w:tr w:rsidR="00E85430" w:rsidRPr="0016668D" w14:paraId="52035913" w14:textId="77777777" w:rsidTr="00E85430">
        <w:tc>
          <w:tcPr>
            <w:tcW w:w="793" w:type="pct"/>
            <w:shd w:val="clear" w:color="auto" w:fill="E7E6E6" w:themeFill="background2"/>
            <w:vAlign w:val="center"/>
          </w:tcPr>
          <w:p w14:paraId="671F6E84" w14:textId="77777777" w:rsidR="00E85430" w:rsidRPr="0016668D" w:rsidRDefault="00E85430" w:rsidP="007E1DC4">
            <w:pPr>
              <w:spacing w:after="120" w:line="276" w:lineRule="auto"/>
              <w:ind w:left="0" w:right="0" w:firstLine="0"/>
              <w:jc w:val="center"/>
              <w:rPr>
                <w:b/>
                <w:bCs/>
                <w:color w:val="404040" w:themeColor="text1" w:themeTint="BF"/>
              </w:rPr>
            </w:pPr>
            <w:r w:rsidRPr="0016668D">
              <w:rPr>
                <w:b/>
                <w:bCs/>
                <w:color w:val="404040" w:themeColor="text1" w:themeTint="BF"/>
              </w:rPr>
              <w:lastRenderedPageBreak/>
              <w:t>Relevant people</w:t>
            </w:r>
          </w:p>
        </w:tc>
        <w:tc>
          <w:tcPr>
            <w:tcW w:w="2104" w:type="pct"/>
            <w:shd w:val="clear" w:color="auto" w:fill="E7E6E6" w:themeFill="background2"/>
            <w:vAlign w:val="center"/>
          </w:tcPr>
          <w:p w14:paraId="3BDF9E16" w14:textId="77777777" w:rsidR="00E85430" w:rsidRPr="0016668D" w:rsidRDefault="00E85430" w:rsidP="00E85430">
            <w:pPr>
              <w:spacing w:after="120" w:line="276" w:lineRule="auto"/>
              <w:ind w:left="0" w:right="0" w:firstLine="0"/>
              <w:jc w:val="center"/>
              <w:rPr>
                <w:b/>
                <w:bCs/>
                <w:color w:val="404040" w:themeColor="text1" w:themeTint="BF"/>
              </w:rPr>
            </w:pPr>
            <w:r w:rsidRPr="0016668D">
              <w:rPr>
                <w:b/>
                <w:bCs/>
                <w:color w:val="404040" w:themeColor="text1" w:themeTint="BF"/>
              </w:rPr>
              <w:t xml:space="preserve">Psychological impact during palliative or </w:t>
            </w:r>
            <w:r>
              <w:rPr>
                <w:b/>
                <w:bCs/>
                <w:color w:val="404040" w:themeColor="text1" w:themeTint="BF"/>
              </w:rPr>
              <w:t>end-of-life</w:t>
            </w:r>
            <w:r w:rsidRPr="0016668D">
              <w:rPr>
                <w:b/>
                <w:bCs/>
                <w:color w:val="404040" w:themeColor="text1" w:themeTint="BF"/>
              </w:rPr>
              <w:t xml:space="preserve"> care</w:t>
            </w:r>
          </w:p>
        </w:tc>
        <w:tc>
          <w:tcPr>
            <w:tcW w:w="2104" w:type="pct"/>
            <w:shd w:val="clear" w:color="auto" w:fill="E7E6E6" w:themeFill="background2"/>
          </w:tcPr>
          <w:p w14:paraId="0CC08D8F" w14:textId="77777777" w:rsidR="00E85430" w:rsidRPr="0016668D" w:rsidRDefault="00E85430" w:rsidP="00E85430">
            <w:pPr>
              <w:spacing w:after="120" w:line="276" w:lineRule="auto"/>
              <w:ind w:left="0" w:right="0" w:firstLine="0"/>
              <w:jc w:val="center"/>
              <w:rPr>
                <w:b/>
                <w:bCs/>
                <w:color w:val="404040" w:themeColor="text1" w:themeTint="BF"/>
              </w:rPr>
            </w:pPr>
            <w:r w:rsidRPr="0016668D">
              <w:rPr>
                <w:b/>
                <w:bCs/>
                <w:color w:val="404040" w:themeColor="text1" w:themeTint="BF"/>
              </w:rPr>
              <w:t xml:space="preserve">Emotional impact during palliative or </w:t>
            </w:r>
            <w:r>
              <w:rPr>
                <w:b/>
                <w:bCs/>
                <w:color w:val="404040" w:themeColor="text1" w:themeTint="BF"/>
              </w:rPr>
              <w:t>end-of-life</w:t>
            </w:r>
            <w:r w:rsidRPr="0016668D">
              <w:rPr>
                <w:b/>
                <w:bCs/>
                <w:color w:val="404040" w:themeColor="text1" w:themeTint="BF"/>
              </w:rPr>
              <w:t xml:space="preserve"> care</w:t>
            </w:r>
          </w:p>
        </w:tc>
      </w:tr>
      <w:tr w:rsidR="009E6D40" w:rsidRPr="0016668D" w14:paraId="3FEC9C88" w14:textId="77777777" w:rsidTr="00E85430">
        <w:tc>
          <w:tcPr>
            <w:tcW w:w="793" w:type="pct"/>
            <w:vAlign w:val="center"/>
          </w:tcPr>
          <w:p w14:paraId="14357AA8" w14:textId="7C2BA3FD" w:rsidR="009E6D40" w:rsidRPr="0016668D" w:rsidRDefault="009E6D40">
            <w:pPr>
              <w:numPr>
                <w:ilvl w:val="0"/>
                <w:numId w:val="226"/>
              </w:numPr>
              <w:spacing w:after="120" w:line="276" w:lineRule="auto"/>
              <w:ind w:right="0"/>
              <w:rPr>
                <w:color w:val="404040" w:themeColor="text1" w:themeTint="BF"/>
              </w:rPr>
            </w:pPr>
            <w:r w:rsidRPr="0016668D">
              <w:rPr>
                <w:color w:val="404040" w:themeColor="text1" w:themeTint="BF"/>
              </w:rPr>
              <w:t>Carer</w:t>
            </w:r>
          </w:p>
        </w:tc>
        <w:tc>
          <w:tcPr>
            <w:tcW w:w="2104" w:type="pct"/>
          </w:tcPr>
          <w:p w14:paraId="62AF37C0" w14:textId="77777777" w:rsidR="009E6D40" w:rsidRPr="0016668D" w:rsidRDefault="009E6D40" w:rsidP="007E1DC4">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76FAADD8" w14:textId="77777777" w:rsidR="009E6D40" w:rsidRPr="0016668D" w:rsidRDefault="009E6D40" w:rsidP="007E1DC4">
            <w:pPr>
              <w:spacing w:after="120" w:line="276" w:lineRule="auto"/>
              <w:ind w:left="0" w:right="0" w:firstLine="0"/>
              <w:jc w:val="both"/>
            </w:pPr>
            <w:r w:rsidRPr="0016668D">
              <w:rPr>
                <w:color w:val="D73329"/>
                <w:sz w:val="22"/>
              </w:rPr>
              <w:t>Depression and anxiety</w:t>
            </w:r>
          </w:p>
        </w:tc>
        <w:tc>
          <w:tcPr>
            <w:tcW w:w="2104" w:type="pct"/>
          </w:tcPr>
          <w:p w14:paraId="09EC234B" w14:textId="77777777" w:rsidR="009E6D40" w:rsidRPr="0016668D" w:rsidRDefault="009E6D40" w:rsidP="007E1DC4">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4312B668"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color w:val="D73329"/>
                <w:sz w:val="22"/>
              </w:rPr>
              <w:t>Feeling of guilt as they may think that they have not done enough to save the person from their state.</w:t>
            </w:r>
          </w:p>
        </w:tc>
      </w:tr>
      <w:tr w:rsidR="009E6D40" w:rsidRPr="0016668D" w14:paraId="57697E46" w14:textId="77777777" w:rsidTr="00E85430">
        <w:tc>
          <w:tcPr>
            <w:tcW w:w="793" w:type="pct"/>
            <w:vAlign w:val="center"/>
          </w:tcPr>
          <w:p w14:paraId="2BEBD796" w14:textId="77777777" w:rsidR="009E6D40" w:rsidRPr="0016668D" w:rsidRDefault="009E6D40">
            <w:pPr>
              <w:numPr>
                <w:ilvl w:val="0"/>
                <w:numId w:val="226"/>
              </w:numPr>
              <w:spacing w:after="120" w:line="276" w:lineRule="auto"/>
              <w:ind w:right="0"/>
              <w:rPr>
                <w:color w:val="404040" w:themeColor="text1" w:themeTint="BF"/>
              </w:rPr>
            </w:pPr>
            <w:r w:rsidRPr="0016668D">
              <w:rPr>
                <w:color w:val="404040" w:themeColor="text1" w:themeTint="BF"/>
              </w:rPr>
              <w:t>Person’s friends</w:t>
            </w:r>
          </w:p>
        </w:tc>
        <w:tc>
          <w:tcPr>
            <w:tcW w:w="2104" w:type="pct"/>
          </w:tcPr>
          <w:p w14:paraId="11BA6B83"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37BB4826" w14:textId="77777777" w:rsidR="009E6D40" w:rsidRPr="0016668D" w:rsidRDefault="009E6D40" w:rsidP="007E1DC4">
            <w:pPr>
              <w:tabs>
                <w:tab w:val="left" w:pos="180"/>
              </w:tabs>
              <w:spacing w:after="120" w:line="276" w:lineRule="auto"/>
              <w:ind w:left="0" w:right="0" w:firstLine="0"/>
              <w:jc w:val="both"/>
              <w:rPr>
                <w:rFonts w:cstheme="minorHAnsi"/>
                <w:color w:val="404040" w:themeColor="text1" w:themeTint="BF"/>
                <w:szCs w:val="24"/>
              </w:rPr>
            </w:pPr>
            <w:r w:rsidRPr="0016668D">
              <w:rPr>
                <w:color w:val="D73329"/>
                <w:sz w:val="22"/>
              </w:rPr>
              <w:t>Panic disorder</w:t>
            </w:r>
          </w:p>
        </w:tc>
        <w:tc>
          <w:tcPr>
            <w:tcW w:w="2104" w:type="pct"/>
          </w:tcPr>
          <w:p w14:paraId="26CB9F31"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6CA6D5EB"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color w:val="D73329"/>
                <w:sz w:val="22"/>
              </w:rPr>
              <w:t>Feeling of guilt as they may think they are not spending enough time with the person.</w:t>
            </w:r>
          </w:p>
        </w:tc>
      </w:tr>
      <w:tr w:rsidR="009E6D40" w:rsidRPr="0016668D" w14:paraId="164C5248" w14:textId="77777777" w:rsidTr="00E85430">
        <w:tc>
          <w:tcPr>
            <w:tcW w:w="793" w:type="pct"/>
            <w:vAlign w:val="center"/>
          </w:tcPr>
          <w:p w14:paraId="051E1E79" w14:textId="77777777" w:rsidR="009E6D40" w:rsidRPr="0016668D" w:rsidRDefault="009E6D40">
            <w:pPr>
              <w:numPr>
                <w:ilvl w:val="0"/>
                <w:numId w:val="226"/>
              </w:numPr>
              <w:spacing w:after="120" w:line="276" w:lineRule="auto"/>
              <w:ind w:right="0"/>
              <w:rPr>
                <w:color w:val="404040" w:themeColor="text1" w:themeTint="BF"/>
              </w:rPr>
            </w:pPr>
            <w:r w:rsidRPr="0016668D">
              <w:rPr>
                <w:color w:val="404040" w:themeColor="text1" w:themeTint="BF"/>
              </w:rPr>
              <w:t>Colleagues</w:t>
            </w:r>
          </w:p>
        </w:tc>
        <w:tc>
          <w:tcPr>
            <w:tcW w:w="2104" w:type="pct"/>
          </w:tcPr>
          <w:p w14:paraId="6F83AFAB"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29F7174D"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color w:val="D73329"/>
                <w:sz w:val="22"/>
              </w:rPr>
              <w:t>Reduced focus in some stretches during work hours</w:t>
            </w:r>
          </w:p>
        </w:tc>
        <w:tc>
          <w:tcPr>
            <w:tcW w:w="2104" w:type="pct"/>
          </w:tcPr>
          <w:p w14:paraId="0745B945" w14:textId="77777777" w:rsidR="009E6D40" w:rsidRPr="0016668D" w:rsidRDefault="009E6D40" w:rsidP="007E1DC4">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p w14:paraId="18E14CCF" w14:textId="77777777" w:rsidR="009E6D40" w:rsidRPr="0016668D" w:rsidRDefault="009E6D40" w:rsidP="007E1DC4">
            <w:pPr>
              <w:tabs>
                <w:tab w:val="left" w:pos="180"/>
              </w:tabs>
              <w:spacing w:after="120" w:line="276" w:lineRule="auto"/>
              <w:ind w:left="0" w:right="0" w:firstLine="0"/>
              <w:jc w:val="both"/>
              <w:rPr>
                <w:rFonts w:cstheme="minorHAnsi"/>
                <w:color w:val="262626" w:themeColor="text1" w:themeTint="D9"/>
                <w:szCs w:val="24"/>
              </w:rPr>
            </w:pPr>
            <w:r w:rsidRPr="0016668D">
              <w:rPr>
                <w:color w:val="D73329"/>
                <w:sz w:val="22"/>
              </w:rPr>
              <w:t>Anticipatory grief as they may be dealing with yet another inevitable death of a person</w:t>
            </w:r>
          </w:p>
        </w:tc>
      </w:tr>
    </w:tbl>
    <w:p w14:paraId="1A791692" w14:textId="77777777" w:rsidR="007B63C7" w:rsidRDefault="007B63C7" w:rsidP="007E1DC4">
      <w:pPr>
        <w:spacing w:after="120" w:line="276" w:lineRule="auto"/>
        <w:ind w:left="0" w:right="0" w:firstLine="0"/>
        <w:rPr>
          <w:color w:val="404040" w:themeColor="text1" w:themeTint="BF"/>
        </w:rPr>
      </w:pPr>
    </w:p>
    <w:p w14:paraId="7E45D678" w14:textId="26E8133B" w:rsidR="007B63C7" w:rsidRDefault="007B63C7" w:rsidP="007E1DC4">
      <w:pPr>
        <w:spacing w:after="120" w:line="276" w:lineRule="auto"/>
        <w:ind w:left="0" w:right="0" w:firstLine="0"/>
        <w:rPr>
          <w:color w:val="404040" w:themeColor="text1" w:themeTint="BF"/>
        </w:rPr>
        <w:sectPr w:rsidR="007B63C7" w:rsidSect="007B63C7">
          <w:headerReference w:type="even" r:id="rId23"/>
          <w:headerReference w:type="default" r:id="rId24"/>
          <w:pgSz w:w="16838" w:h="11906" w:orient="landscape" w:code="9"/>
          <w:pgMar w:top="1440" w:right="1440" w:bottom="1440" w:left="1440" w:header="709" w:footer="709" w:gutter="0"/>
          <w:cols w:space="708"/>
          <w:docGrid w:linePitch="360"/>
        </w:sectPr>
      </w:pPr>
    </w:p>
    <w:tbl>
      <w:tblPr>
        <w:tblStyle w:val="CompliantTableGrid17"/>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A014B7" w14:paraId="3CFFE48F" w14:textId="77777777" w:rsidTr="00E96D7A">
        <w:trPr>
          <w:cantSplit/>
          <w:trHeight w:val="1260"/>
          <w:jc w:val="center"/>
        </w:trPr>
        <w:tc>
          <w:tcPr>
            <w:tcW w:w="848" w:type="pct"/>
            <w:tcBorders>
              <w:top w:val="nil"/>
              <w:left w:val="nil"/>
              <w:bottom w:val="nil"/>
              <w:right w:val="nil"/>
            </w:tcBorders>
            <w:shd w:val="clear" w:color="auto" w:fill="auto"/>
          </w:tcPr>
          <w:p w14:paraId="736CA8FE" w14:textId="77777777" w:rsidR="00F502B9" w:rsidRPr="00A014B7" w:rsidRDefault="00F502B9" w:rsidP="007E1DC4">
            <w:pPr>
              <w:spacing w:after="120" w:line="276" w:lineRule="auto"/>
              <w:ind w:left="0" w:right="0" w:firstLine="0"/>
              <w:jc w:val="center"/>
              <w:rPr>
                <w:rFonts w:cstheme="minorHAnsi"/>
                <w:color w:val="262626" w:themeColor="text1" w:themeTint="D9"/>
                <w:szCs w:val="24"/>
                <w:highlight w:val="yellow"/>
              </w:rPr>
            </w:pPr>
            <w:r w:rsidRPr="00A014B7">
              <w:rPr>
                <w:rFonts w:cstheme="minorHAnsi"/>
                <w:noProof/>
                <w:color w:val="404040" w:themeColor="text1" w:themeTint="BF"/>
                <w:szCs w:val="24"/>
                <w:lang w:val="en-US"/>
              </w:rPr>
              <w:lastRenderedPageBreak/>
              <w:drawing>
                <wp:inline distT="0" distB="0" distL="0" distR="0" wp14:anchorId="15B61A07" wp14:editId="061141AF">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9BFB2E" w14:textId="088DC48A" w:rsidR="00F502B9" w:rsidRPr="00A014B7" w:rsidRDefault="00F502B9">
            <w:pPr>
              <w:numPr>
                <w:ilvl w:val="0"/>
                <w:numId w:val="68"/>
              </w:numPr>
              <w:spacing w:after="120" w:line="276" w:lineRule="auto"/>
              <w:ind w:left="604" w:right="0" w:hanging="360"/>
              <w:jc w:val="both"/>
              <w:rPr>
                <w:rFonts w:cstheme="minorHAnsi"/>
                <w:color w:val="404040" w:themeColor="text1" w:themeTint="BF"/>
                <w:szCs w:val="24"/>
              </w:rPr>
            </w:pPr>
            <w:r w:rsidRPr="00A014B7">
              <w:rPr>
                <w:rFonts w:cstheme="minorHAnsi"/>
                <w:color w:val="404040" w:themeColor="text1" w:themeTint="BF"/>
                <w:szCs w:val="24"/>
              </w:rPr>
              <w:t xml:space="preserve">Answer the following questions about nutritional and hydration </w:t>
            </w:r>
            <w:r w:rsidRPr="005E6A20">
              <w:rPr>
                <w:rFonts w:cstheme="minorHAnsi"/>
                <w:color w:val="404040" w:themeColor="text1" w:themeTint="BF"/>
                <w:szCs w:val="24"/>
              </w:rPr>
              <w:t xml:space="preserve">requirements </w:t>
            </w:r>
            <w:r w:rsidR="00C165AF" w:rsidRPr="005E6A20">
              <w:rPr>
                <w:rFonts w:cstheme="minorHAnsi"/>
                <w:color w:val="404040" w:themeColor="text1" w:themeTint="BF"/>
                <w:szCs w:val="24"/>
              </w:rPr>
              <w:t>when using</w:t>
            </w:r>
            <w:r w:rsidRPr="005E6A20">
              <w:rPr>
                <w:rFonts w:cstheme="minorHAnsi"/>
                <w:color w:val="404040" w:themeColor="text1" w:themeTint="BF"/>
                <w:szCs w:val="24"/>
              </w:rPr>
              <w:t xml:space="preserve"> a palliative</w:t>
            </w:r>
            <w:r w:rsidRPr="00A014B7">
              <w:rPr>
                <w:rFonts w:cstheme="minorHAnsi"/>
                <w:color w:val="404040" w:themeColor="text1" w:themeTint="BF"/>
                <w:szCs w:val="24"/>
              </w:rPr>
              <w:t xml:space="preserve"> approach below.</w:t>
            </w:r>
          </w:p>
        </w:tc>
      </w:tr>
      <w:tr w:rsidR="00F502B9" w:rsidRPr="00A014B7" w14:paraId="795886B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F01B6A" w14:textId="77777777" w:rsidR="00F502B9" w:rsidRPr="00A014B7" w:rsidRDefault="00F502B9" w:rsidP="007E1DC4">
            <w:pPr>
              <w:tabs>
                <w:tab w:val="left" w:pos="180"/>
              </w:tabs>
              <w:spacing w:before="0" w:line="276" w:lineRule="auto"/>
              <w:ind w:left="0" w:right="0" w:firstLine="0"/>
              <w:rPr>
                <w:rFonts w:cstheme="minorHAnsi"/>
                <w:color w:val="404040" w:themeColor="text1" w:themeTint="BF"/>
                <w:szCs w:val="24"/>
              </w:rPr>
            </w:pPr>
          </w:p>
        </w:tc>
      </w:tr>
      <w:tr w:rsidR="00F502B9" w:rsidRPr="00A014B7" w14:paraId="55743E24"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4346F05" w14:textId="58213437" w:rsidR="00F502B9" w:rsidRPr="00A014B7" w:rsidRDefault="00F502B9" w:rsidP="007E1DC4">
            <w:pPr>
              <w:tabs>
                <w:tab w:val="left" w:pos="180"/>
              </w:tabs>
              <w:spacing w:after="120" w:line="276" w:lineRule="auto"/>
              <w:ind w:left="0" w:right="0" w:firstLine="0"/>
              <w:rPr>
                <w:rFonts w:cstheme="minorHAnsi"/>
                <w:i/>
                <w:color w:val="F79723"/>
                <w:sz w:val="20"/>
                <w:szCs w:val="24"/>
              </w:rPr>
            </w:pPr>
            <w:r w:rsidRPr="00A014B7">
              <w:rPr>
                <w:rFonts w:cstheme="minorHAnsi"/>
                <w:i/>
                <w:color w:val="F79723"/>
                <w:sz w:val="20"/>
                <w:szCs w:val="24"/>
              </w:rPr>
              <w:t>Mapping: CHCPAL003 KE1</w:t>
            </w:r>
            <w:r w:rsidR="00D359B9">
              <w:rPr>
                <w:rFonts w:cstheme="minorHAnsi"/>
                <w:i/>
                <w:color w:val="F79723"/>
                <w:sz w:val="20"/>
                <w:szCs w:val="24"/>
              </w:rPr>
              <w:t>1</w:t>
            </w:r>
            <w:r w:rsidRPr="00A014B7">
              <w:rPr>
                <w:rFonts w:cstheme="minorHAnsi"/>
                <w:i/>
                <w:color w:val="F79723"/>
                <w:sz w:val="20"/>
                <w:szCs w:val="24"/>
              </w:rPr>
              <w:t>.0</w:t>
            </w:r>
          </w:p>
          <w:p w14:paraId="7A940587" w14:textId="73977931" w:rsidR="00F502B9" w:rsidRPr="00A014B7" w:rsidRDefault="00F502B9" w:rsidP="007E1DC4">
            <w:pPr>
              <w:tabs>
                <w:tab w:val="left" w:pos="180"/>
              </w:tabs>
              <w:spacing w:after="120" w:line="276" w:lineRule="auto"/>
              <w:ind w:left="0" w:right="0" w:firstLine="0"/>
              <w:rPr>
                <w:rFonts w:cstheme="minorHAnsi"/>
                <w:i/>
                <w:color w:val="F79723"/>
                <w:sz w:val="20"/>
                <w:szCs w:val="24"/>
              </w:rPr>
            </w:pPr>
            <w:r w:rsidRPr="00A014B7">
              <w:rPr>
                <w:rFonts w:cstheme="minorHAnsi"/>
                <w:i/>
                <w:color w:val="F79723"/>
                <w:sz w:val="20"/>
                <w:szCs w:val="20"/>
              </w:rPr>
              <w:t xml:space="preserve">Learner guide reference: </w:t>
            </w:r>
            <w:r w:rsidR="00A70EBE" w:rsidRPr="00401E3D">
              <w:rPr>
                <w:rFonts w:cstheme="minorHAnsi"/>
                <w:i/>
                <w:color w:val="F79723"/>
                <w:sz w:val="20"/>
                <w:szCs w:val="20"/>
              </w:rPr>
              <w:t>CHCPAL003 Learner Guide, Chapter 1, Subchapter 1.</w:t>
            </w:r>
            <w:r w:rsidR="00A70EBE">
              <w:rPr>
                <w:rFonts w:cstheme="minorHAnsi"/>
                <w:i/>
                <w:color w:val="F79723"/>
                <w:sz w:val="20"/>
                <w:szCs w:val="20"/>
              </w:rPr>
              <w:t>1, Section 1.1.2</w:t>
            </w:r>
          </w:p>
          <w:p w14:paraId="1BA50FC5" w14:textId="77777777" w:rsidR="00F502B9" w:rsidRPr="00A014B7" w:rsidRDefault="00F502B9" w:rsidP="007E1DC4">
            <w:pPr>
              <w:tabs>
                <w:tab w:val="left" w:pos="180"/>
              </w:tabs>
              <w:spacing w:after="120" w:line="276" w:lineRule="auto"/>
              <w:ind w:left="0" w:right="0" w:firstLine="0"/>
              <w:rPr>
                <w:rFonts w:cstheme="minorHAnsi"/>
                <w:b/>
                <w:color w:val="D73329"/>
                <w:sz w:val="22"/>
              </w:rPr>
            </w:pPr>
            <w:r w:rsidRPr="00A014B7">
              <w:rPr>
                <w:rFonts w:cstheme="minorHAnsi"/>
                <w:b/>
                <w:color w:val="D73329"/>
                <w:sz w:val="22"/>
              </w:rPr>
              <w:t xml:space="preserve">Marking guide </w:t>
            </w:r>
          </w:p>
          <w:p w14:paraId="265AB8A2" w14:textId="178864D7" w:rsidR="00F502B9" w:rsidRPr="00A014B7" w:rsidRDefault="00F502B9" w:rsidP="007E1DC4">
            <w:pPr>
              <w:tabs>
                <w:tab w:val="left" w:pos="180"/>
              </w:tabs>
              <w:spacing w:after="120" w:line="276" w:lineRule="auto"/>
              <w:ind w:left="0" w:right="0" w:firstLine="0"/>
              <w:jc w:val="both"/>
              <w:rPr>
                <w:rFonts w:cstheme="minorHAnsi"/>
                <w:bCs/>
                <w:color w:val="D73329"/>
                <w:sz w:val="22"/>
              </w:rPr>
            </w:pPr>
            <w:r w:rsidRPr="00A014B7">
              <w:rPr>
                <w:rFonts w:cstheme="minorHAnsi"/>
                <w:bCs/>
                <w:color w:val="D73329"/>
                <w:sz w:val="22"/>
              </w:rPr>
              <w:t xml:space="preserve">The </w:t>
            </w:r>
            <w:r w:rsidRPr="005E6A20">
              <w:rPr>
                <w:rFonts w:cstheme="minorHAnsi"/>
                <w:bCs/>
                <w:color w:val="D73329"/>
                <w:sz w:val="22"/>
              </w:rPr>
              <w:t xml:space="preserve">candidate must answer the following questions about nutritional and hydration requirements </w:t>
            </w:r>
            <w:r w:rsidR="00C165AF" w:rsidRPr="005E6A20">
              <w:rPr>
                <w:rFonts w:cstheme="minorHAnsi"/>
                <w:bCs/>
                <w:color w:val="D73329"/>
                <w:sz w:val="22"/>
              </w:rPr>
              <w:t>when using</w:t>
            </w:r>
            <w:r w:rsidRPr="005E6A20">
              <w:rPr>
                <w:rFonts w:cstheme="minorHAnsi"/>
                <w:bCs/>
                <w:color w:val="D73329"/>
                <w:sz w:val="22"/>
              </w:rPr>
              <w:t xml:space="preserve"> a</w:t>
            </w:r>
            <w:r w:rsidRPr="00A014B7">
              <w:rPr>
                <w:rFonts w:cstheme="minorHAnsi"/>
                <w:bCs/>
                <w:color w:val="D73329"/>
                <w:sz w:val="22"/>
              </w:rPr>
              <w:t xml:space="preserve"> palliative approach below.</w:t>
            </w:r>
          </w:p>
          <w:p w14:paraId="0169DDF2" w14:textId="77777777" w:rsidR="00F502B9" w:rsidRPr="00A014B7" w:rsidRDefault="00F502B9" w:rsidP="007E1DC4">
            <w:pPr>
              <w:tabs>
                <w:tab w:val="left" w:pos="180"/>
              </w:tabs>
              <w:spacing w:after="120" w:line="276" w:lineRule="auto"/>
              <w:ind w:left="0" w:right="0" w:firstLine="0"/>
              <w:jc w:val="both"/>
              <w:rPr>
                <w:rFonts w:cstheme="minorHAnsi"/>
                <w:bCs/>
                <w:color w:val="D73329"/>
                <w:sz w:val="22"/>
              </w:rPr>
            </w:pPr>
            <w:r w:rsidRPr="00A014B7">
              <w:rPr>
                <w:rFonts w:cstheme="minorHAnsi"/>
                <w:bCs/>
                <w:color w:val="D73329"/>
                <w:sz w:val="22"/>
              </w:rPr>
              <w:t>Additional marking guide and benchmark answers are provided below to guide the assessor in assessing the candidate’s responses.</w:t>
            </w:r>
          </w:p>
        </w:tc>
      </w:tr>
      <w:tr w:rsidR="00F502B9" w:rsidRPr="00A014B7" w14:paraId="7157488D"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780D1E1" w14:textId="77777777" w:rsidR="00F502B9" w:rsidRPr="00A014B7" w:rsidRDefault="00F502B9">
            <w:pPr>
              <w:numPr>
                <w:ilvl w:val="0"/>
                <w:numId w:val="94"/>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t>List two nutritional requirements that a person in palliative care may have.</w:t>
            </w:r>
          </w:p>
          <w:p w14:paraId="54009222" w14:textId="77777777" w:rsidR="00F502B9" w:rsidRPr="00A014B7" w:rsidRDefault="00F502B9">
            <w:pPr>
              <w:numPr>
                <w:ilvl w:val="0"/>
                <w:numId w:val="122"/>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Text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fldChar w:fldCharType="end"/>
            </w:r>
          </w:p>
          <w:p w14:paraId="34F303AF" w14:textId="77777777" w:rsidR="00F502B9" w:rsidRPr="00A014B7" w:rsidRDefault="00F502B9">
            <w:pPr>
              <w:numPr>
                <w:ilvl w:val="0"/>
                <w:numId w:val="122"/>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Text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fldChar w:fldCharType="end"/>
            </w:r>
          </w:p>
          <w:p w14:paraId="69E1288A" w14:textId="77777777" w:rsidR="00F502B9" w:rsidRPr="00A014B7" w:rsidRDefault="00F502B9" w:rsidP="007E1DC4">
            <w:pPr>
              <w:tabs>
                <w:tab w:val="left" w:pos="180"/>
              </w:tabs>
              <w:spacing w:after="120" w:line="276" w:lineRule="auto"/>
              <w:ind w:left="795" w:right="0" w:firstLine="0"/>
              <w:jc w:val="both"/>
              <w:rPr>
                <w:rFonts w:cstheme="minorHAnsi"/>
                <w:bCs/>
                <w:color w:val="D73329"/>
                <w:sz w:val="22"/>
              </w:rPr>
            </w:pPr>
            <w:r w:rsidRPr="00A014B7">
              <w:rPr>
                <w:rFonts w:cstheme="minorHAnsi"/>
                <w:bCs/>
                <w:color w:val="D73329"/>
                <w:sz w:val="22"/>
              </w:rPr>
              <w:t>The candidate must list two nutritional requirements that a person in palliative care may have.</w:t>
            </w:r>
          </w:p>
          <w:p w14:paraId="7DDD1969" w14:textId="77777777" w:rsidR="00F502B9" w:rsidRPr="00A014B7" w:rsidRDefault="00F502B9" w:rsidP="007E1DC4">
            <w:pPr>
              <w:tabs>
                <w:tab w:val="left" w:pos="180"/>
              </w:tabs>
              <w:spacing w:after="120" w:line="276" w:lineRule="auto"/>
              <w:ind w:left="795" w:right="0" w:firstLine="0"/>
              <w:jc w:val="both"/>
              <w:rPr>
                <w:rFonts w:cstheme="minorHAnsi"/>
                <w:bCs/>
                <w:color w:val="D73329"/>
                <w:sz w:val="22"/>
              </w:rPr>
            </w:pPr>
            <w:r w:rsidRPr="00A014B7">
              <w:rPr>
                <w:rFonts w:cstheme="minorHAnsi"/>
                <w:bCs/>
                <w:color w:val="D73329"/>
                <w:sz w:val="22"/>
              </w:rPr>
              <w:t>For a satisfactory performance, although wording may slightly vary, their response must be two of the following.</w:t>
            </w:r>
          </w:p>
          <w:p w14:paraId="2624C4D6" w14:textId="77777777" w:rsidR="00F502B9" w:rsidRPr="00A014B7" w:rsidRDefault="00F502B9">
            <w:pPr>
              <w:numPr>
                <w:ilvl w:val="0"/>
                <w:numId w:val="121"/>
              </w:numPr>
              <w:tabs>
                <w:tab w:val="left" w:pos="180"/>
              </w:tabs>
              <w:spacing w:after="120" w:line="276" w:lineRule="auto"/>
              <w:ind w:right="0"/>
              <w:jc w:val="both"/>
              <w:rPr>
                <w:rFonts w:cstheme="minorHAnsi"/>
                <w:bCs/>
                <w:color w:val="D73329"/>
                <w:sz w:val="22"/>
              </w:rPr>
            </w:pPr>
            <w:r w:rsidRPr="00A014B7">
              <w:rPr>
                <w:rFonts w:cstheme="minorHAnsi"/>
                <w:bCs/>
                <w:color w:val="D73329"/>
                <w:sz w:val="22"/>
              </w:rPr>
              <w:t>Adjustment of meal times to ensure that the person’s appetite is at best</w:t>
            </w:r>
          </w:p>
          <w:p w14:paraId="6BA00A99" w14:textId="0044B6D4" w:rsidR="00F502B9" w:rsidRPr="00A014B7" w:rsidRDefault="00F502B9">
            <w:pPr>
              <w:numPr>
                <w:ilvl w:val="0"/>
                <w:numId w:val="121"/>
              </w:numPr>
              <w:tabs>
                <w:tab w:val="left" w:pos="180"/>
              </w:tabs>
              <w:spacing w:after="120" w:line="276" w:lineRule="auto"/>
              <w:ind w:right="0"/>
              <w:jc w:val="both"/>
              <w:rPr>
                <w:rFonts w:cstheme="minorHAnsi"/>
                <w:bCs/>
                <w:color w:val="D73329"/>
                <w:sz w:val="22"/>
              </w:rPr>
            </w:pPr>
            <w:r w:rsidRPr="00A014B7">
              <w:rPr>
                <w:rFonts w:cstheme="minorHAnsi"/>
                <w:bCs/>
                <w:color w:val="D73329"/>
                <w:sz w:val="22"/>
              </w:rPr>
              <w:t>Consumption of meals that comply with the recommendations of the person’s doctor or physician (e.g. avoiding food with high sodium content)</w:t>
            </w:r>
          </w:p>
          <w:p w14:paraId="75C38D02" w14:textId="4DAD378B" w:rsidR="00F502B9" w:rsidRPr="00A014B7" w:rsidRDefault="00F502B9">
            <w:pPr>
              <w:numPr>
                <w:ilvl w:val="0"/>
                <w:numId w:val="121"/>
              </w:numPr>
              <w:tabs>
                <w:tab w:val="left" w:pos="180"/>
              </w:tabs>
              <w:spacing w:after="120" w:line="276" w:lineRule="auto"/>
              <w:ind w:right="0"/>
              <w:jc w:val="both"/>
              <w:rPr>
                <w:rFonts w:cstheme="minorHAnsi"/>
                <w:bCs/>
                <w:color w:val="D73329"/>
                <w:sz w:val="22"/>
              </w:rPr>
            </w:pPr>
            <w:r w:rsidRPr="00A014B7">
              <w:rPr>
                <w:rFonts w:cstheme="minorHAnsi"/>
                <w:bCs/>
                <w:color w:val="D73329"/>
                <w:sz w:val="22"/>
              </w:rPr>
              <w:t>Provision of tube feeding if the person is suffering from ailments that make it difficult for them to swallow</w:t>
            </w:r>
          </w:p>
          <w:p w14:paraId="6A0588A0" w14:textId="445ED750" w:rsidR="00F502B9" w:rsidRPr="00727912" w:rsidRDefault="00F502B9" w:rsidP="007E1DC4">
            <w:pPr>
              <w:tabs>
                <w:tab w:val="left" w:pos="180"/>
              </w:tabs>
              <w:spacing w:after="120" w:line="276" w:lineRule="auto"/>
              <w:ind w:left="795" w:right="0" w:firstLine="0"/>
              <w:jc w:val="both"/>
              <w:rPr>
                <w:rFonts w:cstheme="minorHAnsi"/>
                <w:i/>
                <w:color w:val="D73329"/>
                <w:sz w:val="20"/>
                <w:szCs w:val="24"/>
              </w:rPr>
            </w:pPr>
            <w:r w:rsidRPr="00A014B7">
              <w:rPr>
                <w:rFonts w:cstheme="minorHAnsi"/>
                <w:bCs/>
                <w:color w:val="D73329"/>
                <w:sz w:val="22"/>
              </w:rPr>
              <w:t>Other responses are acceptable as long as they are nutritional requirements that a person in palliative care may have.</w:t>
            </w:r>
          </w:p>
        </w:tc>
      </w:tr>
    </w:tbl>
    <w:p w14:paraId="7AC90326" w14:textId="77777777" w:rsidR="00727912" w:rsidRDefault="00727912" w:rsidP="007E1DC4">
      <w:pPr>
        <w:ind w:left="0" w:right="0" w:firstLine="0"/>
      </w:pPr>
      <w:r>
        <w:br w:type="page"/>
      </w:r>
    </w:p>
    <w:tbl>
      <w:tblPr>
        <w:tblStyle w:val="CompliantTableGrid17"/>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A014B7" w14:paraId="19FA406D" w14:textId="77777777" w:rsidTr="0072791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872EAD" w14:textId="77777777" w:rsidR="00F502B9" w:rsidRPr="00A014B7" w:rsidRDefault="00F502B9">
            <w:pPr>
              <w:numPr>
                <w:ilvl w:val="0"/>
                <w:numId w:val="94"/>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lastRenderedPageBreak/>
              <w:t>List two hydration requirements that a person in palliative care may have.</w:t>
            </w:r>
          </w:p>
          <w:p w14:paraId="29167A97" w14:textId="77777777" w:rsidR="00F502B9" w:rsidRPr="00A014B7" w:rsidRDefault="00F502B9">
            <w:pPr>
              <w:numPr>
                <w:ilvl w:val="0"/>
                <w:numId w:val="123"/>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Text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fldChar w:fldCharType="end"/>
            </w:r>
          </w:p>
          <w:p w14:paraId="5E69C13B" w14:textId="77777777" w:rsidR="00F502B9" w:rsidRPr="00A014B7" w:rsidRDefault="00F502B9">
            <w:pPr>
              <w:numPr>
                <w:ilvl w:val="0"/>
                <w:numId w:val="123"/>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Text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fldChar w:fldCharType="end"/>
            </w:r>
          </w:p>
          <w:p w14:paraId="1A26CE20" w14:textId="77777777" w:rsidR="00F502B9" w:rsidRPr="00A014B7" w:rsidRDefault="00F502B9" w:rsidP="007E1DC4">
            <w:pPr>
              <w:tabs>
                <w:tab w:val="left" w:pos="180"/>
              </w:tabs>
              <w:spacing w:after="120" w:line="276" w:lineRule="auto"/>
              <w:ind w:left="795" w:right="0" w:firstLine="0"/>
              <w:jc w:val="both"/>
              <w:rPr>
                <w:rFonts w:cstheme="minorHAnsi"/>
                <w:bCs/>
                <w:color w:val="D73329"/>
                <w:sz w:val="22"/>
              </w:rPr>
            </w:pPr>
            <w:r w:rsidRPr="00A014B7">
              <w:rPr>
                <w:rFonts w:cstheme="minorHAnsi"/>
                <w:bCs/>
                <w:color w:val="D73329"/>
                <w:sz w:val="22"/>
              </w:rPr>
              <w:t>The candidate must list two hydration requirements that a person in palliative care may have.</w:t>
            </w:r>
          </w:p>
          <w:p w14:paraId="5DBE655C" w14:textId="77777777" w:rsidR="00F502B9" w:rsidRPr="00A014B7" w:rsidRDefault="00F502B9" w:rsidP="007E1DC4">
            <w:pPr>
              <w:tabs>
                <w:tab w:val="left" w:pos="180"/>
              </w:tabs>
              <w:spacing w:after="120" w:line="276" w:lineRule="auto"/>
              <w:ind w:left="795" w:right="0" w:firstLine="0"/>
              <w:jc w:val="both"/>
              <w:rPr>
                <w:rFonts w:cstheme="minorHAnsi"/>
                <w:bCs/>
                <w:color w:val="D73329"/>
                <w:sz w:val="22"/>
              </w:rPr>
            </w:pPr>
            <w:r w:rsidRPr="00A014B7">
              <w:rPr>
                <w:rFonts w:cstheme="minorHAnsi"/>
                <w:bCs/>
                <w:color w:val="D73329"/>
                <w:sz w:val="22"/>
              </w:rPr>
              <w:t>For a satisfactory performance, although wording may slightly vary, their response must be two of the following.</w:t>
            </w:r>
          </w:p>
          <w:p w14:paraId="6C435C0D" w14:textId="77777777" w:rsidR="00F502B9" w:rsidRPr="00A014B7" w:rsidRDefault="00F502B9">
            <w:pPr>
              <w:numPr>
                <w:ilvl w:val="0"/>
                <w:numId w:val="121"/>
              </w:numPr>
              <w:tabs>
                <w:tab w:val="left" w:pos="180"/>
              </w:tabs>
              <w:spacing w:after="120" w:line="276" w:lineRule="auto"/>
              <w:ind w:right="0"/>
              <w:jc w:val="both"/>
              <w:rPr>
                <w:rFonts w:cstheme="minorHAnsi"/>
                <w:bCs/>
                <w:color w:val="D73329"/>
                <w:sz w:val="22"/>
              </w:rPr>
            </w:pPr>
            <w:r w:rsidRPr="00A014B7">
              <w:rPr>
                <w:rFonts w:cstheme="minorHAnsi"/>
                <w:bCs/>
                <w:color w:val="D73329"/>
                <w:sz w:val="22"/>
              </w:rPr>
              <w:t>Provision of artificial hydration if the person has difficulties swallowing</w:t>
            </w:r>
          </w:p>
          <w:p w14:paraId="6F2F528F" w14:textId="77777777" w:rsidR="00F502B9" w:rsidRPr="00A014B7" w:rsidRDefault="00F502B9">
            <w:pPr>
              <w:numPr>
                <w:ilvl w:val="0"/>
                <w:numId w:val="121"/>
              </w:numPr>
              <w:tabs>
                <w:tab w:val="left" w:pos="180"/>
              </w:tabs>
              <w:spacing w:after="120" w:line="276" w:lineRule="auto"/>
              <w:ind w:right="0"/>
              <w:jc w:val="both"/>
              <w:rPr>
                <w:rFonts w:cstheme="minorHAnsi"/>
                <w:bCs/>
                <w:color w:val="D73329"/>
                <w:sz w:val="22"/>
              </w:rPr>
            </w:pPr>
            <w:r w:rsidRPr="00A014B7">
              <w:rPr>
                <w:rFonts w:cstheme="minorHAnsi"/>
                <w:bCs/>
                <w:color w:val="D73329"/>
                <w:sz w:val="22"/>
              </w:rPr>
              <w:t>Consumption of foods (e.g. fruits and vegetables) with high water content</w:t>
            </w:r>
          </w:p>
          <w:p w14:paraId="057F3143" w14:textId="77777777" w:rsidR="00F502B9" w:rsidRPr="00A014B7" w:rsidRDefault="00F502B9">
            <w:pPr>
              <w:numPr>
                <w:ilvl w:val="0"/>
                <w:numId w:val="121"/>
              </w:numPr>
              <w:tabs>
                <w:tab w:val="left" w:pos="180"/>
              </w:tabs>
              <w:spacing w:after="120" w:line="276" w:lineRule="auto"/>
              <w:ind w:right="0"/>
              <w:jc w:val="both"/>
              <w:rPr>
                <w:rFonts w:cstheme="minorHAnsi"/>
                <w:bCs/>
                <w:color w:val="D73329"/>
                <w:sz w:val="22"/>
              </w:rPr>
            </w:pPr>
            <w:r w:rsidRPr="00A014B7">
              <w:rPr>
                <w:rFonts w:cstheme="minorHAnsi"/>
                <w:bCs/>
                <w:color w:val="D73329"/>
                <w:sz w:val="22"/>
              </w:rPr>
              <w:t>Tracking of water intake and urine output to ensure that the person is not dehydrated</w:t>
            </w:r>
          </w:p>
          <w:p w14:paraId="7B918DCF" w14:textId="77777777" w:rsidR="00F502B9" w:rsidRPr="00A014B7" w:rsidRDefault="00F502B9" w:rsidP="007E1DC4">
            <w:pPr>
              <w:tabs>
                <w:tab w:val="left" w:pos="180"/>
              </w:tabs>
              <w:spacing w:after="120" w:line="276" w:lineRule="auto"/>
              <w:ind w:left="795" w:right="0" w:firstLine="0"/>
              <w:jc w:val="both"/>
              <w:rPr>
                <w:rFonts w:cstheme="minorHAnsi"/>
                <w:color w:val="404040" w:themeColor="text1" w:themeTint="BF"/>
                <w:szCs w:val="24"/>
              </w:rPr>
            </w:pPr>
            <w:r w:rsidRPr="00A014B7">
              <w:rPr>
                <w:rFonts w:cstheme="minorHAnsi"/>
                <w:bCs/>
                <w:color w:val="D73329"/>
                <w:sz w:val="22"/>
              </w:rPr>
              <w:t>Other responses are acceptable as long as they are hydration requirements that a person in palliative care may have.</w:t>
            </w:r>
          </w:p>
        </w:tc>
      </w:tr>
    </w:tbl>
    <w:p w14:paraId="308663C0" w14:textId="77777777" w:rsidR="00F502B9" w:rsidRDefault="00F502B9" w:rsidP="007E1DC4">
      <w:pPr>
        <w:spacing w:after="120" w:line="276" w:lineRule="auto"/>
        <w:ind w:left="0" w:right="0" w:firstLine="0"/>
      </w:pPr>
    </w:p>
    <w:tbl>
      <w:tblPr>
        <w:tblStyle w:val="CompliantTableGrid18"/>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2D5B54" w14:paraId="70E81B92" w14:textId="77777777" w:rsidTr="00E96D7A">
        <w:trPr>
          <w:cantSplit/>
          <w:trHeight w:val="1260"/>
          <w:jc w:val="center"/>
        </w:trPr>
        <w:tc>
          <w:tcPr>
            <w:tcW w:w="848" w:type="pct"/>
            <w:tcBorders>
              <w:top w:val="nil"/>
              <w:left w:val="nil"/>
              <w:bottom w:val="nil"/>
              <w:right w:val="nil"/>
            </w:tcBorders>
            <w:shd w:val="clear" w:color="auto" w:fill="auto"/>
          </w:tcPr>
          <w:p w14:paraId="514F34DE" w14:textId="77777777" w:rsidR="00F502B9" w:rsidRPr="002D5B54" w:rsidRDefault="00F502B9" w:rsidP="007E1DC4">
            <w:pPr>
              <w:spacing w:after="120" w:line="276" w:lineRule="auto"/>
              <w:ind w:left="0" w:right="0" w:firstLine="0"/>
              <w:jc w:val="center"/>
              <w:rPr>
                <w:rFonts w:cstheme="minorHAnsi"/>
                <w:color w:val="262626" w:themeColor="text1" w:themeTint="D9"/>
                <w:szCs w:val="24"/>
                <w:highlight w:val="yellow"/>
              </w:rPr>
            </w:pPr>
            <w:r w:rsidRPr="002D5B54">
              <w:rPr>
                <w:rFonts w:cstheme="minorHAnsi"/>
                <w:noProof/>
                <w:color w:val="404040" w:themeColor="text1" w:themeTint="BF"/>
                <w:szCs w:val="24"/>
                <w:lang w:val="en-US"/>
              </w:rPr>
              <w:drawing>
                <wp:inline distT="0" distB="0" distL="0" distR="0" wp14:anchorId="5F118075" wp14:editId="3D79F6F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6AC0927" w14:textId="77777777" w:rsidR="00F502B9" w:rsidRPr="002D5B54" w:rsidRDefault="00F502B9">
            <w:pPr>
              <w:numPr>
                <w:ilvl w:val="0"/>
                <w:numId w:val="68"/>
              </w:numPr>
              <w:spacing w:after="120" w:line="276" w:lineRule="auto"/>
              <w:ind w:left="604" w:right="0" w:hanging="360"/>
              <w:jc w:val="both"/>
              <w:rPr>
                <w:rFonts w:cstheme="minorHAnsi"/>
                <w:color w:val="404040" w:themeColor="text1" w:themeTint="BF"/>
                <w:szCs w:val="24"/>
              </w:rPr>
            </w:pPr>
            <w:r w:rsidRPr="002D5B54">
              <w:rPr>
                <w:rFonts w:cstheme="minorHAnsi"/>
                <w:color w:val="404040" w:themeColor="text1" w:themeTint="BF"/>
                <w:szCs w:val="24"/>
              </w:rPr>
              <w:t>Answer the following questions about duty of care and dignity of risk below.</w:t>
            </w:r>
          </w:p>
        </w:tc>
      </w:tr>
      <w:tr w:rsidR="00F502B9" w:rsidRPr="002D5B54" w14:paraId="4809D23D"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769A4A" w14:textId="77777777" w:rsidR="00F502B9" w:rsidRPr="002D5B54" w:rsidRDefault="00F502B9" w:rsidP="007E1DC4">
            <w:pPr>
              <w:tabs>
                <w:tab w:val="left" w:pos="180"/>
              </w:tabs>
              <w:spacing w:before="0" w:line="276" w:lineRule="auto"/>
              <w:ind w:left="0" w:right="0" w:firstLine="0"/>
              <w:rPr>
                <w:rFonts w:cstheme="minorHAnsi"/>
                <w:color w:val="404040" w:themeColor="text1" w:themeTint="BF"/>
                <w:szCs w:val="24"/>
              </w:rPr>
            </w:pPr>
          </w:p>
        </w:tc>
      </w:tr>
      <w:tr w:rsidR="00F502B9" w:rsidRPr="002D5B54" w14:paraId="2D485A55"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D34155" w14:textId="6EC761DA" w:rsidR="00F502B9" w:rsidRPr="002D5B54" w:rsidRDefault="00F502B9" w:rsidP="007E1DC4">
            <w:pPr>
              <w:tabs>
                <w:tab w:val="left" w:pos="180"/>
              </w:tabs>
              <w:spacing w:after="120" w:line="276" w:lineRule="auto"/>
              <w:ind w:left="0" w:right="0" w:firstLine="0"/>
              <w:rPr>
                <w:rFonts w:cstheme="minorHAnsi"/>
                <w:i/>
                <w:color w:val="F79723"/>
                <w:sz w:val="20"/>
                <w:szCs w:val="24"/>
              </w:rPr>
            </w:pPr>
            <w:r w:rsidRPr="002D5B54">
              <w:rPr>
                <w:rFonts w:cstheme="minorHAnsi"/>
                <w:i/>
                <w:color w:val="F79723"/>
                <w:sz w:val="20"/>
                <w:szCs w:val="24"/>
              </w:rPr>
              <w:t xml:space="preserve">Mapping: </w:t>
            </w:r>
            <w:r w:rsidRPr="005E6A20">
              <w:rPr>
                <w:rFonts w:cstheme="minorHAnsi"/>
                <w:i/>
                <w:color w:val="F79723"/>
                <w:sz w:val="20"/>
                <w:szCs w:val="24"/>
              </w:rPr>
              <w:t>CHCPAL003 KE1</w:t>
            </w:r>
            <w:r w:rsidR="00811ABC" w:rsidRPr="005E6A20">
              <w:rPr>
                <w:rFonts w:cstheme="minorHAnsi"/>
                <w:i/>
                <w:color w:val="F79723"/>
                <w:sz w:val="20"/>
                <w:szCs w:val="24"/>
              </w:rPr>
              <w:t>2</w:t>
            </w:r>
            <w:r w:rsidRPr="005E6A20">
              <w:rPr>
                <w:rFonts w:cstheme="minorHAnsi"/>
                <w:i/>
                <w:color w:val="F79723"/>
                <w:sz w:val="20"/>
                <w:szCs w:val="24"/>
              </w:rPr>
              <w:t>.1, KE1</w:t>
            </w:r>
            <w:r w:rsidR="00811ABC" w:rsidRPr="005E6A20">
              <w:rPr>
                <w:rFonts w:cstheme="minorHAnsi"/>
                <w:i/>
                <w:color w:val="F79723"/>
                <w:sz w:val="20"/>
                <w:szCs w:val="24"/>
              </w:rPr>
              <w:t>2</w:t>
            </w:r>
            <w:r w:rsidRPr="005E6A20">
              <w:rPr>
                <w:rFonts w:cstheme="minorHAnsi"/>
                <w:i/>
                <w:color w:val="F79723"/>
                <w:sz w:val="20"/>
                <w:szCs w:val="24"/>
              </w:rPr>
              <w:t>.2, KE1</w:t>
            </w:r>
            <w:r w:rsidR="00811ABC" w:rsidRPr="005E6A20">
              <w:rPr>
                <w:rFonts w:cstheme="minorHAnsi"/>
                <w:i/>
                <w:color w:val="F79723"/>
                <w:sz w:val="20"/>
                <w:szCs w:val="24"/>
              </w:rPr>
              <w:t>2</w:t>
            </w:r>
            <w:r w:rsidRPr="005E6A20">
              <w:rPr>
                <w:rFonts w:cstheme="minorHAnsi"/>
                <w:i/>
                <w:color w:val="F79723"/>
                <w:sz w:val="20"/>
                <w:szCs w:val="24"/>
              </w:rPr>
              <w:t>.3 (p)</w:t>
            </w:r>
          </w:p>
          <w:p w14:paraId="327E252F" w14:textId="6FCF25C6" w:rsidR="00F502B9" w:rsidRPr="002D5B54" w:rsidRDefault="00F502B9" w:rsidP="007E1DC4">
            <w:pPr>
              <w:tabs>
                <w:tab w:val="left" w:pos="180"/>
              </w:tabs>
              <w:spacing w:after="120" w:line="276" w:lineRule="auto"/>
              <w:ind w:left="0" w:right="0" w:firstLine="0"/>
              <w:rPr>
                <w:rFonts w:cstheme="minorHAnsi"/>
                <w:i/>
                <w:color w:val="F79723"/>
                <w:sz w:val="20"/>
                <w:szCs w:val="24"/>
              </w:rPr>
            </w:pPr>
            <w:r w:rsidRPr="002D5B54">
              <w:rPr>
                <w:rFonts w:cstheme="minorHAnsi"/>
                <w:i/>
                <w:color w:val="F79723"/>
                <w:sz w:val="20"/>
                <w:szCs w:val="20"/>
              </w:rPr>
              <w:t xml:space="preserve">Learner guide reference: </w:t>
            </w:r>
            <w:r w:rsidR="00A70EBE" w:rsidRPr="00401E3D">
              <w:rPr>
                <w:rFonts w:cstheme="minorHAnsi"/>
                <w:i/>
                <w:color w:val="F79723"/>
                <w:sz w:val="20"/>
                <w:szCs w:val="20"/>
              </w:rPr>
              <w:t>CHCPAL003 Learner Guide, Chapter 3, Subchapter 3.1, Section 3.1.3</w:t>
            </w:r>
          </w:p>
          <w:p w14:paraId="2C65449B" w14:textId="77777777" w:rsidR="00F502B9" w:rsidRPr="002D5B54" w:rsidRDefault="00F502B9" w:rsidP="007E1DC4">
            <w:pPr>
              <w:tabs>
                <w:tab w:val="left" w:pos="180"/>
              </w:tabs>
              <w:spacing w:after="120" w:line="276" w:lineRule="auto"/>
              <w:ind w:left="0" w:right="0" w:firstLine="0"/>
              <w:rPr>
                <w:rFonts w:cstheme="minorHAnsi"/>
                <w:b/>
                <w:color w:val="D73329"/>
                <w:sz w:val="22"/>
              </w:rPr>
            </w:pPr>
            <w:r w:rsidRPr="002D5B54">
              <w:rPr>
                <w:rFonts w:cstheme="minorHAnsi"/>
                <w:b/>
                <w:color w:val="D73329"/>
                <w:sz w:val="22"/>
              </w:rPr>
              <w:t xml:space="preserve">Marking guide </w:t>
            </w:r>
          </w:p>
          <w:p w14:paraId="4405C18E" w14:textId="77777777" w:rsidR="00F502B9" w:rsidRPr="002D5B54" w:rsidRDefault="00F502B9" w:rsidP="007E1DC4">
            <w:pPr>
              <w:tabs>
                <w:tab w:val="left" w:pos="180"/>
              </w:tabs>
              <w:spacing w:after="120" w:line="276" w:lineRule="auto"/>
              <w:ind w:left="0" w:right="0" w:firstLine="0"/>
              <w:jc w:val="both"/>
              <w:rPr>
                <w:rFonts w:cstheme="minorHAnsi"/>
                <w:bCs/>
                <w:color w:val="D73329"/>
                <w:sz w:val="22"/>
              </w:rPr>
            </w:pPr>
            <w:r w:rsidRPr="002D5B54">
              <w:rPr>
                <w:rFonts w:cstheme="minorHAnsi"/>
                <w:bCs/>
                <w:color w:val="D73329"/>
                <w:sz w:val="22"/>
              </w:rPr>
              <w:t>The candidate must answer the following questions about duty of care and dignity of risk below.</w:t>
            </w:r>
          </w:p>
          <w:p w14:paraId="2BDF36DC" w14:textId="77777777" w:rsidR="00F502B9" w:rsidRPr="002D5B54" w:rsidRDefault="00F502B9" w:rsidP="007E1DC4">
            <w:pPr>
              <w:tabs>
                <w:tab w:val="left" w:pos="180"/>
              </w:tabs>
              <w:spacing w:after="120" w:line="276" w:lineRule="auto"/>
              <w:ind w:left="0" w:right="0" w:firstLine="0"/>
              <w:jc w:val="both"/>
              <w:rPr>
                <w:rFonts w:cstheme="minorHAnsi"/>
                <w:bCs/>
                <w:color w:val="D73329"/>
                <w:sz w:val="22"/>
              </w:rPr>
            </w:pPr>
            <w:r w:rsidRPr="002D5B54">
              <w:rPr>
                <w:rFonts w:cstheme="minorHAnsi"/>
                <w:bCs/>
                <w:color w:val="D73329"/>
                <w:sz w:val="22"/>
              </w:rPr>
              <w:t>Additional marking guide and benchmark answers are provided below to guide the assessor in assessing the candidate’s responses.</w:t>
            </w:r>
          </w:p>
        </w:tc>
      </w:tr>
      <w:tr w:rsidR="00F502B9" w:rsidRPr="002D5B54" w14:paraId="65D4B61D"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BBE4280" w14:textId="77777777" w:rsidR="00F502B9" w:rsidRPr="002D5B54" w:rsidRDefault="00F502B9">
            <w:pPr>
              <w:numPr>
                <w:ilvl w:val="0"/>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What is </w:t>
            </w:r>
            <w:r w:rsidRPr="002D5B54">
              <w:rPr>
                <w:rFonts w:cstheme="minorHAnsi"/>
                <w:i/>
                <w:iCs/>
                <w:color w:val="404040" w:themeColor="text1" w:themeTint="BF"/>
                <w:szCs w:val="24"/>
              </w:rPr>
              <w:t xml:space="preserve">duty of care </w:t>
            </w:r>
            <w:r w:rsidRPr="002D5B54">
              <w:rPr>
                <w:rFonts w:cstheme="minorHAnsi"/>
                <w:color w:val="404040" w:themeColor="text1" w:themeTint="BF"/>
                <w:szCs w:val="24"/>
              </w:rPr>
              <w:t xml:space="preserve">in the context of palliative care? </w:t>
            </w:r>
          </w:p>
          <w:p w14:paraId="5D09F740" w14:textId="77777777" w:rsidR="00F502B9" w:rsidRPr="002D5B54" w:rsidRDefault="00F502B9" w:rsidP="007E1DC4">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625F286A"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The candidate must explain duty of care is in the context of palliative care.</w:t>
            </w:r>
          </w:p>
          <w:p w14:paraId="779E665C" w14:textId="543F63AC"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 xml:space="preserve">For a satisfactory performance, although wording may slightly vary, their response must be consistent with the </w:t>
            </w:r>
            <w:r w:rsidR="003A7783">
              <w:rPr>
                <w:rFonts w:cstheme="minorHAnsi"/>
                <w:bCs/>
                <w:color w:val="D73329"/>
                <w:sz w:val="22"/>
              </w:rPr>
              <w:t>benchmark</w:t>
            </w:r>
            <w:r w:rsidRPr="002D5B54">
              <w:rPr>
                <w:rFonts w:cstheme="minorHAnsi"/>
                <w:bCs/>
                <w:color w:val="D73329"/>
                <w:sz w:val="22"/>
              </w:rPr>
              <w:t xml:space="preserve"> answer below.</w:t>
            </w:r>
          </w:p>
          <w:p w14:paraId="12C9E14B" w14:textId="77777777" w:rsidR="00F502B9" w:rsidRPr="00727912" w:rsidRDefault="00F502B9" w:rsidP="007E1DC4">
            <w:pPr>
              <w:tabs>
                <w:tab w:val="left" w:pos="180"/>
              </w:tabs>
              <w:spacing w:after="120" w:line="276" w:lineRule="auto"/>
              <w:ind w:left="795" w:right="0" w:firstLine="0"/>
              <w:jc w:val="both"/>
              <w:rPr>
                <w:rFonts w:cstheme="minorHAnsi"/>
                <w:i/>
                <w:color w:val="D73329"/>
                <w:sz w:val="20"/>
                <w:szCs w:val="24"/>
              </w:rPr>
            </w:pPr>
            <w:r w:rsidRPr="002D5B54">
              <w:rPr>
                <w:rFonts w:cstheme="minorHAnsi"/>
                <w:bCs/>
                <w:color w:val="D73329"/>
                <w:sz w:val="22"/>
              </w:rPr>
              <w:t>Duty of care is the legal obligation of to take reasonable care of the person, colleagues and relevant others to ensure their health, safety and welfare.</w:t>
            </w:r>
          </w:p>
        </w:tc>
      </w:tr>
    </w:tbl>
    <w:p w14:paraId="4C75A850" w14:textId="77777777" w:rsidR="00727912" w:rsidRDefault="00727912" w:rsidP="007E1DC4">
      <w:pPr>
        <w:ind w:left="0" w:right="0" w:firstLine="0"/>
      </w:pPr>
      <w:r>
        <w:br w:type="page"/>
      </w:r>
    </w:p>
    <w:tbl>
      <w:tblPr>
        <w:tblStyle w:val="CompliantTableGrid18"/>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2D5B54" w14:paraId="3B2FBA83" w14:textId="77777777" w:rsidTr="0072791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C5B5565" w14:textId="77777777" w:rsidR="00F502B9" w:rsidRPr="002D5B54" w:rsidRDefault="00F502B9">
            <w:pPr>
              <w:numPr>
                <w:ilvl w:val="0"/>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lastRenderedPageBreak/>
              <w:t xml:space="preserve">Your duty of care as an aged care worker must align with the </w:t>
            </w:r>
            <w:r w:rsidRPr="002D5B54">
              <w:rPr>
                <w:rFonts w:cstheme="minorHAnsi"/>
                <w:i/>
                <w:iCs/>
                <w:color w:val="404040" w:themeColor="text1" w:themeTint="BF"/>
                <w:szCs w:val="24"/>
              </w:rPr>
              <w:t>Charter of Aged Care Rights.</w:t>
            </w:r>
            <w:r w:rsidRPr="002D5B54">
              <w:rPr>
                <w:rFonts w:cstheme="minorHAnsi"/>
                <w:color w:val="404040" w:themeColor="text1" w:themeTint="BF"/>
                <w:szCs w:val="24"/>
              </w:rPr>
              <w:t xml:space="preserve"> Based on the Charter of Aged Care Rights, what are the rights of the person under your care? List five.</w:t>
            </w:r>
          </w:p>
          <w:p w14:paraId="46E7DBE2"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47EB3EEC"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26D9CB10"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0C4FEACD"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70EF609C"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2A5A2BF9"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The candidate must list five rights of the person under their care based on the Charter of Aged Care Rights.</w:t>
            </w:r>
          </w:p>
          <w:p w14:paraId="6055A721"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For a satisfactory performance, their response must be five of the following:</w:t>
            </w:r>
          </w:p>
          <w:p w14:paraId="50F97541" w14:textId="77777777" w:rsidR="00F502B9" w:rsidRPr="002D5B54" w:rsidRDefault="00F502B9">
            <w:pPr>
              <w:numPr>
                <w:ilvl w:val="0"/>
                <w:numId w:val="105"/>
              </w:numPr>
              <w:tabs>
                <w:tab w:val="left" w:pos="180"/>
              </w:tabs>
              <w:spacing w:after="120" w:line="276" w:lineRule="auto"/>
              <w:ind w:right="0"/>
              <w:jc w:val="both"/>
              <w:rPr>
                <w:rFonts w:cstheme="minorHAnsi"/>
                <w:color w:val="404040" w:themeColor="text1" w:themeTint="BF"/>
                <w:szCs w:val="24"/>
              </w:rPr>
            </w:pPr>
            <w:r w:rsidRPr="002D5B54">
              <w:rPr>
                <w:rFonts w:cstheme="minorHAnsi"/>
                <w:bCs/>
                <w:color w:val="D73329"/>
                <w:sz w:val="22"/>
              </w:rPr>
              <w:t>Right to safe and high quality care and services</w:t>
            </w:r>
          </w:p>
          <w:p w14:paraId="0D141768"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be treated with dignity and respect</w:t>
            </w:r>
          </w:p>
          <w:p w14:paraId="56D2AD9F"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have their identity, culture and diversity valued and supported</w:t>
            </w:r>
          </w:p>
          <w:p w14:paraId="6B5B997B"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live without abuse and neglect</w:t>
            </w:r>
          </w:p>
          <w:p w14:paraId="341BF307"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be informed about their care and services in a way they understand</w:t>
            </w:r>
          </w:p>
          <w:p w14:paraId="2F472A63"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access all information about themselves, including information about their rights, care and services</w:t>
            </w:r>
          </w:p>
          <w:p w14:paraId="5831DF72"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have control over and make choices about their care, and personal and social life, including where the choices involve personal risk</w:t>
            </w:r>
          </w:p>
          <w:p w14:paraId="0C55FD32"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have control over, and make decisions about, the personal aspects of their daily life, financial affairs and possessions</w:t>
            </w:r>
          </w:p>
          <w:p w14:paraId="59DF2667"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their independence</w:t>
            </w:r>
          </w:p>
          <w:p w14:paraId="60D122F2"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be listened to and understood</w:t>
            </w:r>
          </w:p>
          <w:p w14:paraId="52367C79"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have a person of their choice, including an aged care advocate, support them or speak on their behalf</w:t>
            </w:r>
          </w:p>
          <w:p w14:paraId="0F5210A4"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complain free from reprisal, and to have their complaints dealt with fairly and promptly</w:t>
            </w:r>
          </w:p>
          <w:p w14:paraId="5A551F85" w14:textId="77777777" w:rsidR="00F502B9" w:rsidRPr="002D5B54" w:rsidRDefault="00F502B9">
            <w:pPr>
              <w:numPr>
                <w:ilvl w:val="0"/>
                <w:numId w:val="105"/>
              </w:numPr>
              <w:tabs>
                <w:tab w:val="left" w:pos="180"/>
              </w:tabs>
              <w:spacing w:after="120" w:line="276" w:lineRule="auto"/>
              <w:ind w:right="0"/>
              <w:jc w:val="both"/>
              <w:rPr>
                <w:rFonts w:cstheme="minorHAnsi"/>
                <w:color w:val="D73329"/>
                <w:sz w:val="22"/>
              </w:rPr>
            </w:pPr>
            <w:r w:rsidRPr="002D5B54">
              <w:rPr>
                <w:rFonts w:cstheme="minorHAnsi"/>
                <w:color w:val="D73329"/>
                <w:sz w:val="22"/>
              </w:rPr>
              <w:t>Right to personal privacy and to have their personal information protected</w:t>
            </w:r>
          </w:p>
          <w:p w14:paraId="0EA71726" w14:textId="77777777" w:rsidR="00F502B9" w:rsidRPr="002D5B54" w:rsidRDefault="00F502B9">
            <w:pPr>
              <w:numPr>
                <w:ilvl w:val="0"/>
                <w:numId w:val="105"/>
              </w:numPr>
              <w:tabs>
                <w:tab w:val="left" w:pos="180"/>
              </w:tabs>
              <w:spacing w:after="120" w:line="276" w:lineRule="auto"/>
              <w:ind w:right="0"/>
              <w:jc w:val="both"/>
              <w:rPr>
                <w:rFonts w:cstheme="minorHAnsi"/>
                <w:color w:val="404040" w:themeColor="text1" w:themeTint="BF"/>
                <w:szCs w:val="24"/>
              </w:rPr>
            </w:pPr>
            <w:r w:rsidRPr="002D5B54">
              <w:rPr>
                <w:rFonts w:cstheme="minorHAnsi"/>
                <w:color w:val="D73329"/>
                <w:sz w:val="22"/>
              </w:rPr>
              <w:t>Right to exercise their rights without it adversely affecting the way they are treated</w:t>
            </w:r>
          </w:p>
        </w:tc>
      </w:tr>
    </w:tbl>
    <w:p w14:paraId="46A3BF28" w14:textId="77777777" w:rsidR="00727912" w:rsidRDefault="00727912" w:rsidP="007E1DC4">
      <w:pPr>
        <w:ind w:left="0" w:right="0" w:firstLine="0"/>
      </w:pPr>
      <w:r>
        <w:br w:type="page"/>
      </w:r>
    </w:p>
    <w:tbl>
      <w:tblPr>
        <w:tblStyle w:val="CompliantTableGrid18"/>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2D5B54" w14:paraId="7FE18361" w14:textId="77777777" w:rsidTr="0072791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11305CA" w14:textId="77777777" w:rsidR="00F502B9" w:rsidRPr="002D5B54" w:rsidRDefault="00F502B9">
            <w:pPr>
              <w:numPr>
                <w:ilvl w:val="0"/>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lastRenderedPageBreak/>
              <w:t>Identify the commonwealth legislation that underpins the Charter of Aged Care Rights.</w:t>
            </w:r>
          </w:p>
          <w:p w14:paraId="41D1D3D3" w14:textId="77777777" w:rsidR="00F502B9" w:rsidRPr="002D5B54" w:rsidRDefault="00F502B9" w:rsidP="007E1DC4">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29B81D65"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The candidate must identify the commonwealth legislation that underpins the Charter of Aged Care Rights.</w:t>
            </w:r>
          </w:p>
          <w:p w14:paraId="174C7A12"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For a satisfactory performance, their response must be:</w:t>
            </w:r>
          </w:p>
          <w:p w14:paraId="6BF3B7DD" w14:textId="77777777" w:rsidR="00F502B9" w:rsidRPr="002D5B54" w:rsidRDefault="00F502B9" w:rsidP="007E1DC4">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bCs/>
                <w:color w:val="D73329"/>
                <w:sz w:val="22"/>
              </w:rPr>
              <w:t>Aged Care Act 1997</w:t>
            </w:r>
          </w:p>
        </w:tc>
      </w:tr>
      <w:tr w:rsidR="00F502B9" w:rsidRPr="002D5B54" w14:paraId="51D16C32" w14:textId="77777777" w:rsidTr="0072791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97A283D" w14:textId="6538196B" w:rsidR="00F502B9" w:rsidRPr="002D5B54" w:rsidRDefault="00F502B9">
            <w:pPr>
              <w:numPr>
                <w:ilvl w:val="0"/>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In the context of duty of care, what are your duties to the person under your care? List three.</w:t>
            </w:r>
          </w:p>
          <w:p w14:paraId="2E665359"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26985719"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3D5224C9"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135A1088"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The candidate must list three duties to the person under their care in the context of duty of care.</w:t>
            </w:r>
          </w:p>
          <w:p w14:paraId="0138FF43"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For a satisfactory performance, although wording may slightly vary, their response must be three of the following:</w:t>
            </w:r>
          </w:p>
          <w:p w14:paraId="02A55641" w14:textId="77777777" w:rsidR="00F502B9" w:rsidRPr="002D5B54" w:rsidRDefault="00F502B9">
            <w:pPr>
              <w:numPr>
                <w:ilvl w:val="0"/>
                <w:numId w:val="104"/>
              </w:numPr>
              <w:tabs>
                <w:tab w:val="left" w:pos="180"/>
              </w:tabs>
              <w:spacing w:after="120" w:line="276" w:lineRule="auto"/>
              <w:ind w:right="0"/>
              <w:jc w:val="both"/>
              <w:rPr>
                <w:rFonts w:cstheme="minorHAnsi"/>
                <w:bCs/>
                <w:color w:val="D73329"/>
                <w:sz w:val="22"/>
              </w:rPr>
            </w:pPr>
            <w:r w:rsidRPr="002D5B54">
              <w:rPr>
                <w:rFonts w:cstheme="minorHAnsi"/>
                <w:bCs/>
                <w:color w:val="D73329"/>
                <w:sz w:val="22"/>
              </w:rPr>
              <w:t>Providing safe and high-quality service</w:t>
            </w:r>
          </w:p>
          <w:p w14:paraId="1BEAB5D6" w14:textId="77777777" w:rsidR="00F502B9" w:rsidRPr="002D5B54" w:rsidRDefault="00F502B9">
            <w:pPr>
              <w:numPr>
                <w:ilvl w:val="0"/>
                <w:numId w:val="104"/>
              </w:numPr>
              <w:tabs>
                <w:tab w:val="left" w:pos="180"/>
              </w:tabs>
              <w:spacing w:after="120" w:line="276" w:lineRule="auto"/>
              <w:ind w:right="0"/>
              <w:jc w:val="both"/>
              <w:rPr>
                <w:rFonts w:cstheme="minorHAnsi"/>
                <w:bCs/>
                <w:color w:val="D73329"/>
                <w:sz w:val="22"/>
              </w:rPr>
            </w:pPr>
            <w:r w:rsidRPr="002D5B54">
              <w:rPr>
                <w:rFonts w:cstheme="minorHAnsi"/>
                <w:bCs/>
                <w:color w:val="D73329"/>
                <w:sz w:val="22"/>
              </w:rPr>
              <w:t>Treating the person with dignity and respect</w:t>
            </w:r>
          </w:p>
          <w:p w14:paraId="164E96E4" w14:textId="77777777" w:rsidR="00F502B9" w:rsidRPr="002D5B54" w:rsidRDefault="00F502B9">
            <w:pPr>
              <w:numPr>
                <w:ilvl w:val="0"/>
                <w:numId w:val="104"/>
              </w:numPr>
              <w:tabs>
                <w:tab w:val="left" w:pos="180"/>
              </w:tabs>
              <w:spacing w:after="120" w:line="276" w:lineRule="auto"/>
              <w:ind w:right="0"/>
              <w:jc w:val="both"/>
              <w:rPr>
                <w:rFonts w:cstheme="minorHAnsi"/>
                <w:bCs/>
                <w:color w:val="D73329"/>
                <w:sz w:val="22"/>
              </w:rPr>
            </w:pPr>
            <w:r w:rsidRPr="002D5B54">
              <w:rPr>
                <w:rFonts w:cstheme="minorHAnsi"/>
                <w:bCs/>
                <w:color w:val="D73329"/>
                <w:sz w:val="22"/>
              </w:rPr>
              <w:t>Informing the person about their care</w:t>
            </w:r>
          </w:p>
          <w:p w14:paraId="5FFF603C" w14:textId="77777777" w:rsidR="00F502B9" w:rsidRPr="002D5B54" w:rsidRDefault="00F502B9">
            <w:pPr>
              <w:numPr>
                <w:ilvl w:val="0"/>
                <w:numId w:val="104"/>
              </w:numPr>
              <w:tabs>
                <w:tab w:val="left" w:pos="180"/>
              </w:tabs>
              <w:spacing w:after="120" w:line="276" w:lineRule="auto"/>
              <w:ind w:right="0"/>
              <w:jc w:val="both"/>
              <w:rPr>
                <w:rFonts w:cstheme="minorHAnsi"/>
                <w:bCs/>
                <w:color w:val="D73329"/>
                <w:sz w:val="22"/>
              </w:rPr>
            </w:pPr>
            <w:r w:rsidRPr="002D5B54">
              <w:rPr>
                <w:rFonts w:cstheme="minorHAnsi"/>
                <w:bCs/>
                <w:color w:val="D73329"/>
                <w:sz w:val="22"/>
              </w:rPr>
              <w:t>Giving the person control over their decisions</w:t>
            </w:r>
          </w:p>
          <w:p w14:paraId="631BD737" w14:textId="77777777" w:rsidR="00F502B9" w:rsidRPr="002D5B54" w:rsidRDefault="00F502B9">
            <w:pPr>
              <w:numPr>
                <w:ilvl w:val="0"/>
                <w:numId w:val="104"/>
              </w:numPr>
              <w:tabs>
                <w:tab w:val="left" w:pos="180"/>
              </w:tabs>
              <w:spacing w:after="120" w:line="276" w:lineRule="auto"/>
              <w:ind w:right="0"/>
              <w:jc w:val="both"/>
              <w:rPr>
                <w:rFonts w:cstheme="minorHAnsi"/>
                <w:bCs/>
                <w:color w:val="D73329"/>
                <w:sz w:val="22"/>
              </w:rPr>
            </w:pPr>
            <w:r w:rsidRPr="002D5B54">
              <w:rPr>
                <w:rFonts w:cstheme="minorHAnsi"/>
                <w:bCs/>
                <w:color w:val="D73329"/>
                <w:sz w:val="22"/>
              </w:rPr>
              <w:t>Listing to the person’s opinions and feedback</w:t>
            </w:r>
          </w:p>
          <w:p w14:paraId="3E1C536A" w14:textId="77777777" w:rsidR="00F502B9" w:rsidRPr="002D5B54" w:rsidRDefault="00F502B9">
            <w:pPr>
              <w:numPr>
                <w:ilvl w:val="0"/>
                <w:numId w:val="104"/>
              </w:numPr>
              <w:tabs>
                <w:tab w:val="left" w:pos="180"/>
              </w:tabs>
              <w:spacing w:after="120" w:line="276" w:lineRule="auto"/>
              <w:ind w:right="0"/>
              <w:jc w:val="both"/>
              <w:rPr>
                <w:rFonts w:cstheme="minorHAnsi"/>
                <w:bCs/>
                <w:color w:val="D73329"/>
                <w:sz w:val="22"/>
              </w:rPr>
            </w:pPr>
            <w:r w:rsidRPr="002D5B54">
              <w:rPr>
                <w:rFonts w:cstheme="minorHAnsi"/>
                <w:bCs/>
                <w:color w:val="D73329"/>
                <w:sz w:val="22"/>
              </w:rPr>
              <w:t>Protecting their privacy</w:t>
            </w:r>
          </w:p>
          <w:p w14:paraId="5FB8DBB4" w14:textId="77777777" w:rsidR="00F502B9" w:rsidRPr="002D5B54" w:rsidRDefault="00F502B9" w:rsidP="007E1DC4">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bCs/>
                <w:color w:val="D73329"/>
                <w:sz w:val="22"/>
              </w:rPr>
              <w:t xml:space="preserve">Other responses are acceptable given that they are duties of an individual support worker towards the person under their care (in the context of </w:t>
            </w:r>
            <w:r w:rsidRPr="002D5B54">
              <w:rPr>
                <w:rFonts w:cstheme="minorHAnsi"/>
                <w:bCs/>
                <w:i/>
                <w:iCs/>
                <w:color w:val="D73329"/>
                <w:sz w:val="22"/>
              </w:rPr>
              <w:t>duty of care</w:t>
            </w:r>
            <w:r w:rsidRPr="002D5B54">
              <w:rPr>
                <w:rFonts w:cstheme="minorHAnsi"/>
                <w:bCs/>
                <w:color w:val="D73329"/>
                <w:sz w:val="22"/>
              </w:rPr>
              <w:t>)</w:t>
            </w:r>
            <w:r w:rsidRPr="002D5B54">
              <w:rPr>
                <w:rFonts w:cstheme="minorHAnsi"/>
                <w:bCs/>
                <w:i/>
                <w:iCs/>
                <w:color w:val="D73329"/>
                <w:sz w:val="22"/>
              </w:rPr>
              <w:t xml:space="preserve">. </w:t>
            </w:r>
          </w:p>
        </w:tc>
      </w:tr>
      <w:tr w:rsidR="00F502B9" w:rsidRPr="002D5B54" w14:paraId="4784648D" w14:textId="77777777" w:rsidTr="007279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3091E7" w14:textId="77777777" w:rsidR="00F502B9" w:rsidRPr="002D5B54" w:rsidRDefault="00F502B9">
            <w:pPr>
              <w:numPr>
                <w:ilvl w:val="0"/>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According to the Aged Care Quality Standards, what is </w:t>
            </w:r>
            <w:r w:rsidRPr="002D5B54">
              <w:rPr>
                <w:rFonts w:cstheme="minorHAnsi"/>
                <w:i/>
                <w:iCs/>
                <w:color w:val="404040" w:themeColor="text1" w:themeTint="BF"/>
                <w:szCs w:val="24"/>
              </w:rPr>
              <w:t>dignity of risk</w:t>
            </w:r>
            <w:r w:rsidRPr="002D5B54">
              <w:rPr>
                <w:rFonts w:cstheme="minorHAnsi"/>
                <w:color w:val="404040" w:themeColor="text1" w:themeTint="BF"/>
                <w:szCs w:val="24"/>
              </w:rPr>
              <w:t>?</w:t>
            </w:r>
          </w:p>
          <w:p w14:paraId="645A3FA8" w14:textId="77777777" w:rsidR="00F502B9" w:rsidRPr="002D5B54" w:rsidRDefault="00F502B9" w:rsidP="007E1DC4">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7548E9B8"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The candidate must explain what dignity of risk means.</w:t>
            </w:r>
          </w:p>
          <w:p w14:paraId="093B21F2"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For a satisfactory performance, although wording may slightly vary, their response must be consistent with the model answer below.</w:t>
            </w:r>
          </w:p>
          <w:p w14:paraId="3C91FC2F"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Dignity of risk refers to the person’s right to decide on their own regarding the care provided for them, including their right to take risks.</w:t>
            </w:r>
          </w:p>
        </w:tc>
      </w:tr>
    </w:tbl>
    <w:p w14:paraId="4C346AE2" w14:textId="77777777" w:rsidR="00727912" w:rsidRDefault="00727912" w:rsidP="007E1DC4">
      <w:pPr>
        <w:ind w:left="0" w:right="0" w:firstLine="0"/>
      </w:pPr>
      <w:r>
        <w:br w:type="page"/>
      </w:r>
    </w:p>
    <w:tbl>
      <w:tblPr>
        <w:tblStyle w:val="CompliantTableGrid18"/>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2D5B54" w14:paraId="1DA650D7" w14:textId="77777777" w:rsidTr="0072791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124805" w14:textId="77777777" w:rsidR="00F502B9" w:rsidRPr="002D5B54" w:rsidRDefault="00F502B9">
            <w:pPr>
              <w:numPr>
                <w:ilvl w:val="0"/>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lastRenderedPageBreak/>
              <w:t>List three ways you must do to uphold dignity of risk for the person.</w:t>
            </w:r>
          </w:p>
          <w:p w14:paraId="0161B6A5"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1CA88EB7"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0977D3DB" w14:textId="77777777" w:rsidR="00F502B9" w:rsidRPr="002D5B54" w:rsidRDefault="00F502B9">
            <w:pPr>
              <w:numPr>
                <w:ilvl w:val="1"/>
                <w:numId w:val="124"/>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55074193"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The candidate must list three ways they must do to uphold dignity of risk for the person.</w:t>
            </w:r>
          </w:p>
          <w:p w14:paraId="126B91C3" w14:textId="77777777" w:rsidR="00F502B9" w:rsidRPr="002D5B54" w:rsidRDefault="00F502B9" w:rsidP="007E1DC4">
            <w:pPr>
              <w:tabs>
                <w:tab w:val="left" w:pos="180"/>
              </w:tabs>
              <w:spacing w:after="120" w:line="276" w:lineRule="auto"/>
              <w:ind w:left="795" w:right="0" w:firstLine="0"/>
              <w:jc w:val="both"/>
              <w:rPr>
                <w:rFonts w:cstheme="minorHAnsi"/>
                <w:bCs/>
                <w:color w:val="D73329"/>
                <w:sz w:val="22"/>
              </w:rPr>
            </w:pPr>
            <w:r w:rsidRPr="002D5B54">
              <w:rPr>
                <w:rFonts w:cstheme="minorHAnsi"/>
                <w:bCs/>
                <w:color w:val="D73329"/>
                <w:sz w:val="22"/>
              </w:rPr>
              <w:t>For a satisfactory performance, although wording may slightly vary, their response must be all of the following:</w:t>
            </w:r>
          </w:p>
          <w:p w14:paraId="43C3B078" w14:textId="77777777" w:rsidR="00F502B9" w:rsidRPr="002D5B54" w:rsidRDefault="00F502B9">
            <w:pPr>
              <w:numPr>
                <w:ilvl w:val="0"/>
                <w:numId w:val="103"/>
              </w:numPr>
              <w:tabs>
                <w:tab w:val="left" w:pos="180"/>
              </w:tabs>
              <w:spacing w:after="120" w:line="276" w:lineRule="auto"/>
              <w:ind w:right="0"/>
              <w:jc w:val="both"/>
              <w:rPr>
                <w:rFonts w:cstheme="minorHAnsi"/>
                <w:bCs/>
                <w:color w:val="D73329"/>
                <w:sz w:val="22"/>
              </w:rPr>
            </w:pPr>
            <w:r w:rsidRPr="002D5B54">
              <w:rPr>
                <w:rFonts w:cstheme="minorHAnsi"/>
                <w:bCs/>
                <w:color w:val="D73329"/>
                <w:sz w:val="22"/>
              </w:rPr>
              <w:t>Inform and help the person understand the risks of their choices</w:t>
            </w:r>
          </w:p>
          <w:p w14:paraId="4555C223" w14:textId="77777777" w:rsidR="00F502B9" w:rsidRPr="002D5B54" w:rsidRDefault="00F502B9">
            <w:pPr>
              <w:numPr>
                <w:ilvl w:val="0"/>
                <w:numId w:val="103"/>
              </w:numPr>
              <w:tabs>
                <w:tab w:val="left" w:pos="180"/>
              </w:tabs>
              <w:spacing w:after="120" w:line="276" w:lineRule="auto"/>
              <w:ind w:right="0"/>
              <w:jc w:val="both"/>
              <w:rPr>
                <w:rFonts w:cstheme="minorHAnsi"/>
                <w:bCs/>
                <w:color w:val="D73329"/>
                <w:sz w:val="22"/>
              </w:rPr>
            </w:pPr>
            <w:r w:rsidRPr="002D5B54">
              <w:rPr>
                <w:rFonts w:cstheme="minorHAnsi"/>
                <w:bCs/>
                <w:color w:val="D73329"/>
                <w:sz w:val="22"/>
              </w:rPr>
              <w:t>Consult with the person to come up with solutions to address these risks</w:t>
            </w:r>
          </w:p>
          <w:p w14:paraId="06058AB1" w14:textId="77777777" w:rsidR="00F502B9" w:rsidRPr="002D5B54" w:rsidRDefault="00F502B9">
            <w:pPr>
              <w:numPr>
                <w:ilvl w:val="0"/>
                <w:numId w:val="103"/>
              </w:numPr>
              <w:tabs>
                <w:tab w:val="left" w:pos="180"/>
              </w:tabs>
              <w:spacing w:after="120" w:line="276" w:lineRule="auto"/>
              <w:ind w:right="0"/>
              <w:jc w:val="both"/>
              <w:rPr>
                <w:rFonts w:cstheme="minorHAnsi"/>
                <w:bCs/>
                <w:color w:val="D73329"/>
                <w:sz w:val="22"/>
              </w:rPr>
            </w:pPr>
            <w:r w:rsidRPr="002D5B54">
              <w:rPr>
                <w:rFonts w:cstheme="minorHAnsi"/>
                <w:bCs/>
                <w:color w:val="D73329"/>
                <w:sz w:val="22"/>
              </w:rPr>
              <w:t>Manage risks that come with the person’s decisions</w:t>
            </w:r>
          </w:p>
        </w:tc>
      </w:tr>
    </w:tbl>
    <w:p w14:paraId="107805DA" w14:textId="77777777" w:rsidR="00F502B9" w:rsidRPr="002D5B54" w:rsidRDefault="00F502B9" w:rsidP="007E1DC4">
      <w:pPr>
        <w:spacing w:after="120" w:line="276" w:lineRule="auto"/>
        <w:ind w:left="0" w:right="0" w:firstLine="0"/>
        <w:rPr>
          <w:color w:val="404040" w:themeColor="text1" w:themeTint="BF"/>
        </w:rPr>
      </w:pPr>
    </w:p>
    <w:tbl>
      <w:tblPr>
        <w:tblStyle w:val="CompliantTableGrid19"/>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D14B58" w14:paraId="19B4E7F9" w14:textId="77777777" w:rsidTr="00E96D7A">
        <w:trPr>
          <w:cantSplit/>
          <w:trHeight w:val="1260"/>
          <w:jc w:val="center"/>
        </w:trPr>
        <w:tc>
          <w:tcPr>
            <w:tcW w:w="848" w:type="pct"/>
            <w:tcBorders>
              <w:top w:val="nil"/>
              <w:left w:val="nil"/>
              <w:bottom w:val="nil"/>
              <w:right w:val="nil"/>
            </w:tcBorders>
            <w:shd w:val="clear" w:color="auto" w:fill="auto"/>
          </w:tcPr>
          <w:p w14:paraId="799FC0E1" w14:textId="77777777" w:rsidR="00F502B9" w:rsidRPr="00D14B58" w:rsidRDefault="00F502B9" w:rsidP="007E1DC4">
            <w:pPr>
              <w:spacing w:after="120" w:line="276" w:lineRule="auto"/>
              <w:ind w:left="0" w:right="0" w:firstLine="0"/>
              <w:jc w:val="center"/>
              <w:rPr>
                <w:rFonts w:cstheme="minorHAnsi"/>
                <w:color w:val="262626" w:themeColor="text1" w:themeTint="D9"/>
                <w:szCs w:val="24"/>
                <w:highlight w:val="yellow"/>
              </w:rPr>
            </w:pPr>
            <w:r w:rsidRPr="00D14B58">
              <w:rPr>
                <w:rFonts w:cstheme="minorHAnsi"/>
                <w:noProof/>
                <w:color w:val="404040" w:themeColor="text1" w:themeTint="BF"/>
                <w:szCs w:val="24"/>
                <w:lang w:val="en-US"/>
              </w:rPr>
              <w:drawing>
                <wp:inline distT="0" distB="0" distL="0" distR="0" wp14:anchorId="0B039814" wp14:editId="23EDFBE7">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B7794B" w14:textId="77777777" w:rsidR="00F502B9" w:rsidRPr="00D14B58" w:rsidRDefault="00F502B9">
            <w:pPr>
              <w:numPr>
                <w:ilvl w:val="0"/>
                <w:numId w:val="68"/>
              </w:numPr>
              <w:spacing w:after="120" w:line="276" w:lineRule="auto"/>
              <w:ind w:left="604" w:right="0" w:hanging="360"/>
              <w:jc w:val="both"/>
              <w:rPr>
                <w:rFonts w:cstheme="minorHAnsi"/>
                <w:color w:val="404040" w:themeColor="text1" w:themeTint="BF"/>
                <w:szCs w:val="24"/>
              </w:rPr>
            </w:pPr>
            <w:r w:rsidRPr="00D14B58">
              <w:rPr>
                <w:rFonts w:cstheme="minorHAnsi"/>
                <w:color w:val="404040" w:themeColor="text1" w:themeTint="BF"/>
                <w:szCs w:val="24"/>
              </w:rPr>
              <w:t>Answer the following questions relevant to human rights below.</w:t>
            </w:r>
          </w:p>
        </w:tc>
      </w:tr>
      <w:tr w:rsidR="00F502B9" w:rsidRPr="00D14B58" w14:paraId="00BDF45A"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33F800" w14:textId="77777777" w:rsidR="00F502B9" w:rsidRPr="00D14B58" w:rsidRDefault="00F502B9" w:rsidP="007E1DC4">
            <w:pPr>
              <w:tabs>
                <w:tab w:val="left" w:pos="180"/>
              </w:tabs>
              <w:spacing w:before="0" w:line="276" w:lineRule="auto"/>
              <w:ind w:left="0" w:right="0" w:firstLine="0"/>
              <w:rPr>
                <w:rFonts w:cstheme="minorHAnsi"/>
                <w:color w:val="404040" w:themeColor="text1" w:themeTint="BF"/>
                <w:szCs w:val="24"/>
              </w:rPr>
            </w:pPr>
          </w:p>
        </w:tc>
      </w:tr>
      <w:tr w:rsidR="00F502B9" w:rsidRPr="00D14B58" w14:paraId="4E1A7F0C"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253E27C" w14:textId="06831F5F" w:rsidR="00F502B9" w:rsidRPr="008C7F87" w:rsidRDefault="00F502B9" w:rsidP="007E1DC4">
            <w:pPr>
              <w:tabs>
                <w:tab w:val="left" w:pos="180"/>
              </w:tabs>
              <w:spacing w:after="120" w:line="276" w:lineRule="auto"/>
              <w:ind w:left="0" w:right="0" w:firstLine="0"/>
              <w:rPr>
                <w:rFonts w:cstheme="minorHAnsi"/>
                <w:i/>
                <w:color w:val="F79723"/>
                <w:sz w:val="20"/>
                <w:szCs w:val="24"/>
              </w:rPr>
            </w:pPr>
            <w:r w:rsidRPr="00D14B58">
              <w:rPr>
                <w:rFonts w:cstheme="minorHAnsi"/>
                <w:i/>
                <w:color w:val="F79723"/>
                <w:sz w:val="20"/>
                <w:szCs w:val="24"/>
              </w:rPr>
              <w:t xml:space="preserve">Mapping: CHCPAL003 </w:t>
            </w:r>
            <w:r w:rsidRPr="008C7F87">
              <w:rPr>
                <w:rFonts w:cstheme="minorHAnsi"/>
                <w:i/>
                <w:color w:val="F79723"/>
                <w:sz w:val="20"/>
                <w:szCs w:val="24"/>
              </w:rPr>
              <w:t>KE1</w:t>
            </w:r>
            <w:r w:rsidR="00DC0493" w:rsidRPr="008C7F87">
              <w:rPr>
                <w:rFonts w:cstheme="minorHAnsi"/>
                <w:i/>
                <w:color w:val="F79723"/>
                <w:sz w:val="20"/>
                <w:szCs w:val="24"/>
              </w:rPr>
              <w:t>2</w:t>
            </w:r>
            <w:r w:rsidRPr="008C7F87">
              <w:rPr>
                <w:rFonts w:cstheme="minorHAnsi"/>
                <w:i/>
                <w:color w:val="F79723"/>
                <w:sz w:val="20"/>
                <w:szCs w:val="24"/>
              </w:rPr>
              <w:t xml:space="preserve">.3 (p) </w:t>
            </w:r>
          </w:p>
          <w:p w14:paraId="372474F5" w14:textId="17C3C1D6" w:rsidR="00F502B9" w:rsidRPr="00D14B58" w:rsidRDefault="00F502B9" w:rsidP="007E1DC4">
            <w:pPr>
              <w:tabs>
                <w:tab w:val="left" w:pos="180"/>
              </w:tabs>
              <w:spacing w:after="120" w:line="276" w:lineRule="auto"/>
              <w:ind w:left="0" w:right="0" w:firstLine="0"/>
              <w:rPr>
                <w:rFonts w:cstheme="minorHAnsi"/>
                <w:i/>
                <w:color w:val="F79723"/>
                <w:sz w:val="20"/>
                <w:szCs w:val="24"/>
              </w:rPr>
            </w:pPr>
            <w:r w:rsidRPr="008C7F87">
              <w:rPr>
                <w:rFonts w:cstheme="minorHAnsi"/>
                <w:i/>
                <w:color w:val="F79723"/>
                <w:sz w:val="20"/>
                <w:szCs w:val="20"/>
              </w:rPr>
              <w:t xml:space="preserve">Learner guide reference: </w:t>
            </w:r>
            <w:r w:rsidR="00A70EBE" w:rsidRPr="008C7F87">
              <w:rPr>
                <w:rFonts w:cstheme="minorHAnsi"/>
                <w:i/>
                <w:color w:val="F79723"/>
                <w:sz w:val="20"/>
                <w:szCs w:val="20"/>
              </w:rPr>
              <w:t>CHCPAL003 Learner</w:t>
            </w:r>
            <w:r w:rsidR="00A70EBE" w:rsidRPr="00E35C31">
              <w:rPr>
                <w:rFonts w:cstheme="minorHAnsi"/>
                <w:i/>
                <w:color w:val="F79723"/>
                <w:sz w:val="20"/>
                <w:szCs w:val="20"/>
              </w:rPr>
              <w:t xml:space="preserve"> Guide, Chapter 3, Subchapter 3.1, Section 3.1.3</w:t>
            </w:r>
          </w:p>
          <w:p w14:paraId="0CA7AC0B" w14:textId="64D35A86" w:rsidR="00F502B9" w:rsidRPr="00D14B58" w:rsidRDefault="00F502B9" w:rsidP="007E1DC4">
            <w:pPr>
              <w:tabs>
                <w:tab w:val="left" w:pos="180"/>
              </w:tabs>
              <w:spacing w:after="120" w:line="276" w:lineRule="auto"/>
              <w:ind w:left="0" w:right="0" w:firstLine="0"/>
              <w:rPr>
                <w:rFonts w:cstheme="minorHAnsi"/>
                <w:b/>
                <w:color w:val="D73329"/>
                <w:sz w:val="22"/>
              </w:rPr>
            </w:pPr>
            <w:r w:rsidRPr="00D14B58">
              <w:rPr>
                <w:rFonts w:cstheme="minorHAnsi"/>
                <w:b/>
                <w:color w:val="D73329"/>
                <w:sz w:val="22"/>
              </w:rPr>
              <w:t>Marking guide</w:t>
            </w:r>
          </w:p>
          <w:p w14:paraId="177FD34D" w14:textId="77777777" w:rsidR="00F502B9" w:rsidRPr="00D14B58" w:rsidRDefault="00F502B9" w:rsidP="007E1DC4">
            <w:pPr>
              <w:tabs>
                <w:tab w:val="left" w:pos="180"/>
              </w:tabs>
              <w:spacing w:after="120" w:line="276" w:lineRule="auto"/>
              <w:ind w:left="0" w:right="0" w:firstLine="0"/>
              <w:jc w:val="both"/>
              <w:rPr>
                <w:rFonts w:cstheme="minorHAnsi"/>
                <w:bCs/>
                <w:color w:val="D73329"/>
                <w:sz w:val="22"/>
              </w:rPr>
            </w:pPr>
            <w:r w:rsidRPr="00D14B58">
              <w:rPr>
                <w:rFonts w:cstheme="minorHAnsi"/>
                <w:bCs/>
                <w:color w:val="D73329"/>
                <w:sz w:val="22"/>
              </w:rPr>
              <w:t>The candidate must answer the following questions relevant to human rights below.</w:t>
            </w:r>
          </w:p>
          <w:p w14:paraId="1DD9F862" w14:textId="77777777" w:rsidR="00F502B9" w:rsidRPr="00D14B58" w:rsidRDefault="00F502B9" w:rsidP="007E1DC4">
            <w:pPr>
              <w:tabs>
                <w:tab w:val="left" w:pos="180"/>
              </w:tabs>
              <w:spacing w:after="120" w:line="276" w:lineRule="auto"/>
              <w:ind w:left="0" w:right="0" w:firstLine="0"/>
              <w:jc w:val="both"/>
              <w:rPr>
                <w:rFonts w:cstheme="minorHAnsi"/>
                <w:bCs/>
                <w:color w:val="D73329"/>
                <w:sz w:val="22"/>
              </w:rPr>
            </w:pPr>
            <w:r w:rsidRPr="00D14B58">
              <w:rPr>
                <w:rFonts w:cstheme="minorHAnsi"/>
                <w:bCs/>
                <w:color w:val="D73329"/>
                <w:sz w:val="22"/>
              </w:rPr>
              <w:t>Additional marking guide and benchmark answers are provided below to guide the assessor in assessing the candidate’s responses.</w:t>
            </w:r>
          </w:p>
        </w:tc>
      </w:tr>
    </w:tbl>
    <w:p w14:paraId="5E35C29A" w14:textId="77777777" w:rsidR="004C63AC" w:rsidRDefault="004C63AC" w:rsidP="007E1DC4">
      <w:pPr>
        <w:ind w:left="0" w:firstLine="0"/>
      </w:pPr>
      <w:r>
        <w:br w:type="page"/>
      </w:r>
    </w:p>
    <w:tbl>
      <w:tblPr>
        <w:tblStyle w:val="CompliantTableGrid19"/>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D14B58" w14:paraId="350D6E90" w14:textId="77777777" w:rsidTr="004C63AC">
        <w:trPr>
          <w:cantSplit/>
          <w:trHeight w:val="10053"/>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988D915" w14:textId="77777777" w:rsidR="00F502B9" w:rsidRPr="00D14B58" w:rsidRDefault="00F502B9">
            <w:pPr>
              <w:numPr>
                <w:ilvl w:val="0"/>
                <w:numId w:val="106"/>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lastRenderedPageBreak/>
              <w:t>Listed in the table below are anti-discrimination laws in Australia. Briefly explain the purpose of each legislation.</w:t>
            </w:r>
          </w:p>
          <w:p w14:paraId="41FCDFC8"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The candidate must briefly explain the purpose of each Australian anti-discrimination legislation listed in the table below.</w:t>
            </w:r>
          </w:p>
          <w:p w14:paraId="1D21DDBD"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For a satisfactory performance, although wording may slightly vary, their response must be consistent with the benchmark answers below.</w:t>
            </w:r>
          </w:p>
          <w:tbl>
            <w:tblPr>
              <w:tblStyle w:val="CompliantTableGrid19"/>
              <w:tblW w:w="7882" w:type="dxa"/>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723"/>
              <w:gridCol w:w="5159"/>
            </w:tblGrid>
            <w:tr w:rsidR="00F502B9" w:rsidRPr="00D14B58" w14:paraId="2D191563" w14:textId="77777777" w:rsidTr="00722D11">
              <w:tc>
                <w:tcPr>
                  <w:tcW w:w="2723" w:type="dxa"/>
                  <w:shd w:val="clear" w:color="auto" w:fill="E7E6E6" w:themeFill="background2"/>
                  <w:vAlign w:val="center"/>
                </w:tcPr>
                <w:p w14:paraId="37446C95" w14:textId="77777777" w:rsidR="00F502B9" w:rsidRPr="00520DE3" w:rsidRDefault="00F502B9" w:rsidP="007E1DC4">
                  <w:pPr>
                    <w:tabs>
                      <w:tab w:val="left" w:pos="180"/>
                    </w:tabs>
                    <w:spacing w:after="120" w:line="276" w:lineRule="auto"/>
                    <w:ind w:left="0" w:right="0" w:firstLine="0"/>
                    <w:jc w:val="center"/>
                    <w:rPr>
                      <w:rFonts w:cstheme="minorHAnsi"/>
                      <w:i/>
                      <w:color w:val="404040" w:themeColor="text1" w:themeTint="BF"/>
                      <w:sz w:val="20"/>
                      <w:szCs w:val="24"/>
                    </w:rPr>
                  </w:pPr>
                  <w:r w:rsidRPr="00D14B58">
                    <w:rPr>
                      <w:rFonts w:cstheme="minorHAnsi"/>
                      <w:b/>
                      <w:bCs/>
                      <w:color w:val="262626" w:themeColor="text1" w:themeTint="D9"/>
                      <w:szCs w:val="24"/>
                    </w:rPr>
                    <w:t>Legislation</w:t>
                  </w:r>
                </w:p>
              </w:tc>
              <w:tc>
                <w:tcPr>
                  <w:tcW w:w="5159" w:type="dxa"/>
                  <w:shd w:val="clear" w:color="auto" w:fill="E7E6E6" w:themeFill="background2"/>
                  <w:vAlign w:val="center"/>
                </w:tcPr>
                <w:p w14:paraId="5706708F" w14:textId="77777777" w:rsidR="00F502B9" w:rsidRPr="00520DE3" w:rsidRDefault="00F502B9" w:rsidP="007E1DC4">
                  <w:pPr>
                    <w:tabs>
                      <w:tab w:val="left" w:pos="180"/>
                    </w:tabs>
                    <w:spacing w:after="120" w:line="276" w:lineRule="auto"/>
                    <w:ind w:left="0" w:right="0" w:firstLine="0"/>
                    <w:jc w:val="center"/>
                    <w:rPr>
                      <w:rFonts w:cstheme="minorHAnsi"/>
                      <w:i/>
                      <w:color w:val="404040" w:themeColor="text1" w:themeTint="BF"/>
                      <w:sz w:val="20"/>
                      <w:szCs w:val="24"/>
                    </w:rPr>
                  </w:pPr>
                  <w:r w:rsidRPr="00D14B58">
                    <w:rPr>
                      <w:rFonts w:cstheme="minorHAnsi"/>
                      <w:b/>
                      <w:bCs/>
                      <w:color w:val="262626" w:themeColor="text1" w:themeTint="D9"/>
                      <w:szCs w:val="24"/>
                    </w:rPr>
                    <w:t>Purpose</w:t>
                  </w:r>
                </w:p>
              </w:tc>
            </w:tr>
            <w:tr w:rsidR="00F502B9" w:rsidRPr="00D14B58" w14:paraId="05D52F5E" w14:textId="77777777" w:rsidTr="00914BFB">
              <w:tc>
                <w:tcPr>
                  <w:tcW w:w="2723" w:type="dxa"/>
                  <w:vAlign w:val="center"/>
                </w:tcPr>
                <w:p w14:paraId="36563EF9" w14:textId="77777777" w:rsidR="00F502B9" w:rsidRPr="00D14B58" w:rsidRDefault="00F502B9" w:rsidP="00914BFB">
                  <w:pPr>
                    <w:numPr>
                      <w:ilvl w:val="0"/>
                      <w:numId w:val="227"/>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Age Discrimination Act 2004</w:t>
                  </w:r>
                </w:p>
              </w:tc>
              <w:tc>
                <w:tcPr>
                  <w:tcW w:w="5159" w:type="dxa"/>
                </w:tcPr>
                <w:p w14:paraId="25BA9F4A" w14:textId="77777777" w:rsidR="00F502B9" w:rsidRPr="00D14B58" w:rsidRDefault="00F502B9" w:rsidP="007E1DC4">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037DA2A4" w14:textId="77777777" w:rsidR="00F502B9" w:rsidRPr="00D14B58" w:rsidRDefault="00F502B9" w:rsidP="007E1DC4">
                  <w:pPr>
                    <w:tabs>
                      <w:tab w:val="left" w:pos="180"/>
                    </w:tabs>
                    <w:spacing w:after="120" w:line="276" w:lineRule="auto"/>
                    <w:ind w:left="0" w:right="0" w:firstLine="0"/>
                    <w:jc w:val="both"/>
                    <w:rPr>
                      <w:rFonts w:cstheme="minorHAnsi"/>
                      <w:i/>
                      <w:color w:val="F79723"/>
                      <w:sz w:val="20"/>
                      <w:szCs w:val="24"/>
                    </w:rPr>
                  </w:pPr>
                  <w:r w:rsidRPr="00D14B58">
                    <w:rPr>
                      <w:rFonts w:cstheme="minorHAnsi"/>
                      <w:color w:val="D73329"/>
                      <w:sz w:val="22"/>
                      <w:szCs w:val="20"/>
                    </w:rPr>
                    <w:t>The purpose of this legislation is to protect people from age discrimination in employment, accessing goods and services, education and in the implementation of Commonwealth laws and programs.</w:t>
                  </w:r>
                </w:p>
              </w:tc>
            </w:tr>
            <w:tr w:rsidR="00F502B9" w:rsidRPr="00D14B58" w14:paraId="0E619CAF" w14:textId="77777777" w:rsidTr="00914BFB">
              <w:tc>
                <w:tcPr>
                  <w:tcW w:w="2723" w:type="dxa"/>
                  <w:vAlign w:val="center"/>
                </w:tcPr>
                <w:p w14:paraId="5E86EF0E" w14:textId="77777777" w:rsidR="00F502B9" w:rsidRPr="00D14B58" w:rsidRDefault="00F502B9" w:rsidP="00914BFB">
                  <w:pPr>
                    <w:numPr>
                      <w:ilvl w:val="0"/>
                      <w:numId w:val="227"/>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Disability Discrimination Act 1992</w:t>
                  </w:r>
                </w:p>
              </w:tc>
              <w:tc>
                <w:tcPr>
                  <w:tcW w:w="5159" w:type="dxa"/>
                </w:tcPr>
                <w:p w14:paraId="798DD7FB" w14:textId="77777777" w:rsidR="00F502B9" w:rsidRPr="00D14B58" w:rsidRDefault="00F502B9" w:rsidP="007E1DC4">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51A3A79A" w14:textId="77777777" w:rsidR="00F502B9" w:rsidRPr="00D14B58" w:rsidRDefault="00F502B9" w:rsidP="007E1DC4">
                  <w:pPr>
                    <w:tabs>
                      <w:tab w:val="left" w:pos="180"/>
                    </w:tabs>
                    <w:spacing w:after="120" w:line="276" w:lineRule="auto"/>
                    <w:ind w:left="0" w:right="0" w:firstLine="0"/>
                    <w:jc w:val="both"/>
                    <w:rPr>
                      <w:rFonts w:cstheme="minorHAnsi"/>
                      <w:i/>
                      <w:color w:val="F79723"/>
                      <w:sz w:val="20"/>
                      <w:szCs w:val="24"/>
                    </w:rPr>
                  </w:pPr>
                  <w:r w:rsidRPr="00D14B58">
                    <w:rPr>
                      <w:rFonts w:cstheme="minorHAnsi"/>
                      <w:color w:val="D73329"/>
                      <w:sz w:val="22"/>
                      <w:szCs w:val="20"/>
                    </w:rPr>
                    <w:t>The purpose of this legislation is to seek to eliminate discrimination against people with disabilities.</w:t>
                  </w:r>
                </w:p>
              </w:tc>
            </w:tr>
            <w:tr w:rsidR="00F502B9" w:rsidRPr="00D14B58" w14:paraId="50C6A8FC" w14:textId="77777777" w:rsidTr="00914BFB">
              <w:tc>
                <w:tcPr>
                  <w:tcW w:w="2723" w:type="dxa"/>
                  <w:vAlign w:val="center"/>
                </w:tcPr>
                <w:p w14:paraId="51C4A1F7" w14:textId="77777777" w:rsidR="00F502B9" w:rsidRPr="00D14B58" w:rsidRDefault="00F502B9" w:rsidP="00914BFB">
                  <w:pPr>
                    <w:numPr>
                      <w:ilvl w:val="0"/>
                      <w:numId w:val="227"/>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Racial Discrimination Act 1975</w:t>
                  </w:r>
                </w:p>
              </w:tc>
              <w:tc>
                <w:tcPr>
                  <w:tcW w:w="5159" w:type="dxa"/>
                </w:tcPr>
                <w:p w14:paraId="7F866A00" w14:textId="77777777" w:rsidR="00F502B9" w:rsidRPr="00D14B58" w:rsidRDefault="00F502B9" w:rsidP="007E1DC4">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629D8A11" w14:textId="77777777" w:rsidR="00F502B9" w:rsidRPr="00D14B58" w:rsidRDefault="00F502B9" w:rsidP="007E1DC4">
                  <w:pPr>
                    <w:tabs>
                      <w:tab w:val="left" w:pos="180"/>
                    </w:tabs>
                    <w:spacing w:after="120" w:line="276" w:lineRule="auto"/>
                    <w:ind w:left="0" w:right="0" w:firstLine="0"/>
                    <w:jc w:val="both"/>
                    <w:rPr>
                      <w:rFonts w:cstheme="minorHAnsi"/>
                      <w:i/>
                      <w:color w:val="F79723"/>
                      <w:sz w:val="20"/>
                      <w:szCs w:val="24"/>
                    </w:rPr>
                  </w:pPr>
                  <w:r w:rsidRPr="00D14B58">
                    <w:rPr>
                      <w:rFonts w:cstheme="minorHAnsi"/>
                      <w:color w:val="D73329"/>
                      <w:sz w:val="22"/>
                      <w:szCs w:val="20"/>
                    </w:rPr>
                    <w:t>The purpose of this legislation is to promote equality before the law for all people regardless of race, colour or national or ethnic origin.</w:t>
                  </w:r>
                </w:p>
              </w:tc>
            </w:tr>
            <w:tr w:rsidR="00F502B9" w:rsidRPr="00D14B58" w14:paraId="3A180045" w14:textId="77777777" w:rsidTr="00914BFB">
              <w:tc>
                <w:tcPr>
                  <w:tcW w:w="2723" w:type="dxa"/>
                  <w:vAlign w:val="center"/>
                </w:tcPr>
                <w:p w14:paraId="704D9A38" w14:textId="77777777" w:rsidR="00F502B9" w:rsidRPr="00D14B58" w:rsidRDefault="00F502B9" w:rsidP="00914BFB">
                  <w:pPr>
                    <w:numPr>
                      <w:ilvl w:val="0"/>
                      <w:numId w:val="227"/>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Sex Discrimination Act 1984</w:t>
                  </w:r>
                </w:p>
              </w:tc>
              <w:tc>
                <w:tcPr>
                  <w:tcW w:w="5159" w:type="dxa"/>
                </w:tcPr>
                <w:p w14:paraId="6C224BE7" w14:textId="77777777" w:rsidR="00F502B9" w:rsidRPr="00D14B58" w:rsidRDefault="00F502B9" w:rsidP="007E1DC4">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7AC6DCF8" w14:textId="77777777" w:rsidR="00F502B9" w:rsidRPr="00D14B58" w:rsidRDefault="00F502B9" w:rsidP="007E1DC4">
                  <w:pPr>
                    <w:tabs>
                      <w:tab w:val="left" w:pos="180"/>
                    </w:tabs>
                    <w:spacing w:after="120" w:line="276" w:lineRule="auto"/>
                    <w:ind w:left="0" w:right="0" w:firstLine="0"/>
                    <w:jc w:val="both"/>
                    <w:rPr>
                      <w:rFonts w:cstheme="minorHAnsi"/>
                      <w:i/>
                      <w:color w:val="F79723"/>
                      <w:sz w:val="20"/>
                      <w:szCs w:val="24"/>
                    </w:rPr>
                  </w:pPr>
                  <w:r w:rsidRPr="00D14B58">
                    <w:rPr>
                      <w:rFonts w:cstheme="minorHAnsi"/>
                      <w:color w:val="D73329"/>
                      <w:sz w:val="22"/>
                      <w:szCs w:val="20"/>
                    </w:rPr>
                    <w:t>The purpose of this legislation is to protect people from unfair treatment on the basis of their sex, sexual orientation, gender identity, intersex status, marital or relationship status, pregnancy and breastfeeding.</w:t>
                  </w:r>
                </w:p>
              </w:tc>
            </w:tr>
          </w:tbl>
          <w:p w14:paraId="45CF1961" w14:textId="70E06EF6" w:rsidR="00520DE3" w:rsidRPr="00D14B58" w:rsidRDefault="00520DE3" w:rsidP="007E1DC4">
            <w:pPr>
              <w:tabs>
                <w:tab w:val="left" w:pos="180"/>
              </w:tabs>
              <w:spacing w:after="120" w:line="276" w:lineRule="auto"/>
              <w:ind w:left="0" w:right="0" w:firstLine="0"/>
              <w:jc w:val="both"/>
              <w:rPr>
                <w:rFonts w:cstheme="minorHAnsi"/>
                <w:i/>
                <w:color w:val="F79723"/>
                <w:sz w:val="20"/>
                <w:szCs w:val="24"/>
              </w:rPr>
            </w:pPr>
          </w:p>
        </w:tc>
      </w:tr>
    </w:tbl>
    <w:p w14:paraId="12F63457" w14:textId="77777777" w:rsidR="001F226C" w:rsidRDefault="001F226C" w:rsidP="007E1DC4">
      <w:pPr>
        <w:ind w:left="0" w:right="0" w:firstLine="0"/>
      </w:pPr>
      <w:r>
        <w:br w:type="page"/>
      </w:r>
    </w:p>
    <w:tbl>
      <w:tblPr>
        <w:tblStyle w:val="CompliantTableGrid19"/>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D14B58" w14:paraId="38DCA454" w14:textId="77777777" w:rsidTr="001F226C">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F57595C" w14:textId="77777777" w:rsidR="00F502B9" w:rsidRPr="00D14B58" w:rsidRDefault="00F502B9">
            <w:pPr>
              <w:numPr>
                <w:ilvl w:val="0"/>
                <w:numId w:val="106"/>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lastRenderedPageBreak/>
              <w:t>List the four acts that are considered unlawful for a person to do based on race, colour, descent or national or ethnic origin according to the Racial Discrimination Act 1975 Part II, Section 9.</w:t>
            </w:r>
          </w:p>
          <w:p w14:paraId="350C1077" w14:textId="77777777" w:rsidR="00F502B9" w:rsidRPr="00D14B58" w:rsidRDefault="00F502B9">
            <w:pPr>
              <w:numPr>
                <w:ilvl w:val="0"/>
                <w:numId w:val="108"/>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2AE06A3E" w14:textId="77777777" w:rsidR="00F502B9" w:rsidRPr="00D14B58" w:rsidRDefault="00F502B9">
            <w:pPr>
              <w:numPr>
                <w:ilvl w:val="0"/>
                <w:numId w:val="108"/>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7E588B29" w14:textId="77777777" w:rsidR="00F502B9" w:rsidRPr="00D14B58" w:rsidRDefault="00F502B9">
            <w:pPr>
              <w:numPr>
                <w:ilvl w:val="0"/>
                <w:numId w:val="108"/>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25DF9E67" w14:textId="77777777" w:rsidR="00F502B9" w:rsidRPr="00D14B58" w:rsidRDefault="00F502B9">
            <w:pPr>
              <w:numPr>
                <w:ilvl w:val="0"/>
                <w:numId w:val="108"/>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0ECCAEA9"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The candidate must list the four acts that are considered unlawful for a person to do based on race, colour, descent or national or ethnic origin.</w:t>
            </w:r>
          </w:p>
          <w:p w14:paraId="5D5549AE"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For a satisfactory performance, their response must be the four below (in no particular order):</w:t>
            </w:r>
          </w:p>
          <w:p w14:paraId="2BF89292" w14:textId="77777777" w:rsidR="00F502B9" w:rsidRPr="00D14B58" w:rsidRDefault="00F502B9">
            <w:pPr>
              <w:numPr>
                <w:ilvl w:val="0"/>
                <w:numId w:val="109"/>
              </w:numPr>
              <w:tabs>
                <w:tab w:val="left" w:pos="180"/>
              </w:tabs>
              <w:spacing w:after="120" w:line="276" w:lineRule="auto"/>
              <w:ind w:right="0"/>
              <w:jc w:val="both"/>
              <w:rPr>
                <w:rFonts w:cstheme="minorHAnsi"/>
                <w:bCs/>
                <w:color w:val="D73329"/>
                <w:sz w:val="22"/>
              </w:rPr>
            </w:pPr>
            <w:r w:rsidRPr="00D14B58">
              <w:rPr>
                <w:rFonts w:cstheme="minorHAnsi"/>
                <w:bCs/>
                <w:color w:val="D73329"/>
                <w:sz w:val="22"/>
              </w:rPr>
              <w:t>Distinction</w:t>
            </w:r>
          </w:p>
          <w:p w14:paraId="7A1BB644" w14:textId="77777777" w:rsidR="00F502B9" w:rsidRPr="00D14B58" w:rsidRDefault="00F502B9">
            <w:pPr>
              <w:numPr>
                <w:ilvl w:val="0"/>
                <w:numId w:val="109"/>
              </w:numPr>
              <w:tabs>
                <w:tab w:val="left" w:pos="180"/>
              </w:tabs>
              <w:spacing w:after="120" w:line="276" w:lineRule="auto"/>
              <w:ind w:right="0"/>
              <w:jc w:val="both"/>
              <w:rPr>
                <w:rFonts w:cstheme="minorHAnsi"/>
                <w:bCs/>
                <w:color w:val="D73329"/>
                <w:sz w:val="22"/>
              </w:rPr>
            </w:pPr>
            <w:r w:rsidRPr="00D14B58">
              <w:rPr>
                <w:rFonts w:cstheme="minorHAnsi"/>
                <w:bCs/>
                <w:color w:val="D73329"/>
                <w:sz w:val="22"/>
              </w:rPr>
              <w:t>Exclusion</w:t>
            </w:r>
          </w:p>
          <w:p w14:paraId="142C36A2" w14:textId="77777777" w:rsidR="00F502B9" w:rsidRPr="00D14B58" w:rsidRDefault="00F502B9">
            <w:pPr>
              <w:numPr>
                <w:ilvl w:val="0"/>
                <w:numId w:val="109"/>
              </w:numPr>
              <w:tabs>
                <w:tab w:val="left" w:pos="180"/>
              </w:tabs>
              <w:spacing w:after="120" w:line="276" w:lineRule="auto"/>
              <w:ind w:right="0"/>
              <w:jc w:val="both"/>
              <w:rPr>
                <w:rFonts w:cstheme="minorHAnsi"/>
                <w:bCs/>
                <w:color w:val="D73329"/>
                <w:sz w:val="22"/>
              </w:rPr>
            </w:pPr>
            <w:r w:rsidRPr="00D14B58">
              <w:rPr>
                <w:rFonts w:cstheme="minorHAnsi"/>
                <w:bCs/>
                <w:color w:val="D73329"/>
                <w:sz w:val="22"/>
              </w:rPr>
              <w:t>Restriction</w:t>
            </w:r>
          </w:p>
          <w:p w14:paraId="7F3895ED" w14:textId="77777777" w:rsidR="00F502B9" w:rsidRPr="00D14B58" w:rsidRDefault="00F502B9">
            <w:pPr>
              <w:numPr>
                <w:ilvl w:val="0"/>
                <w:numId w:val="109"/>
              </w:numPr>
              <w:tabs>
                <w:tab w:val="left" w:pos="180"/>
              </w:tabs>
              <w:spacing w:after="120" w:line="276" w:lineRule="auto"/>
              <w:ind w:right="0"/>
              <w:jc w:val="both"/>
              <w:rPr>
                <w:rFonts w:cstheme="minorHAnsi"/>
                <w:color w:val="404040" w:themeColor="text1" w:themeTint="BF"/>
                <w:szCs w:val="24"/>
              </w:rPr>
            </w:pPr>
            <w:r w:rsidRPr="00D14B58">
              <w:rPr>
                <w:rFonts w:cstheme="minorHAnsi"/>
                <w:bCs/>
                <w:color w:val="D73329"/>
                <w:sz w:val="22"/>
              </w:rPr>
              <w:t>Preference</w:t>
            </w:r>
          </w:p>
        </w:tc>
      </w:tr>
    </w:tbl>
    <w:p w14:paraId="681A0241" w14:textId="77777777" w:rsidR="00887367" w:rsidRDefault="00887367" w:rsidP="007E1DC4">
      <w:pPr>
        <w:ind w:left="0" w:right="0" w:firstLine="0"/>
      </w:pPr>
      <w:r>
        <w:br w:type="page"/>
      </w:r>
    </w:p>
    <w:tbl>
      <w:tblPr>
        <w:tblStyle w:val="CompliantTableGrid19"/>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D14B58" w14:paraId="5E380D0E" w14:textId="77777777" w:rsidTr="001F226C">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398EE7B" w14:textId="77777777" w:rsidR="00F502B9" w:rsidRPr="00D14B58" w:rsidRDefault="00F502B9">
            <w:pPr>
              <w:numPr>
                <w:ilvl w:val="0"/>
                <w:numId w:val="106"/>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lastRenderedPageBreak/>
              <w:t>List the nine types of disabilities covered in the Disability Discrimination Act 1992.</w:t>
            </w:r>
          </w:p>
          <w:p w14:paraId="1D018E7F" w14:textId="77777777" w:rsidR="00F502B9" w:rsidRPr="00D14B58" w:rsidRDefault="00F502B9">
            <w:pPr>
              <w:numPr>
                <w:ilvl w:val="1"/>
                <w:numId w:val="107"/>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5FC45F3F" w14:textId="77777777" w:rsidR="00F502B9" w:rsidRPr="00D14B58" w:rsidRDefault="00F502B9">
            <w:pPr>
              <w:numPr>
                <w:ilvl w:val="1"/>
                <w:numId w:val="107"/>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0B86EE2C" w14:textId="77777777" w:rsidR="00F502B9" w:rsidRPr="00D14B58" w:rsidRDefault="00F502B9">
            <w:pPr>
              <w:numPr>
                <w:ilvl w:val="1"/>
                <w:numId w:val="107"/>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526BD23E" w14:textId="77777777" w:rsidR="00F502B9" w:rsidRPr="00D14B58" w:rsidRDefault="00F502B9">
            <w:pPr>
              <w:numPr>
                <w:ilvl w:val="1"/>
                <w:numId w:val="107"/>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0D6D8093" w14:textId="77777777" w:rsidR="00F502B9" w:rsidRPr="00D14B58" w:rsidRDefault="00F502B9">
            <w:pPr>
              <w:numPr>
                <w:ilvl w:val="1"/>
                <w:numId w:val="107"/>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3CEA3808" w14:textId="77777777" w:rsidR="00F502B9" w:rsidRPr="00D14B58" w:rsidRDefault="00F502B9">
            <w:pPr>
              <w:numPr>
                <w:ilvl w:val="1"/>
                <w:numId w:val="107"/>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00746054" w14:textId="77777777" w:rsidR="00F502B9" w:rsidRPr="00D14B58" w:rsidRDefault="00F502B9">
            <w:pPr>
              <w:numPr>
                <w:ilvl w:val="1"/>
                <w:numId w:val="107"/>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0BA02CB1" w14:textId="77777777" w:rsidR="00F502B9" w:rsidRPr="00D14B58" w:rsidRDefault="00F502B9">
            <w:pPr>
              <w:numPr>
                <w:ilvl w:val="1"/>
                <w:numId w:val="107"/>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1ADF424B" w14:textId="77777777" w:rsidR="00F502B9" w:rsidRPr="00D14B58" w:rsidRDefault="00F502B9">
            <w:pPr>
              <w:numPr>
                <w:ilvl w:val="1"/>
                <w:numId w:val="107"/>
              </w:numPr>
              <w:tabs>
                <w:tab w:val="left" w:pos="180"/>
              </w:tabs>
              <w:spacing w:after="120" w:line="276" w:lineRule="auto"/>
              <w:ind w:right="0"/>
              <w:rPr>
                <w:rFonts w:cstheme="minorHAnsi"/>
                <w:color w:val="D73329"/>
                <w:sz w:val="22"/>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01FEFADF"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 xml:space="preserve">The candidate must list the types of disabilities covered in the </w:t>
            </w:r>
            <w:r w:rsidRPr="00D14B58">
              <w:rPr>
                <w:rFonts w:cstheme="minorHAnsi"/>
                <w:bCs/>
                <w:i/>
                <w:iCs/>
                <w:color w:val="D73329"/>
                <w:sz w:val="22"/>
              </w:rPr>
              <w:t>Disability Discrimination Act 1992</w:t>
            </w:r>
            <w:r w:rsidRPr="00D14B58">
              <w:rPr>
                <w:rFonts w:cstheme="minorHAnsi"/>
                <w:bCs/>
                <w:color w:val="D73329"/>
                <w:sz w:val="22"/>
              </w:rPr>
              <w:t>.</w:t>
            </w:r>
          </w:p>
          <w:p w14:paraId="2DEB0103"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For a satisfactory performance, their response must be all of the following (in no particular order):</w:t>
            </w:r>
          </w:p>
          <w:p w14:paraId="2B929092" w14:textId="7270D660"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P</w:t>
            </w:r>
            <w:r w:rsidR="00F502B9" w:rsidRPr="00D14B58">
              <w:rPr>
                <w:rFonts w:cstheme="minorHAnsi"/>
                <w:bCs/>
                <w:color w:val="D73329"/>
                <w:sz w:val="22"/>
              </w:rPr>
              <w:t>hysical</w:t>
            </w:r>
          </w:p>
          <w:p w14:paraId="30C0F3EA" w14:textId="556AC389"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I</w:t>
            </w:r>
            <w:r w:rsidR="00F502B9" w:rsidRPr="00D14B58">
              <w:rPr>
                <w:rFonts w:cstheme="minorHAnsi"/>
                <w:bCs/>
                <w:color w:val="D73329"/>
                <w:sz w:val="22"/>
              </w:rPr>
              <w:t>ntellectual</w:t>
            </w:r>
          </w:p>
          <w:p w14:paraId="755A230C" w14:textId="4A0D0F00"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S</w:t>
            </w:r>
            <w:r w:rsidR="00F502B9" w:rsidRPr="00D14B58">
              <w:rPr>
                <w:rFonts w:cstheme="minorHAnsi"/>
                <w:bCs/>
                <w:color w:val="D73329"/>
                <w:sz w:val="22"/>
              </w:rPr>
              <w:t>ensory</w:t>
            </w:r>
          </w:p>
          <w:p w14:paraId="1DFF6D0C" w14:textId="4F92AF17"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N</w:t>
            </w:r>
            <w:r w:rsidR="00F502B9" w:rsidRPr="00D14B58">
              <w:rPr>
                <w:rFonts w:cstheme="minorHAnsi"/>
                <w:bCs/>
                <w:color w:val="D73329"/>
                <w:sz w:val="22"/>
              </w:rPr>
              <w:t>eurological</w:t>
            </w:r>
          </w:p>
          <w:p w14:paraId="6B0733F5" w14:textId="3013E4F1"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L</w:t>
            </w:r>
            <w:r w:rsidR="00F502B9" w:rsidRPr="00D14B58">
              <w:rPr>
                <w:rFonts w:cstheme="minorHAnsi"/>
                <w:bCs/>
                <w:color w:val="D73329"/>
                <w:sz w:val="22"/>
              </w:rPr>
              <w:t>earning and psychosocial disabilities</w:t>
            </w:r>
          </w:p>
          <w:p w14:paraId="0E612C9A" w14:textId="4BA9CB30"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D</w:t>
            </w:r>
            <w:r w:rsidR="00F502B9" w:rsidRPr="00D14B58">
              <w:rPr>
                <w:rFonts w:cstheme="minorHAnsi"/>
                <w:bCs/>
                <w:color w:val="D73329"/>
                <w:sz w:val="22"/>
              </w:rPr>
              <w:t>iseases or illnesses</w:t>
            </w:r>
          </w:p>
          <w:p w14:paraId="40F8C751" w14:textId="25F9B765"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P</w:t>
            </w:r>
            <w:r w:rsidR="00F502B9" w:rsidRPr="00D14B58">
              <w:rPr>
                <w:rFonts w:cstheme="minorHAnsi"/>
                <w:bCs/>
                <w:color w:val="D73329"/>
                <w:sz w:val="22"/>
              </w:rPr>
              <w:t>hysical disfigurement</w:t>
            </w:r>
          </w:p>
          <w:p w14:paraId="2303512F" w14:textId="4E1F5946"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M</w:t>
            </w:r>
            <w:r w:rsidR="00F502B9" w:rsidRPr="00D14B58">
              <w:rPr>
                <w:rFonts w:cstheme="minorHAnsi"/>
                <w:bCs/>
                <w:color w:val="D73329"/>
                <w:sz w:val="22"/>
              </w:rPr>
              <w:t>edical conditions</w:t>
            </w:r>
          </w:p>
          <w:p w14:paraId="514E3AFC" w14:textId="4B0A2D88" w:rsidR="00F502B9" w:rsidRPr="00D14B58" w:rsidRDefault="00B23310">
            <w:pPr>
              <w:numPr>
                <w:ilvl w:val="0"/>
                <w:numId w:val="110"/>
              </w:numPr>
              <w:tabs>
                <w:tab w:val="left" w:pos="180"/>
              </w:tabs>
              <w:spacing w:after="120" w:line="276" w:lineRule="auto"/>
              <w:ind w:right="0"/>
              <w:jc w:val="both"/>
              <w:rPr>
                <w:rFonts w:cstheme="minorHAnsi"/>
                <w:bCs/>
                <w:color w:val="D73329"/>
              </w:rPr>
            </w:pPr>
            <w:r>
              <w:rPr>
                <w:rFonts w:cstheme="minorHAnsi"/>
                <w:bCs/>
                <w:color w:val="D73329"/>
                <w:sz w:val="22"/>
              </w:rPr>
              <w:t>W</w:t>
            </w:r>
            <w:r w:rsidR="00F502B9" w:rsidRPr="00D14B58">
              <w:rPr>
                <w:rFonts w:cstheme="minorHAnsi"/>
                <w:bCs/>
                <w:color w:val="D73329"/>
                <w:sz w:val="22"/>
              </w:rPr>
              <w:t>ork-related injuries</w:t>
            </w:r>
          </w:p>
          <w:p w14:paraId="4139B741" w14:textId="3434153C" w:rsidR="00F502B9" w:rsidRPr="00D14B58" w:rsidRDefault="00F502B9" w:rsidP="00630A59">
            <w:pPr>
              <w:tabs>
                <w:tab w:val="left" w:pos="180"/>
              </w:tabs>
              <w:spacing w:after="120" w:line="276" w:lineRule="auto"/>
              <w:ind w:left="1151" w:right="0" w:hanging="357"/>
              <w:jc w:val="both"/>
              <w:rPr>
                <w:rFonts w:cstheme="minorHAnsi"/>
                <w:color w:val="404040" w:themeColor="text1" w:themeTint="BF"/>
                <w:szCs w:val="24"/>
              </w:rPr>
            </w:pPr>
            <w:r w:rsidRPr="00D14B58">
              <w:rPr>
                <w:rFonts w:cstheme="minorHAnsi"/>
                <w:bCs/>
                <w:color w:val="D73329"/>
                <w:sz w:val="22"/>
              </w:rPr>
              <w:t xml:space="preserve">Source: </w:t>
            </w:r>
            <w:hyperlink r:id="rId25" w:history="1">
              <w:r w:rsidRPr="004C63AC">
                <w:rPr>
                  <w:rFonts w:cstheme="minorHAnsi"/>
                  <w:bCs/>
                  <w:color w:val="2E74B5" w:themeColor="accent5" w:themeShade="BF"/>
                  <w:sz w:val="22"/>
                  <w:u w:val="single"/>
                </w:rPr>
                <w:t>https://humanrights.gov.au/our-work/employers/disability-discrimination</w:t>
              </w:r>
            </w:hyperlink>
          </w:p>
        </w:tc>
      </w:tr>
    </w:tbl>
    <w:p w14:paraId="7A7C803D" w14:textId="77777777" w:rsidR="00887367" w:rsidRDefault="00887367" w:rsidP="007E1DC4">
      <w:pPr>
        <w:ind w:left="0" w:right="0" w:firstLine="0"/>
      </w:pPr>
      <w:r>
        <w:br w:type="page"/>
      </w:r>
    </w:p>
    <w:tbl>
      <w:tblPr>
        <w:tblStyle w:val="CompliantTableGrid19"/>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D14B58" w14:paraId="1595EFFA" w14:textId="77777777" w:rsidTr="001F226C">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759C720" w14:textId="77777777" w:rsidR="00F502B9" w:rsidRPr="00D14B58" w:rsidRDefault="00F502B9">
            <w:pPr>
              <w:numPr>
                <w:ilvl w:val="0"/>
                <w:numId w:val="106"/>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lastRenderedPageBreak/>
              <w:t>List the three types of discrimination identified in the Sex Discrimination Act 1984.</w:t>
            </w:r>
          </w:p>
          <w:p w14:paraId="3A38E5D3" w14:textId="77777777" w:rsidR="00F502B9" w:rsidRPr="00D14B58" w:rsidRDefault="00F502B9">
            <w:pPr>
              <w:numPr>
                <w:ilvl w:val="0"/>
                <w:numId w:val="111"/>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t> </w:t>
            </w:r>
            <w:r w:rsidRPr="00D14B58">
              <w:t> </w:t>
            </w:r>
            <w:r w:rsidRPr="00D14B58">
              <w:t> </w:t>
            </w:r>
            <w:r w:rsidRPr="00D14B58">
              <w:t> </w:t>
            </w:r>
            <w:r w:rsidRPr="00D14B58">
              <w:t> </w:t>
            </w:r>
            <w:r w:rsidRPr="00D14B58">
              <w:rPr>
                <w:rFonts w:cstheme="minorHAnsi"/>
                <w:color w:val="404040" w:themeColor="text1" w:themeTint="BF"/>
                <w:szCs w:val="24"/>
              </w:rPr>
              <w:fldChar w:fldCharType="end"/>
            </w:r>
          </w:p>
          <w:p w14:paraId="33D5A945" w14:textId="77777777" w:rsidR="00F502B9" w:rsidRPr="00D14B58" w:rsidRDefault="00F502B9">
            <w:pPr>
              <w:numPr>
                <w:ilvl w:val="0"/>
                <w:numId w:val="111"/>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t> </w:t>
            </w:r>
            <w:r w:rsidRPr="00D14B58">
              <w:t> </w:t>
            </w:r>
            <w:r w:rsidRPr="00D14B58">
              <w:t> </w:t>
            </w:r>
            <w:r w:rsidRPr="00D14B58">
              <w:t> </w:t>
            </w:r>
            <w:r w:rsidRPr="00D14B58">
              <w:t> </w:t>
            </w:r>
            <w:r w:rsidRPr="00D14B58">
              <w:rPr>
                <w:rFonts w:cstheme="minorHAnsi"/>
                <w:color w:val="404040" w:themeColor="text1" w:themeTint="BF"/>
                <w:szCs w:val="24"/>
              </w:rPr>
              <w:fldChar w:fldCharType="end"/>
            </w:r>
          </w:p>
          <w:p w14:paraId="26CB78D6" w14:textId="77777777" w:rsidR="00F502B9" w:rsidRPr="00D14B58" w:rsidRDefault="00F502B9">
            <w:pPr>
              <w:numPr>
                <w:ilvl w:val="0"/>
                <w:numId w:val="111"/>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t> </w:t>
            </w:r>
            <w:r w:rsidRPr="00D14B58">
              <w:t> </w:t>
            </w:r>
            <w:r w:rsidRPr="00D14B58">
              <w:t> </w:t>
            </w:r>
            <w:r w:rsidRPr="00D14B58">
              <w:t> </w:t>
            </w:r>
            <w:r w:rsidRPr="00D14B58">
              <w:t> </w:t>
            </w:r>
            <w:r w:rsidRPr="00D14B58">
              <w:rPr>
                <w:rFonts w:cstheme="minorHAnsi"/>
                <w:color w:val="404040" w:themeColor="text1" w:themeTint="BF"/>
                <w:szCs w:val="24"/>
              </w:rPr>
              <w:fldChar w:fldCharType="end"/>
            </w:r>
          </w:p>
          <w:p w14:paraId="66E76921"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 xml:space="preserve">The candidate must list the three types of discrimination identified in the </w:t>
            </w:r>
            <w:r w:rsidRPr="00D14B58">
              <w:rPr>
                <w:rFonts w:cstheme="minorHAnsi"/>
                <w:bCs/>
                <w:i/>
                <w:iCs/>
                <w:color w:val="D73329"/>
                <w:sz w:val="22"/>
              </w:rPr>
              <w:t>Sex Discrimination Act 1984</w:t>
            </w:r>
            <w:r w:rsidRPr="00D14B58">
              <w:rPr>
                <w:rFonts w:cstheme="minorHAnsi"/>
                <w:bCs/>
                <w:color w:val="D73329"/>
                <w:sz w:val="22"/>
              </w:rPr>
              <w:t>.</w:t>
            </w:r>
          </w:p>
          <w:p w14:paraId="56B90A74"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For a satisfactory performance, their response must be the three below (in no particular order):</w:t>
            </w:r>
          </w:p>
          <w:p w14:paraId="13D2DA76" w14:textId="77777777" w:rsidR="00F502B9" w:rsidRPr="00D14B58" w:rsidRDefault="00F502B9">
            <w:pPr>
              <w:numPr>
                <w:ilvl w:val="0"/>
                <w:numId w:val="112"/>
              </w:numPr>
              <w:tabs>
                <w:tab w:val="left" w:pos="180"/>
              </w:tabs>
              <w:spacing w:after="120" w:line="276" w:lineRule="auto"/>
              <w:ind w:right="0"/>
              <w:jc w:val="both"/>
              <w:rPr>
                <w:rFonts w:cstheme="minorHAnsi"/>
                <w:bCs/>
                <w:color w:val="D73329"/>
                <w:sz w:val="22"/>
              </w:rPr>
            </w:pPr>
            <w:r w:rsidRPr="00D14B58">
              <w:rPr>
                <w:rFonts w:cstheme="minorHAnsi"/>
                <w:bCs/>
                <w:color w:val="D73329"/>
                <w:sz w:val="22"/>
              </w:rPr>
              <w:t>Sexual orientation</w:t>
            </w:r>
          </w:p>
          <w:p w14:paraId="1B139DF0" w14:textId="77777777" w:rsidR="00F502B9" w:rsidRPr="00D14B58" w:rsidRDefault="00F502B9">
            <w:pPr>
              <w:numPr>
                <w:ilvl w:val="0"/>
                <w:numId w:val="112"/>
              </w:numPr>
              <w:tabs>
                <w:tab w:val="left" w:pos="180"/>
              </w:tabs>
              <w:spacing w:after="120" w:line="276" w:lineRule="auto"/>
              <w:ind w:right="0"/>
              <w:jc w:val="both"/>
              <w:rPr>
                <w:rFonts w:cstheme="minorHAnsi"/>
                <w:bCs/>
                <w:color w:val="D73329"/>
                <w:sz w:val="22"/>
              </w:rPr>
            </w:pPr>
            <w:r w:rsidRPr="00D14B58">
              <w:rPr>
                <w:rFonts w:cstheme="minorHAnsi"/>
                <w:bCs/>
                <w:color w:val="D73329"/>
                <w:sz w:val="22"/>
              </w:rPr>
              <w:t>Gender identity discrimination</w:t>
            </w:r>
          </w:p>
          <w:p w14:paraId="5A9EB516" w14:textId="77777777" w:rsidR="00F502B9" w:rsidRPr="00D14B58" w:rsidRDefault="00F502B9">
            <w:pPr>
              <w:numPr>
                <w:ilvl w:val="0"/>
                <w:numId w:val="112"/>
              </w:numPr>
              <w:tabs>
                <w:tab w:val="left" w:pos="180"/>
              </w:tabs>
              <w:spacing w:after="120" w:line="276" w:lineRule="auto"/>
              <w:ind w:right="0"/>
              <w:jc w:val="both"/>
              <w:rPr>
                <w:rFonts w:cstheme="minorHAnsi"/>
                <w:color w:val="404040" w:themeColor="text1" w:themeTint="BF"/>
                <w:szCs w:val="21"/>
              </w:rPr>
            </w:pPr>
            <w:r w:rsidRPr="00D14B58">
              <w:rPr>
                <w:rFonts w:cstheme="minorHAnsi"/>
                <w:bCs/>
                <w:color w:val="D73329"/>
                <w:sz w:val="22"/>
              </w:rPr>
              <w:t>Intersex status discrimination</w:t>
            </w:r>
          </w:p>
        </w:tc>
      </w:tr>
      <w:tr w:rsidR="00F502B9" w:rsidRPr="00D14B58" w14:paraId="639035E3" w14:textId="77777777" w:rsidTr="001F226C">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23FB46" w14:textId="77777777" w:rsidR="00F502B9" w:rsidRPr="00D14B58" w:rsidRDefault="00F502B9">
            <w:pPr>
              <w:numPr>
                <w:ilvl w:val="0"/>
                <w:numId w:val="106"/>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It is the right of every old person in palliative care to have their diverse needs met. What is the framework used by aged care systems to ensure that this right is protected?</w:t>
            </w:r>
          </w:p>
          <w:p w14:paraId="636B81C5" w14:textId="77777777" w:rsidR="00F502B9" w:rsidRPr="00D14B58" w:rsidRDefault="00F502B9" w:rsidP="007E1DC4">
            <w:pPr>
              <w:tabs>
                <w:tab w:val="left" w:pos="180"/>
              </w:tabs>
              <w:spacing w:after="120" w:line="276" w:lineRule="auto"/>
              <w:ind w:left="795" w:right="0" w:firstLine="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2E5E5E80"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The candidate must identify the framework used by aged care systems to ensure that the right of every old person in palliative care to have their diverse needs met is protected.</w:t>
            </w:r>
          </w:p>
          <w:p w14:paraId="755C189B"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For a satisfactory performance, their response must be:</w:t>
            </w:r>
          </w:p>
          <w:p w14:paraId="6928F6C8" w14:textId="77777777" w:rsidR="00F502B9" w:rsidRPr="00D14B58" w:rsidRDefault="00F502B9" w:rsidP="007E1DC4">
            <w:pPr>
              <w:tabs>
                <w:tab w:val="left" w:pos="180"/>
              </w:tabs>
              <w:spacing w:after="120" w:line="276" w:lineRule="auto"/>
              <w:ind w:left="795" w:right="0" w:firstLine="0"/>
              <w:jc w:val="both"/>
              <w:rPr>
                <w:rFonts w:cstheme="minorHAnsi"/>
                <w:bCs/>
                <w:i/>
                <w:iCs/>
                <w:color w:val="D73329"/>
                <w:sz w:val="22"/>
              </w:rPr>
            </w:pPr>
            <w:r w:rsidRPr="00D14B58">
              <w:rPr>
                <w:rFonts w:cstheme="minorHAnsi"/>
                <w:bCs/>
                <w:i/>
                <w:iCs/>
                <w:color w:val="D73329"/>
                <w:sz w:val="22"/>
              </w:rPr>
              <w:t>Aged Care Diversity Framework</w:t>
            </w:r>
          </w:p>
        </w:tc>
      </w:tr>
      <w:tr w:rsidR="00F502B9" w:rsidRPr="00D14B58" w14:paraId="2ADD53CD" w14:textId="77777777" w:rsidTr="001F226C">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704080" w14:textId="77777777" w:rsidR="00F502B9" w:rsidRPr="00D14B58" w:rsidRDefault="00F502B9">
            <w:pPr>
              <w:numPr>
                <w:ilvl w:val="0"/>
                <w:numId w:val="106"/>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What are the aims of this framework? List two.</w:t>
            </w:r>
          </w:p>
          <w:p w14:paraId="23672BB8" w14:textId="77777777" w:rsidR="00F502B9" w:rsidRPr="00D14B58" w:rsidRDefault="00F502B9">
            <w:pPr>
              <w:numPr>
                <w:ilvl w:val="1"/>
                <w:numId w:val="106"/>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fldChar w:fldCharType="end"/>
            </w:r>
          </w:p>
          <w:p w14:paraId="4804F4AE" w14:textId="77777777" w:rsidR="00F502B9" w:rsidRPr="00D14B58" w:rsidRDefault="00F502B9">
            <w:pPr>
              <w:numPr>
                <w:ilvl w:val="1"/>
                <w:numId w:val="106"/>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fldChar w:fldCharType="end"/>
            </w:r>
          </w:p>
          <w:p w14:paraId="012B91F4"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The candidate must list two aims of the framework identified in item v.</w:t>
            </w:r>
          </w:p>
          <w:p w14:paraId="7F8AEFD7" w14:textId="77777777" w:rsidR="00F502B9" w:rsidRPr="00D14B58" w:rsidRDefault="00F502B9" w:rsidP="007E1DC4">
            <w:pPr>
              <w:tabs>
                <w:tab w:val="left" w:pos="180"/>
              </w:tabs>
              <w:spacing w:after="120" w:line="276" w:lineRule="auto"/>
              <w:ind w:left="795" w:right="0" w:firstLine="0"/>
              <w:jc w:val="both"/>
              <w:rPr>
                <w:rFonts w:cstheme="minorHAnsi"/>
                <w:bCs/>
                <w:color w:val="D73329"/>
                <w:sz w:val="22"/>
              </w:rPr>
            </w:pPr>
            <w:r w:rsidRPr="00D14B58">
              <w:rPr>
                <w:rFonts w:cstheme="minorHAnsi"/>
                <w:bCs/>
                <w:color w:val="D73329"/>
                <w:sz w:val="22"/>
              </w:rPr>
              <w:t>For a satisfactory performance, although wording may slightly vary, their response must be two of the following:</w:t>
            </w:r>
          </w:p>
          <w:p w14:paraId="101FFFC6" w14:textId="77777777" w:rsidR="00F502B9" w:rsidRPr="00D14B58" w:rsidRDefault="00F502B9">
            <w:pPr>
              <w:numPr>
                <w:ilvl w:val="0"/>
                <w:numId w:val="113"/>
              </w:numPr>
              <w:tabs>
                <w:tab w:val="left" w:pos="180"/>
              </w:tabs>
              <w:spacing w:after="120" w:line="276" w:lineRule="auto"/>
              <w:ind w:right="0"/>
              <w:jc w:val="both"/>
              <w:rPr>
                <w:rFonts w:cstheme="minorHAnsi"/>
                <w:bCs/>
                <w:color w:val="D73329"/>
                <w:sz w:val="22"/>
              </w:rPr>
            </w:pPr>
            <w:r w:rsidRPr="00D14B58">
              <w:rPr>
                <w:rFonts w:cstheme="minorHAnsi"/>
                <w:bCs/>
                <w:color w:val="D73329"/>
                <w:sz w:val="22"/>
              </w:rPr>
              <w:t>Ensure everyone factors in diversity in the design and provision of aged care</w:t>
            </w:r>
          </w:p>
          <w:p w14:paraId="36A406E7" w14:textId="77777777" w:rsidR="00F502B9" w:rsidRPr="00D14B58" w:rsidRDefault="00F502B9">
            <w:pPr>
              <w:numPr>
                <w:ilvl w:val="0"/>
                <w:numId w:val="113"/>
              </w:numPr>
              <w:tabs>
                <w:tab w:val="left" w:pos="180"/>
              </w:tabs>
              <w:spacing w:after="120" w:line="276" w:lineRule="auto"/>
              <w:ind w:right="0"/>
              <w:jc w:val="both"/>
              <w:rPr>
                <w:rFonts w:cstheme="minorHAnsi"/>
                <w:bCs/>
                <w:color w:val="D73329"/>
                <w:sz w:val="22"/>
              </w:rPr>
            </w:pPr>
            <w:r w:rsidRPr="00D14B58">
              <w:rPr>
                <w:rFonts w:cstheme="minorHAnsi"/>
                <w:bCs/>
                <w:color w:val="D73329"/>
                <w:sz w:val="22"/>
              </w:rPr>
              <w:t>Identify and address barriers that prevent people from getting the necessary care</w:t>
            </w:r>
          </w:p>
          <w:p w14:paraId="4DA999B1" w14:textId="77777777" w:rsidR="00F502B9" w:rsidRPr="00D14B58" w:rsidRDefault="00F502B9">
            <w:pPr>
              <w:numPr>
                <w:ilvl w:val="0"/>
                <w:numId w:val="113"/>
              </w:numPr>
              <w:tabs>
                <w:tab w:val="left" w:pos="180"/>
              </w:tabs>
              <w:spacing w:after="120" w:line="276" w:lineRule="auto"/>
              <w:ind w:right="0"/>
              <w:jc w:val="both"/>
              <w:rPr>
                <w:rFonts w:cstheme="minorHAnsi"/>
                <w:bCs/>
                <w:color w:val="D73329"/>
                <w:sz w:val="22"/>
              </w:rPr>
            </w:pPr>
            <w:r w:rsidRPr="00D14B58">
              <w:rPr>
                <w:rFonts w:cstheme="minorHAnsi"/>
                <w:bCs/>
                <w:color w:val="D73329"/>
                <w:sz w:val="22"/>
              </w:rPr>
              <w:t>Support governments, representative groups and aged care providers to remove the barriers identified</w:t>
            </w:r>
          </w:p>
          <w:p w14:paraId="7E7A09F7" w14:textId="77777777" w:rsidR="00F502B9" w:rsidRPr="00D14B58" w:rsidRDefault="00F502B9">
            <w:pPr>
              <w:numPr>
                <w:ilvl w:val="0"/>
                <w:numId w:val="113"/>
              </w:numPr>
              <w:tabs>
                <w:tab w:val="left" w:pos="180"/>
              </w:tabs>
              <w:spacing w:after="120" w:line="276" w:lineRule="auto"/>
              <w:ind w:right="0"/>
              <w:jc w:val="both"/>
              <w:rPr>
                <w:rFonts w:cstheme="minorHAnsi"/>
                <w:bCs/>
                <w:color w:val="D73329"/>
                <w:sz w:val="22"/>
              </w:rPr>
            </w:pPr>
            <w:r w:rsidRPr="00D14B58">
              <w:rPr>
                <w:rFonts w:cstheme="minorHAnsi"/>
                <w:bCs/>
                <w:color w:val="D73329"/>
                <w:sz w:val="22"/>
              </w:rPr>
              <w:t>Support older people and carers to take an active role in improving aged care</w:t>
            </w:r>
          </w:p>
        </w:tc>
      </w:tr>
    </w:tbl>
    <w:p w14:paraId="679E3DAC" w14:textId="77777777" w:rsidR="00F502B9" w:rsidRDefault="00F502B9"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2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BA4270" w14:paraId="5125E3B3" w14:textId="77777777" w:rsidTr="00E96D7A">
        <w:trPr>
          <w:cantSplit/>
          <w:trHeight w:val="1260"/>
          <w:jc w:val="center"/>
        </w:trPr>
        <w:tc>
          <w:tcPr>
            <w:tcW w:w="848" w:type="pct"/>
            <w:tcBorders>
              <w:top w:val="nil"/>
              <w:left w:val="nil"/>
              <w:bottom w:val="nil"/>
              <w:right w:val="nil"/>
            </w:tcBorders>
            <w:shd w:val="clear" w:color="auto" w:fill="auto"/>
          </w:tcPr>
          <w:p w14:paraId="3CB0CDAB" w14:textId="77777777" w:rsidR="00F502B9" w:rsidRPr="00BA4270" w:rsidRDefault="00F502B9" w:rsidP="007E1DC4">
            <w:pPr>
              <w:spacing w:after="120" w:line="276" w:lineRule="auto"/>
              <w:ind w:left="0" w:right="0" w:firstLine="0"/>
              <w:jc w:val="center"/>
              <w:rPr>
                <w:rFonts w:cstheme="minorHAnsi"/>
                <w:color w:val="262626" w:themeColor="text1" w:themeTint="D9"/>
                <w:szCs w:val="24"/>
                <w:highlight w:val="yellow"/>
              </w:rPr>
            </w:pPr>
            <w:r w:rsidRPr="00BA4270">
              <w:rPr>
                <w:rFonts w:cstheme="minorHAnsi"/>
                <w:noProof/>
                <w:color w:val="404040" w:themeColor="text1" w:themeTint="BF"/>
                <w:szCs w:val="24"/>
                <w:lang w:val="en-US"/>
              </w:rPr>
              <w:lastRenderedPageBreak/>
              <w:drawing>
                <wp:inline distT="0" distB="0" distL="0" distR="0" wp14:anchorId="7BE58F14" wp14:editId="30AEDB04">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5CEFF52" w14:textId="77777777" w:rsidR="00F502B9" w:rsidRPr="00BA4270" w:rsidRDefault="00F502B9">
            <w:pPr>
              <w:numPr>
                <w:ilvl w:val="0"/>
                <w:numId w:val="68"/>
              </w:numPr>
              <w:spacing w:after="120" w:line="276" w:lineRule="auto"/>
              <w:ind w:left="604" w:right="0" w:hanging="360"/>
              <w:jc w:val="both"/>
              <w:rPr>
                <w:rFonts w:cstheme="minorHAnsi"/>
                <w:color w:val="404040" w:themeColor="text1" w:themeTint="BF"/>
                <w:szCs w:val="24"/>
              </w:rPr>
            </w:pPr>
            <w:r w:rsidRPr="00BA4270">
              <w:rPr>
                <w:rFonts w:cstheme="minorHAnsi"/>
                <w:color w:val="404040" w:themeColor="text1" w:themeTint="BF"/>
                <w:szCs w:val="24"/>
              </w:rPr>
              <w:t>Answer the following questions relevant to privacy, confidentiality and disclosure below.</w:t>
            </w:r>
          </w:p>
        </w:tc>
      </w:tr>
      <w:tr w:rsidR="00F502B9" w:rsidRPr="00BA4270" w14:paraId="69F9DBDC"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59D2DFC" w14:textId="77777777" w:rsidR="00F502B9" w:rsidRPr="00BA4270" w:rsidRDefault="00F502B9" w:rsidP="007E1DC4">
            <w:pPr>
              <w:tabs>
                <w:tab w:val="left" w:pos="180"/>
              </w:tabs>
              <w:spacing w:before="0" w:line="276" w:lineRule="auto"/>
              <w:ind w:left="0" w:right="0" w:firstLine="0"/>
              <w:rPr>
                <w:rFonts w:cstheme="minorHAnsi"/>
                <w:color w:val="404040" w:themeColor="text1" w:themeTint="BF"/>
                <w:szCs w:val="24"/>
              </w:rPr>
            </w:pPr>
          </w:p>
        </w:tc>
      </w:tr>
      <w:tr w:rsidR="00F502B9" w:rsidRPr="00BA4270" w14:paraId="5029D13C"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174736B" w14:textId="1AFC017D" w:rsidR="00F502B9" w:rsidRPr="008C7F87" w:rsidRDefault="00F502B9" w:rsidP="007E1DC4">
            <w:pPr>
              <w:tabs>
                <w:tab w:val="left" w:pos="180"/>
              </w:tabs>
              <w:spacing w:after="120" w:line="276" w:lineRule="auto"/>
              <w:ind w:left="0" w:right="0" w:firstLine="0"/>
              <w:rPr>
                <w:rFonts w:cstheme="minorHAnsi"/>
                <w:i/>
                <w:color w:val="F79723"/>
                <w:sz w:val="20"/>
                <w:szCs w:val="24"/>
              </w:rPr>
            </w:pPr>
            <w:r w:rsidRPr="00BA4270">
              <w:rPr>
                <w:rFonts w:cstheme="minorHAnsi"/>
                <w:i/>
                <w:color w:val="F79723"/>
                <w:sz w:val="20"/>
                <w:szCs w:val="24"/>
              </w:rPr>
              <w:t xml:space="preserve">Mapping: CHCPAL003 </w:t>
            </w:r>
            <w:r w:rsidRPr="008C7F87">
              <w:rPr>
                <w:rFonts w:cstheme="minorHAnsi"/>
                <w:i/>
                <w:color w:val="F79723"/>
                <w:sz w:val="20"/>
                <w:szCs w:val="24"/>
              </w:rPr>
              <w:t>KE1</w:t>
            </w:r>
            <w:r w:rsidR="0008458A" w:rsidRPr="008C7F87">
              <w:rPr>
                <w:rFonts w:cstheme="minorHAnsi"/>
                <w:i/>
                <w:color w:val="F79723"/>
                <w:sz w:val="20"/>
                <w:szCs w:val="24"/>
              </w:rPr>
              <w:t>2</w:t>
            </w:r>
            <w:r w:rsidRPr="008C7F87">
              <w:rPr>
                <w:rFonts w:cstheme="minorHAnsi"/>
                <w:i/>
                <w:color w:val="F79723"/>
                <w:sz w:val="20"/>
                <w:szCs w:val="24"/>
              </w:rPr>
              <w:t xml:space="preserve">.4 </w:t>
            </w:r>
          </w:p>
          <w:p w14:paraId="5B7CAA4F" w14:textId="690267F3" w:rsidR="00F502B9" w:rsidRPr="00BA4270" w:rsidRDefault="00F502B9" w:rsidP="007E1DC4">
            <w:pPr>
              <w:tabs>
                <w:tab w:val="left" w:pos="180"/>
              </w:tabs>
              <w:spacing w:after="120" w:line="276" w:lineRule="auto"/>
              <w:ind w:left="0" w:right="0" w:firstLine="0"/>
              <w:rPr>
                <w:rFonts w:cstheme="minorHAnsi"/>
                <w:i/>
                <w:color w:val="F79723"/>
                <w:sz w:val="20"/>
                <w:szCs w:val="24"/>
              </w:rPr>
            </w:pPr>
            <w:r w:rsidRPr="008C7F87">
              <w:rPr>
                <w:rFonts w:cstheme="minorHAnsi"/>
                <w:i/>
                <w:color w:val="F79723"/>
                <w:sz w:val="20"/>
                <w:szCs w:val="20"/>
              </w:rPr>
              <w:t xml:space="preserve">Learner guide reference: </w:t>
            </w:r>
            <w:r w:rsidR="00A70EBE" w:rsidRPr="008C7F87">
              <w:rPr>
                <w:rFonts w:cstheme="minorHAnsi"/>
                <w:i/>
                <w:color w:val="F79723"/>
                <w:sz w:val="20"/>
                <w:szCs w:val="20"/>
              </w:rPr>
              <w:t>CHCPAL003</w:t>
            </w:r>
            <w:r w:rsidR="00A70EBE" w:rsidRPr="00401E3D">
              <w:rPr>
                <w:rFonts w:cstheme="minorHAnsi"/>
                <w:i/>
                <w:color w:val="F79723"/>
                <w:sz w:val="20"/>
                <w:szCs w:val="20"/>
              </w:rPr>
              <w:t xml:space="preserve"> Learner Guide, Chapter 3, Subchapter 3.1, Section 3.1.3</w:t>
            </w:r>
          </w:p>
          <w:p w14:paraId="589E7BC1" w14:textId="77777777" w:rsidR="00F502B9" w:rsidRPr="00BA4270" w:rsidRDefault="00F502B9" w:rsidP="007E1DC4">
            <w:pPr>
              <w:tabs>
                <w:tab w:val="left" w:pos="180"/>
              </w:tabs>
              <w:spacing w:after="120" w:line="276" w:lineRule="auto"/>
              <w:ind w:left="0" w:right="0" w:firstLine="0"/>
              <w:rPr>
                <w:rFonts w:cstheme="minorHAnsi"/>
                <w:b/>
                <w:color w:val="D73329"/>
                <w:sz w:val="22"/>
              </w:rPr>
            </w:pPr>
            <w:r w:rsidRPr="00BA4270">
              <w:rPr>
                <w:rFonts w:cstheme="minorHAnsi"/>
                <w:b/>
                <w:color w:val="D73329"/>
                <w:sz w:val="22"/>
              </w:rPr>
              <w:t xml:space="preserve">Marking guide </w:t>
            </w:r>
          </w:p>
          <w:p w14:paraId="52FE79E6" w14:textId="77777777" w:rsidR="00F502B9" w:rsidRPr="00BA4270" w:rsidRDefault="00F502B9" w:rsidP="007E1DC4">
            <w:pPr>
              <w:tabs>
                <w:tab w:val="left" w:pos="180"/>
              </w:tabs>
              <w:spacing w:after="120" w:line="276" w:lineRule="auto"/>
              <w:ind w:left="0" w:right="0" w:firstLine="0"/>
              <w:jc w:val="both"/>
              <w:rPr>
                <w:rFonts w:cstheme="minorHAnsi"/>
                <w:bCs/>
                <w:color w:val="D73329"/>
                <w:sz w:val="22"/>
              </w:rPr>
            </w:pPr>
            <w:r w:rsidRPr="00BA4270">
              <w:rPr>
                <w:rFonts w:cstheme="minorHAnsi"/>
                <w:bCs/>
                <w:color w:val="D73329"/>
                <w:sz w:val="22"/>
              </w:rPr>
              <w:t>The candidate must answer the following questions relevant to privacy, confidentiality and disclosure below.</w:t>
            </w:r>
          </w:p>
          <w:p w14:paraId="07973DC8" w14:textId="77777777" w:rsidR="00F502B9" w:rsidRPr="00BA4270" w:rsidRDefault="00F502B9" w:rsidP="007E1DC4">
            <w:pPr>
              <w:tabs>
                <w:tab w:val="left" w:pos="180"/>
              </w:tabs>
              <w:spacing w:after="120" w:line="276" w:lineRule="auto"/>
              <w:ind w:left="0" w:right="0" w:firstLine="0"/>
              <w:jc w:val="both"/>
              <w:rPr>
                <w:rFonts w:cstheme="minorHAnsi"/>
                <w:bCs/>
                <w:color w:val="D73329"/>
                <w:sz w:val="22"/>
              </w:rPr>
            </w:pPr>
            <w:r w:rsidRPr="00BA4270">
              <w:rPr>
                <w:rFonts w:cstheme="minorHAnsi"/>
                <w:bCs/>
                <w:color w:val="D73329"/>
                <w:sz w:val="22"/>
              </w:rPr>
              <w:t>Additional marking guide and benchmark answers are provided below to guide the assessor in assessing the candidate’s responses.</w:t>
            </w:r>
          </w:p>
        </w:tc>
      </w:tr>
      <w:tr w:rsidR="00F502B9" w:rsidRPr="00BA4270" w14:paraId="5EE630B4"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4CD1BF" w14:textId="77777777" w:rsidR="00F502B9" w:rsidRPr="00BA4270" w:rsidRDefault="00F502B9">
            <w:pPr>
              <w:numPr>
                <w:ilvl w:val="0"/>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 xml:space="preserve">What four activities does the </w:t>
            </w:r>
            <w:r w:rsidRPr="00BA4270">
              <w:rPr>
                <w:rFonts w:cstheme="minorHAnsi"/>
                <w:i/>
                <w:iCs/>
                <w:color w:val="404040" w:themeColor="text1" w:themeTint="BF"/>
                <w:szCs w:val="24"/>
              </w:rPr>
              <w:t>Privacy Act 1988</w:t>
            </w:r>
            <w:r w:rsidRPr="00BA4270">
              <w:rPr>
                <w:rFonts w:cstheme="minorHAnsi"/>
                <w:color w:val="404040" w:themeColor="text1" w:themeTint="BF"/>
                <w:szCs w:val="24"/>
              </w:rPr>
              <w:t xml:space="preserve"> cover in relation to handling an individual’s personal information?</w:t>
            </w:r>
          </w:p>
          <w:p w14:paraId="71177C41" w14:textId="77777777" w:rsidR="00F502B9" w:rsidRPr="00BA4270" w:rsidRDefault="00F502B9">
            <w:pPr>
              <w:numPr>
                <w:ilvl w:val="1"/>
                <w:numId w:val="115"/>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2D06AACC" w14:textId="77777777" w:rsidR="00F502B9" w:rsidRPr="00BA4270" w:rsidRDefault="00F502B9">
            <w:pPr>
              <w:numPr>
                <w:ilvl w:val="1"/>
                <w:numId w:val="115"/>
              </w:numPr>
              <w:tabs>
                <w:tab w:val="left" w:pos="180"/>
              </w:tabs>
              <w:spacing w:after="120" w:line="276" w:lineRule="auto"/>
              <w:ind w:right="0"/>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73D31E36" w14:textId="77777777" w:rsidR="00F502B9" w:rsidRPr="00BA4270" w:rsidRDefault="00F502B9">
            <w:pPr>
              <w:numPr>
                <w:ilvl w:val="1"/>
                <w:numId w:val="115"/>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053AF01D" w14:textId="77777777" w:rsidR="00F502B9" w:rsidRPr="00BA4270" w:rsidRDefault="00F502B9">
            <w:pPr>
              <w:numPr>
                <w:ilvl w:val="1"/>
                <w:numId w:val="115"/>
              </w:numPr>
              <w:tabs>
                <w:tab w:val="left" w:pos="180"/>
              </w:tabs>
              <w:spacing w:after="120" w:line="276" w:lineRule="auto"/>
              <w:ind w:right="0"/>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411A2AA1" w14:textId="77777777" w:rsidR="00F502B9" w:rsidRPr="00BA4270" w:rsidRDefault="00F502B9" w:rsidP="007E1DC4">
            <w:pPr>
              <w:tabs>
                <w:tab w:val="left" w:pos="180"/>
              </w:tabs>
              <w:spacing w:after="120" w:line="276" w:lineRule="auto"/>
              <w:ind w:left="795" w:right="0" w:firstLine="0"/>
              <w:jc w:val="both"/>
              <w:rPr>
                <w:rFonts w:cstheme="minorHAnsi"/>
                <w:bCs/>
                <w:color w:val="D73329"/>
                <w:sz w:val="22"/>
              </w:rPr>
            </w:pPr>
            <w:r w:rsidRPr="00BA4270">
              <w:rPr>
                <w:rFonts w:cstheme="minorHAnsi"/>
                <w:bCs/>
                <w:color w:val="D73329"/>
                <w:sz w:val="22"/>
              </w:rPr>
              <w:t xml:space="preserve">The candidate must list the four activities the </w:t>
            </w:r>
            <w:r w:rsidRPr="00BA4270">
              <w:rPr>
                <w:rFonts w:cstheme="minorHAnsi"/>
                <w:bCs/>
                <w:i/>
                <w:iCs/>
                <w:color w:val="D73329"/>
                <w:sz w:val="22"/>
              </w:rPr>
              <w:t>Privacy Act 1988</w:t>
            </w:r>
            <w:r w:rsidRPr="00BA4270">
              <w:rPr>
                <w:rFonts w:cstheme="minorHAnsi"/>
                <w:bCs/>
                <w:color w:val="D73329"/>
                <w:sz w:val="22"/>
              </w:rPr>
              <w:t xml:space="preserve"> covers in relation to handling individual’s personal information</w:t>
            </w:r>
          </w:p>
          <w:p w14:paraId="23E22EC4" w14:textId="77777777" w:rsidR="00F502B9" w:rsidRPr="00BA4270" w:rsidRDefault="00F502B9" w:rsidP="007E1DC4">
            <w:pPr>
              <w:tabs>
                <w:tab w:val="left" w:pos="180"/>
              </w:tabs>
              <w:spacing w:after="120" w:line="276" w:lineRule="auto"/>
              <w:ind w:left="795" w:right="0" w:firstLine="0"/>
              <w:jc w:val="both"/>
              <w:rPr>
                <w:rFonts w:cstheme="minorHAnsi"/>
                <w:bCs/>
                <w:color w:val="D73329"/>
                <w:sz w:val="22"/>
              </w:rPr>
            </w:pPr>
            <w:r w:rsidRPr="00BA4270">
              <w:rPr>
                <w:rFonts w:cstheme="minorHAnsi"/>
                <w:bCs/>
                <w:color w:val="D73329"/>
                <w:sz w:val="22"/>
              </w:rPr>
              <w:t>For a satisfactory performance, the candidate’s responses must be the four below (in no particular order):</w:t>
            </w:r>
          </w:p>
          <w:p w14:paraId="3728EB99" w14:textId="77777777" w:rsidR="00F502B9" w:rsidRPr="00BA4270" w:rsidRDefault="00F502B9">
            <w:pPr>
              <w:numPr>
                <w:ilvl w:val="0"/>
                <w:numId w:val="116"/>
              </w:numPr>
              <w:tabs>
                <w:tab w:val="left" w:pos="180"/>
              </w:tabs>
              <w:spacing w:after="120" w:line="276" w:lineRule="auto"/>
              <w:ind w:right="0"/>
              <w:jc w:val="both"/>
              <w:rPr>
                <w:rFonts w:cstheme="minorHAnsi"/>
                <w:bCs/>
                <w:color w:val="D73329"/>
                <w:sz w:val="22"/>
              </w:rPr>
            </w:pPr>
            <w:r w:rsidRPr="00BA4270">
              <w:rPr>
                <w:rFonts w:cstheme="minorHAnsi"/>
                <w:bCs/>
                <w:color w:val="D73329"/>
                <w:sz w:val="22"/>
              </w:rPr>
              <w:t>Collection of personal information</w:t>
            </w:r>
          </w:p>
          <w:p w14:paraId="37E3109E" w14:textId="77777777" w:rsidR="00F502B9" w:rsidRPr="00BA4270" w:rsidRDefault="00F502B9">
            <w:pPr>
              <w:numPr>
                <w:ilvl w:val="0"/>
                <w:numId w:val="116"/>
              </w:numPr>
              <w:tabs>
                <w:tab w:val="left" w:pos="180"/>
              </w:tabs>
              <w:spacing w:after="120" w:line="276" w:lineRule="auto"/>
              <w:ind w:right="0"/>
              <w:jc w:val="both"/>
              <w:rPr>
                <w:rFonts w:cstheme="minorHAnsi"/>
                <w:bCs/>
                <w:color w:val="D73329"/>
                <w:sz w:val="22"/>
              </w:rPr>
            </w:pPr>
            <w:r w:rsidRPr="00BA4270">
              <w:rPr>
                <w:rFonts w:cstheme="minorHAnsi"/>
                <w:bCs/>
                <w:color w:val="D73329"/>
                <w:sz w:val="22"/>
              </w:rPr>
              <w:t>Use of personal information</w:t>
            </w:r>
          </w:p>
          <w:p w14:paraId="1D01548B" w14:textId="77777777" w:rsidR="00F502B9" w:rsidRPr="00BA4270" w:rsidRDefault="00F502B9">
            <w:pPr>
              <w:numPr>
                <w:ilvl w:val="0"/>
                <w:numId w:val="116"/>
              </w:numPr>
              <w:tabs>
                <w:tab w:val="left" w:pos="180"/>
              </w:tabs>
              <w:spacing w:after="120" w:line="276" w:lineRule="auto"/>
              <w:ind w:right="0"/>
              <w:jc w:val="both"/>
              <w:rPr>
                <w:rFonts w:cstheme="minorHAnsi"/>
                <w:bCs/>
                <w:color w:val="D73329"/>
                <w:sz w:val="22"/>
              </w:rPr>
            </w:pPr>
            <w:r w:rsidRPr="00BA4270">
              <w:rPr>
                <w:rFonts w:cstheme="minorHAnsi"/>
                <w:bCs/>
                <w:color w:val="D73329"/>
                <w:sz w:val="22"/>
              </w:rPr>
              <w:t>Storage of personal information</w:t>
            </w:r>
          </w:p>
          <w:p w14:paraId="5715157D" w14:textId="77777777" w:rsidR="00F502B9" w:rsidRPr="00BA4270" w:rsidRDefault="00F502B9">
            <w:pPr>
              <w:numPr>
                <w:ilvl w:val="0"/>
                <w:numId w:val="116"/>
              </w:numPr>
              <w:tabs>
                <w:tab w:val="left" w:pos="180"/>
              </w:tabs>
              <w:spacing w:after="120" w:line="276" w:lineRule="auto"/>
              <w:ind w:right="0"/>
              <w:jc w:val="both"/>
              <w:rPr>
                <w:rFonts w:cstheme="minorHAnsi"/>
                <w:bCs/>
                <w:color w:val="D73329"/>
                <w:sz w:val="22"/>
              </w:rPr>
            </w:pPr>
            <w:r w:rsidRPr="00BA4270">
              <w:rPr>
                <w:rFonts w:cstheme="minorHAnsi"/>
                <w:bCs/>
                <w:color w:val="D73329"/>
                <w:sz w:val="22"/>
              </w:rPr>
              <w:t>Disclosure of personal information</w:t>
            </w:r>
          </w:p>
        </w:tc>
      </w:tr>
    </w:tbl>
    <w:p w14:paraId="3ED153B9" w14:textId="77777777" w:rsidR="006A1960" w:rsidRDefault="006A1960" w:rsidP="007E1DC4">
      <w:pPr>
        <w:ind w:left="0" w:right="0" w:firstLine="0"/>
      </w:pPr>
      <w:r>
        <w:br w:type="page"/>
      </w:r>
    </w:p>
    <w:tbl>
      <w:tblPr>
        <w:tblStyle w:val="CompliantTableGrid20"/>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BA4270" w14:paraId="7AB240B7" w14:textId="77777777" w:rsidTr="006A196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E7507E" w14:textId="77777777" w:rsidR="00F502B9" w:rsidRPr="00BA4270" w:rsidRDefault="00F502B9">
            <w:pPr>
              <w:numPr>
                <w:ilvl w:val="0"/>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lastRenderedPageBreak/>
              <w:t xml:space="preserve">List the 13 Australian Privacy Principles in their correct order. </w:t>
            </w:r>
          </w:p>
          <w:p w14:paraId="2807C937"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4DBF1BD8"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379C17A5"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7A43D72D"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17A2C912"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5B08646B"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6C015581"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0A3A20A4"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7302E0E8"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507B205D"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1E9561D6"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63D6FE3F" w14:textId="77777777" w:rsidR="00F502B9" w:rsidRPr="00BA4270" w:rsidRDefault="00F502B9">
            <w:pPr>
              <w:numPr>
                <w:ilvl w:val="1"/>
                <w:numId w:val="117"/>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49E496DF" w14:textId="77777777" w:rsidR="00F502B9" w:rsidRPr="00BA4270" w:rsidRDefault="00F502B9">
            <w:pPr>
              <w:numPr>
                <w:ilvl w:val="1"/>
                <w:numId w:val="117"/>
              </w:numPr>
              <w:tabs>
                <w:tab w:val="left" w:pos="180"/>
              </w:tabs>
              <w:spacing w:after="120" w:line="276" w:lineRule="auto"/>
              <w:ind w:right="0"/>
              <w:jc w:val="both"/>
              <w:rPr>
                <w:rFonts w:cstheme="minorHAnsi"/>
                <w:bCs/>
                <w:color w:val="404040" w:themeColor="text1" w:themeTint="BF"/>
                <w:sz w:val="22"/>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617CB6A3" w14:textId="77777777" w:rsidR="00F502B9" w:rsidRPr="00F43BF6" w:rsidRDefault="00F502B9" w:rsidP="007E1DC4">
            <w:pPr>
              <w:tabs>
                <w:tab w:val="left" w:pos="180"/>
              </w:tabs>
              <w:spacing w:after="120" w:line="276" w:lineRule="auto"/>
              <w:ind w:left="795" w:right="0" w:firstLine="0"/>
              <w:jc w:val="both"/>
              <w:rPr>
                <w:rFonts w:cstheme="minorHAnsi"/>
                <w:bCs/>
                <w:color w:val="D73329"/>
                <w:sz w:val="22"/>
              </w:rPr>
            </w:pPr>
            <w:r w:rsidRPr="00F43BF6">
              <w:rPr>
                <w:rFonts w:cstheme="minorHAnsi"/>
                <w:bCs/>
                <w:color w:val="D73329"/>
                <w:sz w:val="22"/>
              </w:rPr>
              <w:t>The candidate must list the 13 Australian Privacy Principles in their correct order.</w:t>
            </w:r>
          </w:p>
          <w:p w14:paraId="08776BF3" w14:textId="77777777" w:rsidR="00F502B9" w:rsidRPr="00F43BF6" w:rsidRDefault="00F502B9" w:rsidP="007E1DC4">
            <w:pPr>
              <w:tabs>
                <w:tab w:val="left" w:pos="180"/>
              </w:tabs>
              <w:spacing w:after="120" w:line="276" w:lineRule="auto"/>
              <w:ind w:left="795" w:right="0" w:firstLine="0"/>
              <w:jc w:val="both"/>
              <w:rPr>
                <w:rFonts w:cstheme="minorHAnsi"/>
                <w:bCs/>
                <w:color w:val="D73329"/>
                <w:sz w:val="22"/>
              </w:rPr>
            </w:pPr>
            <w:r w:rsidRPr="00F43BF6">
              <w:rPr>
                <w:rFonts w:cstheme="minorHAnsi"/>
                <w:bCs/>
                <w:color w:val="D73329"/>
                <w:sz w:val="22"/>
              </w:rPr>
              <w:t>For a satisfactory performance, the candidate’s responses must be the 13 below (in the correct order):</w:t>
            </w:r>
          </w:p>
          <w:p w14:paraId="68750FDC"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Open and transparent management of personal information</w:t>
            </w:r>
          </w:p>
          <w:p w14:paraId="6DEE48CE"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Anonymity and pseudonymity</w:t>
            </w:r>
          </w:p>
          <w:p w14:paraId="696BF787"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Collection of solicited personal information</w:t>
            </w:r>
          </w:p>
          <w:p w14:paraId="6E03D713"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Dealing with unsolicited personal information</w:t>
            </w:r>
          </w:p>
          <w:p w14:paraId="245ED65C"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Notification of the collection of personal information</w:t>
            </w:r>
          </w:p>
          <w:p w14:paraId="655254F9"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Use or disclosure of personal information</w:t>
            </w:r>
          </w:p>
          <w:p w14:paraId="2292AE39"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Direct marketing</w:t>
            </w:r>
          </w:p>
          <w:p w14:paraId="70328B68"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Cross-border disclosure of personal information</w:t>
            </w:r>
          </w:p>
          <w:p w14:paraId="5E1B18A7"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Adoption, use or disclosure of government related identifiers</w:t>
            </w:r>
          </w:p>
          <w:p w14:paraId="508DB2E2"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Quality of personal information</w:t>
            </w:r>
          </w:p>
          <w:p w14:paraId="67145760"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Security of personal information</w:t>
            </w:r>
          </w:p>
          <w:p w14:paraId="1268DE76" w14:textId="77777777" w:rsidR="00F502B9" w:rsidRPr="00BA4270" w:rsidRDefault="00F502B9">
            <w:pPr>
              <w:numPr>
                <w:ilvl w:val="0"/>
                <w:numId w:val="118"/>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Access to personal information</w:t>
            </w:r>
          </w:p>
          <w:p w14:paraId="5C2B0D83" w14:textId="77777777" w:rsidR="00F502B9" w:rsidRPr="00BA4270" w:rsidRDefault="00F502B9">
            <w:pPr>
              <w:numPr>
                <w:ilvl w:val="0"/>
                <w:numId w:val="118"/>
              </w:numPr>
              <w:tabs>
                <w:tab w:val="left" w:pos="180"/>
              </w:tabs>
              <w:spacing w:after="120" w:line="276" w:lineRule="auto"/>
              <w:ind w:left="1514" w:right="0" w:hanging="357"/>
              <w:jc w:val="both"/>
              <w:rPr>
                <w:rFonts w:cstheme="minorHAnsi"/>
                <w:color w:val="262626" w:themeColor="text1" w:themeTint="D9"/>
                <w:szCs w:val="24"/>
              </w:rPr>
            </w:pPr>
            <w:r w:rsidRPr="00BA4270">
              <w:rPr>
                <w:rFonts w:cstheme="minorHAnsi"/>
                <w:bCs/>
                <w:color w:val="D73329"/>
                <w:sz w:val="22"/>
              </w:rPr>
              <w:t>Correction of personal information</w:t>
            </w:r>
          </w:p>
        </w:tc>
      </w:tr>
    </w:tbl>
    <w:p w14:paraId="6A7F4363" w14:textId="77777777" w:rsidR="006A1960" w:rsidRDefault="006A1960" w:rsidP="007E1DC4">
      <w:pPr>
        <w:ind w:left="0" w:right="0" w:firstLine="0"/>
      </w:pPr>
      <w:r>
        <w:br w:type="page"/>
      </w:r>
    </w:p>
    <w:tbl>
      <w:tblPr>
        <w:tblStyle w:val="CompliantTableGrid20"/>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BA4270" w14:paraId="081B06BC" w14:textId="77777777" w:rsidTr="006A196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3699C6D" w14:textId="77777777" w:rsidR="00F502B9" w:rsidRPr="00BA4270" w:rsidRDefault="00F502B9">
            <w:pPr>
              <w:numPr>
                <w:ilvl w:val="0"/>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lastRenderedPageBreak/>
              <w:t>List the four situations wherein disclosure of private information is acceptable based on the Privacy Act 1988 (Division 2, Part 16B).</w:t>
            </w:r>
          </w:p>
          <w:p w14:paraId="25A2C376" w14:textId="77777777" w:rsidR="00F502B9" w:rsidRPr="00BA4270" w:rsidRDefault="00F502B9">
            <w:pPr>
              <w:numPr>
                <w:ilvl w:val="1"/>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703152BE" w14:textId="77777777" w:rsidR="00F502B9" w:rsidRPr="00BA4270" w:rsidRDefault="00F502B9">
            <w:pPr>
              <w:numPr>
                <w:ilvl w:val="1"/>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2F402ACD" w14:textId="77777777" w:rsidR="00F502B9" w:rsidRPr="00BA4270" w:rsidRDefault="00F502B9">
            <w:pPr>
              <w:numPr>
                <w:ilvl w:val="1"/>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4BB6C3FA" w14:textId="77777777" w:rsidR="00F502B9" w:rsidRPr="00BA4270" w:rsidRDefault="00F502B9">
            <w:pPr>
              <w:numPr>
                <w:ilvl w:val="1"/>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3D892EEE" w14:textId="77777777" w:rsidR="00F502B9" w:rsidRPr="00BA4270" w:rsidRDefault="00F502B9" w:rsidP="007E1DC4">
            <w:pPr>
              <w:tabs>
                <w:tab w:val="left" w:pos="180"/>
              </w:tabs>
              <w:spacing w:after="120" w:line="276" w:lineRule="auto"/>
              <w:ind w:left="795" w:right="0" w:firstLine="0"/>
              <w:jc w:val="both"/>
              <w:rPr>
                <w:rFonts w:cstheme="minorHAnsi"/>
                <w:bCs/>
                <w:color w:val="D73329"/>
                <w:sz w:val="22"/>
              </w:rPr>
            </w:pPr>
            <w:r w:rsidRPr="00BA4270">
              <w:rPr>
                <w:rFonts w:cstheme="minorHAnsi"/>
                <w:bCs/>
                <w:color w:val="D73329"/>
                <w:sz w:val="22"/>
              </w:rPr>
              <w:t>The candidate must list four situations wherein disclosure of private information is acceptable based on the Privacy Act 1988 (Division 2, Part 16B).</w:t>
            </w:r>
          </w:p>
          <w:p w14:paraId="52DA2385" w14:textId="77777777" w:rsidR="00F502B9" w:rsidRPr="00BA4270" w:rsidRDefault="00F502B9" w:rsidP="007E1DC4">
            <w:pPr>
              <w:tabs>
                <w:tab w:val="left" w:pos="180"/>
              </w:tabs>
              <w:spacing w:after="120" w:line="276" w:lineRule="auto"/>
              <w:ind w:left="795" w:right="0" w:firstLine="0"/>
              <w:jc w:val="both"/>
              <w:rPr>
                <w:rFonts w:cstheme="minorHAnsi"/>
                <w:bCs/>
                <w:color w:val="D73329"/>
                <w:sz w:val="22"/>
              </w:rPr>
            </w:pPr>
            <w:r w:rsidRPr="00BA4270">
              <w:rPr>
                <w:rFonts w:cstheme="minorHAnsi"/>
                <w:bCs/>
                <w:color w:val="D73329"/>
                <w:sz w:val="22"/>
              </w:rPr>
              <w:t>For a satisfactory performance, the candidate’s responses must be the four below (in no particular order):</w:t>
            </w:r>
          </w:p>
          <w:p w14:paraId="159194F6" w14:textId="77777777" w:rsidR="00F502B9" w:rsidRPr="00BA4270" w:rsidRDefault="00F502B9">
            <w:pPr>
              <w:numPr>
                <w:ilvl w:val="0"/>
                <w:numId w:val="119"/>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Information is necessary to provide medical care</w:t>
            </w:r>
          </w:p>
          <w:p w14:paraId="0D0C6D93" w14:textId="77777777" w:rsidR="00F502B9" w:rsidRPr="00BA4270" w:rsidRDefault="00F502B9">
            <w:pPr>
              <w:numPr>
                <w:ilvl w:val="0"/>
                <w:numId w:val="119"/>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Information may affect public health and safety</w:t>
            </w:r>
          </w:p>
          <w:p w14:paraId="30D44977" w14:textId="77777777" w:rsidR="00F502B9" w:rsidRPr="00BA4270" w:rsidRDefault="00F502B9">
            <w:pPr>
              <w:numPr>
                <w:ilvl w:val="0"/>
                <w:numId w:val="119"/>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Information is necessary to keep the person safe</w:t>
            </w:r>
          </w:p>
          <w:p w14:paraId="5B132263" w14:textId="6EDA11DD" w:rsidR="00F502B9" w:rsidRPr="00BA4270" w:rsidRDefault="00F502B9">
            <w:pPr>
              <w:numPr>
                <w:ilvl w:val="0"/>
                <w:numId w:val="119"/>
              </w:numPr>
              <w:tabs>
                <w:tab w:val="left" w:pos="180"/>
              </w:tabs>
              <w:spacing w:after="120" w:line="276" w:lineRule="auto"/>
              <w:ind w:left="1514" w:right="0" w:hanging="357"/>
              <w:jc w:val="both"/>
              <w:rPr>
                <w:rFonts w:cstheme="minorHAnsi"/>
                <w:color w:val="404040" w:themeColor="text1" w:themeTint="BF"/>
                <w:szCs w:val="24"/>
              </w:rPr>
            </w:pPr>
            <w:r w:rsidRPr="00BA4270">
              <w:rPr>
                <w:rFonts w:cstheme="minorHAnsi"/>
                <w:bCs/>
                <w:color w:val="D73329"/>
                <w:sz w:val="22"/>
              </w:rPr>
              <w:t xml:space="preserve">A representative has given consent if </w:t>
            </w:r>
            <w:r w:rsidR="008C2D27">
              <w:rPr>
                <w:rFonts w:cstheme="minorHAnsi"/>
                <w:bCs/>
                <w:color w:val="D73329"/>
                <w:sz w:val="22"/>
              </w:rPr>
              <w:t xml:space="preserve">a </w:t>
            </w:r>
            <w:r w:rsidRPr="00BA4270">
              <w:rPr>
                <w:rFonts w:cstheme="minorHAnsi"/>
                <w:bCs/>
                <w:color w:val="D73329"/>
                <w:sz w:val="22"/>
              </w:rPr>
              <w:t>person is unable to</w:t>
            </w:r>
          </w:p>
        </w:tc>
      </w:tr>
      <w:tr w:rsidR="00F502B9" w:rsidRPr="00BA4270" w14:paraId="5A0CC72C" w14:textId="77777777" w:rsidTr="006A196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FDE1AD0" w14:textId="77777777" w:rsidR="00F502B9" w:rsidRPr="00BA4270" w:rsidRDefault="00F502B9">
            <w:pPr>
              <w:numPr>
                <w:ilvl w:val="0"/>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List two responsibilities you have to maintain the privacy and confidentiality of personal information.</w:t>
            </w:r>
          </w:p>
          <w:p w14:paraId="56B76019" w14:textId="77777777" w:rsidR="00F502B9" w:rsidRPr="00BA4270" w:rsidRDefault="00F502B9">
            <w:pPr>
              <w:numPr>
                <w:ilvl w:val="1"/>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53EE844F" w14:textId="77777777" w:rsidR="00F502B9" w:rsidRPr="00BA4270" w:rsidRDefault="00F502B9">
            <w:pPr>
              <w:numPr>
                <w:ilvl w:val="1"/>
                <w:numId w:val="114"/>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0056B3C1" w14:textId="77777777" w:rsidR="00F502B9" w:rsidRPr="00BA4270" w:rsidRDefault="00F502B9" w:rsidP="007E1DC4">
            <w:pPr>
              <w:tabs>
                <w:tab w:val="left" w:pos="180"/>
              </w:tabs>
              <w:spacing w:after="120" w:line="276" w:lineRule="auto"/>
              <w:ind w:left="795" w:right="0" w:firstLine="0"/>
              <w:jc w:val="both"/>
              <w:rPr>
                <w:rFonts w:cstheme="minorHAnsi"/>
                <w:bCs/>
                <w:color w:val="D73329"/>
                <w:sz w:val="22"/>
              </w:rPr>
            </w:pPr>
            <w:r w:rsidRPr="00BA4270">
              <w:rPr>
                <w:rFonts w:cstheme="minorHAnsi"/>
                <w:bCs/>
                <w:color w:val="D73329"/>
                <w:sz w:val="22"/>
              </w:rPr>
              <w:t>The candidate must list two responsibilities they have to maintain privacy and confidentiality of personal information.</w:t>
            </w:r>
          </w:p>
          <w:p w14:paraId="193A998E" w14:textId="77777777" w:rsidR="00F502B9" w:rsidRPr="00BA4270" w:rsidRDefault="00F502B9" w:rsidP="007E1DC4">
            <w:pPr>
              <w:tabs>
                <w:tab w:val="left" w:pos="180"/>
              </w:tabs>
              <w:spacing w:after="120" w:line="276" w:lineRule="auto"/>
              <w:ind w:left="795" w:right="0" w:firstLine="0"/>
              <w:jc w:val="both"/>
              <w:rPr>
                <w:rFonts w:cstheme="minorHAnsi"/>
                <w:bCs/>
                <w:color w:val="D73329"/>
                <w:sz w:val="22"/>
              </w:rPr>
            </w:pPr>
            <w:r w:rsidRPr="00BA4270">
              <w:rPr>
                <w:rFonts w:cstheme="minorHAnsi"/>
                <w:bCs/>
                <w:color w:val="D73329"/>
                <w:sz w:val="22"/>
              </w:rPr>
              <w:t>Responses will vary. However, for a satisfactory performance, the candidate must demonstrate sufficient knowledge of the responsibilities of an aged care worker in maintaining privacy and confidentiality of personal information.</w:t>
            </w:r>
          </w:p>
          <w:p w14:paraId="78219707" w14:textId="77777777" w:rsidR="00F502B9" w:rsidRPr="00BA4270" w:rsidRDefault="00F502B9" w:rsidP="007E1DC4">
            <w:pPr>
              <w:tabs>
                <w:tab w:val="left" w:pos="180"/>
              </w:tabs>
              <w:spacing w:after="120" w:line="276" w:lineRule="auto"/>
              <w:ind w:left="795" w:right="0" w:firstLine="0"/>
              <w:jc w:val="both"/>
              <w:rPr>
                <w:rFonts w:cstheme="minorHAnsi"/>
                <w:bCs/>
                <w:color w:val="D73329"/>
                <w:sz w:val="22"/>
              </w:rPr>
            </w:pPr>
            <w:r w:rsidRPr="00BA4270">
              <w:rPr>
                <w:rFonts w:cstheme="minorHAnsi"/>
                <w:bCs/>
                <w:color w:val="D73329"/>
                <w:sz w:val="22"/>
              </w:rPr>
              <w:t>Examples of satisfactory responses are provided below for the assessor’s reference.</w:t>
            </w:r>
          </w:p>
          <w:p w14:paraId="3BABE9D3" w14:textId="77777777" w:rsidR="00F502B9" w:rsidRPr="00BA4270" w:rsidRDefault="00F502B9">
            <w:pPr>
              <w:numPr>
                <w:ilvl w:val="0"/>
                <w:numId w:val="120"/>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Strictly following the organisation’s records policy</w:t>
            </w:r>
          </w:p>
          <w:p w14:paraId="4D36207D" w14:textId="3EEC4BCA" w:rsidR="00F502B9" w:rsidRPr="00BA4270" w:rsidRDefault="00F502B9">
            <w:pPr>
              <w:numPr>
                <w:ilvl w:val="0"/>
                <w:numId w:val="120"/>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 xml:space="preserve">Not keeping a personal copy </w:t>
            </w:r>
            <w:r w:rsidR="008C2D27">
              <w:rPr>
                <w:rFonts w:cstheme="minorHAnsi"/>
                <w:bCs/>
                <w:color w:val="D73329"/>
                <w:sz w:val="22"/>
              </w:rPr>
              <w:t xml:space="preserve">of </w:t>
            </w:r>
            <w:r w:rsidRPr="00BA4270">
              <w:rPr>
                <w:rFonts w:cstheme="minorHAnsi"/>
                <w:bCs/>
                <w:color w:val="D73329"/>
                <w:sz w:val="22"/>
              </w:rPr>
              <w:t>the person’s records</w:t>
            </w:r>
          </w:p>
          <w:p w14:paraId="30893746" w14:textId="2D76A274" w:rsidR="00F502B9" w:rsidRPr="00BA4270" w:rsidRDefault="00F502B9">
            <w:pPr>
              <w:numPr>
                <w:ilvl w:val="0"/>
                <w:numId w:val="120"/>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 xml:space="preserve">Not sharing information about the person </w:t>
            </w:r>
            <w:r w:rsidR="008C2D27">
              <w:rPr>
                <w:rFonts w:cstheme="minorHAnsi"/>
                <w:bCs/>
                <w:color w:val="D73329"/>
                <w:sz w:val="22"/>
              </w:rPr>
              <w:t>with</w:t>
            </w:r>
            <w:r w:rsidRPr="00BA4270">
              <w:rPr>
                <w:rFonts w:cstheme="minorHAnsi"/>
                <w:bCs/>
                <w:color w:val="D73329"/>
                <w:sz w:val="22"/>
              </w:rPr>
              <w:t xml:space="preserve"> anyone outside of the organisation</w:t>
            </w:r>
          </w:p>
          <w:p w14:paraId="1B1A466F" w14:textId="77777777" w:rsidR="00F502B9" w:rsidRPr="00BA4270" w:rsidRDefault="00F502B9">
            <w:pPr>
              <w:numPr>
                <w:ilvl w:val="0"/>
                <w:numId w:val="120"/>
              </w:numPr>
              <w:tabs>
                <w:tab w:val="left" w:pos="180"/>
              </w:tabs>
              <w:spacing w:after="120" w:line="276" w:lineRule="auto"/>
              <w:ind w:left="1514" w:right="0" w:hanging="357"/>
              <w:jc w:val="both"/>
              <w:rPr>
                <w:rFonts w:cstheme="minorHAnsi"/>
                <w:bCs/>
                <w:color w:val="D73329"/>
                <w:sz w:val="22"/>
              </w:rPr>
            </w:pPr>
            <w:r w:rsidRPr="00BA4270">
              <w:rPr>
                <w:rFonts w:cstheme="minorHAnsi"/>
                <w:bCs/>
                <w:color w:val="D73329"/>
                <w:sz w:val="22"/>
              </w:rPr>
              <w:t>Not uploading the person’s records anywhere else online</w:t>
            </w:r>
          </w:p>
        </w:tc>
      </w:tr>
    </w:tbl>
    <w:p w14:paraId="6FBC3EE8" w14:textId="77777777" w:rsidR="00F502B9" w:rsidRDefault="00F502B9" w:rsidP="007E1DC4">
      <w:pPr>
        <w:spacing w:after="120" w:line="276" w:lineRule="auto"/>
        <w:ind w:left="0" w:right="0" w:firstLine="0"/>
      </w:pPr>
      <w:r w:rsidRPr="002D5B54">
        <w:rPr>
          <w:color w:val="404040" w:themeColor="text1" w:themeTint="BF"/>
        </w:rPr>
        <w:br w:type="page"/>
      </w:r>
    </w:p>
    <w:tbl>
      <w:tblPr>
        <w:tblStyle w:val="CompliantTableGrid22"/>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877E42" w:rsidRPr="00877E42" w14:paraId="0D8D78F7" w14:textId="77777777" w:rsidTr="009C7A18">
        <w:trPr>
          <w:cantSplit/>
          <w:trHeight w:val="1260"/>
          <w:jc w:val="center"/>
        </w:trPr>
        <w:tc>
          <w:tcPr>
            <w:tcW w:w="849" w:type="pct"/>
            <w:tcBorders>
              <w:top w:val="nil"/>
              <w:left w:val="nil"/>
              <w:bottom w:val="nil"/>
              <w:right w:val="nil"/>
            </w:tcBorders>
            <w:shd w:val="clear" w:color="auto" w:fill="auto"/>
          </w:tcPr>
          <w:p w14:paraId="5FB911FF" w14:textId="77777777" w:rsidR="00877E42" w:rsidRPr="00727B18" w:rsidRDefault="00877E42" w:rsidP="007E1DC4">
            <w:pPr>
              <w:spacing w:after="120" w:line="276" w:lineRule="auto"/>
              <w:ind w:left="0" w:right="0" w:firstLine="0"/>
              <w:jc w:val="center"/>
              <w:rPr>
                <w:rFonts w:cstheme="minorHAnsi"/>
                <w:color w:val="262626" w:themeColor="text1" w:themeTint="D9"/>
                <w:szCs w:val="24"/>
              </w:rPr>
            </w:pPr>
            <w:r w:rsidRPr="00727B18">
              <w:rPr>
                <w:rFonts w:cstheme="minorHAnsi"/>
                <w:noProof/>
                <w:color w:val="404040" w:themeColor="text1" w:themeTint="BF"/>
                <w:szCs w:val="24"/>
                <w:lang w:val="en-US"/>
              </w:rPr>
              <w:lastRenderedPageBreak/>
              <w:drawing>
                <wp:inline distT="0" distB="0" distL="0" distR="0" wp14:anchorId="5F49D476" wp14:editId="2E68A1B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9F455D4" w14:textId="672972CE" w:rsidR="00877E42" w:rsidRPr="00727B18" w:rsidRDefault="00877E42">
            <w:pPr>
              <w:numPr>
                <w:ilvl w:val="0"/>
                <w:numId w:val="68"/>
              </w:numPr>
              <w:spacing w:after="120" w:line="276" w:lineRule="auto"/>
              <w:ind w:left="604" w:right="0" w:hanging="360"/>
              <w:jc w:val="both"/>
              <w:rPr>
                <w:rFonts w:cstheme="minorHAnsi"/>
                <w:color w:val="404040" w:themeColor="text1" w:themeTint="BF"/>
                <w:szCs w:val="24"/>
              </w:rPr>
            </w:pPr>
            <w:r w:rsidRPr="00727B18">
              <w:rPr>
                <w:rFonts w:cstheme="minorHAnsi"/>
                <w:color w:val="404040" w:themeColor="text1" w:themeTint="BF"/>
                <w:szCs w:val="24"/>
              </w:rPr>
              <w:t xml:space="preserve">Answer the following questions about </w:t>
            </w:r>
            <w:r w:rsidR="00F46A31" w:rsidRPr="00727B18">
              <w:rPr>
                <w:rFonts w:cstheme="minorHAnsi"/>
                <w:color w:val="404040" w:themeColor="text1" w:themeTint="BF"/>
                <w:szCs w:val="24"/>
              </w:rPr>
              <w:t xml:space="preserve">managing </w:t>
            </w:r>
            <w:r w:rsidR="00727B18" w:rsidRPr="00727B18">
              <w:rPr>
                <w:rFonts w:cstheme="minorHAnsi"/>
                <w:color w:val="404040" w:themeColor="text1" w:themeTint="BF"/>
                <w:szCs w:val="24"/>
              </w:rPr>
              <w:t>own emotional responses and self-care strategies.</w:t>
            </w:r>
          </w:p>
        </w:tc>
      </w:tr>
      <w:tr w:rsidR="00877E42" w:rsidRPr="00877E42" w14:paraId="7B6990E1" w14:textId="77777777" w:rsidTr="009C7A1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665222" w14:textId="77777777" w:rsidR="00877E42" w:rsidRPr="00877E42" w:rsidRDefault="00877E42" w:rsidP="007E1DC4">
            <w:pPr>
              <w:tabs>
                <w:tab w:val="left" w:pos="180"/>
              </w:tabs>
              <w:spacing w:before="0" w:line="276" w:lineRule="auto"/>
              <w:ind w:left="0" w:right="0" w:firstLine="0"/>
              <w:rPr>
                <w:rFonts w:cstheme="minorHAnsi"/>
                <w:color w:val="404040" w:themeColor="text1" w:themeTint="BF"/>
                <w:szCs w:val="24"/>
                <w:highlight w:val="yellow"/>
              </w:rPr>
            </w:pPr>
          </w:p>
        </w:tc>
      </w:tr>
      <w:tr w:rsidR="00877E42" w:rsidRPr="00877E42" w14:paraId="0EA95FC2" w14:textId="77777777" w:rsidTr="009C7A1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BE8003A" w14:textId="459BA9D2" w:rsidR="00877E42" w:rsidRPr="00183B3A" w:rsidRDefault="00877E42" w:rsidP="007E1DC4">
            <w:pPr>
              <w:tabs>
                <w:tab w:val="left" w:pos="180"/>
              </w:tabs>
              <w:spacing w:after="120" w:line="276" w:lineRule="auto"/>
              <w:ind w:left="0" w:right="0" w:firstLine="0"/>
              <w:rPr>
                <w:rFonts w:cstheme="minorHAnsi"/>
                <w:i/>
                <w:color w:val="F79723"/>
                <w:sz w:val="20"/>
                <w:szCs w:val="24"/>
              </w:rPr>
            </w:pPr>
            <w:r w:rsidRPr="00183B3A">
              <w:rPr>
                <w:rFonts w:cstheme="minorHAnsi"/>
                <w:i/>
                <w:color w:val="F79723"/>
                <w:sz w:val="20"/>
                <w:szCs w:val="24"/>
              </w:rPr>
              <w:t>Mapping: CHCPAL003 KE14.0</w:t>
            </w:r>
          </w:p>
          <w:p w14:paraId="2EF37452" w14:textId="77777777" w:rsidR="00B26521" w:rsidRPr="00085F3C" w:rsidRDefault="00877E42" w:rsidP="007E1DC4">
            <w:pPr>
              <w:tabs>
                <w:tab w:val="left" w:pos="180"/>
              </w:tabs>
              <w:spacing w:after="120" w:line="276" w:lineRule="auto"/>
              <w:ind w:left="0" w:right="0" w:firstLine="0"/>
              <w:rPr>
                <w:rFonts w:cstheme="minorHAnsi"/>
                <w:i/>
                <w:color w:val="F79723"/>
                <w:sz w:val="20"/>
                <w:szCs w:val="20"/>
              </w:rPr>
            </w:pPr>
            <w:r w:rsidRPr="00085F3C">
              <w:rPr>
                <w:rFonts w:cstheme="minorHAnsi"/>
                <w:i/>
                <w:color w:val="F79723"/>
                <w:sz w:val="20"/>
                <w:szCs w:val="20"/>
              </w:rPr>
              <w:t xml:space="preserve">Learner guide reference: </w:t>
            </w:r>
          </w:p>
          <w:p w14:paraId="58EEAEDE" w14:textId="4D4D70F6" w:rsidR="00B26521" w:rsidRPr="00085F3C" w:rsidRDefault="00877E42">
            <w:pPr>
              <w:pStyle w:val="ListParagraph"/>
              <w:numPr>
                <w:ilvl w:val="0"/>
                <w:numId w:val="224"/>
              </w:numPr>
              <w:tabs>
                <w:tab w:val="left" w:pos="180"/>
              </w:tabs>
              <w:spacing w:after="120" w:line="276" w:lineRule="auto"/>
              <w:ind w:left="714" w:right="0" w:hanging="357"/>
              <w:contextualSpacing w:val="0"/>
              <w:rPr>
                <w:rFonts w:cstheme="minorHAnsi"/>
                <w:i/>
                <w:color w:val="F79723"/>
                <w:sz w:val="20"/>
                <w:szCs w:val="20"/>
              </w:rPr>
            </w:pPr>
            <w:r w:rsidRPr="00085F3C">
              <w:rPr>
                <w:rFonts w:cstheme="minorHAnsi"/>
                <w:i/>
                <w:color w:val="F79723"/>
                <w:sz w:val="20"/>
                <w:szCs w:val="20"/>
              </w:rPr>
              <w:t xml:space="preserve">CHCPAL003 Learner Guide, Chapter </w:t>
            </w:r>
            <w:r w:rsidR="00F405E3" w:rsidRPr="00085F3C">
              <w:rPr>
                <w:rFonts w:cstheme="minorHAnsi"/>
                <w:i/>
                <w:color w:val="F79723"/>
                <w:sz w:val="20"/>
                <w:szCs w:val="20"/>
              </w:rPr>
              <w:t>6</w:t>
            </w:r>
            <w:r w:rsidRPr="00085F3C">
              <w:rPr>
                <w:rFonts w:cstheme="minorHAnsi"/>
                <w:i/>
                <w:color w:val="F79723"/>
                <w:sz w:val="20"/>
                <w:szCs w:val="20"/>
              </w:rPr>
              <w:t xml:space="preserve">, Subchapter </w:t>
            </w:r>
            <w:r w:rsidR="00F405E3" w:rsidRPr="00085F3C">
              <w:rPr>
                <w:rFonts w:cstheme="minorHAnsi"/>
                <w:i/>
                <w:color w:val="F79723"/>
                <w:sz w:val="20"/>
                <w:szCs w:val="20"/>
              </w:rPr>
              <w:t>6.1</w:t>
            </w:r>
          </w:p>
          <w:p w14:paraId="2E5D678B" w14:textId="367D713F" w:rsidR="00877E42" w:rsidRPr="00085F3C" w:rsidRDefault="00723DBF">
            <w:pPr>
              <w:pStyle w:val="ListParagraph"/>
              <w:numPr>
                <w:ilvl w:val="0"/>
                <w:numId w:val="224"/>
              </w:numPr>
              <w:tabs>
                <w:tab w:val="left" w:pos="180"/>
              </w:tabs>
              <w:spacing w:after="120" w:line="276" w:lineRule="auto"/>
              <w:ind w:left="714" w:right="0" w:hanging="357"/>
              <w:contextualSpacing w:val="0"/>
              <w:rPr>
                <w:rFonts w:cstheme="minorHAnsi"/>
                <w:i/>
                <w:color w:val="F79723"/>
                <w:sz w:val="20"/>
                <w:szCs w:val="24"/>
              </w:rPr>
            </w:pPr>
            <w:r w:rsidRPr="00085F3C">
              <w:rPr>
                <w:rFonts w:cstheme="minorHAnsi"/>
                <w:i/>
                <w:color w:val="F79723"/>
                <w:sz w:val="20"/>
                <w:szCs w:val="20"/>
              </w:rPr>
              <w:t>CHCPAL003 Learner Guide, Chapter 6, Subchapter 6.4</w:t>
            </w:r>
            <w:r w:rsidR="00A9722A" w:rsidRPr="00085F3C">
              <w:rPr>
                <w:rFonts w:cstheme="minorHAnsi"/>
                <w:i/>
                <w:color w:val="F79723"/>
                <w:sz w:val="20"/>
                <w:szCs w:val="20"/>
              </w:rPr>
              <w:t xml:space="preserve"> </w:t>
            </w:r>
          </w:p>
          <w:p w14:paraId="505A1B5C" w14:textId="77777777" w:rsidR="00877E42" w:rsidRPr="009E5838" w:rsidRDefault="00877E42" w:rsidP="007E1DC4">
            <w:pPr>
              <w:tabs>
                <w:tab w:val="left" w:pos="180"/>
              </w:tabs>
              <w:spacing w:after="120" w:line="276" w:lineRule="auto"/>
              <w:ind w:left="0" w:right="0" w:firstLine="0"/>
              <w:rPr>
                <w:rFonts w:cstheme="minorHAnsi"/>
                <w:b/>
                <w:color w:val="D73329"/>
                <w:sz w:val="22"/>
              </w:rPr>
            </w:pPr>
            <w:r w:rsidRPr="009E5838">
              <w:rPr>
                <w:rFonts w:cstheme="minorHAnsi"/>
                <w:b/>
                <w:color w:val="D73329"/>
                <w:sz w:val="22"/>
              </w:rPr>
              <w:t xml:space="preserve">Marking guide </w:t>
            </w:r>
          </w:p>
          <w:p w14:paraId="2BD8666C" w14:textId="24978846" w:rsidR="00877E42" w:rsidRPr="009E5838" w:rsidRDefault="00877E42" w:rsidP="007E1DC4">
            <w:pPr>
              <w:tabs>
                <w:tab w:val="left" w:pos="180"/>
              </w:tabs>
              <w:spacing w:after="120" w:line="276" w:lineRule="auto"/>
              <w:ind w:left="0" w:right="0" w:firstLine="0"/>
              <w:jc w:val="both"/>
              <w:rPr>
                <w:rFonts w:cstheme="minorHAnsi"/>
                <w:bCs/>
                <w:color w:val="D73329"/>
                <w:sz w:val="22"/>
              </w:rPr>
            </w:pPr>
            <w:r w:rsidRPr="009E5838">
              <w:rPr>
                <w:rFonts w:cstheme="minorHAnsi"/>
                <w:bCs/>
                <w:color w:val="D73329"/>
                <w:sz w:val="22"/>
              </w:rPr>
              <w:t xml:space="preserve">The candidate must answer the following questions about </w:t>
            </w:r>
            <w:r w:rsidR="009E5838" w:rsidRPr="009E5838">
              <w:rPr>
                <w:rFonts w:cstheme="minorHAnsi"/>
                <w:bCs/>
                <w:color w:val="D73329"/>
                <w:sz w:val="22"/>
              </w:rPr>
              <w:t>managing own emotional responses and self-care strategies.</w:t>
            </w:r>
          </w:p>
          <w:p w14:paraId="27DE1A72" w14:textId="77777777" w:rsidR="00877E42" w:rsidRPr="00877E42" w:rsidRDefault="00877E42" w:rsidP="007E1DC4">
            <w:pPr>
              <w:tabs>
                <w:tab w:val="left" w:pos="180"/>
              </w:tabs>
              <w:spacing w:after="120" w:line="276" w:lineRule="auto"/>
              <w:ind w:left="0" w:right="0" w:firstLine="0"/>
              <w:jc w:val="both"/>
              <w:rPr>
                <w:rFonts w:cstheme="minorHAnsi"/>
                <w:bCs/>
                <w:color w:val="D73329"/>
                <w:sz w:val="22"/>
                <w:highlight w:val="yellow"/>
              </w:rPr>
            </w:pPr>
            <w:r w:rsidRPr="009E5838">
              <w:rPr>
                <w:rFonts w:cstheme="minorHAnsi"/>
                <w:bCs/>
                <w:color w:val="D73329"/>
                <w:sz w:val="22"/>
              </w:rPr>
              <w:t>Additional marking guide and benchmark answers are provided below to guide the assessor in assessing the candidate’s responses.</w:t>
            </w:r>
          </w:p>
        </w:tc>
      </w:tr>
      <w:tr w:rsidR="00877E42" w:rsidRPr="00877E42" w14:paraId="6DDD566F" w14:textId="77777777" w:rsidTr="009C7A18">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CB4EE0" w14:textId="7FCEB52D" w:rsidR="00877E42" w:rsidRPr="00B06AC7" w:rsidRDefault="00946466" w:rsidP="008C2D27">
            <w:pPr>
              <w:numPr>
                <w:ilvl w:val="0"/>
                <w:numId w:val="102"/>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Identify</w:t>
            </w:r>
            <w:r w:rsidR="00B06AC7">
              <w:rPr>
                <w:rFonts w:cstheme="minorHAnsi"/>
                <w:color w:val="404040" w:themeColor="text1" w:themeTint="BF"/>
                <w:szCs w:val="24"/>
              </w:rPr>
              <w:t xml:space="preserve"> the appropriate responses for the </w:t>
            </w:r>
            <w:r w:rsidR="008276B4">
              <w:rPr>
                <w:rFonts w:cstheme="minorHAnsi"/>
                <w:color w:val="404040" w:themeColor="text1" w:themeTint="BF"/>
                <w:szCs w:val="24"/>
              </w:rPr>
              <w:t xml:space="preserve">given </w:t>
            </w:r>
            <w:r w:rsidR="00B06AC7">
              <w:rPr>
                <w:rFonts w:cstheme="minorHAnsi"/>
                <w:color w:val="404040" w:themeColor="text1" w:themeTint="BF"/>
                <w:szCs w:val="24"/>
              </w:rPr>
              <w:t>scenario</w:t>
            </w:r>
            <w:r w:rsidR="008276B4">
              <w:rPr>
                <w:rFonts w:cstheme="minorHAnsi"/>
                <w:color w:val="404040" w:themeColor="text1" w:themeTint="BF"/>
                <w:szCs w:val="24"/>
              </w:rPr>
              <w:t>s.</w:t>
            </w:r>
          </w:p>
          <w:p w14:paraId="46C7800D" w14:textId="38B4741E" w:rsidR="00877E42" w:rsidRDefault="00877E42" w:rsidP="008C2D27">
            <w:pPr>
              <w:tabs>
                <w:tab w:val="left" w:pos="180"/>
              </w:tabs>
              <w:spacing w:after="120" w:line="276" w:lineRule="auto"/>
              <w:ind w:left="795" w:right="0" w:firstLine="0"/>
              <w:jc w:val="both"/>
              <w:rPr>
                <w:rFonts w:cstheme="minorHAnsi"/>
                <w:bCs/>
                <w:color w:val="D73329"/>
                <w:sz w:val="22"/>
              </w:rPr>
            </w:pPr>
            <w:r w:rsidRPr="00BA102F">
              <w:rPr>
                <w:rFonts w:cstheme="minorHAnsi"/>
                <w:bCs/>
                <w:color w:val="D73329"/>
                <w:sz w:val="22"/>
              </w:rPr>
              <w:t xml:space="preserve">The candidate must </w:t>
            </w:r>
            <w:r w:rsidR="00946466">
              <w:rPr>
                <w:rFonts w:cstheme="minorHAnsi"/>
                <w:bCs/>
                <w:color w:val="D73329"/>
                <w:sz w:val="22"/>
              </w:rPr>
              <w:t xml:space="preserve">identify </w:t>
            </w:r>
            <w:r w:rsidR="008276B4">
              <w:rPr>
                <w:rFonts w:cstheme="minorHAnsi"/>
                <w:bCs/>
                <w:color w:val="D73329"/>
                <w:sz w:val="22"/>
              </w:rPr>
              <w:t>the appropriate responses for the given scenarios.</w:t>
            </w:r>
          </w:p>
          <w:p w14:paraId="02EDAD78" w14:textId="39B45194" w:rsidR="008276B4" w:rsidRDefault="008276B4" w:rsidP="008C2D27">
            <w:pPr>
              <w:tabs>
                <w:tab w:val="left" w:pos="180"/>
              </w:tabs>
              <w:spacing w:after="120" w:line="276" w:lineRule="auto"/>
              <w:ind w:left="795" w:right="0" w:firstLine="0"/>
              <w:jc w:val="both"/>
              <w:rPr>
                <w:rFonts w:cstheme="minorHAnsi"/>
                <w:bCs/>
                <w:color w:val="D73329"/>
                <w:sz w:val="22"/>
              </w:rPr>
            </w:pPr>
            <w:r>
              <w:rPr>
                <w:rFonts w:cstheme="minorHAnsi"/>
                <w:bCs/>
                <w:color w:val="D73329"/>
                <w:sz w:val="22"/>
              </w:rPr>
              <w:t>Responses may vary. However, for a satisfactory performance, their response must be:</w:t>
            </w:r>
          </w:p>
          <w:p w14:paraId="41486BBD" w14:textId="77777777" w:rsidR="008276B4" w:rsidRPr="00BA102F" w:rsidRDefault="008276B4" w:rsidP="008C2D27">
            <w:pPr>
              <w:pStyle w:val="ListParagraph"/>
              <w:numPr>
                <w:ilvl w:val="0"/>
                <w:numId w:val="213"/>
              </w:numPr>
              <w:tabs>
                <w:tab w:val="left" w:pos="180"/>
              </w:tabs>
              <w:spacing w:after="120" w:line="276" w:lineRule="auto"/>
              <w:ind w:left="1434" w:right="0" w:hanging="357"/>
              <w:contextualSpacing w:val="0"/>
              <w:jc w:val="both"/>
              <w:rPr>
                <w:rFonts w:cstheme="minorHAnsi"/>
                <w:bCs/>
                <w:color w:val="D73329"/>
                <w:sz w:val="22"/>
              </w:rPr>
            </w:pPr>
            <w:r w:rsidRPr="00BA102F">
              <w:rPr>
                <w:rFonts w:cstheme="minorHAnsi"/>
                <w:bCs/>
                <w:color w:val="D73329"/>
                <w:sz w:val="22"/>
              </w:rPr>
              <w:t>Consistent with the scenario they provided</w:t>
            </w:r>
          </w:p>
          <w:p w14:paraId="125A0E80" w14:textId="3B4307BE" w:rsidR="008276B4" w:rsidRDefault="008276B4" w:rsidP="008C2D27">
            <w:pPr>
              <w:pStyle w:val="ListParagraph"/>
              <w:numPr>
                <w:ilvl w:val="0"/>
                <w:numId w:val="213"/>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R</w:t>
            </w:r>
            <w:r w:rsidRPr="00BA102F">
              <w:rPr>
                <w:rFonts w:cstheme="minorHAnsi"/>
                <w:bCs/>
                <w:color w:val="D73329"/>
                <w:sz w:val="22"/>
              </w:rPr>
              <w:t>eactions, actions and behaviours that help in handling the scenario provided</w:t>
            </w:r>
          </w:p>
          <w:p w14:paraId="085C2392" w14:textId="7911A3E3" w:rsidR="008276B4" w:rsidRPr="008276B4" w:rsidRDefault="008276B4" w:rsidP="008C2D27">
            <w:pPr>
              <w:pStyle w:val="ListParagraph"/>
              <w:numPr>
                <w:ilvl w:val="0"/>
                <w:numId w:val="213"/>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R</w:t>
            </w:r>
            <w:r w:rsidRPr="00BA102F">
              <w:rPr>
                <w:rFonts w:cstheme="minorHAnsi"/>
                <w:bCs/>
                <w:color w:val="D73329"/>
                <w:sz w:val="22"/>
              </w:rPr>
              <w:t xml:space="preserve">eactions, actions and behaviours that </w:t>
            </w:r>
            <w:r>
              <w:rPr>
                <w:rFonts w:cstheme="minorHAnsi"/>
                <w:bCs/>
                <w:color w:val="D73329"/>
                <w:sz w:val="22"/>
              </w:rPr>
              <w:t>adhere to legal and ethical requirements relevant to providing palliative care</w:t>
            </w:r>
          </w:p>
          <w:p w14:paraId="360B62E2" w14:textId="27C19BC7" w:rsidR="00877E42" w:rsidRPr="00BA102F" w:rsidRDefault="004D4C5A" w:rsidP="008C2D27">
            <w:pPr>
              <w:pStyle w:val="ListParagraph"/>
              <w:tabs>
                <w:tab w:val="left" w:pos="180"/>
              </w:tabs>
              <w:spacing w:after="120" w:line="276" w:lineRule="auto"/>
              <w:ind w:left="2234" w:right="0" w:hanging="1483"/>
              <w:contextualSpacing w:val="0"/>
              <w:jc w:val="both"/>
              <w:rPr>
                <w:rFonts w:cstheme="minorHAnsi"/>
                <w:bCs/>
                <w:color w:val="D73329"/>
                <w:sz w:val="22"/>
              </w:rPr>
            </w:pPr>
            <w:r w:rsidRPr="00BA102F">
              <w:rPr>
                <w:rFonts w:cstheme="minorHAnsi"/>
                <w:bCs/>
                <w:color w:val="D73329"/>
                <w:sz w:val="22"/>
              </w:rPr>
              <w:t xml:space="preserve">Examples of </w:t>
            </w:r>
            <w:r w:rsidR="00BA102F" w:rsidRPr="00BA102F">
              <w:rPr>
                <w:rFonts w:cstheme="minorHAnsi"/>
                <w:bCs/>
                <w:color w:val="D73329"/>
                <w:sz w:val="22"/>
              </w:rPr>
              <w:t>satisfactory responses are provided below for the assessor’s reference:</w:t>
            </w:r>
          </w:p>
        </w:tc>
      </w:tr>
    </w:tbl>
    <w:p w14:paraId="415B43D6" w14:textId="1E8420E4" w:rsidR="00422CD3" w:rsidRDefault="009C7A18" w:rsidP="008C2D27">
      <w:pPr>
        <w:ind w:left="0" w:right="0" w:firstLine="0"/>
        <w:jc w:val="both"/>
      </w:pPr>
      <w:r>
        <w:br w:type="page"/>
      </w:r>
    </w:p>
    <w:tbl>
      <w:tblPr>
        <w:tblStyle w:val="CompliantTableGrid22"/>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BA102F" w:rsidRPr="00877E42" w14:paraId="7DACB3B2" w14:textId="77777777" w:rsidTr="00422CD3">
        <w:trPr>
          <w:cantSplit/>
          <w:trHeight w:val="735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E76C73" w14:textId="75384639" w:rsidR="00BA102F" w:rsidRPr="00422CD3" w:rsidRDefault="00BA102F" w:rsidP="007E1DC4">
            <w:pPr>
              <w:tabs>
                <w:tab w:val="left" w:pos="180"/>
              </w:tabs>
              <w:spacing w:after="120" w:line="276" w:lineRule="auto"/>
              <w:ind w:left="0" w:right="0" w:firstLine="0"/>
              <w:jc w:val="both"/>
              <w:rPr>
                <w:rFonts w:cstheme="minorHAnsi"/>
                <w:color w:val="404040" w:themeColor="text1" w:themeTint="BF"/>
                <w:sz w:val="2"/>
                <w:szCs w:val="2"/>
                <w:highlight w:val="yellow"/>
              </w:rPr>
            </w:pPr>
          </w:p>
          <w:tbl>
            <w:tblPr>
              <w:tblStyle w:val="TableGrid"/>
              <w:tblW w:w="0" w:type="auto"/>
              <w:tblInd w:w="741" w:type="dxa"/>
              <w:tblLook w:val="04A0" w:firstRow="1" w:lastRow="0" w:firstColumn="1" w:lastColumn="0" w:noHBand="0" w:noVBand="1"/>
            </w:tblPr>
            <w:tblGrid>
              <w:gridCol w:w="4027"/>
              <w:gridCol w:w="4027"/>
            </w:tblGrid>
            <w:tr w:rsidR="00422CD3" w14:paraId="3BF27689" w14:textId="77777777" w:rsidTr="00AA2E04">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746168B2" w14:textId="77777777" w:rsidR="00422CD3" w:rsidRPr="00F45D8C" w:rsidRDefault="00422CD3" w:rsidP="007E1DC4">
                  <w:pPr>
                    <w:pStyle w:val="ListParagraph"/>
                    <w:tabs>
                      <w:tab w:val="left" w:pos="180"/>
                    </w:tabs>
                    <w:spacing w:after="120" w:line="276" w:lineRule="auto"/>
                    <w:ind w:left="0" w:right="0" w:firstLine="0"/>
                    <w:contextualSpacing w:val="0"/>
                    <w:jc w:val="center"/>
                    <w:rPr>
                      <w:rFonts w:cstheme="minorHAnsi"/>
                      <w:b/>
                      <w:color w:val="404040" w:themeColor="text1" w:themeTint="BF"/>
                      <w:highlight w:val="yellow"/>
                    </w:rPr>
                  </w:pPr>
                  <w:r w:rsidRPr="00F45D8C">
                    <w:rPr>
                      <w:rFonts w:cstheme="minorHAnsi"/>
                      <w:b/>
                      <w:color w:val="404040" w:themeColor="text1" w:themeTint="BF"/>
                    </w:rPr>
                    <w:t>Scenarios in Palliative Care that may Affect your Emotions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57FA649B" w14:textId="77777777" w:rsidR="00422CD3" w:rsidRPr="00F45D8C" w:rsidRDefault="00422CD3" w:rsidP="007E1DC4">
                  <w:pPr>
                    <w:pStyle w:val="ListParagraph"/>
                    <w:tabs>
                      <w:tab w:val="left" w:pos="180"/>
                    </w:tabs>
                    <w:spacing w:after="120" w:line="276" w:lineRule="auto"/>
                    <w:ind w:left="0" w:right="0" w:firstLine="0"/>
                    <w:contextualSpacing w:val="0"/>
                    <w:jc w:val="center"/>
                    <w:rPr>
                      <w:rFonts w:cstheme="minorHAnsi"/>
                      <w:b/>
                      <w:color w:val="404040" w:themeColor="text1" w:themeTint="BF"/>
                      <w:highlight w:val="yellow"/>
                    </w:rPr>
                  </w:pPr>
                  <w:r w:rsidRPr="00F45D8C">
                    <w:rPr>
                      <w:rFonts w:cstheme="minorHAnsi"/>
                      <w:b/>
                      <w:color w:val="404040" w:themeColor="text1" w:themeTint="BF"/>
                    </w:rPr>
                    <w:t>Appropriate Response for the Scenarios</w:t>
                  </w:r>
                </w:p>
              </w:tc>
            </w:tr>
            <w:tr w:rsidR="00422CD3" w14:paraId="2E6F117C" w14:textId="77777777" w:rsidTr="00EE3EB9">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BD51B45" w14:textId="759CC8BB" w:rsidR="00422CD3" w:rsidRPr="00B85167" w:rsidRDefault="00422CD3">
                  <w:pPr>
                    <w:numPr>
                      <w:ilvl w:val="0"/>
                      <w:numId w:val="214"/>
                    </w:numPr>
                    <w:tabs>
                      <w:tab w:val="left" w:pos="180"/>
                    </w:tabs>
                    <w:spacing w:after="120" w:line="276" w:lineRule="auto"/>
                    <w:ind w:left="714" w:right="0" w:hanging="357"/>
                    <w:rPr>
                      <w:rFonts w:cstheme="minorHAnsi"/>
                      <w:color w:val="404040" w:themeColor="text1" w:themeTint="BF"/>
                      <w:szCs w:val="24"/>
                    </w:rPr>
                  </w:pPr>
                  <w:r w:rsidRPr="00B85167">
                    <w:rPr>
                      <w:rFonts w:cstheme="minorHAnsi"/>
                      <w:bCs/>
                      <w:color w:val="404040" w:themeColor="text1" w:themeTint="BF"/>
                      <w:szCs w:val="24"/>
                    </w:rPr>
                    <w:t>Dealing with angry patients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842692" w14:textId="77777777" w:rsidR="00422CD3" w:rsidRDefault="00422CD3" w:rsidP="007E1DC4">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1DC8764C" w14:textId="77777777" w:rsidR="00422CD3" w:rsidRDefault="00422CD3" w:rsidP="007E1DC4">
                  <w:pPr>
                    <w:pStyle w:val="ListParagraph"/>
                    <w:tabs>
                      <w:tab w:val="left" w:pos="180"/>
                    </w:tabs>
                    <w:spacing w:after="120" w:line="276" w:lineRule="auto"/>
                    <w:ind w:left="0" w:right="0" w:firstLine="0"/>
                    <w:contextualSpacing w:val="0"/>
                    <w:jc w:val="both"/>
                    <w:rPr>
                      <w:rFonts w:cstheme="minorHAnsi"/>
                      <w:bCs/>
                      <w:color w:val="D73329"/>
                      <w:highlight w:val="yellow"/>
                    </w:rPr>
                  </w:pPr>
                  <w:r>
                    <w:rPr>
                      <w:rFonts w:cstheme="minorHAnsi"/>
                      <w:bCs/>
                      <w:color w:val="D73329"/>
                      <w:sz w:val="22"/>
                    </w:rPr>
                    <w:t>Stay calm and wait for the patient to calm down before discussing with them what caused their anger.</w:t>
                  </w:r>
                </w:p>
              </w:tc>
            </w:tr>
            <w:tr w:rsidR="00422CD3" w14:paraId="306A0FEA" w14:textId="77777777" w:rsidTr="00EE3EB9">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18CFDB5" w14:textId="09843C75" w:rsidR="00422CD3" w:rsidRPr="00B85167" w:rsidRDefault="00B85167">
                  <w:pPr>
                    <w:numPr>
                      <w:ilvl w:val="0"/>
                      <w:numId w:val="214"/>
                    </w:numPr>
                    <w:tabs>
                      <w:tab w:val="left" w:pos="180"/>
                    </w:tabs>
                    <w:spacing w:after="120" w:line="276" w:lineRule="auto"/>
                    <w:ind w:left="714" w:right="0" w:hanging="357"/>
                    <w:rPr>
                      <w:rFonts w:cstheme="minorHAnsi"/>
                      <w:color w:val="404040" w:themeColor="text1" w:themeTint="BF"/>
                      <w:szCs w:val="24"/>
                    </w:rPr>
                  </w:pPr>
                  <w:r w:rsidRPr="00B85167">
                    <w:rPr>
                      <w:rFonts w:cstheme="minorHAnsi"/>
                      <w:bCs/>
                      <w:color w:val="404040" w:themeColor="text1" w:themeTint="BF"/>
                      <w:szCs w:val="24"/>
                    </w:rPr>
                    <w:t>Patients refusing to take medications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EDF1E1" w14:textId="77777777" w:rsidR="00422CD3" w:rsidRDefault="00422CD3" w:rsidP="007E1DC4">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3B651882" w14:textId="77777777" w:rsidR="00422CD3" w:rsidRDefault="00422CD3" w:rsidP="007E1DC4">
                  <w:pPr>
                    <w:pStyle w:val="ListParagraph"/>
                    <w:tabs>
                      <w:tab w:val="left" w:pos="180"/>
                    </w:tabs>
                    <w:spacing w:after="120" w:line="276" w:lineRule="auto"/>
                    <w:ind w:left="0" w:right="0" w:firstLine="0"/>
                    <w:contextualSpacing w:val="0"/>
                    <w:jc w:val="both"/>
                    <w:rPr>
                      <w:rFonts w:cstheme="minorHAnsi"/>
                      <w:bCs/>
                      <w:color w:val="D73329"/>
                      <w:highlight w:val="yellow"/>
                    </w:rPr>
                  </w:pPr>
                  <w:r>
                    <w:rPr>
                      <w:rFonts w:cstheme="minorHAnsi"/>
                      <w:bCs/>
                      <w:color w:val="D73329"/>
                      <w:sz w:val="22"/>
                    </w:rPr>
                    <w:t>Find out why the patient refuses to take the medication and explain calmly the consequences of not taking them. If they still refuse, this must be recorded and reported.</w:t>
                  </w:r>
                </w:p>
              </w:tc>
            </w:tr>
            <w:tr w:rsidR="00422CD3" w14:paraId="7124E213" w14:textId="77777777" w:rsidTr="00EE3EB9">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E11412" w14:textId="77777777" w:rsidR="00422CD3" w:rsidRPr="00B85167" w:rsidRDefault="00422CD3">
                  <w:pPr>
                    <w:numPr>
                      <w:ilvl w:val="0"/>
                      <w:numId w:val="214"/>
                    </w:numPr>
                    <w:tabs>
                      <w:tab w:val="left" w:pos="180"/>
                    </w:tabs>
                    <w:spacing w:after="120" w:line="276" w:lineRule="auto"/>
                    <w:ind w:left="714" w:right="0" w:hanging="357"/>
                    <w:rPr>
                      <w:rFonts w:cstheme="minorHAnsi"/>
                      <w:color w:val="404040" w:themeColor="text1" w:themeTint="BF"/>
                      <w:szCs w:val="24"/>
                    </w:rPr>
                  </w:pPr>
                  <w:r w:rsidRPr="00B85167">
                    <w:rPr>
                      <w:rFonts w:cstheme="minorHAnsi"/>
                      <w:bCs/>
                      <w:color w:val="404040" w:themeColor="text1" w:themeTint="BF"/>
                      <w:szCs w:val="24"/>
                    </w:rPr>
                    <w:t>Death of a patient</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CBACB7" w14:textId="77777777" w:rsidR="00422CD3" w:rsidRDefault="00422CD3" w:rsidP="007E1DC4">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10ADA879" w14:textId="77777777" w:rsidR="00422CD3" w:rsidRDefault="00422CD3" w:rsidP="007E1DC4">
                  <w:pPr>
                    <w:pStyle w:val="ListParagraph"/>
                    <w:tabs>
                      <w:tab w:val="left" w:pos="180"/>
                    </w:tabs>
                    <w:spacing w:after="120" w:line="276" w:lineRule="auto"/>
                    <w:ind w:left="0" w:right="0" w:firstLine="0"/>
                    <w:contextualSpacing w:val="0"/>
                    <w:jc w:val="both"/>
                    <w:rPr>
                      <w:rFonts w:cstheme="minorHAnsi"/>
                      <w:bCs/>
                      <w:color w:val="D73329"/>
                      <w:highlight w:val="yellow"/>
                    </w:rPr>
                  </w:pPr>
                  <w:r>
                    <w:rPr>
                      <w:rFonts w:cstheme="minorHAnsi"/>
                      <w:bCs/>
                      <w:color w:val="D73329"/>
                      <w:sz w:val="22"/>
                    </w:rPr>
                    <w:t>Control emotions and avoid displaying grief (sobbing) in front of the patient’s family. Undergo debriefing and seek emotional assistance as needed.</w:t>
                  </w:r>
                </w:p>
              </w:tc>
            </w:tr>
          </w:tbl>
          <w:p w14:paraId="092F7BCA" w14:textId="52839491" w:rsidR="00422CD3" w:rsidRDefault="00422CD3" w:rsidP="007E1DC4">
            <w:pPr>
              <w:tabs>
                <w:tab w:val="left" w:pos="180"/>
              </w:tabs>
              <w:spacing w:after="120" w:line="276" w:lineRule="auto"/>
              <w:ind w:left="0" w:right="0" w:firstLine="0"/>
              <w:jc w:val="both"/>
              <w:rPr>
                <w:rFonts w:cstheme="minorHAnsi"/>
                <w:color w:val="404040" w:themeColor="text1" w:themeTint="BF"/>
                <w:szCs w:val="24"/>
                <w:highlight w:val="yellow"/>
              </w:rPr>
            </w:pPr>
          </w:p>
        </w:tc>
      </w:tr>
    </w:tbl>
    <w:p w14:paraId="0BE83FD6" w14:textId="77777777" w:rsidR="00422CD3" w:rsidRDefault="00422CD3" w:rsidP="007E1DC4">
      <w:pPr>
        <w:ind w:left="0" w:right="0" w:firstLine="0"/>
      </w:pPr>
      <w:r>
        <w:br w:type="page"/>
      </w:r>
    </w:p>
    <w:tbl>
      <w:tblPr>
        <w:tblStyle w:val="CompliantTableGrid22"/>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4E1E50" w:rsidRPr="002D6097" w14:paraId="5FC55ADF" w14:textId="77777777" w:rsidTr="009C7A1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B9545D" w14:textId="631FBE9E" w:rsidR="004E1E50" w:rsidRPr="002D6097" w:rsidRDefault="00D23EB8">
            <w:pPr>
              <w:numPr>
                <w:ilvl w:val="0"/>
                <w:numId w:val="102"/>
              </w:numPr>
              <w:tabs>
                <w:tab w:val="left" w:pos="180"/>
              </w:tabs>
              <w:spacing w:after="120" w:line="276" w:lineRule="auto"/>
              <w:ind w:right="0"/>
              <w:jc w:val="both"/>
              <w:rPr>
                <w:rFonts w:cstheme="minorHAnsi"/>
                <w:color w:val="404040" w:themeColor="text1" w:themeTint="BF"/>
                <w:szCs w:val="24"/>
              </w:rPr>
            </w:pPr>
            <w:r w:rsidRPr="002D6097">
              <w:rPr>
                <w:rFonts w:cstheme="minorHAnsi"/>
                <w:color w:val="404040" w:themeColor="text1" w:themeTint="BF"/>
                <w:szCs w:val="24"/>
              </w:rPr>
              <w:lastRenderedPageBreak/>
              <w:t xml:space="preserve">Identify three things that </w:t>
            </w:r>
            <w:r w:rsidR="00157153" w:rsidRPr="002D6097">
              <w:rPr>
                <w:rFonts w:cstheme="minorHAnsi"/>
                <w:color w:val="404040" w:themeColor="text1" w:themeTint="BF"/>
                <w:szCs w:val="24"/>
              </w:rPr>
              <w:t xml:space="preserve">you </w:t>
            </w:r>
            <w:r w:rsidRPr="002D6097">
              <w:rPr>
                <w:rFonts w:cstheme="minorHAnsi"/>
                <w:color w:val="404040" w:themeColor="text1" w:themeTint="BF"/>
                <w:szCs w:val="24"/>
              </w:rPr>
              <w:t>can</w:t>
            </w:r>
            <w:r w:rsidR="00157153" w:rsidRPr="002D6097">
              <w:rPr>
                <w:rFonts w:cstheme="minorHAnsi"/>
                <w:color w:val="404040" w:themeColor="text1" w:themeTint="BF"/>
                <w:szCs w:val="24"/>
              </w:rPr>
              <w:t xml:space="preserve"> do to</w:t>
            </w:r>
            <w:r w:rsidRPr="002D6097">
              <w:rPr>
                <w:rFonts w:cstheme="minorHAnsi"/>
                <w:color w:val="404040" w:themeColor="text1" w:themeTint="BF"/>
                <w:szCs w:val="24"/>
              </w:rPr>
              <w:t xml:space="preserve"> help manage your own emotions while providing palliative care services.</w:t>
            </w:r>
          </w:p>
          <w:p w14:paraId="32ABE842" w14:textId="1F6E1480" w:rsidR="00D23EB8" w:rsidRPr="002D6097" w:rsidRDefault="00D23EB8">
            <w:pPr>
              <w:pStyle w:val="ListParagraph"/>
              <w:numPr>
                <w:ilvl w:val="1"/>
                <w:numId w:val="102"/>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Text1"/>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sidRPr="002D6097">
              <w:t> </w:t>
            </w:r>
            <w:r w:rsidRPr="002D6097">
              <w:t> </w:t>
            </w:r>
            <w:r w:rsidRPr="002D6097">
              <w:t> </w:t>
            </w:r>
            <w:r w:rsidRPr="002D6097">
              <w:t> </w:t>
            </w:r>
            <w:r w:rsidRPr="002D6097">
              <w:t> </w:t>
            </w:r>
            <w:r w:rsidRPr="002D6097">
              <w:rPr>
                <w:rFonts w:cstheme="minorHAnsi"/>
                <w:color w:val="404040" w:themeColor="text1" w:themeTint="BF"/>
                <w:szCs w:val="24"/>
              </w:rPr>
              <w:fldChar w:fldCharType="end"/>
            </w:r>
          </w:p>
          <w:p w14:paraId="4168C734" w14:textId="77777777" w:rsidR="00D23EB8" w:rsidRPr="002D6097" w:rsidRDefault="00D23EB8">
            <w:pPr>
              <w:pStyle w:val="ListParagraph"/>
              <w:numPr>
                <w:ilvl w:val="1"/>
                <w:numId w:val="102"/>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Text1"/>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sidRPr="002D6097">
              <w:t> </w:t>
            </w:r>
            <w:r w:rsidRPr="002D6097">
              <w:t> </w:t>
            </w:r>
            <w:r w:rsidRPr="002D6097">
              <w:t> </w:t>
            </w:r>
            <w:r w:rsidRPr="002D6097">
              <w:t> </w:t>
            </w:r>
            <w:r w:rsidRPr="002D6097">
              <w:t> </w:t>
            </w:r>
            <w:r w:rsidRPr="002D6097">
              <w:rPr>
                <w:rFonts w:cstheme="minorHAnsi"/>
                <w:color w:val="404040" w:themeColor="text1" w:themeTint="BF"/>
                <w:szCs w:val="24"/>
              </w:rPr>
              <w:fldChar w:fldCharType="end"/>
            </w:r>
          </w:p>
          <w:p w14:paraId="2F2CC9D7" w14:textId="27159B39" w:rsidR="00D23EB8" w:rsidRPr="002D6097" w:rsidRDefault="00D23EB8">
            <w:pPr>
              <w:pStyle w:val="ListParagraph"/>
              <w:numPr>
                <w:ilvl w:val="1"/>
                <w:numId w:val="102"/>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Text1"/>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sidRPr="002D6097">
              <w:t> </w:t>
            </w:r>
            <w:r w:rsidRPr="002D6097">
              <w:t> </w:t>
            </w:r>
            <w:r w:rsidRPr="002D6097">
              <w:t> </w:t>
            </w:r>
            <w:r w:rsidRPr="002D6097">
              <w:t> </w:t>
            </w:r>
            <w:r w:rsidRPr="002D6097">
              <w:t> </w:t>
            </w:r>
            <w:r w:rsidRPr="002D6097">
              <w:rPr>
                <w:rFonts w:cstheme="minorHAnsi"/>
                <w:color w:val="404040" w:themeColor="text1" w:themeTint="BF"/>
                <w:szCs w:val="24"/>
              </w:rPr>
              <w:fldChar w:fldCharType="end"/>
            </w:r>
          </w:p>
          <w:p w14:paraId="6A4C4150" w14:textId="472FAF47" w:rsidR="004E1E50" w:rsidRPr="002D6097" w:rsidRDefault="004E1E50" w:rsidP="007E1DC4">
            <w:pPr>
              <w:tabs>
                <w:tab w:val="left" w:pos="180"/>
              </w:tabs>
              <w:spacing w:after="120" w:line="276" w:lineRule="auto"/>
              <w:ind w:left="795" w:right="0" w:firstLine="0"/>
              <w:jc w:val="both"/>
              <w:rPr>
                <w:rFonts w:cstheme="minorHAnsi"/>
                <w:bCs/>
                <w:color w:val="D73329"/>
                <w:sz w:val="22"/>
              </w:rPr>
            </w:pPr>
            <w:r w:rsidRPr="002D6097">
              <w:rPr>
                <w:rFonts w:cstheme="minorHAnsi"/>
                <w:bCs/>
                <w:color w:val="D73329"/>
                <w:sz w:val="22"/>
              </w:rPr>
              <w:t xml:space="preserve">The candidate </w:t>
            </w:r>
            <w:r w:rsidR="00157153" w:rsidRPr="002D6097">
              <w:rPr>
                <w:rFonts w:cstheme="minorHAnsi"/>
                <w:bCs/>
                <w:color w:val="D73329"/>
                <w:sz w:val="22"/>
              </w:rPr>
              <w:t xml:space="preserve">must identify three things that they can do to help </w:t>
            </w:r>
            <w:r w:rsidR="005110FB" w:rsidRPr="002D6097">
              <w:rPr>
                <w:rFonts w:cstheme="minorHAnsi"/>
                <w:bCs/>
                <w:color w:val="D73329"/>
                <w:sz w:val="22"/>
              </w:rPr>
              <w:t>manage their own emotions while providing palliative care services.</w:t>
            </w:r>
          </w:p>
          <w:p w14:paraId="4840E09F" w14:textId="22CAB3A1" w:rsidR="005110FB" w:rsidRPr="002D6097" w:rsidRDefault="005110FB" w:rsidP="007E1DC4">
            <w:pPr>
              <w:tabs>
                <w:tab w:val="left" w:pos="180"/>
              </w:tabs>
              <w:spacing w:after="120" w:line="276" w:lineRule="auto"/>
              <w:ind w:left="794" w:right="0" w:firstLine="0"/>
              <w:jc w:val="both"/>
              <w:rPr>
                <w:rFonts w:cstheme="minorHAnsi"/>
                <w:bCs/>
                <w:color w:val="D73329"/>
                <w:sz w:val="22"/>
              </w:rPr>
            </w:pPr>
            <w:r w:rsidRPr="002D6097">
              <w:rPr>
                <w:rFonts w:cstheme="minorHAnsi"/>
                <w:bCs/>
                <w:color w:val="D73329"/>
                <w:sz w:val="22"/>
              </w:rPr>
              <w:t>Responses will vary. However, for a satisfactory performance, their response must be</w:t>
            </w:r>
            <w:r w:rsidR="00AB7B1D" w:rsidRPr="002D6097">
              <w:rPr>
                <w:rFonts w:cstheme="minorHAnsi"/>
                <w:bCs/>
                <w:color w:val="D73329"/>
                <w:sz w:val="22"/>
              </w:rPr>
              <w:t xml:space="preserve"> t</w:t>
            </w:r>
            <w:r w:rsidR="00C270C3" w:rsidRPr="002D6097">
              <w:rPr>
                <w:rFonts w:cstheme="minorHAnsi"/>
                <w:bCs/>
                <w:color w:val="D73329"/>
                <w:sz w:val="22"/>
              </w:rPr>
              <w:t>ypical actions that they must do relevant to handling their own emotions as community service workers in palliative care</w:t>
            </w:r>
            <w:r w:rsidR="00A3785A" w:rsidRPr="002D6097">
              <w:rPr>
                <w:rFonts w:cstheme="minorHAnsi"/>
                <w:bCs/>
                <w:color w:val="D73329"/>
                <w:sz w:val="22"/>
              </w:rPr>
              <w:t xml:space="preserve"> service</w:t>
            </w:r>
            <w:r w:rsidR="00AB7B1D" w:rsidRPr="002D6097">
              <w:rPr>
                <w:rFonts w:cstheme="minorHAnsi"/>
                <w:bCs/>
                <w:color w:val="D73329"/>
                <w:sz w:val="22"/>
              </w:rPr>
              <w:t>s.</w:t>
            </w:r>
          </w:p>
          <w:p w14:paraId="74D89463" w14:textId="5943E2A2" w:rsidR="00AB7B1D" w:rsidRPr="002D6097" w:rsidRDefault="00AB7B1D" w:rsidP="007E1DC4">
            <w:pPr>
              <w:tabs>
                <w:tab w:val="left" w:pos="180"/>
              </w:tabs>
              <w:spacing w:after="120" w:line="276" w:lineRule="auto"/>
              <w:ind w:left="794" w:right="0" w:firstLine="0"/>
              <w:jc w:val="both"/>
              <w:rPr>
                <w:rFonts w:cstheme="minorHAnsi"/>
                <w:bCs/>
                <w:color w:val="D73329"/>
                <w:sz w:val="22"/>
              </w:rPr>
            </w:pPr>
            <w:r w:rsidRPr="002D6097">
              <w:rPr>
                <w:rFonts w:cstheme="minorHAnsi"/>
                <w:bCs/>
                <w:color w:val="D73329"/>
                <w:sz w:val="22"/>
              </w:rPr>
              <w:t>Examples of satisfactory responses are provided for the assessor’s reference:</w:t>
            </w:r>
          </w:p>
          <w:p w14:paraId="746801B2" w14:textId="06E6A14C" w:rsidR="0043087A" w:rsidRPr="002D6097" w:rsidRDefault="0043087A">
            <w:pPr>
              <w:pStyle w:val="ListParagraph"/>
              <w:numPr>
                <w:ilvl w:val="0"/>
                <w:numId w:val="215"/>
              </w:numPr>
              <w:tabs>
                <w:tab w:val="left" w:pos="180"/>
              </w:tabs>
              <w:spacing w:after="120" w:line="276" w:lineRule="auto"/>
              <w:ind w:right="0"/>
              <w:contextualSpacing w:val="0"/>
              <w:jc w:val="both"/>
              <w:rPr>
                <w:rFonts w:cstheme="minorHAnsi"/>
                <w:bCs/>
                <w:color w:val="D73329"/>
                <w:sz w:val="22"/>
              </w:rPr>
            </w:pPr>
            <w:r w:rsidRPr="002D6097">
              <w:rPr>
                <w:rFonts w:cstheme="minorHAnsi"/>
                <w:bCs/>
                <w:color w:val="D73329"/>
                <w:sz w:val="22"/>
              </w:rPr>
              <w:t>Familiarising self with the patients’ conditions</w:t>
            </w:r>
          </w:p>
          <w:p w14:paraId="57A16557" w14:textId="1003BB49" w:rsidR="0043087A" w:rsidRPr="002D6097" w:rsidRDefault="0043087A">
            <w:pPr>
              <w:pStyle w:val="ListParagraph"/>
              <w:numPr>
                <w:ilvl w:val="0"/>
                <w:numId w:val="215"/>
              </w:numPr>
              <w:tabs>
                <w:tab w:val="left" w:pos="180"/>
              </w:tabs>
              <w:spacing w:after="120" w:line="276" w:lineRule="auto"/>
              <w:ind w:right="0"/>
              <w:contextualSpacing w:val="0"/>
              <w:jc w:val="both"/>
              <w:rPr>
                <w:rFonts w:cstheme="minorHAnsi"/>
                <w:bCs/>
                <w:color w:val="D73329"/>
                <w:sz w:val="22"/>
              </w:rPr>
            </w:pPr>
            <w:r w:rsidRPr="002D6097">
              <w:rPr>
                <w:rFonts w:cstheme="minorHAnsi"/>
                <w:bCs/>
                <w:color w:val="D73329"/>
                <w:sz w:val="22"/>
              </w:rPr>
              <w:t>Seeking help from colleagues</w:t>
            </w:r>
          </w:p>
          <w:p w14:paraId="4CCA3FE3" w14:textId="7AE49E4B" w:rsidR="0043087A" w:rsidRPr="002D6097" w:rsidRDefault="0043087A">
            <w:pPr>
              <w:pStyle w:val="ListParagraph"/>
              <w:numPr>
                <w:ilvl w:val="0"/>
                <w:numId w:val="215"/>
              </w:numPr>
              <w:tabs>
                <w:tab w:val="left" w:pos="180"/>
              </w:tabs>
              <w:spacing w:after="120" w:line="276" w:lineRule="auto"/>
              <w:ind w:right="0"/>
              <w:contextualSpacing w:val="0"/>
              <w:jc w:val="both"/>
              <w:rPr>
                <w:rFonts w:cstheme="minorHAnsi"/>
                <w:bCs/>
                <w:color w:val="D73329"/>
                <w:sz w:val="22"/>
              </w:rPr>
            </w:pPr>
            <w:r w:rsidRPr="002D6097">
              <w:rPr>
                <w:rFonts w:cstheme="minorHAnsi"/>
                <w:bCs/>
                <w:color w:val="D73329"/>
                <w:sz w:val="22"/>
              </w:rPr>
              <w:t>Seeking professional</w:t>
            </w:r>
            <w:r w:rsidR="00D967B3" w:rsidRPr="002D6097">
              <w:rPr>
                <w:rFonts w:cstheme="minorHAnsi"/>
                <w:bCs/>
                <w:color w:val="D73329"/>
                <w:sz w:val="22"/>
              </w:rPr>
              <w:t xml:space="preserve"> help (e.g. psychologists, counsel</w:t>
            </w:r>
            <w:r w:rsidR="00D967B3" w:rsidRPr="00D51898">
              <w:rPr>
                <w:rFonts w:cstheme="minorHAnsi"/>
                <w:bCs/>
                <w:color w:val="D73329"/>
                <w:sz w:val="22"/>
              </w:rPr>
              <w:t>lors)</w:t>
            </w:r>
          </w:p>
          <w:p w14:paraId="42C6CD78" w14:textId="0CC68815" w:rsidR="004E1E50" w:rsidRPr="002D6097" w:rsidRDefault="00D967B3">
            <w:pPr>
              <w:pStyle w:val="ListParagraph"/>
              <w:numPr>
                <w:ilvl w:val="0"/>
                <w:numId w:val="215"/>
              </w:numPr>
              <w:tabs>
                <w:tab w:val="left" w:pos="180"/>
              </w:tabs>
              <w:spacing w:after="120" w:line="276" w:lineRule="auto"/>
              <w:ind w:right="0"/>
              <w:contextualSpacing w:val="0"/>
              <w:jc w:val="both"/>
              <w:rPr>
                <w:rFonts w:cstheme="minorHAnsi"/>
                <w:bCs/>
                <w:color w:val="D73329"/>
                <w:sz w:val="22"/>
              </w:rPr>
            </w:pPr>
            <w:r w:rsidRPr="002D6097">
              <w:rPr>
                <w:rFonts w:cstheme="minorHAnsi"/>
                <w:bCs/>
                <w:color w:val="D73329"/>
                <w:sz w:val="22"/>
              </w:rPr>
              <w:t>Taking time to reflect on situations</w:t>
            </w:r>
          </w:p>
        </w:tc>
      </w:tr>
      <w:tr w:rsidR="007E625B" w:rsidRPr="00273E81" w14:paraId="79FA43F9" w14:textId="77777777" w:rsidTr="009C7A1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E07A44" w14:textId="604C6BED" w:rsidR="007E625B" w:rsidRPr="00273E81" w:rsidRDefault="00F008FC">
            <w:pPr>
              <w:numPr>
                <w:ilvl w:val="0"/>
                <w:numId w:val="102"/>
              </w:numPr>
              <w:tabs>
                <w:tab w:val="left" w:pos="180"/>
              </w:tabs>
              <w:spacing w:after="120" w:line="276" w:lineRule="auto"/>
              <w:ind w:right="0"/>
              <w:jc w:val="both"/>
              <w:rPr>
                <w:rFonts w:cstheme="minorHAnsi"/>
                <w:color w:val="404040" w:themeColor="text1" w:themeTint="BF"/>
                <w:szCs w:val="24"/>
              </w:rPr>
            </w:pPr>
            <w:r w:rsidRPr="00273E81">
              <w:rPr>
                <w:rFonts w:cstheme="minorHAnsi"/>
                <w:color w:val="404040" w:themeColor="text1" w:themeTint="BF"/>
                <w:szCs w:val="24"/>
              </w:rPr>
              <w:t>List three self-care strategies</w:t>
            </w:r>
            <w:r w:rsidR="00CD7781" w:rsidRPr="00273E81">
              <w:rPr>
                <w:rFonts w:cstheme="minorHAnsi"/>
                <w:color w:val="404040" w:themeColor="text1" w:themeTint="BF"/>
                <w:szCs w:val="24"/>
              </w:rPr>
              <w:t xml:space="preserve"> that </w:t>
            </w:r>
            <w:r w:rsidR="00BD7F1C" w:rsidRPr="00273E81">
              <w:rPr>
                <w:rFonts w:cstheme="minorHAnsi"/>
                <w:color w:val="404040" w:themeColor="text1" w:themeTint="BF"/>
                <w:szCs w:val="24"/>
              </w:rPr>
              <w:t>can help in</w:t>
            </w:r>
            <w:r w:rsidR="00CD7781" w:rsidRPr="00273E81">
              <w:rPr>
                <w:rFonts w:cstheme="minorHAnsi"/>
                <w:color w:val="404040" w:themeColor="text1" w:themeTint="BF"/>
                <w:szCs w:val="24"/>
              </w:rPr>
              <w:t xml:space="preserve"> manag</w:t>
            </w:r>
            <w:r w:rsidR="00BD7F1C" w:rsidRPr="00273E81">
              <w:rPr>
                <w:rFonts w:cstheme="minorHAnsi"/>
                <w:color w:val="404040" w:themeColor="text1" w:themeTint="BF"/>
                <w:szCs w:val="24"/>
              </w:rPr>
              <w:t>ing your own emotional responses in palliative care services.</w:t>
            </w:r>
          </w:p>
          <w:p w14:paraId="7ABD0761" w14:textId="77777777" w:rsidR="00C34D24" w:rsidRPr="00273E81" w:rsidRDefault="00C34D24">
            <w:pPr>
              <w:pStyle w:val="ListParagraph"/>
              <w:numPr>
                <w:ilvl w:val="1"/>
                <w:numId w:val="102"/>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Text1"/>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sidRPr="00273E81">
              <w:t> </w:t>
            </w:r>
            <w:r w:rsidRPr="00273E81">
              <w:t> </w:t>
            </w:r>
            <w:r w:rsidRPr="00273E81">
              <w:t> </w:t>
            </w:r>
            <w:r w:rsidRPr="00273E81">
              <w:t> </w:t>
            </w:r>
            <w:r w:rsidRPr="00273E81">
              <w:t> </w:t>
            </w:r>
            <w:r w:rsidRPr="00273E81">
              <w:rPr>
                <w:rFonts w:cstheme="minorHAnsi"/>
                <w:color w:val="404040" w:themeColor="text1" w:themeTint="BF"/>
                <w:szCs w:val="24"/>
              </w:rPr>
              <w:fldChar w:fldCharType="end"/>
            </w:r>
          </w:p>
          <w:p w14:paraId="40D10BE6" w14:textId="77777777" w:rsidR="00C34D24" w:rsidRPr="00273E81" w:rsidRDefault="00C34D24">
            <w:pPr>
              <w:pStyle w:val="ListParagraph"/>
              <w:numPr>
                <w:ilvl w:val="1"/>
                <w:numId w:val="102"/>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Text1"/>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sidRPr="00273E81">
              <w:t> </w:t>
            </w:r>
            <w:r w:rsidRPr="00273E81">
              <w:t> </w:t>
            </w:r>
            <w:r w:rsidRPr="00273E81">
              <w:t> </w:t>
            </w:r>
            <w:r w:rsidRPr="00273E81">
              <w:t> </w:t>
            </w:r>
            <w:r w:rsidRPr="00273E81">
              <w:t> </w:t>
            </w:r>
            <w:r w:rsidRPr="00273E81">
              <w:rPr>
                <w:rFonts w:cstheme="minorHAnsi"/>
                <w:color w:val="404040" w:themeColor="text1" w:themeTint="BF"/>
                <w:szCs w:val="24"/>
              </w:rPr>
              <w:fldChar w:fldCharType="end"/>
            </w:r>
          </w:p>
          <w:p w14:paraId="2EC2538B" w14:textId="77777777" w:rsidR="00C34D24" w:rsidRPr="00273E81" w:rsidRDefault="00C34D24">
            <w:pPr>
              <w:pStyle w:val="ListParagraph"/>
              <w:numPr>
                <w:ilvl w:val="1"/>
                <w:numId w:val="102"/>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Text1"/>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sidRPr="00273E81">
              <w:t> </w:t>
            </w:r>
            <w:r w:rsidRPr="00273E81">
              <w:t> </w:t>
            </w:r>
            <w:r w:rsidRPr="00273E81">
              <w:t> </w:t>
            </w:r>
            <w:r w:rsidRPr="00273E81">
              <w:t> </w:t>
            </w:r>
            <w:r w:rsidRPr="00273E81">
              <w:t> </w:t>
            </w:r>
            <w:r w:rsidRPr="00273E81">
              <w:rPr>
                <w:rFonts w:cstheme="minorHAnsi"/>
                <w:color w:val="404040" w:themeColor="text1" w:themeTint="BF"/>
                <w:szCs w:val="24"/>
              </w:rPr>
              <w:fldChar w:fldCharType="end"/>
            </w:r>
          </w:p>
          <w:p w14:paraId="47F852C2" w14:textId="536C1C21" w:rsidR="00C34D24" w:rsidRPr="00273E81" w:rsidRDefault="00C34D24" w:rsidP="007E1DC4">
            <w:pPr>
              <w:tabs>
                <w:tab w:val="left" w:pos="180"/>
              </w:tabs>
              <w:spacing w:after="120" w:line="276" w:lineRule="auto"/>
              <w:ind w:left="795" w:right="0" w:firstLine="0"/>
              <w:jc w:val="both"/>
              <w:rPr>
                <w:rFonts w:cstheme="minorHAnsi"/>
                <w:bCs/>
                <w:color w:val="D73329"/>
                <w:sz w:val="22"/>
              </w:rPr>
            </w:pPr>
            <w:r w:rsidRPr="00273E81">
              <w:rPr>
                <w:rFonts w:cstheme="minorHAnsi"/>
                <w:bCs/>
                <w:color w:val="D73329"/>
                <w:sz w:val="22"/>
              </w:rPr>
              <w:t>The candidate must list three self-care strategies</w:t>
            </w:r>
            <w:r w:rsidR="00BD7F1C" w:rsidRPr="00273E81">
              <w:rPr>
                <w:rFonts w:cstheme="minorHAnsi"/>
                <w:bCs/>
                <w:color w:val="D73329"/>
                <w:sz w:val="22"/>
              </w:rPr>
              <w:t xml:space="preserve"> that can help in managing their own emotional responses in palliative care services.</w:t>
            </w:r>
          </w:p>
          <w:p w14:paraId="5423C279" w14:textId="77777777" w:rsidR="00613D04" w:rsidRPr="00273E81" w:rsidRDefault="00613D04" w:rsidP="007E1DC4">
            <w:pPr>
              <w:tabs>
                <w:tab w:val="left" w:pos="180"/>
              </w:tabs>
              <w:spacing w:after="120" w:line="276" w:lineRule="auto"/>
              <w:ind w:left="795" w:right="0" w:firstLine="0"/>
              <w:jc w:val="both"/>
              <w:rPr>
                <w:rFonts w:cstheme="minorHAnsi"/>
                <w:bCs/>
                <w:color w:val="D73329"/>
                <w:sz w:val="22"/>
              </w:rPr>
            </w:pPr>
            <w:r w:rsidRPr="00273E81">
              <w:rPr>
                <w:rFonts w:cstheme="minorHAnsi"/>
                <w:bCs/>
                <w:color w:val="D73329"/>
                <w:sz w:val="22"/>
              </w:rPr>
              <w:t>Responses may vary. However, for a satisfactory performance, their response must be</w:t>
            </w:r>
            <w:r w:rsidR="005A6CD9" w:rsidRPr="00273E81">
              <w:rPr>
                <w:rFonts w:cstheme="minorHAnsi"/>
                <w:bCs/>
                <w:color w:val="D73329"/>
                <w:sz w:val="22"/>
              </w:rPr>
              <w:t xml:space="preserve"> plans of action that community services workers in palliative care must do to </w:t>
            </w:r>
            <w:r w:rsidR="002961C7" w:rsidRPr="00273E81">
              <w:rPr>
                <w:rFonts w:cstheme="minorHAnsi"/>
                <w:bCs/>
                <w:color w:val="D73329"/>
                <w:sz w:val="22"/>
              </w:rPr>
              <w:t xml:space="preserve">take </w:t>
            </w:r>
            <w:r w:rsidR="00CD7781" w:rsidRPr="00273E81">
              <w:rPr>
                <w:rFonts w:cstheme="minorHAnsi"/>
                <w:bCs/>
                <w:color w:val="D73329"/>
                <w:sz w:val="22"/>
              </w:rPr>
              <w:t>care</w:t>
            </w:r>
            <w:r w:rsidR="002961C7" w:rsidRPr="00273E81">
              <w:rPr>
                <w:rFonts w:cstheme="minorHAnsi"/>
                <w:bCs/>
                <w:color w:val="D73329"/>
                <w:sz w:val="22"/>
              </w:rPr>
              <w:t xml:space="preserve"> </w:t>
            </w:r>
            <w:r w:rsidR="009D6451" w:rsidRPr="00273E81">
              <w:rPr>
                <w:rFonts w:cstheme="minorHAnsi"/>
                <w:bCs/>
                <w:color w:val="D73329"/>
                <w:sz w:val="22"/>
              </w:rPr>
              <w:t>of themselves to stay emotionally well.</w:t>
            </w:r>
          </w:p>
          <w:p w14:paraId="4961CC91" w14:textId="77777777" w:rsidR="009D6451" w:rsidRPr="00273E81" w:rsidRDefault="009D6451" w:rsidP="007E1DC4">
            <w:pPr>
              <w:tabs>
                <w:tab w:val="left" w:pos="180"/>
              </w:tabs>
              <w:spacing w:after="120" w:line="276" w:lineRule="auto"/>
              <w:ind w:left="795" w:right="0" w:firstLine="0"/>
              <w:jc w:val="both"/>
              <w:rPr>
                <w:rFonts w:cstheme="minorHAnsi"/>
                <w:bCs/>
                <w:color w:val="D73329"/>
                <w:sz w:val="22"/>
              </w:rPr>
            </w:pPr>
            <w:r w:rsidRPr="00273E81">
              <w:rPr>
                <w:rFonts w:cstheme="minorHAnsi"/>
                <w:bCs/>
                <w:color w:val="D73329"/>
                <w:sz w:val="22"/>
              </w:rPr>
              <w:t>Examples of satisfactory are provided below for the assessor’s reference:</w:t>
            </w:r>
          </w:p>
          <w:p w14:paraId="0E032C64" w14:textId="77777777" w:rsidR="009D6451" w:rsidRPr="00273E81" w:rsidRDefault="002D6097">
            <w:pPr>
              <w:pStyle w:val="ListParagraph"/>
              <w:numPr>
                <w:ilvl w:val="0"/>
                <w:numId w:val="216"/>
              </w:numPr>
              <w:tabs>
                <w:tab w:val="left" w:pos="180"/>
              </w:tabs>
              <w:spacing w:after="120" w:line="276" w:lineRule="auto"/>
              <w:ind w:right="0"/>
              <w:contextualSpacing w:val="0"/>
              <w:jc w:val="both"/>
              <w:rPr>
                <w:rFonts w:cstheme="minorHAnsi"/>
                <w:bCs/>
                <w:color w:val="D73329"/>
                <w:sz w:val="22"/>
              </w:rPr>
            </w:pPr>
            <w:r w:rsidRPr="00273E81">
              <w:rPr>
                <w:rFonts w:cstheme="minorHAnsi"/>
                <w:bCs/>
                <w:color w:val="D73329"/>
                <w:sz w:val="22"/>
              </w:rPr>
              <w:t>Reflective journaling</w:t>
            </w:r>
          </w:p>
          <w:p w14:paraId="18ECFF0A" w14:textId="77777777" w:rsidR="002D6097" w:rsidRPr="00273E81" w:rsidRDefault="00046105">
            <w:pPr>
              <w:pStyle w:val="ListParagraph"/>
              <w:numPr>
                <w:ilvl w:val="0"/>
                <w:numId w:val="216"/>
              </w:numPr>
              <w:tabs>
                <w:tab w:val="left" w:pos="180"/>
              </w:tabs>
              <w:spacing w:after="120" w:line="276" w:lineRule="auto"/>
              <w:ind w:right="0"/>
              <w:contextualSpacing w:val="0"/>
              <w:jc w:val="both"/>
              <w:rPr>
                <w:rFonts w:cstheme="minorHAnsi"/>
                <w:bCs/>
                <w:color w:val="D73329"/>
                <w:sz w:val="22"/>
              </w:rPr>
            </w:pPr>
            <w:r w:rsidRPr="00273E81">
              <w:rPr>
                <w:rFonts w:cstheme="minorHAnsi"/>
                <w:bCs/>
                <w:color w:val="D73329"/>
                <w:sz w:val="22"/>
              </w:rPr>
              <w:t xml:space="preserve">Accessing respite </w:t>
            </w:r>
            <w:r w:rsidR="00246399" w:rsidRPr="00273E81">
              <w:rPr>
                <w:rFonts w:cstheme="minorHAnsi"/>
                <w:bCs/>
                <w:color w:val="D73329"/>
                <w:sz w:val="22"/>
              </w:rPr>
              <w:t xml:space="preserve">care </w:t>
            </w:r>
            <w:r w:rsidRPr="00273E81">
              <w:rPr>
                <w:rFonts w:cstheme="minorHAnsi"/>
                <w:bCs/>
                <w:color w:val="D73329"/>
                <w:sz w:val="22"/>
              </w:rPr>
              <w:t>services</w:t>
            </w:r>
          </w:p>
          <w:p w14:paraId="3170A869" w14:textId="77777777" w:rsidR="00246399" w:rsidRPr="00273E81" w:rsidRDefault="00CF5E1E">
            <w:pPr>
              <w:pStyle w:val="ListParagraph"/>
              <w:numPr>
                <w:ilvl w:val="0"/>
                <w:numId w:val="216"/>
              </w:numPr>
              <w:tabs>
                <w:tab w:val="left" w:pos="180"/>
              </w:tabs>
              <w:spacing w:after="120" w:line="276" w:lineRule="auto"/>
              <w:ind w:right="0"/>
              <w:contextualSpacing w:val="0"/>
              <w:jc w:val="both"/>
              <w:rPr>
                <w:rFonts w:cstheme="minorHAnsi"/>
                <w:bCs/>
                <w:color w:val="D73329"/>
                <w:sz w:val="22"/>
              </w:rPr>
            </w:pPr>
            <w:r w:rsidRPr="00273E81">
              <w:rPr>
                <w:rFonts w:cstheme="minorHAnsi"/>
                <w:bCs/>
                <w:color w:val="D73329"/>
                <w:sz w:val="22"/>
              </w:rPr>
              <w:t>Debriefing with colleagues</w:t>
            </w:r>
          </w:p>
          <w:p w14:paraId="5BB64176" w14:textId="042FB3B4" w:rsidR="00F2713F" w:rsidRPr="00273E81" w:rsidRDefault="00F2713F">
            <w:pPr>
              <w:pStyle w:val="ListParagraph"/>
              <w:numPr>
                <w:ilvl w:val="0"/>
                <w:numId w:val="216"/>
              </w:numPr>
              <w:tabs>
                <w:tab w:val="left" w:pos="180"/>
              </w:tabs>
              <w:spacing w:after="120" w:line="276" w:lineRule="auto"/>
              <w:ind w:right="0"/>
              <w:contextualSpacing w:val="0"/>
              <w:jc w:val="both"/>
              <w:rPr>
                <w:rFonts w:cstheme="minorHAnsi"/>
                <w:bCs/>
                <w:color w:val="D73329"/>
              </w:rPr>
            </w:pPr>
            <w:r w:rsidRPr="00273E81">
              <w:rPr>
                <w:rFonts w:cstheme="minorHAnsi"/>
                <w:bCs/>
                <w:color w:val="D73329"/>
                <w:sz w:val="22"/>
              </w:rPr>
              <w:t>Exercising compassion-based practices</w:t>
            </w:r>
          </w:p>
        </w:tc>
      </w:tr>
    </w:tbl>
    <w:p w14:paraId="060C95C0" w14:textId="77777777" w:rsidR="00877E42" w:rsidRDefault="00877E42" w:rsidP="007E1DC4">
      <w:pPr>
        <w:ind w:left="0" w:right="0" w:firstLine="0"/>
      </w:pPr>
      <w:r>
        <w:br w:type="page"/>
      </w:r>
    </w:p>
    <w:tbl>
      <w:tblPr>
        <w:tblStyle w:val="CompliantTableGrid2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69664A" w14:paraId="28D4E9BF" w14:textId="77777777" w:rsidTr="00E96D7A">
        <w:trPr>
          <w:cantSplit/>
          <w:trHeight w:val="1260"/>
          <w:jc w:val="center"/>
        </w:trPr>
        <w:tc>
          <w:tcPr>
            <w:tcW w:w="848" w:type="pct"/>
            <w:tcBorders>
              <w:top w:val="nil"/>
              <w:left w:val="nil"/>
              <w:bottom w:val="nil"/>
              <w:right w:val="nil"/>
            </w:tcBorders>
            <w:shd w:val="clear" w:color="auto" w:fill="auto"/>
          </w:tcPr>
          <w:p w14:paraId="5999B44B" w14:textId="3D65D0EB" w:rsidR="00F502B9" w:rsidRPr="0069664A" w:rsidRDefault="00F502B9" w:rsidP="007E1DC4">
            <w:pPr>
              <w:spacing w:after="120" w:line="276" w:lineRule="auto"/>
              <w:ind w:left="0" w:right="0" w:firstLine="0"/>
              <w:jc w:val="center"/>
              <w:rPr>
                <w:rFonts w:cstheme="minorHAnsi"/>
                <w:color w:val="262626" w:themeColor="text1" w:themeTint="D9"/>
                <w:szCs w:val="24"/>
                <w:highlight w:val="yellow"/>
              </w:rPr>
            </w:pPr>
            <w:r w:rsidRPr="0069664A">
              <w:rPr>
                <w:rFonts w:cstheme="minorHAnsi"/>
                <w:noProof/>
                <w:color w:val="404040" w:themeColor="text1" w:themeTint="BF"/>
                <w:szCs w:val="24"/>
                <w:lang w:val="en-US"/>
              </w:rPr>
              <w:lastRenderedPageBreak/>
              <w:drawing>
                <wp:inline distT="0" distB="0" distL="0" distR="0" wp14:anchorId="442C7C42" wp14:editId="79A7D893">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8A68F50" w14:textId="77777777" w:rsidR="00F502B9" w:rsidRPr="0069664A" w:rsidRDefault="00F502B9">
            <w:pPr>
              <w:numPr>
                <w:ilvl w:val="0"/>
                <w:numId w:val="68"/>
              </w:numPr>
              <w:spacing w:after="120" w:line="276" w:lineRule="auto"/>
              <w:ind w:left="604" w:right="0" w:hanging="360"/>
              <w:jc w:val="both"/>
              <w:rPr>
                <w:rFonts w:cstheme="minorHAnsi"/>
                <w:color w:val="404040" w:themeColor="text1" w:themeTint="BF"/>
                <w:szCs w:val="24"/>
              </w:rPr>
            </w:pPr>
            <w:r w:rsidRPr="0069664A">
              <w:rPr>
                <w:rFonts w:cstheme="minorHAnsi"/>
                <w:color w:val="404040" w:themeColor="text1" w:themeTint="BF"/>
                <w:szCs w:val="24"/>
              </w:rPr>
              <w:t>Answer the following questions about various signs of imminent death and deterioration below.</w:t>
            </w:r>
          </w:p>
        </w:tc>
      </w:tr>
      <w:tr w:rsidR="00F502B9" w:rsidRPr="0069664A" w14:paraId="373569C7"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181DA1" w14:textId="77777777" w:rsidR="00F502B9" w:rsidRPr="0069664A" w:rsidRDefault="00F502B9" w:rsidP="007E1DC4">
            <w:pPr>
              <w:tabs>
                <w:tab w:val="left" w:pos="180"/>
              </w:tabs>
              <w:spacing w:before="0" w:line="276" w:lineRule="auto"/>
              <w:ind w:left="0" w:right="0" w:firstLine="0"/>
              <w:rPr>
                <w:rFonts w:cstheme="minorHAnsi"/>
                <w:color w:val="404040" w:themeColor="text1" w:themeTint="BF"/>
                <w:szCs w:val="24"/>
              </w:rPr>
            </w:pPr>
          </w:p>
        </w:tc>
      </w:tr>
      <w:tr w:rsidR="00F502B9" w:rsidRPr="0069664A" w14:paraId="3107A7AC"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727CB4A" w14:textId="35E692FA" w:rsidR="00F502B9" w:rsidRPr="00A9722A" w:rsidRDefault="00F502B9" w:rsidP="007E1DC4">
            <w:pPr>
              <w:tabs>
                <w:tab w:val="left" w:pos="180"/>
              </w:tabs>
              <w:spacing w:after="120" w:line="276" w:lineRule="auto"/>
              <w:ind w:left="0" w:right="0" w:firstLine="0"/>
              <w:rPr>
                <w:rFonts w:cstheme="minorHAnsi"/>
                <w:i/>
                <w:color w:val="F79723"/>
                <w:sz w:val="20"/>
                <w:szCs w:val="24"/>
              </w:rPr>
            </w:pPr>
            <w:r w:rsidRPr="0069664A">
              <w:rPr>
                <w:rFonts w:cstheme="minorHAnsi"/>
                <w:i/>
                <w:color w:val="F79723"/>
                <w:sz w:val="20"/>
                <w:szCs w:val="24"/>
              </w:rPr>
              <w:t xml:space="preserve">Mapping: CHCPAL003 </w:t>
            </w:r>
            <w:r w:rsidRPr="00A9722A">
              <w:rPr>
                <w:rFonts w:cstheme="minorHAnsi"/>
                <w:i/>
                <w:color w:val="F79723"/>
                <w:sz w:val="20"/>
                <w:szCs w:val="24"/>
              </w:rPr>
              <w:t>KE1</w:t>
            </w:r>
            <w:r w:rsidR="00147048" w:rsidRPr="00A9722A">
              <w:rPr>
                <w:rFonts w:cstheme="minorHAnsi"/>
                <w:i/>
                <w:color w:val="F79723"/>
                <w:sz w:val="20"/>
                <w:szCs w:val="24"/>
              </w:rPr>
              <w:t>5</w:t>
            </w:r>
            <w:r w:rsidRPr="00A9722A">
              <w:rPr>
                <w:rFonts w:cstheme="minorHAnsi"/>
                <w:i/>
                <w:color w:val="F79723"/>
                <w:sz w:val="20"/>
                <w:szCs w:val="24"/>
              </w:rPr>
              <w:t xml:space="preserve">.0 </w:t>
            </w:r>
          </w:p>
          <w:p w14:paraId="6CAEA11C" w14:textId="0B5C56BC" w:rsidR="00F502B9" w:rsidRPr="0069664A" w:rsidRDefault="00F502B9" w:rsidP="007E1DC4">
            <w:pPr>
              <w:tabs>
                <w:tab w:val="left" w:pos="180"/>
              </w:tabs>
              <w:spacing w:after="120" w:line="276" w:lineRule="auto"/>
              <w:ind w:left="0" w:right="0" w:firstLine="0"/>
              <w:rPr>
                <w:rFonts w:cstheme="minorHAnsi"/>
                <w:i/>
                <w:color w:val="F79723"/>
                <w:sz w:val="20"/>
                <w:szCs w:val="24"/>
              </w:rPr>
            </w:pPr>
            <w:r w:rsidRPr="00A9722A">
              <w:rPr>
                <w:rFonts w:cstheme="minorHAnsi"/>
                <w:i/>
                <w:color w:val="F79723"/>
                <w:sz w:val="20"/>
                <w:szCs w:val="20"/>
              </w:rPr>
              <w:t xml:space="preserve">Learner guide reference: </w:t>
            </w:r>
            <w:r w:rsidR="00A70EBE" w:rsidRPr="00A9722A">
              <w:rPr>
                <w:rFonts w:cstheme="minorHAnsi"/>
                <w:i/>
                <w:color w:val="F79723"/>
                <w:sz w:val="20"/>
                <w:szCs w:val="20"/>
              </w:rPr>
              <w:t>CHCPAL003</w:t>
            </w:r>
            <w:r w:rsidR="00A70EBE" w:rsidRPr="00401E3D">
              <w:rPr>
                <w:rFonts w:cstheme="minorHAnsi"/>
                <w:i/>
                <w:color w:val="F79723"/>
                <w:sz w:val="20"/>
                <w:szCs w:val="20"/>
              </w:rPr>
              <w:t xml:space="preserve"> Learner Guide, Chapter 5, Subchapter 5.5</w:t>
            </w:r>
          </w:p>
          <w:p w14:paraId="0267971A" w14:textId="77777777" w:rsidR="00F502B9" w:rsidRPr="0069664A" w:rsidRDefault="00F502B9" w:rsidP="007E1DC4">
            <w:pPr>
              <w:tabs>
                <w:tab w:val="left" w:pos="180"/>
              </w:tabs>
              <w:spacing w:after="120" w:line="276" w:lineRule="auto"/>
              <w:ind w:left="0" w:right="0" w:firstLine="0"/>
              <w:rPr>
                <w:rFonts w:cstheme="minorHAnsi"/>
                <w:b/>
                <w:color w:val="D73329"/>
                <w:sz w:val="22"/>
              </w:rPr>
            </w:pPr>
            <w:r w:rsidRPr="0069664A">
              <w:rPr>
                <w:rFonts w:cstheme="minorHAnsi"/>
                <w:b/>
                <w:color w:val="D73329"/>
                <w:sz w:val="22"/>
              </w:rPr>
              <w:t xml:space="preserve">Marking guide </w:t>
            </w:r>
          </w:p>
          <w:p w14:paraId="5B1C7186" w14:textId="77777777" w:rsidR="00F502B9" w:rsidRPr="0069664A" w:rsidRDefault="00F502B9" w:rsidP="007E1DC4">
            <w:pPr>
              <w:tabs>
                <w:tab w:val="left" w:pos="180"/>
              </w:tabs>
              <w:spacing w:after="120" w:line="276" w:lineRule="auto"/>
              <w:ind w:left="0" w:right="0" w:firstLine="0"/>
              <w:jc w:val="both"/>
              <w:rPr>
                <w:rFonts w:cstheme="minorHAnsi"/>
                <w:bCs/>
                <w:color w:val="D73329"/>
                <w:sz w:val="22"/>
              </w:rPr>
            </w:pPr>
            <w:r w:rsidRPr="0069664A">
              <w:rPr>
                <w:rFonts w:cstheme="minorHAnsi"/>
                <w:bCs/>
                <w:color w:val="D73329"/>
                <w:sz w:val="22"/>
              </w:rPr>
              <w:t>The candidate must answer the following questions about various signs of imminent death and deterioration below.</w:t>
            </w:r>
          </w:p>
          <w:p w14:paraId="6D3BFA8B" w14:textId="77777777" w:rsidR="00F502B9" w:rsidRPr="0069664A" w:rsidRDefault="00F502B9" w:rsidP="007E1DC4">
            <w:pPr>
              <w:tabs>
                <w:tab w:val="left" w:pos="180"/>
              </w:tabs>
              <w:spacing w:after="120" w:line="276" w:lineRule="auto"/>
              <w:ind w:left="0" w:right="0" w:firstLine="0"/>
              <w:jc w:val="both"/>
              <w:rPr>
                <w:rFonts w:cstheme="minorHAnsi"/>
                <w:bCs/>
                <w:color w:val="D73329"/>
                <w:sz w:val="22"/>
              </w:rPr>
            </w:pPr>
            <w:r w:rsidRPr="0069664A">
              <w:rPr>
                <w:rFonts w:cstheme="minorHAnsi"/>
                <w:bCs/>
                <w:color w:val="D73329"/>
                <w:sz w:val="22"/>
              </w:rPr>
              <w:t>Additional marking guide and benchmark answers are provided below to guide the assessor in assessing the candidate’s responses.</w:t>
            </w:r>
          </w:p>
        </w:tc>
      </w:tr>
      <w:tr w:rsidR="00F502B9" w:rsidRPr="0069664A" w14:paraId="1EA4EACD" w14:textId="77777777" w:rsidTr="00E96D7A">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B85105" w14:textId="77777777" w:rsidR="00F502B9" w:rsidRPr="0069664A" w:rsidRDefault="00F502B9">
            <w:pPr>
              <w:numPr>
                <w:ilvl w:val="0"/>
                <w:numId w:val="212"/>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t>List three signs of a person’s deterioration.</w:t>
            </w:r>
          </w:p>
          <w:p w14:paraId="7308F6FE" w14:textId="77777777" w:rsidR="00F502B9" w:rsidRPr="0069664A" w:rsidRDefault="00F502B9">
            <w:pPr>
              <w:numPr>
                <w:ilvl w:val="1"/>
                <w:numId w:val="212"/>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r w:rsidRPr="0069664A">
              <w:rPr>
                <w:rFonts w:cstheme="minorHAnsi"/>
                <w:color w:val="404040" w:themeColor="text1" w:themeTint="BF"/>
                <w:szCs w:val="24"/>
              </w:rPr>
              <w:t xml:space="preserve"> </w:t>
            </w:r>
          </w:p>
          <w:p w14:paraId="39F867BC" w14:textId="77777777" w:rsidR="00F502B9" w:rsidRPr="0069664A" w:rsidRDefault="00F502B9">
            <w:pPr>
              <w:numPr>
                <w:ilvl w:val="1"/>
                <w:numId w:val="212"/>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p w14:paraId="09B05BB6" w14:textId="77777777" w:rsidR="00F502B9" w:rsidRPr="0069664A" w:rsidRDefault="00F502B9">
            <w:pPr>
              <w:numPr>
                <w:ilvl w:val="1"/>
                <w:numId w:val="212"/>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p w14:paraId="4DBB0260" w14:textId="77777777" w:rsidR="00F502B9" w:rsidRPr="0069664A" w:rsidRDefault="00F502B9" w:rsidP="007E1DC4">
            <w:pPr>
              <w:tabs>
                <w:tab w:val="left" w:pos="180"/>
              </w:tabs>
              <w:spacing w:after="120" w:line="276" w:lineRule="auto"/>
              <w:ind w:left="795" w:right="0" w:firstLine="0"/>
              <w:jc w:val="both"/>
              <w:rPr>
                <w:rFonts w:cstheme="minorHAnsi"/>
                <w:bCs/>
                <w:color w:val="D73329"/>
                <w:sz w:val="22"/>
              </w:rPr>
            </w:pPr>
            <w:r w:rsidRPr="0069664A">
              <w:rPr>
                <w:rFonts w:cstheme="minorHAnsi"/>
                <w:bCs/>
                <w:color w:val="D73329"/>
                <w:sz w:val="22"/>
              </w:rPr>
              <w:t>The candidate must list three signs of a person’s deterioration.</w:t>
            </w:r>
          </w:p>
          <w:p w14:paraId="1A56EBA1" w14:textId="77777777" w:rsidR="00F502B9" w:rsidRPr="0069664A" w:rsidRDefault="00F502B9" w:rsidP="007E1DC4">
            <w:pPr>
              <w:tabs>
                <w:tab w:val="left" w:pos="180"/>
              </w:tabs>
              <w:spacing w:after="120" w:line="276" w:lineRule="auto"/>
              <w:ind w:left="795" w:right="0" w:firstLine="0"/>
              <w:jc w:val="both"/>
              <w:rPr>
                <w:rFonts w:cstheme="minorHAnsi"/>
                <w:bCs/>
                <w:color w:val="D73329"/>
                <w:sz w:val="22"/>
              </w:rPr>
            </w:pPr>
            <w:r w:rsidRPr="0069664A">
              <w:rPr>
                <w:rFonts w:cstheme="minorHAnsi"/>
                <w:bCs/>
                <w:color w:val="D73329"/>
                <w:sz w:val="22"/>
              </w:rPr>
              <w:t>For a satisfactory performance, their response must be three of the following:</w:t>
            </w:r>
          </w:p>
          <w:p w14:paraId="139A2F4C" w14:textId="77777777" w:rsidR="00F502B9" w:rsidRPr="0069664A" w:rsidRDefault="00F502B9">
            <w:pPr>
              <w:numPr>
                <w:ilvl w:val="0"/>
                <w:numId w:val="95"/>
              </w:numPr>
              <w:tabs>
                <w:tab w:val="left" w:pos="180"/>
              </w:tabs>
              <w:spacing w:after="120" w:line="276" w:lineRule="auto"/>
              <w:ind w:right="0"/>
              <w:jc w:val="both"/>
              <w:rPr>
                <w:rFonts w:cstheme="minorHAnsi"/>
                <w:bCs/>
                <w:color w:val="D73329"/>
                <w:sz w:val="22"/>
              </w:rPr>
            </w:pPr>
            <w:r w:rsidRPr="0069664A">
              <w:rPr>
                <w:rFonts w:cstheme="minorHAnsi"/>
                <w:bCs/>
                <w:color w:val="D73329"/>
                <w:sz w:val="22"/>
              </w:rPr>
              <w:t>Forgetfulness</w:t>
            </w:r>
          </w:p>
          <w:p w14:paraId="1D1525BE" w14:textId="77777777" w:rsidR="00F502B9" w:rsidRPr="0069664A" w:rsidRDefault="00F502B9">
            <w:pPr>
              <w:numPr>
                <w:ilvl w:val="0"/>
                <w:numId w:val="95"/>
              </w:numPr>
              <w:tabs>
                <w:tab w:val="left" w:pos="180"/>
              </w:tabs>
              <w:spacing w:after="120" w:line="276" w:lineRule="auto"/>
              <w:ind w:right="0"/>
              <w:jc w:val="both"/>
              <w:rPr>
                <w:rFonts w:cstheme="minorHAnsi"/>
                <w:bCs/>
                <w:color w:val="D73329"/>
                <w:sz w:val="22"/>
              </w:rPr>
            </w:pPr>
            <w:r w:rsidRPr="0069664A">
              <w:rPr>
                <w:rFonts w:cstheme="minorHAnsi"/>
                <w:bCs/>
                <w:color w:val="D73329"/>
                <w:sz w:val="22"/>
              </w:rPr>
              <w:t>Reduction in the ability to do a wide range of movements</w:t>
            </w:r>
          </w:p>
          <w:p w14:paraId="4F55A72A" w14:textId="77777777" w:rsidR="00F502B9" w:rsidRPr="0069664A" w:rsidRDefault="00F502B9">
            <w:pPr>
              <w:numPr>
                <w:ilvl w:val="0"/>
                <w:numId w:val="95"/>
              </w:numPr>
              <w:tabs>
                <w:tab w:val="left" w:pos="180"/>
              </w:tabs>
              <w:spacing w:after="120" w:line="276" w:lineRule="auto"/>
              <w:ind w:right="0"/>
              <w:jc w:val="both"/>
              <w:rPr>
                <w:rFonts w:cstheme="minorHAnsi"/>
                <w:bCs/>
                <w:color w:val="D73329"/>
                <w:sz w:val="22"/>
              </w:rPr>
            </w:pPr>
            <w:r w:rsidRPr="0069664A">
              <w:rPr>
                <w:rFonts w:cstheme="minorHAnsi"/>
                <w:bCs/>
                <w:color w:val="D73329"/>
                <w:sz w:val="22"/>
              </w:rPr>
              <w:t>Becoming more ill than usual</w:t>
            </w:r>
          </w:p>
          <w:p w14:paraId="23FAD87E" w14:textId="77777777" w:rsidR="00F502B9" w:rsidRPr="0069664A" w:rsidRDefault="00F502B9">
            <w:pPr>
              <w:numPr>
                <w:ilvl w:val="0"/>
                <w:numId w:val="95"/>
              </w:numPr>
              <w:tabs>
                <w:tab w:val="left" w:pos="180"/>
              </w:tabs>
              <w:spacing w:after="120" w:line="276" w:lineRule="auto"/>
              <w:ind w:right="0"/>
              <w:jc w:val="both"/>
              <w:rPr>
                <w:rFonts w:cstheme="minorHAnsi"/>
                <w:bCs/>
                <w:color w:val="D73329"/>
                <w:sz w:val="22"/>
              </w:rPr>
            </w:pPr>
            <w:r w:rsidRPr="0069664A">
              <w:rPr>
                <w:rFonts w:cstheme="minorHAnsi"/>
                <w:bCs/>
                <w:color w:val="D73329"/>
                <w:sz w:val="22"/>
              </w:rPr>
              <w:t>Changes in breathing patterns</w:t>
            </w:r>
          </w:p>
          <w:p w14:paraId="69501244" w14:textId="77777777" w:rsidR="00F502B9" w:rsidRPr="0069664A" w:rsidRDefault="00F502B9">
            <w:pPr>
              <w:numPr>
                <w:ilvl w:val="0"/>
                <w:numId w:val="95"/>
              </w:numPr>
              <w:tabs>
                <w:tab w:val="left" w:pos="180"/>
              </w:tabs>
              <w:spacing w:after="120" w:line="276" w:lineRule="auto"/>
              <w:ind w:right="0"/>
              <w:jc w:val="both"/>
              <w:rPr>
                <w:rFonts w:cstheme="minorHAnsi"/>
                <w:bCs/>
                <w:color w:val="D73329"/>
                <w:sz w:val="22"/>
              </w:rPr>
            </w:pPr>
            <w:r w:rsidRPr="0069664A">
              <w:rPr>
                <w:rFonts w:cstheme="minorHAnsi"/>
                <w:bCs/>
                <w:color w:val="D73329"/>
                <w:sz w:val="22"/>
              </w:rPr>
              <w:t>Dramatic changes in the person’s temperament</w:t>
            </w:r>
          </w:p>
          <w:p w14:paraId="3FD9B942" w14:textId="62D7A136" w:rsidR="00F502B9" w:rsidRPr="0069664A" w:rsidRDefault="00F502B9" w:rsidP="007E1DC4">
            <w:pPr>
              <w:tabs>
                <w:tab w:val="left" w:pos="180"/>
              </w:tabs>
              <w:spacing w:after="120" w:line="276" w:lineRule="auto"/>
              <w:ind w:left="795" w:right="0" w:firstLine="0"/>
              <w:jc w:val="both"/>
              <w:rPr>
                <w:rFonts w:cstheme="minorHAnsi"/>
                <w:bCs/>
                <w:color w:val="D73329"/>
                <w:sz w:val="22"/>
              </w:rPr>
            </w:pPr>
            <w:r w:rsidRPr="0069664A">
              <w:rPr>
                <w:rFonts w:cstheme="minorHAnsi"/>
                <w:bCs/>
                <w:color w:val="D73329"/>
                <w:sz w:val="22"/>
              </w:rPr>
              <w:t xml:space="preserve">Other responses are acceptable </w:t>
            </w:r>
            <w:r w:rsidR="008C2D27">
              <w:rPr>
                <w:rFonts w:cstheme="minorHAnsi"/>
                <w:bCs/>
                <w:color w:val="D73329"/>
                <w:sz w:val="22"/>
              </w:rPr>
              <w:t>provided</w:t>
            </w:r>
            <w:r w:rsidRPr="0069664A">
              <w:rPr>
                <w:rFonts w:cstheme="minorHAnsi"/>
                <w:bCs/>
                <w:color w:val="D73329"/>
                <w:sz w:val="22"/>
              </w:rPr>
              <w:t xml:space="preserve"> that they are signs of a person’s deterioration.</w:t>
            </w:r>
          </w:p>
        </w:tc>
      </w:tr>
    </w:tbl>
    <w:p w14:paraId="0BB33CFF" w14:textId="77777777" w:rsidR="009B6EA3" w:rsidRDefault="009B6EA3" w:rsidP="007E1DC4">
      <w:pPr>
        <w:ind w:left="0" w:right="0" w:firstLine="0"/>
      </w:pPr>
      <w:r>
        <w:br w:type="page"/>
      </w:r>
    </w:p>
    <w:tbl>
      <w:tblPr>
        <w:tblStyle w:val="CompliantTableGrid22"/>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F502B9" w:rsidRPr="0069664A" w14:paraId="6DBD9B06" w14:textId="77777777" w:rsidTr="009B6EA3">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D07B70" w14:textId="77777777" w:rsidR="00F502B9" w:rsidRPr="0069664A" w:rsidRDefault="00F502B9">
            <w:pPr>
              <w:numPr>
                <w:ilvl w:val="0"/>
                <w:numId w:val="212"/>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lastRenderedPageBreak/>
              <w:t>List three signs of a person’s imminent death.</w:t>
            </w:r>
          </w:p>
          <w:p w14:paraId="541C3DAB" w14:textId="77777777" w:rsidR="00F502B9" w:rsidRPr="0069664A" w:rsidRDefault="00F502B9">
            <w:pPr>
              <w:numPr>
                <w:ilvl w:val="1"/>
                <w:numId w:val="212"/>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r w:rsidRPr="0069664A">
              <w:rPr>
                <w:rFonts w:cstheme="minorHAnsi"/>
                <w:color w:val="404040" w:themeColor="text1" w:themeTint="BF"/>
                <w:szCs w:val="24"/>
              </w:rPr>
              <w:t xml:space="preserve"> </w:t>
            </w:r>
          </w:p>
          <w:p w14:paraId="5A76BBFC" w14:textId="77777777" w:rsidR="00F502B9" w:rsidRPr="0069664A" w:rsidRDefault="00F502B9">
            <w:pPr>
              <w:numPr>
                <w:ilvl w:val="1"/>
                <w:numId w:val="212"/>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p w14:paraId="18169DD9" w14:textId="77777777" w:rsidR="00F502B9" w:rsidRPr="0069664A" w:rsidRDefault="00F502B9">
            <w:pPr>
              <w:numPr>
                <w:ilvl w:val="1"/>
                <w:numId w:val="212"/>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p w14:paraId="36B24581" w14:textId="77777777" w:rsidR="00F502B9" w:rsidRPr="0069664A" w:rsidRDefault="00F502B9" w:rsidP="007E1DC4">
            <w:pPr>
              <w:tabs>
                <w:tab w:val="left" w:pos="180"/>
              </w:tabs>
              <w:spacing w:after="120" w:line="276" w:lineRule="auto"/>
              <w:ind w:left="795" w:right="0" w:firstLine="0"/>
              <w:jc w:val="both"/>
              <w:rPr>
                <w:rFonts w:cstheme="minorHAnsi"/>
                <w:bCs/>
                <w:color w:val="D73329"/>
                <w:sz w:val="22"/>
              </w:rPr>
            </w:pPr>
            <w:r w:rsidRPr="0069664A">
              <w:rPr>
                <w:rFonts w:cstheme="minorHAnsi"/>
                <w:bCs/>
                <w:color w:val="D73329"/>
                <w:sz w:val="22"/>
              </w:rPr>
              <w:t>The candidate must list three signs of a person’s imminent death.</w:t>
            </w:r>
          </w:p>
          <w:p w14:paraId="70213E20" w14:textId="77777777" w:rsidR="00F502B9" w:rsidRPr="0069664A" w:rsidRDefault="00F502B9" w:rsidP="007E1DC4">
            <w:pPr>
              <w:tabs>
                <w:tab w:val="left" w:pos="180"/>
              </w:tabs>
              <w:spacing w:after="120" w:line="276" w:lineRule="auto"/>
              <w:ind w:left="795" w:right="0" w:firstLine="0"/>
              <w:jc w:val="both"/>
              <w:rPr>
                <w:rFonts w:cstheme="minorHAnsi"/>
                <w:bCs/>
                <w:color w:val="D73329"/>
                <w:sz w:val="22"/>
              </w:rPr>
            </w:pPr>
            <w:r w:rsidRPr="0069664A">
              <w:rPr>
                <w:rFonts w:cstheme="minorHAnsi"/>
                <w:bCs/>
                <w:color w:val="D73329"/>
                <w:sz w:val="22"/>
              </w:rPr>
              <w:t>For a satisfactory performance, their response must be three of the following:</w:t>
            </w:r>
          </w:p>
          <w:p w14:paraId="465950C7" w14:textId="77777777" w:rsidR="00F502B9" w:rsidRPr="0069664A" w:rsidRDefault="00F502B9">
            <w:pPr>
              <w:numPr>
                <w:ilvl w:val="0"/>
                <w:numId w:val="96"/>
              </w:numPr>
              <w:tabs>
                <w:tab w:val="left" w:pos="180"/>
              </w:tabs>
              <w:spacing w:after="120" w:line="276" w:lineRule="auto"/>
              <w:ind w:right="0"/>
              <w:jc w:val="both"/>
              <w:rPr>
                <w:rFonts w:cstheme="minorHAnsi"/>
                <w:bCs/>
                <w:color w:val="D73329"/>
                <w:sz w:val="22"/>
              </w:rPr>
            </w:pPr>
            <w:r w:rsidRPr="0069664A">
              <w:rPr>
                <w:rFonts w:cstheme="minorHAnsi"/>
                <w:bCs/>
                <w:color w:val="D73329"/>
                <w:sz w:val="22"/>
              </w:rPr>
              <w:t xml:space="preserve">Spending a lot of time in bed and becoming less responsive </w:t>
            </w:r>
          </w:p>
          <w:p w14:paraId="6B7CC592" w14:textId="77777777" w:rsidR="00F502B9" w:rsidRPr="0069664A" w:rsidRDefault="00F502B9">
            <w:pPr>
              <w:numPr>
                <w:ilvl w:val="0"/>
                <w:numId w:val="96"/>
              </w:numPr>
              <w:tabs>
                <w:tab w:val="left" w:pos="180"/>
              </w:tabs>
              <w:spacing w:after="120" w:line="276" w:lineRule="auto"/>
              <w:ind w:right="0"/>
              <w:jc w:val="both"/>
              <w:rPr>
                <w:rFonts w:cstheme="minorHAnsi"/>
                <w:bCs/>
                <w:color w:val="D73329"/>
                <w:sz w:val="22"/>
              </w:rPr>
            </w:pPr>
            <w:r w:rsidRPr="0069664A">
              <w:rPr>
                <w:rFonts w:cstheme="minorHAnsi"/>
                <w:bCs/>
                <w:color w:val="D73329"/>
                <w:sz w:val="22"/>
              </w:rPr>
              <w:t>Having little interest in food or drink</w:t>
            </w:r>
          </w:p>
          <w:p w14:paraId="2CB465BB" w14:textId="77777777" w:rsidR="00F502B9" w:rsidRPr="0069664A" w:rsidRDefault="00F502B9">
            <w:pPr>
              <w:numPr>
                <w:ilvl w:val="0"/>
                <w:numId w:val="96"/>
              </w:numPr>
              <w:tabs>
                <w:tab w:val="left" w:pos="180"/>
              </w:tabs>
              <w:spacing w:after="120" w:line="276" w:lineRule="auto"/>
              <w:ind w:right="0"/>
              <w:jc w:val="both"/>
              <w:rPr>
                <w:rFonts w:cstheme="minorHAnsi"/>
                <w:bCs/>
                <w:color w:val="D73329"/>
                <w:sz w:val="22"/>
              </w:rPr>
            </w:pPr>
            <w:r w:rsidRPr="0069664A">
              <w:rPr>
                <w:rFonts w:cstheme="minorHAnsi"/>
                <w:bCs/>
                <w:color w:val="D73329"/>
                <w:sz w:val="22"/>
              </w:rPr>
              <w:t>Restlessness</w:t>
            </w:r>
          </w:p>
          <w:p w14:paraId="1FAF7BCC" w14:textId="77777777" w:rsidR="00F502B9" w:rsidRPr="0069664A" w:rsidRDefault="00F502B9">
            <w:pPr>
              <w:numPr>
                <w:ilvl w:val="0"/>
                <w:numId w:val="96"/>
              </w:numPr>
              <w:tabs>
                <w:tab w:val="left" w:pos="180"/>
              </w:tabs>
              <w:spacing w:after="120" w:line="276" w:lineRule="auto"/>
              <w:ind w:right="0"/>
              <w:jc w:val="both"/>
              <w:rPr>
                <w:rFonts w:cstheme="minorHAnsi"/>
                <w:bCs/>
                <w:color w:val="D73329"/>
                <w:sz w:val="22"/>
              </w:rPr>
            </w:pPr>
            <w:r w:rsidRPr="0069664A">
              <w:rPr>
                <w:rFonts w:cstheme="minorHAnsi"/>
                <w:bCs/>
                <w:color w:val="D73329"/>
                <w:sz w:val="22"/>
              </w:rPr>
              <w:t>Confusion about time, place or identity of loved ones</w:t>
            </w:r>
          </w:p>
          <w:p w14:paraId="2A2CF1D0" w14:textId="77777777" w:rsidR="00F502B9" w:rsidRPr="0069664A" w:rsidRDefault="00F502B9">
            <w:pPr>
              <w:numPr>
                <w:ilvl w:val="0"/>
                <w:numId w:val="96"/>
              </w:numPr>
              <w:tabs>
                <w:tab w:val="left" w:pos="180"/>
              </w:tabs>
              <w:spacing w:after="120" w:line="276" w:lineRule="auto"/>
              <w:ind w:right="0"/>
              <w:jc w:val="both"/>
              <w:rPr>
                <w:rFonts w:cstheme="minorHAnsi"/>
                <w:bCs/>
                <w:color w:val="D73329"/>
                <w:sz w:val="22"/>
              </w:rPr>
            </w:pPr>
            <w:r w:rsidRPr="0069664A">
              <w:rPr>
                <w:rFonts w:cstheme="minorHAnsi"/>
                <w:bCs/>
                <w:color w:val="D73329"/>
                <w:sz w:val="22"/>
              </w:rPr>
              <w:t>The person’s skin becomes cooler to the touch</w:t>
            </w:r>
          </w:p>
          <w:p w14:paraId="194594F4" w14:textId="77777777" w:rsidR="00F502B9" w:rsidRPr="0069664A" w:rsidRDefault="00F502B9">
            <w:pPr>
              <w:numPr>
                <w:ilvl w:val="0"/>
                <w:numId w:val="96"/>
              </w:numPr>
              <w:tabs>
                <w:tab w:val="left" w:pos="180"/>
              </w:tabs>
              <w:spacing w:after="120" w:line="276" w:lineRule="auto"/>
              <w:ind w:right="0"/>
              <w:jc w:val="both"/>
              <w:rPr>
                <w:rFonts w:cstheme="minorHAnsi"/>
                <w:bCs/>
                <w:color w:val="D73329"/>
                <w:sz w:val="22"/>
              </w:rPr>
            </w:pPr>
            <w:r w:rsidRPr="0069664A">
              <w:rPr>
                <w:rFonts w:cstheme="minorHAnsi"/>
                <w:bCs/>
                <w:color w:val="D73329"/>
                <w:sz w:val="22"/>
              </w:rPr>
              <w:t>Laboured, irregular, shallow or noisy breathing</w:t>
            </w:r>
          </w:p>
          <w:p w14:paraId="1D7006B2" w14:textId="785444EC" w:rsidR="00F502B9" w:rsidRPr="0069664A" w:rsidRDefault="00F502B9" w:rsidP="007E1DC4">
            <w:pPr>
              <w:tabs>
                <w:tab w:val="left" w:pos="180"/>
              </w:tabs>
              <w:spacing w:after="120" w:line="276" w:lineRule="auto"/>
              <w:ind w:left="795" w:right="0" w:firstLine="0"/>
              <w:jc w:val="both"/>
              <w:rPr>
                <w:rFonts w:cstheme="minorHAnsi"/>
                <w:bCs/>
                <w:color w:val="D73329"/>
                <w:sz w:val="22"/>
              </w:rPr>
            </w:pPr>
            <w:r w:rsidRPr="0069664A">
              <w:rPr>
                <w:rFonts w:cstheme="minorHAnsi"/>
                <w:bCs/>
                <w:color w:val="D73329"/>
                <w:sz w:val="22"/>
              </w:rPr>
              <w:t xml:space="preserve">Other responses are acceptable </w:t>
            </w:r>
            <w:r w:rsidR="008C2D27">
              <w:rPr>
                <w:rFonts w:cstheme="minorHAnsi"/>
                <w:bCs/>
                <w:color w:val="D73329"/>
                <w:sz w:val="22"/>
              </w:rPr>
              <w:t>provided</w:t>
            </w:r>
            <w:r w:rsidRPr="0069664A">
              <w:rPr>
                <w:rFonts w:cstheme="minorHAnsi"/>
                <w:bCs/>
                <w:color w:val="D73329"/>
                <w:sz w:val="22"/>
              </w:rPr>
              <w:t xml:space="preserve"> that they are signs of a person’s imminent death.</w:t>
            </w:r>
          </w:p>
        </w:tc>
      </w:tr>
    </w:tbl>
    <w:p w14:paraId="49C4E07C" w14:textId="77777777" w:rsidR="00F502B9" w:rsidRDefault="00F502B9" w:rsidP="007E1DC4">
      <w:pPr>
        <w:spacing w:after="120" w:line="276" w:lineRule="auto"/>
        <w:ind w:left="0" w:right="0" w:firstLine="0"/>
      </w:pPr>
      <w:r>
        <w:br w:type="page"/>
      </w:r>
    </w:p>
    <w:tbl>
      <w:tblPr>
        <w:tblStyle w:val="CompliantTableGrid2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87612E" w14:paraId="386AD7DF" w14:textId="77777777" w:rsidTr="00E96D7A">
        <w:trPr>
          <w:cantSplit/>
          <w:trHeight w:val="1260"/>
          <w:jc w:val="center"/>
        </w:trPr>
        <w:tc>
          <w:tcPr>
            <w:tcW w:w="848" w:type="pct"/>
            <w:tcBorders>
              <w:top w:val="nil"/>
              <w:left w:val="nil"/>
              <w:bottom w:val="nil"/>
              <w:right w:val="nil"/>
            </w:tcBorders>
            <w:shd w:val="clear" w:color="auto" w:fill="auto"/>
          </w:tcPr>
          <w:p w14:paraId="20E4C4EC" w14:textId="77777777" w:rsidR="00F502B9" w:rsidRPr="0087612E" w:rsidRDefault="00F502B9" w:rsidP="007E1DC4">
            <w:pPr>
              <w:spacing w:after="120" w:line="276" w:lineRule="auto"/>
              <w:ind w:left="0" w:right="0" w:firstLine="0"/>
              <w:jc w:val="center"/>
              <w:rPr>
                <w:rFonts w:cstheme="minorHAnsi"/>
                <w:color w:val="262626" w:themeColor="text1" w:themeTint="D9"/>
                <w:szCs w:val="24"/>
                <w:highlight w:val="yellow"/>
              </w:rPr>
            </w:pPr>
            <w:r w:rsidRPr="0087612E">
              <w:rPr>
                <w:rFonts w:cstheme="minorHAnsi"/>
                <w:noProof/>
                <w:color w:val="404040" w:themeColor="text1" w:themeTint="BF"/>
                <w:szCs w:val="24"/>
                <w:lang w:val="en-US"/>
              </w:rPr>
              <w:lastRenderedPageBreak/>
              <w:drawing>
                <wp:inline distT="0" distB="0" distL="0" distR="0" wp14:anchorId="372C6F1F" wp14:editId="3EAFCB82">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635D57" w14:textId="461DA202" w:rsidR="00F502B9" w:rsidRPr="00B36E4F" w:rsidRDefault="00F502B9">
            <w:pPr>
              <w:numPr>
                <w:ilvl w:val="0"/>
                <w:numId w:val="68"/>
              </w:numPr>
              <w:spacing w:after="120" w:line="276" w:lineRule="auto"/>
              <w:ind w:left="604" w:right="0" w:hanging="360"/>
              <w:jc w:val="both"/>
              <w:rPr>
                <w:rFonts w:cstheme="minorHAnsi"/>
                <w:color w:val="404040" w:themeColor="text1" w:themeTint="BF"/>
                <w:szCs w:val="24"/>
              </w:rPr>
            </w:pPr>
            <w:r w:rsidRPr="0087612E">
              <w:rPr>
                <w:rFonts w:cstheme="minorHAnsi"/>
                <w:color w:val="404040" w:themeColor="text1" w:themeTint="BF"/>
                <w:szCs w:val="24"/>
              </w:rPr>
              <w:t xml:space="preserve">Fill out the table below by providing examples of communication </w:t>
            </w:r>
            <w:r w:rsidRPr="00B36E4F">
              <w:rPr>
                <w:rFonts w:cstheme="minorHAnsi"/>
                <w:color w:val="404040" w:themeColor="text1" w:themeTint="BF"/>
                <w:szCs w:val="24"/>
              </w:rPr>
              <w:t xml:space="preserve">strategies you can apply to demonstrate the following to the person, </w:t>
            </w:r>
            <w:r w:rsidR="00A54E43" w:rsidRPr="00B36E4F">
              <w:rPr>
                <w:rFonts w:cstheme="minorHAnsi"/>
                <w:color w:val="404040" w:themeColor="text1" w:themeTint="BF"/>
                <w:szCs w:val="24"/>
              </w:rPr>
              <w:t>their family, carer and</w:t>
            </w:r>
            <w:r w:rsidRPr="00B36E4F">
              <w:rPr>
                <w:rFonts w:cstheme="minorHAnsi"/>
                <w:color w:val="404040" w:themeColor="text1" w:themeTint="BF"/>
                <w:szCs w:val="24"/>
              </w:rPr>
              <w:t xml:space="preserve"> the person’s friends and your colleagues:</w:t>
            </w:r>
          </w:p>
          <w:p w14:paraId="160090A6" w14:textId="77777777" w:rsidR="00F502B9" w:rsidRPr="00B36E4F" w:rsidRDefault="00F502B9">
            <w:pPr>
              <w:numPr>
                <w:ilvl w:val="0"/>
                <w:numId w:val="97"/>
              </w:numPr>
              <w:spacing w:after="120" w:line="276" w:lineRule="auto"/>
              <w:ind w:left="1426" w:right="0"/>
              <w:jc w:val="both"/>
              <w:rPr>
                <w:rFonts w:cstheme="minorHAnsi"/>
                <w:color w:val="404040" w:themeColor="text1" w:themeTint="BF"/>
                <w:szCs w:val="24"/>
              </w:rPr>
            </w:pPr>
            <w:r w:rsidRPr="00B36E4F">
              <w:rPr>
                <w:rFonts w:cstheme="minorHAnsi"/>
                <w:color w:val="404040" w:themeColor="text1" w:themeTint="BF"/>
                <w:szCs w:val="24"/>
              </w:rPr>
              <w:t>Build trust</w:t>
            </w:r>
          </w:p>
          <w:p w14:paraId="2EB9F311" w14:textId="77777777" w:rsidR="00F502B9" w:rsidRPr="00B36E4F" w:rsidRDefault="00F502B9">
            <w:pPr>
              <w:numPr>
                <w:ilvl w:val="0"/>
                <w:numId w:val="97"/>
              </w:numPr>
              <w:spacing w:after="120" w:line="276" w:lineRule="auto"/>
              <w:ind w:left="1426" w:right="0"/>
              <w:jc w:val="both"/>
              <w:rPr>
                <w:rFonts w:cstheme="minorHAnsi"/>
                <w:color w:val="404040" w:themeColor="text1" w:themeTint="BF"/>
                <w:szCs w:val="24"/>
              </w:rPr>
            </w:pPr>
            <w:r w:rsidRPr="00B36E4F">
              <w:rPr>
                <w:rFonts w:cstheme="minorHAnsi"/>
                <w:color w:val="404040" w:themeColor="text1" w:themeTint="BF"/>
                <w:szCs w:val="24"/>
              </w:rPr>
              <w:t>Show empathy</w:t>
            </w:r>
          </w:p>
          <w:p w14:paraId="2EAEA6F2" w14:textId="77777777" w:rsidR="00F502B9" w:rsidRPr="0087612E" w:rsidRDefault="00F502B9">
            <w:pPr>
              <w:numPr>
                <w:ilvl w:val="0"/>
                <w:numId w:val="97"/>
              </w:numPr>
              <w:spacing w:after="120" w:line="276" w:lineRule="auto"/>
              <w:ind w:left="1426" w:right="0"/>
              <w:jc w:val="both"/>
              <w:rPr>
                <w:rFonts w:cstheme="minorHAnsi"/>
                <w:color w:val="404040" w:themeColor="text1" w:themeTint="BF"/>
                <w:szCs w:val="24"/>
              </w:rPr>
            </w:pPr>
            <w:r w:rsidRPr="0087612E">
              <w:rPr>
                <w:rFonts w:cstheme="minorHAnsi"/>
                <w:color w:val="404040" w:themeColor="text1" w:themeTint="BF"/>
                <w:szCs w:val="24"/>
              </w:rPr>
              <w:t>Demonstrate support</w:t>
            </w:r>
          </w:p>
          <w:p w14:paraId="7D476E99" w14:textId="77777777" w:rsidR="00F502B9" w:rsidRPr="0087612E" w:rsidRDefault="00F502B9">
            <w:pPr>
              <w:numPr>
                <w:ilvl w:val="0"/>
                <w:numId w:val="97"/>
              </w:numPr>
              <w:spacing w:after="120" w:line="276" w:lineRule="auto"/>
              <w:ind w:left="1426" w:right="0"/>
              <w:jc w:val="both"/>
              <w:rPr>
                <w:rFonts w:cstheme="minorHAnsi"/>
                <w:color w:val="404040" w:themeColor="text1" w:themeTint="BF"/>
                <w:szCs w:val="24"/>
              </w:rPr>
            </w:pPr>
            <w:r w:rsidRPr="0087612E">
              <w:rPr>
                <w:rFonts w:cstheme="minorHAnsi"/>
                <w:color w:val="404040" w:themeColor="text1" w:themeTint="BF"/>
                <w:szCs w:val="24"/>
              </w:rPr>
              <w:t>Empower</w:t>
            </w:r>
          </w:p>
        </w:tc>
      </w:tr>
      <w:tr w:rsidR="00F502B9" w:rsidRPr="0087612E" w14:paraId="6E28061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5E85C40" w14:textId="77777777" w:rsidR="00F502B9" w:rsidRPr="0087612E" w:rsidRDefault="00F502B9" w:rsidP="007E1DC4">
            <w:pPr>
              <w:tabs>
                <w:tab w:val="left" w:pos="180"/>
              </w:tabs>
              <w:spacing w:before="0" w:line="276" w:lineRule="auto"/>
              <w:ind w:left="0" w:right="0" w:firstLine="0"/>
              <w:rPr>
                <w:rFonts w:cstheme="minorHAnsi"/>
                <w:color w:val="404040" w:themeColor="text1" w:themeTint="BF"/>
                <w:szCs w:val="24"/>
              </w:rPr>
            </w:pPr>
          </w:p>
        </w:tc>
      </w:tr>
      <w:tr w:rsidR="00F502B9" w:rsidRPr="0087612E" w14:paraId="3E99CB95"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107DE670" w14:textId="0EF02E51" w:rsidR="00F502B9" w:rsidRPr="0087612E" w:rsidRDefault="00F502B9" w:rsidP="007E1DC4">
            <w:pPr>
              <w:tabs>
                <w:tab w:val="left" w:pos="180"/>
              </w:tabs>
              <w:spacing w:after="120" w:line="276" w:lineRule="auto"/>
              <w:ind w:left="0" w:right="0" w:firstLine="0"/>
              <w:jc w:val="both"/>
              <w:rPr>
                <w:rFonts w:cstheme="minorHAnsi"/>
                <w:i/>
                <w:color w:val="F79723"/>
                <w:sz w:val="20"/>
                <w:szCs w:val="24"/>
              </w:rPr>
            </w:pPr>
            <w:r w:rsidRPr="0087612E">
              <w:rPr>
                <w:rFonts w:cstheme="minorHAnsi"/>
                <w:i/>
                <w:color w:val="F79723"/>
                <w:sz w:val="20"/>
                <w:szCs w:val="24"/>
              </w:rPr>
              <w:t xml:space="preserve">Mapping: </w:t>
            </w:r>
            <w:r w:rsidRPr="00B36E4F">
              <w:rPr>
                <w:rFonts w:cstheme="minorHAnsi"/>
                <w:i/>
                <w:color w:val="F79723"/>
                <w:sz w:val="20"/>
                <w:szCs w:val="24"/>
              </w:rPr>
              <w:t>CHCPAL003 KE1</w:t>
            </w:r>
            <w:r w:rsidR="00523B5D" w:rsidRPr="00B36E4F">
              <w:rPr>
                <w:rFonts w:cstheme="minorHAnsi"/>
                <w:i/>
                <w:color w:val="F79723"/>
                <w:sz w:val="20"/>
                <w:szCs w:val="24"/>
              </w:rPr>
              <w:t>7</w:t>
            </w:r>
            <w:r w:rsidRPr="00B36E4F">
              <w:rPr>
                <w:rFonts w:cstheme="minorHAnsi"/>
                <w:i/>
                <w:color w:val="F79723"/>
                <w:sz w:val="20"/>
                <w:szCs w:val="24"/>
              </w:rPr>
              <w:t>.0</w:t>
            </w:r>
          </w:p>
          <w:p w14:paraId="223EC5BB" w14:textId="77777777" w:rsidR="00A70EBE" w:rsidRDefault="00A70EBE" w:rsidP="007E1DC4">
            <w:pPr>
              <w:tabs>
                <w:tab w:val="left" w:pos="180"/>
              </w:tabs>
              <w:spacing w:after="120" w:line="276" w:lineRule="auto"/>
              <w:ind w:left="0" w:right="0" w:firstLine="0"/>
              <w:jc w:val="both"/>
              <w:rPr>
                <w:rFonts w:cstheme="minorHAnsi"/>
                <w:i/>
                <w:color w:val="F79723"/>
                <w:sz w:val="20"/>
                <w:szCs w:val="20"/>
              </w:rPr>
            </w:pPr>
            <w:r w:rsidRPr="005021AD">
              <w:rPr>
                <w:rFonts w:cstheme="minorHAnsi"/>
                <w:i/>
                <w:color w:val="F79723"/>
                <w:sz w:val="20"/>
                <w:szCs w:val="20"/>
              </w:rPr>
              <w:t>Learner guide reference:</w:t>
            </w:r>
          </w:p>
          <w:p w14:paraId="5D34593E" w14:textId="77777777" w:rsidR="00A70EBE" w:rsidRPr="008856A1" w:rsidRDefault="00A70EBE">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1</w:t>
            </w:r>
            <w:r w:rsidRPr="00401E3D">
              <w:rPr>
                <w:rFonts w:cstheme="minorHAnsi"/>
                <w:i/>
                <w:color w:val="F79723"/>
                <w:sz w:val="20"/>
                <w:szCs w:val="20"/>
              </w:rPr>
              <w:t>, Subchapter</w:t>
            </w:r>
            <w:r>
              <w:rPr>
                <w:rFonts w:cstheme="minorHAnsi"/>
                <w:i/>
                <w:color w:val="F79723"/>
                <w:sz w:val="20"/>
                <w:szCs w:val="20"/>
              </w:rPr>
              <w:t xml:space="preserve"> 1.2, Section 1.2.1</w:t>
            </w:r>
          </w:p>
          <w:p w14:paraId="3C509636" w14:textId="77777777" w:rsidR="00A70EBE" w:rsidRDefault="00A70EBE">
            <w:pPr>
              <w:pStyle w:val="ListParagraph"/>
              <w:numPr>
                <w:ilvl w:val="0"/>
                <w:numId w:val="204"/>
              </w:numPr>
              <w:tabs>
                <w:tab w:val="left" w:pos="180"/>
              </w:tabs>
              <w:spacing w:after="120" w:line="276" w:lineRule="auto"/>
              <w:ind w:right="0"/>
              <w:contextualSpacing w:val="0"/>
              <w:rPr>
                <w:rFonts w:cstheme="minorHAnsi"/>
                <w:i/>
                <w:color w:val="F79723"/>
                <w:sz w:val="20"/>
                <w:szCs w:val="24"/>
              </w:rPr>
            </w:pPr>
            <w:r>
              <w:rPr>
                <w:rFonts w:cstheme="minorHAnsi"/>
                <w:i/>
                <w:color w:val="F79723"/>
                <w:sz w:val="20"/>
                <w:szCs w:val="24"/>
              </w:rPr>
              <w:t>CHCPAL003 Learner Guide, Chapter 2, Subchapter 2.1</w:t>
            </w:r>
          </w:p>
          <w:p w14:paraId="7A9F64AA" w14:textId="77777777" w:rsidR="00A70EBE" w:rsidRDefault="00A70EBE">
            <w:pPr>
              <w:pStyle w:val="ListParagraph"/>
              <w:numPr>
                <w:ilvl w:val="0"/>
                <w:numId w:val="204"/>
              </w:numPr>
              <w:tabs>
                <w:tab w:val="left" w:pos="180"/>
              </w:tabs>
              <w:spacing w:after="120" w:line="276" w:lineRule="auto"/>
              <w:ind w:right="0"/>
              <w:contextualSpacing w:val="0"/>
              <w:rPr>
                <w:rFonts w:cstheme="minorHAnsi"/>
                <w:i/>
                <w:color w:val="F79723"/>
                <w:sz w:val="20"/>
                <w:szCs w:val="24"/>
              </w:rPr>
            </w:pPr>
            <w:r>
              <w:rPr>
                <w:rFonts w:cstheme="minorHAnsi"/>
                <w:i/>
                <w:color w:val="F79723"/>
                <w:sz w:val="20"/>
                <w:szCs w:val="24"/>
              </w:rPr>
              <w:t>CHCPAL003 Learner Guide, Chapter 2, Subchapter 2.4</w:t>
            </w:r>
          </w:p>
          <w:p w14:paraId="4FE5BFCC" w14:textId="77777777" w:rsidR="00A70EBE" w:rsidRPr="000F4892" w:rsidRDefault="00A70EBE">
            <w:pPr>
              <w:pStyle w:val="ListParagraph"/>
              <w:numPr>
                <w:ilvl w:val="0"/>
                <w:numId w:val="204"/>
              </w:numPr>
              <w:tabs>
                <w:tab w:val="left" w:pos="180"/>
              </w:tabs>
              <w:spacing w:after="120" w:line="276" w:lineRule="auto"/>
              <w:ind w:right="0"/>
              <w:contextualSpacing w:val="0"/>
              <w:rPr>
                <w:rFonts w:cstheme="minorHAnsi"/>
                <w:i/>
                <w:color w:val="F79723"/>
                <w:sz w:val="20"/>
                <w:szCs w:val="24"/>
              </w:rPr>
            </w:pPr>
            <w:r w:rsidRPr="00401E3D">
              <w:rPr>
                <w:rFonts w:cstheme="minorHAnsi"/>
                <w:i/>
                <w:color w:val="F79723"/>
                <w:sz w:val="20"/>
                <w:szCs w:val="20"/>
              </w:rPr>
              <w:t xml:space="preserve">CHCPAL003 Learner Guide, Chapter </w:t>
            </w:r>
            <w:r>
              <w:rPr>
                <w:rFonts w:cstheme="minorHAnsi"/>
                <w:i/>
                <w:color w:val="F79723"/>
                <w:sz w:val="20"/>
                <w:szCs w:val="20"/>
              </w:rPr>
              <w:t>6</w:t>
            </w:r>
            <w:r w:rsidRPr="00401E3D">
              <w:rPr>
                <w:rFonts w:cstheme="minorHAnsi"/>
                <w:i/>
                <w:color w:val="F79723"/>
                <w:sz w:val="20"/>
                <w:szCs w:val="20"/>
              </w:rPr>
              <w:t xml:space="preserve">, Subchapter </w:t>
            </w:r>
            <w:r>
              <w:rPr>
                <w:rFonts w:cstheme="minorHAnsi"/>
                <w:i/>
                <w:color w:val="F79723"/>
                <w:sz w:val="20"/>
                <w:szCs w:val="20"/>
              </w:rPr>
              <w:t>6.1</w:t>
            </w:r>
          </w:p>
          <w:p w14:paraId="5842979D" w14:textId="77777777" w:rsidR="00F502B9" w:rsidRPr="0087612E" w:rsidRDefault="00F502B9" w:rsidP="007E1DC4">
            <w:pPr>
              <w:tabs>
                <w:tab w:val="left" w:pos="180"/>
              </w:tabs>
              <w:spacing w:after="120" w:line="276" w:lineRule="auto"/>
              <w:ind w:left="0" w:right="0" w:firstLine="0"/>
              <w:jc w:val="both"/>
              <w:rPr>
                <w:rFonts w:cstheme="minorHAnsi"/>
                <w:b/>
                <w:color w:val="D73329"/>
                <w:sz w:val="22"/>
              </w:rPr>
            </w:pPr>
            <w:r w:rsidRPr="0087612E">
              <w:rPr>
                <w:rFonts w:cstheme="minorHAnsi"/>
                <w:b/>
                <w:color w:val="D73329"/>
                <w:sz w:val="22"/>
              </w:rPr>
              <w:t>Marking guide</w:t>
            </w:r>
          </w:p>
          <w:p w14:paraId="0DBF489E" w14:textId="43794657" w:rsidR="00F502B9" w:rsidRPr="00B36E4F" w:rsidRDefault="00F502B9" w:rsidP="007E1DC4">
            <w:pPr>
              <w:tabs>
                <w:tab w:val="left" w:pos="180"/>
              </w:tabs>
              <w:spacing w:after="120" w:line="276" w:lineRule="auto"/>
              <w:ind w:left="0" w:right="0" w:firstLine="0"/>
              <w:jc w:val="both"/>
              <w:rPr>
                <w:rFonts w:cstheme="minorHAnsi"/>
                <w:bCs/>
                <w:color w:val="D73329"/>
                <w:sz w:val="22"/>
              </w:rPr>
            </w:pPr>
            <w:r w:rsidRPr="0087612E">
              <w:rPr>
                <w:rFonts w:cstheme="minorHAnsi"/>
                <w:bCs/>
                <w:color w:val="D73329"/>
                <w:sz w:val="22"/>
              </w:rPr>
              <w:t xml:space="preserve">The candidate must fill out the table below by providing examples of communication strategies they can apply to demonstrate the following to the </w:t>
            </w:r>
            <w:r w:rsidRPr="00B36E4F">
              <w:rPr>
                <w:rFonts w:cstheme="minorHAnsi"/>
                <w:bCs/>
                <w:color w:val="D73329"/>
                <w:sz w:val="22"/>
              </w:rPr>
              <w:t xml:space="preserve">person, </w:t>
            </w:r>
            <w:r w:rsidR="00A54E43" w:rsidRPr="00B36E4F">
              <w:rPr>
                <w:rFonts w:cstheme="minorHAnsi"/>
                <w:bCs/>
                <w:color w:val="D73329"/>
                <w:sz w:val="22"/>
              </w:rPr>
              <w:t>their</w:t>
            </w:r>
            <w:r w:rsidRPr="00B36E4F">
              <w:rPr>
                <w:rFonts w:cstheme="minorHAnsi"/>
                <w:bCs/>
                <w:color w:val="D73329"/>
                <w:sz w:val="22"/>
              </w:rPr>
              <w:t xml:space="preserve"> family,</w:t>
            </w:r>
            <w:r w:rsidR="00A54E43" w:rsidRPr="00B36E4F">
              <w:rPr>
                <w:rFonts w:cstheme="minorHAnsi"/>
                <w:bCs/>
                <w:color w:val="D73329"/>
                <w:sz w:val="22"/>
              </w:rPr>
              <w:t xml:space="preserve"> carer and</w:t>
            </w:r>
            <w:r w:rsidRPr="00B36E4F">
              <w:rPr>
                <w:rFonts w:cstheme="minorHAnsi"/>
                <w:bCs/>
                <w:color w:val="D73329"/>
                <w:sz w:val="22"/>
              </w:rPr>
              <w:t xml:space="preserve"> the person’s friends and their colleagues:</w:t>
            </w:r>
          </w:p>
          <w:p w14:paraId="7E517C0F" w14:textId="77777777" w:rsidR="00F502B9" w:rsidRPr="00B36E4F" w:rsidRDefault="00F502B9">
            <w:pPr>
              <w:numPr>
                <w:ilvl w:val="0"/>
                <w:numId w:val="130"/>
              </w:numPr>
              <w:tabs>
                <w:tab w:val="left" w:pos="180"/>
              </w:tabs>
              <w:spacing w:after="120" w:line="276" w:lineRule="auto"/>
              <w:ind w:left="714" w:right="0" w:hanging="357"/>
              <w:jc w:val="both"/>
              <w:rPr>
                <w:rFonts w:cstheme="minorHAnsi"/>
                <w:bCs/>
                <w:color w:val="D73329"/>
                <w:sz w:val="22"/>
              </w:rPr>
            </w:pPr>
            <w:r w:rsidRPr="00B36E4F">
              <w:rPr>
                <w:rFonts w:cstheme="minorHAnsi"/>
                <w:bCs/>
                <w:color w:val="D73329"/>
                <w:sz w:val="22"/>
              </w:rPr>
              <w:t>Build trust</w:t>
            </w:r>
          </w:p>
          <w:p w14:paraId="1711412A" w14:textId="77777777" w:rsidR="00F502B9" w:rsidRPr="0087612E" w:rsidRDefault="00F502B9">
            <w:pPr>
              <w:numPr>
                <w:ilvl w:val="0"/>
                <w:numId w:val="130"/>
              </w:numPr>
              <w:tabs>
                <w:tab w:val="left" w:pos="180"/>
              </w:tabs>
              <w:spacing w:after="120" w:line="276" w:lineRule="auto"/>
              <w:ind w:left="714" w:right="0" w:hanging="357"/>
              <w:jc w:val="both"/>
              <w:rPr>
                <w:rFonts w:cstheme="minorHAnsi"/>
                <w:bCs/>
                <w:color w:val="D73329"/>
                <w:sz w:val="22"/>
              </w:rPr>
            </w:pPr>
            <w:r w:rsidRPr="0087612E">
              <w:rPr>
                <w:rFonts w:cstheme="minorHAnsi"/>
                <w:bCs/>
                <w:color w:val="D73329"/>
                <w:sz w:val="22"/>
              </w:rPr>
              <w:t>Show empathy</w:t>
            </w:r>
          </w:p>
          <w:p w14:paraId="0BFDA986" w14:textId="77777777" w:rsidR="00F502B9" w:rsidRPr="0087612E" w:rsidRDefault="00F502B9">
            <w:pPr>
              <w:numPr>
                <w:ilvl w:val="0"/>
                <w:numId w:val="130"/>
              </w:numPr>
              <w:tabs>
                <w:tab w:val="left" w:pos="180"/>
              </w:tabs>
              <w:spacing w:after="120" w:line="276" w:lineRule="auto"/>
              <w:ind w:left="714" w:right="0" w:hanging="357"/>
              <w:jc w:val="both"/>
              <w:rPr>
                <w:rFonts w:cstheme="minorHAnsi"/>
                <w:bCs/>
                <w:color w:val="D73329"/>
                <w:sz w:val="22"/>
              </w:rPr>
            </w:pPr>
            <w:r w:rsidRPr="0087612E">
              <w:rPr>
                <w:rFonts w:cstheme="minorHAnsi"/>
                <w:bCs/>
                <w:color w:val="D73329"/>
                <w:sz w:val="22"/>
              </w:rPr>
              <w:t>Demonstrate support</w:t>
            </w:r>
          </w:p>
          <w:p w14:paraId="1D5D352D" w14:textId="77777777" w:rsidR="00F502B9" w:rsidRPr="0087612E" w:rsidRDefault="00F502B9">
            <w:pPr>
              <w:numPr>
                <w:ilvl w:val="0"/>
                <w:numId w:val="130"/>
              </w:numPr>
              <w:tabs>
                <w:tab w:val="left" w:pos="180"/>
              </w:tabs>
              <w:spacing w:after="120" w:line="276" w:lineRule="auto"/>
              <w:ind w:left="714" w:right="0" w:hanging="357"/>
              <w:jc w:val="both"/>
              <w:rPr>
                <w:rFonts w:cstheme="minorHAnsi"/>
                <w:bCs/>
                <w:color w:val="D73329"/>
              </w:rPr>
            </w:pPr>
            <w:r w:rsidRPr="0087612E">
              <w:rPr>
                <w:rFonts w:cstheme="minorHAnsi"/>
                <w:bCs/>
                <w:color w:val="D73329"/>
                <w:sz w:val="22"/>
              </w:rPr>
              <w:t>Empower</w:t>
            </w:r>
          </w:p>
          <w:p w14:paraId="1BCDBB5E" w14:textId="77777777" w:rsidR="00F502B9" w:rsidRPr="0087612E" w:rsidRDefault="00F502B9" w:rsidP="007E1DC4">
            <w:pPr>
              <w:tabs>
                <w:tab w:val="left" w:pos="180"/>
              </w:tabs>
              <w:spacing w:after="120" w:line="276" w:lineRule="auto"/>
              <w:ind w:left="0" w:right="0" w:firstLine="0"/>
              <w:jc w:val="both"/>
              <w:rPr>
                <w:rFonts w:cstheme="minorHAnsi"/>
                <w:bCs/>
                <w:color w:val="D73329"/>
                <w:sz w:val="22"/>
              </w:rPr>
            </w:pPr>
            <w:r w:rsidRPr="0087612E">
              <w:rPr>
                <w:rFonts w:cstheme="minorHAnsi"/>
                <w:bCs/>
                <w:color w:val="D73329"/>
                <w:sz w:val="22"/>
              </w:rPr>
              <w:t>Additional marking guide and benchmark answers are provided below for the assessor’s reference.</w:t>
            </w:r>
          </w:p>
        </w:tc>
      </w:tr>
    </w:tbl>
    <w:p w14:paraId="54CB48D6" w14:textId="7B6314CE" w:rsidR="00210BFF" w:rsidRDefault="00210BFF" w:rsidP="007E1DC4">
      <w:pPr>
        <w:spacing w:after="120" w:line="276" w:lineRule="auto"/>
        <w:ind w:left="0" w:right="0" w:firstLine="0"/>
      </w:pPr>
      <w:r>
        <w:br w:type="page"/>
      </w:r>
    </w:p>
    <w:tbl>
      <w:tblPr>
        <w:tblStyle w:val="CompliantTableGrid24"/>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713"/>
        <w:gridCol w:w="6303"/>
      </w:tblGrid>
      <w:tr w:rsidR="00DC6820" w:rsidRPr="00FE0DF0" w14:paraId="7D1ADE20" w14:textId="77777777" w:rsidTr="00210BFF">
        <w:tc>
          <w:tcPr>
            <w:tcW w:w="9016" w:type="dxa"/>
            <w:gridSpan w:val="2"/>
            <w:shd w:val="clear" w:color="auto" w:fill="E7E6E6" w:themeFill="background2"/>
            <w:vAlign w:val="center"/>
          </w:tcPr>
          <w:p w14:paraId="70A17538" w14:textId="77777777" w:rsidR="00DC6820" w:rsidRPr="00FE0DF0" w:rsidRDefault="00DC6820" w:rsidP="007E1DC4">
            <w:pPr>
              <w:spacing w:after="120" w:line="276" w:lineRule="auto"/>
              <w:ind w:left="0" w:right="0" w:firstLine="0"/>
              <w:jc w:val="center"/>
              <w:rPr>
                <w:b/>
                <w:bCs/>
              </w:rPr>
            </w:pPr>
            <w:r w:rsidRPr="00FE0DF0">
              <w:rPr>
                <w:b/>
                <w:bCs/>
                <w:color w:val="404040" w:themeColor="text1" w:themeTint="BF"/>
              </w:rPr>
              <w:lastRenderedPageBreak/>
              <w:t>The person</w:t>
            </w:r>
          </w:p>
        </w:tc>
      </w:tr>
      <w:tr w:rsidR="00DC6820" w:rsidRPr="00FE0DF0" w14:paraId="1E7723CB" w14:textId="77777777" w:rsidTr="00D15122">
        <w:tc>
          <w:tcPr>
            <w:tcW w:w="2713" w:type="dxa"/>
            <w:shd w:val="clear" w:color="auto" w:fill="E7E6E6" w:themeFill="background2"/>
          </w:tcPr>
          <w:p w14:paraId="0AC86A57" w14:textId="77777777" w:rsidR="00DC6820" w:rsidRPr="00FE0DF0" w:rsidRDefault="00DC6820" w:rsidP="00D15122">
            <w:pPr>
              <w:spacing w:after="120" w:line="276" w:lineRule="auto"/>
              <w:ind w:left="0" w:right="0" w:firstLine="0"/>
              <w:jc w:val="center"/>
              <w:rPr>
                <w:b/>
                <w:bCs/>
              </w:rPr>
            </w:pPr>
            <w:r w:rsidRPr="00FE0DF0">
              <w:rPr>
                <w:b/>
                <w:bCs/>
                <w:color w:val="404040" w:themeColor="text1" w:themeTint="BF"/>
              </w:rPr>
              <w:t>What you must do:</w:t>
            </w:r>
          </w:p>
        </w:tc>
        <w:tc>
          <w:tcPr>
            <w:tcW w:w="6303" w:type="dxa"/>
            <w:shd w:val="clear" w:color="auto" w:fill="E7E6E6" w:themeFill="background2"/>
            <w:vAlign w:val="center"/>
          </w:tcPr>
          <w:p w14:paraId="45A430B2" w14:textId="77777777" w:rsidR="00DC6820" w:rsidRPr="00FE0DF0" w:rsidRDefault="00DC6820" w:rsidP="007E1DC4">
            <w:pPr>
              <w:spacing w:after="120" w:line="276" w:lineRule="auto"/>
              <w:ind w:left="0" w:right="0" w:firstLine="0"/>
              <w:jc w:val="center"/>
              <w:rPr>
                <w:b/>
                <w:bCs/>
                <w:color w:val="404040" w:themeColor="text1" w:themeTint="BF"/>
              </w:rPr>
            </w:pPr>
            <w:r w:rsidRPr="00FE0DF0">
              <w:rPr>
                <w:b/>
                <w:bCs/>
                <w:color w:val="404040" w:themeColor="text1" w:themeTint="BF"/>
              </w:rPr>
              <w:t>Communication strategy you can apply to demonstrate each</w:t>
            </w:r>
          </w:p>
          <w:p w14:paraId="46ECF322" w14:textId="77777777" w:rsidR="00DC6820" w:rsidRPr="00FE0DF0" w:rsidRDefault="00DC6820" w:rsidP="007E1DC4">
            <w:pPr>
              <w:spacing w:after="120" w:line="276" w:lineRule="auto"/>
              <w:ind w:left="0" w:right="0" w:firstLine="0"/>
              <w:jc w:val="both"/>
              <w:rPr>
                <w:rFonts w:cstheme="minorHAnsi"/>
                <w:bCs/>
                <w:color w:val="D73329"/>
                <w:sz w:val="22"/>
              </w:rPr>
            </w:pPr>
            <w:r w:rsidRPr="00FE0DF0">
              <w:rPr>
                <w:rFonts w:cstheme="minorHAnsi"/>
                <w:bCs/>
                <w:color w:val="D73329"/>
                <w:sz w:val="22"/>
              </w:rPr>
              <w:t>Responses will vary. However, for a satisfactory performance, their response must be:</w:t>
            </w:r>
          </w:p>
          <w:p w14:paraId="0B382A5C" w14:textId="77777777" w:rsidR="00DC6820" w:rsidRPr="00FE0DF0" w:rsidRDefault="00DC6820">
            <w:pPr>
              <w:numPr>
                <w:ilvl w:val="0"/>
                <w:numId w:val="93"/>
              </w:numPr>
              <w:spacing w:after="120" w:line="276" w:lineRule="auto"/>
              <w:ind w:right="0"/>
              <w:jc w:val="both"/>
              <w:rPr>
                <w:color w:val="D73329"/>
                <w:sz w:val="22"/>
              </w:rPr>
            </w:pPr>
            <w:r w:rsidRPr="00FE0DF0">
              <w:rPr>
                <w:color w:val="D73329"/>
                <w:sz w:val="22"/>
              </w:rPr>
              <w:t>An example of a communication strategy they can apply to the person</w:t>
            </w:r>
          </w:p>
          <w:p w14:paraId="04BDB815" w14:textId="77777777" w:rsidR="00DC6820" w:rsidRPr="00FE0DF0" w:rsidRDefault="00DC6820">
            <w:pPr>
              <w:numPr>
                <w:ilvl w:val="0"/>
                <w:numId w:val="93"/>
              </w:numPr>
              <w:spacing w:after="120" w:line="276" w:lineRule="auto"/>
              <w:ind w:right="0"/>
              <w:jc w:val="both"/>
              <w:rPr>
                <w:color w:val="D73329"/>
                <w:sz w:val="22"/>
              </w:rPr>
            </w:pPr>
            <w:r w:rsidRPr="00FE0DF0">
              <w:rPr>
                <w:color w:val="D73329"/>
                <w:sz w:val="22"/>
              </w:rPr>
              <w:t>Relevant to ‘what they must do’</w:t>
            </w:r>
          </w:p>
          <w:p w14:paraId="7D4BBAFE" w14:textId="77777777" w:rsidR="00DC6820" w:rsidRPr="00FE0DF0" w:rsidRDefault="00DC6820" w:rsidP="007E1DC4">
            <w:pPr>
              <w:spacing w:after="120" w:line="276" w:lineRule="auto"/>
              <w:ind w:left="720" w:right="0" w:firstLine="0"/>
              <w:jc w:val="both"/>
              <w:rPr>
                <w:color w:val="D73329"/>
                <w:sz w:val="22"/>
              </w:rPr>
            </w:pPr>
            <w:r w:rsidRPr="00FE0DF0">
              <w:rPr>
                <w:color w:val="D73329"/>
                <w:sz w:val="22"/>
              </w:rPr>
              <w:t>e.g. If ‘what they must do’ is to build trust, the communication strategy must be relevant to building trust</w:t>
            </w:r>
          </w:p>
          <w:p w14:paraId="5D519968" w14:textId="77777777" w:rsidR="00DC6820" w:rsidRPr="00FE0DF0" w:rsidRDefault="00DC6820" w:rsidP="007E1DC4">
            <w:pPr>
              <w:spacing w:after="120" w:line="276" w:lineRule="auto"/>
              <w:ind w:left="0" w:right="0" w:firstLine="0"/>
              <w:rPr>
                <w:b/>
                <w:bCs/>
                <w:sz w:val="22"/>
              </w:rPr>
            </w:pPr>
            <w:r w:rsidRPr="00FE0DF0">
              <w:rPr>
                <w:color w:val="D73329"/>
                <w:sz w:val="22"/>
              </w:rPr>
              <w:t>Examples of satisfactory responses are provided below for the assessor’s reference.</w:t>
            </w:r>
          </w:p>
        </w:tc>
      </w:tr>
      <w:tr w:rsidR="00DC6820" w:rsidRPr="00FE0DF0" w14:paraId="73190701" w14:textId="77777777" w:rsidTr="00210BFF">
        <w:tc>
          <w:tcPr>
            <w:tcW w:w="2713" w:type="dxa"/>
            <w:vAlign w:val="center"/>
          </w:tcPr>
          <w:p w14:paraId="5BA4E3A2" w14:textId="77777777" w:rsidR="00DC6820" w:rsidRPr="00FE0DF0" w:rsidRDefault="00DC6820">
            <w:pPr>
              <w:numPr>
                <w:ilvl w:val="0"/>
                <w:numId w:val="125"/>
              </w:numPr>
              <w:spacing w:after="120" w:line="276" w:lineRule="auto"/>
              <w:ind w:left="797" w:right="0"/>
              <w:rPr>
                <w:color w:val="404040" w:themeColor="text1" w:themeTint="BF"/>
              </w:rPr>
            </w:pPr>
            <w:r w:rsidRPr="00FE0DF0">
              <w:rPr>
                <w:color w:val="404040" w:themeColor="text1" w:themeTint="BF"/>
              </w:rPr>
              <w:t>Build trust</w:t>
            </w:r>
          </w:p>
        </w:tc>
        <w:tc>
          <w:tcPr>
            <w:tcW w:w="6303" w:type="dxa"/>
          </w:tcPr>
          <w:p w14:paraId="5FBDA33A" w14:textId="77777777" w:rsidR="00DC6820" w:rsidRPr="00FE0DF0" w:rsidRDefault="00DC6820" w:rsidP="007E1DC4">
            <w:pPr>
              <w:tabs>
                <w:tab w:val="left" w:pos="180"/>
              </w:tabs>
              <w:spacing w:after="120" w:line="276" w:lineRule="auto"/>
              <w:ind w:left="0" w:right="0" w:firstLine="0"/>
              <w:jc w:val="both"/>
              <w:rPr>
                <w:rFonts w:cstheme="minorHAnsi"/>
                <w:color w:val="404040" w:themeColor="text1" w:themeTint="BF"/>
                <w:szCs w:val="24"/>
              </w:rPr>
            </w:pPr>
            <w:r w:rsidRPr="00FE0DF0">
              <w:rPr>
                <w:rFonts w:cstheme="minorHAnsi"/>
                <w:color w:val="262626" w:themeColor="text1" w:themeTint="D9"/>
                <w:szCs w:val="24"/>
              </w:rPr>
              <w:fldChar w:fldCharType="begin">
                <w:ffData>
                  <w:name w:val="Text1"/>
                  <w:enabled/>
                  <w:calcOnExit w:val="0"/>
                  <w:textInput/>
                </w:ffData>
              </w:fldChar>
            </w:r>
            <w:r w:rsidRPr="00FE0DF0">
              <w:rPr>
                <w:rFonts w:cstheme="minorHAnsi"/>
                <w:color w:val="262626" w:themeColor="text1" w:themeTint="D9"/>
                <w:szCs w:val="24"/>
              </w:rPr>
              <w:instrText xml:space="preserve"> FORMTEXT </w:instrText>
            </w:r>
            <w:r w:rsidRPr="00FE0DF0">
              <w:rPr>
                <w:rFonts w:cstheme="minorHAnsi"/>
                <w:color w:val="262626" w:themeColor="text1" w:themeTint="D9"/>
                <w:szCs w:val="24"/>
              </w:rPr>
            </w:r>
            <w:r w:rsidRPr="00FE0DF0">
              <w:rPr>
                <w:rFonts w:cstheme="minorHAnsi"/>
                <w:color w:val="262626" w:themeColor="text1" w:themeTint="D9"/>
                <w:szCs w:val="24"/>
              </w:rPr>
              <w:fldChar w:fldCharType="separate"/>
            </w:r>
            <w:r w:rsidRPr="00FE0DF0">
              <w:t> </w:t>
            </w:r>
            <w:r w:rsidRPr="00FE0DF0">
              <w:t> </w:t>
            </w:r>
            <w:r w:rsidRPr="00FE0DF0">
              <w:t> </w:t>
            </w:r>
            <w:r w:rsidRPr="00FE0DF0">
              <w:t> </w:t>
            </w:r>
            <w:r w:rsidRPr="00FE0DF0">
              <w:t> </w:t>
            </w:r>
            <w:r w:rsidRPr="00FE0DF0">
              <w:rPr>
                <w:rFonts w:cstheme="minorHAnsi"/>
                <w:color w:val="262626" w:themeColor="text1" w:themeTint="D9"/>
                <w:szCs w:val="24"/>
              </w:rPr>
              <w:fldChar w:fldCharType="end"/>
            </w:r>
          </w:p>
          <w:p w14:paraId="092BDF0F" w14:textId="77777777" w:rsidR="00DC6820" w:rsidRPr="00FE0DF0" w:rsidRDefault="00DC6820" w:rsidP="007E1DC4">
            <w:pPr>
              <w:spacing w:after="120" w:line="276" w:lineRule="auto"/>
              <w:ind w:left="0" w:right="0" w:firstLine="0"/>
              <w:jc w:val="both"/>
            </w:pPr>
            <w:r w:rsidRPr="00FE0DF0">
              <w:rPr>
                <w:rFonts w:cstheme="minorHAnsi"/>
                <w:bCs/>
                <w:color w:val="D73329"/>
                <w:sz w:val="22"/>
              </w:rPr>
              <w:t>Showing transparency by promptly informing the person of any updates regarding any changes to thei</w:t>
            </w:r>
            <w:r w:rsidRPr="00FE0DF0">
              <w:rPr>
                <w:rFonts w:cstheme="minorHAnsi"/>
                <w:bCs/>
                <w:color w:val="D73329"/>
              </w:rPr>
              <w:t>r</w:t>
            </w:r>
            <w:r w:rsidRPr="00FE0DF0">
              <w:rPr>
                <w:rFonts w:cstheme="minorHAnsi"/>
                <w:bCs/>
                <w:color w:val="D73329"/>
                <w:sz w:val="22"/>
              </w:rPr>
              <w:t xml:space="preserve"> care plan</w:t>
            </w:r>
          </w:p>
        </w:tc>
      </w:tr>
      <w:tr w:rsidR="00DC6820" w:rsidRPr="00FE0DF0" w14:paraId="5294143F" w14:textId="77777777" w:rsidTr="00210BFF">
        <w:tc>
          <w:tcPr>
            <w:tcW w:w="2713" w:type="dxa"/>
            <w:vAlign w:val="center"/>
          </w:tcPr>
          <w:p w14:paraId="222EB949" w14:textId="77777777" w:rsidR="00DC6820" w:rsidRPr="00FE0DF0" w:rsidRDefault="00DC6820">
            <w:pPr>
              <w:numPr>
                <w:ilvl w:val="0"/>
                <w:numId w:val="125"/>
              </w:numPr>
              <w:spacing w:after="120" w:line="276" w:lineRule="auto"/>
              <w:ind w:left="797" w:right="0"/>
              <w:rPr>
                <w:color w:val="404040" w:themeColor="text1" w:themeTint="BF"/>
              </w:rPr>
            </w:pPr>
            <w:r w:rsidRPr="00FE0DF0">
              <w:rPr>
                <w:color w:val="404040" w:themeColor="text1" w:themeTint="BF"/>
              </w:rPr>
              <w:t>Show empathy</w:t>
            </w:r>
          </w:p>
        </w:tc>
        <w:tc>
          <w:tcPr>
            <w:tcW w:w="6303" w:type="dxa"/>
          </w:tcPr>
          <w:p w14:paraId="7586EC2D" w14:textId="77777777" w:rsidR="00DC6820" w:rsidRPr="00FE0DF0" w:rsidRDefault="00DC6820" w:rsidP="007E1DC4">
            <w:pPr>
              <w:tabs>
                <w:tab w:val="left" w:pos="180"/>
              </w:tabs>
              <w:spacing w:after="120" w:line="276" w:lineRule="auto"/>
              <w:ind w:left="0" w:right="0" w:firstLine="0"/>
              <w:jc w:val="both"/>
              <w:rPr>
                <w:rFonts w:cstheme="minorHAnsi"/>
                <w:color w:val="404040" w:themeColor="text1" w:themeTint="BF"/>
                <w:szCs w:val="24"/>
              </w:rPr>
            </w:pPr>
            <w:r w:rsidRPr="00FE0DF0">
              <w:rPr>
                <w:rFonts w:cstheme="minorHAnsi"/>
                <w:color w:val="262626" w:themeColor="text1" w:themeTint="D9"/>
                <w:szCs w:val="24"/>
              </w:rPr>
              <w:fldChar w:fldCharType="begin">
                <w:ffData>
                  <w:name w:val="Text1"/>
                  <w:enabled/>
                  <w:calcOnExit w:val="0"/>
                  <w:textInput/>
                </w:ffData>
              </w:fldChar>
            </w:r>
            <w:r w:rsidRPr="00FE0DF0">
              <w:rPr>
                <w:rFonts w:cstheme="minorHAnsi"/>
                <w:color w:val="262626" w:themeColor="text1" w:themeTint="D9"/>
                <w:szCs w:val="24"/>
              </w:rPr>
              <w:instrText xml:space="preserve"> FORMTEXT </w:instrText>
            </w:r>
            <w:r w:rsidRPr="00FE0DF0">
              <w:rPr>
                <w:rFonts w:cstheme="minorHAnsi"/>
                <w:color w:val="262626" w:themeColor="text1" w:themeTint="D9"/>
                <w:szCs w:val="24"/>
              </w:rPr>
            </w:r>
            <w:r w:rsidRPr="00FE0DF0">
              <w:rPr>
                <w:rFonts w:cstheme="minorHAnsi"/>
                <w:color w:val="262626" w:themeColor="text1" w:themeTint="D9"/>
                <w:szCs w:val="24"/>
              </w:rPr>
              <w:fldChar w:fldCharType="separate"/>
            </w:r>
            <w:r w:rsidRPr="00FE0DF0">
              <w:t> </w:t>
            </w:r>
            <w:r w:rsidRPr="00FE0DF0">
              <w:t> </w:t>
            </w:r>
            <w:r w:rsidRPr="00FE0DF0">
              <w:t> </w:t>
            </w:r>
            <w:r w:rsidRPr="00FE0DF0">
              <w:t> </w:t>
            </w:r>
            <w:r w:rsidRPr="00FE0DF0">
              <w:t> </w:t>
            </w:r>
            <w:r w:rsidRPr="00FE0DF0">
              <w:rPr>
                <w:rFonts w:cstheme="minorHAnsi"/>
                <w:color w:val="262626" w:themeColor="text1" w:themeTint="D9"/>
                <w:szCs w:val="24"/>
              </w:rPr>
              <w:fldChar w:fldCharType="end"/>
            </w:r>
          </w:p>
          <w:p w14:paraId="541F5F33" w14:textId="77777777" w:rsidR="00DC6820" w:rsidRPr="00FE0DF0" w:rsidRDefault="00DC6820" w:rsidP="007E1DC4">
            <w:pPr>
              <w:spacing w:after="120" w:line="276" w:lineRule="auto"/>
              <w:ind w:left="0" w:right="0" w:firstLine="0"/>
              <w:jc w:val="both"/>
            </w:pPr>
            <w:r w:rsidRPr="00FE0DF0">
              <w:rPr>
                <w:rFonts w:cstheme="minorHAnsi"/>
                <w:bCs/>
                <w:color w:val="D73329"/>
                <w:sz w:val="22"/>
              </w:rPr>
              <w:t>Listening more to what the person has to say rather than doing most of the talking</w:t>
            </w:r>
          </w:p>
        </w:tc>
      </w:tr>
      <w:tr w:rsidR="00DC6820" w:rsidRPr="00FE0DF0" w14:paraId="48CA3F6D" w14:textId="77777777" w:rsidTr="00210BFF">
        <w:tc>
          <w:tcPr>
            <w:tcW w:w="2713" w:type="dxa"/>
            <w:vAlign w:val="center"/>
          </w:tcPr>
          <w:p w14:paraId="15D9A43C" w14:textId="77777777" w:rsidR="00DC6820" w:rsidRPr="00FE0DF0" w:rsidRDefault="00DC6820">
            <w:pPr>
              <w:numPr>
                <w:ilvl w:val="0"/>
                <w:numId w:val="125"/>
              </w:numPr>
              <w:spacing w:after="120" w:line="276" w:lineRule="auto"/>
              <w:ind w:left="797" w:right="0"/>
              <w:rPr>
                <w:color w:val="404040" w:themeColor="text1" w:themeTint="BF"/>
              </w:rPr>
            </w:pPr>
            <w:r w:rsidRPr="00FE0DF0">
              <w:rPr>
                <w:color w:val="404040" w:themeColor="text1" w:themeTint="BF"/>
              </w:rPr>
              <w:t>Demonstrate support</w:t>
            </w:r>
          </w:p>
        </w:tc>
        <w:tc>
          <w:tcPr>
            <w:tcW w:w="6303" w:type="dxa"/>
          </w:tcPr>
          <w:p w14:paraId="597E4220" w14:textId="77777777" w:rsidR="00DC6820" w:rsidRPr="00FE0DF0" w:rsidRDefault="00DC6820" w:rsidP="007E1DC4">
            <w:pPr>
              <w:tabs>
                <w:tab w:val="left" w:pos="180"/>
              </w:tabs>
              <w:spacing w:after="120" w:line="276" w:lineRule="auto"/>
              <w:ind w:left="0" w:right="0" w:firstLine="0"/>
              <w:jc w:val="both"/>
              <w:rPr>
                <w:rFonts w:cstheme="minorHAnsi"/>
                <w:color w:val="404040" w:themeColor="text1" w:themeTint="BF"/>
                <w:szCs w:val="24"/>
              </w:rPr>
            </w:pPr>
            <w:r w:rsidRPr="00FE0DF0">
              <w:rPr>
                <w:rFonts w:cstheme="minorHAnsi"/>
                <w:color w:val="262626" w:themeColor="text1" w:themeTint="D9"/>
                <w:szCs w:val="24"/>
              </w:rPr>
              <w:fldChar w:fldCharType="begin">
                <w:ffData>
                  <w:name w:val="Text1"/>
                  <w:enabled/>
                  <w:calcOnExit w:val="0"/>
                  <w:textInput/>
                </w:ffData>
              </w:fldChar>
            </w:r>
            <w:r w:rsidRPr="00FE0DF0">
              <w:rPr>
                <w:rFonts w:cstheme="minorHAnsi"/>
                <w:color w:val="262626" w:themeColor="text1" w:themeTint="D9"/>
                <w:szCs w:val="24"/>
              </w:rPr>
              <w:instrText xml:space="preserve"> FORMTEXT </w:instrText>
            </w:r>
            <w:r w:rsidRPr="00FE0DF0">
              <w:rPr>
                <w:rFonts w:cstheme="minorHAnsi"/>
                <w:color w:val="262626" w:themeColor="text1" w:themeTint="D9"/>
                <w:szCs w:val="24"/>
              </w:rPr>
            </w:r>
            <w:r w:rsidRPr="00FE0DF0">
              <w:rPr>
                <w:rFonts w:cstheme="minorHAnsi"/>
                <w:color w:val="262626" w:themeColor="text1" w:themeTint="D9"/>
                <w:szCs w:val="24"/>
              </w:rPr>
              <w:fldChar w:fldCharType="separate"/>
            </w:r>
            <w:r w:rsidRPr="00FE0DF0">
              <w:t> </w:t>
            </w:r>
            <w:r w:rsidRPr="00FE0DF0">
              <w:t> </w:t>
            </w:r>
            <w:r w:rsidRPr="00FE0DF0">
              <w:t> </w:t>
            </w:r>
            <w:r w:rsidRPr="00FE0DF0">
              <w:t> </w:t>
            </w:r>
            <w:r w:rsidRPr="00FE0DF0">
              <w:t> </w:t>
            </w:r>
            <w:r w:rsidRPr="00FE0DF0">
              <w:rPr>
                <w:rFonts w:cstheme="minorHAnsi"/>
                <w:color w:val="262626" w:themeColor="text1" w:themeTint="D9"/>
                <w:szCs w:val="24"/>
              </w:rPr>
              <w:fldChar w:fldCharType="end"/>
            </w:r>
          </w:p>
          <w:p w14:paraId="5BBBA588" w14:textId="77777777" w:rsidR="00DC6820" w:rsidRPr="00FE0DF0" w:rsidRDefault="00DC6820" w:rsidP="007E1DC4">
            <w:pPr>
              <w:spacing w:after="120" w:line="276" w:lineRule="auto"/>
              <w:ind w:left="0" w:right="0" w:firstLine="0"/>
              <w:jc w:val="both"/>
            </w:pPr>
            <w:r w:rsidRPr="00FE0DF0">
              <w:rPr>
                <w:rFonts w:cstheme="minorHAnsi"/>
                <w:bCs/>
                <w:color w:val="D73329"/>
                <w:sz w:val="22"/>
              </w:rPr>
              <w:t>Politely asking the person whether they need assistance with a task or not.</w:t>
            </w:r>
          </w:p>
        </w:tc>
      </w:tr>
      <w:tr w:rsidR="00DC6820" w:rsidRPr="00FE0DF0" w14:paraId="15672599" w14:textId="77777777" w:rsidTr="00210BFF">
        <w:tc>
          <w:tcPr>
            <w:tcW w:w="2713" w:type="dxa"/>
            <w:vAlign w:val="center"/>
          </w:tcPr>
          <w:p w14:paraId="11F01D74" w14:textId="77777777" w:rsidR="00DC6820" w:rsidRPr="00FE0DF0" w:rsidRDefault="00DC6820">
            <w:pPr>
              <w:numPr>
                <w:ilvl w:val="0"/>
                <w:numId w:val="125"/>
              </w:numPr>
              <w:spacing w:after="120" w:line="276" w:lineRule="auto"/>
              <w:ind w:left="797" w:right="0"/>
              <w:rPr>
                <w:color w:val="404040" w:themeColor="text1" w:themeTint="BF"/>
              </w:rPr>
            </w:pPr>
            <w:r w:rsidRPr="00FE0DF0">
              <w:rPr>
                <w:color w:val="404040" w:themeColor="text1" w:themeTint="BF"/>
              </w:rPr>
              <w:t>Empower</w:t>
            </w:r>
          </w:p>
        </w:tc>
        <w:tc>
          <w:tcPr>
            <w:tcW w:w="6303" w:type="dxa"/>
          </w:tcPr>
          <w:p w14:paraId="43A6B159" w14:textId="77777777" w:rsidR="00DC6820" w:rsidRPr="00FE0DF0" w:rsidRDefault="00DC6820" w:rsidP="007E1DC4">
            <w:pPr>
              <w:tabs>
                <w:tab w:val="left" w:pos="180"/>
              </w:tabs>
              <w:spacing w:after="120" w:line="276" w:lineRule="auto"/>
              <w:ind w:left="0" w:right="0" w:firstLine="0"/>
              <w:jc w:val="both"/>
              <w:rPr>
                <w:rFonts w:cstheme="minorHAnsi"/>
                <w:color w:val="404040" w:themeColor="text1" w:themeTint="BF"/>
                <w:szCs w:val="24"/>
              </w:rPr>
            </w:pPr>
            <w:r w:rsidRPr="00FE0DF0">
              <w:rPr>
                <w:rFonts w:cstheme="minorHAnsi"/>
                <w:color w:val="262626" w:themeColor="text1" w:themeTint="D9"/>
                <w:szCs w:val="24"/>
              </w:rPr>
              <w:fldChar w:fldCharType="begin">
                <w:ffData>
                  <w:name w:val="Text1"/>
                  <w:enabled/>
                  <w:calcOnExit w:val="0"/>
                  <w:textInput/>
                </w:ffData>
              </w:fldChar>
            </w:r>
            <w:r w:rsidRPr="00FE0DF0">
              <w:rPr>
                <w:rFonts w:cstheme="minorHAnsi"/>
                <w:color w:val="262626" w:themeColor="text1" w:themeTint="D9"/>
                <w:szCs w:val="24"/>
              </w:rPr>
              <w:instrText xml:space="preserve"> FORMTEXT </w:instrText>
            </w:r>
            <w:r w:rsidRPr="00FE0DF0">
              <w:rPr>
                <w:rFonts w:cstheme="minorHAnsi"/>
                <w:color w:val="262626" w:themeColor="text1" w:themeTint="D9"/>
                <w:szCs w:val="24"/>
              </w:rPr>
            </w:r>
            <w:r w:rsidRPr="00FE0DF0">
              <w:rPr>
                <w:rFonts w:cstheme="minorHAnsi"/>
                <w:color w:val="262626" w:themeColor="text1" w:themeTint="D9"/>
                <w:szCs w:val="24"/>
              </w:rPr>
              <w:fldChar w:fldCharType="separate"/>
            </w:r>
            <w:r w:rsidRPr="00FE0DF0">
              <w:t> </w:t>
            </w:r>
            <w:r w:rsidRPr="00FE0DF0">
              <w:t> </w:t>
            </w:r>
            <w:r w:rsidRPr="00FE0DF0">
              <w:t> </w:t>
            </w:r>
            <w:r w:rsidRPr="00FE0DF0">
              <w:t> </w:t>
            </w:r>
            <w:r w:rsidRPr="00FE0DF0">
              <w:t> </w:t>
            </w:r>
            <w:r w:rsidRPr="00FE0DF0">
              <w:rPr>
                <w:rFonts w:cstheme="minorHAnsi"/>
                <w:color w:val="262626" w:themeColor="text1" w:themeTint="D9"/>
                <w:szCs w:val="24"/>
              </w:rPr>
              <w:fldChar w:fldCharType="end"/>
            </w:r>
          </w:p>
          <w:p w14:paraId="6CEE84BD" w14:textId="77777777" w:rsidR="00DC6820" w:rsidRPr="00FE0DF0" w:rsidRDefault="00DC6820" w:rsidP="007E1DC4">
            <w:pPr>
              <w:spacing w:after="120" w:line="276" w:lineRule="auto"/>
              <w:ind w:left="0" w:right="0" w:firstLine="0"/>
              <w:jc w:val="both"/>
            </w:pPr>
            <w:r w:rsidRPr="00FE0DF0">
              <w:rPr>
                <w:rFonts w:cstheme="minorHAnsi"/>
                <w:bCs/>
                <w:color w:val="D73329"/>
                <w:sz w:val="22"/>
              </w:rPr>
              <w:t>Using positive words, such as ‘You can do it!’ to encourage the person to accomplish tasks they find challenging</w:t>
            </w:r>
          </w:p>
        </w:tc>
      </w:tr>
    </w:tbl>
    <w:p w14:paraId="017A3188" w14:textId="77777777" w:rsidR="008C1BBE" w:rsidRDefault="008C1BBE"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26"/>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15"/>
        <w:gridCol w:w="6201"/>
      </w:tblGrid>
      <w:tr w:rsidR="008C1BBE" w:rsidRPr="0005064A" w14:paraId="6982B1A6" w14:textId="77777777">
        <w:tc>
          <w:tcPr>
            <w:tcW w:w="13948" w:type="dxa"/>
            <w:gridSpan w:val="2"/>
            <w:shd w:val="clear" w:color="auto" w:fill="E7E6E6" w:themeFill="background2"/>
            <w:vAlign w:val="center"/>
          </w:tcPr>
          <w:p w14:paraId="6BA66522" w14:textId="5F09548A" w:rsidR="008C1BBE" w:rsidRPr="0005064A" w:rsidRDefault="008C1BBE" w:rsidP="007E1DC4">
            <w:pPr>
              <w:spacing w:after="120" w:line="276" w:lineRule="auto"/>
              <w:ind w:left="0" w:right="0" w:firstLine="0"/>
              <w:jc w:val="center"/>
              <w:rPr>
                <w:b/>
                <w:bCs/>
              </w:rPr>
            </w:pPr>
            <w:r w:rsidRPr="00B36E4F">
              <w:rPr>
                <w:b/>
                <w:bCs/>
                <w:color w:val="404040" w:themeColor="text1" w:themeTint="BF"/>
              </w:rPr>
              <w:lastRenderedPageBreak/>
              <w:t>The</w:t>
            </w:r>
            <w:r w:rsidR="003F4759" w:rsidRPr="00B36E4F">
              <w:rPr>
                <w:b/>
                <w:bCs/>
                <w:color w:val="404040" w:themeColor="text1" w:themeTint="BF"/>
              </w:rPr>
              <w:t xml:space="preserve"> person’s</w:t>
            </w:r>
            <w:r w:rsidRPr="00B36E4F">
              <w:rPr>
                <w:b/>
                <w:bCs/>
                <w:color w:val="404040" w:themeColor="text1" w:themeTint="BF"/>
              </w:rPr>
              <w:t xml:space="preserve"> family</w:t>
            </w:r>
          </w:p>
        </w:tc>
      </w:tr>
      <w:tr w:rsidR="008C1BBE" w:rsidRPr="0005064A" w14:paraId="129AB477" w14:textId="77777777" w:rsidTr="00D15122">
        <w:tc>
          <w:tcPr>
            <w:tcW w:w="3397" w:type="dxa"/>
            <w:shd w:val="clear" w:color="auto" w:fill="E7E6E6" w:themeFill="background2"/>
          </w:tcPr>
          <w:p w14:paraId="55E62783" w14:textId="77777777" w:rsidR="008C1BBE" w:rsidRPr="0005064A" w:rsidRDefault="008C1BBE" w:rsidP="00D15122">
            <w:pPr>
              <w:spacing w:after="120" w:line="276" w:lineRule="auto"/>
              <w:ind w:left="0" w:right="0" w:firstLine="0"/>
              <w:jc w:val="center"/>
              <w:rPr>
                <w:b/>
                <w:bCs/>
                <w:color w:val="404040" w:themeColor="text1" w:themeTint="BF"/>
              </w:rPr>
            </w:pPr>
            <w:r w:rsidRPr="0005064A">
              <w:rPr>
                <w:b/>
                <w:bCs/>
                <w:color w:val="404040" w:themeColor="text1" w:themeTint="BF"/>
              </w:rPr>
              <w:t>What you must do:</w:t>
            </w:r>
          </w:p>
        </w:tc>
        <w:tc>
          <w:tcPr>
            <w:tcW w:w="10551" w:type="dxa"/>
            <w:shd w:val="clear" w:color="auto" w:fill="E7E6E6" w:themeFill="background2"/>
            <w:vAlign w:val="center"/>
          </w:tcPr>
          <w:p w14:paraId="7986B03E" w14:textId="77777777" w:rsidR="008C1BBE" w:rsidRPr="0005064A" w:rsidRDefault="008C1BBE" w:rsidP="007E1DC4">
            <w:pPr>
              <w:spacing w:after="120" w:line="276" w:lineRule="auto"/>
              <w:ind w:left="0" w:right="0" w:firstLine="0"/>
              <w:jc w:val="center"/>
              <w:rPr>
                <w:b/>
                <w:bCs/>
                <w:color w:val="404040" w:themeColor="text1" w:themeTint="BF"/>
              </w:rPr>
            </w:pPr>
            <w:r w:rsidRPr="0005064A">
              <w:rPr>
                <w:b/>
                <w:bCs/>
                <w:color w:val="404040" w:themeColor="text1" w:themeTint="BF"/>
              </w:rPr>
              <w:t>Communication strategy you can apply to demonstrate each</w:t>
            </w:r>
          </w:p>
          <w:p w14:paraId="3F242AB1" w14:textId="77777777" w:rsidR="008C1BBE" w:rsidRPr="0005064A" w:rsidRDefault="008C1BBE" w:rsidP="007E1DC4">
            <w:pPr>
              <w:spacing w:after="120" w:line="276" w:lineRule="auto"/>
              <w:ind w:left="0" w:right="0" w:firstLine="0"/>
              <w:jc w:val="both"/>
              <w:rPr>
                <w:rFonts w:cstheme="minorHAnsi"/>
                <w:bCs/>
                <w:color w:val="D73329"/>
                <w:sz w:val="22"/>
              </w:rPr>
            </w:pPr>
            <w:r w:rsidRPr="0005064A">
              <w:rPr>
                <w:rFonts w:cstheme="minorHAnsi"/>
                <w:bCs/>
                <w:color w:val="D73329"/>
                <w:sz w:val="22"/>
              </w:rPr>
              <w:t>Responses will vary. However, for a satisfactory performance, their response must be:</w:t>
            </w:r>
          </w:p>
          <w:p w14:paraId="69869EFE" w14:textId="77777777" w:rsidR="008C1BBE" w:rsidRPr="0005064A" w:rsidRDefault="008C1BBE">
            <w:pPr>
              <w:numPr>
                <w:ilvl w:val="0"/>
                <w:numId w:val="93"/>
              </w:numPr>
              <w:spacing w:after="120" w:line="276" w:lineRule="auto"/>
              <w:ind w:right="0"/>
              <w:jc w:val="both"/>
              <w:rPr>
                <w:color w:val="D73329"/>
                <w:sz w:val="22"/>
              </w:rPr>
            </w:pPr>
            <w:r w:rsidRPr="0005064A">
              <w:rPr>
                <w:color w:val="D73329"/>
                <w:sz w:val="22"/>
              </w:rPr>
              <w:t>An example of a communication strategy they can apply to the family</w:t>
            </w:r>
          </w:p>
          <w:p w14:paraId="6C8E562E" w14:textId="77777777" w:rsidR="008C1BBE" w:rsidRPr="0005064A" w:rsidRDefault="008C1BBE">
            <w:pPr>
              <w:numPr>
                <w:ilvl w:val="0"/>
                <w:numId w:val="93"/>
              </w:numPr>
              <w:spacing w:after="120" w:line="276" w:lineRule="auto"/>
              <w:ind w:right="0"/>
              <w:jc w:val="both"/>
              <w:rPr>
                <w:color w:val="D73329"/>
                <w:sz w:val="22"/>
              </w:rPr>
            </w:pPr>
            <w:r w:rsidRPr="0005064A">
              <w:rPr>
                <w:color w:val="D73329"/>
                <w:sz w:val="22"/>
              </w:rPr>
              <w:t>Relevant to ‘what they must do’</w:t>
            </w:r>
          </w:p>
          <w:p w14:paraId="2B8D0FBC" w14:textId="77777777" w:rsidR="008C1BBE" w:rsidRPr="0005064A" w:rsidRDefault="008C1BBE" w:rsidP="007E1DC4">
            <w:pPr>
              <w:spacing w:after="120" w:line="276" w:lineRule="auto"/>
              <w:ind w:left="720" w:right="0" w:firstLine="0"/>
              <w:jc w:val="both"/>
              <w:rPr>
                <w:color w:val="D73329"/>
                <w:sz w:val="22"/>
              </w:rPr>
            </w:pPr>
            <w:r w:rsidRPr="0005064A">
              <w:rPr>
                <w:color w:val="D73329"/>
                <w:sz w:val="22"/>
              </w:rPr>
              <w:t>e.g. If ‘what they must do’ is to build trust, the communication strategy must be relevant to building trust</w:t>
            </w:r>
          </w:p>
          <w:p w14:paraId="5DA15DDC" w14:textId="77777777" w:rsidR="008C1BBE" w:rsidRPr="0005064A" w:rsidRDefault="008C1BBE" w:rsidP="007E1DC4">
            <w:pPr>
              <w:spacing w:after="120" w:line="276" w:lineRule="auto"/>
              <w:ind w:left="0" w:right="0" w:firstLine="0"/>
              <w:rPr>
                <w:b/>
                <w:bCs/>
              </w:rPr>
            </w:pPr>
            <w:r w:rsidRPr="0005064A">
              <w:rPr>
                <w:color w:val="D73329"/>
                <w:sz w:val="22"/>
              </w:rPr>
              <w:t>Examples of satisfactory responses are provided below for the assessor’s reference.</w:t>
            </w:r>
          </w:p>
        </w:tc>
      </w:tr>
      <w:tr w:rsidR="008C1BBE" w:rsidRPr="0005064A" w14:paraId="6831AC76" w14:textId="77777777">
        <w:tc>
          <w:tcPr>
            <w:tcW w:w="3397" w:type="dxa"/>
            <w:vAlign w:val="center"/>
          </w:tcPr>
          <w:p w14:paraId="5409F027" w14:textId="77777777" w:rsidR="008C1BBE" w:rsidRPr="0005064A" w:rsidRDefault="008C1BBE">
            <w:pPr>
              <w:numPr>
                <w:ilvl w:val="0"/>
                <w:numId w:val="99"/>
              </w:numPr>
              <w:spacing w:after="120" w:line="276" w:lineRule="auto"/>
              <w:ind w:left="797" w:right="0"/>
              <w:rPr>
                <w:color w:val="404040" w:themeColor="text1" w:themeTint="BF"/>
              </w:rPr>
            </w:pPr>
            <w:r w:rsidRPr="0005064A">
              <w:rPr>
                <w:color w:val="404040" w:themeColor="text1" w:themeTint="BF"/>
              </w:rPr>
              <w:t>Build trust</w:t>
            </w:r>
          </w:p>
        </w:tc>
        <w:tc>
          <w:tcPr>
            <w:tcW w:w="10551" w:type="dxa"/>
          </w:tcPr>
          <w:p w14:paraId="1C4EE77B" w14:textId="77777777" w:rsidR="008C1BBE" w:rsidRPr="0005064A" w:rsidRDefault="008C1BBE" w:rsidP="007E1DC4">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Text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sidRPr="0005064A">
              <w:t> </w:t>
            </w:r>
            <w:r w:rsidRPr="0005064A">
              <w:t> </w:t>
            </w:r>
            <w:r w:rsidRPr="0005064A">
              <w:t> </w:t>
            </w:r>
            <w:r w:rsidRPr="0005064A">
              <w:t> </w:t>
            </w:r>
            <w:r w:rsidRPr="0005064A">
              <w:t> </w:t>
            </w:r>
            <w:r w:rsidRPr="0005064A">
              <w:rPr>
                <w:rFonts w:cstheme="minorHAnsi"/>
                <w:color w:val="262626" w:themeColor="text1" w:themeTint="D9"/>
                <w:szCs w:val="24"/>
              </w:rPr>
              <w:fldChar w:fldCharType="end"/>
            </w:r>
          </w:p>
          <w:p w14:paraId="1A130EF6" w14:textId="77777777" w:rsidR="008C1BBE" w:rsidRPr="0005064A" w:rsidRDefault="008C1BBE" w:rsidP="007E1DC4">
            <w:pPr>
              <w:spacing w:after="120" w:line="276" w:lineRule="auto"/>
              <w:ind w:left="0" w:right="0" w:firstLine="0"/>
              <w:jc w:val="both"/>
            </w:pPr>
            <w:r w:rsidRPr="0005064A">
              <w:rPr>
                <w:rFonts w:cstheme="minorHAnsi"/>
                <w:bCs/>
                <w:color w:val="D73329"/>
                <w:sz w:val="22"/>
              </w:rPr>
              <w:t>Asking feedback from the family regarding your ideas on the care strategies for the person</w:t>
            </w:r>
          </w:p>
        </w:tc>
      </w:tr>
      <w:tr w:rsidR="008C1BBE" w:rsidRPr="0005064A" w14:paraId="231D85B8" w14:textId="77777777">
        <w:tc>
          <w:tcPr>
            <w:tcW w:w="3397" w:type="dxa"/>
            <w:vAlign w:val="center"/>
          </w:tcPr>
          <w:p w14:paraId="54B21471" w14:textId="77777777" w:rsidR="008C1BBE" w:rsidRPr="0005064A" w:rsidRDefault="008C1BBE">
            <w:pPr>
              <w:numPr>
                <w:ilvl w:val="0"/>
                <w:numId w:val="99"/>
              </w:numPr>
              <w:spacing w:after="120" w:line="276" w:lineRule="auto"/>
              <w:ind w:left="797" w:right="0"/>
              <w:rPr>
                <w:color w:val="404040" w:themeColor="text1" w:themeTint="BF"/>
              </w:rPr>
            </w:pPr>
            <w:r w:rsidRPr="0005064A">
              <w:rPr>
                <w:color w:val="404040" w:themeColor="text1" w:themeTint="BF"/>
              </w:rPr>
              <w:t>Show empathy</w:t>
            </w:r>
          </w:p>
        </w:tc>
        <w:tc>
          <w:tcPr>
            <w:tcW w:w="10551" w:type="dxa"/>
          </w:tcPr>
          <w:p w14:paraId="4EC70A44" w14:textId="77777777" w:rsidR="008C1BBE" w:rsidRPr="0005064A" w:rsidRDefault="008C1BBE" w:rsidP="007E1DC4">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Text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sidRPr="0005064A">
              <w:t> </w:t>
            </w:r>
            <w:r w:rsidRPr="0005064A">
              <w:t> </w:t>
            </w:r>
            <w:r w:rsidRPr="0005064A">
              <w:t> </w:t>
            </w:r>
            <w:r w:rsidRPr="0005064A">
              <w:t> </w:t>
            </w:r>
            <w:r w:rsidRPr="0005064A">
              <w:t> </w:t>
            </w:r>
            <w:r w:rsidRPr="0005064A">
              <w:rPr>
                <w:rFonts w:cstheme="minorHAnsi"/>
                <w:color w:val="262626" w:themeColor="text1" w:themeTint="D9"/>
                <w:szCs w:val="24"/>
              </w:rPr>
              <w:fldChar w:fldCharType="end"/>
            </w:r>
          </w:p>
          <w:p w14:paraId="44E1BD07" w14:textId="77777777" w:rsidR="008C1BBE" w:rsidRPr="0005064A" w:rsidRDefault="008C1BBE" w:rsidP="007E1DC4">
            <w:pPr>
              <w:spacing w:after="120" w:line="276" w:lineRule="auto"/>
              <w:ind w:left="0" w:right="0" w:firstLine="0"/>
              <w:jc w:val="both"/>
            </w:pPr>
            <w:r w:rsidRPr="0005064A">
              <w:rPr>
                <w:rFonts w:cstheme="minorHAnsi"/>
                <w:bCs/>
                <w:color w:val="D73329"/>
                <w:sz w:val="22"/>
              </w:rPr>
              <w:t>Asking follow up questions to know more about their experiences, thoughts and feelings (e.g. ‘How did it feel when…’ or ‘Can you tell me more about…’)</w:t>
            </w:r>
          </w:p>
        </w:tc>
      </w:tr>
      <w:tr w:rsidR="008C1BBE" w:rsidRPr="0005064A" w14:paraId="265A451B" w14:textId="77777777">
        <w:tc>
          <w:tcPr>
            <w:tcW w:w="3397" w:type="dxa"/>
            <w:vAlign w:val="center"/>
          </w:tcPr>
          <w:p w14:paraId="3E9FA4F5" w14:textId="77777777" w:rsidR="008C1BBE" w:rsidRPr="0005064A" w:rsidRDefault="008C1BBE">
            <w:pPr>
              <w:numPr>
                <w:ilvl w:val="0"/>
                <w:numId w:val="99"/>
              </w:numPr>
              <w:spacing w:after="120" w:line="276" w:lineRule="auto"/>
              <w:ind w:left="797" w:right="0"/>
              <w:rPr>
                <w:color w:val="404040" w:themeColor="text1" w:themeTint="BF"/>
              </w:rPr>
            </w:pPr>
            <w:r w:rsidRPr="0005064A">
              <w:rPr>
                <w:color w:val="404040" w:themeColor="text1" w:themeTint="BF"/>
              </w:rPr>
              <w:t>Demonstrate support</w:t>
            </w:r>
          </w:p>
        </w:tc>
        <w:tc>
          <w:tcPr>
            <w:tcW w:w="10551" w:type="dxa"/>
          </w:tcPr>
          <w:p w14:paraId="0D881EED" w14:textId="77777777" w:rsidR="008C1BBE" w:rsidRPr="0005064A" w:rsidRDefault="008C1BBE" w:rsidP="007E1DC4">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Text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sidRPr="0005064A">
              <w:t> </w:t>
            </w:r>
            <w:r w:rsidRPr="0005064A">
              <w:t> </w:t>
            </w:r>
            <w:r w:rsidRPr="0005064A">
              <w:t> </w:t>
            </w:r>
            <w:r w:rsidRPr="0005064A">
              <w:t> </w:t>
            </w:r>
            <w:r w:rsidRPr="0005064A">
              <w:t> </w:t>
            </w:r>
            <w:r w:rsidRPr="0005064A">
              <w:rPr>
                <w:rFonts w:cstheme="minorHAnsi"/>
                <w:color w:val="262626" w:themeColor="text1" w:themeTint="D9"/>
                <w:szCs w:val="24"/>
              </w:rPr>
              <w:fldChar w:fldCharType="end"/>
            </w:r>
          </w:p>
          <w:p w14:paraId="3A172E5C" w14:textId="77777777" w:rsidR="008C1BBE" w:rsidRPr="0005064A" w:rsidRDefault="008C1BBE" w:rsidP="007E1DC4">
            <w:pPr>
              <w:spacing w:after="120" w:line="276" w:lineRule="auto"/>
              <w:ind w:left="0" w:right="0" w:firstLine="0"/>
              <w:jc w:val="both"/>
            </w:pPr>
            <w:r w:rsidRPr="0005064A">
              <w:rPr>
                <w:rFonts w:cstheme="minorHAnsi"/>
                <w:bCs/>
                <w:color w:val="D73329"/>
                <w:sz w:val="22"/>
              </w:rPr>
              <w:t>Regularly checking-in with them to see how they are doing through consultations, quick messages or simple phone calls</w:t>
            </w:r>
          </w:p>
        </w:tc>
      </w:tr>
      <w:tr w:rsidR="008C1BBE" w:rsidRPr="0005064A" w14:paraId="64DED523" w14:textId="77777777">
        <w:tc>
          <w:tcPr>
            <w:tcW w:w="3397" w:type="dxa"/>
            <w:vAlign w:val="center"/>
          </w:tcPr>
          <w:p w14:paraId="7019F3CC" w14:textId="77777777" w:rsidR="008C1BBE" w:rsidRPr="0005064A" w:rsidRDefault="008C1BBE">
            <w:pPr>
              <w:numPr>
                <w:ilvl w:val="0"/>
                <w:numId w:val="99"/>
              </w:numPr>
              <w:spacing w:after="120" w:line="276" w:lineRule="auto"/>
              <w:ind w:left="797" w:right="0"/>
              <w:rPr>
                <w:color w:val="404040" w:themeColor="text1" w:themeTint="BF"/>
              </w:rPr>
            </w:pPr>
            <w:r w:rsidRPr="0005064A">
              <w:rPr>
                <w:color w:val="404040" w:themeColor="text1" w:themeTint="BF"/>
              </w:rPr>
              <w:t>Empower</w:t>
            </w:r>
          </w:p>
        </w:tc>
        <w:tc>
          <w:tcPr>
            <w:tcW w:w="10551" w:type="dxa"/>
          </w:tcPr>
          <w:p w14:paraId="2EAAD4E4" w14:textId="77777777" w:rsidR="008C1BBE" w:rsidRPr="0005064A" w:rsidRDefault="008C1BBE" w:rsidP="007E1DC4">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Text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sidRPr="0005064A">
              <w:t> </w:t>
            </w:r>
            <w:r w:rsidRPr="0005064A">
              <w:t> </w:t>
            </w:r>
            <w:r w:rsidRPr="0005064A">
              <w:t> </w:t>
            </w:r>
            <w:r w:rsidRPr="0005064A">
              <w:t> </w:t>
            </w:r>
            <w:r w:rsidRPr="0005064A">
              <w:t> </w:t>
            </w:r>
            <w:r w:rsidRPr="0005064A">
              <w:rPr>
                <w:rFonts w:cstheme="minorHAnsi"/>
                <w:color w:val="262626" w:themeColor="text1" w:themeTint="D9"/>
                <w:szCs w:val="24"/>
              </w:rPr>
              <w:fldChar w:fldCharType="end"/>
            </w:r>
          </w:p>
          <w:p w14:paraId="6AB60B5D" w14:textId="0287AD39" w:rsidR="008C1BBE" w:rsidRPr="0005064A" w:rsidRDefault="008C1BBE" w:rsidP="007E1DC4">
            <w:pPr>
              <w:spacing w:after="120" w:line="276" w:lineRule="auto"/>
              <w:ind w:left="0" w:right="0" w:firstLine="0"/>
              <w:jc w:val="both"/>
            </w:pPr>
            <w:r w:rsidRPr="0005064A">
              <w:rPr>
                <w:rFonts w:cstheme="minorHAnsi"/>
                <w:bCs/>
                <w:color w:val="D73329"/>
                <w:sz w:val="22"/>
              </w:rPr>
              <w:t>Showing positivity through positive body language (e.g. appropriate eye contact, firm posture) to assure the family that everything is well taken care of</w:t>
            </w:r>
          </w:p>
        </w:tc>
      </w:tr>
    </w:tbl>
    <w:p w14:paraId="73D2D283" w14:textId="3398FC2D" w:rsidR="008C1A13" w:rsidRDefault="009B6EA3"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25"/>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15"/>
        <w:gridCol w:w="6201"/>
      </w:tblGrid>
      <w:tr w:rsidR="00864883" w:rsidRPr="00EA6332" w14:paraId="16D0A03A" w14:textId="77777777" w:rsidTr="00E96D7A">
        <w:tc>
          <w:tcPr>
            <w:tcW w:w="13948" w:type="dxa"/>
            <w:gridSpan w:val="2"/>
            <w:shd w:val="clear" w:color="auto" w:fill="E7E6E6" w:themeFill="background2"/>
            <w:vAlign w:val="center"/>
          </w:tcPr>
          <w:p w14:paraId="5FCB56DF" w14:textId="77777777" w:rsidR="00864883" w:rsidRPr="00EA6332" w:rsidRDefault="00864883" w:rsidP="007E1DC4">
            <w:pPr>
              <w:spacing w:after="120" w:line="276" w:lineRule="auto"/>
              <w:ind w:left="0" w:right="0" w:firstLine="0"/>
              <w:jc w:val="center"/>
              <w:rPr>
                <w:b/>
                <w:bCs/>
              </w:rPr>
            </w:pPr>
            <w:r w:rsidRPr="00EA6332">
              <w:rPr>
                <w:b/>
                <w:bCs/>
                <w:color w:val="404040" w:themeColor="text1" w:themeTint="BF"/>
              </w:rPr>
              <w:lastRenderedPageBreak/>
              <w:t>The carer</w:t>
            </w:r>
          </w:p>
        </w:tc>
      </w:tr>
      <w:tr w:rsidR="00864883" w:rsidRPr="00EA6332" w14:paraId="679EE046" w14:textId="77777777" w:rsidTr="00D15122">
        <w:tc>
          <w:tcPr>
            <w:tcW w:w="3397" w:type="dxa"/>
            <w:shd w:val="clear" w:color="auto" w:fill="E7E6E6" w:themeFill="background2"/>
          </w:tcPr>
          <w:p w14:paraId="5C9F842C" w14:textId="77777777" w:rsidR="00864883" w:rsidRPr="00EA6332" w:rsidRDefault="00864883" w:rsidP="00D15122">
            <w:pPr>
              <w:spacing w:after="120" w:line="276" w:lineRule="auto"/>
              <w:ind w:left="0" w:right="0" w:firstLine="0"/>
              <w:jc w:val="center"/>
              <w:rPr>
                <w:b/>
                <w:bCs/>
              </w:rPr>
            </w:pPr>
            <w:r w:rsidRPr="00EA6332">
              <w:rPr>
                <w:b/>
                <w:bCs/>
                <w:color w:val="404040" w:themeColor="text1" w:themeTint="BF"/>
              </w:rPr>
              <w:t>What you must do:</w:t>
            </w:r>
          </w:p>
        </w:tc>
        <w:tc>
          <w:tcPr>
            <w:tcW w:w="10551" w:type="dxa"/>
            <w:shd w:val="clear" w:color="auto" w:fill="E7E6E6" w:themeFill="background2"/>
            <w:vAlign w:val="center"/>
          </w:tcPr>
          <w:p w14:paraId="6E9E612D" w14:textId="77777777" w:rsidR="00864883" w:rsidRPr="00EA6332" w:rsidRDefault="00864883" w:rsidP="007E1DC4">
            <w:pPr>
              <w:spacing w:after="120" w:line="276" w:lineRule="auto"/>
              <w:ind w:left="0" w:right="0" w:firstLine="0"/>
              <w:jc w:val="center"/>
              <w:rPr>
                <w:b/>
                <w:bCs/>
                <w:color w:val="404040" w:themeColor="text1" w:themeTint="BF"/>
              </w:rPr>
            </w:pPr>
            <w:r w:rsidRPr="00EA6332">
              <w:rPr>
                <w:b/>
                <w:bCs/>
                <w:color w:val="404040" w:themeColor="text1" w:themeTint="BF"/>
              </w:rPr>
              <w:t>Communication strategy you can apply to demonstrate each</w:t>
            </w:r>
          </w:p>
          <w:p w14:paraId="4D02E958" w14:textId="77777777" w:rsidR="00864883" w:rsidRPr="00EA6332" w:rsidRDefault="00864883" w:rsidP="007E1DC4">
            <w:pPr>
              <w:spacing w:after="120" w:line="276" w:lineRule="auto"/>
              <w:ind w:left="0" w:right="0" w:firstLine="0"/>
              <w:jc w:val="both"/>
              <w:rPr>
                <w:rFonts w:cstheme="minorHAnsi"/>
                <w:bCs/>
                <w:color w:val="D73329"/>
                <w:sz w:val="22"/>
              </w:rPr>
            </w:pPr>
            <w:r w:rsidRPr="00EA6332">
              <w:rPr>
                <w:rFonts w:cstheme="minorHAnsi"/>
                <w:bCs/>
                <w:color w:val="D73329"/>
                <w:sz w:val="22"/>
              </w:rPr>
              <w:t>Responses will vary. However, for a satisfactory performance, their response must be:</w:t>
            </w:r>
          </w:p>
          <w:p w14:paraId="03BEA153" w14:textId="77777777" w:rsidR="00864883" w:rsidRPr="00EA6332" w:rsidRDefault="00864883">
            <w:pPr>
              <w:numPr>
                <w:ilvl w:val="0"/>
                <w:numId w:val="93"/>
              </w:numPr>
              <w:spacing w:after="120" w:line="276" w:lineRule="auto"/>
              <w:ind w:right="0"/>
              <w:jc w:val="both"/>
              <w:rPr>
                <w:color w:val="D73329"/>
                <w:sz w:val="22"/>
              </w:rPr>
            </w:pPr>
            <w:r w:rsidRPr="00EA6332">
              <w:rPr>
                <w:color w:val="D73329"/>
                <w:sz w:val="22"/>
              </w:rPr>
              <w:t>An example of a communication strategy they can apply to the carer</w:t>
            </w:r>
          </w:p>
          <w:p w14:paraId="433FA426" w14:textId="77777777" w:rsidR="00864883" w:rsidRPr="00EA6332" w:rsidRDefault="00864883">
            <w:pPr>
              <w:numPr>
                <w:ilvl w:val="0"/>
                <w:numId w:val="93"/>
              </w:numPr>
              <w:spacing w:after="120" w:line="276" w:lineRule="auto"/>
              <w:ind w:right="0"/>
              <w:jc w:val="both"/>
              <w:rPr>
                <w:color w:val="D73329"/>
                <w:sz w:val="22"/>
              </w:rPr>
            </w:pPr>
            <w:r w:rsidRPr="00EA6332">
              <w:rPr>
                <w:color w:val="D73329"/>
                <w:sz w:val="22"/>
              </w:rPr>
              <w:t>Relevant to ‘what they must do’</w:t>
            </w:r>
          </w:p>
          <w:p w14:paraId="7B892C14" w14:textId="77777777" w:rsidR="00864883" w:rsidRPr="00EA6332" w:rsidRDefault="00864883" w:rsidP="007E1DC4">
            <w:pPr>
              <w:spacing w:after="120" w:line="276" w:lineRule="auto"/>
              <w:ind w:left="720" w:right="0" w:firstLine="0"/>
              <w:jc w:val="both"/>
              <w:rPr>
                <w:color w:val="D73329"/>
                <w:sz w:val="22"/>
              </w:rPr>
            </w:pPr>
            <w:r w:rsidRPr="00EA6332">
              <w:rPr>
                <w:color w:val="D73329"/>
                <w:sz w:val="22"/>
              </w:rPr>
              <w:t>e.g. If ‘what they must do’ is to build trust, the communication strategy must be relevant to building trust</w:t>
            </w:r>
          </w:p>
          <w:p w14:paraId="586CF925" w14:textId="77777777" w:rsidR="00864883" w:rsidRPr="00EA6332" w:rsidRDefault="00864883" w:rsidP="007E1DC4">
            <w:pPr>
              <w:spacing w:after="120" w:line="276" w:lineRule="auto"/>
              <w:ind w:left="0" w:right="0" w:firstLine="0"/>
              <w:rPr>
                <w:b/>
                <w:bCs/>
              </w:rPr>
            </w:pPr>
            <w:r w:rsidRPr="00EA6332">
              <w:rPr>
                <w:color w:val="D73329"/>
                <w:sz w:val="22"/>
              </w:rPr>
              <w:t>Examples of satisfactory responses are provided below for the assessor’s reference.</w:t>
            </w:r>
          </w:p>
        </w:tc>
      </w:tr>
      <w:tr w:rsidR="00864883" w:rsidRPr="00EA6332" w14:paraId="621AC8FF" w14:textId="77777777" w:rsidTr="00E96D7A">
        <w:tc>
          <w:tcPr>
            <w:tcW w:w="3397" w:type="dxa"/>
            <w:vAlign w:val="center"/>
          </w:tcPr>
          <w:p w14:paraId="550EC37B" w14:textId="77777777" w:rsidR="00864883" w:rsidRPr="00EA6332" w:rsidRDefault="00864883">
            <w:pPr>
              <w:numPr>
                <w:ilvl w:val="0"/>
                <w:numId w:val="98"/>
              </w:numPr>
              <w:spacing w:after="120" w:line="276" w:lineRule="auto"/>
              <w:ind w:left="797" w:right="0"/>
              <w:rPr>
                <w:color w:val="404040" w:themeColor="text1" w:themeTint="BF"/>
              </w:rPr>
            </w:pPr>
            <w:r w:rsidRPr="00EA6332">
              <w:rPr>
                <w:color w:val="404040" w:themeColor="text1" w:themeTint="BF"/>
              </w:rPr>
              <w:t>Build trust</w:t>
            </w:r>
          </w:p>
        </w:tc>
        <w:tc>
          <w:tcPr>
            <w:tcW w:w="10551" w:type="dxa"/>
          </w:tcPr>
          <w:p w14:paraId="326E2EA9" w14:textId="77777777" w:rsidR="00864883" w:rsidRPr="00EA6332" w:rsidRDefault="00864883" w:rsidP="007E1DC4">
            <w:pPr>
              <w:tabs>
                <w:tab w:val="left" w:pos="180"/>
              </w:tabs>
              <w:spacing w:after="120" w:line="276" w:lineRule="auto"/>
              <w:ind w:left="0" w:right="0" w:firstLine="0"/>
              <w:jc w:val="both"/>
              <w:rPr>
                <w:rFonts w:cstheme="minorHAnsi"/>
                <w:color w:val="404040" w:themeColor="text1" w:themeTint="BF"/>
                <w:szCs w:val="24"/>
              </w:rPr>
            </w:pPr>
            <w:r w:rsidRPr="00EA6332">
              <w:rPr>
                <w:rFonts w:cstheme="minorHAnsi"/>
                <w:color w:val="262626" w:themeColor="text1" w:themeTint="D9"/>
                <w:szCs w:val="24"/>
              </w:rPr>
              <w:fldChar w:fldCharType="begin">
                <w:ffData>
                  <w:name w:val="Text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sidRPr="00EA6332">
              <w:t> </w:t>
            </w:r>
            <w:r w:rsidRPr="00EA6332">
              <w:t> </w:t>
            </w:r>
            <w:r w:rsidRPr="00EA6332">
              <w:t> </w:t>
            </w:r>
            <w:r w:rsidRPr="00EA6332">
              <w:t> </w:t>
            </w:r>
            <w:r w:rsidRPr="00EA6332">
              <w:t> </w:t>
            </w:r>
            <w:r w:rsidRPr="00EA6332">
              <w:rPr>
                <w:rFonts w:cstheme="minorHAnsi"/>
                <w:color w:val="262626" w:themeColor="text1" w:themeTint="D9"/>
                <w:szCs w:val="24"/>
              </w:rPr>
              <w:fldChar w:fldCharType="end"/>
            </w:r>
          </w:p>
          <w:p w14:paraId="4800CF3A" w14:textId="77777777" w:rsidR="00864883" w:rsidRPr="00EA6332" w:rsidRDefault="00864883" w:rsidP="007E1DC4">
            <w:pPr>
              <w:spacing w:after="120" w:line="276" w:lineRule="auto"/>
              <w:ind w:left="0" w:right="0" w:firstLine="0"/>
              <w:jc w:val="both"/>
            </w:pPr>
            <w:r w:rsidRPr="00EA6332">
              <w:rPr>
                <w:rFonts w:cstheme="minorHAnsi"/>
                <w:bCs/>
                <w:color w:val="D73329"/>
                <w:sz w:val="22"/>
              </w:rPr>
              <w:t>Promptly informing the person’s carer of any updates in the person’s care plan</w:t>
            </w:r>
          </w:p>
        </w:tc>
      </w:tr>
      <w:tr w:rsidR="00864883" w:rsidRPr="00EA6332" w14:paraId="592E9B88" w14:textId="77777777" w:rsidTr="00E96D7A">
        <w:tc>
          <w:tcPr>
            <w:tcW w:w="3397" w:type="dxa"/>
            <w:vAlign w:val="center"/>
          </w:tcPr>
          <w:p w14:paraId="389DD22D" w14:textId="77777777" w:rsidR="00864883" w:rsidRPr="00EA6332" w:rsidRDefault="00864883">
            <w:pPr>
              <w:numPr>
                <w:ilvl w:val="0"/>
                <w:numId w:val="98"/>
              </w:numPr>
              <w:spacing w:after="120" w:line="276" w:lineRule="auto"/>
              <w:ind w:left="797" w:right="0"/>
              <w:rPr>
                <w:color w:val="404040" w:themeColor="text1" w:themeTint="BF"/>
              </w:rPr>
            </w:pPr>
            <w:r w:rsidRPr="00EA6332">
              <w:rPr>
                <w:color w:val="404040" w:themeColor="text1" w:themeTint="BF"/>
              </w:rPr>
              <w:t>Show empathy</w:t>
            </w:r>
          </w:p>
        </w:tc>
        <w:tc>
          <w:tcPr>
            <w:tcW w:w="10551" w:type="dxa"/>
          </w:tcPr>
          <w:p w14:paraId="1994E5A3" w14:textId="77777777" w:rsidR="00864883" w:rsidRPr="00EA6332" w:rsidRDefault="00864883" w:rsidP="007E1DC4">
            <w:pPr>
              <w:tabs>
                <w:tab w:val="left" w:pos="180"/>
              </w:tabs>
              <w:spacing w:after="120" w:line="276" w:lineRule="auto"/>
              <w:ind w:left="0" w:right="0" w:firstLine="0"/>
              <w:jc w:val="both"/>
              <w:rPr>
                <w:rFonts w:cstheme="minorHAnsi"/>
                <w:color w:val="404040" w:themeColor="text1" w:themeTint="BF"/>
                <w:szCs w:val="24"/>
              </w:rPr>
            </w:pPr>
            <w:r w:rsidRPr="00EA6332">
              <w:rPr>
                <w:rFonts w:cstheme="minorHAnsi"/>
                <w:color w:val="262626" w:themeColor="text1" w:themeTint="D9"/>
                <w:szCs w:val="24"/>
              </w:rPr>
              <w:fldChar w:fldCharType="begin">
                <w:ffData>
                  <w:name w:val="Text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sidRPr="00EA6332">
              <w:t> </w:t>
            </w:r>
            <w:r w:rsidRPr="00EA6332">
              <w:t> </w:t>
            </w:r>
            <w:r w:rsidRPr="00EA6332">
              <w:t> </w:t>
            </w:r>
            <w:r w:rsidRPr="00EA6332">
              <w:t> </w:t>
            </w:r>
            <w:r w:rsidRPr="00EA6332">
              <w:t> </w:t>
            </w:r>
            <w:r w:rsidRPr="00EA6332">
              <w:rPr>
                <w:rFonts w:cstheme="minorHAnsi"/>
                <w:color w:val="262626" w:themeColor="text1" w:themeTint="D9"/>
                <w:szCs w:val="24"/>
              </w:rPr>
              <w:fldChar w:fldCharType="end"/>
            </w:r>
          </w:p>
          <w:p w14:paraId="003A572A" w14:textId="77777777" w:rsidR="00864883" w:rsidRPr="00EA6332" w:rsidRDefault="00864883" w:rsidP="007E1DC4">
            <w:pPr>
              <w:spacing w:after="120" w:line="276" w:lineRule="auto"/>
              <w:ind w:left="0" w:right="0" w:firstLine="0"/>
              <w:jc w:val="both"/>
            </w:pPr>
            <w:r w:rsidRPr="00EA6332">
              <w:rPr>
                <w:rFonts w:cstheme="minorHAnsi"/>
                <w:bCs/>
                <w:color w:val="D73329"/>
                <w:sz w:val="22"/>
              </w:rPr>
              <w:t>Showing understanding of the carer’s thoughts by paraphrasing or repeating what they said in your own words</w:t>
            </w:r>
          </w:p>
        </w:tc>
      </w:tr>
      <w:tr w:rsidR="00864883" w:rsidRPr="00EA6332" w14:paraId="38A0F0FE" w14:textId="77777777" w:rsidTr="00E96D7A">
        <w:tc>
          <w:tcPr>
            <w:tcW w:w="3397" w:type="dxa"/>
            <w:vAlign w:val="center"/>
          </w:tcPr>
          <w:p w14:paraId="6C118FDD" w14:textId="77777777" w:rsidR="00864883" w:rsidRPr="00EA6332" w:rsidRDefault="00864883">
            <w:pPr>
              <w:numPr>
                <w:ilvl w:val="0"/>
                <w:numId w:val="98"/>
              </w:numPr>
              <w:spacing w:after="120" w:line="276" w:lineRule="auto"/>
              <w:ind w:left="797" w:right="0"/>
              <w:rPr>
                <w:color w:val="404040" w:themeColor="text1" w:themeTint="BF"/>
              </w:rPr>
            </w:pPr>
            <w:r w:rsidRPr="00EA6332">
              <w:rPr>
                <w:color w:val="404040" w:themeColor="text1" w:themeTint="BF"/>
              </w:rPr>
              <w:t>Demonstrate support</w:t>
            </w:r>
          </w:p>
        </w:tc>
        <w:tc>
          <w:tcPr>
            <w:tcW w:w="10551" w:type="dxa"/>
          </w:tcPr>
          <w:p w14:paraId="78C9093E" w14:textId="77777777" w:rsidR="00864883" w:rsidRPr="00EA6332" w:rsidRDefault="00864883" w:rsidP="007E1DC4">
            <w:pPr>
              <w:spacing w:after="120" w:line="276" w:lineRule="auto"/>
              <w:ind w:left="0" w:right="0" w:firstLine="0"/>
              <w:jc w:val="both"/>
              <w:rPr>
                <w:rFonts w:cstheme="minorHAnsi"/>
                <w:color w:val="262626" w:themeColor="text1" w:themeTint="D9"/>
                <w:szCs w:val="24"/>
              </w:rPr>
            </w:pPr>
            <w:r w:rsidRPr="00EA6332">
              <w:rPr>
                <w:rFonts w:cstheme="minorHAnsi"/>
                <w:color w:val="262626" w:themeColor="text1" w:themeTint="D9"/>
                <w:szCs w:val="24"/>
              </w:rPr>
              <w:fldChar w:fldCharType="begin">
                <w:ffData>
                  <w:name w:val="Text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sidRPr="00EA6332">
              <w:t> </w:t>
            </w:r>
            <w:r w:rsidRPr="00EA6332">
              <w:t> </w:t>
            </w:r>
            <w:r w:rsidRPr="00EA6332">
              <w:t> </w:t>
            </w:r>
            <w:r w:rsidRPr="00EA6332">
              <w:t> </w:t>
            </w:r>
            <w:r w:rsidRPr="00EA6332">
              <w:t> </w:t>
            </w:r>
            <w:r w:rsidRPr="00EA6332">
              <w:rPr>
                <w:rFonts w:cstheme="minorHAnsi"/>
                <w:color w:val="262626" w:themeColor="text1" w:themeTint="D9"/>
                <w:szCs w:val="24"/>
              </w:rPr>
              <w:fldChar w:fldCharType="end"/>
            </w:r>
          </w:p>
          <w:p w14:paraId="53748862" w14:textId="77777777" w:rsidR="00864883" w:rsidRPr="00EA6332" w:rsidRDefault="00864883" w:rsidP="007E1DC4">
            <w:pPr>
              <w:spacing w:after="120" w:line="276" w:lineRule="auto"/>
              <w:ind w:left="0" w:right="0" w:firstLine="0"/>
              <w:jc w:val="both"/>
            </w:pPr>
            <w:r w:rsidRPr="00EA6332">
              <w:rPr>
                <w:rFonts w:cstheme="minorHAnsi"/>
                <w:bCs/>
                <w:color w:val="D73329"/>
                <w:sz w:val="22"/>
              </w:rPr>
              <w:t>Setting one-to-one meetings to share services and resources for self-care</w:t>
            </w:r>
          </w:p>
        </w:tc>
      </w:tr>
      <w:tr w:rsidR="00864883" w:rsidRPr="00EA6332" w14:paraId="73B8D6BC" w14:textId="77777777" w:rsidTr="00E96D7A">
        <w:tc>
          <w:tcPr>
            <w:tcW w:w="3397" w:type="dxa"/>
            <w:vAlign w:val="center"/>
          </w:tcPr>
          <w:p w14:paraId="114A0E80" w14:textId="77777777" w:rsidR="00864883" w:rsidRPr="00EA6332" w:rsidRDefault="00864883">
            <w:pPr>
              <w:numPr>
                <w:ilvl w:val="0"/>
                <w:numId w:val="98"/>
              </w:numPr>
              <w:spacing w:after="120" w:line="276" w:lineRule="auto"/>
              <w:ind w:left="797" w:right="0"/>
              <w:rPr>
                <w:color w:val="404040" w:themeColor="text1" w:themeTint="BF"/>
              </w:rPr>
            </w:pPr>
            <w:r w:rsidRPr="00EA6332">
              <w:rPr>
                <w:color w:val="404040" w:themeColor="text1" w:themeTint="BF"/>
              </w:rPr>
              <w:t>Empower</w:t>
            </w:r>
          </w:p>
        </w:tc>
        <w:tc>
          <w:tcPr>
            <w:tcW w:w="10551" w:type="dxa"/>
          </w:tcPr>
          <w:p w14:paraId="611B1040" w14:textId="77777777" w:rsidR="00864883" w:rsidRPr="00EA6332" w:rsidRDefault="00864883" w:rsidP="007E1DC4">
            <w:pPr>
              <w:spacing w:after="120" w:line="276" w:lineRule="auto"/>
              <w:ind w:left="0" w:right="0" w:firstLine="0"/>
              <w:jc w:val="both"/>
              <w:rPr>
                <w:rFonts w:cstheme="minorHAnsi"/>
                <w:color w:val="262626" w:themeColor="text1" w:themeTint="D9"/>
                <w:szCs w:val="24"/>
              </w:rPr>
            </w:pPr>
            <w:r w:rsidRPr="00EA6332">
              <w:rPr>
                <w:rFonts w:cstheme="minorHAnsi"/>
                <w:color w:val="262626" w:themeColor="text1" w:themeTint="D9"/>
                <w:szCs w:val="24"/>
              </w:rPr>
              <w:fldChar w:fldCharType="begin">
                <w:ffData>
                  <w:name w:val="Text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sidRPr="00EA6332">
              <w:t> </w:t>
            </w:r>
            <w:r w:rsidRPr="00EA6332">
              <w:t> </w:t>
            </w:r>
            <w:r w:rsidRPr="00EA6332">
              <w:t> </w:t>
            </w:r>
            <w:r w:rsidRPr="00EA6332">
              <w:t> </w:t>
            </w:r>
            <w:r w:rsidRPr="00EA6332">
              <w:t> </w:t>
            </w:r>
            <w:r w:rsidRPr="00EA6332">
              <w:rPr>
                <w:rFonts w:cstheme="minorHAnsi"/>
                <w:color w:val="262626" w:themeColor="text1" w:themeTint="D9"/>
                <w:szCs w:val="24"/>
              </w:rPr>
              <w:fldChar w:fldCharType="end"/>
            </w:r>
          </w:p>
          <w:p w14:paraId="664B5997" w14:textId="77777777" w:rsidR="00864883" w:rsidRPr="00EA6332" w:rsidRDefault="00864883" w:rsidP="007E1DC4">
            <w:pPr>
              <w:spacing w:after="120" w:line="276" w:lineRule="auto"/>
              <w:ind w:left="0" w:right="0" w:firstLine="0"/>
              <w:jc w:val="both"/>
            </w:pPr>
            <w:r w:rsidRPr="00EA6332">
              <w:rPr>
                <w:rFonts w:cstheme="minorHAnsi"/>
                <w:bCs/>
                <w:color w:val="D73329"/>
                <w:sz w:val="22"/>
              </w:rPr>
              <w:t xml:space="preserve">Acknowledging the challenges shared by the carer and use positive words to motivate them (e.g. ‘Thank you for taking care of the person well. I appreciate you for your work.’)  </w:t>
            </w:r>
          </w:p>
        </w:tc>
      </w:tr>
    </w:tbl>
    <w:p w14:paraId="5CB87FF3" w14:textId="77777777" w:rsidR="00D174DD" w:rsidRDefault="00D174DD"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27"/>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15"/>
        <w:gridCol w:w="6201"/>
      </w:tblGrid>
      <w:tr w:rsidR="007A46B9" w:rsidRPr="007109C6" w14:paraId="7E3C5EB1" w14:textId="77777777" w:rsidTr="00E96D7A">
        <w:tc>
          <w:tcPr>
            <w:tcW w:w="13948" w:type="dxa"/>
            <w:gridSpan w:val="2"/>
            <w:shd w:val="clear" w:color="auto" w:fill="E7E6E6" w:themeFill="background2"/>
            <w:vAlign w:val="center"/>
          </w:tcPr>
          <w:p w14:paraId="147C43A9" w14:textId="77777777" w:rsidR="007A46B9" w:rsidRPr="007109C6" w:rsidRDefault="007A46B9" w:rsidP="007E1DC4">
            <w:pPr>
              <w:spacing w:after="120" w:line="276" w:lineRule="auto"/>
              <w:ind w:left="0" w:right="0" w:firstLine="0"/>
              <w:jc w:val="center"/>
              <w:rPr>
                <w:b/>
                <w:bCs/>
                <w:color w:val="404040" w:themeColor="text1" w:themeTint="BF"/>
              </w:rPr>
            </w:pPr>
            <w:r w:rsidRPr="007109C6">
              <w:rPr>
                <w:b/>
                <w:bCs/>
                <w:color w:val="404040" w:themeColor="text1" w:themeTint="BF"/>
              </w:rPr>
              <w:lastRenderedPageBreak/>
              <w:t>The person’s friends</w:t>
            </w:r>
          </w:p>
        </w:tc>
      </w:tr>
      <w:tr w:rsidR="007A46B9" w:rsidRPr="007109C6" w14:paraId="3435D882" w14:textId="77777777" w:rsidTr="00D15122">
        <w:tc>
          <w:tcPr>
            <w:tcW w:w="3397" w:type="dxa"/>
            <w:shd w:val="clear" w:color="auto" w:fill="E7E6E6" w:themeFill="background2"/>
          </w:tcPr>
          <w:p w14:paraId="6D09A442" w14:textId="77777777" w:rsidR="007A46B9" w:rsidRPr="007109C6" w:rsidRDefault="007A46B9" w:rsidP="00D15122">
            <w:pPr>
              <w:spacing w:after="120" w:line="276" w:lineRule="auto"/>
              <w:ind w:left="0" w:right="0" w:firstLine="0"/>
              <w:jc w:val="center"/>
              <w:rPr>
                <w:b/>
                <w:bCs/>
                <w:color w:val="404040" w:themeColor="text1" w:themeTint="BF"/>
              </w:rPr>
            </w:pPr>
            <w:r w:rsidRPr="007109C6">
              <w:rPr>
                <w:b/>
                <w:bCs/>
                <w:color w:val="404040" w:themeColor="text1" w:themeTint="BF"/>
              </w:rPr>
              <w:t>What you must do:</w:t>
            </w:r>
          </w:p>
        </w:tc>
        <w:tc>
          <w:tcPr>
            <w:tcW w:w="10551" w:type="dxa"/>
            <w:shd w:val="clear" w:color="auto" w:fill="E7E6E6" w:themeFill="background2"/>
            <w:vAlign w:val="center"/>
          </w:tcPr>
          <w:p w14:paraId="25EF70D6" w14:textId="77777777" w:rsidR="007A46B9" w:rsidRPr="007109C6" w:rsidRDefault="007A46B9" w:rsidP="007E1DC4">
            <w:pPr>
              <w:spacing w:after="120" w:line="276" w:lineRule="auto"/>
              <w:ind w:left="0" w:right="0" w:firstLine="0"/>
              <w:jc w:val="center"/>
              <w:rPr>
                <w:b/>
                <w:bCs/>
                <w:color w:val="404040" w:themeColor="text1" w:themeTint="BF"/>
              </w:rPr>
            </w:pPr>
            <w:r w:rsidRPr="007109C6">
              <w:rPr>
                <w:b/>
                <w:bCs/>
                <w:color w:val="404040" w:themeColor="text1" w:themeTint="BF"/>
              </w:rPr>
              <w:t>Communication strategy you can apply to demonstrate each</w:t>
            </w:r>
          </w:p>
          <w:p w14:paraId="6DC89B21" w14:textId="77777777" w:rsidR="007A46B9" w:rsidRPr="007109C6" w:rsidRDefault="007A46B9" w:rsidP="007E1DC4">
            <w:pPr>
              <w:spacing w:after="120" w:line="276" w:lineRule="auto"/>
              <w:ind w:left="0" w:right="0" w:firstLine="0"/>
              <w:jc w:val="both"/>
              <w:rPr>
                <w:rFonts w:cstheme="minorHAnsi"/>
                <w:bCs/>
                <w:color w:val="D73329"/>
                <w:sz w:val="22"/>
              </w:rPr>
            </w:pPr>
            <w:r w:rsidRPr="007109C6">
              <w:rPr>
                <w:rFonts w:cstheme="minorHAnsi"/>
                <w:bCs/>
                <w:color w:val="D73329"/>
                <w:sz w:val="22"/>
              </w:rPr>
              <w:t>Responses will vary. However, for a satisfactory performance, their response must be:</w:t>
            </w:r>
          </w:p>
          <w:p w14:paraId="43F43594" w14:textId="77777777" w:rsidR="007A46B9" w:rsidRPr="007109C6" w:rsidRDefault="007A46B9">
            <w:pPr>
              <w:numPr>
                <w:ilvl w:val="0"/>
                <w:numId w:val="93"/>
              </w:numPr>
              <w:spacing w:after="120" w:line="276" w:lineRule="auto"/>
              <w:ind w:right="0"/>
              <w:jc w:val="both"/>
              <w:rPr>
                <w:color w:val="D73329"/>
                <w:sz w:val="22"/>
              </w:rPr>
            </w:pPr>
            <w:r w:rsidRPr="007109C6">
              <w:rPr>
                <w:color w:val="D73329"/>
                <w:sz w:val="22"/>
              </w:rPr>
              <w:t>An example of a communication strategy they can apply to the person’s friends</w:t>
            </w:r>
          </w:p>
          <w:p w14:paraId="0AB83A86" w14:textId="75100AC8" w:rsidR="007A46B9" w:rsidRPr="007109C6" w:rsidRDefault="007A46B9">
            <w:pPr>
              <w:numPr>
                <w:ilvl w:val="0"/>
                <w:numId w:val="93"/>
              </w:numPr>
              <w:spacing w:after="120" w:line="276" w:lineRule="auto"/>
              <w:ind w:right="0"/>
              <w:jc w:val="both"/>
              <w:rPr>
                <w:color w:val="D73329"/>
                <w:sz w:val="22"/>
              </w:rPr>
            </w:pPr>
            <w:r w:rsidRPr="007109C6">
              <w:rPr>
                <w:color w:val="D73329"/>
                <w:sz w:val="22"/>
              </w:rPr>
              <w:t xml:space="preserve">Relevant </w:t>
            </w:r>
            <w:r w:rsidR="00611712">
              <w:rPr>
                <w:color w:val="D73329"/>
                <w:sz w:val="22"/>
              </w:rPr>
              <w:t>to</w:t>
            </w:r>
            <w:r w:rsidRPr="007109C6">
              <w:rPr>
                <w:color w:val="D73329"/>
                <w:sz w:val="22"/>
              </w:rPr>
              <w:t xml:space="preserve"> ‘what they must do’</w:t>
            </w:r>
          </w:p>
          <w:p w14:paraId="58A9CC4B" w14:textId="77777777" w:rsidR="007A46B9" w:rsidRPr="007109C6" w:rsidRDefault="007A46B9" w:rsidP="007E1DC4">
            <w:pPr>
              <w:spacing w:after="120" w:line="276" w:lineRule="auto"/>
              <w:ind w:left="720" w:right="0" w:firstLine="0"/>
              <w:jc w:val="both"/>
              <w:rPr>
                <w:color w:val="D73329"/>
                <w:sz w:val="22"/>
              </w:rPr>
            </w:pPr>
            <w:r w:rsidRPr="007109C6">
              <w:rPr>
                <w:color w:val="D73329"/>
                <w:sz w:val="22"/>
              </w:rPr>
              <w:t>e.g. If ‘what they must do’ is to build trust, the communication strategy must be relevant to building trust</w:t>
            </w:r>
          </w:p>
          <w:p w14:paraId="050F3A22" w14:textId="77777777" w:rsidR="007A46B9" w:rsidRPr="000629C5" w:rsidRDefault="007A46B9" w:rsidP="007E1DC4">
            <w:pPr>
              <w:spacing w:after="120" w:line="276" w:lineRule="auto"/>
              <w:ind w:left="0" w:right="0" w:firstLine="0"/>
              <w:rPr>
                <w:b/>
                <w:bCs/>
                <w:color w:val="D73329"/>
                <w:sz w:val="22"/>
              </w:rPr>
            </w:pPr>
            <w:r w:rsidRPr="007109C6">
              <w:rPr>
                <w:color w:val="D73329"/>
                <w:sz w:val="22"/>
              </w:rPr>
              <w:t>Examples of satisfactory responses are provided below for the assessor’s reference.</w:t>
            </w:r>
          </w:p>
        </w:tc>
      </w:tr>
      <w:tr w:rsidR="007A46B9" w:rsidRPr="007109C6" w14:paraId="1A72F994" w14:textId="77777777" w:rsidTr="00E96D7A">
        <w:tc>
          <w:tcPr>
            <w:tcW w:w="3397" w:type="dxa"/>
            <w:vAlign w:val="center"/>
          </w:tcPr>
          <w:p w14:paraId="10BFC8DF" w14:textId="77777777" w:rsidR="007A46B9" w:rsidRPr="007109C6" w:rsidRDefault="007A46B9">
            <w:pPr>
              <w:numPr>
                <w:ilvl w:val="0"/>
                <w:numId w:val="100"/>
              </w:numPr>
              <w:spacing w:after="120" w:line="276" w:lineRule="auto"/>
              <w:ind w:left="797" w:right="0"/>
              <w:rPr>
                <w:color w:val="404040" w:themeColor="text1" w:themeTint="BF"/>
              </w:rPr>
            </w:pPr>
            <w:r w:rsidRPr="007109C6">
              <w:rPr>
                <w:color w:val="404040" w:themeColor="text1" w:themeTint="BF"/>
              </w:rPr>
              <w:t>Build trust</w:t>
            </w:r>
          </w:p>
        </w:tc>
        <w:tc>
          <w:tcPr>
            <w:tcW w:w="10551" w:type="dxa"/>
          </w:tcPr>
          <w:p w14:paraId="2889DE17" w14:textId="77777777" w:rsidR="007A46B9" w:rsidRPr="007109C6" w:rsidRDefault="007A46B9" w:rsidP="007E1DC4">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Text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sidRPr="007109C6">
              <w:t> </w:t>
            </w:r>
            <w:r w:rsidRPr="007109C6">
              <w:t> </w:t>
            </w:r>
            <w:r w:rsidRPr="007109C6">
              <w:t> </w:t>
            </w:r>
            <w:r w:rsidRPr="007109C6">
              <w:t> </w:t>
            </w:r>
            <w:r w:rsidRPr="007109C6">
              <w:t> </w:t>
            </w:r>
            <w:r w:rsidRPr="007109C6">
              <w:rPr>
                <w:rFonts w:cstheme="minorHAnsi"/>
                <w:color w:val="262626" w:themeColor="text1" w:themeTint="D9"/>
                <w:szCs w:val="24"/>
              </w:rPr>
              <w:fldChar w:fldCharType="end"/>
            </w:r>
          </w:p>
          <w:p w14:paraId="4C19F258" w14:textId="77777777" w:rsidR="007A46B9" w:rsidRPr="000629C5" w:rsidRDefault="007A46B9" w:rsidP="007E1DC4">
            <w:pPr>
              <w:spacing w:after="120" w:line="276" w:lineRule="auto"/>
              <w:ind w:left="0" w:right="0" w:firstLine="0"/>
              <w:jc w:val="both"/>
              <w:rPr>
                <w:color w:val="D73329"/>
              </w:rPr>
            </w:pPr>
            <w:r w:rsidRPr="007109C6">
              <w:rPr>
                <w:rFonts w:cstheme="minorHAnsi"/>
                <w:bCs/>
                <w:color w:val="D73329"/>
                <w:sz w:val="22"/>
              </w:rPr>
              <w:t>Remembering the names of the person’s friends and address them by their names</w:t>
            </w:r>
          </w:p>
        </w:tc>
      </w:tr>
      <w:tr w:rsidR="007A46B9" w:rsidRPr="007109C6" w14:paraId="40066B1B" w14:textId="77777777" w:rsidTr="00E96D7A">
        <w:tc>
          <w:tcPr>
            <w:tcW w:w="3397" w:type="dxa"/>
            <w:vAlign w:val="center"/>
          </w:tcPr>
          <w:p w14:paraId="47DD73EA" w14:textId="77777777" w:rsidR="007A46B9" w:rsidRPr="007109C6" w:rsidRDefault="007A46B9">
            <w:pPr>
              <w:numPr>
                <w:ilvl w:val="0"/>
                <w:numId w:val="100"/>
              </w:numPr>
              <w:spacing w:after="120" w:line="276" w:lineRule="auto"/>
              <w:ind w:left="797" w:right="0"/>
              <w:rPr>
                <w:color w:val="404040" w:themeColor="text1" w:themeTint="BF"/>
              </w:rPr>
            </w:pPr>
            <w:r w:rsidRPr="007109C6">
              <w:rPr>
                <w:color w:val="404040" w:themeColor="text1" w:themeTint="BF"/>
              </w:rPr>
              <w:t>Show empathy</w:t>
            </w:r>
          </w:p>
        </w:tc>
        <w:tc>
          <w:tcPr>
            <w:tcW w:w="10551" w:type="dxa"/>
          </w:tcPr>
          <w:p w14:paraId="15B4A6FC" w14:textId="77777777" w:rsidR="007A46B9" w:rsidRPr="007109C6" w:rsidRDefault="007A46B9" w:rsidP="007E1DC4">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Text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sidRPr="007109C6">
              <w:t> </w:t>
            </w:r>
            <w:r w:rsidRPr="007109C6">
              <w:t> </w:t>
            </w:r>
            <w:r w:rsidRPr="007109C6">
              <w:t> </w:t>
            </w:r>
            <w:r w:rsidRPr="007109C6">
              <w:t> </w:t>
            </w:r>
            <w:r w:rsidRPr="007109C6">
              <w:t> </w:t>
            </w:r>
            <w:r w:rsidRPr="007109C6">
              <w:rPr>
                <w:rFonts w:cstheme="minorHAnsi"/>
                <w:color w:val="262626" w:themeColor="text1" w:themeTint="D9"/>
                <w:szCs w:val="24"/>
              </w:rPr>
              <w:fldChar w:fldCharType="end"/>
            </w:r>
          </w:p>
          <w:p w14:paraId="4E76D641" w14:textId="77777777" w:rsidR="007A46B9" w:rsidRPr="000629C5" w:rsidRDefault="007A46B9" w:rsidP="007E1DC4">
            <w:pPr>
              <w:spacing w:after="120" w:line="276" w:lineRule="auto"/>
              <w:ind w:left="0" w:right="0" w:firstLine="0"/>
              <w:jc w:val="both"/>
              <w:rPr>
                <w:color w:val="D73329"/>
              </w:rPr>
            </w:pPr>
            <w:r w:rsidRPr="007109C6">
              <w:rPr>
                <w:rFonts w:cstheme="minorHAnsi"/>
                <w:bCs/>
                <w:color w:val="D73329"/>
                <w:sz w:val="22"/>
              </w:rPr>
              <w:t>Asking follow up questions to know more about their experiences with the person and how they feel about the person’s situation (e.g. ‘How did it feel when…’ or ‘Can you tell me more about…’)</w:t>
            </w:r>
          </w:p>
        </w:tc>
      </w:tr>
      <w:tr w:rsidR="007A46B9" w:rsidRPr="007109C6" w14:paraId="35F4E00B" w14:textId="77777777" w:rsidTr="00E96D7A">
        <w:tc>
          <w:tcPr>
            <w:tcW w:w="3397" w:type="dxa"/>
            <w:vAlign w:val="center"/>
          </w:tcPr>
          <w:p w14:paraId="5147CF70" w14:textId="77777777" w:rsidR="007A46B9" w:rsidRPr="007109C6" w:rsidRDefault="007A46B9">
            <w:pPr>
              <w:numPr>
                <w:ilvl w:val="0"/>
                <w:numId w:val="100"/>
              </w:numPr>
              <w:spacing w:after="120" w:line="276" w:lineRule="auto"/>
              <w:ind w:left="797" w:right="0"/>
              <w:rPr>
                <w:color w:val="404040" w:themeColor="text1" w:themeTint="BF"/>
              </w:rPr>
            </w:pPr>
            <w:r w:rsidRPr="007109C6">
              <w:rPr>
                <w:color w:val="404040" w:themeColor="text1" w:themeTint="BF"/>
              </w:rPr>
              <w:t>Demonstrate support</w:t>
            </w:r>
          </w:p>
        </w:tc>
        <w:tc>
          <w:tcPr>
            <w:tcW w:w="10551" w:type="dxa"/>
          </w:tcPr>
          <w:p w14:paraId="4AEDD35A" w14:textId="77777777" w:rsidR="007A46B9" w:rsidRPr="007109C6" w:rsidRDefault="007A46B9" w:rsidP="007E1DC4">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Text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sidRPr="007109C6">
              <w:t> </w:t>
            </w:r>
            <w:r w:rsidRPr="007109C6">
              <w:t> </w:t>
            </w:r>
            <w:r w:rsidRPr="007109C6">
              <w:t> </w:t>
            </w:r>
            <w:r w:rsidRPr="007109C6">
              <w:t> </w:t>
            </w:r>
            <w:r w:rsidRPr="007109C6">
              <w:t> </w:t>
            </w:r>
            <w:r w:rsidRPr="007109C6">
              <w:rPr>
                <w:rFonts w:cstheme="minorHAnsi"/>
                <w:color w:val="262626" w:themeColor="text1" w:themeTint="D9"/>
                <w:szCs w:val="24"/>
              </w:rPr>
              <w:fldChar w:fldCharType="end"/>
            </w:r>
          </w:p>
          <w:p w14:paraId="20D21178" w14:textId="77777777" w:rsidR="007A46B9" w:rsidRPr="000629C5" w:rsidRDefault="007A46B9" w:rsidP="007E1DC4">
            <w:pPr>
              <w:spacing w:after="120" w:line="276" w:lineRule="auto"/>
              <w:ind w:left="0" w:right="0" w:firstLine="0"/>
              <w:jc w:val="both"/>
              <w:rPr>
                <w:color w:val="D73329"/>
              </w:rPr>
            </w:pPr>
            <w:r w:rsidRPr="007109C6">
              <w:rPr>
                <w:rFonts w:cstheme="minorHAnsi"/>
                <w:bCs/>
                <w:color w:val="D73329"/>
                <w:sz w:val="22"/>
              </w:rPr>
              <w:t>Showing consideration of any suggestions or feedback they share by actively listening to them and noting all of these down</w:t>
            </w:r>
          </w:p>
        </w:tc>
      </w:tr>
      <w:tr w:rsidR="007A46B9" w:rsidRPr="007109C6" w14:paraId="4C53CDF3" w14:textId="77777777" w:rsidTr="00E96D7A">
        <w:tc>
          <w:tcPr>
            <w:tcW w:w="3397" w:type="dxa"/>
            <w:vAlign w:val="center"/>
          </w:tcPr>
          <w:p w14:paraId="0E43C95C" w14:textId="77777777" w:rsidR="007A46B9" w:rsidRPr="007109C6" w:rsidRDefault="007A46B9">
            <w:pPr>
              <w:numPr>
                <w:ilvl w:val="0"/>
                <w:numId w:val="100"/>
              </w:numPr>
              <w:spacing w:after="120" w:line="276" w:lineRule="auto"/>
              <w:ind w:left="797" w:right="0"/>
              <w:rPr>
                <w:color w:val="404040" w:themeColor="text1" w:themeTint="BF"/>
              </w:rPr>
            </w:pPr>
            <w:r w:rsidRPr="007109C6">
              <w:rPr>
                <w:color w:val="404040" w:themeColor="text1" w:themeTint="BF"/>
              </w:rPr>
              <w:t>Empower</w:t>
            </w:r>
          </w:p>
        </w:tc>
        <w:tc>
          <w:tcPr>
            <w:tcW w:w="10551" w:type="dxa"/>
          </w:tcPr>
          <w:p w14:paraId="59908D36" w14:textId="77777777" w:rsidR="007A46B9" w:rsidRPr="007109C6" w:rsidRDefault="007A46B9" w:rsidP="007E1DC4">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Text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sidRPr="007109C6">
              <w:t> </w:t>
            </w:r>
            <w:r w:rsidRPr="007109C6">
              <w:t> </w:t>
            </w:r>
            <w:r w:rsidRPr="007109C6">
              <w:t> </w:t>
            </w:r>
            <w:r w:rsidRPr="007109C6">
              <w:t> </w:t>
            </w:r>
            <w:r w:rsidRPr="007109C6">
              <w:t> </w:t>
            </w:r>
            <w:r w:rsidRPr="007109C6">
              <w:rPr>
                <w:rFonts w:cstheme="minorHAnsi"/>
                <w:color w:val="262626" w:themeColor="text1" w:themeTint="D9"/>
                <w:szCs w:val="24"/>
              </w:rPr>
              <w:fldChar w:fldCharType="end"/>
            </w:r>
          </w:p>
          <w:p w14:paraId="198632B3" w14:textId="121B8B3A" w:rsidR="007A46B9" w:rsidRPr="000629C5" w:rsidRDefault="007A46B9" w:rsidP="007E1DC4">
            <w:pPr>
              <w:spacing w:after="120" w:line="276" w:lineRule="auto"/>
              <w:ind w:left="0" w:right="0" w:firstLine="0"/>
              <w:jc w:val="both"/>
              <w:rPr>
                <w:color w:val="D73329"/>
              </w:rPr>
            </w:pPr>
            <w:r w:rsidRPr="007109C6">
              <w:rPr>
                <w:rFonts w:cstheme="minorHAnsi"/>
                <w:bCs/>
                <w:color w:val="D73329"/>
                <w:sz w:val="22"/>
              </w:rPr>
              <w:t>Using positive words to thank them and motivate them to continue putting efforts to support the person (e.g. ‘I appreciate all the things you do to help your friend under our care.’)</w:t>
            </w:r>
          </w:p>
        </w:tc>
      </w:tr>
    </w:tbl>
    <w:p w14:paraId="26467CF6" w14:textId="5B049A33" w:rsidR="00D174DD" w:rsidRDefault="0043720D"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28"/>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15"/>
        <w:gridCol w:w="6201"/>
      </w:tblGrid>
      <w:tr w:rsidR="00184F19" w:rsidRPr="00226900" w14:paraId="1F124C85" w14:textId="77777777" w:rsidTr="00E96D7A">
        <w:tc>
          <w:tcPr>
            <w:tcW w:w="13948" w:type="dxa"/>
            <w:gridSpan w:val="2"/>
            <w:shd w:val="clear" w:color="auto" w:fill="E7E6E6" w:themeFill="background2"/>
            <w:vAlign w:val="center"/>
          </w:tcPr>
          <w:p w14:paraId="184B6299" w14:textId="77777777" w:rsidR="00184F19" w:rsidRPr="00226900" w:rsidRDefault="00184F19" w:rsidP="007E1DC4">
            <w:pPr>
              <w:spacing w:after="120" w:line="276" w:lineRule="auto"/>
              <w:ind w:left="0" w:right="0" w:firstLine="0"/>
              <w:jc w:val="center"/>
              <w:rPr>
                <w:b/>
                <w:bCs/>
              </w:rPr>
            </w:pPr>
            <w:r w:rsidRPr="00226900">
              <w:rPr>
                <w:b/>
                <w:bCs/>
                <w:color w:val="404040" w:themeColor="text1" w:themeTint="BF"/>
              </w:rPr>
              <w:lastRenderedPageBreak/>
              <w:t>Your colleagues</w:t>
            </w:r>
          </w:p>
        </w:tc>
      </w:tr>
      <w:tr w:rsidR="00184F19" w:rsidRPr="00226900" w14:paraId="601AB7C0" w14:textId="77777777" w:rsidTr="00D15122">
        <w:tc>
          <w:tcPr>
            <w:tcW w:w="3397" w:type="dxa"/>
            <w:shd w:val="clear" w:color="auto" w:fill="E7E6E6" w:themeFill="background2"/>
          </w:tcPr>
          <w:p w14:paraId="1C0E41FE" w14:textId="77777777" w:rsidR="00184F19" w:rsidRPr="00226900" w:rsidRDefault="00184F19" w:rsidP="00D15122">
            <w:pPr>
              <w:spacing w:after="120" w:line="276" w:lineRule="auto"/>
              <w:ind w:left="0" w:right="0" w:firstLine="0"/>
              <w:jc w:val="center"/>
              <w:rPr>
                <w:b/>
                <w:bCs/>
              </w:rPr>
            </w:pPr>
            <w:r w:rsidRPr="00226900">
              <w:rPr>
                <w:b/>
                <w:bCs/>
                <w:color w:val="404040" w:themeColor="text1" w:themeTint="BF"/>
              </w:rPr>
              <w:t>What you must do:</w:t>
            </w:r>
          </w:p>
        </w:tc>
        <w:tc>
          <w:tcPr>
            <w:tcW w:w="10551" w:type="dxa"/>
            <w:shd w:val="clear" w:color="auto" w:fill="E7E6E6" w:themeFill="background2"/>
            <w:vAlign w:val="center"/>
          </w:tcPr>
          <w:p w14:paraId="6A065F2C" w14:textId="77777777" w:rsidR="00184F19" w:rsidRPr="00226900" w:rsidRDefault="00184F19" w:rsidP="007E1DC4">
            <w:pPr>
              <w:spacing w:after="120" w:line="276" w:lineRule="auto"/>
              <w:ind w:left="0" w:right="0" w:firstLine="0"/>
              <w:jc w:val="center"/>
              <w:rPr>
                <w:b/>
                <w:bCs/>
                <w:color w:val="404040" w:themeColor="text1" w:themeTint="BF"/>
              </w:rPr>
            </w:pPr>
            <w:r w:rsidRPr="00226900">
              <w:rPr>
                <w:b/>
                <w:bCs/>
                <w:color w:val="404040" w:themeColor="text1" w:themeTint="BF"/>
              </w:rPr>
              <w:t>Communication strategy you can apply to demonstrate each</w:t>
            </w:r>
          </w:p>
          <w:p w14:paraId="117E1A24" w14:textId="77777777" w:rsidR="00184F19" w:rsidRPr="00226900" w:rsidRDefault="00184F19" w:rsidP="007E1DC4">
            <w:pPr>
              <w:spacing w:after="120" w:line="276" w:lineRule="auto"/>
              <w:ind w:left="0" w:right="0" w:firstLine="0"/>
              <w:jc w:val="both"/>
              <w:rPr>
                <w:rFonts w:cstheme="minorHAnsi"/>
                <w:bCs/>
                <w:color w:val="D73329"/>
                <w:sz w:val="22"/>
              </w:rPr>
            </w:pPr>
            <w:r w:rsidRPr="00226900">
              <w:rPr>
                <w:rFonts w:cstheme="minorHAnsi"/>
                <w:bCs/>
                <w:color w:val="D73329"/>
                <w:sz w:val="22"/>
              </w:rPr>
              <w:t>Responses will vary. However, for a satisfactory performance, their response must be:</w:t>
            </w:r>
          </w:p>
          <w:p w14:paraId="2DBD93EC" w14:textId="77777777" w:rsidR="00184F19" w:rsidRPr="00226900" w:rsidRDefault="00184F19">
            <w:pPr>
              <w:numPr>
                <w:ilvl w:val="0"/>
                <w:numId w:val="93"/>
              </w:numPr>
              <w:spacing w:after="120" w:line="276" w:lineRule="auto"/>
              <w:ind w:right="0"/>
              <w:jc w:val="both"/>
              <w:rPr>
                <w:color w:val="D73329"/>
                <w:sz w:val="22"/>
              </w:rPr>
            </w:pPr>
            <w:r w:rsidRPr="00226900">
              <w:rPr>
                <w:color w:val="D73329"/>
                <w:sz w:val="22"/>
              </w:rPr>
              <w:t>An example of a communication strategy they can apply to their colleagues</w:t>
            </w:r>
          </w:p>
          <w:p w14:paraId="5CE08B17" w14:textId="119C5B5C" w:rsidR="00184F19" w:rsidRPr="00226900" w:rsidRDefault="00184F19">
            <w:pPr>
              <w:numPr>
                <w:ilvl w:val="0"/>
                <w:numId w:val="93"/>
              </w:numPr>
              <w:spacing w:after="120" w:line="276" w:lineRule="auto"/>
              <w:ind w:right="0"/>
              <w:jc w:val="both"/>
              <w:rPr>
                <w:color w:val="D73329"/>
                <w:sz w:val="22"/>
              </w:rPr>
            </w:pPr>
            <w:r w:rsidRPr="00226900">
              <w:rPr>
                <w:color w:val="D73329"/>
                <w:sz w:val="22"/>
              </w:rPr>
              <w:t xml:space="preserve">Relevant </w:t>
            </w:r>
            <w:r w:rsidR="00611712">
              <w:rPr>
                <w:color w:val="D73329"/>
                <w:sz w:val="22"/>
              </w:rPr>
              <w:t>to</w:t>
            </w:r>
            <w:r w:rsidRPr="00226900">
              <w:rPr>
                <w:color w:val="D73329"/>
                <w:sz w:val="22"/>
              </w:rPr>
              <w:t xml:space="preserve"> ‘what they must do’</w:t>
            </w:r>
          </w:p>
          <w:p w14:paraId="2D44E0B3" w14:textId="77777777" w:rsidR="00184F19" w:rsidRPr="00226900" w:rsidRDefault="00184F19" w:rsidP="007E1DC4">
            <w:pPr>
              <w:spacing w:after="120" w:line="276" w:lineRule="auto"/>
              <w:ind w:left="720" w:right="0" w:firstLine="0"/>
              <w:jc w:val="both"/>
              <w:rPr>
                <w:color w:val="D73329"/>
                <w:sz w:val="22"/>
              </w:rPr>
            </w:pPr>
            <w:r w:rsidRPr="00226900">
              <w:rPr>
                <w:color w:val="D73329"/>
                <w:sz w:val="22"/>
              </w:rPr>
              <w:t>e.g. If ‘what they must do’ is to build trust, the communication strategy must be relevant to building trust</w:t>
            </w:r>
          </w:p>
          <w:p w14:paraId="466D09B8" w14:textId="77777777" w:rsidR="00184F19" w:rsidRPr="000629C5" w:rsidRDefault="00184F19" w:rsidP="007E1DC4">
            <w:pPr>
              <w:spacing w:after="120" w:line="276" w:lineRule="auto"/>
              <w:ind w:left="0" w:right="0" w:firstLine="0"/>
              <w:rPr>
                <w:b/>
                <w:bCs/>
                <w:color w:val="D73329"/>
                <w:sz w:val="22"/>
              </w:rPr>
            </w:pPr>
            <w:r w:rsidRPr="00226900">
              <w:rPr>
                <w:color w:val="D73329"/>
                <w:sz w:val="22"/>
              </w:rPr>
              <w:t>Examples of satisfactory responses are provided below for the assessor’s reference.</w:t>
            </w:r>
          </w:p>
        </w:tc>
      </w:tr>
      <w:tr w:rsidR="00184F19" w:rsidRPr="00226900" w14:paraId="61E6AC32" w14:textId="77777777" w:rsidTr="00E96D7A">
        <w:tc>
          <w:tcPr>
            <w:tcW w:w="3397" w:type="dxa"/>
            <w:vAlign w:val="center"/>
          </w:tcPr>
          <w:p w14:paraId="7C082DC4" w14:textId="77777777" w:rsidR="00184F19" w:rsidRPr="00226900" w:rsidRDefault="00184F19">
            <w:pPr>
              <w:numPr>
                <w:ilvl w:val="0"/>
                <w:numId w:val="101"/>
              </w:numPr>
              <w:spacing w:after="120" w:line="276" w:lineRule="auto"/>
              <w:ind w:left="797" w:right="0"/>
              <w:rPr>
                <w:color w:val="404040" w:themeColor="text1" w:themeTint="BF"/>
              </w:rPr>
            </w:pPr>
            <w:r w:rsidRPr="00226900">
              <w:rPr>
                <w:color w:val="404040" w:themeColor="text1" w:themeTint="BF"/>
              </w:rPr>
              <w:t>Build trust</w:t>
            </w:r>
          </w:p>
        </w:tc>
        <w:tc>
          <w:tcPr>
            <w:tcW w:w="10551" w:type="dxa"/>
          </w:tcPr>
          <w:p w14:paraId="60D0C36B" w14:textId="77777777" w:rsidR="00184F19" w:rsidRPr="00226900" w:rsidRDefault="00184F19" w:rsidP="00611712">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Text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sidRPr="00226900">
              <w:t> </w:t>
            </w:r>
            <w:r w:rsidRPr="00226900">
              <w:t> </w:t>
            </w:r>
            <w:r w:rsidRPr="00226900">
              <w:t> </w:t>
            </w:r>
            <w:r w:rsidRPr="00226900">
              <w:t> </w:t>
            </w:r>
            <w:r w:rsidRPr="00226900">
              <w:t> </w:t>
            </w:r>
            <w:r w:rsidRPr="00226900">
              <w:rPr>
                <w:rFonts w:cstheme="minorHAnsi"/>
                <w:color w:val="262626" w:themeColor="text1" w:themeTint="D9"/>
                <w:szCs w:val="24"/>
              </w:rPr>
              <w:fldChar w:fldCharType="end"/>
            </w:r>
          </w:p>
          <w:p w14:paraId="43E5CC98" w14:textId="0A53E64A" w:rsidR="00184F19" w:rsidRPr="000629C5" w:rsidRDefault="00184F19" w:rsidP="00611712">
            <w:pPr>
              <w:spacing w:after="120" w:line="276" w:lineRule="auto"/>
              <w:ind w:left="0" w:right="0" w:firstLine="0"/>
              <w:jc w:val="both"/>
              <w:rPr>
                <w:color w:val="D73329"/>
              </w:rPr>
            </w:pPr>
            <w:r w:rsidRPr="00226900">
              <w:rPr>
                <w:rFonts w:cstheme="minorHAnsi"/>
                <w:bCs/>
                <w:color w:val="D73329"/>
                <w:sz w:val="22"/>
              </w:rPr>
              <w:t>Being honest with them and provid</w:t>
            </w:r>
            <w:r w:rsidR="00611712">
              <w:rPr>
                <w:rFonts w:cstheme="minorHAnsi"/>
                <w:bCs/>
                <w:color w:val="D73329"/>
                <w:sz w:val="22"/>
              </w:rPr>
              <w:t>ing</w:t>
            </w:r>
            <w:r w:rsidRPr="00226900">
              <w:rPr>
                <w:rFonts w:cstheme="minorHAnsi"/>
                <w:bCs/>
                <w:color w:val="D73329"/>
                <w:sz w:val="22"/>
              </w:rPr>
              <w:t xml:space="preserve"> them with constructive criticisms.</w:t>
            </w:r>
          </w:p>
        </w:tc>
      </w:tr>
      <w:tr w:rsidR="00184F19" w:rsidRPr="00226900" w14:paraId="21C866FF" w14:textId="77777777" w:rsidTr="00E96D7A">
        <w:tc>
          <w:tcPr>
            <w:tcW w:w="3397" w:type="dxa"/>
            <w:vAlign w:val="center"/>
          </w:tcPr>
          <w:p w14:paraId="6968F738" w14:textId="77777777" w:rsidR="00184F19" w:rsidRPr="00226900" w:rsidRDefault="00184F19">
            <w:pPr>
              <w:numPr>
                <w:ilvl w:val="0"/>
                <w:numId w:val="101"/>
              </w:numPr>
              <w:spacing w:after="120" w:line="276" w:lineRule="auto"/>
              <w:ind w:left="797" w:right="0"/>
              <w:rPr>
                <w:color w:val="404040" w:themeColor="text1" w:themeTint="BF"/>
              </w:rPr>
            </w:pPr>
            <w:r w:rsidRPr="00226900">
              <w:rPr>
                <w:color w:val="404040" w:themeColor="text1" w:themeTint="BF"/>
              </w:rPr>
              <w:t>Show empathy</w:t>
            </w:r>
          </w:p>
        </w:tc>
        <w:tc>
          <w:tcPr>
            <w:tcW w:w="10551" w:type="dxa"/>
          </w:tcPr>
          <w:p w14:paraId="7AE0FF40" w14:textId="77777777" w:rsidR="00184F19" w:rsidRPr="00226900" w:rsidRDefault="00184F19" w:rsidP="00611712">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Text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sidRPr="00226900">
              <w:t> </w:t>
            </w:r>
            <w:r w:rsidRPr="00226900">
              <w:t> </w:t>
            </w:r>
            <w:r w:rsidRPr="00226900">
              <w:t> </w:t>
            </w:r>
            <w:r w:rsidRPr="00226900">
              <w:t> </w:t>
            </w:r>
            <w:r w:rsidRPr="00226900">
              <w:t> </w:t>
            </w:r>
            <w:r w:rsidRPr="00226900">
              <w:rPr>
                <w:rFonts w:cstheme="minorHAnsi"/>
                <w:color w:val="262626" w:themeColor="text1" w:themeTint="D9"/>
                <w:szCs w:val="24"/>
              </w:rPr>
              <w:fldChar w:fldCharType="end"/>
            </w:r>
          </w:p>
          <w:p w14:paraId="24AD2746" w14:textId="77777777" w:rsidR="00184F19" w:rsidRPr="000629C5" w:rsidRDefault="00184F19" w:rsidP="00611712">
            <w:pPr>
              <w:spacing w:after="120" w:line="276" w:lineRule="auto"/>
              <w:ind w:left="0" w:right="0" w:firstLine="0"/>
              <w:jc w:val="both"/>
              <w:rPr>
                <w:color w:val="D73329"/>
              </w:rPr>
            </w:pPr>
            <w:r w:rsidRPr="00226900">
              <w:rPr>
                <w:rFonts w:cstheme="minorHAnsi"/>
                <w:bCs/>
                <w:color w:val="D73329"/>
                <w:sz w:val="22"/>
              </w:rPr>
              <w:t>Showing vulnerability by sharing with them your own struggles and challenges.</w:t>
            </w:r>
          </w:p>
        </w:tc>
      </w:tr>
      <w:tr w:rsidR="00184F19" w:rsidRPr="00226900" w14:paraId="57DE31B7" w14:textId="77777777" w:rsidTr="00E96D7A">
        <w:tc>
          <w:tcPr>
            <w:tcW w:w="3397" w:type="dxa"/>
            <w:vAlign w:val="center"/>
          </w:tcPr>
          <w:p w14:paraId="202411D1" w14:textId="77777777" w:rsidR="00184F19" w:rsidRPr="00226900" w:rsidRDefault="00184F19">
            <w:pPr>
              <w:numPr>
                <w:ilvl w:val="0"/>
                <w:numId w:val="101"/>
              </w:numPr>
              <w:spacing w:after="120" w:line="276" w:lineRule="auto"/>
              <w:ind w:left="797" w:right="0"/>
              <w:rPr>
                <w:color w:val="404040" w:themeColor="text1" w:themeTint="BF"/>
              </w:rPr>
            </w:pPr>
            <w:r w:rsidRPr="00226900">
              <w:rPr>
                <w:color w:val="404040" w:themeColor="text1" w:themeTint="BF"/>
              </w:rPr>
              <w:t>Demonstrate support</w:t>
            </w:r>
          </w:p>
        </w:tc>
        <w:tc>
          <w:tcPr>
            <w:tcW w:w="10551" w:type="dxa"/>
          </w:tcPr>
          <w:p w14:paraId="22CC35DA" w14:textId="77777777" w:rsidR="00184F19" w:rsidRPr="00226900" w:rsidRDefault="00184F19" w:rsidP="00611712">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Text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sidRPr="00226900">
              <w:t> </w:t>
            </w:r>
            <w:r w:rsidRPr="00226900">
              <w:t> </w:t>
            </w:r>
            <w:r w:rsidRPr="00226900">
              <w:t> </w:t>
            </w:r>
            <w:r w:rsidRPr="00226900">
              <w:t> </w:t>
            </w:r>
            <w:r w:rsidRPr="00226900">
              <w:t> </w:t>
            </w:r>
            <w:r w:rsidRPr="00226900">
              <w:rPr>
                <w:rFonts w:cstheme="minorHAnsi"/>
                <w:color w:val="262626" w:themeColor="text1" w:themeTint="D9"/>
                <w:szCs w:val="24"/>
              </w:rPr>
              <w:fldChar w:fldCharType="end"/>
            </w:r>
          </w:p>
          <w:p w14:paraId="0F3AA525" w14:textId="77777777" w:rsidR="00184F19" w:rsidRPr="000629C5" w:rsidRDefault="00184F19" w:rsidP="00611712">
            <w:pPr>
              <w:spacing w:after="120" w:line="276" w:lineRule="auto"/>
              <w:ind w:left="0" w:right="0" w:firstLine="0"/>
              <w:jc w:val="both"/>
              <w:rPr>
                <w:color w:val="D73329"/>
              </w:rPr>
            </w:pPr>
            <w:r w:rsidRPr="00226900">
              <w:rPr>
                <w:rFonts w:cstheme="minorHAnsi"/>
                <w:bCs/>
                <w:color w:val="D73329"/>
                <w:sz w:val="22"/>
              </w:rPr>
              <w:t>Politely asking if they need help with some of the tasks they are having difficulties with.</w:t>
            </w:r>
          </w:p>
        </w:tc>
      </w:tr>
      <w:tr w:rsidR="00184F19" w:rsidRPr="00226900" w14:paraId="5BF54267" w14:textId="77777777" w:rsidTr="00E96D7A">
        <w:tc>
          <w:tcPr>
            <w:tcW w:w="3397" w:type="dxa"/>
            <w:vAlign w:val="center"/>
          </w:tcPr>
          <w:p w14:paraId="022618F1" w14:textId="77777777" w:rsidR="00184F19" w:rsidRPr="00226900" w:rsidRDefault="00184F19">
            <w:pPr>
              <w:numPr>
                <w:ilvl w:val="0"/>
                <w:numId w:val="101"/>
              </w:numPr>
              <w:spacing w:after="120" w:line="276" w:lineRule="auto"/>
              <w:ind w:left="797" w:right="0"/>
              <w:rPr>
                <w:color w:val="404040" w:themeColor="text1" w:themeTint="BF"/>
              </w:rPr>
            </w:pPr>
            <w:r w:rsidRPr="00226900">
              <w:rPr>
                <w:color w:val="404040" w:themeColor="text1" w:themeTint="BF"/>
              </w:rPr>
              <w:t>Empower</w:t>
            </w:r>
          </w:p>
        </w:tc>
        <w:tc>
          <w:tcPr>
            <w:tcW w:w="10551" w:type="dxa"/>
          </w:tcPr>
          <w:p w14:paraId="0A9798C4" w14:textId="77777777" w:rsidR="00184F19" w:rsidRPr="00226900" w:rsidRDefault="00184F19" w:rsidP="00611712">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Text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sidRPr="00226900">
              <w:t> </w:t>
            </w:r>
            <w:r w:rsidRPr="00226900">
              <w:t> </w:t>
            </w:r>
            <w:r w:rsidRPr="00226900">
              <w:t> </w:t>
            </w:r>
            <w:r w:rsidRPr="00226900">
              <w:t> </w:t>
            </w:r>
            <w:r w:rsidRPr="00226900">
              <w:t> </w:t>
            </w:r>
            <w:r w:rsidRPr="00226900">
              <w:rPr>
                <w:rFonts w:cstheme="minorHAnsi"/>
                <w:color w:val="262626" w:themeColor="text1" w:themeTint="D9"/>
                <w:szCs w:val="24"/>
              </w:rPr>
              <w:fldChar w:fldCharType="end"/>
            </w:r>
          </w:p>
          <w:p w14:paraId="74CC480E" w14:textId="64345E8B" w:rsidR="00184F19" w:rsidRPr="00226900" w:rsidRDefault="00184F19" w:rsidP="00611712">
            <w:pPr>
              <w:spacing w:after="120" w:line="276" w:lineRule="auto"/>
              <w:ind w:left="0" w:right="0" w:firstLine="0"/>
              <w:jc w:val="both"/>
            </w:pPr>
            <w:r w:rsidRPr="00226900">
              <w:rPr>
                <w:rFonts w:cstheme="minorHAnsi"/>
                <w:bCs/>
                <w:color w:val="D73329"/>
                <w:sz w:val="22"/>
              </w:rPr>
              <w:t>Acknowledging the challenges they share and use positive words to motivate them (e.g. ‘I appreciate you for your resilience in spit</w:t>
            </w:r>
            <w:r w:rsidRPr="00226900">
              <w:rPr>
                <w:rFonts w:cstheme="minorHAnsi"/>
                <w:bCs/>
                <w:color w:val="D73329"/>
              </w:rPr>
              <w:t>e</w:t>
            </w:r>
            <w:r w:rsidRPr="00226900">
              <w:rPr>
                <w:rFonts w:cstheme="minorHAnsi"/>
                <w:bCs/>
                <w:color w:val="D73329"/>
                <w:sz w:val="22"/>
              </w:rPr>
              <w:t xml:space="preserve"> of the difficult circumstance you are in.’)</w:t>
            </w:r>
          </w:p>
        </w:tc>
      </w:tr>
    </w:tbl>
    <w:p w14:paraId="7DA14F80" w14:textId="03127714" w:rsidR="00210BFF" w:rsidRDefault="00210BFF"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29"/>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60AFC" w:rsidRPr="00A25EA0" w14:paraId="30BD13B0" w14:textId="77777777" w:rsidTr="00E96D7A">
        <w:trPr>
          <w:cantSplit/>
          <w:trHeight w:val="1260"/>
          <w:jc w:val="center"/>
        </w:trPr>
        <w:tc>
          <w:tcPr>
            <w:tcW w:w="848" w:type="pct"/>
            <w:tcBorders>
              <w:top w:val="nil"/>
              <w:left w:val="nil"/>
              <w:bottom w:val="nil"/>
              <w:right w:val="nil"/>
            </w:tcBorders>
            <w:shd w:val="clear" w:color="auto" w:fill="auto"/>
          </w:tcPr>
          <w:p w14:paraId="641752D8" w14:textId="77777777" w:rsidR="00460AFC" w:rsidRPr="00A25EA0" w:rsidRDefault="00460AFC" w:rsidP="007E1DC4">
            <w:pPr>
              <w:spacing w:after="120" w:line="276" w:lineRule="auto"/>
              <w:ind w:left="0" w:right="0" w:firstLine="0"/>
              <w:jc w:val="center"/>
              <w:rPr>
                <w:rFonts w:cstheme="minorHAnsi"/>
                <w:color w:val="262626" w:themeColor="text1" w:themeTint="D9"/>
                <w:szCs w:val="24"/>
                <w:highlight w:val="yellow"/>
              </w:rPr>
            </w:pPr>
            <w:r w:rsidRPr="00A25EA0">
              <w:rPr>
                <w:rFonts w:cstheme="minorHAnsi"/>
                <w:noProof/>
                <w:color w:val="404040" w:themeColor="text1" w:themeTint="BF"/>
                <w:szCs w:val="24"/>
                <w:lang w:val="en-US"/>
              </w:rPr>
              <w:lastRenderedPageBreak/>
              <w:drawing>
                <wp:inline distT="0" distB="0" distL="0" distR="0" wp14:anchorId="5B6C5E6C" wp14:editId="676F313F">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D21D5B" w14:textId="230F9730" w:rsidR="00460AFC" w:rsidRPr="00A25EA0" w:rsidRDefault="00460AFC">
            <w:pPr>
              <w:numPr>
                <w:ilvl w:val="0"/>
                <w:numId w:val="68"/>
              </w:numPr>
              <w:spacing w:after="120" w:line="276" w:lineRule="auto"/>
              <w:ind w:left="604" w:right="0" w:hanging="360"/>
              <w:jc w:val="both"/>
              <w:rPr>
                <w:rFonts w:cstheme="minorHAnsi"/>
                <w:color w:val="404040" w:themeColor="text1" w:themeTint="BF"/>
                <w:szCs w:val="24"/>
              </w:rPr>
            </w:pPr>
            <w:r w:rsidRPr="00A25EA0">
              <w:rPr>
                <w:rFonts w:cstheme="minorHAnsi"/>
                <w:color w:val="404040" w:themeColor="text1" w:themeTint="BF"/>
                <w:szCs w:val="24"/>
              </w:rPr>
              <w:t xml:space="preserve">Answer the following questions about state/territory medico-legal requirements and processes relevant to </w:t>
            </w:r>
            <w:r w:rsidR="00B45E1F">
              <w:rPr>
                <w:rFonts w:cstheme="minorHAnsi"/>
                <w:color w:val="404040" w:themeColor="text1" w:themeTint="BF"/>
                <w:szCs w:val="24"/>
              </w:rPr>
              <w:t xml:space="preserve">the </w:t>
            </w:r>
            <w:r w:rsidRPr="00A25EA0">
              <w:rPr>
                <w:rFonts w:cstheme="minorHAnsi"/>
                <w:color w:val="404040" w:themeColor="text1" w:themeTint="BF"/>
                <w:szCs w:val="24"/>
              </w:rPr>
              <w:t>care of a deceased person’s body.</w:t>
            </w:r>
          </w:p>
        </w:tc>
      </w:tr>
      <w:tr w:rsidR="00460AFC" w:rsidRPr="00A25EA0" w14:paraId="4ED1F83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0A90281" w14:textId="77777777" w:rsidR="00460AFC" w:rsidRPr="00A25EA0" w:rsidRDefault="00460AFC" w:rsidP="007E1DC4">
            <w:pPr>
              <w:tabs>
                <w:tab w:val="left" w:pos="180"/>
              </w:tabs>
              <w:spacing w:before="0" w:line="276" w:lineRule="auto"/>
              <w:ind w:left="0" w:right="0" w:firstLine="0"/>
              <w:rPr>
                <w:rFonts w:cstheme="minorHAnsi"/>
                <w:color w:val="404040" w:themeColor="text1" w:themeTint="BF"/>
                <w:szCs w:val="24"/>
              </w:rPr>
            </w:pPr>
          </w:p>
        </w:tc>
      </w:tr>
      <w:tr w:rsidR="00460AFC" w:rsidRPr="00A25EA0" w14:paraId="7AF0F374"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82C184A" w14:textId="044C45AE" w:rsidR="00460AFC" w:rsidRPr="00A25EA0" w:rsidRDefault="00460AFC" w:rsidP="007E1DC4">
            <w:pPr>
              <w:tabs>
                <w:tab w:val="left" w:pos="180"/>
              </w:tabs>
              <w:spacing w:after="120" w:line="276" w:lineRule="auto"/>
              <w:ind w:left="0" w:right="0" w:firstLine="0"/>
              <w:rPr>
                <w:rFonts w:cstheme="minorHAnsi"/>
                <w:i/>
                <w:color w:val="F79723"/>
                <w:sz w:val="20"/>
                <w:szCs w:val="24"/>
              </w:rPr>
            </w:pPr>
            <w:r w:rsidRPr="00A25EA0">
              <w:rPr>
                <w:rFonts w:cstheme="minorHAnsi"/>
                <w:i/>
                <w:color w:val="F79723"/>
                <w:sz w:val="20"/>
                <w:szCs w:val="24"/>
              </w:rPr>
              <w:t xml:space="preserve">Mapping: </w:t>
            </w:r>
            <w:r w:rsidRPr="00B36E4F">
              <w:rPr>
                <w:rFonts w:cstheme="minorHAnsi"/>
                <w:i/>
                <w:color w:val="F79723"/>
                <w:sz w:val="20"/>
                <w:szCs w:val="24"/>
              </w:rPr>
              <w:t>CHCPAL003 KE1</w:t>
            </w:r>
            <w:r w:rsidR="00600377" w:rsidRPr="00B36E4F">
              <w:rPr>
                <w:rFonts w:cstheme="minorHAnsi"/>
                <w:i/>
                <w:color w:val="F79723"/>
                <w:sz w:val="20"/>
                <w:szCs w:val="24"/>
              </w:rPr>
              <w:t>6</w:t>
            </w:r>
            <w:r w:rsidRPr="00B36E4F">
              <w:rPr>
                <w:rFonts w:cstheme="minorHAnsi"/>
                <w:i/>
                <w:color w:val="F79723"/>
                <w:sz w:val="20"/>
                <w:szCs w:val="24"/>
              </w:rPr>
              <w:t>.</w:t>
            </w:r>
            <w:r w:rsidR="00600377" w:rsidRPr="00B36E4F">
              <w:rPr>
                <w:rFonts w:cstheme="minorHAnsi"/>
                <w:i/>
                <w:color w:val="F79723"/>
                <w:sz w:val="20"/>
                <w:szCs w:val="24"/>
              </w:rPr>
              <w:t>5</w:t>
            </w:r>
            <w:r w:rsidRPr="00A25EA0">
              <w:rPr>
                <w:rFonts w:cstheme="minorHAnsi"/>
                <w:i/>
                <w:color w:val="F79723"/>
                <w:sz w:val="20"/>
                <w:szCs w:val="24"/>
              </w:rPr>
              <w:t xml:space="preserve"> </w:t>
            </w:r>
          </w:p>
          <w:p w14:paraId="7EACC591" w14:textId="54900FCD" w:rsidR="00460AFC" w:rsidRPr="00A25EA0" w:rsidRDefault="00460AFC" w:rsidP="007E1DC4">
            <w:pPr>
              <w:tabs>
                <w:tab w:val="left" w:pos="180"/>
              </w:tabs>
              <w:spacing w:after="120" w:line="276" w:lineRule="auto"/>
              <w:ind w:left="0" w:right="0" w:firstLine="0"/>
              <w:rPr>
                <w:rFonts w:cstheme="minorHAnsi"/>
                <w:i/>
                <w:color w:val="F79723"/>
                <w:sz w:val="20"/>
                <w:szCs w:val="24"/>
              </w:rPr>
            </w:pPr>
            <w:r w:rsidRPr="00A25EA0">
              <w:rPr>
                <w:rFonts w:cstheme="minorHAnsi"/>
                <w:i/>
                <w:color w:val="F79723"/>
                <w:sz w:val="20"/>
                <w:szCs w:val="20"/>
              </w:rPr>
              <w:t xml:space="preserve">Learner guide reference: </w:t>
            </w:r>
            <w:r w:rsidR="00A70EBE" w:rsidRPr="00401E3D">
              <w:rPr>
                <w:rFonts w:cstheme="minorHAnsi"/>
                <w:i/>
                <w:color w:val="F79723"/>
                <w:sz w:val="20"/>
                <w:szCs w:val="20"/>
              </w:rPr>
              <w:t>CHCPAL003 Learner Guide, Chapter 5, Subchapter 5.4, Section 5.4.3</w:t>
            </w:r>
          </w:p>
          <w:p w14:paraId="45244117" w14:textId="77777777" w:rsidR="00460AFC" w:rsidRPr="00A25EA0" w:rsidRDefault="00460AFC" w:rsidP="007E1DC4">
            <w:pPr>
              <w:tabs>
                <w:tab w:val="left" w:pos="180"/>
              </w:tabs>
              <w:spacing w:after="120" w:line="276" w:lineRule="auto"/>
              <w:ind w:left="0" w:right="0" w:firstLine="0"/>
              <w:rPr>
                <w:rFonts w:cstheme="minorHAnsi"/>
                <w:b/>
                <w:color w:val="D73329"/>
                <w:sz w:val="22"/>
              </w:rPr>
            </w:pPr>
            <w:r w:rsidRPr="00A25EA0">
              <w:rPr>
                <w:rFonts w:cstheme="minorHAnsi"/>
                <w:b/>
                <w:color w:val="D73329"/>
                <w:sz w:val="22"/>
              </w:rPr>
              <w:t xml:space="preserve">Marking guide </w:t>
            </w:r>
          </w:p>
          <w:p w14:paraId="1AE1DB1C" w14:textId="2827C3F6" w:rsidR="00460AFC" w:rsidRPr="00A25EA0" w:rsidRDefault="00460AFC" w:rsidP="007E1DC4">
            <w:pPr>
              <w:tabs>
                <w:tab w:val="left" w:pos="180"/>
              </w:tabs>
              <w:spacing w:after="120" w:line="276" w:lineRule="auto"/>
              <w:ind w:left="0" w:right="0" w:firstLine="0"/>
              <w:jc w:val="both"/>
              <w:rPr>
                <w:rFonts w:cstheme="minorHAnsi"/>
                <w:bCs/>
                <w:color w:val="D73329"/>
                <w:sz w:val="22"/>
              </w:rPr>
            </w:pPr>
            <w:r w:rsidRPr="00A25EA0">
              <w:rPr>
                <w:rFonts w:cstheme="minorHAnsi"/>
                <w:bCs/>
                <w:color w:val="D73329"/>
                <w:sz w:val="22"/>
              </w:rPr>
              <w:t xml:space="preserve">The candidate must answer the following questions about state/territory medico-legal requirements and processes relevant to </w:t>
            </w:r>
            <w:r w:rsidR="00B45E1F">
              <w:rPr>
                <w:rFonts w:cstheme="minorHAnsi"/>
                <w:bCs/>
                <w:color w:val="D73329"/>
                <w:sz w:val="22"/>
              </w:rPr>
              <w:t xml:space="preserve">the </w:t>
            </w:r>
            <w:r w:rsidRPr="00A25EA0">
              <w:rPr>
                <w:rFonts w:cstheme="minorHAnsi"/>
                <w:bCs/>
                <w:color w:val="D73329"/>
                <w:sz w:val="22"/>
              </w:rPr>
              <w:t>care of a deceased person’s body.</w:t>
            </w:r>
          </w:p>
          <w:p w14:paraId="659F8D26" w14:textId="77777777" w:rsidR="00460AFC" w:rsidRPr="00A25EA0" w:rsidRDefault="00460AFC" w:rsidP="007E1DC4">
            <w:pPr>
              <w:tabs>
                <w:tab w:val="left" w:pos="180"/>
              </w:tabs>
              <w:spacing w:after="120" w:line="276" w:lineRule="auto"/>
              <w:ind w:left="0" w:right="0" w:firstLine="0"/>
              <w:jc w:val="both"/>
              <w:rPr>
                <w:rFonts w:cstheme="minorHAnsi"/>
                <w:bCs/>
                <w:color w:val="D73329"/>
                <w:sz w:val="22"/>
              </w:rPr>
            </w:pPr>
            <w:r w:rsidRPr="00A25EA0">
              <w:rPr>
                <w:rFonts w:cstheme="minorHAnsi"/>
                <w:bCs/>
                <w:color w:val="D73329"/>
                <w:sz w:val="22"/>
              </w:rPr>
              <w:t>Currently, the items below are based on the medico-legal requirements and processes applicable to New South Wales. The assessor must adapt/modify/update the items below to ensure alignment with the medico-legal requirements and processes applicable to the candidate’s state/territory.</w:t>
            </w:r>
          </w:p>
          <w:p w14:paraId="34F6CBB0" w14:textId="77777777" w:rsidR="00460AFC" w:rsidRPr="00A25EA0" w:rsidRDefault="00460AFC" w:rsidP="007E1DC4">
            <w:pPr>
              <w:tabs>
                <w:tab w:val="left" w:pos="180"/>
              </w:tabs>
              <w:spacing w:after="120" w:line="276" w:lineRule="auto"/>
              <w:ind w:left="0" w:right="0" w:firstLine="0"/>
              <w:jc w:val="both"/>
              <w:rPr>
                <w:rFonts w:cstheme="minorHAnsi"/>
                <w:bCs/>
                <w:color w:val="D73329"/>
                <w:sz w:val="22"/>
              </w:rPr>
            </w:pPr>
            <w:r w:rsidRPr="00A25EA0">
              <w:rPr>
                <w:rFonts w:cstheme="minorHAnsi"/>
                <w:bCs/>
                <w:color w:val="D73329"/>
                <w:sz w:val="22"/>
              </w:rPr>
              <w:t>Additional marking guide and benchmark answers are provided below to guide the assessor in assessing the candidate’s responses.</w:t>
            </w:r>
          </w:p>
        </w:tc>
      </w:tr>
      <w:tr w:rsidR="00460AFC" w:rsidRPr="00A25EA0" w14:paraId="644B7649" w14:textId="77777777" w:rsidTr="00E96D7A">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B8A527" w14:textId="77777777" w:rsidR="00460AFC" w:rsidRPr="00A25EA0" w:rsidRDefault="00460AFC">
            <w:pPr>
              <w:numPr>
                <w:ilvl w:val="0"/>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 xml:space="preserve">When a person dies, a </w:t>
            </w:r>
            <w:r w:rsidRPr="00A25EA0">
              <w:rPr>
                <w:rFonts w:cstheme="minorHAnsi"/>
                <w:i/>
                <w:iCs/>
                <w:color w:val="404040" w:themeColor="text1" w:themeTint="BF"/>
                <w:szCs w:val="24"/>
              </w:rPr>
              <w:t>Medical Certificate Cause of Death</w:t>
            </w:r>
            <w:r w:rsidRPr="00A25EA0">
              <w:rPr>
                <w:rFonts w:cstheme="minorHAnsi"/>
                <w:color w:val="404040" w:themeColor="text1" w:themeTint="BF"/>
                <w:szCs w:val="24"/>
              </w:rPr>
              <w:t xml:space="preserve"> </w:t>
            </w:r>
            <w:r w:rsidRPr="00A25EA0">
              <w:rPr>
                <w:rFonts w:cstheme="minorHAnsi"/>
                <w:i/>
                <w:iCs/>
                <w:color w:val="404040" w:themeColor="text1" w:themeTint="BF"/>
                <w:szCs w:val="24"/>
              </w:rPr>
              <w:t>(MCCD)</w:t>
            </w:r>
            <w:r w:rsidRPr="00A25EA0">
              <w:rPr>
                <w:rFonts w:cstheme="minorHAnsi"/>
                <w:color w:val="404040" w:themeColor="text1" w:themeTint="BF"/>
                <w:szCs w:val="24"/>
              </w:rPr>
              <w:t xml:space="preserve"> must be obtained. What are the two types of information that the MCCD must contain? </w:t>
            </w:r>
          </w:p>
          <w:p w14:paraId="2EA46DF6" w14:textId="77777777" w:rsidR="00460AFC" w:rsidRPr="00A25EA0" w:rsidRDefault="00460AFC">
            <w:pPr>
              <w:numPr>
                <w:ilvl w:val="1"/>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p w14:paraId="751B30F5" w14:textId="77777777" w:rsidR="00460AFC" w:rsidRPr="00A25EA0" w:rsidRDefault="00460AFC">
            <w:pPr>
              <w:numPr>
                <w:ilvl w:val="1"/>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p w14:paraId="2F3228DB" w14:textId="77777777" w:rsidR="00460AFC" w:rsidRPr="00A25EA0" w:rsidRDefault="00460AFC" w:rsidP="007E1DC4">
            <w:pPr>
              <w:tabs>
                <w:tab w:val="left" w:pos="180"/>
              </w:tabs>
              <w:spacing w:after="120" w:line="276" w:lineRule="auto"/>
              <w:ind w:left="795" w:right="0" w:firstLine="0"/>
              <w:jc w:val="both"/>
              <w:rPr>
                <w:rFonts w:cstheme="minorHAnsi"/>
                <w:bCs/>
                <w:color w:val="D73329"/>
                <w:sz w:val="22"/>
              </w:rPr>
            </w:pPr>
            <w:r w:rsidRPr="00A25EA0">
              <w:rPr>
                <w:rFonts w:cstheme="minorHAnsi"/>
                <w:bCs/>
                <w:color w:val="D73329"/>
                <w:sz w:val="22"/>
              </w:rPr>
              <w:t>The candidate must identify the two types of information that the MCCD must contain.</w:t>
            </w:r>
          </w:p>
          <w:p w14:paraId="32562B28" w14:textId="77777777" w:rsidR="00460AFC" w:rsidRPr="00A25EA0" w:rsidRDefault="00460AFC" w:rsidP="007E1DC4">
            <w:pPr>
              <w:tabs>
                <w:tab w:val="left" w:pos="180"/>
              </w:tabs>
              <w:spacing w:after="120" w:line="276" w:lineRule="auto"/>
              <w:ind w:left="795" w:right="0" w:firstLine="0"/>
              <w:jc w:val="both"/>
              <w:rPr>
                <w:rFonts w:cstheme="minorHAnsi"/>
                <w:bCs/>
                <w:color w:val="D73329"/>
                <w:sz w:val="22"/>
              </w:rPr>
            </w:pPr>
            <w:r w:rsidRPr="00A25EA0">
              <w:rPr>
                <w:rFonts w:cstheme="minorHAnsi"/>
                <w:bCs/>
                <w:color w:val="D73329"/>
                <w:sz w:val="22"/>
              </w:rPr>
              <w:t>For a satisfactory performance, although wording may slightly vary, their response must be all of the following:</w:t>
            </w:r>
          </w:p>
          <w:p w14:paraId="2EC26FF4" w14:textId="77777777" w:rsidR="00460AFC" w:rsidRPr="00A25EA0" w:rsidRDefault="00460AFC">
            <w:pPr>
              <w:numPr>
                <w:ilvl w:val="0"/>
                <w:numId w:val="127"/>
              </w:numPr>
              <w:tabs>
                <w:tab w:val="left" w:pos="180"/>
              </w:tabs>
              <w:spacing w:after="120" w:line="276" w:lineRule="auto"/>
              <w:ind w:right="0"/>
              <w:jc w:val="both"/>
              <w:rPr>
                <w:rFonts w:cstheme="minorHAnsi"/>
                <w:bCs/>
                <w:color w:val="D73329"/>
                <w:sz w:val="22"/>
              </w:rPr>
            </w:pPr>
            <w:r w:rsidRPr="00A25EA0">
              <w:rPr>
                <w:rFonts w:cstheme="minorHAnsi"/>
                <w:bCs/>
                <w:color w:val="D73329"/>
                <w:sz w:val="22"/>
              </w:rPr>
              <w:t>Confirmation that the person is dead</w:t>
            </w:r>
          </w:p>
          <w:p w14:paraId="744DB5FC" w14:textId="77777777" w:rsidR="00460AFC" w:rsidRPr="00A25EA0" w:rsidRDefault="00460AFC">
            <w:pPr>
              <w:numPr>
                <w:ilvl w:val="0"/>
                <w:numId w:val="127"/>
              </w:numPr>
              <w:tabs>
                <w:tab w:val="left" w:pos="180"/>
              </w:tabs>
              <w:spacing w:after="120" w:line="276" w:lineRule="auto"/>
              <w:ind w:right="0"/>
              <w:jc w:val="both"/>
              <w:rPr>
                <w:rFonts w:cstheme="minorHAnsi"/>
                <w:bCs/>
                <w:color w:val="D73329"/>
                <w:sz w:val="22"/>
              </w:rPr>
            </w:pPr>
            <w:r w:rsidRPr="00A25EA0">
              <w:rPr>
                <w:rFonts w:cstheme="minorHAnsi"/>
                <w:bCs/>
                <w:color w:val="D73329"/>
                <w:sz w:val="22"/>
              </w:rPr>
              <w:t>The cause of death of the person</w:t>
            </w:r>
          </w:p>
        </w:tc>
      </w:tr>
    </w:tbl>
    <w:p w14:paraId="1DE455A4" w14:textId="77777777" w:rsidR="00BB2DB9" w:rsidRDefault="00BB2DB9" w:rsidP="007E1DC4">
      <w:pPr>
        <w:ind w:left="0" w:right="0" w:firstLine="0"/>
      </w:pPr>
      <w:r>
        <w:br w:type="page"/>
      </w:r>
    </w:p>
    <w:tbl>
      <w:tblPr>
        <w:tblStyle w:val="CompliantTableGrid29"/>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60AFC" w:rsidRPr="00A25EA0" w14:paraId="6B993FBA" w14:textId="77777777" w:rsidTr="00BB2DB9">
        <w:trPr>
          <w:cantSplit/>
          <w:trHeight w:val="1167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05C488" w14:textId="77777777" w:rsidR="00460AFC" w:rsidRPr="00A25EA0" w:rsidRDefault="00460AFC">
            <w:pPr>
              <w:numPr>
                <w:ilvl w:val="0"/>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lastRenderedPageBreak/>
              <w:t xml:space="preserve">In some cases, a coronial investigation of a person’s death is necessary if the death is a </w:t>
            </w:r>
            <w:r w:rsidRPr="00A25EA0">
              <w:rPr>
                <w:rFonts w:cstheme="minorHAnsi"/>
                <w:i/>
                <w:iCs/>
                <w:color w:val="404040" w:themeColor="text1" w:themeTint="BF"/>
                <w:szCs w:val="24"/>
              </w:rPr>
              <w:t>reportable death</w:t>
            </w:r>
            <w:r w:rsidRPr="00A25EA0">
              <w:rPr>
                <w:rFonts w:cstheme="minorHAnsi"/>
                <w:color w:val="404040" w:themeColor="text1" w:themeTint="BF"/>
                <w:szCs w:val="24"/>
              </w:rPr>
              <w:t xml:space="preserve">. List three circumstances that constitutes a reportable death according to the </w:t>
            </w:r>
            <w:r w:rsidRPr="00A25EA0">
              <w:rPr>
                <w:rFonts w:cstheme="minorHAnsi"/>
                <w:i/>
                <w:iCs/>
                <w:color w:val="404040" w:themeColor="text1" w:themeTint="BF"/>
                <w:szCs w:val="24"/>
              </w:rPr>
              <w:t>Coroners Act</w:t>
            </w:r>
            <w:r w:rsidRPr="00A25EA0">
              <w:rPr>
                <w:rFonts w:cstheme="minorHAnsi"/>
                <w:color w:val="404040" w:themeColor="text1" w:themeTint="BF"/>
                <w:szCs w:val="24"/>
              </w:rPr>
              <w:t xml:space="preserve"> of your State/Territory.  </w:t>
            </w:r>
          </w:p>
          <w:p w14:paraId="7E517277" w14:textId="77777777" w:rsidR="00460AFC" w:rsidRPr="00A25EA0" w:rsidRDefault="00460AFC">
            <w:pPr>
              <w:numPr>
                <w:ilvl w:val="1"/>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p w14:paraId="15A13000" w14:textId="77777777" w:rsidR="00460AFC" w:rsidRPr="00A25EA0" w:rsidRDefault="00460AFC">
            <w:pPr>
              <w:numPr>
                <w:ilvl w:val="1"/>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p w14:paraId="63BB31B6" w14:textId="77777777" w:rsidR="00460AFC" w:rsidRPr="00A25EA0" w:rsidRDefault="00460AFC">
            <w:pPr>
              <w:numPr>
                <w:ilvl w:val="1"/>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p w14:paraId="1F6EF86C" w14:textId="77777777" w:rsidR="00460AFC" w:rsidRPr="00A25EA0" w:rsidRDefault="00460AFC" w:rsidP="007E1DC4">
            <w:pPr>
              <w:tabs>
                <w:tab w:val="left" w:pos="180"/>
              </w:tabs>
              <w:spacing w:after="120" w:line="276" w:lineRule="auto"/>
              <w:ind w:left="794" w:right="0" w:firstLine="0"/>
              <w:jc w:val="both"/>
              <w:rPr>
                <w:rFonts w:cstheme="minorHAnsi"/>
                <w:bCs/>
                <w:color w:val="D73329"/>
                <w:sz w:val="22"/>
              </w:rPr>
            </w:pPr>
            <w:r w:rsidRPr="00A25EA0">
              <w:rPr>
                <w:rFonts w:cstheme="minorHAnsi"/>
                <w:bCs/>
                <w:color w:val="D73329"/>
                <w:sz w:val="22"/>
              </w:rPr>
              <w:t>The candidate must list three circumstances that constitutes a reportable death according to the Coroners Act of their State/Territory.</w:t>
            </w:r>
          </w:p>
          <w:p w14:paraId="7F3D10E3" w14:textId="77777777" w:rsidR="00460AFC" w:rsidRPr="00A25EA0" w:rsidRDefault="00460AFC" w:rsidP="007E1DC4">
            <w:pPr>
              <w:tabs>
                <w:tab w:val="left" w:pos="180"/>
              </w:tabs>
              <w:spacing w:after="120" w:line="276" w:lineRule="auto"/>
              <w:ind w:left="794" w:right="0" w:firstLine="0"/>
              <w:jc w:val="both"/>
              <w:rPr>
                <w:rFonts w:cstheme="minorHAnsi"/>
                <w:bCs/>
                <w:color w:val="D73329"/>
                <w:sz w:val="22"/>
              </w:rPr>
            </w:pPr>
            <w:r w:rsidRPr="00A25EA0">
              <w:rPr>
                <w:rFonts w:cstheme="minorHAnsi"/>
                <w:bCs/>
                <w:color w:val="D73329"/>
                <w:sz w:val="22"/>
              </w:rPr>
              <w:t>Their response will vary depending on the state/territory they selected in the preliminary task, e.g. if they ticked NSW, their response must be based on the Coroners Act enforced in NSW. For a satisfactory performance, their responses must be consistent with their state/territory’s Coroners Act.</w:t>
            </w:r>
          </w:p>
          <w:p w14:paraId="64BDC382" w14:textId="77777777" w:rsidR="00460AFC" w:rsidRPr="00A25EA0" w:rsidRDefault="00460AFC" w:rsidP="007E1DC4">
            <w:pPr>
              <w:tabs>
                <w:tab w:val="left" w:pos="180"/>
              </w:tabs>
              <w:spacing w:after="120" w:line="276" w:lineRule="auto"/>
              <w:ind w:left="794" w:right="0" w:firstLine="0"/>
              <w:jc w:val="both"/>
              <w:rPr>
                <w:rFonts w:cstheme="minorHAnsi"/>
                <w:bCs/>
                <w:color w:val="D73329"/>
                <w:sz w:val="22"/>
              </w:rPr>
            </w:pPr>
            <w:r w:rsidRPr="00A25EA0">
              <w:rPr>
                <w:rFonts w:cstheme="minorHAnsi"/>
                <w:bCs/>
                <w:color w:val="D73329"/>
                <w:sz w:val="22"/>
              </w:rPr>
              <w:t>For the assessor to determine whether the responses are consistent with the candidate’s state/territory Coroners Act, the assessor must check the respective legislation.</w:t>
            </w:r>
          </w:p>
          <w:p w14:paraId="5F02338F" w14:textId="77777777" w:rsidR="00460AFC" w:rsidRPr="00A25EA0" w:rsidRDefault="00460AFC" w:rsidP="007E1DC4">
            <w:pPr>
              <w:tabs>
                <w:tab w:val="left" w:pos="180"/>
              </w:tabs>
              <w:spacing w:after="120" w:line="276" w:lineRule="auto"/>
              <w:ind w:left="794" w:right="0" w:firstLine="0"/>
              <w:jc w:val="both"/>
              <w:rPr>
                <w:rFonts w:cstheme="minorHAnsi"/>
                <w:bCs/>
                <w:color w:val="D73329"/>
                <w:sz w:val="22"/>
              </w:rPr>
            </w:pPr>
            <w:r w:rsidRPr="00A25EA0">
              <w:rPr>
                <w:rFonts w:cstheme="minorHAnsi"/>
                <w:bCs/>
                <w:color w:val="D73329"/>
                <w:sz w:val="22"/>
              </w:rPr>
              <w:t>As of writing, these links lead to the most current Coroners Act for each state/territory. Assessor must check the most current version of the Coroners Act implemented in the candidate’s state/territory.</w:t>
            </w:r>
          </w:p>
          <w:tbl>
            <w:tblPr>
              <w:tblStyle w:val="CompliantTableGrid29"/>
              <w:tblW w:w="8063" w:type="dxa"/>
              <w:tblInd w:w="738"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2632"/>
              <w:gridCol w:w="5431"/>
            </w:tblGrid>
            <w:tr w:rsidR="00460AFC" w:rsidRPr="00A25EA0" w14:paraId="4B77B449" w14:textId="77777777" w:rsidTr="00E96D7A">
              <w:trPr>
                <w:cantSplit/>
              </w:trPr>
              <w:tc>
                <w:tcPr>
                  <w:tcW w:w="1632" w:type="pct"/>
                  <w:vAlign w:val="center"/>
                </w:tcPr>
                <w:p w14:paraId="7280CCEA" w14:textId="77777777" w:rsidR="00460AFC" w:rsidRPr="00A25EA0" w:rsidRDefault="00460AFC" w:rsidP="007E1DC4">
                  <w:pPr>
                    <w:tabs>
                      <w:tab w:val="left" w:pos="180"/>
                    </w:tabs>
                    <w:spacing w:after="120" w:line="276" w:lineRule="auto"/>
                    <w:ind w:left="0" w:right="0" w:firstLine="0"/>
                    <w:jc w:val="center"/>
                    <w:rPr>
                      <w:rFonts w:cstheme="minorHAnsi"/>
                      <w:b/>
                      <w:bCs/>
                      <w:color w:val="D73329"/>
                      <w:sz w:val="22"/>
                    </w:rPr>
                  </w:pPr>
                  <w:r w:rsidRPr="00A25EA0">
                    <w:rPr>
                      <w:rFonts w:cstheme="minorHAnsi"/>
                      <w:b/>
                      <w:bCs/>
                      <w:color w:val="D73329"/>
                      <w:sz w:val="22"/>
                    </w:rPr>
                    <w:t>State/territory</w:t>
                  </w:r>
                </w:p>
              </w:tc>
              <w:tc>
                <w:tcPr>
                  <w:tcW w:w="3368" w:type="pct"/>
                  <w:vAlign w:val="center"/>
                </w:tcPr>
                <w:p w14:paraId="52421049" w14:textId="77777777" w:rsidR="00460AFC" w:rsidRPr="00A25EA0" w:rsidRDefault="00460AFC" w:rsidP="007E1DC4">
                  <w:pPr>
                    <w:tabs>
                      <w:tab w:val="left" w:pos="180"/>
                    </w:tabs>
                    <w:spacing w:after="120" w:line="276" w:lineRule="auto"/>
                    <w:ind w:left="0" w:right="0" w:firstLine="0"/>
                    <w:jc w:val="center"/>
                    <w:rPr>
                      <w:rFonts w:cstheme="minorHAnsi"/>
                      <w:b/>
                      <w:bCs/>
                      <w:color w:val="D73329"/>
                      <w:sz w:val="22"/>
                    </w:rPr>
                  </w:pPr>
                  <w:r w:rsidRPr="00A25EA0">
                    <w:rPr>
                      <w:rFonts w:cstheme="minorHAnsi"/>
                      <w:b/>
                      <w:bCs/>
                      <w:color w:val="D73329"/>
                      <w:sz w:val="22"/>
                    </w:rPr>
                    <w:t>Legislation</w:t>
                  </w:r>
                </w:p>
              </w:tc>
            </w:tr>
            <w:tr w:rsidR="00460AFC" w:rsidRPr="00A25EA0" w14:paraId="3F13858E" w14:textId="77777777" w:rsidTr="00E96D7A">
              <w:trPr>
                <w:cantSplit/>
              </w:trPr>
              <w:tc>
                <w:tcPr>
                  <w:tcW w:w="1632" w:type="pct"/>
                  <w:vAlign w:val="center"/>
                </w:tcPr>
                <w:p w14:paraId="4A4C2059" w14:textId="77777777" w:rsidR="00460AFC" w:rsidRPr="00A25EA0" w:rsidRDefault="00460AFC" w:rsidP="007E1DC4">
                  <w:pPr>
                    <w:tabs>
                      <w:tab w:val="left" w:pos="180"/>
                    </w:tabs>
                    <w:spacing w:after="120" w:line="276" w:lineRule="auto"/>
                    <w:ind w:left="0" w:right="0" w:firstLine="0"/>
                    <w:jc w:val="center"/>
                    <w:rPr>
                      <w:rFonts w:cstheme="minorHAnsi"/>
                      <w:color w:val="D73329"/>
                      <w:sz w:val="22"/>
                    </w:rPr>
                  </w:pPr>
                  <w:r w:rsidRPr="00A25EA0">
                    <w:rPr>
                      <w:rFonts w:cstheme="minorHAnsi"/>
                      <w:color w:val="D73329"/>
                      <w:sz w:val="22"/>
                    </w:rPr>
                    <w:t>Australian Capital Territory</w:t>
                  </w:r>
                </w:p>
              </w:tc>
              <w:tc>
                <w:tcPr>
                  <w:tcW w:w="3368" w:type="pct"/>
                  <w:vAlign w:val="center"/>
                </w:tcPr>
                <w:p w14:paraId="6581C947" w14:textId="77777777" w:rsidR="00460AFC" w:rsidRPr="00424181" w:rsidRDefault="00B91BFC" w:rsidP="007E1DC4">
                  <w:pPr>
                    <w:tabs>
                      <w:tab w:val="left" w:pos="180"/>
                    </w:tabs>
                    <w:spacing w:after="120" w:line="276" w:lineRule="auto"/>
                    <w:ind w:left="0" w:right="0" w:firstLine="0"/>
                    <w:jc w:val="center"/>
                    <w:rPr>
                      <w:rFonts w:cstheme="minorHAnsi"/>
                      <w:color w:val="2E74B5" w:themeColor="accent5" w:themeShade="BF"/>
                      <w:sz w:val="22"/>
                      <w:u w:val="single"/>
                    </w:rPr>
                  </w:pPr>
                  <w:hyperlink r:id="rId26" w:history="1">
                    <w:r w:rsidR="00460AFC" w:rsidRPr="00424181">
                      <w:rPr>
                        <w:color w:val="2E74B5" w:themeColor="accent5" w:themeShade="BF"/>
                        <w:sz w:val="22"/>
                        <w:u w:val="single"/>
                      </w:rPr>
                      <w:t>Coroners Act 1997</w:t>
                    </w:r>
                  </w:hyperlink>
                </w:p>
              </w:tc>
            </w:tr>
            <w:tr w:rsidR="00460AFC" w:rsidRPr="00A25EA0" w14:paraId="13C390AD" w14:textId="77777777" w:rsidTr="00E96D7A">
              <w:trPr>
                <w:cantSplit/>
              </w:trPr>
              <w:tc>
                <w:tcPr>
                  <w:tcW w:w="1632" w:type="pct"/>
                  <w:vAlign w:val="center"/>
                </w:tcPr>
                <w:p w14:paraId="6AF76D7A" w14:textId="77777777" w:rsidR="00460AFC" w:rsidRPr="00A25EA0" w:rsidRDefault="00460AFC" w:rsidP="007E1DC4">
                  <w:pPr>
                    <w:tabs>
                      <w:tab w:val="left" w:pos="180"/>
                    </w:tabs>
                    <w:spacing w:after="120" w:line="276" w:lineRule="auto"/>
                    <w:ind w:left="0" w:right="0" w:firstLine="0"/>
                    <w:jc w:val="center"/>
                    <w:rPr>
                      <w:rFonts w:cstheme="minorHAnsi"/>
                      <w:color w:val="D73329"/>
                      <w:sz w:val="22"/>
                    </w:rPr>
                  </w:pPr>
                  <w:r w:rsidRPr="00A25EA0">
                    <w:rPr>
                      <w:rFonts w:cstheme="minorHAnsi"/>
                      <w:color w:val="D73329"/>
                      <w:sz w:val="22"/>
                    </w:rPr>
                    <w:t>New South Wales</w:t>
                  </w:r>
                </w:p>
              </w:tc>
              <w:tc>
                <w:tcPr>
                  <w:tcW w:w="3368" w:type="pct"/>
                  <w:vAlign w:val="center"/>
                </w:tcPr>
                <w:p w14:paraId="312FD9CE" w14:textId="77777777" w:rsidR="00460AFC" w:rsidRPr="00424181" w:rsidRDefault="00B91BFC" w:rsidP="007E1DC4">
                  <w:pPr>
                    <w:tabs>
                      <w:tab w:val="left" w:pos="180"/>
                    </w:tabs>
                    <w:spacing w:after="120" w:line="276" w:lineRule="auto"/>
                    <w:ind w:left="0" w:right="0" w:firstLine="0"/>
                    <w:jc w:val="center"/>
                    <w:rPr>
                      <w:rFonts w:cstheme="minorHAnsi"/>
                      <w:color w:val="2E74B5" w:themeColor="accent5" w:themeShade="BF"/>
                      <w:sz w:val="22"/>
                      <w:u w:val="single"/>
                    </w:rPr>
                  </w:pPr>
                  <w:hyperlink r:id="rId27" w:history="1">
                    <w:r w:rsidR="00460AFC" w:rsidRPr="00424181">
                      <w:rPr>
                        <w:color w:val="2E74B5" w:themeColor="accent5" w:themeShade="BF"/>
                        <w:sz w:val="22"/>
                        <w:u w:val="single"/>
                      </w:rPr>
                      <w:t>Coroners Act 2009</w:t>
                    </w:r>
                  </w:hyperlink>
                </w:p>
              </w:tc>
            </w:tr>
            <w:tr w:rsidR="00460AFC" w:rsidRPr="00A25EA0" w14:paraId="6531B016" w14:textId="77777777" w:rsidTr="00E96D7A">
              <w:trPr>
                <w:cantSplit/>
              </w:trPr>
              <w:tc>
                <w:tcPr>
                  <w:tcW w:w="1632" w:type="pct"/>
                  <w:vAlign w:val="center"/>
                </w:tcPr>
                <w:p w14:paraId="5091F259" w14:textId="77777777" w:rsidR="00460AFC" w:rsidRPr="00A25EA0" w:rsidRDefault="00460AFC" w:rsidP="007E1DC4">
                  <w:pPr>
                    <w:tabs>
                      <w:tab w:val="left" w:pos="180"/>
                    </w:tabs>
                    <w:spacing w:after="120" w:line="276" w:lineRule="auto"/>
                    <w:ind w:left="0" w:right="0" w:firstLine="0"/>
                    <w:jc w:val="center"/>
                    <w:rPr>
                      <w:rFonts w:cstheme="minorHAnsi"/>
                      <w:color w:val="D73329"/>
                      <w:sz w:val="22"/>
                    </w:rPr>
                  </w:pPr>
                  <w:r w:rsidRPr="00A25EA0">
                    <w:rPr>
                      <w:rFonts w:cstheme="minorHAnsi"/>
                      <w:color w:val="D73329"/>
                      <w:sz w:val="22"/>
                    </w:rPr>
                    <w:t>Northern Territory</w:t>
                  </w:r>
                </w:p>
              </w:tc>
              <w:tc>
                <w:tcPr>
                  <w:tcW w:w="3368" w:type="pct"/>
                  <w:vAlign w:val="center"/>
                </w:tcPr>
                <w:p w14:paraId="0A0B0E56" w14:textId="77777777" w:rsidR="00460AFC" w:rsidRPr="00424181" w:rsidRDefault="00B91BFC" w:rsidP="007E1DC4">
                  <w:pPr>
                    <w:tabs>
                      <w:tab w:val="left" w:pos="180"/>
                    </w:tabs>
                    <w:spacing w:after="120" w:line="276" w:lineRule="auto"/>
                    <w:ind w:left="0" w:right="0" w:firstLine="0"/>
                    <w:jc w:val="center"/>
                    <w:rPr>
                      <w:rFonts w:cstheme="minorHAnsi"/>
                      <w:color w:val="2E74B5" w:themeColor="accent5" w:themeShade="BF"/>
                      <w:sz w:val="22"/>
                      <w:u w:val="single"/>
                    </w:rPr>
                  </w:pPr>
                  <w:hyperlink r:id="rId28" w:history="1">
                    <w:r w:rsidR="00460AFC" w:rsidRPr="00424181">
                      <w:rPr>
                        <w:color w:val="2E74B5" w:themeColor="accent5" w:themeShade="BF"/>
                        <w:sz w:val="22"/>
                        <w:u w:val="single"/>
                      </w:rPr>
                      <w:t>Coroners Act 1993</w:t>
                    </w:r>
                  </w:hyperlink>
                </w:p>
              </w:tc>
            </w:tr>
            <w:tr w:rsidR="00460AFC" w:rsidRPr="00A25EA0" w14:paraId="2F277452" w14:textId="77777777" w:rsidTr="00E96D7A">
              <w:trPr>
                <w:cantSplit/>
              </w:trPr>
              <w:tc>
                <w:tcPr>
                  <w:tcW w:w="1632" w:type="pct"/>
                  <w:vAlign w:val="center"/>
                </w:tcPr>
                <w:p w14:paraId="3E3D3AB2" w14:textId="77777777" w:rsidR="00460AFC" w:rsidRPr="00A25EA0" w:rsidRDefault="00460AFC" w:rsidP="007E1DC4">
                  <w:pPr>
                    <w:tabs>
                      <w:tab w:val="left" w:pos="180"/>
                    </w:tabs>
                    <w:spacing w:after="120" w:line="276" w:lineRule="auto"/>
                    <w:ind w:left="0" w:right="0" w:firstLine="0"/>
                    <w:jc w:val="center"/>
                    <w:rPr>
                      <w:rFonts w:cstheme="minorHAnsi"/>
                      <w:color w:val="D73329"/>
                      <w:sz w:val="22"/>
                    </w:rPr>
                  </w:pPr>
                  <w:r w:rsidRPr="00A25EA0">
                    <w:rPr>
                      <w:rFonts w:cstheme="minorHAnsi"/>
                      <w:color w:val="D73329"/>
                      <w:sz w:val="22"/>
                    </w:rPr>
                    <w:t>Queensland</w:t>
                  </w:r>
                </w:p>
              </w:tc>
              <w:tc>
                <w:tcPr>
                  <w:tcW w:w="3368" w:type="pct"/>
                  <w:vAlign w:val="center"/>
                </w:tcPr>
                <w:p w14:paraId="4E019E6C" w14:textId="77777777" w:rsidR="00460AFC" w:rsidRPr="00424181" w:rsidRDefault="00B91BFC" w:rsidP="007E1DC4">
                  <w:pPr>
                    <w:tabs>
                      <w:tab w:val="left" w:pos="180"/>
                    </w:tabs>
                    <w:spacing w:after="120" w:line="276" w:lineRule="auto"/>
                    <w:ind w:left="0" w:right="0" w:firstLine="0"/>
                    <w:jc w:val="center"/>
                    <w:rPr>
                      <w:rFonts w:cstheme="minorHAnsi"/>
                      <w:color w:val="2E74B5" w:themeColor="accent5" w:themeShade="BF"/>
                      <w:sz w:val="22"/>
                      <w:u w:val="single"/>
                    </w:rPr>
                  </w:pPr>
                  <w:hyperlink r:id="rId29" w:history="1">
                    <w:r w:rsidR="00460AFC" w:rsidRPr="00424181">
                      <w:rPr>
                        <w:color w:val="2E74B5" w:themeColor="accent5" w:themeShade="BF"/>
                        <w:sz w:val="22"/>
                        <w:u w:val="single"/>
                      </w:rPr>
                      <w:t>Coroners Act 2003</w:t>
                    </w:r>
                  </w:hyperlink>
                </w:p>
              </w:tc>
            </w:tr>
            <w:tr w:rsidR="00460AFC" w:rsidRPr="00A25EA0" w14:paraId="68402D2A" w14:textId="77777777" w:rsidTr="00E96D7A">
              <w:trPr>
                <w:cantSplit/>
              </w:trPr>
              <w:tc>
                <w:tcPr>
                  <w:tcW w:w="1632" w:type="pct"/>
                  <w:vAlign w:val="center"/>
                </w:tcPr>
                <w:p w14:paraId="17A63486" w14:textId="77777777" w:rsidR="00460AFC" w:rsidRPr="00A25EA0" w:rsidRDefault="00460AFC" w:rsidP="007E1DC4">
                  <w:pPr>
                    <w:tabs>
                      <w:tab w:val="left" w:pos="180"/>
                    </w:tabs>
                    <w:spacing w:after="120" w:line="276" w:lineRule="auto"/>
                    <w:ind w:left="0" w:right="0" w:firstLine="0"/>
                    <w:jc w:val="center"/>
                    <w:rPr>
                      <w:rFonts w:cstheme="minorHAnsi"/>
                      <w:color w:val="D73329"/>
                      <w:sz w:val="22"/>
                    </w:rPr>
                  </w:pPr>
                  <w:r w:rsidRPr="00A25EA0">
                    <w:rPr>
                      <w:rFonts w:cstheme="minorHAnsi"/>
                      <w:color w:val="D73329"/>
                      <w:sz w:val="22"/>
                    </w:rPr>
                    <w:t>South Australia</w:t>
                  </w:r>
                </w:p>
              </w:tc>
              <w:tc>
                <w:tcPr>
                  <w:tcW w:w="3368" w:type="pct"/>
                  <w:vAlign w:val="center"/>
                </w:tcPr>
                <w:p w14:paraId="5E39BE23" w14:textId="77777777" w:rsidR="00460AFC" w:rsidRPr="00424181" w:rsidRDefault="00B91BFC" w:rsidP="007E1DC4">
                  <w:pPr>
                    <w:tabs>
                      <w:tab w:val="left" w:pos="180"/>
                    </w:tabs>
                    <w:spacing w:after="120" w:line="276" w:lineRule="auto"/>
                    <w:ind w:left="0" w:right="0" w:firstLine="0"/>
                    <w:jc w:val="center"/>
                    <w:rPr>
                      <w:rFonts w:cstheme="minorHAnsi"/>
                      <w:color w:val="2E74B5" w:themeColor="accent5" w:themeShade="BF"/>
                      <w:sz w:val="22"/>
                      <w:u w:val="single"/>
                    </w:rPr>
                  </w:pPr>
                  <w:hyperlink r:id="rId30" w:history="1">
                    <w:r w:rsidR="00460AFC" w:rsidRPr="00424181">
                      <w:rPr>
                        <w:color w:val="2E74B5" w:themeColor="accent5" w:themeShade="BF"/>
                        <w:sz w:val="22"/>
                        <w:u w:val="single"/>
                      </w:rPr>
                      <w:t>Coroners Act 2003</w:t>
                    </w:r>
                  </w:hyperlink>
                </w:p>
              </w:tc>
            </w:tr>
            <w:tr w:rsidR="00460AFC" w:rsidRPr="00A25EA0" w14:paraId="5177DBEA" w14:textId="77777777" w:rsidTr="00E96D7A">
              <w:trPr>
                <w:cantSplit/>
              </w:trPr>
              <w:tc>
                <w:tcPr>
                  <w:tcW w:w="1632" w:type="pct"/>
                  <w:vAlign w:val="center"/>
                </w:tcPr>
                <w:p w14:paraId="0111860B" w14:textId="77777777" w:rsidR="00460AFC" w:rsidRPr="00A25EA0" w:rsidRDefault="00460AFC" w:rsidP="007E1DC4">
                  <w:pPr>
                    <w:tabs>
                      <w:tab w:val="left" w:pos="180"/>
                    </w:tabs>
                    <w:spacing w:after="120" w:line="276" w:lineRule="auto"/>
                    <w:ind w:left="0" w:right="0" w:firstLine="0"/>
                    <w:jc w:val="center"/>
                    <w:rPr>
                      <w:rFonts w:cstheme="minorHAnsi"/>
                      <w:color w:val="D73329"/>
                      <w:sz w:val="22"/>
                    </w:rPr>
                  </w:pPr>
                  <w:r w:rsidRPr="00A25EA0">
                    <w:rPr>
                      <w:rFonts w:cstheme="minorHAnsi"/>
                      <w:color w:val="D73329"/>
                      <w:sz w:val="22"/>
                    </w:rPr>
                    <w:t>Tasmania</w:t>
                  </w:r>
                </w:p>
              </w:tc>
              <w:tc>
                <w:tcPr>
                  <w:tcW w:w="3368" w:type="pct"/>
                  <w:vAlign w:val="center"/>
                </w:tcPr>
                <w:p w14:paraId="1850090C" w14:textId="77777777" w:rsidR="00460AFC" w:rsidRPr="00424181" w:rsidRDefault="00B91BFC" w:rsidP="007E1DC4">
                  <w:pPr>
                    <w:tabs>
                      <w:tab w:val="left" w:pos="180"/>
                    </w:tabs>
                    <w:spacing w:after="120" w:line="276" w:lineRule="auto"/>
                    <w:ind w:left="0" w:right="0" w:firstLine="0"/>
                    <w:jc w:val="center"/>
                    <w:rPr>
                      <w:rFonts w:cstheme="minorHAnsi"/>
                      <w:color w:val="2E74B5" w:themeColor="accent5" w:themeShade="BF"/>
                      <w:sz w:val="22"/>
                      <w:u w:val="single"/>
                    </w:rPr>
                  </w:pPr>
                  <w:hyperlink r:id="rId31" w:history="1">
                    <w:r w:rsidR="00460AFC" w:rsidRPr="00424181">
                      <w:rPr>
                        <w:color w:val="2E74B5" w:themeColor="accent5" w:themeShade="BF"/>
                        <w:sz w:val="22"/>
                        <w:u w:val="single"/>
                      </w:rPr>
                      <w:t>Coroners Act 1995</w:t>
                    </w:r>
                  </w:hyperlink>
                </w:p>
              </w:tc>
            </w:tr>
            <w:tr w:rsidR="00460AFC" w:rsidRPr="00A25EA0" w14:paraId="5AB4D083" w14:textId="77777777" w:rsidTr="00E96D7A">
              <w:trPr>
                <w:cantSplit/>
              </w:trPr>
              <w:tc>
                <w:tcPr>
                  <w:tcW w:w="1632" w:type="pct"/>
                  <w:vAlign w:val="center"/>
                </w:tcPr>
                <w:p w14:paraId="7E3C7B14" w14:textId="77777777" w:rsidR="00460AFC" w:rsidRPr="00A25EA0" w:rsidRDefault="00460AFC" w:rsidP="007E1DC4">
                  <w:pPr>
                    <w:tabs>
                      <w:tab w:val="left" w:pos="180"/>
                    </w:tabs>
                    <w:spacing w:after="120" w:line="276" w:lineRule="auto"/>
                    <w:ind w:left="0" w:right="0" w:firstLine="0"/>
                    <w:jc w:val="center"/>
                    <w:rPr>
                      <w:rFonts w:cstheme="minorHAnsi"/>
                      <w:color w:val="D73329"/>
                      <w:sz w:val="22"/>
                    </w:rPr>
                  </w:pPr>
                  <w:r w:rsidRPr="00A25EA0">
                    <w:rPr>
                      <w:rFonts w:cstheme="minorHAnsi"/>
                      <w:color w:val="D73329"/>
                      <w:sz w:val="22"/>
                    </w:rPr>
                    <w:t>Victoria</w:t>
                  </w:r>
                </w:p>
              </w:tc>
              <w:tc>
                <w:tcPr>
                  <w:tcW w:w="3368" w:type="pct"/>
                  <w:vAlign w:val="center"/>
                </w:tcPr>
                <w:p w14:paraId="714AB954" w14:textId="77777777" w:rsidR="00460AFC" w:rsidRPr="00424181" w:rsidRDefault="00B91BFC" w:rsidP="007E1DC4">
                  <w:pPr>
                    <w:tabs>
                      <w:tab w:val="left" w:pos="180"/>
                    </w:tabs>
                    <w:spacing w:after="120" w:line="276" w:lineRule="auto"/>
                    <w:ind w:left="0" w:right="0" w:firstLine="0"/>
                    <w:jc w:val="center"/>
                    <w:rPr>
                      <w:rFonts w:cstheme="minorHAnsi"/>
                      <w:color w:val="2E74B5" w:themeColor="accent5" w:themeShade="BF"/>
                      <w:sz w:val="22"/>
                      <w:u w:val="single"/>
                    </w:rPr>
                  </w:pPr>
                  <w:hyperlink r:id="rId32" w:history="1">
                    <w:r w:rsidR="00460AFC" w:rsidRPr="00424181">
                      <w:rPr>
                        <w:color w:val="2E74B5" w:themeColor="accent5" w:themeShade="BF"/>
                        <w:sz w:val="22"/>
                        <w:u w:val="single"/>
                      </w:rPr>
                      <w:t>Coroners Act 2008</w:t>
                    </w:r>
                  </w:hyperlink>
                </w:p>
              </w:tc>
            </w:tr>
            <w:tr w:rsidR="00460AFC" w:rsidRPr="00A25EA0" w14:paraId="24DF6D10" w14:textId="77777777" w:rsidTr="00E96D7A">
              <w:trPr>
                <w:cantSplit/>
              </w:trPr>
              <w:tc>
                <w:tcPr>
                  <w:tcW w:w="1632" w:type="pct"/>
                  <w:vAlign w:val="center"/>
                </w:tcPr>
                <w:p w14:paraId="65B01B50" w14:textId="77777777" w:rsidR="00460AFC" w:rsidRPr="00A25EA0" w:rsidRDefault="00460AFC" w:rsidP="007E1DC4">
                  <w:pPr>
                    <w:tabs>
                      <w:tab w:val="left" w:pos="180"/>
                    </w:tabs>
                    <w:spacing w:after="120" w:line="276" w:lineRule="auto"/>
                    <w:ind w:left="0" w:right="0" w:firstLine="0"/>
                    <w:jc w:val="center"/>
                    <w:rPr>
                      <w:rFonts w:cstheme="minorHAnsi"/>
                      <w:color w:val="D73329"/>
                      <w:sz w:val="22"/>
                    </w:rPr>
                  </w:pPr>
                  <w:r w:rsidRPr="00A25EA0">
                    <w:rPr>
                      <w:rFonts w:cstheme="minorHAnsi"/>
                      <w:color w:val="D73329"/>
                      <w:sz w:val="22"/>
                    </w:rPr>
                    <w:t>Western Australia</w:t>
                  </w:r>
                </w:p>
              </w:tc>
              <w:tc>
                <w:tcPr>
                  <w:tcW w:w="3368" w:type="pct"/>
                  <w:vAlign w:val="center"/>
                </w:tcPr>
                <w:p w14:paraId="3014B138" w14:textId="77777777" w:rsidR="00460AFC" w:rsidRPr="00424181" w:rsidRDefault="00B91BFC" w:rsidP="007E1DC4">
                  <w:pPr>
                    <w:tabs>
                      <w:tab w:val="left" w:pos="180"/>
                    </w:tabs>
                    <w:spacing w:after="120" w:line="276" w:lineRule="auto"/>
                    <w:ind w:left="0" w:right="0" w:firstLine="0"/>
                    <w:jc w:val="center"/>
                    <w:rPr>
                      <w:rFonts w:cstheme="minorHAnsi"/>
                      <w:color w:val="2E74B5" w:themeColor="accent5" w:themeShade="BF"/>
                      <w:sz w:val="22"/>
                      <w:u w:val="single"/>
                    </w:rPr>
                  </w:pPr>
                  <w:hyperlink r:id="rId33" w:history="1">
                    <w:r w:rsidR="00460AFC" w:rsidRPr="00424181">
                      <w:rPr>
                        <w:color w:val="2E74B5" w:themeColor="accent5" w:themeShade="BF"/>
                        <w:sz w:val="22"/>
                        <w:u w:val="single"/>
                      </w:rPr>
                      <w:t>Coroners Act 1996</w:t>
                    </w:r>
                  </w:hyperlink>
                </w:p>
              </w:tc>
            </w:tr>
          </w:tbl>
          <w:p w14:paraId="2A67CFBD" w14:textId="0D514A7D" w:rsidR="00460AFC" w:rsidRPr="00A25EA0" w:rsidRDefault="00460AFC" w:rsidP="007E1DC4">
            <w:pPr>
              <w:spacing w:after="120" w:line="276" w:lineRule="auto"/>
              <w:ind w:left="431" w:right="0" w:firstLine="0"/>
            </w:pPr>
          </w:p>
        </w:tc>
      </w:tr>
    </w:tbl>
    <w:p w14:paraId="5A133908" w14:textId="77777777" w:rsidR="00BB2DB9" w:rsidRDefault="00BB2DB9" w:rsidP="007E1DC4">
      <w:pPr>
        <w:ind w:left="0" w:right="0" w:firstLine="0"/>
      </w:pPr>
      <w:r>
        <w:br w:type="page"/>
      </w:r>
    </w:p>
    <w:tbl>
      <w:tblPr>
        <w:tblStyle w:val="CompliantTableGrid29"/>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60AFC" w:rsidRPr="00A25EA0" w14:paraId="0AE6F0FE" w14:textId="77777777" w:rsidTr="00BB2D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2EBA01" w14:textId="77777777" w:rsidR="00460AFC" w:rsidRPr="00A25EA0" w:rsidRDefault="00460AFC" w:rsidP="007E1DC4">
            <w:pPr>
              <w:tabs>
                <w:tab w:val="left" w:pos="180"/>
              </w:tabs>
              <w:spacing w:after="120" w:line="276" w:lineRule="auto"/>
              <w:ind w:left="794" w:right="0" w:firstLine="0"/>
              <w:jc w:val="both"/>
              <w:rPr>
                <w:rFonts w:cstheme="minorHAnsi"/>
                <w:bCs/>
                <w:color w:val="D73329"/>
                <w:sz w:val="22"/>
              </w:rPr>
            </w:pPr>
            <w:r w:rsidRPr="00A25EA0">
              <w:rPr>
                <w:rFonts w:cstheme="minorHAnsi"/>
                <w:bCs/>
                <w:color w:val="D73329"/>
                <w:sz w:val="22"/>
              </w:rPr>
              <w:lastRenderedPageBreak/>
              <w:t>The model answers below are based on the Coroners Act applicable in NSW.</w:t>
            </w:r>
          </w:p>
          <w:p w14:paraId="28A2A6E2" w14:textId="77777777" w:rsidR="00460AFC" w:rsidRPr="00A25EA0" w:rsidRDefault="00460AFC">
            <w:pPr>
              <w:numPr>
                <w:ilvl w:val="0"/>
                <w:numId w:val="127"/>
              </w:numPr>
              <w:tabs>
                <w:tab w:val="left" w:pos="180"/>
              </w:tabs>
              <w:spacing w:after="120" w:line="276" w:lineRule="auto"/>
              <w:ind w:right="0"/>
              <w:jc w:val="both"/>
              <w:rPr>
                <w:rFonts w:cstheme="minorHAnsi"/>
                <w:bCs/>
                <w:color w:val="D73329"/>
                <w:sz w:val="22"/>
              </w:rPr>
            </w:pPr>
            <w:r w:rsidRPr="00A25EA0">
              <w:rPr>
                <w:rFonts w:cstheme="minorHAnsi"/>
                <w:bCs/>
                <w:color w:val="D73329"/>
                <w:sz w:val="22"/>
              </w:rPr>
              <w:t>The person died a violent or unnatural death</w:t>
            </w:r>
          </w:p>
          <w:p w14:paraId="02E902F3" w14:textId="18957EB3" w:rsidR="00460AFC" w:rsidRPr="00A25EA0" w:rsidRDefault="00460AFC">
            <w:pPr>
              <w:numPr>
                <w:ilvl w:val="0"/>
                <w:numId w:val="127"/>
              </w:numPr>
              <w:tabs>
                <w:tab w:val="left" w:pos="180"/>
              </w:tabs>
              <w:spacing w:after="120" w:line="276" w:lineRule="auto"/>
              <w:ind w:right="0"/>
              <w:jc w:val="both"/>
              <w:rPr>
                <w:rFonts w:cstheme="minorHAnsi"/>
                <w:bCs/>
                <w:color w:val="D73329"/>
                <w:sz w:val="22"/>
              </w:rPr>
            </w:pPr>
            <w:r w:rsidRPr="00A25EA0">
              <w:rPr>
                <w:rFonts w:cstheme="minorHAnsi"/>
                <w:bCs/>
                <w:color w:val="D73329"/>
                <w:sz w:val="22"/>
              </w:rPr>
              <w:t>The person died of a sudden death</w:t>
            </w:r>
            <w:r w:rsidR="00B45E1F">
              <w:rPr>
                <w:rFonts w:cstheme="minorHAnsi"/>
                <w:bCs/>
                <w:color w:val="D73329"/>
                <w:sz w:val="22"/>
              </w:rPr>
              <w:t>,</w:t>
            </w:r>
            <w:r w:rsidRPr="00A25EA0">
              <w:rPr>
                <w:rFonts w:cstheme="minorHAnsi"/>
                <w:bCs/>
                <w:color w:val="D73329"/>
                <w:sz w:val="22"/>
              </w:rPr>
              <w:t xml:space="preserve"> the cause of which is unknown</w:t>
            </w:r>
          </w:p>
          <w:p w14:paraId="4022C565" w14:textId="77777777" w:rsidR="00460AFC" w:rsidRPr="00A25EA0" w:rsidRDefault="00460AFC">
            <w:pPr>
              <w:numPr>
                <w:ilvl w:val="0"/>
                <w:numId w:val="127"/>
              </w:numPr>
              <w:tabs>
                <w:tab w:val="left" w:pos="180"/>
              </w:tabs>
              <w:spacing w:after="120" w:line="276" w:lineRule="auto"/>
              <w:ind w:right="0"/>
              <w:jc w:val="both"/>
              <w:rPr>
                <w:rFonts w:cstheme="minorHAnsi"/>
                <w:bCs/>
                <w:color w:val="D73329"/>
                <w:sz w:val="22"/>
              </w:rPr>
            </w:pPr>
            <w:r w:rsidRPr="00A25EA0">
              <w:rPr>
                <w:rFonts w:cstheme="minorHAnsi"/>
                <w:bCs/>
                <w:color w:val="D73329"/>
                <w:sz w:val="22"/>
              </w:rPr>
              <w:t>The person died under suspicious or unusual circumstances</w:t>
            </w:r>
          </w:p>
          <w:p w14:paraId="10FB987A" w14:textId="77777777" w:rsidR="00460AFC" w:rsidRPr="00A25EA0" w:rsidRDefault="00460AFC">
            <w:pPr>
              <w:numPr>
                <w:ilvl w:val="0"/>
                <w:numId w:val="127"/>
              </w:numPr>
              <w:tabs>
                <w:tab w:val="left" w:pos="180"/>
              </w:tabs>
              <w:spacing w:after="120" w:line="276" w:lineRule="auto"/>
              <w:ind w:right="0"/>
              <w:jc w:val="both"/>
              <w:rPr>
                <w:rFonts w:cstheme="minorHAnsi"/>
                <w:bCs/>
                <w:color w:val="D73329"/>
                <w:sz w:val="22"/>
              </w:rPr>
            </w:pPr>
            <w:r w:rsidRPr="00A25EA0">
              <w:rPr>
                <w:rFonts w:cstheme="minorHAnsi"/>
                <w:bCs/>
                <w:color w:val="D73329"/>
                <w:sz w:val="22"/>
              </w:rPr>
              <w:t>the person died in circumstances where the person’s death was not the reasonably expected outcome of a health-related procedure carried out in relation to the person</w:t>
            </w:r>
          </w:p>
          <w:p w14:paraId="1F153034" w14:textId="77777777" w:rsidR="00460AFC" w:rsidRPr="00A25EA0" w:rsidRDefault="00460AFC">
            <w:pPr>
              <w:numPr>
                <w:ilvl w:val="0"/>
                <w:numId w:val="127"/>
              </w:numPr>
              <w:tabs>
                <w:tab w:val="left" w:pos="180"/>
              </w:tabs>
              <w:spacing w:after="120" w:line="276" w:lineRule="auto"/>
              <w:ind w:right="0"/>
              <w:jc w:val="both"/>
              <w:rPr>
                <w:rFonts w:cstheme="minorHAnsi"/>
                <w:color w:val="404040" w:themeColor="text1" w:themeTint="BF"/>
                <w:szCs w:val="24"/>
              </w:rPr>
            </w:pPr>
            <w:r w:rsidRPr="00A25EA0">
              <w:rPr>
                <w:rFonts w:cstheme="minorHAnsi"/>
                <w:bCs/>
                <w:color w:val="D73329"/>
                <w:sz w:val="22"/>
              </w:rPr>
              <w:t>The person died while in or temporarily absent from a declared mental health facility within the meaning of the Mental Health Act 2007 and while the person was a patient at the facility for the purpose of receiving care, treatment or assistance under the Mental Health Act 2007 or the Mental Health and Cognitive Impairment Forensic Provisions Act 2020.</w:t>
            </w:r>
          </w:p>
        </w:tc>
      </w:tr>
      <w:tr w:rsidR="00460AFC" w:rsidRPr="00A25EA0" w14:paraId="5412CFC1" w14:textId="77777777" w:rsidTr="00BB2D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2AEFB2" w14:textId="77777777" w:rsidR="00A93E64" w:rsidRDefault="00460AFC">
            <w:pPr>
              <w:numPr>
                <w:ilvl w:val="0"/>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 xml:space="preserve">What agency within your state/territory must be notified of the person’s death? </w:t>
            </w:r>
          </w:p>
          <w:p w14:paraId="7CE7D5FE" w14:textId="4190844D" w:rsidR="00A93E64" w:rsidRPr="00A93E64" w:rsidRDefault="00A93E64" w:rsidP="007E1DC4">
            <w:pPr>
              <w:tabs>
                <w:tab w:val="left" w:pos="180"/>
              </w:tabs>
              <w:spacing w:after="120" w:line="276" w:lineRule="auto"/>
              <w:ind w:left="795" w:right="0" w:firstLine="0"/>
              <w:jc w:val="both"/>
              <w:rPr>
                <w:rFonts w:cstheme="minorHAnsi"/>
                <w:color w:val="404040" w:themeColor="text1" w:themeTint="BF"/>
                <w:szCs w:val="24"/>
              </w:rPr>
            </w:pPr>
            <w:r w:rsidRPr="00A93E64">
              <w:rPr>
                <w:rFonts w:cstheme="minorHAnsi"/>
                <w:color w:val="404040" w:themeColor="text1" w:themeTint="BF"/>
                <w:szCs w:val="24"/>
              </w:rPr>
              <w:fldChar w:fldCharType="begin">
                <w:ffData>
                  <w:name w:val="Text1"/>
                  <w:enabled/>
                  <w:calcOnExit w:val="0"/>
                  <w:textInput/>
                </w:ffData>
              </w:fldChar>
            </w:r>
            <w:r w:rsidRPr="00A93E64">
              <w:rPr>
                <w:rFonts w:cstheme="minorHAnsi"/>
                <w:color w:val="404040" w:themeColor="text1" w:themeTint="BF"/>
                <w:szCs w:val="24"/>
              </w:rPr>
              <w:instrText xml:space="preserve"> FORMTEXT </w:instrText>
            </w:r>
            <w:r w:rsidRPr="00A93E64">
              <w:rPr>
                <w:rFonts w:cstheme="minorHAnsi"/>
                <w:color w:val="404040" w:themeColor="text1" w:themeTint="BF"/>
                <w:szCs w:val="24"/>
              </w:rPr>
            </w:r>
            <w:r w:rsidRPr="00A93E64">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93E64">
              <w:rPr>
                <w:rFonts w:cstheme="minorHAnsi"/>
                <w:color w:val="404040" w:themeColor="text1" w:themeTint="BF"/>
                <w:szCs w:val="24"/>
              </w:rPr>
              <w:fldChar w:fldCharType="end"/>
            </w:r>
          </w:p>
          <w:p w14:paraId="24E394DB" w14:textId="5FD4AC6E" w:rsidR="00460AFC" w:rsidRPr="00A25EA0" w:rsidRDefault="00460AFC" w:rsidP="007E1DC4">
            <w:pPr>
              <w:tabs>
                <w:tab w:val="left" w:pos="180"/>
              </w:tabs>
              <w:spacing w:after="120" w:line="276" w:lineRule="auto"/>
              <w:ind w:left="795" w:right="0" w:firstLine="0"/>
              <w:jc w:val="both"/>
              <w:rPr>
                <w:rFonts w:cstheme="minorHAnsi"/>
                <w:bCs/>
                <w:color w:val="D73329"/>
                <w:sz w:val="22"/>
              </w:rPr>
            </w:pPr>
            <w:r w:rsidRPr="00A25EA0">
              <w:rPr>
                <w:rFonts w:cstheme="minorHAnsi"/>
                <w:bCs/>
                <w:color w:val="D73329"/>
                <w:sz w:val="22"/>
              </w:rPr>
              <w:t>The candidate must identify what agency within their state/territory must be notified of the person’s death.</w:t>
            </w:r>
          </w:p>
          <w:p w14:paraId="49D24A88" w14:textId="77777777" w:rsidR="00460AFC" w:rsidRPr="00A25EA0" w:rsidRDefault="00460AFC" w:rsidP="007E1DC4">
            <w:pPr>
              <w:tabs>
                <w:tab w:val="left" w:pos="180"/>
              </w:tabs>
              <w:spacing w:after="120" w:line="276" w:lineRule="auto"/>
              <w:ind w:left="795" w:right="0" w:firstLine="0"/>
              <w:jc w:val="both"/>
              <w:rPr>
                <w:rFonts w:cstheme="minorHAnsi"/>
                <w:bCs/>
                <w:color w:val="D73329"/>
                <w:sz w:val="22"/>
              </w:rPr>
            </w:pPr>
            <w:r w:rsidRPr="00A25EA0">
              <w:rPr>
                <w:rFonts w:cstheme="minorHAnsi"/>
                <w:bCs/>
                <w:color w:val="D73329"/>
                <w:sz w:val="22"/>
              </w:rPr>
              <w:t>For a satisfactory performance, although wording may slightly vary, their response must be:</w:t>
            </w:r>
          </w:p>
          <w:p w14:paraId="23822D5B" w14:textId="3A2A53B2" w:rsidR="00460AFC" w:rsidRPr="00A25EA0" w:rsidRDefault="00460AFC" w:rsidP="007E1DC4">
            <w:pPr>
              <w:tabs>
                <w:tab w:val="left" w:pos="180"/>
              </w:tabs>
              <w:spacing w:after="120" w:line="276" w:lineRule="auto"/>
              <w:ind w:left="795" w:right="0" w:firstLine="0"/>
              <w:jc w:val="both"/>
              <w:rPr>
                <w:rFonts w:cstheme="minorHAnsi"/>
                <w:bCs/>
                <w:color w:val="D73329"/>
              </w:rPr>
            </w:pPr>
            <w:r w:rsidRPr="00A25EA0">
              <w:rPr>
                <w:rFonts w:cstheme="minorHAnsi"/>
                <w:bCs/>
                <w:color w:val="D73329"/>
                <w:sz w:val="22"/>
              </w:rPr>
              <w:t>Registry of Births</w:t>
            </w:r>
            <w:r w:rsidR="00B45E1F">
              <w:rPr>
                <w:rFonts w:cstheme="minorHAnsi"/>
                <w:bCs/>
                <w:color w:val="D73329"/>
                <w:sz w:val="22"/>
              </w:rPr>
              <w:t>,</w:t>
            </w:r>
            <w:r w:rsidRPr="00A25EA0">
              <w:rPr>
                <w:rFonts w:cstheme="minorHAnsi"/>
                <w:bCs/>
                <w:color w:val="D73329"/>
                <w:sz w:val="22"/>
              </w:rPr>
              <w:t xml:space="preserve"> Deaths &amp; Marriages</w:t>
            </w:r>
          </w:p>
        </w:tc>
      </w:tr>
    </w:tbl>
    <w:p w14:paraId="5C2DE0B7" w14:textId="77777777" w:rsidR="00BB2DB9" w:rsidRDefault="00BB2DB9" w:rsidP="007E1DC4">
      <w:pPr>
        <w:ind w:left="0" w:right="0" w:firstLine="0"/>
      </w:pPr>
      <w:r>
        <w:br w:type="page"/>
      </w:r>
    </w:p>
    <w:tbl>
      <w:tblPr>
        <w:tblStyle w:val="CompliantTableGrid29"/>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60AFC" w:rsidRPr="00A25EA0" w14:paraId="18638A13" w14:textId="77777777" w:rsidTr="00C858ED">
        <w:trPr>
          <w:cantSplit/>
          <w:trHeight w:val="1220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B8F4D4" w14:textId="39D11F3F" w:rsidR="00460AFC" w:rsidRPr="00A25EA0" w:rsidRDefault="00460AFC">
            <w:pPr>
              <w:numPr>
                <w:ilvl w:val="0"/>
                <w:numId w:val="126"/>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lastRenderedPageBreak/>
              <w:t>Listed in the table below are processes relevant to the disposal of deceased bodies. Identify the legislation (applicable in your state/territory) that underpins the indicated process.</w:t>
            </w:r>
          </w:p>
          <w:p w14:paraId="0295616E" w14:textId="77777777" w:rsidR="00460AFC" w:rsidRPr="00A25EA0" w:rsidRDefault="00460AFC" w:rsidP="007E1DC4">
            <w:pPr>
              <w:tabs>
                <w:tab w:val="left" w:pos="180"/>
              </w:tabs>
              <w:spacing w:after="120" w:line="276" w:lineRule="auto"/>
              <w:ind w:left="795" w:right="0" w:firstLine="0"/>
              <w:jc w:val="both"/>
              <w:rPr>
                <w:rFonts w:cstheme="minorHAnsi"/>
                <w:bCs/>
                <w:color w:val="D73329"/>
                <w:sz w:val="22"/>
              </w:rPr>
            </w:pPr>
            <w:r w:rsidRPr="00A25EA0">
              <w:rPr>
                <w:rFonts w:cstheme="minorHAnsi"/>
                <w:bCs/>
                <w:color w:val="D73329"/>
                <w:sz w:val="22"/>
              </w:rPr>
              <w:t>The candidate must identify the legislation (applicable in their state/territory) that underpins the indicated process.</w:t>
            </w:r>
          </w:p>
          <w:p w14:paraId="37C7688B" w14:textId="77777777" w:rsidR="00460AFC" w:rsidRPr="00A25EA0" w:rsidRDefault="00460AFC" w:rsidP="007E1DC4">
            <w:pPr>
              <w:tabs>
                <w:tab w:val="left" w:pos="180"/>
              </w:tabs>
              <w:spacing w:after="120" w:line="276" w:lineRule="auto"/>
              <w:ind w:left="795" w:right="0" w:firstLine="0"/>
              <w:jc w:val="both"/>
              <w:rPr>
                <w:rFonts w:cstheme="minorHAnsi"/>
                <w:bCs/>
                <w:color w:val="D73329"/>
                <w:sz w:val="22"/>
              </w:rPr>
            </w:pPr>
            <w:r w:rsidRPr="00A25EA0">
              <w:rPr>
                <w:rFonts w:cstheme="minorHAnsi"/>
                <w:bCs/>
                <w:color w:val="D73329"/>
                <w:sz w:val="22"/>
              </w:rPr>
              <w:t>Their response will vary depending on the state/territory they selected in the preliminary task, e.g. if they ticked NSW, their response must be based on the legislation enforced in NSW. For a satisfactory performance, their responses must be consistent with their state/territory’s legislation.</w:t>
            </w:r>
          </w:p>
          <w:p w14:paraId="78025D15" w14:textId="77777777" w:rsidR="00460AFC" w:rsidRPr="00A25EA0" w:rsidRDefault="00460AFC" w:rsidP="007E1DC4">
            <w:pPr>
              <w:tabs>
                <w:tab w:val="left" w:pos="180"/>
              </w:tabs>
              <w:spacing w:after="120" w:line="276" w:lineRule="auto"/>
              <w:ind w:left="795" w:right="0" w:firstLine="0"/>
              <w:jc w:val="both"/>
              <w:rPr>
                <w:rFonts w:cstheme="minorHAnsi"/>
                <w:bCs/>
                <w:color w:val="D73329"/>
                <w:sz w:val="22"/>
              </w:rPr>
            </w:pPr>
            <w:r w:rsidRPr="00A25EA0">
              <w:rPr>
                <w:rFonts w:cstheme="minorHAnsi"/>
                <w:bCs/>
                <w:color w:val="D73329"/>
                <w:sz w:val="22"/>
              </w:rPr>
              <w:t xml:space="preserve">Examples of satisfactory responses are provided below for the assessor’s reference. </w:t>
            </w:r>
          </w:p>
          <w:p w14:paraId="0DB9F581" w14:textId="77777777" w:rsidR="00460AFC" w:rsidRPr="00A25EA0" w:rsidRDefault="00460AFC" w:rsidP="007E1DC4">
            <w:pPr>
              <w:tabs>
                <w:tab w:val="left" w:pos="180"/>
              </w:tabs>
              <w:spacing w:after="120" w:line="276" w:lineRule="auto"/>
              <w:ind w:left="795" w:right="0" w:firstLine="0"/>
              <w:jc w:val="both"/>
              <w:rPr>
                <w:rFonts w:cstheme="minorHAnsi"/>
                <w:bCs/>
                <w:color w:val="D73329"/>
                <w:sz w:val="22"/>
              </w:rPr>
            </w:pPr>
            <w:r w:rsidRPr="00A25EA0">
              <w:rPr>
                <w:rFonts w:cstheme="minorHAnsi"/>
                <w:bCs/>
                <w:color w:val="D73329"/>
                <w:sz w:val="22"/>
              </w:rPr>
              <w:t>These are based on the legislation applicable in NSW, and are current as of the time of writing.</w:t>
            </w:r>
          </w:p>
          <w:tbl>
            <w:tblPr>
              <w:tblStyle w:val="CompliantTableGrid29"/>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487"/>
              <w:gridCol w:w="4518"/>
            </w:tblGrid>
            <w:tr w:rsidR="00460AFC" w:rsidRPr="00A25EA0" w14:paraId="587C2FCE" w14:textId="77777777" w:rsidTr="00E96D7A">
              <w:tc>
                <w:tcPr>
                  <w:tcW w:w="3487" w:type="dxa"/>
                  <w:shd w:val="clear" w:color="auto" w:fill="E7E6E6" w:themeFill="background2"/>
                  <w:vAlign w:val="center"/>
                </w:tcPr>
                <w:p w14:paraId="320C078B" w14:textId="77777777" w:rsidR="00460AFC" w:rsidRPr="00C858ED" w:rsidRDefault="00460AFC" w:rsidP="007E1DC4">
                  <w:pPr>
                    <w:tabs>
                      <w:tab w:val="left" w:pos="180"/>
                    </w:tabs>
                    <w:spacing w:after="120" w:line="276" w:lineRule="auto"/>
                    <w:ind w:left="0" w:right="0" w:firstLine="0"/>
                    <w:jc w:val="center"/>
                    <w:rPr>
                      <w:rFonts w:cstheme="minorHAnsi"/>
                      <w:b/>
                      <w:color w:val="404040" w:themeColor="text1" w:themeTint="BF"/>
                    </w:rPr>
                  </w:pPr>
                  <w:r w:rsidRPr="00A25EA0">
                    <w:rPr>
                      <w:rFonts w:cstheme="minorHAnsi"/>
                      <w:b/>
                      <w:color w:val="404040" w:themeColor="text1" w:themeTint="BF"/>
                    </w:rPr>
                    <w:t>Processes</w:t>
                  </w:r>
                </w:p>
              </w:tc>
              <w:tc>
                <w:tcPr>
                  <w:tcW w:w="4518" w:type="dxa"/>
                  <w:shd w:val="clear" w:color="auto" w:fill="E7E6E6" w:themeFill="background2"/>
                  <w:vAlign w:val="center"/>
                </w:tcPr>
                <w:p w14:paraId="128A2362" w14:textId="77777777" w:rsidR="00460AFC" w:rsidRPr="00C858ED" w:rsidRDefault="00460AFC" w:rsidP="007E1DC4">
                  <w:pPr>
                    <w:tabs>
                      <w:tab w:val="left" w:pos="180"/>
                    </w:tabs>
                    <w:spacing w:after="120" w:line="276" w:lineRule="auto"/>
                    <w:ind w:left="0" w:right="0" w:firstLine="0"/>
                    <w:jc w:val="center"/>
                    <w:rPr>
                      <w:rFonts w:cstheme="minorHAnsi"/>
                      <w:b/>
                      <w:color w:val="404040" w:themeColor="text1" w:themeTint="BF"/>
                    </w:rPr>
                  </w:pPr>
                  <w:r w:rsidRPr="00A25EA0">
                    <w:rPr>
                      <w:rFonts w:cstheme="minorHAnsi"/>
                      <w:b/>
                      <w:color w:val="404040" w:themeColor="text1" w:themeTint="BF"/>
                    </w:rPr>
                    <w:t>Legislation</w:t>
                  </w:r>
                </w:p>
              </w:tc>
            </w:tr>
            <w:tr w:rsidR="00460AFC" w:rsidRPr="00A25EA0" w14:paraId="7AD79E08" w14:textId="77777777" w:rsidTr="00C80D22">
              <w:trPr>
                <w:trHeight w:val="1296"/>
              </w:trPr>
              <w:tc>
                <w:tcPr>
                  <w:tcW w:w="3487" w:type="dxa"/>
                  <w:vAlign w:val="center"/>
                </w:tcPr>
                <w:p w14:paraId="2F42DD6F" w14:textId="77777777" w:rsidR="00460AFC" w:rsidRPr="00A25EA0" w:rsidRDefault="00460AFC">
                  <w:pPr>
                    <w:numPr>
                      <w:ilvl w:val="0"/>
                      <w:numId w:val="230"/>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Dealing with organ donation</w:t>
                  </w:r>
                </w:p>
              </w:tc>
              <w:tc>
                <w:tcPr>
                  <w:tcW w:w="4518" w:type="dxa"/>
                </w:tcPr>
                <w:p w14:paraId="3335BEDF"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p w14:paraId="2FE838CB" w14:textId="77777777" w:rsidR="00460AFC" w:rsidRPr="00A25EA0" w:rsidRDefault="00460AFC" w:rsidP="00B45E1F">
                  <w:pPr>
                    <w:tabs>
                      <w:tab w:val="left" w:pos="180"/>
                    </w:tabs>
                    <w:spacing w:after="120" w:line="276" w:lineRule="auto"/>
                    <w:ind w:left="0" w:right="0" w:firstLine="0"/>
                    <w:jc w:val="both"/>
                    <w:rPr>
                      <w:rFonts w:cstheme="minorHAnsi"/>
                      <w:bCs/>
                      <w:color w:val="D73329"/>
                    </w:rPr>
                  </w:pPr>
                  <w:r w:rsidRPr="00A25EA0">
                    <w:rPr>
                      <w:rFonts w:cstheme="minorHAnsi"/>
                      <w:bCs/>
                      <w:color w:val="D73329"/>
                      <w:sz w:val="22"/>
                    </w:rPr>
                    <w:t>Human Tissue Act 1983</w:t>
                  </w:r>
                </w:p>
              </w:tc>
            </w:tr>
            <w:tr w:rsidR="00460AFC" w:rsidRPr="00A25EA0" w14:paraId="60485C5F" w14:textId="77777777" w:rsidTr="00C80D22">
              <w:trPr>
                <w:trHeight w:val="1296"/>
              </w:trPr>
              <w:tc>
                <w:tcPr>
                  <w:tcW w:w="3487" w:type="dxa"/>
                  <w:vAlign w:val="center"/>
                </w:tcPr>
                <w:p w14:paraId="3CD69463" w14:textId="77777777" w:rsidR="00460AFC" w:rsidRPr="00A25EA0" w:rsidRDefault="00460AFC">
                  <w:pPr>
                    <w:numPr>
                      <w:ilvl w:val="0"/>
                      <w:numId w:val="230"/>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Donation of bodies for scientific purposes</w:t>
                  </w:r>
                </w:p>
              </w:tc>
              <w:tc>
                <w:tcPr>
                  <w:tcW w:w="4518" w:type="dxa"/>
                </w:tcPr>
                <w:p w14:paraId="0F0780FF"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p w14:paraId="2DEC60BF"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bCs/>
                      <w:color w:val="D73329"/>
                      <w:sz w:val="22"/>
                    </w:rPr>
                    <w:t>Anatomy Act 1977</w:t>
                  </w:r>
                </w:p>
              </w:tc>
            </w:tr>
            <w:tr w:rsidR="00460AFC" w:rsidRPr="00A25EA0" w14:paraId="21EED28D" w14:textId="77777777" w:rsidTr="00C80D22">
              <w:trPr>
                <w:trHeight w:val="1296"/>
              </w:trPr>
              <w:tc>
                <w:tcPr>
                  <w:tcW w:w="3487" w:type="dxa"/>
                  <w:vAlign w:val="center"/>
                </w:tcPr>
                <w:p w14:paraId="530C924F" w14:textId="77777777" w:rsidR="00460AFC" w:rsidRPr="00A25EA0" w:rsidRDefault="00460AFC">
                  <w:pPr>
                    <w:numPr>
                      <w:ilvl w:val="0"/>
                      <w:numId w:val="230"/>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Preparation, transportation and disposal of dead bodies</w:t>
                  </w:r>
                </w:p>
              </w:tc>
              <w:tc>
                <w:tcPr>
                  <w:tcW w:w="4518" w:type="dxa"/>
                </w:tcPr>
                <w:p w14:paraId="2455CCD3"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p w14:paraId="0A9F7241"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bCs/>
                      <w:color w:val="D73329"/>
                      <w:sz w:val="22"/>
                    </w:rPr>
                    <w:t>Public Health Regulation 2012</w:t>
                  </w:r>
                </w:p>
              </w:tc>
            </w:tr>
            <w:tr w:rsidR="00460AFC" w:rsidRPr="00A25EA0" w14:paraId="113B856A" w14:textId="77777777" w:rsidTr="00C80D22">
              <w:trPr>
                <w:trHeight w:val="1296"/>
              </w:trPr>
              <w:tc>
                <w:tcPr>
                  <w:tcW w:w="3487" w:type="dxa"/>
                  <w:vAlign w:val="center"/>
                </w:tcPr>
                <w:p w14:paraId="621021C5" w14:textId="77777777" w:rsidR="00460AFC" w:rsidRPr="00A25EA0" w:rsidRDefault="00460AFC">
                  <w:pPr>
                    <w:numPr>
                      <w:ilvl w:val="0"/>
                      <w:numId w:val="230"/>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Investigation of sudden, unexpected and unnatural deaths</w:t>
                  </w:r>
                </w:p>
              </w:tc>
              <w:tc>
                <w:tcPr>
                  <w:tcW w:w="4518" w:type="dxa"/>
                </w:tcPr>
                <w:p w14:paraId="1FEC6566"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p w14:paraId="4AFAC3EF"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bCs/>
                      <w:color w:val="D73329"/>
                      <w:sz w:val="22"/>
                    </w:rPr>
                    <w:t>Coroner’s Act 2009</w:t>
                  </w:r>
                </w:p>
              </w:tc>
            </w:tr>
            <w:tr w:rsidR="00460AFC" w:rsidRPr="00A25EA0" w14:paraId="68BEA0EF" w14:textId="77777777" w:rsidTr="00C80D22">
              <w:trPr>
                <w:trHeight w:val="1296"/>
              </w:trPr>
              <w:tc>
                <w:tcPr>
                  <w:tcW w:w="3487" w:type="dxa"/>
                  <w:vAlign w:val="center"/>
                </w:tcPr>
                <w:p w14:paraId="3379E1F7" w14:textId="77777777" w:rsidR="00460AFC" w:rsidRPr="00A25EA0" w:rsidRDefault="00460AFC">
                  <w:pPr>
                    <w:numPr>
                      <w:ilvl w:val="0"/>
                      <w:numId w:val="230"/>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Official certification of death</w:t>
                  </w:r>
                </w:p>
              </w:tc>
              <w:tc>
                <w:tcPr>
                  <w:tcW w:w="4518" w:type="dxa"/>
                </w:tcPr>
                <w:p w14:paraId="65DE8BE2"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p w14:paraId="25A93E10"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bCs/>
                      <w:color w:val="D73329"/>
                      <w:sz w:val="22"/>
                    </w:rPr>
                    <w:t>Births, Deaths and Marriages Registration Act 1995</w:t>
                  </w:r>
                </w:p>
              </w:tc>
            </w:tr>
            <w:tr w:rsidR="00460AFC" w:rsidRPr="00A25EA0" w14:paraId="66208219" w14:textId="77777777" w:rsidTr="00C80D22">
              <w:trPr>
                <w:trHeight w:val="1296"/>
              </w:trPr>
              <w:tc>
                <w:tcPr>
                  <w:tcW w:w="3487" w:type="dxa"/>
                  <w:vAlign w:val="center"/>
                </w:tcPr>
                <w:p w14:paraId="7430E8B5" w14:textId="77777777" w:rsidR="00460AFC" w:rsidRPr="00A25EA0" w:rsidRDefault="00460AFC">
                  <w:pPr>
                    <w:numPr>
                      <w:ilvl w:val="0"/>
                      <w:numId w:val="230"/>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Burial of dead bodies</w:t>
                  </w:r>
                </w:p>
              </w:tc>
              <w:tc>
                <w:tcPr>
                  <w:tcW w:w="4518" w:type="dxa"/>
                </w:tcPr>
                <w:p w14:paraId="135C5993"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p w14:paraId="58E50C94" w14:textId="77777777" w:rsidR="00460AFC" w:rsidRPr="00A25EA0" w:rsidRDefault="00460AFC" w:rsidP="00B45E1F">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bCs/>
                      <w:color w:val="D73329"/>
                      <w:sz w:val="22"/>
                    </w:rPr>
                    <w:t>Local Government Act 1993</w:t>
                  </w:r>
                </w:p>
              </w:tc>
            </w:tr>
          </w:tbl>
          <w:p w14:paraId="082BEE59" w14:textId="4334AB82" w:rsidR="00460AFC" w:rsidRPr="00A25EA0" w:rsidRDefault="00460AFC" w:rsidP="007E1DC4">
            <w:pPr>
              <w:tabs>
                <w:tab w:val="left" w:pos="180"/>
              </w:tabs>
              <w:spacing w:after="120" w:line="276" w:lineRule="auto"/>
              <w:ind w:left="795" w:right="0" w:firstLine="0"/>
              <w:jc w:val="both"/>
              <w:rPr>
                <w:rFonts w:cstheme="minorHAnsi"/>
                <w:bCs/>
                <w:color w:val="D73329"/>
                <w:sz w:val="22"/>
              </w:rPr>
            </w:pPr>
          </w:p>
        </w:tc>
      </w:tr>
    </w:tbl>
    <w:p w14:paraId="5B6F646C" w14:textId="77777777" w:rsidR="00460AFC" w:rsidRDefault="00460AFC" w:rsidP="007E1DC4">
      <w:pPr>
        <w:spacing w:after="120" w:line="276" w:lineRule="auto"/>
        <w:ind w:left="0" w:right="0" w:firstLine="0"/>
      </w:pPr>
      <w:r>
        <w:br w:type="page"/>
      </w:r>
    </w:p>
    <w:tbl>
      <w:tblPr>
        <w:tblStyle w:val="CompliantTableGrid3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E1B9C" w:rsidRPr="0059788A" w14:paraId="2EA6B61F" w14:textId="77777777" w:rsidTr="00E96D7A">
        <w:trPr>
          <w:cantSplit/>
          <w:trHeight w:val="1260"/>
          <w:jc w:val="center"/>
        </w:trPr>
        <w:tc>
          <w:tcPr>
            <w:tcW w:w="848" w:type="pct"/>
            <w:tcBorders>
              <w:top w:val="nil"/>
              <w:left w:val="nil"/>
              <w:bottom w:val="nil"/>
              <w:right w:val="nil"/>
            </w:tcBorders>
            <w:shd w:val="clear" w:color="auto" w:fill="auto"/>
          </w:tcPr>
          <w:p w14:paraId="675CF792" w14:textId="77777777" w:rsidR="00AE1B9C" w:rsidRPr="0059788A" w:rsidRDefault="00AE1B9C" w:rsidP="007E1DC4">
            <w:pPr>
              <w:spacing w:after="120" w:line="276" w:lineRule="auto"/>
              <w:ind w:left="0" w:right="0" w:firstLine="0"/>
              <w:rPr>
                <w:rFonts w:cstheme="minorHAnsi"/>
                <w:color w:val="262626" w:themeColor="text1" w:themeTint="D9"/>
                <w:szCs w:val="24"/>
              </w:rPr>
            </w:pPr>
            <w:r w:rsidRPr="0059788A">
              <w:rPr>
                <w:rFonts w:cstheme="minorHAnsi"/>
                <w:noProof/>
                <w:color w:val="262626" w:themeColor="text1" w:themeTint="D9"/>
                <w:szCs w:val="24"/>
                <w:lang w:val="en-US"/>
              </w:rPr>
              <w:lastRenderedPageBreak/>
              <w:drawing>
                <wp:inline distT="0" distB="0" distL="0" distR="0" wp14:anchorId="2D896078" wp14:editId="0A46B390">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4929B57" w14:textId="77777777" w:rsidR="00AE1B9C" w:rsidRPr="0059788A" w:rsidRDefault="00AE1B9C">
            <w:pPr>
              <w:numPr>
                <w:ilvl w:val="0"/>
                <w:numId w:val="68"/>
              </w:numPr>
              <w:spacing w:after="120" w:line="276" w:lineRule="auto"/>
              <w:ind w:left="604" w:right="0" w:hanging="360"/>
              <w:jc w:val="both"/>
              <w:rPr>
                <w:rFonts w:cstheme="minorHAnsi"/>
                <w:color w:val="404040" w:themeColor="text1" w:themeTint="BF"/>
                <w:szCs w:val="24"/>
              </w:rPr>
            </w:pPr>
            <w:r w:rsidRPr="0059788A">
              <w:rPr>
                <w:rFonts w:cstheme="minorHAnsi"/>
                <w:color w:val="404040" w:themeColor="text1" w:themeTint="BF"/>
                <w:szCs w:val="24"/>
              </w:rPr>
              <w:t>The table below lists important aspects of providing palliative care to older people. For each aspect, identify:</w:t>
            </w:r>
          </w:p>
          <w:p w14:paraId="375E49C0" w14:textId="77777777" w:rsidR="00AE1B9C" w:rsidRPr="0059788A" w:rsidRDefault="00AE1B9C">
            <w:pPr>
              <w:numPr>
                <w:ilvl w:val="1"/>
                <w:numId w:val="68"/>
              </w:numPr>
              <w:spacing w:after="120" w:line="276" w:lineRule="auto"/>
              <w:ind w:left="1426" w:right="0"/>
              <w:jc w:val="both"/>
              <w:rPr>
                <w:rFonts w:cstheme="minorHAnsi"/>
                <w:color w:val="404040" w:themeColor="text1" w:themeTint="BF"/>
                <w:szCs w:val="24"/>
              </w:rPr>
            </w:pPr>
            <w:r w:rsidRPr="0059788A">
              <w:rPr>
                <w:rFonts w:cstheme="minorHAnsi"/>
                <w:color w:val="404040" w:themeColor="text1" w:themeTint="BF"/>
                <w:szCs w:val="24"/>
              </w:rPr>
              <w:t>One legal consideration for working in palliative care</w:t>
            </w:r>
          </w:p>
          <w:p w14:paraId="37400904" w14:textId="77777777" w:rsidR="00AE1B9C" w:rsidRPr="0059788A" w:rsidRDefault="00AE1B9C">
            <w:pPr>
              <w:numPr>
                <w:ilvl w:val="1"/>
                <w:numId w:val="68"/>
              </w:numPr>
              <w:spacing w:after="120" w:line="276" w:lineRule="auto"/>
              <w:ind w:left="1426" w:right="0"/>
              <w:jc w:val="both"/>
              <w:rPr>
                <w:rFonts w:cstheme="minorHAnsi"/>
                <w:color w:val="404040" w:themeColor="text1" w:themeTint="BF"/>
                <w:szCs w:val="24"/>
              </w:rPr>
            </w:pPr>
            <w:r w:rsidRPr="0059788A">
              <w:rPr>
                <w:rFonts w:cstheme="minorHAnsi"/>
                <w:color w:val="404040" w:themeColor="text1" w:themeTint="BF"/>
                <w:szCs w:val="24"/>
              </w:rPr>
              <w:t>One ethical consideration for working in palliative care</w:t>
            </w:r>
          </w:p>
        </w:tc>
      </w:tr>
      <w:tr w:rsidR="00AE1B9C" w:rsidRPr="0059788A" w14:paraId="05C59FEF"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A58AAB" w14:textId="77777777" w:rsidR="00AE1B9C" w:rsidRPr="0059788A" w:rsidRDefault="00AE1B9C" w:rsidP="007E1DC4">
            <w:pPr>
              <w:tabs>
                <w:tab w:val="left" w:pos="180"/>
              </w:tabs>
              <w:spacing w:before="0" w:line="276" w:lineRule="auto"/>
              <w:ind w:left="0" w:right="0" w:firstLine="0"/>
              <w:rPr>
                <w:rFonts w:cstheme="minorHAnsi"/>
                <w:color w:val="262626" w:themeColor="text1" w:themeTint="D9"/>
                <w:szCs w:val="24"/>
              </w:rPr>
            </w:pPr>
          </w:p>
        </w:tc>
      </w:tr>
      <w:tr w:rsidR="00AE1B9C" w:rsidRPr="0059788A" w14:paraId="41A9E37F"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9955730" w14:textId="34258214" w:rsidR="00AE1B9C" w:rsidRPr="0059788A" w:rsidRDefault="00AE1B9C" w:rsidP="007E1DC4">
            <w:pPr>
              <w:tabs>
                <w:tab w:val="left" w:pos="180"/>
              </w:tabs>
              <w:spacing w:after="120" w:line="276" w:lineRule="auto"/>
              <w:ind w:left="0" w:right="0" w:firstLine="0"/>
              <w:jc w:val="both"/>
              <w:rPr>
                <w:rFonts w:cstheme="minorHAnsi"/>
                <w:i/>
                <w:color w:val="F79723"/>
                <w:sz w:val="20"/>
                <w:szCs w:val="20"/>
              </w:rPr>
            </w:pPr>
            <w:r w:rsidRPr="0059788A">
              <w:rPr>
                <w:rFonts w:cstheme="minorHAnsi"/>
                <w:i/>
                <w:color w:val="F79723"/>
                <w:sz w:val="20"/>
                <w:szCs w:val="24"/>
              </w:rPr>
              <w:t xml:space="preserve">Mapping: CHCPAL008 </w:t>
            </w:r>
            <w:r w:rsidRPr="0007211C">
              <w:rPr>
                <w:rFonts w:cstheme="minorHAnsi"/>
                <w:i/>
                <w:color w:val="F79723"/>
                <w:sz w:val="20"/>
                <w:szCs w:val="24"/>
              </w:rPr>
              <w:t>KE1</w:t>
            </w:r>
            <w:r w:rsidR="008F437B" w:rsidRPr="0007211C">
              <w:rPr>
                <w:rFonts w:cstheme="minorHAnsi"/>
                <w:i/>
                <w:color w:val="F79723"/>
                <w:sz w:val="20"/>
                <w:szCs w:val="24"/>
              </w:rPr>
              <w:t>2</w:t>
            </w:r>
            <w:r w:rsidRPr="0007211C">
              <w:rPr>
                <w:rFonts w:cstheme="minorHAnsi"/>
                <w:i/>
                <w:color w:val="F79723"/>
                <w:sz w:val="20"/>
                <w:szCs w:val="24"/>
              </w:rPr>
              <w:t>.5</w:t>
            </w:r>
          </w:p>
          <w:p w14:paraId="413E8B3A" w14:textId="562A8742" w:rsidR="00AE1B9C" w:rsidRPr="00A70EBE" w:rsidRDefault="00AE1B9C" w:rsidP="007E1DC4">
            <w:pPr>
              <w:tabs>
                <w:tab w:val="left" w:pos="180"/>
              </w:tabs>
              <w:spacing w:after="120" w:line="276" w:lineRule="auto"/>
              <w:ind w:left="0" w:right="0" w:firstLine="0"/>
              <w:rPr>
                <w:rFonts w:cstheme="minorHAnsi"/>
                <w:i/>
                <w:color w:val="F79723"/>
                <w:sz w:val="20"/>
                <w:szCs w:val="20"/>
              </w:rPr>
            </w:pPr>
            <w:r w:rsidRPr="0059788A">
              <w:rPr>
                <w:rFonts w:cstheme="minorHAnsi"/>
                <w:i/>
                <w:color w:val="F79723"/>
                <w:sz w:val="20"/>
                <w:szCs w:val="20"/>
              </w:rPr>
              <w:t xml:space="preserve">Learner guide reference: </w:t>
            </w:r>
            <w:r w:rsidR="00A70EBE" w:rsidRPr="00401E3D">
              <w:rPr>
                <w:rFonts w:cstheme="minorHAnsi"/>
                <w:i/>
                <w:color w:val="F79723"/>
                <w:sz w:val="20"/>
                <w:szCs w:val="20"/>
              </w:rPr>
              <w:t xml:space="preserve">CHCPAL003 Learner Guide, Chapter </w:t>
            </w:r>
            <w:r w:rsidR="005D1466">
              <w:rPr>
                <w:rFonts w:cstheme="minorHAnsi"/>
                <w:i/>
                <w:color w:val="F79723"/>
                <w:sz w:val="20"/>
                <w:szCs w:val="20"/>
              </w:rPr>
              <w:t>3</w:t>
            </w:r>
            <w:r w:rsidR="00A70EBE" w:rsidRPr="00401E3D">
              <w:rPr>
                <w:rFonts w:cstheme="minorHAnsi"/>
                <w:i/>
                <w:color w:val="F79723"/>
                <w:sz w:val="20"/>
                <w:szCs w:val="20"/>
              </w:rPr>
              <w:t xml:space="preserve">, Subchapter </w:t>
            </w:r>
            <w:r w:rsidR="005D1466">
              <w:rPr>
                <w:rFonts w:cstheme="minorHAnsi"/>
                <w:i/>
                <w:color w:val="F79723"/>
                <w:sz w:val="20"/>
                <w:szCs w:val="20"/>
              </w:rPr>
              <w:t>3.1</w:t>
            </w:r>
            <w:r w:rsidR="00A70EBE" w:rsidRPr="00401E3D">
              <w:rPr>
                <w:rFonts w:cstheme="minorHAnsi"/>
                <w:i/>
                <w:color w:val="F79723"/>
                <w:sz w:val="20"/>
                <w:szCs w:val="20"/>
              </w:rPr>
              <w:t xml:space="preserve">, Section </w:t>
            </w:r>
            <w:r w:rsidR="005D1466">
              <w:rPr>
                <w:rFonts w:cstheme="minorHAnsi"/>
                <w:i/>
                <w:color w:val="F79723"/>
                <w:sz w:val="20"/>
                <w:szCs w:val="20"/>
              </w:rPr>
              <w:t>3.1.3</w:t>
            </w:r>
          </w:p>
          <w:p w14:paraId="17701227" w14:textId="77777777" w:rsidR="00AE1B9C" w:rsidRPr="0059788A" w:rsidRDefault="00AE1B9C" w:rsidP="007E1DC4">
            <w:pPr>
              <w:tabs>
                <w:tab w:val="left" w:pos="180"/>
              </w:tabs>
              <w:spacing w:after="120" w:line="276" w:lineRule="auto"/>
              <w:ind w:left="0" w:right="0" w:firstLine="0"/>
              <w:rPr>
                <w:rFonts w:cstheme="minorHAnsi"/>
                <w:b/>
                <w:color w:val="D73329"/>
                <w:sz w:val="22"/>
              </w:rPr>
            </w:pPr>
            <w:r w:rsidRPr="0059788A">
              <w:rPr>
                <w:rFonts w:cstheme="minorHAnsi"/>
                <w:b/>
                <w:color w:val="D73329"/>
                <w:sz w:val="22"/>
              </w:rPr>
              <w:t xml:space="preserve">Marking guide </w:t>
            </w:r>
          </w:p>
          <w:p w14:paraId="41753317" w14:textId="2D99EF3D" w:rsidR="00AE1B9C" w:rsidRPr="0059788A" w:rsidRDefault="00AE1B9C" w:rsidP="007E1DC4">
            <w:pPr>
              <w:tabs>
                <w:tab w:val="left" w:pos="180"/>
              </w:tabs>
              <w:spacing w:after="120" w:line="276" w:lineRule="auto"/>
              <w:ind w:left="0" w:right="0" w:firstLine="0"/>
              <w:jc w:val="both"/>
              <w:rPr>
                <w:rFonts w:cstheme="minorHAnsi"/>
                <w:bCs/>
                <w:color w:val="D73329"/>
                <w:sz w:val="22"/>
              </w:rPr>
            </w:pPr>
            <w:r w:rsidRPr="0059788A">
              <w:rPr>
                <w:rFonts w:cstheme="minorHAnsi"/>
                <w:bCs/>
                <w:color w:val="D73329"/>
                <w:sz w:val="22"/>
              </w:rPr>
              <w:t>For each aspect of providing palliative care to older people listed in the table below, the candidate must identify:</w:t>
            </w:r>
            <w:r w:rsidR="00133234">
              <w:rPr>
                <w:rFonts w:cstheme="minorHAnsi"/>
                <w:bCs/>
                <w:color w:val="D73329"/>
                <w:sz w:val="22"/>
              </w:rPr>
              <w:t xml:space="preserve"> </w:t>
            </w:r>
          </w:p>
          <w:p w14:paraId="4835D9CA" w14:textId="142D2F37" w:rsidR="00AE1B9C" w:rsidRPr="0059788A" w:rsidRDefault="00C6548C">
            <w:pPr>
              <w:numPr>
                <w:ilvl w:val="0"/>
                <w:numId w:val="129"/>
              </w:numPr>
              <w:tabs>
                <w:tab w:val="left" w:pos="180"/>
              </w:tabs>
              <w:spacing w:after="120" w:line="276" w:lineRule="auto"/>
              <w:ind w:right="0"/>
              <w:jc w:val="both"/>
              <w:rPr>
                <w:rFonts w:cstheme="minorHAnsi"/>
                <w:bCs/>
                <w:color w:val="D73329"/>
                <w:sz w:val="22"/>
              </w:rPr>
            </w:pPr>
            <w:r>
              <w:rPr>
                <w:rFonts w:cstheme="minorHAnsi"/>
                <w:bCs/>
                <w:color w:val="D73329"/>
                <w:sz w:val="22"/>
              </w:rPr>
              <w:t>O</w:t>
            </w:r>
            <w:r w:rsidR="00AE1B9C" w:rsidRPr="0059788A">
              <w:rPr>
                <w:rFonts w:cstheme="minorHAnsi"/>
                <w:bCs/>
                <w:color w:val="D73329"/>
                <w:sz w:val="22"/>
              </w:rPr>
              <w:t>ne legal consideration for working in palliative care:</w:t>
            </w:r>
          </w:p>
          <w:p w14:paraId="54F0EB74" w14:textId="77777777" w:rsidR="00AE1B9C" w:rsidRPr="0059788A" w:rsidRDefault="00AE1B9C" w:rsidP="007E1DC4">
            <w:pPr>
              <w:tabs>
                <w:tab w:val="left" w:pos="180"/>
              </w:tabs>
              <w:spacing w:after="120" w:line="276" w:lineRule="auto"/>
              <w:ind w:left="795" w:right="0" w:firstLine="0"/>
              <w:jc w:val="both"/>
              <w:rPr>
                <w:rFonts w:cstheme="minorHAnsi"/>
                <w:bCs/>
                <w:color w:val="D73329"/>
                <w:sz w:val="22"/>
              </w:rPr>
            </w:pPr>
            <w:r w:rsidRPr="0059788A">
              <w:rPr>
                <w:rFonts w:cstheme="minorHAnsi"/>
                <w:bCs/>
                <w:color w:val="D73329"/>
                <w:sz w:val="22"/>
              </w:rPr>
              <w:t>Responses will vary. However, for a satisfactory performance, their response must be:</w:t>
            </w:r>
          </w:p>
          <w:p w14:paraId="3985AF83" w14:textId="77777777" w:rsidR="00AE1B9C" w:rsidRPr="0059788A" w:rsidRDefault="00AE1B9C">
            <w:pPr>
              <w:numPr>
                <w:ilvl w:val="1"/>
                <w:numId w:val="128"/>
              </w:numPr>
              <w:spacing w:after="120" w:line="276" w:lineRule="auto"/>
              <w:ind w:right="0"/>
              <w:jc w:val="both"/>
              <w:rPr>
                <w:rFonts w:cstheme="minorHAnsi"/>
                <w:bCs/>
                <w:color w:val="D73329"/>
                <w:sz w:val="22"/>
              </w:rPr>
            </w:pPr>
            <w:r w:rsidRPr="0059788A">
              <w:rPr>
                <w:rFonts w:cstheme="minorHAnsi"/>
                <w:bCs/>
                <w:color w:val="D73329"/>
                <w:sz w:val="22"/>
              </w:rPr>
              <w:t>Consistent with the aspect indicated</w:t>
            </w:r>
          </w:p>
          <w:p w14:paraId="58AAFD6B" w14:textId="77777777" w:rsidR="00AE1B9C" w:rsidRPr="0059788A" w:rsidRDefault="00AE1B9C">
            <w:pPr>
              <w:numPr>
                <w:ilvl w:val="1"/>
                <w:numId w:val="128"/>
              </w:numPr>
              <w:spacing w:after="120" w:line="276" w:lineRule="auto"/>
              <w:ind w:right="0"/>
              <w:jc w:val="both"/>
              <w:rPr>
                <w:rFonts w:cstheme="minorHAnsi"/>
                <w:bCs/>
                <w:color w:val="D73329"/>
                <w:sz w:val="22"/>
              </w:rPr>
            </w:pPr>
            <w:r w:rsidRPr="0059788A">
              <w:rPr>
                <w:rFonts w:cstheme="minorHAnsi"/>
                <w:bCs/>
                <w:color w:val="D73329"/>
                <w:sz w:val="22"/>
              </w:rPr>
              <w:t>A typical example of a legal consideration for the indicated aspect</w:t>
            </w:r>
          </w:p>
          <w:p w14:paraId="32C8E0FE" w14:textId="77777777" w:rsidR="00AE1B9C" w:rsidRPr="0059788A" w:rsidRDefault="00AE1B9C">
            <w:pPr>
              <w:numPr>
                <w:ilvl w:val="1"/>
                <w:numId w:val="128"/>
              </w:numPr>
              <w:spacing w:after="120" w:line="276" w:lineRule="auto"/>
              <w:ind w:right="0"/>
              <w:jc w:val="both"/>
              <w:rPr>
                <w:rFonts w:cstheme="minorHAnsi"/>
                <w:bCs/>
                <w:color w:val="D73329"/>
                <w:sz w:val="22"/>
              </w:rPr>
            </w:pPr>
            <w:r w:rsidRPr="0059788A">
              <w:rPr>
                <w:rFonts w:cstheme="minorHAnsi"/>
                <w:bCs/>
                <w:color w:val="D73329"/>
                <w:sz w:val="22"/>
              </w:rPr>
              <w:t>Relevant to supporting older people</w:t>
            </w:r>
          </w:p>
          <w:p w14:paraId="5F6C320F" w14:textId="3920E128" w:rsidR="00AE1B9C" w:rsidRPr="0059788A" w:rsidRDefault="00C6548C">
            <w:pPr>
              <w:numPr>
                <w:ilvl w:val="0"/>
                <w:numId w:val="129"/>
              </w:numPr>
              <w:tabs>
                <w:tab w:val="left" w:pos="180"/>
              </w:tabs>
              <w:spacing w:after="120" w:line="276" w:lineRule="auto"/>
              <w:ind w:right="0"/>
              <w:jc w:val="both"/>
              <w:rPr>
                <w:rFonts w:cstheme="minorHAnsi"/>
                <w:bCs/>
                <w:color w:val="D73329"/>
                <w:sz w:val="22"/>
              </w:rPr>
            </w:pPr>
            <w:r w:rsidRPr="007C48B9">
              <w:rPr>
                <w:rFonts w:cstheme="minorHAnsi"/>
                <w:bCs/>
                <w:color w:val="D73329"/>
                <w:sz w:val="22"/>
              </w:rPr>
              <w:t>O</w:t>
            </w:r>
            <w:r w:rsidR="00AE1B9C" w:rsidRPr="007C48B9">
              <w:rPr>
                <w:rFonts w:cstheme="minorHAnsi"/>
                <w:bCs/>
                <w:color w:val="D73329"/>
                <w:sz w:val="22"/>
              </w:rPr>
              <w:t xml:space="preserve">ne </w:t>
            </w:r>
            <w:r w:rsidR="007C48B9" w:rsidRPr="007C48B9">
              <w:rPr>
                <w:rFonts w:cstheme="minorHAnsi"/>
                <w:bCs/>
                <w:color w:val="D73329"/>
                <w:sz w:val="22"/>
              </w:rPr>
              <w:t>ethica</w:t>
            </w:r>
            <w:r w:rsidR="00AE1B9C" w:rsidRPr="0059788A">
              <w:rPr>
                <w:rFonts w:cstheme="minorHAnsi"/>
                <w:bCs/>
                <w:color w:val="D73329"/>
                <w:sz w:val="22"/>
              </w:rPr>
              <w:t>l consideration for working in palliative care:</w:t>
            </w:r>
          </w:p>
          <w:p w14:paraId="54C955B8" w14:textId="77777777" w:rsidR="00AE1B9C" w:rsidRPr="0059788A" w:rsidRDefault="00AE1B9C" w:rsidP="007E1DC4">
            <w:pPr>
              <w:tabs>
                <w:tab w:val="left" w:pos="180"/>
              </w:tabs>
              <w:spacing w:after="120" w:line="276" w:lineRule="auto"/>
              <w:ind w:left="795" w:right="0" w:firstLine="0"/>
              <w:jc w:val="both"/>
              <w:rPr>
                <w:rFonts w:cstheme="minorHAnsi"/>
                <w:bCs/>
                <w:color w:val="D73329"/>
                <w:sz w:val="22"/>
              </w:rPr>
            </w:pPr>
            <w:r w:rsidRPr="0059788A">
              <w:rPr>
                <w:rFonts w:cstheme="minorHAnsi"/>
                <w:bCs/>
                <w:color w:val="D73329"/>
                <w:sz w:val="22"/>
              </w:rPr>
              <w:t>Responses will vary. However, for a satisfactory performance, their response must be:</w:t>
            </w:r>
          </w:p>
          <w:p w14:paraId="4AEA5FBD" w14:textId="77777777" w:rsidR="00AE1B9C" w:rsidRPr="0059788A" w:rsidRDefault="00AE1B9C">
            <w:pPr>
              <w:numPr>
                <w:ilvl w:val="1"/>
                <w:numId w:val="128"/>
              </w:numPr>
              <w:spacing w:after="120" w:line="276" w:lineRule="auto"/>
              <w:ind w:right="0"/>
              <w:jc w:val="both"/>
              <w:rPr>
                <w:rFonts w:cstheme="minorHAnsi"/>
                <w:bCs/>
                <w:color w:val="D73329"/>
                <w:sz w:val="22"/>
              </w:rPr>
            </w:pPr>
            <w:r w:rsidRPr="0059788A">
              <w:rPr>
                <w:rFonts w:cstheme="minorHAnsi"/>
                <w:bCs/>
                <w:color w:val="D73329"/>
                <w:sz w:val="22"/>
              </w:rPr>
              <w:t>Consistent with the aspect indicated</w:t>
            </w:r>
          </w:p>
          <w:p w14:paraId="1C67C515" w14:textId="35BF35D0" w:rsidR="00AE1B9C" w:rsidRPr="0059788A" w:rsidRDefault="00AE1B9C">
            <w:pPr>
              <w:numPr>
                <w:ilvl w:val="1"/>
                <w:numId w:val="128"/>
              </w:numPr>
              <w:spacing w:after="120" w:line="276" w:lineRule="auto"/>
              <w:ind w:right="0"/>
              <w:jc w:val="both"/>
              <w:rPr>
                <w:rFonts w:cstheme="minorHAnsi"/>
                <w:bCs/>
                <w:color w:val="D73329"/>
                <w:sz w:val="22"/>
              </w:rPr>
            </w:pPr>
            <w:r w:rsidRPr="0059788A">
              <w:rPr>
                <w:rFonts w:cstheme="minorHAnsi"/>
                <w:bCs/>
                <w:color w:val="D73329"/>
                <w:sz w:val="22"/>
              </w:rPr>
              <w:t>A typical example of a</w:t>
            </w:r>
            <w:r w:rsidR="00C6548C">
              <w:rPr>
                <w:rFonts w:cstheme="minorHAnsi"/>
                <w:bCs/>
                <w:color w:val="D73329"/>
                <w:sz w:val="22"/>
              </w:rPr>
              <w:t>n</w:t>
            </w:r>
            <w:r w:rsidRPr="0059788A">
              <w:rPr>
                <w:rFonts w:cstheme="minorHAnsi"/>
                <w:bCs/>
                <w:color w:val="D73329"/>
                <w:sz w:val="22"/>
              </w:rPr>
              <w:t xml:space="preserve"> ethical consideration for the indicated aspect</w:t>
            </w:r>
          </w:p>
          <w:p w14:paraId="54006DED" w14:textId="77777777" w:rsidR="00AE1B9C" w:rsidRPr="0059788A" w:rsidRDefault="00AE1B9C">
            <w:pPr>
              <w:numPr>
                <w:ilvl w:val="1"/>
                <w:numId w:val="128"/>
              </w:numPr>
              <w:spacing w:after="120" w:line="276" w:lineRule="auto"/>
              <w:ind w:right="0"/>
              <w:jc w:val="both"/>
              <w:rPr>
                <w:rFonts w:cstheme="minorHAnsi"/>
                <w:bCs/>
                <w:color w:val="D73329"/>
                <w:sz w:val="22"/>
              </w:rPr>
            </w:pPr>
            <w:r w:rsidRPr="0059788A">
              <w:rPr>
                <w:rFonts w:cstheme="minorHAnsi"/>
                <w:bCs/>
                <w:color w:val="D73329"/>
                <w:sz w:val="22"/>
              </w:rPr>
              <w:t>Relevant to supporting older people</w:t>
            </w:r>
          </w:p>
          <w:p w14:paraId="2F85F8E3" w14:textId="3CD29AA1" w:rsidR="00AE1B9C" w:rsidRPr="0059788A" w:rsidRDefault="00AE1B9C" w:rsidP="007E1DC4">
            <w:pPr>
              <w:tabs>
                <w:tab w:val="left" w:pos="180"/>
              </w:tabs>
              <w:spacing w:after="120" w:line="276" w:lineRule="auto"/>
              <w:ind w:left="0" w:right="0" w:firstLine="0"/>
              <w:jc w:val="both"/>
              <w:rPr>
                <w:rFonts w:cstheme="minorHAnsi"/>
                <w:bCs/>
                <w:color w:val="D73329"/>
                <w:sz w:val="22"/>
              </w:rPr>
            </w:pPr>
            <w:r w:rsidRPr="0059788A">
              <w:rPr>
                <w:rFonts w:cstheme="minorHAnsi"/>
                <w:bCs/>
                <w:color w:val="D73329"/>
                <w:sz w:val="22"/>
              </w:rPr>
              <w:t>Examples</w:t>
            </w:r>
            <w:r w:rsidRPr="0059788A">
              <w:rPr>
                <w:rFonts w:cstheme="minorHAnsi"/>
                <w:color w:val="D73329"/>
                <w:sz w:val="22"/>
              </w:rPr>
              <w:t xml:space="preserve"> of satisfactory responses are provided below to guide the assessor in assessing the candidate’s responses.</w:t>
            </w:r>
          </w:p>
        </w:tc>
      </w:tr>
    </w:tbl>
    <w:p w14:paraId="7EC42D83" w14:textId="6EBA7973" w:rsidR="00C3610D" w:rsidRDefault="00C3610D" w:rsidP="007E1DC4">
      <w:pPr>
        <w:spacing w:after="120" w:line="276" w:lineRule="auto"/>
        <w:ind w:left="0" w:right="0" w:firstLine="0"/>
        <w:rPr>
          <w:color w:val="404040" w:themeColor="text1" w:themeTint="BF"/>
        </w:rPr>
        <w:sectPr w:rsidR="00C3610D" w:rsidSect="00FC44FB">
          <w:headerReference w:type="even" r:id="rId34"/>
          <w:headerReference w:type="default" r:id="rId35"/>
          <w:footerReference w:type="first" r:id="rId36"/>
          <w:type w:val="continuous"/>
          <w:pgSz w:w="11906" w:h="16838" w:code="9"/>
          <w:pgMar w:top="1440" w:right="1440" w:bottom="1440" w:left="1440" w:header="706" w:footer="706" w:gutter="0"/>
          <w:cols w:space="708"/>
          <w:docGrid w:linePitch="360"/>
        </w:sectPr>
      </w:pPr>
    </w:p>
    <w:tbl>
      <w:tblPr>
        <w:tblStyle w:val="CompliantTableGrid32"/>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846"/>
        <w:gridCol w:w="5058"/>
        <w:gridCol w:w="5061"/>
      </w:tblGrid>
      <w:tr w:rsidR="00DF25E1" w:rsidRPr="00B0127D" w14:paraId="7AF45C70" w14:textId="77777777" w:rsidTr="00740D27">
        <w:trPr>
          <w:cantSplit/>
          <w:trHeight w:val="527"/>
          <w:jc w:val="center"/>
        </w:trPr>
        <w:tc>
          <w:tcPr>
            <w:tcW w:w="13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F830973" w14:textId="77777777" w:rsidR="00DF25E1" w:rsidRPr="00B0127D" w:rsidRDefault="00DF25E1" w:rsidP="007E1DC4">
            <w:pPr>
              <w:tabs>
                <w:tab w:val="left" w:pos="180"/>
              </w:tabs>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lastRenderedPageBreak/>
              <w:t>Aspect</w:t>
            </w:r>
          </w:p>
        </w:tc>
        <w:tc>
          <w:tcPr>
            <w:tcW w:w="18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0E541A" w14:textId="77777777" w:rsidR="00DF25E1" w:rsidRPr="00B0127D" w:rsidRDefault="00DF25E1" w:rsidP="007E1DC4">
            <w:pPr>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t>Legal consideration</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BD1C53" w14:textId="77777777" w:rsidR="00DF25E1" w:rsidRPr="00B0127D" w:rsidRDefault="00DF25E1" w:rsidP="007E1DC4">
            <w:pPr>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t>Ethical consideration</w:t>
            </w:r>
          </w:p>
        </w:tc>
      </w:tr>
      <w:tr w:rsidR="00DF25E1" w:rsidRPr="00B0127D" w14:paraId="03255ABA" w14:textId="77777777" w:rsidTr="00740D27">
        <w:trPr>
          <w:cantSplit/>
          <w:trHeight w:val="1623"/>
          <w:jc w:val="center"/>
        </w:trPr>
        <w:tc>
          <w:tcPr>
            <w:tcW w:w="13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B8B3A8D" w14:textId="77777777" w:rsidR="00DF25E1" w:rsidRPr="000B19E7" w:rsidRDefault="00DF25E1">
            <w:pPr>
              <w:pStyle w:val="ListParagraph"/>
              <w:numPr>
                <w:ilvl w:val="0"/>
                <w:numId w:val="231"/>
              </w:numPr>
              <w:tabs>
                <w:tab w:val="left" w:pos="180"/>
              </w:tabs>
              <w:spacing w:after="120" w:line="276" w:lineRule="auto"/>
              <w:ind w:left="714" w:right="0" w:hanging="357"/>
              <w:contextualSpacing w:val="0"/>
              <w:rPr>
                <w:rFonts w:cstheme="minorHAnsi"/>
                <w:color w:val="404040" w:themeColor="text1" w:themeTint="BF"/>
                <w:szCs w:val="24"/>
              </w:rPr>
            </w:pPr>
            <w:r w:rsidRPr="000B19E7">
              <w:rPr>
                <w:rFonts w:cstheme="minorHAnsi"/>
                <w:color w:val="404040" w:themeColor="text1" w:themeTint="BF"/>
                <w:szCs w:val="24"/>
              </w:rPr>
              <w:t>Work role boundaries</w:t>
            </w:r>
          </w:p>
        </w:tc>
        <w:tc>
          <w:tcPr>
            <w:tcW w:w="18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51E6D8" w14:textId="77777777" w:rsidR="00DF25E1" w:rsidRPr="00B0127D" w:rsidRDefault="00DF25E1" w:rsidP="007E1DC4">
            <w:pPr>
              <w:spacing w:after="120" w:line="276" w:lineRule="auto"/>
              <w:ind w:left="0" w:right="0" w:firstLine="0"/>
              <w:jc w:val="both"/>
              <w:rPr>
                <w:rFonts w:cstheme="minorHAnsi"/>
                <w:color w:val="262626" w:themeColor="text1" w:themeTint="D9"/>
                <w:szCs w:val="24"/>
              </w:rPr>
            </w:pPr>
            <w:r w:rsidRPr="00B0127D">
              <w:rPr>
                <w:rFonts w:cstheme="minorHAnsi"/>
                <w:color w:val="262626" w:themeColor="text1" w:themeTint="D9"/>
                <w:szCs w:val="24"/>
              </w:rPr>
              <w:fldChar w:fldCharType="begin">
                <w:ffData>
                  <w:name w:val="Text1"/>
                  <w:enabled/>
                  <w:calcOnExit w:val="0"/>
                  <w:textInput/>
                </w:ffData>
              </w:fldChar>
            </w:r>
            <w:r w:rsidRPr="00B0127D">
              <w:rPr>
                <w:rFonts w:cstheme="minorHAnsi"/>
                <w:color w:val="262626" w:themeColor="text1" w:themeTint="D9"/>
                <w:szCs w:val="24"/>
              </w:rPr>
              <w:instrText xml:space="preserve"> FORMTEXT </w:instrText>
            </w:r>
            <w:r w:rsidRPr="00B0127D">
              <w:rPr>
                <w:rFonts w:cstheme="minorHAnsi"/>
                <w:color w:val="262626" w:themeColor="text1" w:themeTint="D9"/>
                <w:szCs w:val="24"/>
              </w:rPr>
            </w:r>
            <w:r w:rsidRPr="00B0127D">
              <w:rPr>
                <w:rFonts w:cstheme="minorHAnsi"/>
                <w:color w:val="262626" w:themeColor="text1" w:themeTint="D9"/>
                <w:szCs w:val="24"/>
              </w:rPr>
              <w:fldChar w:fldCharType="separate"/>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rFonts w:cstheme="minorHAnsi"/>
                <w:color w:val="262626" w:themeColor="text1" w:themeTint="D9"/>
                <w:szCs w:val="24"/>
              </w:rPr>
              <w:fldChar w:fldCharType="end"/>
            </w:r>
          </w:p>
          <w:p w14:paraId="1C11F271" w14:textId="26A87DB1" w:rsidR="00DF25E1" w:rsidRPr="0096464A" w:rsidRDefault="00DF25E1" w:rsidP="007E1DC4">
            <w:pPr>
              <w:spacing w:after="120" w:line="276" w:lineRule="auto"/>
              <w:ind w:left="0" w:right="0" w:firstLine="0"/>
              <w:jc w:val="both"/>
              <w:rPr>
                <w:rFonts w:cstheme="minorHAnsi"/>
                <w:color w:val="D73329"/>
                <w:sz w:val="22"/>
              </w:rPr>
            </w:pPr>
            <w:r w:rsidRPr="00B0127D">
              <w:rPr>
                <w:rFonts w:cstheme="minorHAnsi"/>
                <w:color w:val="D73329"/>
                <w:sz w:val="22"/>
              </w:rPr>
              <w:t>Aged care workers must be careful when performing physical steps (i.e. care processes involving touching the person) to prevent cases of harassment.</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8EAA32" w14:textId="77777777" w:rsidR="00DF25E1" w:rsidRPr="00B0127D" w:rsidRDefault="00DF25E1" w:rsidP="007E1DC4">
            <w:pPr>
              <w:spacing w:after="120" w:line="276" w:lineRule="auto"/>
              <w:ind w:left="0" w:right="0" w:firstLine="0"/>
              <w:jc w:val="both"/>
              <w:rPr>
                <w:rFonts w:cstheme="minorHAnsi"/>
                <w:color w:val="262626" w:themeColor="text1" w:themeTint="D9"/>
                <w:szCs w:val="24"/>
              </w:rPr>
            </w:pPr>
            <w:r w:rsidRPr="00B0127D">
              <w:rPr>
                <w:rFonts w:cstheme="minorHAnsi"/>
                <w:color w:val="262626" w:themeColor="text1" w:themeTint="D9"/>
                <w:szCs w:val="24"/>
              </w:rPr>
              <w:fldChar w:fldCharType="begin">
                <w:ffData>
                  <w:name w:val="Text1"/>
                  <w:enabled/>
                  <w:calcOnExit w:val="0"/>
                  <w:textInput/>
                </w:ffData>
              </w:fldChar>
            </w:r>
            <w:r w:rsidRPr="00B0127D">
              <w:rPr>
                <w:rFonts w:cstheme="minorHAnsi"/>
                <w:color w:val="262626" w:themeColor="text1" w:themeTint="D9"/>
                <w:szCs w:val="24"/>
              </w:rPr>
              <w:instrText xml:space="preserve"> FORMTEXT </w:instrText>
            </w:r>
            <w:r w:rsidRPr="00B0127D">
              <w:rPr>
                <w:rFonts w:cstheme="minorHAnsi"/>
                <w:color w:val="262626" w:themeColor="text1" w:themeTint="D9"/>
                <w:szCs w:val="24"/>
              </w:rPr>
            </w:r>
            <w:r w:rsidRPr="00B0127D">
              <w:rPr>
                <w:rFonts w:cstheme="minorHAnsi"/>
                <w:color w:val="262626" w:themeColor="text1" w:themeTint="D9"/>
                <w:szCs w:val="24"/>
              </w:rPr>
              <w:fldChar w:fldCharType="separate"/>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rFonts w:cstheme="minorHAnsi"/>
                <w:color w:val="262626" w:themeColor="text1" w:themeTint="D9"/>
                <w:szCs w:val="24"/>
              </w:rPr>
              <w:fldChar w:fldCharType="end"/>
            </w:r>
          </w:p>
          <w:p w14:paraId="37243581" w14:textId="590A0791" w:rsidR="00DF25E1" w:rsidRPr="0096464A" w:rsidRDefault="00DF25E1" w:rsidP="007E1DC4">
            <w:pPr>
              <w:spacing w:after="120" w:line="276" w:lineRule="auto"/>
              <w:ind w:left="0" w:right="0" w:firstLine="0"/>
              <w:jc w:val="both"/>
              <w:rPr>
                <w:rFonts w:cstheme="minorHAnsi"/>
                <w:color w:val="D73329"/>
                <w:szCs w:val="24"/>
              </w:rPr>
            </w:pPr>
            <w:r w:rsidRPr="00B0127D">
              <w:rPr>
                <w:rFonts w:cstheme="minorHAnsi"/>
                <w:color w:val="D73329"/>
                <w:sz w:val="22"/>
              </w:rPr>
              <w:t>An aged care worker must develop and maintain professional relationships with their clients, which means not getting too involved with their client’s personal lives (e.g. finances)</w:t>
            </w:r>
          </w:p>
        </w:tc>
      </w:tr>
      <w:tr w:rsidR="00DF25E1" w:rsidRPr="00B0127D" w14:paraId="339333D3" w14:textId="77777777" w:rsidTr="00740D27">
        <w:trPr>
          <w:cantSplit/>
          <w:trHeight w:val="1623"/>
          <w:jc w:val="center"/>
        </w:trPr>
        <w:tc>
          <w:tcPr>
            <w:tcW w:w="13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164246" w14:textId="77777777" w:rsidR="00DF25E1" w:rsidRPr="000B19E7" w:rsidRDefault="00DF25E1">
            <w:pPr>
              <w:pStyle w:val="ListParagraph"/>
              <w:numPr>
                <w:ilvl w:val="0"/>
                <w:numId w:val="231"/>
              </w:numPr>
              <w:tabs>
                <w:tab w:val="left" w:pos="180"/>
              </w:tabs>
              <w:spacing w:after="120" w:line="276" w:lineRule="auto"/>
              <w:ind w:left="714" w:right="0" w:hanging="357"/>
              <w:contextualSpacing w:val="0"/>
              <w:rPr>
                <w:rFonts w:cstheme="minorHAnsi"/>
                <w:color w:val="404040" w:themeColor="text1" w:themeTint="BF"/>
                <w:szCs w:val="24"/>
              </w:rPr>
            </w:pPr>
            <w:r w:rsidRPr="000B19E7">
              <w:rPr>
                <w:rFonts w:cstheme="minorHAnsi"/>
                <w:color w:val="404040" w:themeColor="text1" w:themeTint="BF"/>
                <w:szCs w:val="24"/>
              </w:rPr>
              <w:t>Work role responsibilities</w:t>
            </w:r>
          </w:p>
        </w:tc>
        <w:tc>
          <w:tcPr>
            <w:tcW w:w="18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F953D2" w14:textId="77777777" w:rsidR="00DF25E1" w:rsidRPr="00B0127D" w:rsidRDefault="00DF25E1" w:rsidP="007E1DC4">
            <w:pPr>
              <w:spacing w:after="120" w:line="276" w:lineRule="auto"/>
              <w:ind w:left="0" w:right="0" w:firstLine="0"/>
              <w:jc w:val="both"/>
              <w:rPr>
                <w:rFonts w:cstheme="minorHAnsi"/>
                <w:color w:val="262626" w:themeColor="text1" w:themeTint="D9"/>
                <w:szCs w:val="24"/>
              </w:rPr>
            </w:pPr>
            <w:r w:rsidRPr="00B0127D">
              <w:rPr>
                <w:rFonts w:cstheme="minorHAnsi"/>
                <w:color w:val="262626" w:themeColor="text1" w:themeTint="D9"/>
                <w:szCs w:val="24"/>
              </w:rPr>
              <w:fldChar w:fldCharType="begin">
                <w:ffData>
                  <w:name w:val="Text1"/>
                  <w:enabled/>
                  <w:calcOnExit w:val="0"/>
                  <w:textInput/>
                </w:ffData>
              </w:fldChar>
            </w:r>
            <w:r w:rsidRPr="00B0127D">
              <w:rPr>
                <w:rFonts w:cstheme="minorHAnsi"/>
                <w:color w:val="262626" w:themeColor="text1" w:themeTint="D9"/>
                <w:szCs w:val="24"/>
              </w:rPr>
              <w:instrText xml:space="preserve"> FORMTEXT </w:instrText>
            </w:r>
            <w:r w:rsidRPr="00B0127D">
              <w:rPr>
                <w:rFonts w:cstheme="minorHAnsi"/>
                <w:color w:val="262626" w:themeColor="text1" w:themeTint="D9"/>
                <w:szCs w:val="24"/>
              </w:rPr>
            </w:r>
            <w:r w:rsidRPr="00B0127D">
              <w:rPr>
                <w:rFonts w:cstheme="minorHAnsi"/>
                <w:color w:val="262626" w:themeColor="text1" w:themeTint="D9"/>
                <w:szCs w:val="24"/>
              </w:rPr>
              <w:fldChar w:fldCharType="separate"/>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rFonts w:cstheme="minorHAnsi"/>
                <w:color w:val="262626" w:themeColor="text1" w:themeTint="D9"/>
                <w:szCs w:val="24"/>
              </w:rPr>
              <w:fldChar w:fldCharType="end"/>
            </w:r>
          </w:p>
          <w:p w14:paraId="0B116859" w14:textId="77777777" w:rsidR="00DF25E1" w:rsidRPr="00B0127D" w:rsidRDefault="00DF25E1" w:rsidP="007E1DC4">
            <w:pPr>
              <w:spacing w:after="120" w:line="276" w:lineRule="auto"/>
              <w:ind w:left="0" w:right="0" w:firstLine="0"/>
              <w:jc w:val="both"/>
              <w:rPr>
                <w:rFonts w:cstheme="minorHAnsi"/>
                <w:color w:val="D73329"/>
                <w:szCs w:val="20"/>
              </w:rPr>
            </w:pPr>
            <w:r w:rsidRPr="00B0127D">
              <w:rPr>
                <w:rFonts w:cstheme="minorHAnsi"/>
                <w:color w:val="D73329"/>
                <w:sz w:val="22"/>
              </w:rPr>
              <w:t>Aged care workers must provide close supervision to their clients, following their organisation’s duty of care protocols.</w:t>
            </w:r>
            <w:r w:rsidRPr="00B0127D">
              <w:rPr>
                <w:rFonts w:cstheme="minorHAnsi"/>
                <w:color w:val="D73329"/>
                <w:sz w:val="22"/>
                <w:szCs w:val="20"/>
              </w:rPr>
              <w:t xml:space="preserve"> </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DCD5A1" w14:textId="77777777" w:rsidR="00DF25E1" w:rsidRPr="00B0127D" w:rsidRDefault="00DF25E1" w:rsidP="007E1DC4">
            <w:pPr>
              <w:spacing w:after="120" w:line="276" w:lineRule="auto"/>
              <w:ind w:left="0" w:right="0" w:firstLine="0"/>
              <w:jc w:val="both"/>
              <w:rPr>
                <w:rFonts w:cstheme="minorHAnsi"/>
                <w:color w:val="262626" w:themeColor="text1" w:themeTint="D9"/>
                <w:szCs w:val="24"/>
              </w:rPr>
            </w:pPr>
            <w:r w:rsidRPr="00B0127D">
              <w:rPr>
                <w:rFonts w:cstheme="minorHAnsi"/>
                <w:color w:val="262626" w:themeColor="text1" w:themeTint="D9"/>
                <w:szCs w:val="24"/>
              </w:rPr>
              <w:fldChar w:fldCharType="begin">
                <w:ffData>
                  <w:name w:val="Text1"/>
                  <w:enabled/>
                  <w:calcOnExit w:val="0"/>
                  <w:textInput/>
                </w:ffData>
              </w:fldChar>
            </w:r>
            <w:r w:rsidRPr="00B0127D">
              <w:rPr>
                <w:rFonts w:cstheme="minorHAnsi"/>
                <w:color w:val="262626" w:themeColor="text1" w:themeTint="D9"/>
                <w:szCs w:val="24"/>
              </w:rPr>
              <w:instrText xml:space="preserve"> FORMTEXT </w:instrText>
            </w:r>
            <w:r w:rsidRPr="00B0127D">
              <w:rPr>
                <w:rFonts w:cstheme="minorHAnsi"/>
                <w:color w:val="262626" w:themeColor="text1" w:themeTint="D9"/>
                <w:szCs w:val="24"/>
              </w:rPr>
            </w:r>
            <w:r w:rsidRPr="00B0127D">
              <w:rPr>
                <w:rFonts w:cstheme="minorHAnsi"/>
                <w:color w:val="262626" w:themeColor="text1" w:themeTint="D9"/>
                <w:szCs w:val="24"/>
              </w:rPr>
              <w:fldChar w:fldCharType="separate"/>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rFonts w:cstheme="minorHAnsi"/>
                <w:color w:val="262626" w:themeColor="text1" w:themeTint="D9"/>
                <w:szCs w:val="24"/>
              </w:rPr>
              <w:fldChar w:fldCharType="end"/>
            </w:r>
          </w:p>
          <w:p w14:paraId="73FC5D46" w14:textId="77777777" w:rsidR="00DF25E1" w:rsidRPr="0096464A" w:rsidRDefault="00DF25E1" w:rsidP="007E1DC4">
            <w:pPr>
              <w:spacing w:after="120" w:line="276" w:lineRule="auto"/>
              <w:ind w:left="0" w:right="0" w:firstLine="0"/>
              <w:jc w:val="both"/>
              <w:rPr>
                <w:rFonts w:cstheme="minorHAnsi"/>
                <w:color w:val="D73329"/>
                <w:szCs w:val="24"/>
              </w:rPr>
            </w:pPr>
            <w:r w:rsidRPr="00B0127D">
              <w:rPr>
                <w:rFonts w:cstheme="minorHAnsi"/>
                <w:color w:val="D73329"/>
                <w:sz w:val="22"/>
                <w:szCs w:val="20"/>
              </w:rPr>
              <w:t>Aged care workers must respect and consider their client’s decisions by allowing them to experience an acceptable level of risk.</w:t>
            </w:r>
          </w:p>
        </w:tc>
      </w:tr>
      <w:tr w:rsidR="00DF25E1" w:rsidRPr="00B0127D" w14:paraId="7B6A274B" w14:textId="77777777" w:rsidTr="00740D27">
        <w:trPr>
          <w:cantSplit/>
          <w:trHeight w:val="1623"/>
          <w:jc w:val="center"/>
        </w:trPr>
        <w:tc>
          <w:tcPr>
            <w:tcW w:w="13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3806FC" w14:textId="77777777" w:rsidR="00DF25E1" w:rsidRPr="000B19E7" w:rsidRDefault="00DF25E1">
            <w:pPr>
              <w:pStyle w:val="ListParagraph"/>
              <w:numPr>
                <w:ilvl w:val="0"/>
                <w:numId w:val="231"/>
              </w:numPr>
              <w:tabs>
                <w:tab w:val="left" w:pos="180"/>
              </w:tabs>
              <w:spacing w:after="120" w:line="276" w:lineRule="auto"/>
              <w:ind w:left="714" w:right="0" w:hanging="357"/>
              <w:contextualSpacing w:val="0"/>
              <w:rPr>
                <w:rFonts w:cstheme="minorHAnsi"/>
                <w:color w:val="404040" w:themeColor="text1" w:themeTint="BF"/>
                <w:szCs w:val="24"/>
              </w:rPr>
            </w:pPr>
            <w:r w:rsidRPr="000B19E7">
              <w:rPr>
                <w:rFonts w:cstheme="minorHAnsi"/>
                <w:color w:val="404040" w:themeColor="text1" w:themeTint="BF"/>
                <w:szCs w:val="24"/>
              </w:rPr>
              <w:t>Work role limitations</w:t>
            </w:r>
          </w:p>
        </w:tc>
        <w:tc>
          <w:tcPr>
            <w:tcW w:w="18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70C983" w14:textId="77777777" w:rsidR="00DF25E1" w:rsidRPr="00B0127D" w:rsidRDefault="00DF25E1" w:rsidP="007E1DC4">
            <w:pPr>
              <w:spacing w:after="120" w:line="276" w:lineRule="auto"/>
              <w:ind w:left="0" w:right="0" w:firstLine="0"/>
              <w:jc w:val="both"/>
              <w:rPr>
                <w:rFonts w:cstheme="minorHAnsi"/>
                <w:color w:val="262626" w:themeColor="text1" w:themeTint="D9"/>
                <w:szCs w:val="24"/>
              </w:rPr>
            </w:pPr>
            <w:r w:rsidRPr="00B0127D">
              <w:rPr>
                <w:rFonts w:cstheme="minorHAnsi"/>
                <w:color w:val="262626" w:themeColor="text1" w:themeTint="D9"/>
                <w:szCs w:val="24"/>
              </w:rPr>
              <w:fldChar w:fldCharType="begin">
                <w:ffData>
                  <w:name w:val="Text1"/>
                  <w:enabled/>
                  <w:calcOnExit w:val="0"/>
                  <w:textInput/>
                </w:ffData>
              </w:fldChar>
            </w:r>
            <w:r w:rsidRPr="00B0127D">
              <w:rPr>
                <w:rFonts w:cstheme="minorHAnsi"/>
                <w:color w:val="262626" w:themeColor="text1" w:themeTint="D9"/>
                <w:szCs w:val="24"/>
              </w:rPr>
              <w:instrText xml:space="preserve"> FORMTEXT </w:instrText>
            </w:r>
            <w:r w:rsidRPr="00B0127D">
              <w:rPr>
                <w:rFonts w:cstheme="minorHAnsi"/>
                <w:color w:val="262626" w:themeColor="text1" w:themeTint="D9"/>
                <w:szCs w:val="24"/>
              </w:rPr>
            </w:r>
            <w:r w:rsidRPr="00B0127D">
              <w:rPr>
                <w:rFonts w:cstheme="minorHAnsi"/>
                <w:color w:val="262626" w:themeColor="text1" w:themeTint="D9"/>
                <w:szCs w:val="24"/>
              </w:rPr>
              <w:fldChar w:fldCharType="separate"/>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rFonts w:cstheme="minorHAnsi"/>
                <w:color w:val="262626" w:themeColor="text1" w:themeTint="D9"/>
                <w:szCs w:val="24"/>
              </w:rPr>
              <w:fldChar w:fldCharType="end"/>
            </w:r>
          </w:p>
          <w:p w14:paraId="7AEF89DE" w14:textId="77777777" w:rsidR="00DF25E1" w:rsidRPr="00B0127D" w:rsidRDefault="00DF25E1" w:rsidP="007E1DC4">
            <w:pPr>
              <w:spacing w:after="120" w:line="276" w:lineRule="auto"/>
              <w:ind w:left="0" w:right="0" w:firstLine="0"/>
              <w:jc w:val="both"/>
              <w:rPr>
                <w:rFonts w:cstheme="minorHAnsi"/>
                <w:color w:val="D73329"/>
                <w:sz w:val="22"/>
              </w:rPr>
            </w:pPr>
            <w:r w:rsidRPr="00B0127D">
              <w:rPr>
                <w:rFonts w:cstheme="minorHAnsi"/>
                <w:color w:val="D73329"/>
                <w:sz w:val="22"/>
              </w:rPr>
              <w:t>Aged care workers must acquire permission or consent first before applying restrictive practices.</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88FD56" w14:textId="77777777" w:rsidR="00DF25E1" w:rsidRPr="00B0127D" w:rsidRDefault="00DF25E1" w:rsidP="007E1DC4">
            <w:pPr>
              <w:spacing w:after="120" w:line="276" w:lineRule="auto"/>
              <w:ind w:left="0" w:right="0" w:firstLine="0"/>
              <w:jc w:val="both"/>
              <w:rPr>
                <w:rFonts w:cstheme="minorHAnsi"/>
                <w:color w:val="262626" w:themeColor="text1" w:themeTint="D9"/>
                <w:szCs w:val="24"/>
              </w:rPr>
            </w:pPr>
            <w:r w:rsidRPr="00B0127D">
              <w:rPr>
                <w:rFonts w:cstheme="minorHAnsi"/>
                <w:color w:val="262626" w:themeColor="text1" w:themeTint="D9"/>
                <w:szCs w:val="24"/>
              </w:rPr>
              <w:fldChar w:fldCharType="begin">
                <w:ffData>
                  <w:name w:val="Text1"/>
                  <w:enabled/>
                  <w:calcOnExit w:val="0"/>
                  <w:textInput/>
                </w:ffData>
              </w:fldChar>
            </w:r>
            <w:r w:rsidRPr="00B0127D">
              <w:rPr>
                <w:rFonts w:cstheme="minorHAnsi"/>
                <w:color w:val="262626" w:themeColor="text1" w:themeTint="D9"/>
                <w:szCs w:val="24"/>
              </w:rPr>
              <w:instrText xml:space="preserve"> FORMTEXT </w:instrText>
            </w:r>
            <w:r w:rsidRPr="00B0127D">
              <w:rPr>
                <w:rFonts w:cstheme="minorHAnsi"/>
                <w:color w:val="262626" w:themeColor="text1" w:themeTint="D9"/>
                <w:szCs w:val="24"/>
              </w:rPr>
            </w:r>
            <w:r w:rsidRPr="00B0127D">
              <w:rPr>
                <w:rFonts w:cstheme="minorHAnsi"/>
                <w:color w:val="262626" w:themeColor="text1" w:themeTint="D9"/>
                <w:szCs w:val="24"/>
              </w:rPr>
              <w:fldChar w:fldCharType="separate"/>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color w:val="262626" w:themeColor="text1" w:themeTint="D9"/>
              </w:rPr>
              <w:t> </w:t>
            </w:r>
            <w:r w:rsidRPr="00B0127D">
              <w:rPr>
                <w:rFonts w:cstheme="minorHAnsi"/>
                <w:color w:val="262626" w:themeColor="text1" w:themeTint="D9"/>
                <w:szCs w:val="24"/>
              </w:rPr>
              <w:fldChar w:fldCharType="end"/>
            </w:r>
          </w:p>
          <w:p w14:paraId="6C6BB776" w14:textId="77777777" w:rsidR="00DF25E1" w:rsidRPr="00B0127D" w:rsidRDefault="00DF25E1" w:rsidP="007E1DC4">
            <w:pPr>
              <w:spacing w:after="120" w:line="276" w:lineRule="auto"/>
              <w:ind w:left="0" w:right="0" w:firstLine="0"/>
              <w:jc w:val="both"/>
              <w:rPr>
                <w:rFonts w:cstheme="minorHAnsi"/>
                <w:color w:val="D73329"/>
                <w:sz w:val="22"/>
                <w:szCs w:val="20"/>
              </w:rPr>
            </w:pPr>
            <w:r w:rsidRPr="00B0127D">
              <w:rPr>
                <w:rFonts w:cstheme="minorHAnsi"/>
                <w:color w:val="D73329"/>
                <w:sz w:val="22"/>
              </w:rPr>
              <w:t>Aged care workers must not share false information or unfounded assumptions to their clients, such as making a medical diagnosis that a health specialist can only do.</w:t>
            </w:r>
          </w:p>
        </w:tc>
      </w:tr>
    </w:tbl>
    <w:p w14:paraId="1F902F80" w14:textId="3DA723E5" w:rsidR="00AB64E3" w:rsidRDefault="00AB64E3" w:rsidP="007E1DC4">
      <w:pPr>
        <w:spacing w:after="120" w:line="276" w:lineRule="auto"/>
        <w:ind w:left="0" w:right="0" w:firstLine="0"/>
        <w:sectPr w:rsidR="00AB64E3" w:rsidSect="00AB64E3">
          <w:headerReference w:type="default" r:id="rId37"/>
          <w:pgSz w:w="16838" w:h="11906" w:orient="landscape" w:code="9"/>
          <w:pgMar w:top="1440" w:right="1440" w:bottom="1440" w:left="1440" w:header="709" w:footer="709" w:gutter="0"/>
          <w:cols w:space="708"/>
          <w:docGrid w:linePitch="360"/>
        </w:sectPr>
      </w:pPr>
      <w:r>
        <w:t xml:space="preserve"> </w:t>
      </w:r>
    </w:p>
    <w:tbl>
      <w:tblPr>
        <w:tblStyle w:val="CompliantTableGrid30"/>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A00CD0" w:rsidRPr="00000001" w14:paraId="7AA07AAC" w14:textId="77777777" w:rsidTr="00AE4F83">
        <w:trPr>
          <w:cantSplit/>
          <w:trHeight w:val="1260"/>
          <w:jc w:val="center"/>
        </w:trPr>
        <w:tc>
          <w:tcPr>
            <w:tcW w:w="848" w:type="pct"/>
            <w:tcBorders>
              <w:top w:val="nil"/>
              <w:left w:val="nil"/>
              <w:bottom w:val="nil"/>
              <w:right w:val="nil"/>
            </w:tcBorders>
            <w:shd w:val="clear" w:color="auto" w:fill="auto"/>
          </w:tcPr>
          <w:p w14:paraId="68E8F93D" w14:textId="77777777" w:rsidR="00A00CD0" w:rsidRPr="00A00CD0" w:rsidRDefault="00A00CD0" w:rsidP="007E1DC4">
            <w:pPr>
              <w:spacing w:after="120" w:line="276" w:lineRule="auto"/>
              <w:ind w:left="0" w:right="0" w:firstLine="0"/>
              <w:rPr>
                <w:rFonts w:cstheme="minorHAnsi"/>
                <w:color w:val="262626" w:themeColor="text1" w:themeTint="D9"/>
                <w:szCs w:val="24"/>
                <w:highlight w:val="yellow"/>
              </w:rPr>
            </w:pPr>
            <w:r w:rsidRPr="00A00CD0">
              <w:rPr>
                <w:rFonts w:cstheme="minorHAnsi"/>
                <w:noProof/>
                <w:color w:val="262626" w:themeColor="text1" w:themeTint="D9"/>
                <w:szCs w:val="24"/>
                <w:highlight w:val="yellow"/>
                <w:lang w:val="en-US"/>
              </w:rPr>
              <w:lastRenderedPageBreak/>
              <w:drawing>
                <wp:inline distT="0" distB="0" distL="0" distR="0" wp14:anchorId="63765A2D" wp14:editId="4E6E4B76">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CAA11A6" w14:textId="40F50019" w:rsidR="003C7730" w:rsidRPr="00CE2E8C" w:rsidRDefault="00D47FB6">
            <w:pPr>
              <w:numPr>
                <w:ilvl w:val="0"/>
                <w:numId w:val="68"/>
              </w:numPr>
              <w:spacing w:after="120" w:line="276" w:lineRule="auto"/>
              <w:ind w:left="604" w:right="0" w:hanging="360"/>
              <w:jc w:val="both"/>
              <w:rPr>
                <w:rFonts w:cstheme="minorHAnsi"/>
                <w:color w:val="404040" w:themeColor="text1" w:themeTint="BF"/>
                <w:szCs w:val="24"/>
              </w:rPr>
            </w:pPr>
            <w:r>
              <w:rPr>
                <w:rFonts w:cstheme="minorHAnsi"/>
                <w:color w:val="404040" w:themeColor="text1" w:themeTint="BF"/>
                <w:szCs w:val="24"/>
              </w:rPr>
              <w:t>Provide the following</w:t>
            </w:r>
            <w:r w:rsidR="000F05AF" w:rsidRPr="00000001">
              <w:rPr>
                <w:rFonts w:cstheme="minorHAnsi"/>
                <w:color w:val="404040" w:themeColor="text1" w:themeTint="BF"/>
                <w:szCs w:val="24"/>
              </w:rPr>
              <w:t>:</w:t>
            </w:r>
          </w:p>
          <w:p w14:paraId="5F0AEFCE" w14:textId="51135851" w:rsidR="00A00CD0" w:rsidRPr="00000001" w:rsidRDefault="00D47FB6">
            <w:pPr>
              <w:numPr>
                <w:ilvl w:val="1"/>
                <w:numId w:val="6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O</w:t>
            </w:r>
            <w:r w:rsidR="000F05AF" w:rsidRPr="00000001">
              <w:rPr>
                <w:rFonts w:cstheme="minorHAnsi"/>
                <w:color w:val="404040" w:themeColor="text1" w:themeTint="BF"/>
                <w:szCs w:val="24"/>
              </w:rPr>
              <w:t xml:space="preserve">ne legislation in your state/territory relevant to Voluntary Assisted Dying </w:t>
            </w:r>
          </w:p>
          <w:p w14:paraId="6EC9B189" w14:textId="40570995" w:rsidR="00466F61" w:rsidRDefault="00D47FB6">
            <w:pPr>
              <w:numPr>
                <w:ilvl w:val="1"/>
                <w:numId w:val="6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T</w:t>
            </w:r>
            <w:r w:rsidR="00466F61" w:rsidRPr="00000001">
              <w:rPr>
                <w:rFonts w:cstheme="minorHAnsi"/>
                <w:color w:val="404040" w:themeColor="text1" w:themeTint="BF"/>
                <w:szCs w:val="24"/>
              </w:rPr>
              <w:t>he link to the legislation</w:t>
            </w:r>
          </w:p>
          <w:p w14:paraId="561AD155" w14:textId="06E1BFCA" w:rsidR="00E15332" w:rsidRPr="00000001" w:rsidRDefault="00E15332">
            <w:pPr>
              <w:numPr>
                <w:ilvl w:val="1"/>
                <w:numId w:val="6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An overview of the legislation</w:t>
            </w:r>
          </w:p>
          <w:p w14:paraId="419E8D53" w14:textId="2D7CDBF0" w:rsidR="00F42E2B" w:rsidRPr="00000001" w:rsidRDefault="00D47FB6">
            <w:pPr>
              <w:numPr>
                <w:ilvl w:val="1"/>
                <w:numId w:val="6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O</w:t>
            </w:r>
            <w:r w:rsidR="00151A91" w:rsidRPr="00000001">
              <w:rPr>
                <w:rFonts w:cstheme="minorHAnsi"/>
                <w:color w:val="404040" w:themeColor="text1" w:themeTint="BF"/>
                <w:szCs w:val="24"/>
              </w:rPr>
              <w:t xml:space="preserve">ne </w:t>
            </w:r>
            <w:r w:rsidR="00F42E2B" w:rsidRPr="00000001">
              <w:rPr>
                <w:rFonts w:cstheme="minorHAnsi"/>
                <w:color w:val="404040" w:themeColor="text1" w:themeTint="BF"/>
                <w:szCs w:val="24"/>
              </w:rPr>
              <w:t>section in the legislation relevant to your role as a community service worker in palliative care services</w:t>
            </w:r>
          </w:p>
        </w:tc>
      </w:tr>
      <w:tr w:rsidR="00A00CD0" w:rsidRPr="00A00CD0" w14:paraId="7F8B0283" w14:textId="77777777" w:rsidTr="00AE4F83">
        <w:trPr>
          <w:cantSplit/>
          <w:trHeight w:val="327"/>
          <w:jc w:val="center"/>
        </w:trPr>
        <w:tc>
          <w:tcPr>
            <w:tcW w:w="5000" w:type="pct"/>
            <w:gridSpan w:val="2"/>
            <w:tcBorders>
              <w:top w:val="nil"/>
              <w:left w:val="nil"/>
              <w:bottom w:val="nil"/>
              <w:right w:val="nil"/>
            </w:tcBorders>
            <w:shd w:val="clear" w:color="auto" w:fill="auto"/>
          </w:tcPr>
          <w:p w14:paraId="798F0A4C" w14:textId="77777777" w:rsidR="00A00CD0" w:rsidRPr="00A00CD0" w:rsidRDefault="00A00CD0" w:rsidP="007E1DC4">
            <w:pPr>
              <w:tabs>
                <w:tab w:val="left" w:pos="180"/>
              </w:tabs>
              <w:spacing w:before="0" w:line="276" w:lineRule="auto"/>
              <w:ind w:left="0" w:right="0" w:firstLine="0"/>
              <w:rPr>
                <w:rFonts w:cstheme="minorHAnsi"/>
                <w:color w:val="262626" w:themeColor="text1" w:themeTint="D9"/>
                <w:szCs w:val="24"/>
                <w:highlight w:val="yellow"/>
              </w:rPr>
            </w:pPr>
          </w:p>
        </w:tc>
      </w:tr>
      <w:tr w:rsidR="00A00CD0" w:rsidRPr="00A00CD0" w14:paraId="5CFCA5ED" w14:textId="77777777" w:rsidTr="00AE4F83">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2EC5401" w14:textId="7D2087BC" w:rsidR="00A00CD0" w:rsidRPr="00E4087F" w:rsidRDefault="00A00CD0" w:rsidP="007E1DC4">
            <w:pPr>
              <w:tabs>
                <w:tab w:val="left" w:pos="180"/>
              </w:tabs>
              <w:spacing w:after="120" w:line="276" w:lineRule="auto"/>
              <w:ind w:left="0" w:right="0" w:firstLine="0"/>
              <w:jc w:val="both"/>
              <w:rPr>
                <w:rFonts w:cstheme="minorHAnsi"/>
                <w:i/>
                <w:color w:val="F79723"/>
                <w:sz w:val="20"/>
                <w:szCs w:val="20"/>
              </w:rPr>
            </w:pPr>
            <w:r w:rsidRPr="00E4087F">
              <w:rPr>
                <w:rFonts w:cstheme="minorHAnsi"/>
                <w:i/>
                <w:color w:val="F79723"/>
                <w:sz w:val="20"/>
                <w:szCs w:val="24"/>
              </w:rPr>
              <w:t>Mapping: CHCPAL008 KE12.</w:t>
            </w:r>
            <w:r w:rsidR="00E4087F" w:rsidRPr="00E4087F">
              <w:rPr>
                <w:rFonts w:cstheme="minorHAnsi"/>
                <w:i/>
                <w:color w:val="F79723"/>
                <w:sz w:val="20"/>
                <w:szCs w:val="24"/>
              </w:rPr>
              <w:t>6</w:t>
            </w:r>
          </w:p>
          <w:p w14:paraId="0F5F59F2" w14:textId="1133B6DA" w:rsidR="00A00CD0" w:rsidRPr="00CE2F75" w:rsidRDefault="00A00CD0" w:rsidP="007E1DC4">
            <w:pPr>
              <w:tabs>
                <w:tab w:val="left" w:pos="180"/>
              </w:tabs>
              <w:spacing w:after="120" w:line="276" w:lineRule="auto"/>
              <w:ind w:left="0" w:right="0" w:firstLine="0"/>
              <w:rPr>
                <w:rFonts w:cstheme="minorHAnsi"/>
                <w:i/>
                <w:color w:val="F79723"/>
                <w:sz w:val="20"/>
                <w:szCs w:val="20"/>
              </w:rPr>
            </w:pPr>
            <w:r w:rsidRPr="00CE2F75">
              <w:rPr>
                <w:rFonts w:cstheme="minorHAnsi"/>
                <w:i/>
                <w:color w:val="F79723"/>
                <w:sz w:val="20"/>
                <w:szCs w:val="20"/>
              </w:rPr>
              <w:t xml:space="preserve">Learner guide reference: CHCPAL003 Learner Guide, Chapter </w:t>
            </w:r>
            <w:r w:rsidR="005E77C3" w:rsidRPr="00CE2F75">
              <w:rPr>
                <w:rFonts w:cstheme="minorHAnsi"/>
                <w:i/>
                <w:color w:val="F79723"/>
                <w:sz w:val="20"/>
                <w:szCs w:val="20"/>
              </w:rPr>
              <w:t>3</w:t>
            </w:r>
            <w:r w:rsidRPr="00CE2F75">
              <w:rPr>
                <w:rFonts w:cstheme="minorHAnsi"/>
                <w:i/>
                <w:color w:val="F79723"/>
                <w:sz w:val="20"/>
                <w:szCs w:val="20"/>
              </w:rPr>
              <w:t xml:space="preserve">, Subchapter </w:t>
            </w:r>
            <w:r w:rsidR="005E77C3" w:rsidRPr="00CE2F75">
              <w:rPr>
                <w:rFonts w:cstheme="minorHAnsi"/>
                <w:i/>
                <w:color w:val="F79723"/>
                <w:sz w:val="20"/>
                <w:szCs w:val="20"/>
              </w:rPr>
              <w:t>3</w:t>
            </w:r>
            <w:r w:rsidR="000140B8" w:rsidRPr="00CE2F75">
              <w:rPr>
                <w:rFonts w:cstheme="minorHAnsi"/>
                <w:i/>
                <w:color w:val="F79723"/>
                <w:sz w:val="20"/>
                <w:szCs w:val="20"/>
              </w:rPr>
              <w:t>.1</w:t>
            </w:r>
            <w:r w:rsidRPr="00CE2F75">
              <w:rPr>
                <w:rFonts w:cstheme="minorHAnsi"/>
                <w:i/>
                <w:color w:val="F79723"/>
                <w:sz w:val="20"/>
                <w:szCs w:val="20"/>
              </w:rPr>
              <w:t xml:space="preserve">, Section </w:t>
            </w:r>
            <w:r w:rsidR="000140B8" w:rsidRPr="00CE2F75">
              <w:rPr>
                <w:rFonts w:cstheme="minorHAnsi"/>
                <w:i/>
                <w:color w:val="F79723"/>
                <w:sz w:val="20"/>
                <w:szCs w:val="20"/>
              </w:rPr>
              <w:t>3.1.2</w:t>
            </w:r>
          </w:p>
          <w:p w14:paraId="580A5980" w14:textId="77777777" w:rsidR="00A00CD0" w:rsidRPr="00E56087" w:rsidRDefault="00A00CD0" w:rsidP="007E1DC4">
            <w:pPr>
              <w:tabs>
                <w:tab w:val="left" w:pos="180"/>
              </w:tabs>
              <w:spacing w:after="120" w:line="276" w:lineRule="auto"/>
              <w:ind w:left="0" w:right="0" w:firstLine="0"/>
              <w:rPr>
                <w:rFonts w:cstheme="minorHAnsi"/>
                <w:b/>
                <w:color w:val="D73329"/>
                <w:sz w:val="22"/>
              </w:rPr>
            </w:pPr>
            <w:r w:rsidRPr="00CE2F75">
              <w:rPr>
                <w:rFonts w:cstheme="minorHAnsi"/>
                <w:b/>
                <w:color w:val="D73329"/>
                <w:sz w:val="22"/>
              </w:rPr>
              <w:t>Marking guide</w:t>
            </w:r>
            <w:r w:rsidRPr="00E56087">
              <w:rPr>
                <w:rFonts w:cstheme="minorHAnsi"/>
                <w:b/>
                <w:color w:val="D73329"/>
                <w:sz w:val="22"/>
              </w:rPr>
              <w:t xml:space="preserve"> </w:t>
            </w:r>
          </w:p>
          <w:p w14:paraId="74061AF2" w14:textId="7AC9B459" w:rsidR="001F7292" w:rsidRPr="00E56087" w:rsidRDefault="001F7292" w:rsidP="007E1DC4">
            <w:pPr>
              <w:tabs>
                <w:tab w:val="left" w:pos="180"/>
              </w:tabs>
              <w:spacing w:after="120" w:line="276" w:lineRule="auto"/>
              <w:ind w:left="0" w:right="0" w:firstLine="0"/>
              <w:jc w:val="both"/>
              <w:rPr>
                <w:rFonts w:cstheme="minorHAnsi"/>
                <w:bCs/>
                <w:color w:val="D73329"/>
                <w:sz w:val="22"/>
              </w:rPr>
            </w:pPr>
            <w:r w:rsidRPr="00E56087">
              <w:rPr>
                <w:rFonts w:cstheme="minorHAnsi"/>
                <w:bCs/>
                <w:color w:val="D73329"/>
                <w:sz w:val="22"/>
              </w:rPr>
              <w:t xml:space="preserve">The candidate must </w:t>
            </w:r>
            <w:r w:rsidR="00D47FB6">
              <w:rPr>
                <w:rFonts w:cstheme="minorHAnsi"/>
                <w:bCs/>
                <w:color w:val="D73329"/>
                <w:sz w:val="22"/>
              </w:rPr>
              <w:t>provide the following</w:t>
            </w:r>
            <w:r w:rsidRPr="00E56087">
              <w:rPr>
                <w:rFonts w:cstheme="minorHAnsi"/>
                <w:bCs/>
                <w:color w:val="D73329"/>
                <w:sz w:val="22"/>
              </w:rPr>
              <w:t>:</w:t>
            </w:r>
          </w:p>
          <w:p w14:paraId="2944ACFA" w14:textId="2F15D420" w:rsidR="001F7292" w:rsidRPr="00E56087" w:rsidRDefault="00D47FB6">
            <w:pPr>
              <w:pStyle w:val="ListParagraph"/>
              <w:numPr>
                <w:ilvl w:val="0"/>
                <w:numId w:val="217"/>
              </w:numPr>
              <w:tabs>
                <w:tab w:val="left" w:pos="180"/>
              </w:tabs>
              <w:spacing w:after="120" w:line="276" w:lineRule="auto"/>
              <w:ind w:left="714" w:right="0" w:hanging="357"/>
              <w:contextualSpacing w:val="0"/>
              <w:jc w:val="both"/>
              <w:rPr>
                <w:rFonts w:cstheme="minorHAnsi"/>
                <w:color w:val="D73329"/>
                <w:sz w:val="22"/>
              </w:rPr>
            </w:pPr>
            <w:r>
              <w:rPr>
                <w:rFonts w:cstheme="minorHAnsi"/>
                <w:bCs/>
                <w:color w:val="D73329"/>
                <w:sz w:val="22"/>
              </w:rPr>
              <w:t>O</w:t>
            </w:r>
            <w:r w:rsidR="001F7292" w:rsidRPr="00E56087">
              <w:rPr>
                <w:rFonts w:cstheme="minorHAnsi"/>
                <w:bCs/>
                <w:color w:val="D73329"/>
                <w:sz w:val="22"/>
              </w:rPr>
              <w:t xml:space="preserve">ne </w:t>
            </w:r>
            <w:r w:rsidR="00506DA9" w:rsidRPr="00E56087">
              <w:rPr>
                <w:rFonts w:cstheme="minorHAnsi"/>
                <w:bCs/>
                <w:color w:val="D73329"/>
                <w:sz w:val="22"/>
              </w:rPr>
              <w:t xml:space="preserve">legislation in your state/territory relevant to </w:t>
            </w:r>
            <w:r w:rsidR="00AF164E" w:rsidRPr="00E56087">
              <w:rPr>
                <w:rFonts w:cstheme="minorHAnsi"/>
                <w:bCs/>
                <w:color w:val="D73329"/>
                <w:sz w:val="22"/>
              </w:rPr>
              <w:t>Voluntary Assisted Dying</w:t>
            </w:r>
            <w:r w:rsidR="00506DA9" w:rsidRPr="00E56087">
              <w:rPr>
                <w:rFonts w:cstheme="minorHAnsi"/>
                <w:bCs/>
                <w:color w:val="D73329"/>
                <w:sz w:val="22"/>
              </w:rPr>
              <w:t xml:space="preserve"> </w:t>
            </w:r>
          </w:p>
          <w:p w14:paraId="4AACBE6C" w14:textId="04272A10" w:rsidR="001F7292" w:rsidRPr="00E56087" w:rsidRDefault="001F7292" w:rsidP="00172B5A">
            <w:pPr>
              <w:pStyle w:val="ListParagraph"/>
              <w:tabs>
                <w:tab w:val="left" w:pos="180"/>
              </w:tabs>
              <w:spacing w:after="120" w:line="276" w:lineRule="auto"/>
              <w:ind w:right="0" w:firstLine="0"/>
              <w:contextualSpacing w:val="0"/>
              <w:jc w:val="both"/>
              <w:rPr>
                <w:rFonts w:cstheme="minorHAnsi"/>
                <w:color w:val="D73329"/>
                <w:sz w:val="22"/>
              </w:rPr>
            </w:pPr>
            <w:r w:rsidRPr="00E56087">
              <w:rPr>
                <w:rFonts w:cstheme="minorHAnsi"/>
                <w:color w:val="D73329"/>
                <w:sz w:val="22"/>
              </w:rPr>
              <w:t xml:space="preserve">Responses will vary. However, for a satisfactory performance, </w:t>
            </w:r>
            <w:r w:rsidR="00AF164E" w:rsidRPr="00E56087">
              <w:rPr>
                <w:rFonts w:cstheme="minorHAnsi"/>
                <w:color w:val="D73329"/>
                <w:sz w:val="22"/>
              </w:rPr>
              <w:t>t</w:t>
            </w:r>
            <w:r w:rsidRPr="00E56087">
              <w:rPr>
                <w:rFonts w:cstheme="minorHAnsi"/>
                <w:color w:val="D73329"/>
                <w:sz w:val="22"/>
              </w:rPr>
              <w:t>heir response must be:</w:t>
            </w:r>
          </w:p>
          <w:p w14:paraId="7562BC96" w14:textId="051A00A0" w:rsidR="001F7292" w:rsidRPr="00E56087" w:rsidRDefault="00D47FB6">
            <w:pPr>
              <w:pStyle w:val="ListParagraph"/>
              <w:numPr>
                <w:ilvl w:val="0"/>
                <w:numId w:val="218"/>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A</w:t>
            </w:r>
            <w:r w:rsidR="00DB1E4E" w:rsidRPr="00E56087">
              <w:rPr>
                <w:rFonts w:cstheme="minorHAnsi"/>
                <w:color w:val="D73329"/>
                <w:sz w:val="22"/>
              </w:rPr>
              <w:t xml:space="preserve"> legislation currently enforced in their state/territory</w:t>
            </w:r>
            <w:r w:rsidR="00C74DF5">
              <w:rPr>
                <w:rFonts w:cstheme="minorHAnsi"/>
                <w:color w:val="D73329"/>
                <w:sz w:val="22"/>
              </w:rPr>
              <w:t xml:space="preserve"> </w:t>
            </w:r>
          </w:p>
          <w:p w14:paraId="37469323" w14:textId="1F2D3A27" w:rsidR="00A6278E" w:rsidRDefault="00D47FB6">
            <w:pPr>
              <w:pStyle w:val="ListParagraph"/>
              <w:numPr>
                <w:ilvl w:val="0"/>
                <w:numId w:val="218"/>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Re</w:t>
            </w:r>
            <w:r w:rsidR="00DB1E4E" w:rsidRPr="00E56087">
              <w:rPr>
                <w:rFonts w:cstheme="minorHAnsi"/>
                <w:color w:val="D73329"/>
                <w:sz w:val="22"/>
              </w:rPr>
              <w:t xml:space="preserve">levant to </w:t>
            </w:r>
            <w:r w:rsidR="00E56087" w:rsidRPr="00E56087">
              <w:rPr>
                <w:rFonts w:cstheme="minorHAnsi"/>
                <w:color w:val="D73329"/>
                <w:sz w:val="22"/>
              </w:rPr>
              <w:t>enabling a terminally ill person to seek medical assistance to die</w:t>
            </w:r>
          </w:p>
          <w:p w14:paraId="327210D6" w14:textId="2B9E038C" w:rsidR="00A00CD0" w:rsidRPr="00A94362" w:rsidRDefault="00A6278E" w:rsidP="00172B5A">
            <w:pPr>
              <w:pStyle w:val="ListParagraph"/>
              <w:tabs>
                <w:tab w:val="left" w:pos="180"/>
              </w:tabs>
              <w:spacing w:after="120" w:line="276" w:lineRule="auto"/>
              <w:ind w:right="0" w:firstLine="0"/>
              <w:contextualSpacing w:val="0"/>
              <w:jc w:val="both"/>
              <w:rPr>
                <w:rFonts w:cstheme="minorHAnsi"/>
                <w:color w:val="D73329"/>
                <w:sz w:val="22"/>
              </w:rPr>
            </w:pPr>
            <w:r w:rsidRPr="00A6278E">
              <w:rPr>
                <w:rFonts w:cstheme="minorHAnsi"/>
                <w:color w:val="D73329"/>
                <w:sz w:val="22"/>
              </w:rPr>
              <w:t xml:space="preserve">For the assessor to determine whether the responses are consistent with the </w:t>
            </w:r>
            <w:r>
              <w:rPr>
                <w:rFonts w:cstheme="minorHAnsi"/>
                <w:color w:val="D73329"/>
                <w:sz w:val="22"/>
              </w:rPr>
              <w:t>Voluntary Assisted Dying</w:t>
            </w:r>
            <w:r w:rsidRPr="00A6278E">
              <w:rPr>
                <w:rFonts w:cstheme="minorHAnsi"/>
                <w:color w:val="D73329"/>
                <w:sz w:val="22"/>
              </w:rPr>
              <w:t xml:space="preserve"> legislation that applies to the candidate’s state/territory, the assessor must check the respective legislation.</w:t>
            </w:r>
          </w:p>
        </w:tc>
      </w:tr>
    </w:tbl>
    <w:p w14:paraId="611BC6BF" w14:textId="77777777" w:rsidR="0058302D" w:rsidRPr="0058302D" w:rsidRDefault="0058302D" w:rsidP="007E1DC4">
      <w:pPr>
        <w:ind w:left="0" w:firstLine="0"/>
        <w:rPr>
          <w:sz w:val="12"/>
          <w:szCs w:val="12"/>
        </w:rPr>
      </w:pPr>
      <w:r w:rsidRPr="0058302D">
        <w:rPr>
          <w:sz w:val="12"/>
          <w:szCs w:val="12"/>
        </w:rPr>
        <w:br w:type="page"/>
      </w:r>
    </w:p>
    <w:tbl>
      <w:tblPr>
        <w:tblStyle w:val="CompliantTableGrid30"/>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00001" w:rsidRPr="00A00CD0" w14:paraId="2590774C" w14:textId="77777777" w:rsidTr="0058302D">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C048A2A" w14:textId="77777777" w:rsidR="00A94362" w:rsidRDefault="00A94362" w:rsidP="00172B5A">
            <w:pPr>
              <w:pStyle w:val="ListParagraph"/>
              <w:tabs>
                <w:tab w:val="left" w:pos="180"/>
              </w:tabs>
              <w:spacing w:after="120" w:line="276" w:lineRule="auto"/>
              <w:ind w:right="0" w:firstLine="0"/>
              <w:contextualSpacing w:val="0"/>
              <w:jc w:val="both"/>
              <w:rPr>
                <w:rFonts w:cstheme="minorHAnsi"/>
                <w:color w:val="D73329"/>
                <w:sz w:val="22"/>
              </w:rPr>
            </w:pPr>
            <w:r w:rsidRPr="00A6278E">
              <w:rPr>
                <w:rFonts w:cstheme="minorHAnsi"/>
                <w:color w:val="D73329"/>
                <w:sz w:val="22"/>
              </w:rPr>
              <w:lastRenderedPageBreak/>
              <w:t>As of writing, these links lead to the most current legislation for each state</w:t>
            </w:r>
            <w:r>
              <w:rPr>
                <w:rFonts w:cstheme="minorHAnsi"/>
                <w:color w:val="D73329"/>
                <w:sz w:val="22"/>
              </w:rPr>
              <w:t xml:space="preserve"> relevant to Voluntary Assisted Dying</w:t>
            </w:r>
            <w:r w:rsidRPr="00A6278E">
              <w:rPr>
                <w:rFonts w:cstheme="minorHAnsi"/>
                <w:color w:val="D73329"/>
                <w:sz w:val="22"/>
              </w:rPr>
              <w:t>. The assessor must check the most current version of the legislation implemented in the candidate’s state</w:t>
            </w:r>
            <w:r>
              <w:rPr>
                <w:rFonts w:cstheme="minorHAnsi"/>
                <w:color w:val="D73329"/>
                <w:sz w:val="22"/>
              </w:rPr>
              <w:t>.</w:t>
            </w:r>
          </w:p>
          <w:tbl>
            <w:tblPr>
              <w:tblStyle w:val="TableGrid"/>
              <w:tblW w:w="4576" w:type="pct"/>
              <w:tblInd w:w="746"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2623"/>
              <w:gridCol w:w="5432"/>
            </w:tblGrid>
            <w:tr w:rsidR="00A94362" w:rsidRPr="00D418D5" w14:paraId="486D376C" w14:textId="77777777" w:rsidTr="00070F91">
              <w:trPr>
                <w:cantSplit/>
              </w:trPr>
              <w:tc>
                <w:tcPr>
                  <w:tcW w:w="1628" w:type="pct"/>
                  <w:vAlign w:val="center"/>
                </w:tcPr>
                <w:p w14:paraId="653543B9" w14:textId="77777777" w:rsidR="00A94362" w:rsidRPr="00D418D5" w:rsidRDefault="00A94362" w:rsidP="007E1DC4">
                  <w:pPr>
                    <w:pStyle w:val="ListParagraph"/>
                    <w:tabs>
                      <w:tab w:val="left" w:pos="180"/>
                    </w:tabs>
                    <w:spacing w:after="120" w:line="276" w:lineRule="auto"/>
                    <w:ind w:left="0" w:right="0" w:firstLine="0"/>
                    <w:contextualSpacing w:val="0"/>
                    <w:jc w:val="center"/>
                    <w:rPr>
                      <w:rFonts w:cstheme="minorHAnsi"/>
                      <w:b/>
                      <w:bCs/>
                      <w:color w:val="D73329"/>
                      <w:sz w:val="22"/>
                    </w:rPr>
                  </w:pPr>
                  <w:r w:rsidRPr="00D418D5">
                    <w:rPr>
                      <w:rFonts w:cstheme="minorHAnsi"/>
                      <w:b/>
                      <w:bCs/>
                      <w:color w:val="D73329"/>
                      <w:sz w:val="22"/>
                    </w:rPr>
                    <w:t>State</w:t>
                  </w:r>
                </w:p>
              </w:tc>
              <w:tc>
                <w:tcPr>
                  <w:tcW w:w="3372" w:type="pct"/>
                  <w:vAlign w:val="center"/>
                </w:tcPr>
                <w:p w14:paraId="47740193" w14:textId="77777777" w:rsidR="00A94362" w:rsidRPr="00D418D5" w:rsidRDefault="00A94362" w:rsidP="007E1DC4">
                  <w:pPr>
                    <w:pStyle w:val="ListParagraph"/>
                    <w:tabs>
                      <w:tab w:val="left" w:pos="180"/>
                    </w:tabs>
                    <w:spacing w:after="120" w:line="276" w:lineRule="auto"/>
                    <w:ind w:left="0" w:right="0" w:firstLine="0"/>
                    <w:contextualSpacing w:val="0"/>
                    <w:jc w:val="center"/>
                    <w:rPr>
                      <w:rFonts w:cstheme="minorHAnsi"/>
                      <w:b/>
                      <w:bCs/>
                      <w:color w:val="D73329"/>
                      <w:sz w:val="22"/>
                    </w:rPr>
                  </w:pPr>
                  <w:r w:rsidRPr="00D418D5">
                    <w:rPr>
                      <w:rFonts w:cstheme="minorHAnsi"/>
                      <w:b/>
                      <w:bCs/>
                      <w:color w:val="D73329"/>
                      <w:sz w:val="22"/>
                    </w:rPr>
                    <w:t>Legislation</w:t>
                  </w:r>
                </w:p>
              </w:tc>
            </w:tr>
            <w:tr w:rsidR="00A94362" w:rsidRPr="00D418D5" w14:paraId="21E9605D" w14:textId="77777777" w:rsidTr="00070F91">
              <w:trPr>
                <w:cantSplit/>
              </w:trPr>
              <w:tc>
                <w:tcPr>
                  <w:tcW w:w="1628" w:type="pct"/>
                  <w:vAlign w:val="center"/>
                </w:tcPr>
                <w:p w14:paraId="20F40DF7" w14:textId="77777777" w:rsidR="00A94362" w:rsidRPr="00D418D5" w:rsidRDefault="00A94362" w:rsidP="007E1DC4">
                  <w:pPr>
                    <w:pStyle w:val="ListParagraph"/>
                    <w:tabs>
                      <w:tab w:val="left" w:pos="180"/>
                    </w:tabs>
                    <w:spacing w:after="120" w:line="276" w:lineRule="auto"/>
                    <w:ind w:left="0" w:right="0" w:firstLine="0"/>
                    <w:contextualSpacing w:val="0"/>
                    <w:jc w:val="center"/>
                    <w:rPr>
                      <w:rFonts w:cstheme="minorHAnsi"/>
                      <w:color w:val="D73329"/>
                      <w:sz w:val="22"/>
                    </w:rPr>
                  </w:pPr>
                  <w:r w:rsidRPr="00D418D5">
                    <w:rPr>
                      <w:rFonts w:cstheme="minorHAnsi"/>
                      <w:color w:val="D73329"/>
                      <w:sz w:val="22"/>
                    </w:rPr>
                    <w:t>New South Wales</w:t>
                  </w:r>
                </w:p>
              </w:tc>
              <w:tc>
                <w:tcPr>
                  <w:tcW w:w="3372" w:type="pct"/>
                </w:tcPr>
                <w:p w14:paraId="4DC88D81" w14:textId="77777777" w:rsidR="00A94362" w:rsidRPr="0058302D" w:rsidRDefault="00B91BFC" w:rsidP="007E1DC4">
                  <w:pPr>
                    <w:pStyle w:val="ListParagraph"/>
                    <w:tabs>
                      <w:tab w:val="left" w:pos="180"/>
                    </w:tabs>
                    <w:spacing w:after="120" w:line="276" w:lineRule="auto"/>
                    <w:ind w:left="0" w:right="0" w:firstLine="0"/>
                    <w:contextualSpacing w:val="0"/>
                    <w:jc w:val="center"/>
                    <w:rPr>
                      <w:rFonts w:cstheme="minorHAnsi"/>
                      <w:i/>
                      <w:iCs/>
                      <w:color w:val="2E74B5" w:themeColor="accent5" w:themeShade="BF"/>
                      <w:sz w:val="22"/>
                    </w:rPr>
                  </w:pPr>
                  <w:hyperlink r:id="rId38" w:history="1">
                    <w:r w:rsidR="00A94362" w:rsidRPr="0058302D">
                      <w:rPr>
                        <w:rStyle w:val="Hyperlink"/>
                        <w:color w:val="2E74B5" w:themeColor="accent5" w:themeShade="BF"/>
                        <w:sz w:val="22"/>
                      </w:rPr>
                      <w:t>Voluntary Assisted Dying Act 2022 No 17</w:t>
                    </w:r>
                  </w:hyperlink>
                </w:p>
              </w:tc>
            </w:tr>
            <w:tr w:rsidR="00A94362" w:rsidRPr="00D418D5" w14:paraId="7EE62E3E" w14:textId="77777777" w:rsidTr="00070F91">
              <w:trPr>
                <w:cantSplit/>
              </w:trPr>
              <w:tc>
                <w:tcPr>
                  <w:tcW w:w="1628" w:type="pct"/>
                  <w:vAlign w:val="center"/>
                </w:tcPr>
                <w:p w14:paraId="112282BD" w14:textId="77777777" w:rsidR="00A94362" w:rsidRPr="00D418D5" w:rsidRDefault="00A94362" w:rsidP="007E1DC4">
                  <w:pPr>
                    <w:pStyle w:val="ListParagraph"/>
                    <w:tabs>
                      <w:tab w:val="left" w:pos="180"/>
                    </w:tabs>
                    <w:spacing w:after="120" w:line="276" w:lineRule="auto"/>
                    <w:ind w:left="0" w:right="0" w:firstLine="0"/>
                    <w:contextualSpacing w:val="0"/>
                    <w:jc w:val="center"/>
                    <w:rPr>
                      <w:rFonts w:cstheme="minorHAnsi"/>
                      <w:color w:val="D73329"/>
                      <w:sz w:val="22"/>
                    </w:rPr>
                  </w:pPr>
                  <w:r w:rsidRPr="00D418D5">
                    <w:rPr>
                      <w:rFonts w:cstheme="minorHAnsi"/>
                      <w:color w:val="D73329"/>
                      <w:sz w:val="22"/>
                    </w:rPr>
                    <w:t>Queensland</w:t>
                  </w:r>
                </w:p>
              </w:tc>
              <w:tc>
                <w:tcPr>
                  <w:tcW w:w="3372" w:type="pct"/>
                </w:tcPr>
                <w:p w14:paraId="73FE53EA" w14:textId="77777777" w:rsidR="00A94362" w:rsidRPr="0058302D" w:rsidRDefault="00B91BFC" w:rsidP="007E1DC4">
                  <w:pPr>
                    <w:pStyle w:val="ListParagraph"/>
                    <w:tabs>
                      <w:tab w:val="left" w:pos="180"/>
                    </w:tabs>
                    <w:spacing w:after="120" w:line="276" w:lineRule="auto"/>
                    <w:ind w:left="0" w:right="0" w:firstLine="0"/>
                    <w:contextualSpacing w:val="0"/>
                    <w:jc w:val="center"/>
                    <w:rPr>
                      <w:rFonts w:cstheme="minorHAnsi"/>
                      <w:i/>
                      <w:iCs/>
                      <w:color w:val="2E74B5" w:themeColor="accent5" w:themeShade="BF"/>
                      <w:sz w:val="22"/>
                    </w:rPr>
                  </w:pPr>
                  <w:hyperlink r:id="rId39" w:history="1">
                    <w:r w:rsidR="00A94362" w:rsidRPr="0058302D">
                      <w:rPr>
                        <w:rStyle w:val="Hyperlink"/>
                        <w:color w:val="2E74B5" w:themeColor="accent5" w:themeShade="BF"/>
                        <w:sz w:val="22"/>
                      </w:rPr>
                      <w:t>Voluntary Assisted Dying Act 2021</w:t>
                    </w:r>
                  </w:hyperlink>
                </w:p>
              </w:tc>
            </w:tr>
            <w:tr w:rsidR="00A94362" w:rsidRPr="00D418D5" w14:paraId="2F028D57" w14:textId="77777777" w:rsidTr="00070F91">
              <w:trPr>
                <w:cantSplit/>
              </w:trPr>
              <w:tc>
                <w:tcPr>
                  <w:tcW w:w="1628" w:type="pct"/>
                  <w:vAlign w:val="center"/>
                </w:tcPr>
                <w:p w14:paraId="5F88F2A3" w14:textId="77777777" w:rsidR="00A94362" w:rsidRPr="00D418D5" w:rsidRDefault="00A94362" w:rsidP="007E1DC4">
                  <w:pPr>
                    <w:pStyle w:val="ListParagraph"/>
                    <w:tabs>
                      <w:tab w:val="left" w:pos="180"/>
                    </w:tabs>
                    <w:spacing w:after="120" w:line="276" w:lineRule="auto"/>
                    <w:ind w:left="0" w:right="0" w:firstLine="0"/>
                    <w:contextualSpacing w:val="0"/>
                    <w:jc w:val="center"/>
                    <w:rPr>
                      <w:rFonts w:cstheme="minorHAnsi"/>
                      <w:color w:val="D73329"/>
                      <w:sz w:val="22"/>
                    </w:rPr>
                  </w:pPr>
                  <w:r w:rsidRPr="00D418D5">
                    <w:rPr>
                      <w:rFonts w:cstheme="minorHAnsi"/>
                      <w:color w:val="D73329"/>
                      <w:sz w:val="22"/>
                    </w:rPr>
                    <w:t>South Australia</w:t>
                  </w:r>
                </w:p>
              </w:tc>
              <w:tc>
                <w:tcPr>
                  <w:tcW w:w="3372" w:type="pct"/>
                </w:tcPr>
                <w:p w14:paraId="23D149A2" w14:textId="77777777" w:rsidR="00A94362" w:rsidRPr="0058302D" w:rsidRDefault="00B91BFC" w:rsidP="007E1DC4">
                  <w:pPr>
                    <w:pStyle w:val="ListParagraph"/>
                    <w:tabs>
                      <w:tab w:val="left" w:pos="180"/>
                    </w:tabs>
                    <w:spacing w:after="120" w:line="276" w:lineRule="auto"/>
                    <w:ind w:left="0" w:right="0" w:firstLine="0"/>
                    <w:contextualSpacing w:val="0"/>
                    <w:jc w:val="center"/>
                    <w:rPr>
                      <w:rFonts w:cstheme="minorHAnsi"/>
                      <w:i/>
                      <w:iCs/>
                      <w:color w:val="2E74B5" w:themeColor="accent5" w:themeShade="BF"/>
                      <w:sz w:val="22"/>
                    </w:rPr>
                  </w:pPr>
                  <w:hyperlink r:id="rId40" w:history="1">
                    <w:r w:rsidR="00A94362" w:rsidRPr="0058302D">
                      <w:rPr>
                        <w:rStyle w:val="Hyperlink"/>
                        <w:color w:val="2E74B5" w:themeColor="accent5" w:themeShade="BF"/>
                        <w:sz w:val="22"/>
                      </w:rPr>
                      <w:t>Voluntary Assisted Dying Act 2021</w:t>
                    </w:r>
                  </w:hyperlink>
                </w:p>
              </w:tc>
            </w:tr>
            <w:tr w:rsidR="00A94362" w:rsidRPr="00D418D5" w14:paraId="7FADEE28" w14:textId="77777777" w:rsidTr="00070F91">
              <w:trPr>
                <w:cantSplit/>
              </w:trPr>
              <w:tc>
                <w:tcPr>
                  <w:tcW w:w="1628" w:type="pct"/>
                  <w:tcBorders>
                    <w:bottom w:val="single" w:sz="4" w:space="0" w:color="D73329"/>
                  </w:tcBorders>
                  <w:vAlign w:val="center"/>
                </w:tcPr>
                <w:p w14:paraId="0FF51302" w14:textId="77777777" w:rsidR="00A94362" w:rsidRPr="00D418D5" w:rsidRDefault="00A94362" w:rsidP="007E1DC4">
                  <w:pPr>
                    <w:pStyle w:val="ListParagraph"/>
                    <w:tabs>
                      <w:tab w:val="left" w:pos="180"/>
                    </w:tabs>
                    <w:spacing w:after="120" w:line="276" w:lineRule="auto"/>
                    <w:ind w:left="0" w:right="0" w:firstLine="0"/>
                    <w:contextualSpacing w:val="0"/>
                    <w:jc w:val="center"/>
                    <w:rPr>
                      <w:rFonts w:cstheme="minorHAnsi"/>
                      <w:color w:val="D73329"/>
                      <w:sz w:val="22"/>
                    </w:rPr>
                  </w:pPr>
                  <w:r w:rsidRPr="00D418D5">
                    <w:rPr>
                      <w:rFonts w:cstheme="minorHAnsi"/>
                      <w:color w:val="D73329"/>
                      <w:sz w:val="22"/>
                    </w:rPr>
                    <w:t>Tasmania</w:t>
                  </w:r>
                </w:p>
              </w:tc>
              <w:tc>
                <w:tcPr>
                  <w:tcW w:w="3372" w:type="pct"/>
                  <w:tcBorders>
                    <w:bottom w:val="single" w:sz="4" w:space="0" w:color="D73329"/>
                  </w:tcBorders>
                </w:tcPr>
                <w:p w14:paraId="47E6E361" w14:textId="77777777" w:rsidR="00A94362" w:rsidRPr="0058302D" w:rsidRDefault="00B91BFC" w:rsidP="007E1DC4">
                  <w:pPr>
                    <w:pStyle w:val="ListParagraph"/>
                    <w:tabs>
                      <w:tab w:val="left" w:pos="180"/>
                    </w:tabs>
                    <w:spacing w:after="120" w:line="276" w:lineRule="auto"/>
                    <w:ind w:left="0" w:right="0" w:firstLine="0"/>
                    <w:contextualSpacing w:val="0"/>
                    <w:jc w:val="center"/>
                    <w:rPr>
                      <w:rFonts w:cstheme="minorHAnsi"/>
                      <w:i/>
                      <w:iCs/>
                      <w:color w:val="2E74B5" w:themeColor="accent5" w:themeShade="BF"/>
                      <w:sz w:val="22"/>
                    </w:rPr>
                  </w:pPr>
                  <w:hyperlink r:id="rId41" w:history="1">
                    <w:r w:rsidR="00A94362" w:rsidRPr="0058302D">
                      <w:rPr>
                        <w:rStyle w:val="Hyperlink"/>
                        <w:color w:val="2E74B5" w:themeColor="accent5" w:themeShade="BF"/>
                        <w:sz w:val="22"/>
                      </w:rPr>
                      <w:t>End-of-Life Choices (Voluntary Assisted Dying) Act 2021</w:t>
                    </w:r>
                  </w:hyperlink>
                </w:p>
              </w:tc>
            </w:tr>
            <w:tr w:rsidR="00A94362" w:rsidRPr="00D418D5" w14:paraId="4957D413" w14:textId="77777777" w:rsidTr="00070F91">
              <w:trPr>
                <w:cantSplit/>
              </w:trPr>
              <w:tc>
                <w:tcPr>
                  <w:tcW w:w="1628" w:type="pct"/>
                  <w:tcBorders>
                    <w:bottom w:val="single" w:sz="4" w:space="0" w:color="D73329"/>
                  </w:tcBorders>
                  <w:vAlign w:val="center"/>
                </w:tcPr>
                <w:p w14:paraId="4E966047" w14:textId="77777777" w:rsidR="00A94362" w:rsidRPr="00D418D5" w:rsidRDefault="00A94362" w:rsidP="007E1DC4">
                  <w:pPr>
                    <w:pStyle w:val="ListParagraph"/>
                    <w:tabs>
                      <w:tab w:val="left" w:pos="180"/>
                    </w:tabs>
                    <w:spacing w:after="120" w:line="276" w:lineRule="auto"/>
                    <w:ind w:left="0" w:right="0" w:firstLine="0"/>
                    <w:contextualSpacing w:val="0"/>
                    <w:jc w:val="center"/>
                    <w:rPr>
                      <w:rFonts w:cstheme="minorHAnsi"/>
                      <w:color w:val="D73329"/>
                    </w:rPr>
                  </w:pPr>
                  <w:r w:rsidRPr="00D418D5">
                    <w:rPr>
                      <w:rFonts w:cstheme="minorHAnsi"/>
                      <w:color w:val="D73329"/>
                      <w:sz w:val="22"/>
                    </w:rPr>
                    <w:t>Victoria</w:t>
                  </w:r>
                </w:p>
              </w:tc>
              <w:tc>
                <w:tcPr>
                  <w:tcW w:w="3372" w:type="pct"/>
                  <w:tcBorders>
                    <w:bottom w:val="single" w:sz="4" w:space="0" w:color="D73329"/>
                  </w:tcBorders>
                </w:tcPr>
                <w:p w14:paraId="79F8656C" w14:textId="77777777" w:rsidR="00A94362" w:rsidRPr="0058302D" w:rsidRDefault="00B91BFC" w:rsidP="007E1DC4">
                  <w:pPr>
                    <w:pStyle w:val="ListParagraph"/>
                    <w:tabs>
                      <w:tab w:val="left" w:pos="180"/>
                    </w:tabs>
                    <w:spacing w:after="120" w:line="276" w:lineRule="auto"/>
                    <w:ind w:left="0" w:right="0" w:firstLine="0"/>
                    <w:contextualSpacing w:val="0"/>
                    <w:jc w:val="center"/>
                    <w:rPr>
                      <w:color w:val="2E74B5" w:themeColor="accent5" w:themeShade="BF"/>
                    </w:rPr>
                  </w:pPr>
                  <w:hyperlink r:id="rId42" w:history="1">
                    <w:r w:rsidR="00A94362" w:rsidRPr="0058302D">
                      <w:rPr>
                        <w:rStyle w:val="Hyperlink"/>
                        <w:color w:val="2E74B5" w:themeColor="accent5" w:themeShade="BF"/>
                        <w:sz w:val="22"/>
                      </w:rPr>
                      <w:t>Voluntary Assisted Dying Act 2017</w:t>
                    </w:r>
                  </w:hyperlink>
                </w:p>
              </w:tc>
            </w:tr>
            <w:tr w:rsidR="00A94362" w:rsidRPr="00D418D5" w14:paraId="64E9401C" w14:textId="77777777" w:rsidTr="00070F91">
              <w:trPr>
                <w:cantSplit/>
              </w:trPr>
              <w:tc>
                <w:tcPr>
                  <w:tcW w:w="1628" w:type="pct"/>
                  <w:tcBorders>
                    <w:top w:val="single" w:sz="4" w:space="0" w:color="D73329"/>
                    <w:left w:val="single" w:sz="4" w:space="0" w:color="D73329"/>
                    <w:bottom w:val="single" w:sz="4" w:space="0" w:color="D73329"/>
                    <w:right w:val="single" w:sz="4" w:space="0" w:color="D73329"/>
                  </w:tcBorders>
                  <w:vAlign w:val="center"/>
                </w:tcPr>
                <w:p w14:paraId="496FAFD9" w14:textId="77777777" w:rsidR="00A94362" w:rsidRPr="00D418D5" w:rsidRDefault="00A94362" w:rsidP="007E1DC4">
                  <w:pPr>
                    <w:pStyle w:val="ListParagraph"/>
                    <w:tabs>
                      <w:tab w:val="left" w:pos="180"/>
                    </w:tabs>
                    <w:spacing w:after="120" w:line="276" w:lineRule="auto"/>
                    <w:ind w:left="0" w:right="0" w:firstLine="0"/>
                    <w:contextualSpacing w:val="0"/>
                    <w:jc w:val="center"/>
                    <w:rPr>
                      <w:rFonts w:cstheme="minorHAnsi"/>
                      <w:color w:val="D73329"/>
                    </w:rPr>
                  </w:pPr>
                  <w:r w:rsidRPr="00D418D5">
                    <w:rPr>
                      <w:rFonts w:cstheme="minorHAnsi"/>
                      <w:color w:val="D73329"/>
                      <w:sz w:val="22"/>
                    </w:rPr>
                    <w:t>Western Australia</w:t>
                  </w:r>
                </w:p>
              </w:tc>
              <w:tc>
                <w:tcPr>
                  <w:tcW w:w="3372" w:type="pct"/>
                  <w:tcBorders>
                    <w:top w:val="single" w:sz="4" w:space="0" w:color="D73329"/>
                    <w:left w:val="single" w:sz="4" w:space="0" w:color="D73329"/>
                    <w:bottom w:val="single" w:sz="4" w:space="0" w:color="D73329"/>
                    <w:right w:val="single" w:sz="4" w:space="0" w:color="D73329"/>
                  </w:tcBorders>
                </w:tcPr>
                <w:p w14:paraId="5CB9F498" w14:textId="77777777" w:rsidR="00A94362" w:rsidRPr="0058302D" w:rsidRDefault="00B91BFC" w:rsidP="007E1DC4">
                  <w:pPr>
                    <w:pStyle w:val="ListParagraph"/>
                    <w:tabs>
                      <w:tab w:val="left" w:pos="180"/>
                    </w:tabs>
                    <w:spacing w:after="120" w:line="276" w:lineRule="auto"/>
                    <w:ind w:left="0" w:right="0" w:firstLine="0"/>
                    <w:contextualSpacing w:val="0"/>
                    <w:jc w:val="center"/>
                    <w:rPr>
                      <w:color w:val="2E74B5" w:themeColor="accent5" w:themeShade="BF"/>
                    </w:rPr>
                  </w:pPr>
                  <w:hyperlink r:id="rId43" w:history="1">
                    <w:r w:rsidR="00A94362" w:rsidRPr="0058302D">
                      <w:rPr>
                        <w:rStyle w:val="Hyperlink"/>
                        <w:color w:val="2E74B5" w:themeColor="accent5" w:themeShade="BF"/>
                        <w:sz w:val="22"/>
                      </w:rPr>
                      <w:t>Voluntary Assisted Dying Act 2019</w:t>
                    </w:r>
                  </w:hyperlink>
                </w:p>
              </w:tc>
            </w:tr>
          </w:tbl>
          <w:p w14:paraId="3E0B211B" w14:textId="634D6AA8" w:rsidR="00A94362" w:rsidRPr="00A94362" w:rsidRDefault="00A94362" w:rsidP="00F32568">
            <w:pPr>
              <w:pStyle w:val="ListParagraph"/>
              <w:tabs>
                <w:tab w:val="left" w:pos="180"/>
              </w:tabs>
              <w:spacing w:after="120" w:line="276" w:lineRule="auto"/>
              <w:ind w:right="0" w:firstLine="0"/>
              <w:contextualSpacing w:val="0"/>
              <w:jc w:val="both"/>
              <w:rPr>
                <w:rFonts w:cstheme="minorHAnsi"/>
                <w:color w:val="D73329"/>
              </w:rPr>
            </w:pPr>
            <w:r w:rsidRPr="00F3057B">
              <w:rPr>
                <w:rFonts w:cstheme="minorHAnsi"/>
                <w:bCs/>
                <w:color w:val="D73329"/>
                <w:sz w:val="22"/>
              </w:rPr>
              <w:t>Voluntary Assisted Dying is illegal in the Australia</w:t>
            </w:r>
            <w:r>
              <w:rPr>
                <w:rFonts w:cstheme="minorHAnsi"/>
                <w:bCs/>
                <w:color w:val="D73329"/>
                <w:sz w:val="22"/>
              </w:rPr>
              <w:t>n</w:t>
            </w:r>
            <w:r w:rsidRPr="00F3057B">
              <w:rPr>
                <w:rFonts w:cstheme="minorHAnsi"/>
                <w:bCs/>
                <w:color w:val="D73329"/>
                <w:sz w:val="22"/>
              </w:rPr>
              <w:t xml:space="preserve"> Capital Territory</w:t>
            </w:r>
            <w:r>
              <w:rPr>
                <w:rFonts w:cstheme="minorHAnsi"/>
                <w:bCs/>
                <w:color w:val="D73329"/>
                <w:sz w:val="22"/>
              </w:rPr>
              <w:t xml:space="preserve"> and the Northern </w:t>
            </w:r>
            <w:r w:rsidRPr="00172B5A">
              <w:rPr>
                <w:rFonts w:cstheme="minorHAnsi"/>
                <w:color w:val="D73329"/>
                <w:sz w:val="22"/>
              </w:rPr>
              <w:t>Territory</w:t>
            </w:r>
            <w:r w:rsidRPr="00F3057B">
              <w:rPr>
                <w:rFonts w:cstheme="minorHAnsi"/>
                <w:bCs/>
                <w:color w:val="D73329"/>
                <w:sz w:val="22"/>
              </w:rPr>
              <w:t>.</w:t>
            </w:r>
            <w:r>
              <w:rPr>
                <w:rFonts w:cstheme="minorHAnsi"/>
                <w:bCs/>
                <w:color w:val="D73329"/>
                <w:sz w:val="22"/>
              </w:rPr>
              <w:t xml:space="preserve"> Responses of candidates from these territories must be N/A.</w:t>
            </w:r>
          </w:p>
          <w:p w14:paraId="58D8B8F5" w14:textId="0000E984" w:rsidR="00E33190" w:rsidRPr="00E33190" w:rsidRDefault="00D47FB6" w:rsidP="00F32568">
            <w:pPr>
              <w:pStyle w:val="ListParagraph"/>
              <w:numPr>
                <w:ilvl w:val="0"/>
                <w:numId w:val="217"/>
              </w:numPr>
              <w:tabs>
                <w:tab w:val="left" w:pos="180"/>
              </w:tabs>
              <w:spacing w:after="120" w:line="276" w:lineRule="auto"/>
              <w:ind w:left="714" w:right="0" w:hanging="357"/>
              <w:contextualSpacing w:val="0"/>
              <w:jc w:val="both"/>
              <w:rPr>
                <w:rFonts w:cstheme="minorHAnsi"/>
                <w:color w:val="D73329"/>
                <w:sz w:val="22"/>
              </w:rPr>
            </w:pPr>
            <w:r>
              <w:rPr>
                <w:rFonts w:cstheme="minorHAnsi"/>
                <w:bCs/>
                <w:color w:val="D73329"/>
                <w:sz w:val="22"/>
              </w:rPr>
              <w:t>T</w:t>
            </w:r>
            <w:r w:rsidR="00000001" w:rsidRPr="00E33190">
              <w:rPr>
                <w:rFonts w:cstheme="minorHAnsi"/>
                <w:bCs/>
                <w:color w:val="D73329"/>
                <w:sz w:val="22"/>
              </w:rPr>
              <w:t>he link to the legislation</w:t>
            </w:r>
          </w:p>
          <w:p w14:paraId="0C66D464" w14:textId="56D52EF5" w:rsidR="00E33190" w:rsidRPr="00E33190" w:rsidRDefault="00E33190" w:rsidP="00F32568">
            <w:pPr>
              <w:pStyle w:val="ListParagraph"/>
              <w:tabs>
                <w:tab w:val="left" w:pos="180"/>
              </w:tabs>
              <w:spacing w:after="120" w:line="276" w:lineRule="auto"/>
              <w:ind w:left="714" w:right="0" w:firstLine="0"/>
              <w:contextualSpacing w:val="0"/>
              <w:jc w:val="both"/>
              <w:rPr>
                <w:rFonts w:cstheme="minorHAnsi"/>
                <w:color w:val="D73329"/>
                <w:sz w:val="22"/>
              </w:rPr>
            </w:pPr>
            <w:r w:rsidRPr="00E33190">
              <w:rPr>
                <w:rFonts w:cstheme="minorHAnsi"/>
                <w:color w:val="D73329"/>
                <w:sz w:val="22"/>
              </w:rPr>
              <w:t>Responses may vary. However, for a satisfactory performance, their response must be:</w:t>
            </w:r>
          </w:p>
          <w:p w14:paraId="5FEEC9FB" w14:textId="5AC95BB5" w:rsidR="00E33190" w:rsidRPr="00E96C46" w:rsidRDefault="00D47FB6" w:rsidP="00F32568">
            <w:pPr>
              <w:pStyle w:val="ListParagraph"/>
              <w:numPr>
                <w:ilvl w:val="0"/>
                <w:numId w:val="219"/>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A</w:t>
            </w:r>
            <w:r w:rsidR="00E33190" w:rsidRPr="00E96C46">
              <w:rPr>
                <w:rFonts w:cstheme="minorHAnsi"/>
                <w:color w:val="D73329"/>
                <w:sz w:val="22"/>
              </w:rPr>
              <w:t xml:space="preserve"> link that redirects to the legislation they provided</w:t>
            </w:r>
          </w:p>
          <w:p w14:paraId="66C7913A" w14:textId="410E110A" w:rsidR="00E33190" w:rsidRPr="00E96C46" w:rsidRDefault="00D47FB6" w:rsidP="00F32568">
            <w:pPr>
              <w:pStyle w:val="ListParagraph"/>
              <w:numPr>
                <w:ilvl w:val="0"/>
                <w:numId w:val="219"/>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T</w:t>
            </w:r>
            <w:r w:rsidR="00E33190" w:rsidRPr="00E96C46">
              <w:rPr>
                <w:rFonts w:cstheme="minorHAnsi"/>
                <w:color w:val="D73329"/>
                <w:sz w:val="22"/>
              </w:rPr>
              <w:t>he updated version of the legislation</w:t>
            </w:r>
          </w:p>
          <w:p w14:paraId="4D80446E" w14:textId="3FC3DE82" w:rsidR="006210DA" w:rsidRPr="00055765" w:rsidRDefault="0065340D" w:rsidP="00F32568">
            <w:pPr>
              <w:pStyle w:val="ListParagraph"/>
              <w:tabs>
                <w:tab w:val="left" w:pos="180"/>
              </w:tabs>
              <w:spacing w:after="120" w:line="276" w:lineRule="auto"/>
              <w:ind w:left="714" w:right="0" w:firstLine="0"/>
              <w:contextualSpacing w:val="0"/>
              <w:jc w:val="both"/>
              <w:rPr>
                <w:rFonts w:cstheme="minorHAnsi"/>
                <w:bCs/>
                <w:color w:val="D73329"/>
                <w:sz w:val="22"/>
              </w:rPr>
            </w:pPr>
            <w:r w:rsidRPr="00172B5A">
              <w:rPr>
                <w:rFonts w:cstheme="minorHAnsi"/>
                <w:color w:val="D73329"/>
                <w:sz w:val="22"/>
              </w:rPr>
              <w:t>Responses</w:t>
            </w:r>
            <w:r>
              <w:rPr>
                <w:rFonts w:cstheme="minorHAnsi"/>
                <w:bCs/>
                <w:color w:val="D73329"/>
                <w:sz w:val="22"/>
              </w:rPr>
              <w:t xml:space="preserve"> of c</w:t>
            </w:r>
            <w:r w:rsidR="006210DA">
              <w:rPr>
                <w:rFonts w:cstheme="minorHAnsi"/>
                <w:bCs/>
                <w:color w:val="D73329"/>
                <w:sz w:val="22"/>
              </w:rPr>
              <w:t xml:space="preserve">andidates from the </w:t>
            </w:r>
            <w:r>
              <w:rPr>
                <w:rFonts w:cstheme="minorHAnsi"/>
                <w:bCs/>
                <w:color w:val="D73329"/>
                <w:sz w:val="22"/>
              </w:rPr>
              <w:t>Australian Capital Territory and the Northern Territory must be N/A.</w:t>
            </w:r>
          </w:p>
          <w:p w14:paraId="6AA871F0" w14:textId="277664BA" w:rsidR="00E15332" w:rsidRDefault="00E15332" w:rsidP="00F32568">
            <w:pPr>
              <w:pStyle w:val="ListParagraph"/>
              <w:numPr>
                <w:ilvl w:val="0"/>
                <w:numId w:val="217"/>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An overview of the legislation</w:t>
            </w:r>
          </w:p>
          <w:p w14:paraId="1774E4F1" w14:textId="77777777" w:rsidR="00E15332" w:rsidRPr="00B6470B" w:rsidRDefault="00E15332" w:rsidP="00F32568">
            <w:pPr>
              <w:pStyle w:val="ListParagraph"/>
              <w:tabs>
                <w:tab w:val="left" w:pos="180"/>
              </w:tabs>
              <w:spacing w:after="120" w:line="276" w:lineRule="auto"/>
              <w:ind w:left="714" w:right="0" w:firstLine="0"/>
              <w:contextualSpacing w:val="0"/>
              <w:jc w:val="both"/>
              <w:rPr>
                <w:rFonts w:cstheme="minorHAnsi"/>
                <w:color w:val="D73329"/>
                <w:sz w:val="22"/>
              </w:rPr>
            </w:pPr>
            <w:r w:rsidRPr="00B6470B">
              <w:rPr>
                <w:rFonts w:cstheme="minorHAnsi"/>
                <w:color w:val="D73329"/>
                <w:sz w:val="22"/>
              </w:rPr>
              <w:t>Responses may vary. However, for a satisfactory performance, their response must be:</w:t>
            </w:r>
          </w:p>
          <w:p w14:paraId="7A7FAFD0" w14:textId="18524479" w:rsidR="00E15332" w:rsidRPr="00B6470B" w:rsidRDefault="00E15332" w:rsidP="00F32568">
            <w:pPr>
              <w:pStyle w:val="ListParagraph"/>
              <w:numPr>
                <w:ilvl w:val="0"/>
                <w:numId w:val="219"/>
              </w:numPr>
              <w:tabs>
                <w:tab w:val="left" w:pos="180"/>
              </w:tabs>
              <w:spacing w:after="120" w:line="276" w:lineRule="auto"/>
              <w:ind w:left="1434" w:right="0" w:hanging="357"/>
              <w:contextualSpacing w:val="0"/>
              <w:jc w:val="both"/>
              <w:rPr>
                <w:rFonts w:cstheme="minorHAnsi"/>
                <w:color w:val="D73329"/>
                <w:sz w:val="22"/>
              </w:rPr>
            </w:pPr>
            <w:r w:rsidRPr="00B6470B">
              <w:rPr>
                <w:rFonts w:cstheme="minorHAnsi"/>
                <w:color w:val="D73329"/>
                <w:sz w:val="22"/>
              </w:rPr>
              <w:t xml:space="preserve">A </w:t>
            </w:r>
            <w:r w:rsidR="00B6470B" w:rsidRPr="00B6470B">
              <w:rPr>
                <w:rFonts w:cstheme="minorHAnsi"/>
                <w:color w:val="D73329"/>
                <w:sz w:val="22"/>
              </w:rPr>
              <w:t>summary or outline of what the legislation is all about</w:t>
            </w:r>
          </w:p>
          <w:p w14:paraId="0F88BC98" w14:textId="3E076634" w:rsidR="00E15332" w:rsidRPr="00B6470B" w:rsidRDefault="00B6470B" w:rsidP="00F32568">
            <w:pPr>
              <w:pStyle w:val="ListParagraph"/>
              <w:numPr>
                <w:ilvl w:val="0"/>
                <w:numId w:val="219"/>
              </w:numPr>
              <w:tabs>
                <w:tab w:val="left" w:pos="180"/>
              </w:tabs>
              <w:spacing w:after="120" w:line="276" w:lineRule="auto"/>
              <w:ind w:left="1434" w:right="0" w:hanging="357"/>
              <w:contextualSpacing w:val="0"/>
              <w:jc w:val="both"/>
              <w:rPr>
                <w:rFonts w:cstheme="minorHAnsi"/>
                <w:color w:val="D73329"/>
                <w:sz w:val="22"/>
              </w:rPr>
            </w:pPr>
            <w:r w:rsidRPr="00B6470B">
              <w:rPr>
                <w:rFonts w:cstheme="minorHAnsi"/>
                <w:color w:val="D73329"/>
                <w:sz w:val="22"/>
              </w:rPr>
              <w:t>Consistent with the legislation they provided</w:t>
            </w:r>
          </w:p>
          <w:p w14:paraId="3457C0E9" w14:textId="56C73DC6" w:rsidR="00260168" w:rsidRPr="00A94362" w:rsidRDefault="00E15332" w:rsidP="00F32568">
            <w:pPr>
              <w:pStyle w:val="ListParagraph"/>
              <w:spacing w:after="120" w:line="276" w:lineRule="auto"/>
              <w:ind w:left="714" w:right="0" w:firstLine="0"/>
              <w:contextualSpacing w:val="0"/>
              <w:jc w:val="both"/>
              <w:rPr>
                <w:rFonts w:cstheme="minorHAnsi"/>
                <w:bCs/>
                <w:color w:val="D73329"/>
                <w:sz w:val="22"/>
              </w:rPr>
            </w:pPr>
            <w:r w:rsidRPr="00B6470B">
              <w:rPr>
                <w:rFonts w:cstheme="minorHAnsi"/>
                <w:bCs/>
                <w:color w:val="D73329"/>
                <w:sz w:val="22"/>
              </w:rPr>
              <w:t>Responses of candidates from the Australian Capital Territory and the Northern Territory must be N/A.</w:t>
            </w:r>
          </w:p>
        </w:tc>
      </w:tr>
    </w:tbl>
    <w:p w14:paraId="1C71F590" w14:textId="77777777" w:rsidR="00A94362" w:rsidRDefault="00A94362" w:rsidP="007E1DC4">
      <w:r>
        <w:br w:type="page"/>
      </w:r>
    </w:p>
    <w:tbl>
      <w:tblPr>
        <w:tblStyle w:val="CompliantTableGrid30"/>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266"/>
        <w:gridCol w:w="6761"/>
      </w:tblGrid>
      <w:tr w:rsidR="00A94362" w:rsidRPr="00A00CD0" w14:paraId="55658D88" w14:textId="77777777" w:rsidTr="0058302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145C12B" w14:textId="77777777" w:rsidR="00A94362" w:rsidRDefault="00A94362">
            <w:pPr>
              <w:pStyle w:val="ListParagraph"/>
              <w:numPr>
                <w:ilvl w:val="0"/>
                <w:numId w:val="217"/>
              </w:numPr>
              <w:spacing w:after="120" w:line="276" w:lineRule="auto"/>
              <w:ind w:left="714" w:right="0" w:hanging="357"/>
              <w:contextualSpacing w:val="0"/>
              <w:jc w:val="both"/>
              <w:rPr>
                <w:rFonts w:cstheme="minorHAnsi"/>
                <w:bCs/>
                <w:color w:val="D73329"/>
                <w:sz w:val="22"/>
              </w:rPr>
            </w:pPr>
            <w:r>
              <w:rPr>
                <w:rFonts w:cstheme="minorHAnsi"/>
                <w:bCs/>
                <w:color w:val="D73329"/>
                <w:sz w:val="22"/>
              </w:rPr>
              <w:lastRenderedPageBreak/>
              <w:t>O</w:t>
            </w:r>
            <w:r w:rsidRPr="00CA66E1">
              <w:rPr>
                <w:rFonts w:cstheme="minorHAnsi"/>
                <w:bCs/>
                <w:color w:val="D73329"/>
                <w:sz w:val="22"/>
              </w:rPr>
              <w:t>ne section in the legislation relevant to their role as a community service worker in palliative care services</w:t>
            </w:r>
          </w:p>
          <w:p w14:paraId="3C105C2C" w14:textId="77777777" w:rsidR="00A94362" w:rsidRDefault="00A94362" w:rsidP="007E1DC4">
            <w:pPr>
              <w:pStyle w:val="ListParagraph"/>
              <w:spacing w:after="120" w:line="276" w:lineRule="auto"/>
              <w:ind w:left="714" w:right="0" w:firstLine="0"/>
              <w:contextualSpacing w:val="0"/>
              <w:jc w:val="both"/>
              <w:rPr>
                <w:rFonts w:cstheme="minorHAnsi"/>
                <w:bCs/>
                <w:color w:val="D73329"/>
                <w:sz w:val="22"/>
              </w:rPr>
            </w:pPr>
            <w:r>
              <w:rPr>
                <w:rFonts w:cstheme="minorHAnsi"/>
                <w:bCs/>
                <w:color w:val="D73329"/>
                <w:sz w:val="22"/>
              </w:rPr>
              <w:t>Responses may vary. However, for a satisfactory performance, their response must be:</w:t>
            </w:r>
          </w:p>
          <w:p w14:paraId="5AACDDBF" w14:textId="77777777" w:rsidR="00A94362" w:rsidRPr="00260168" w:rsidRDefault="00A94362">
            <w:pPr>
              <w:pStyle w:val="ListParagraph"/>
              <w:numPr>
                <w:ilvl w:val="0"/>
                <w:numId w:val="219"/>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A</w:t>
            </w:r>
            <w:r w:rsidRPr="00260168">
              <w:rPr>
                <w:rFonts w:cstheme="minorHAnsi"/>
                <w:color w:val="D73329"/>
                <w:sz w:val="22"/>
              </w:rPr>
              <w:t xml:space="preserve"> section, clause, statement or phrase that provides information for a particular matter from the legislation they provided</w:t>
            </w:r>
          </w:p>
          <w:p w14:paraId="34C3D974" w14:textId="77777777" w:rsidR="00A94362" w:rsidRPr="00260168" w:rsidRDefault="00A94362">
            <w:pPr>
              <w:pStyle w:val="ListParagraph"/>
              <w:numPr>
                <w:ilvl w:val="0"/>
                <w:numId w:val="219"/>
              </w:numPr>
              <w:tabs>
                <w:tab w:val="left" w:pos="180"/>
              </w:tabs>
              <w:spacing w:after="120" w:line="276" w:lineRule="auto"/>
              <w:ind w:left="1434" w:right="0" w:hanging="357"/>
              <w:contextualSpacing w:val="0"/>
              <w:jc w:val="both"/>
              <w:rPr>
                <w:rFonts w:cstheme="minorHAnsi"/>
                <w:color w:val="D73329"/>
                <w:sz w:val="22"/>
              </w:rPr>
            </w:pPr>
            <w:r>
              <w:rPr>
                <w:rFonts w:cstheme="minorHAnsi"/>
                <w:color w:val="D73329"/>
                <w:sz w:val="22"/>
              </w:rPr>
              <w:t>R</w:t>
            </w:r>
            <w:r w:rsidRPr="00260168">
              <w:rPr>
                <w:rFonts w:cstheme="minorHAnsi"/>
                <w:color w:val="D73329"/>
                <w:sz w:val="22"/>
              </w:rPr>
              <w:t>elevant to their duties or responsibilities as a community service worker in palliative care services</w:t>
            </w:r>
          </w:p>
          <w:p w14:paraId="587A14A6" w14:textId="77777777" w:rsidR="00A94362" w:rsidRPr="00260168" w:rsidRDefault="00A94362">
            <w:pPr>
              <w:pStyle w:val="ListParagraph"/>
              <w:numPr>
                <w:ilvl w:val="0"/>
                <w:numId w:val="219"/>
              </w:numPr>
              <w:tabs>
                <w:tab w:val="left" w:pos="180"/>
              </w:tabs>
              <w:spacing w:after="120" w:line="276" w:lineRule="auto"/>
              <w:ind w:left="1434" w:right="0" w:hanging="357"/>
              <w:contextualSpacing w:val="0"/>
              <w:jc w:val="both"/>
              <w:rPr>
                <w:rFonts w:cstheme="minorHAnsi"/>
                <w:bCs/>
                <w:color w:val="D73329"/>
                <w:sz w:val="22"/>
              </w:rPr>
            </w:pPr>
            <w:r>
              <w:rPr>
                <w:rFonts w:cstheme="minorHAnsi"/>
                <w:color w:val="D73329"/>
                <w:sz w:val="22"/>
              </w:rPr>
              <w:t>R</w:t>
            </w:r>
            <w:r w:rsidRPr="00260168">
              <w:rPr>
                <w:rFonts w:cstheme="minorHAnsi"/>
                <w:color w:val="D73329"/>
                <w:sz w:val="22"/>
              </w:rPr>
              <w:t>elevant to enabling a terminally ill person to seek medical assistance to die</w:t>
            </w:r>
          </w:p>
          <w:p w14:paraId="5E771884" w14:textId="77777777" w:rsidR="00A94362" w:rsidRPr="004C0698" w:rsidRDefault="00A94362" w:rsidP="007E1DC4">
            <w:pPr>
              <w:pStyle w:val="ListParagraph"/>
              <w:spacing w:after="120" w:line="276" w:lineRule="auto"/>
              <w:ind w:left="714" w:right="0" w:firstLine="0"/>
              <w:contextualSpacing w:val="0"/>
              <w:jc w:val="both"/>
              <w:rPr>
                <w:rFonts w:cstheme="minorHAnsi"/>
                <w:bCs/>
                <w:color w:val="D73329"/>
                <w:sz w:val="22"/>
              </w:rPr>
            </w:pPr>
            <w:r>
              <w:rPr>
                <w:rFonts w:cstheme="minorHAnsi"/>
                <w:bCs/>
                <w:color w:val="D73329"/>
                <w:sz w:val="22"/>
              </w:rPr>
              <w:t xml:space="preserve">Responses of candidates from the Australian Capital Territory and the Northern Territory </w:t>
            </w:r>
            <w:r w:rsidRPr="004C0698">
              <w:rPr>
                <w:rFonts w:cstheme="minorHAnsi"/>
                <w:bCs/>
                <w:color w:val="D73329"/>
                <w:sz w:val="22"/>
              </w:rPr>
              <w:t>must be N/A.</w:t>
            </w:r>
          </w:p>
          <w:p w14:paraId="7F1B4CFD" w14:textId="19F47598" w:rsidR="00A94362" w:rsidRPr="00A6278E" w:rsidRDefault="00A94362" w:rsidP="00172B5A">
            <w:pPr>
              <w:pStyle w:val="ListParagraph"/>
              <w:spacing w:after="120" w:line="276" w:lineRule="auto"/>
              <w:ind w:left="714" w:right="0" w:firstLine="0"/>
              <w:contextualSpacing w:val="0"/>
              <w:jc w:val="both"/>
              <w:rPr>
                <w:rFonts w:cstheme="minorHAnsi"/>
                <w:color w:val="D73329"/>
              </w:rPr>
            </w:pPr>
            <w:r w:rsidRPr="004C0698">
              <w:rPr>
                <w:rFonts w:cstheme="minorHAnsi"/>
                <w:bCs/>
                <w:color w:val="D73329"/>
                <w:sz w:val="22"/>
              </w:rPr>
              <w:t>Examples of satisfactory responses are provided for the assessor’s reference. The sample answers below are based on Voluntary Assisted Dying Act 2022 No 17 in NSW.</w:t>
            </w:r>
          </w:p>
        </w:tc>
      </w:tr>
      <w:tr w:rsidR="00F46DEF" w:rsidRPr="00A00CD0" w14:paraId="57A11447" w14:textId="77777777" w:rsidTr="002E1886">
        <w:trPr>
          <w:cantSplit/>
          <w:trHeight w:val="850"/>
          <w:jc w:val="center"/>
        </w:trPr>
        <w:tc>
          <w:tcPr>
            <w:tcW w:w="125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95CC3EA" w14:textId="78D81F25" w:rsidR="00F46DEF" w:rsidRPr="002E1886" w:rsidRDefault="00F46DEF" w:rsidP="007E1DC4">
            <w:pPr>
              <w:tabs>
                <w:tab w:val="left" w:pos="180"/>
              </w:tabs>
              <w:spacing w:after="120" w:line="276" w:lineRule="auto"/>
              <w:ind w:left="0" w:right="0" w:firstLine="0"/>
              <w:rPr>
                <w:rFonts w:cstheme="minorHAnsi"/>
                <w:b/>
                <w:color w:val="404040" w:themeColor="text1" w:themeTint="BF"/>
              </w:rPr>
            </w:pPr>
            <w:r w:rsidRPr="002E1886">
              <w:rPr>
                <w:rFonts w:cstheme="minorHAnsi"/>
                <w:b/>
                <w:color w:val="404040" w:themeColor="text1" w:themeTint="BF"/>
              </w:rPr>
              <w:t>Legislation:</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51E913E" w14:textId="77777777" w:rsidR="006C2D96" w:rsidRPr="002E1886" w:rsidRDefault="006C2D96" w:rsidP="007E1DC4">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Text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rFonts w:cstheme="minorHAnsi"/>
                <w:color w:val="262626" w:themeColor="text1" w:themeTint="D9"/>
                <w:szCs w:val="24"/>
              </w:rPr>
              <w:fldChar w:fldCharType="end"/>
            </w:r>
          </w:p>
          <w:p w14:paraId="049B5F3B" w14:textId="03FD2473" w:rsidR="00F46DEF" w:rsidRPr="002E1886" w:rsidRDefault="007D5200" w:rsidP="007E1DC4">
            <w:pPr>
              <w:tabs>
                <w:tab w:val="left" w:pos="180"/>
              </w:tabs>
              <w:spacing w:after="120" w:line="276" w:lineRule="auto"/>
              <w:ind w:left="0" w:right="0" w:firstLine="0"/>
              <w:jc w:val="both"/>
              <w:rPr>
                <w:rFonts w:cstheme="minorHAnsi"/>
                <w:bCs/>
                <w:color w:val="D73329"/>
              </w:rPr>
            </w:pPr>
            <w:r w:rsidRPr="002E1886">
              <w:rPr>
                <w:rFonts w:cstheme="minorHAnsi"/>
                <w:color w:val="D73329"/>
                <w:sz w:val="22"/>
              </w:rPr>
              <w:t>Voluntary Assisted Dying Act 2022 No 17</w:t>
            </w:r>
          </w:p>
        </w:tc>
      </w:tr>
      <w:tr w:rsidR="00F46DEF" w:rsidRPr="00A00CD0" w14:paraId="2C341602" w14:textId="77777777" w:rsidTr="002E1886">
        <w:trPr>
          <w:cantSplit/>
          <w:trHeight w:val="850"/>
          <w:jc w:val="center"/>
        </w:trPr>
        <w:tc>
          <w:tcPr>
            <w:tcW w:w="125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226AC438" w14:textId="74E9F4EF" w:rsidR="00F46DEF" w:rsidRPr="002E1886" w:rsidRDefault="006C2D96" w:rsidP="007E1DC4">
            <w:pPr>
              <w:tabs>
                <w:tab w:val="left" w:pos="180"/>
              </w:tabs>
              <w:spacing w:after="120" w:line="276" w:lineRule="auto"/>
              <w:ind w:left="0" w:right="0" w:firstLine="0"/>
              <w:rPr>
                <w:rFonts w:cstheme="minorHAnsi"/>
                <w:b/>
                <w:color w:val="404040" w:themeColor="text1" w:themeTint="BF"/>
              </w:rPr>
            </w:pPr>
            <w:r w:rsidRPr="002E1886">
              <w:rPr>
                <w:rFonts w:cstheme="minorHAnsi"/>
                <w:b/>
                <w:color w:val="404040" w:themeColor="text1" w:themeTint="BF"/>
              </w:rPr>
              <w:t>Link:</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4BE1B0" w14:textId="77777777" w:rsidR="006C2D96" w:rsidRPr="002E1886" w:rsidRDefault="006C2D96" w:rsidP="007E1DC4">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Text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rFonts w:cstheme="minorHAnsi"/>
                <w:color w:val="262626" w:themeColor="text1" w:themeTint="D9"/>
                <w:szCs w:val="24"/>
              </w:rPr>
              <w:fldChar w:fldCharType="end"/>
            </w:r>
          </w:p>
          <w:p w14:paraId="74F66957" w14:textId="012CBEE5" w:rsidR="00F46DEF" w:rsidRPr="00163A13" w:rsidRDefault="00B91BFC" w:rsidP="007E1DC4">
            <w:pPr>
              <w:tabs>
                <w:tab w:val="left" w:pos="180"/>
              </w:tabs>
              <w:spacing w:after="120" w:line="276" w:lineRule="auto"/>
              <w:ind w:left="0" w:right="0" w:firstLine="0"/>
              <w:jc w:val="both"/>
              <w:rPr>
                <w:rFonts w:cstheme="minorHAnsi"/>
                <w:bCs/>
                <w:color w:val="2E74B5" w:themeColor="accent5" w:themeShade="BF"/>
                <w:sz w:val="22"/>
              </w:rPr>
            </w:pPr>
            <w:hyperlink r:id="rId44" w:history="1">
              <w:r w:rsidR="002E1886" w:rsidRPr="00163A13">
                <w:rPr>
                  <w:rStyle w:val="Hyperlink"/>
                  <w:rFonts w:cstheme="minorHAnsi"/>
                  <w:color w:val="2E74B5" w:themeColor="accent5" w:themeShade="BF"/>
                  <w:sz w:val="22"/>
                </w:rPr>
                <w:t>https://legislation.nsw.gov.au/view/whole/html/inforce/current/act-2022-017</w:t>
              </w:r>
            </w:hyperlink>
          </w:p>
        </w:tc>
      </w:tr>
      <w:tr w:rsidR="00B6470B" w:rsidRPr="00A00CD0" w14:paraId="73DAECB5" w14:textId="77777777" w:rsidTr="00AE4F83">
        <w:trPr>
          <w:cantSplit/>
          <w:trHeight w:val="1923"/>
          <w:jc w:val="center"/>
        </w:trPr>
        <w:tc>
          <w:tcPr>
            <w:tcW w:w="125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1C52D75" w14:textId="19DC985A" w:rsidR="00B6470B" w:rsidRDefault="00B6470B" w:rsidP="007E1DC4">
            <w:pPr>
              <w:tabs>
                <w:tab w:val="left" w:pos="180"/>
              </w:tabs>
              <w:spacing w:after="120" w:line="276" w:lineRule="auto"/>
              <w:ind w:left="0" w:right="0" w:firstLine="0"/>
              <w:rPr>
                <w:rFonts w:cstheme="minorHAnsi"/>
                <w:b/>
                <w:color w:val="404040" w:themeColor="text1" w:themeTint="BF"/>
              </w:rPr>
            </w:pPr>
            <w:r>
              <w:rPr>
                <w:rFonts w:cstheme="minorHAnsi"/>
                <w:b/>
                <w:color w:val="404040" w:themeColor="text1" w:themeTint="BF"/>
              </w:rPr>
              <w:t>Overview:</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3C4B8A7" w14:textId="38075B15" w:rsidR="00B6470B" w:rsidRPr="002E1886" w:rsidRDefault="00B6470B" w:rsidP="00886CAF">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Text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rFonts w:cstheme="minorHAnsi"/>
                <w:color w:val="262626" w:themeColor="text1" w:themeTint="D9"/>
                <w:szCs w:val="24"/>
              </w:rPr>
              <w:fldChar w:fldCharType="end"/>
            </w:r>
          </w:p>
          <w:p w14:paraId="346DD040" w14:textId="2FCE0920" w:rsidR="00B6470B" w:rsidRPr="00590F23" w:rsidRDefault="00E4464C" w:rsidP="00886CAF">
            <w:pPr>
              <w:spacing w:after="120" w:line="276" w:lineRule="auto"/>
              <w:ind w:left="0" w:right="0" w:firstLine="0"/>
              <w:jc w:val="both"/>
              <w:rPr>
                <w:rFonts w:cstheme="minorHAnsi"/>
                <w:color w:val="262626" w:themeColor="text1" w:themeTint="D9"/>
                <w:szCs w:val="24"/>
              </w:rPr>
            </w:pPr>
            <w:r>
              <w:rPr>
                <w:rFonts w:cstheme="minorHAnsi"/>
                <w:color w:val="D73329"/>
                <w:sz w:val="22"/>
              </w:rPr>
              <w:t xml:space="preserve">This legislation legalises euthanasia and assisted suicide </w:t>
            </w:r>
            <w:r w:rsidR="00B212C9">
              <w:rPr>
                <w:rFonts w:cstheme="minorHAnsi"/>
                <w:color w:val="D73329"/>
                <w:sz w:val="22"/>
              </w:rPr>
              <w:t>for adults with advanced, progressive disease</w:t>
            </w:r>
            <w:r w:rsidR="00886CAF">
              <w:rPr>
                <w:rFonts w:cstheme="minorHAnsi"/>
                <w:color w:val="D73329"/>
                <w:sz w:val="22"/>
              </w:rPr>
              <w:t>s</w:t>
            </w:r>
            <w:r w:rsidR="00B212C9">
              <w:rPr>
                <w:rFonts w:cstheme="minorHAnsi"/>
                <w:color w:val="D73329"/>
                <w:sz w:val="22"/>
              </w:rPr>
              <w:t xml:space="preserve"> or medical condition</w:t>
            </w:r>
            <w:r w:rsidR="00886CAF">
              <w:rPr>
                <w:rFonts w:cstheme="minorHAnsi"/>
                <w:color w:val="D73329"/>
                <w:sz w:val="22"/>
              </w:rPr>
              <w:t>s</w:t>
            </w:r>
            <w:r w:rsidR="00B212C9">
              <w:rPr>
                <w:rFonts w:cstheme="minorHAnsi"/>
                <w:color w:val="D73329"/>
                <w:sz w:val="22"/>
              </w:rPr>
              <w:t xml:space="preserve"> that cause them suffering</w:t>
            </w:r>
            <w:r w:rsidR="00980D41">
              <w:rPr>
                <w:rFonts w:cstheme="minorHAnsi"/>
                <w:color w:val="D73329"/>
                <w:sz w:val="22"/>
              </w:rPr>
              <w:t xml:space="preserve">, and are expected to cause death within 12 months (in </w:t>
            </w:r>
            <w:r w:rsidR="00CA1829">
              <w:rPr>
                <w:rFonts w:cstheme="minorHAnsi"/>
                <w:color w:val="D73329"/>
                <w:sz w:val="22"/>
              </w:rPr>
              <w:t xml:space="preserve">case of neurodegenerative conditions) or within 6 months in all other cases. </w:t>
            </w:r>
          </w:p>
        </w:tc>
      </w:tr>
      <w:tr w:rsidR="00F46DEF" w:rsidRPr="00A00CD0" w14:paraId="5F87AC8E" w14:textId="77777777" w:rsidTr="00B04F2F">
        <w:trPr>
          <w:cantSplit/>
          <w:trHeight w:val="1831"/>
          <w:jc w:val="center"/>
        </w:trPr>
        <w:tc>
          <w:tcPr>
            <w:tcW w:w="125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CB52A86" w14:textId="19415838" w:rsidR="00F46DEF" w:rsidRPr="00F46DEF" w:rsidRDefault="00B6470B" w:rsidP="007E1DC4">
            <w:pPr>
              <w:tabs>
                <w:tab w:val="left" w:pos="180"/>
              </w:tabs>
              <w:spacing w:after="120" w:line="276" w:lineRule="auto"/>
              <w:ind w:left="0" w:right="0" w:firstLine="0"/>
              <w:rPr>
                <w:rFonts w:cstheme="minorHAnsi"/>
                <w:b/>
                <w:color w:val="404040" w:themeColor="text1" w:themeTint="BF"/>
              </w:rPr>
            </w:pPr>
            <w:r>
              <w:rPr>
                <w:rFonts w:cstheme="minorHAnsi"/>
                <w:b/>
                <w:color w:val="404040" w:themeColor="text1" w:themeTint="BF"/>
              </w:rPr>
              <w:t>One s</w:t>
            </w:r>
            <w:r w:rsidR="006C2D96">
              <w:rPr>
                <w:rFonts w:cstheme="minorHAnsi"/>
                <w:b/>
                <w:color w:val="404040" w:themeColor="text1" w:themeTint="BF"/>
              </w:rPr>
              <w:t>ection:</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47233E3" w14:textId="77777777" w:rsidR="006C2D96" w:rsidRPr="00590F23" w:rsidRDefault="006C2D96" w:rsidP="00886CAF">
            <w:pPr>
              <w:spacing w:after="120" w:line="276" w:lineRule="auto"/>
              <w:ind w:left="0" w:right="0" w:firstLine="0"/>
              <w:jc w:val="both"/>
              <w:rPr>
                <w:rFonts w:cstheme="minorHAnsi"/>
                <w:color w:val="262626" w:themeColor="text1" w:themeTint="D9"/>
                <w:szCs w:val="24"/>
              </w:rPr>
            </w:pPr>
            <w:r w:rsidRPr="00590F23">
              <w:rPr>
                <w:rFonts w:cstheme="minorHAnsi"/>
                <w:color w:val="262626" w:themeColor="text1" w:themeTint="D9"/>
                <w:szCs w:val="24"/>
              </w:rPr>
              <w:fldChar w:fldCharType="begin">
                <w:ffData>
                  <w:name w:val="Text1"/>
                  <w:enabled/>
                  <w:calcOnExit w:val="0"/>
                  <w:textInput/>
                </w:ffData>
              </w:fldChar>
            </w:r>
            <w:r w:rsidRPr="00590F23">
              <w:rPr>
                <w:rFonts w:cstheme="minorHAnsi"/>
                <w:color w:val="262626" w:themeColor="text1" w:themeTint="D9"/>
                <w:szCs w:val="24"/>
              </w:rPr>
              <w:instrText xml:space="preserve"> FORMTEXT </w:instrText>
            </w:r>
            <w:r w:rsidRPr="00590F23">
              <w:rPr>
                <w:rFonts w:cstheme="minorHAnsi"/>
                <w:color w:val="262626" w:themeColor="text1" w:themeTint="D9"/>
                <w:szCs w:val="24"/>
              </w:rPr>
            </w:r>
            <w:r w:rsidRPr="00590F23">
              <w:rPr>
                <w:rFonts w:cstheme="minorHAnsi"/>
                <w:color w:val="262626" w:themeColor="text1" w:themeTint="D9"/>
                <w:szCs w:val="24"/>
              </w:rPr>
              <w:fldChar w:fldCharType="separate"/>
            </w:r>
            <w:r w:rsidRPr="00590F23">
              <w:rPr>
                <w:color w:val="262626" w:themeColor="text1" w:themeTint="D9"/>
              </w:rPr>
              <w:t> </w:t>
            </w:r>
            <w:r w:rsidRPr="00590F23">
              <w:rPr>
                <w:color w:val="262626" w:themeColor="text1" w:themeTint="D9"/>
              </w:rPr>
              <w:t> </w:t>
            </w:r>
            <w:r w:rsidRPr="00590F23">
              <w:rPr>
                <w:color w:val="262626" w:themeColor="text1" w:themeTint="D9"/>
              </w:rPr>
              <w:t> </w:t>
            </w:r>
            <w:r w:rsidRPr="00590F23">
              <w:rPr>
                <w:color w:val="262626" w:themeColor="text1" w:themeTint="D9"/>
              </w:rPr>
              <w:t> </w:t>
            </w:r>
            <w:r w:rsidRPr="00590F23">
              <w:rPr>
                <w:color w:val="262626" w:themeColor="text1" w:themeTint="D9"/>
              </w:rPr>
              <w:t> </w:t>
            </w:r>
            <w:r w:rsidRPr="00590F23">
              <w:rPr>
                <w:rFonts w:cstheme="minorHAnsi"/>
                <w:color w:val="262626" w:themeColor="text1" w:themeTint="D9"/>
                <w:szCs w:val="24"/>
              </w:rPr>
              <w:fldChar w:fldCharType="end"/>
            </w:r>
          </w:p>
          <w:p w14:paraId="4769156B" w14:textId="77777777" w:rsidR="00886CAF" w:rsidRDefault="009B20E3" w:rsidP="00886CAF">
            <w:pPr>
              <w:tabs>
                <w:tab w:val="left" w:pos="180"/>
              </w:tabs>
              <w:spacing w:after="120" w:line="276" w:lineRule="auto"/>
              <w:ind w:left="0" w:right="0" w:firstLine="0"/>
              <w:rPr>
                <w:rFonts w:cstheme="minorHAnsi"/>
                <w:color w:val="D73329"/>
                <w:sz w:val="22"/>
              </w:rPr>
            </w:pPr>
            <w:r w:rsidRPr="00590F23">
              <w:rPr>
                <w:rFonts w:cstheme="minorHAnsi"/>
                <w:color w:val="D73329"/>
                <w:sz w:val="22"/>
              </w:rPr>
              <w:t>Division 2 (21) (2) (a)</w:t>
            </w:r>
          </w:p>
          <w:p w14:paraId="4D2D57A1" w14:textId="6B6CC908" w:rsidR="00F46DEF" w:rsidRPr="006C2D96" w:rsidRDefault="00590F23" w:rsidP="00886CAF">
            <w:pPr>
              <w:tabs>
                <w:tab w:val="left" w:pos="180"/>
              </w:tabs>
              <w:spacing w:after="120" w:line="276" w:lineRule="auto"/>
              <w:ind w:left="0" w:right="0" w:firstLine="0"/>
              <w:jc w:val="both"/>
              <w:rPr>
                <w:rFonts w:cstheme="minorHAnsi"/>
                <w:bCs/>
                <w:color w:val="D73329"/>
                <w:highlight w:val="yellow"/>
              </w:rPr>
            </w:pPr>
            <w:r w:rsidRPr="00590F23">
              <w:rPr>
                <w:rFonts w:cstheme="minorHAnsi"/>
                <w:color w:val="D73329"/>
                <w:sz w:val="22"/>
              </w:rPr>
              <w:t>One of the reasons</w:t>
            </w:r>
            <w:r w:rsidR="009B20E3" w:rsidRPr="00590F23">
              <w:rPr>
                <w:rFonts w:cstheme="minorHAnsi"/>
                <w:color w:val="D73329"/>
                <w:sz w:val="22"/>
              </w:rPr>
              <w:t xml:space="preserve"> for which the medical practitioner may decide to refuse the first request </w:t>
            </w:r>
            <w:r w:rsidRPr="00590F23">
              <w:rPr>
                <w:rFonts w:cstheme="minorHAnsi"/>
                <w:color w:val="D73329"/>
                <w:sz w:val="22"/>
              </w:rPr>
              <w:t>is</w:t>
            </w:r>
            <w:r w:rsidR="009B20E3" w:rsidRPr="00590F23">
              <w:rPr>
                <w:rFonts w:cstheme="minorHAnsi"/>
                <w:color w:val="D73329"/>
                <w:sz w:val="22"/>
              </w:rPr>
              <w:t xml:space="preserve"> that </w:t>
            </w:r>
            <w:r w:rsidRPr="00590F23">
              <w:rPr>
                <w:rFonts w:cstheme="minorHAnsi"/>
                <w:color w:val="D73329"/>
                <w:sz w:val="22"/>
              </w:rPr>
              <w:t>the practitioner has a conscientious objection to voluntary assisted dying or is otherwise unwilling to perform the duties of a coordinating practitioner.</w:t>
            </w:r>
          </w:p>
        </w:tc>
      </w:tr>
    </w:tbl>
    <w:p w14:paraId="5842A3D9" w14:textId="77777777" w:rsidR="00201E09" w:rsidRDefault="00201E09" w:rsidP="007E1DC4">
      <w:pPr>
        <w:spacing w:after="120" w:line="276" w:lineRule="auto"/>
        <w:ind w:left="0" w:right="0" w:firstLine="0"/>
      </w:pPr>
      <w:r>
        <w:br w:type="page"/>
      </w:r>
    </w:p>
    <w:p w14:paraId="5699E788" w14:textId="110C46FA" w:rsidR="007C5F6C" w:rsidRPr="009A336A" w:rsidRDefault="007C5F6C" w:rsidP="007E1DC4">
      <w:pPr>
        <w:pStyle w:val="Heading1"/>
      </w:pPr>
      <w:bookmarkStart w:id="43" w:name="_Toc122383629"/>
      <w:r w:rsidRPr="009A336A">
        <w:lastRenderedPageBreak/>
        <w:t>Practical Assessment</w:t>
      </w:r>
      <w:bookmarkEnd w:id="43"/>
    </w:p>
    <w:p w14:paraId="6954299D" w14:textId="4E9E0F2E" w:rsidR="007C5F6C" w:rsidRPr="009A336A" w:rsidRDefault="007C5F6C" w:rsidP="007E1DC4">
      <w:pPr>
        <w:pStyle w:val="Heading2"/>
        <w:tabs>
          <w:tab w:val="left" w:pos="180"/>
        </w:tabs>
        <w:ind w:right="0"/>
        <w:rPr>
          <w:color w:val="7F7F7F" w:themeColor="text1" w:themeTint="80"/>
          <w:sz w:val="32"/>
          <w:szCs w:val="32"/>
          <w:lang w:val="en-AU"/>
        </w:rPr>
      </w:pPr>
      <w:bookmarkStart w:id="44" w:name="_Toc122383630"/>
      <w:r w:rsidRPr="009A336A">
        <w:rPr>
          <w:color w:val="7F7F7F" w:themeColor="text1" w:themeTint="80"/>
          <w:sz w:val="32"/>
          <w:szCs w:val="32"/>
          <w:lang w:val="en-AU"/>
        </w:rPr>
        <w:t>Assessor Instructions</w:t>
      </w:r>
      <w:bookmarkEnd w:id="44"/>
    </w:p>
    <w:p w14:paraId="5CCD6ABD" w14:textId="0D3DF4B2" w:rsidR="007C5F6C" w:rsidRPr="009A336A" w:rsidRDefault="007C5F6C" w:rsidP="007E1DC4">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The Practical Assessment is a set of tasks that must be completed in a workplace or in an environment with conditions similar to that of a real workplace.</w:t>
      </w:r>
    </w:p>
    <w:p w14:paraId="310A4BF5" w14:textId="77731586" w:rsidR="007C5F6C" w:rsidRPr="009A336A" w:rsidRDefault="007C5F6C" w:rsidP="007E1DC4">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This assessment will help the candidate demonstrate skill requirements relevant to</w:t>
      </w:r>
      <w:r w:rsidR="00026C11" w:rsidRPr="009A336A">
        <w:rPr>
          <w:color w:val="404040" w:themeColor="text1" w:themeTint="BF"/>
          <w:sz w:val="24"/>
        </w:rPr>
        <w:t xml:space="preserve"> </w:t>
      </w:r>
      <w:r w:rsidR="006241FB" w:rsidRPr="009A336A">
        <w:rPr>
          <w:color w:val="404040" w:themeColor="text1" w:themeTint="BF"/>
          <w:sz w:val="24"/>
        </w:rPr>
        <w:t>delivering care services using a palliative approach.</w:t>
      </w:r>
    </w:p>
    <w:p w14:paraId="29274257" w14:textId="0D1EEC98" w:rsidR="001D6E13" w:rsidRPr="009A336A" w:rsidRDefault="001D6E13" w:rsidP="007E1DC4">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The Practical Assessment includes the following:</w:t>
      </w:r>
    </w:p>
    <w:p w14:paraId="721437AF" w14:textId="77777777" w:rsidR="00D66B04" w:rsidRPr="0048445E" w:rsidRDefault="00D66B04" w:rsidP="007E1DC4">
      <w:pPr>
        <w:pStyle w:val="ListParagraph"/>
        <w:numPr>
          <w:ilvl w:val="0"/>
          <w:numId w:val="2"/>
        </w:numPr>
        <w:tabs>
          <w:tab w:val="left" w:pos="180"/>
        </w:tabs>
        <w:spacing w:after="120" w:line="276" w:lineRule="auto"/>
        <w:ind w:right="0"/>
        <w:contextualSpacing w:val="0"/>
        <w:jc w:val="both"/>
        <w:rPr>
          <w:b/>
          <w:color w:val="404040" w:themeColor="text1" w:themeTint="BF"/>
          <w:sz w:val="24"/>
        </w:rPr>
      </w:pPr>
      <w:r w:rsidRPr="0048445E">
        <w:rPr>
          <w:b/>
          <w:color w:val="404040" w:themeColor="text1" w:themeTint="BF"/>
          <w:sz w:val="24"/>
        </w:rPr>
        <w:t>Practical Assignment</w:t>
      </w:r>
    </w:p>
    <w:p w14:paraId="0CA93707" w14:textId="77777777" w:rsidR="00D66B04" w:rsidRPr="0048445E" w:rsidRDefault="00D66B04" w:rsidP="007E1DC4">
      <w:pPr>
        <w:pStyle w:val="ListParagraph"/>
        <w:tabs>
          <w:tab w:val="left" w:pos="180"/>
        </w:tabs>
        <w:spacing w:after="120" w:line="276" w:lineRule="auto"/>
        <w:ind w:right="0" w:firstLine="0"/>
        <w:contextualSpacing w:val="0"/>
        <w:jc w:val="both"/>
        <w:rPr>
          <w:color w:val="404040" w:themeColor="text1" w:themeTint="BF"/>
          <w:sz w:val="24"/>
        </w:rPr>
      </w:pPr>
      <w:r w:rsidRPr="0048445E">
        <w:rPr>
          <w:color w:val="404040" w:themeColor="text1" w:themeTint="BF"/>
          <w:sz w:val="24"/>
        </w:rPr>
        <w:t>A series of written practical tests assessing the candidate’s practical knowledge and understanding of the unit of competency.</w:t>
      </w:r>
    </w:p>
    <w:p w14:paraId="36E09FDC" w14:textId="1ED74862" w:rsidR="009F3728" w:rsidRPr="009A6CAC" w:rsidRDefault="009F3728" w:rsidP="007E1DC4">
      <w:pPr>
        <w:pStyle w:val="ListParagraph"/>
        <w:numPr>
          <w:ilvl w:val="0"/>
          <w:numId w:val="2"/>
        </w:numPr>
        <w:tabs>
          <w:tab w:val="left" w:pos="180"/>
        </w:tabs>
        <w:spacing w:after="120" w:line="276" w:lineRule="auto"/>
        <w:ind w:right="0"/>
        <w:contextualSpacing w:val="0"/>
        <w:jc w:val="both"/>
        <w:rPr>
          <w:b/>
          <w:color w:val="404040" w:themeColor="text1" w:themeTint="BF"/>
          <w:sz w:val="24"/>
        </w:rPr>
      </w:pPr>
      <w:r w:rsidRPr="009A6CAC">
        <w:rPr>
          <w:b/>
          <w:color w:val="404040" w:themeColor="text1" w:themeTint="BF"/>
          <w:sz w:val="24"/>
        </w:rPr>
        <w:t>Case Studies</w:t>
      </w:r>
    </w:p>
    <w:p w14:paraId="626189BF" w14:textId="77777777" w:rsidR="009F3728" w:rsidRPr="009A336A" w:rsidRDefault="00CF002F" w:rsidP="007E1DC4">
      <w:pPr>
        <w:pStyle w:val="ListParagraph"/>
        <w:tabs>
          <w:tab w:val="left" w:pos="180"/>
        </w:tabs>
        <w:spacing w:after="120" w:line="276" w:lineRule="auto"/>
        <w:ind w:right="0" w:firstLine="0"/>
        <w:contextualSpacing w:val="0"/>
        <w:jc w:val="both"/>
        <w:rPr>
          <w:color w:val="404040" w:themeColor="text1" w:themeTint="BF"/>
          <w:sz w:val="24"/>
        </w:rPr>
      </w:pPr>
      <w:r w:rsidRPr="009A6CAC">
        <w:rPr>
          <w:color w:val="404040" w:themeColor="text1" w:themeTint="BF"/>
          <w:sz w:val="24"/>
        </w:rPr>
        <w:t xml:space="preserve">Detailed </w:t>
      </w:r>
      <w:r w:rsidR="009F3728" w:rsidRPr="009A6CAC">
        <w:rPr>
          <w:color w:val="404040" w:themeColor="text1" w:themeTint="BF"/>
          <w:sz w:val="24"/>
        </w:rPr>
        <w:t>scenarios and simulated environments, providing all necessary information required to complete relevant tasks and activities.</w:t>
      </w:r>
    </w:p>
    <w:p w14:paraId="0B5942B6" w14:textId="2935E44E" w:rsidR="009F3728" w:rsidRPr="009A336A" w:rsidRDefault="005A22CD" w:rsidP="007E1DC4">
      <w:pPr>
        <w:pStyle w:val="ListParagraph"/>
        <w:numPr>
          <w:ilvl w:val="0"/>
          <w:numId w:val="2"/>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 xml:space="preserve">Workplace </w:t>
      </w:r>
      <w:r w:rsidR="009F3728" w:rsidRPr="009A336A">
        <w:rPr>
          <w:b/>
          <w:color w:val="404040" w:themeColor="text1" w:themeTint="BF"/>
          <w:sz w:val="24"/>
        </w:rPr>
        <w:t>Assessment</w:t>
      </w:r>
    </w:p>
    <w:p w14:paraId="7A60E6C7" w14:textId="77777777" w:rsidR="009F3728" w:rsidRPr="009A336A" w:rsidRDefault="009F3728" w:rsidP="007E1DC4">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3F13871" w14:textId="53A420D7" w:rsidR="00701858" w:rsidRPr="00D66B04" w:rsidRDefault="00D66B04" w:rsidP="007E1DC4">
      <w:pPr>
        <w:spacing w:after="120" w:line="276" w:lineRule="auto"/>
        <w:ind w:left="0" w:right="0" w:firstLine="0"/>
        <w:rPr>
          <w:color w:val="404040" w:themeColor="text1" w:themeTint="BF"/>
          <w:sz w:val="24"/>
        </w:rPr>
      </w:pPr>
      <w:r>
        <w:rPr>
          <w:color w:val="404040" w:themeColor="text1" w:themeTint="BF"/>
          <w:sz w:val="24"/>
        </w:rPr>
        <w:br w:type="page"/>
      </w:r>
    </w:p>
    <w:p w14:paraId="7310BCBC" w14:textId="287FD1C0" w:rsidR="007C5F6C" w:rsidRPr="009A336A" w:rsidRDefault="007C5F6C" w:rsidP="007E1DC4">
      <w:pPr>
        <w:pStyle w:val="Heading2"/>
        <w:tabs>
          <w:tab w:val="left" w:pos="180"/>
        </w:tabs>
        <w:ind w:right="0"/>
        <w:rPr>
          <w:color w:val="7F7F7F" w:themeColor="text1" w:themeTint="80"/>
          <w:sz w:val="32"/>
          <w:szCs w:val="32"/>
          <w:lang w:val="en-AU"/>
        </w:rPr>
      </w:pPr>
      <w:bookmarkStart w:id="45" w:name="_Toc122383631"/>
      <w:r w:rsidRPr="009A336A">
        <w:rPr>
          <w:color w:val="7F7F7F" w:themeColor="text1" w:themeTint="80"/>
          <w:sz w:val="32"/>
          <w:szCs w:val="32"/>
          <w:lang w:val="en-AU"/>
        </w:rPr>
        <w:lastRenderedPageBreak/>
        <w:t>Candidate Instructions</w:t>
      </w:r>
      <w:bookmarkEnd w:id="45"/>
    </w:p>
    <w:p w14:paraId="6425641E" w14:textId="161B3189" w:rsidR="007C5F6C" w:rsidRPr="009A336A" w:rsidRDefault="007C5F6C" w:rsidP="007E1DC4">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B74D519" w:rsidR="001D6E13" w:rsidRPr="009A336A" w:rsidRDefault="007C5F6C" w:rsidP="007E1DC4">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 xml:space="preserve">This assessment will help you demonstrate skill requirements relevant </w:t>
      </w:r>
      <w:r w:rsidR="006241FB" w:rsidRPr="009A336A">
        <w:rPr>
          <w:color w:val="404040" w:themeColor="text1" w:themeTint="BF"/>
          <w:sz w:val="24"/>
        </w:rPr>
        <w:t>to delivering care services using a palliative approach.</w:t>
      </w:r>
    </w:p>
    <w:p w14:paraId="7183FE96" w14:textId="77777777" w:rsidR="001D6E13" w:rsidRPr="009A336A" w:rsidRDefault="001D6E13" w:rsidP="007E1DC4">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The Practical Assessment includes the following:</w:t>
      </w:r>
    </w:p>
    <w:p w14:paraId="1778670A" w14:textId="77777777" w:rsidR="00D66B04" w:rsidRPr="0048445E" w:rsidRDefault="00D66B04">
      <w:pPr>
        <w:pStyle w:val="ListParagraph"/>
        <w:numPr>
          <w:ilvl w:val="0"/>
          <w:numId w:val="45"/>
        </w:numPr>
        <w:tabs>
          <w:tab w:val="left" w:pos="180"/>
        </w:tabs>
        <w:spacing w:after="120" w:line="276" w:lineRule="auto"/>
        <w:ind w:right="0"/>
        <w:contextualSpacing w:val="0"/>
        <w:jc w:val="both"/>
        <w:rPr>
          <w:b/>
          <w:color w:val="404040" w:themeColor="text1" w:themeTint="BF"/>
          <w:sz w:val="24"/>
        </w:rPr>
      </w:pPr>
      <w:r w:rsidRPr="0048445E">
        <w:rPr>
          <w:b/>
          <w:color w:val="404040" w:themeColor="text1" w:themeTint="BF"/>
          <w:sz w:val="24"/>
        </w:rPr>
        <w:t>Practical Assignment</w:t>
      </w:r>
    </w:p>
    <w:p w14:paraId="0115A23C" w14:textId="77777777" w:rsidR="00D66B04" w:rsidRPr="0048445E" w:rsidRDefault="00D66B04" w:rsidP="007E1DC4">
      <w:pPr>
        <w:pStyle w:val="ListParagraph"/>
        <w:tabs>
          <w:tab w:val="left" w:pos="180"/>
        </w:tabs>
        <w:spacing w:after="120" w:line="276" w:lineRule="auto"/>
        <w:ind w:right="0" w:firstLine="0"/>
        <w:contextualSpacing w:val="0"/>
        <w:jc w:val="both"/>
        <w:rPr>
          <w:color w:val="404040" w:themeColor="text1" w:themeTint="BF"/>
          <w:sz w:val="24"/>
        </w:rPr>
      </w:pPr>
      <w:r w:rsidRPr="0048445E">
        <w:rPr>
          <w:color w:val="404040" w:themeColor="text1" w:themeTint="BF"/>
          <w:sz w:val="24"/>
        </w:rPr>
        <w:t>A series of written practical tests assessing the candidate’s practical knowledge and understanding of the unit of competency.</w:t>
      </w:r>
    </w:p>
    <w:p w14:paraId="47D1BAA6" w14:textId="6864FC13" w:rsidR="009F3728" w:rsidRPr="009A336A" w:rsidRDefault="009F3728">
      <w:pPr>
        <w:pStyle w:val="ListParagraph"/>
        <w:numPr>
          <w:ilvl w:val="0"/>
          <w:numId w:val="45"/>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Case Studies</w:t>
      </w:r>
    </w:p>
    <w:p w14:paraId="53F25DAD" w14:textId="6A0774D2" w:rsidR="009F3728" w:rsidRPr="009A336A" w:rsidRDefault="00BF1587" w:rsidP="007E1DC4">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 xml:space="preserve">Detailed </w:t>
      </w:r>
      <w:r w:rsidR="009F3728" w:rsidRPr="009A336A">
        <w:rPr>
          <w:color w:val="404040" w:themeColor="text1" w:themeTint="BF"/>
          <w:sz w:val="24"/>
        </w:rPr>
        <w:t>scenarios and simulated environments, providing all necessary information required to complete relevant tasks and activities.</w:t>
      </w:r>
    </w:p>
    <w:p w14:paraId="5353BA71" w14:textId="77777777" w:rsidR="005A22CD" w:rsidRPr="009A336A" w:rsidRDefault="005A22CD">
      <w:pPr>
        <w:pStyle w:val="ListParagraph"/>
        <w:numPr>
          <w:ilvl w:val="0"/>
          <w:numId w:val="45"/>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Workplace Assessment</w:t>
      </w:r>
    </w:p>
    <w:p w14:paraId="4E246049" w14:textId="60866F28" w:rsidR="00487C12" w:rsidRDefault="005A22CD" w:rsidP="007E1DC4">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A502ACB" w14:textId="5CF315D2" w:rsidR="005A22CD" w:rsidRPr="00487C12" w:rsidRDefault="00487C12" w:rsidP="007E1DC4">
      <w:pPr>
        <w:spacing w:after="120" w:line="276" w:lineRule="auto"/>
        <w:ind w:left="0" w:right="0" w:firstLine="0"/>
        <w:rPr>
          <w:color w:val="404040" w:themeColor="text1" w:themeTint="BF"/>
          <w:sz w:val="24"/>
        </w:rPr>
      </w:pPr>
      <w:r>
        <w:rPr>
          <w:color w:val="404040" w:themeColor="text1" w:themeTint="BF"/>
          <w:sz w:val="24"/>
        </w:rPr>
        <w:br w:type="page"/>
      </w:r>
    </w:p>
    <w:p w14:paraId="0BD91548" w14:textId="760EDEEF" w:rsidR="00487C12" w:rsidRDefault="00487C12" w:rsidP="007E1DC4">
      <w:pPr>
        <w:pStyle w:val="Heading1"/>
      </w:pPr>
      <w:bookmarkStart w:id="46" w:name="_Toc122383632"/>
      <w:r>
        <w:lastRenderedPageBreak/>
        <w:t>Practical Assignment</w:t>
      </w:r>
      <w:bookmarkEnd w:id="46"/>
    </w:p>
    <w:p w14:paraId="2601A530" w14:textId="77777777" w:rsidR="00E8678B" w:rsidRPr="002E12BF" w:rsidRDefault="00E8678B" w:rsidP="007E1DC4">
      <w:pPr>
        <w:pStyle w:val="Heading2"/>
        <w:tabs>
          <w:tab w:val="left" w:pos="180"/>
        </w:tabs>
        <w:ind w:right="0"/>
        <w:rPr>
          <w:color w:val="7F7F7F" w:themeColor="text1" w:themeTint="80"/>
          <w:sz w:val="32"/>
          <w:szCs w:val="32"/>
          <w:lang w:val="en-AU"/>
        </w:rPr>
      </w:pPr>
      <w:bookmarkStart w:id="47" w:name="_Toc31695068"/>
      <w:bookmarkStart w:id="48" w:name="_Toc122383633"/>
      <w:r w:rsidRPr="002E12BF">
        <w:rPr>
          <w:color w:val="7F7F7F" w:themeColor="text1" w:themeTint="80"/>
          <w:sz w:val="32"/>
          <w:szCs w:val="32"/>
          <w:lang w:val="en-AU"/>
        </w:rPr>
        <w:t>Overview</w:t>
      </w:r>
      <w:bookmarkEnd w:id="47"/>
      <w:bookmarkEnd w:id="48"/>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E8678B" w:rsidRPr="00301F77" w14:paraId="3EF00D0B" w14:textId="77777777" w:rsidTr="006E1C33">
        <w:trPr>
          <w:cantSplit/>
          <w:trHeight w:val="70"/>
        </w:trPr>
        <w:tc>
          <w:tcPr>
            <w:tcW w:w="9016" w:type="dxa"/>
            <w:tcBorders>
              <w:top w:val="nil"/>
              <w:left w:val="nil"/>
              <w:bottom w:val="nil"/>
              <w:right w:val="nil"/>
            </w:tcBorders>
            <w:shd w:val="clear" w:color="auto" w:fill="C8EA92"/>
          </w:tcPr>
          <w:p w14:paraId="282ADFE1" w14:textId="6B3EE1FE" w:rsidR="00E8678B" w:rsidRPr="00301F77" w:rsidRDefault="00E8678B" w:rsidP="007E1DC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sidR="002B2C3D">
              <w:rPr>
                <w:b/>
                <w:color w:val="404040" w:themeColor="text1" w:themeTint="BF"/>
              </w:rPr>
              <w:t>of</w:t>
            </w:r>
            <w:r w:rsidRPr="00301F77">
              <w:rPr>
                <w:b/>
                <w:color w:val="404040" w:themeColor="text1" w:themeTint="BF"/>
              </w:rPr>
              <w:t>:</w:t>
            </w:r>
          </w:p>
          <w:p w14:paraId="0FDB927C" w14:textId="59656420" w:rsidR="00E8678B" w:rsidRPr="0033069B" w:rsidRDefault="00670C00">
            <w:pPr>
              <w:pStyle w:val="ListParagraph"/>
              <w:numPr>
                <w:ilvl w:val="0"/>
                <w:numId w:val="133"/>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Process to seek clarification and guidance from health professional regarding pain relief and comfort provision</w:t>
            </w:r>
          </w:p>
          <w:p w14:paraId="37AB8DF0" w14:textId="7491C8CE" w:rsidR="00670C00" w:rsidRPr="0033069B" w:rsidRDefault="00635BC5">
            <w:pPr>
              <w:pStyle w:val="ListParagraph"/>
              <w:numPr>
                <w:ilvl w:val="0"/>
                <w:numId w:val="133"/>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Organisational policies and procedures for the provision of both a palliative approach and palliative care</w:t>
            </w:r>
          </w:p>
          <w:p w14:paraId="758F470E" w14:textId="7E83D255" w:rsidR="00E8678B" w:rsidRPr="0033069B" w:rsidRDefault="0033069B">
            <w:pPr>
              <w:pStyle w:val="ListParagraph"/>
              <w:numPr>
                <w:ilvl w:val="0"/>
                <w:numId w:val="133"/>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Processes for care of a deceased person’s body</w:t>
            </w:r>
          </w:p>
          <w:p w14:paraId="14A5E424" w14:textId="43B362B2" w:rsidR="00E8678B" w:rsidRPr="00301F77" w:rsidRDefault="00E8678B" w:rsidP="007E1DC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171805">
              <w:rPr>
                <w:b/>
                <w:color w:val="404040" w:themeColor="text1" w:themeTint="BF"/>
              </w:rPr>
              <w:t>four</w:t>
            </w:r>
            <w:r w:rsidR="00171805" w:rsidRPr="00301F77">
              <w:rPr>
                <w:b/>
                <w:color w:val="404040" w:themeColor="text1" w:themeTint="BF"/>
              </w:rPr>
              <w:t xml:space="preserve"> </w:t>
            </w:r>
            <w:r w:rsidRPr="00301F77">
              <w:rPr>
                <w:b/>
                <w:color w:val="404040" w:themeColor="text1" w:themeTint="BF"/>
              </w:rPr>
              <w:t>tasks:</w:t>
            </w:r>
          </w:p>
          <w:p w14:paraId="3B2DFCE4" w14:textId="0E1BDDFF" w:rsidR="00E8678B" w:rsidRPr="00301F77" w:rsidRDefault="00E8678B">
            <w:pPr>
              <w:pStyle w:val="ListParagraph"/>
              <w:numPr>
                <w:ilvl w:val="0"/>
                <w:numId w:val="131"/>
              </w:numPr>
              <w:tabs>
                <w:tab w:val="left" w:pos="180"/>
              </w:tabs>
              <w:spacing w:after="120" w:line="276" w:lineRule="auto"/>
              <w:ind w:right="0"/>
              <w:contextualSpacing w:val="0"/>
              <w:jc w:val="both"/>
              <w:rPr>
                <w:color w:val="404040" w:themeColor="text1" w:themeTint="BF"/>
              </w:rPr>
            </w:pPr>
            <w:r w:rsidRPr="00301F77">
              <w:rPr>
                <w:color w:val="404040" w:themeColor="text1" w:themeTint="BF"/>
              </w:rPr>
              <w:t xml:space="preserve">Task 1 – </w:t>
            </w:r>
            <w:r w:rsidR="00917132">
              <w:rPr>
                <w:color w:val="404040" w:themeColor="text1" w:themeTint="BF"/>
              </w:rPr>
              <w:t>C</w:t>
            </w:r>
            <w:r w:rsidR="00917132" w:rsidRPr="00917132">
              <w:rPr>
                <w:color w:val="404040" w:themeColor="text1" w:themeTint="BF"/>
              </w:rPr>
              <w:t xml:space="preserve">larification and </w:t>
            </w:r>
            <w:r w:rsidR="00917132">
              <w:rPr>
                <w:color w:val="404040" w:themeColor="text1" w:themeTint="BF"/>
              </w:rPr>
              <w:t>G</w:t>
            </w:r>
            <w:r w:rsidR="00917132" w:rsidRPr="00917132">
              <w:rPr>
                <w:color w:val="404040" w:themeColor="text1" w:themeTint="BF"/>
              </w:rPr>
              <w:t xml:space="preserve">uidance </w:t>
            </w:r>
            <w:r w:rsidR="00917132">
              <w:rPr>
                <w:color w:val="404040" w:themeColor="text1" w:themeTint="BF"/>
              </w:rPr>
              <w:t>F</w:t>
            </w:r>
            <w:r w:rsidR="00917132" w:rsidRPr="00917132">
              <w:rPr>
                <w:color w:val="404040" w:themeColor="text1" w:themeTint="BF"/>
              </w:rPr>
              <w:t xml:space="preserve">rom </w:t>
            </w:r>
            <w:r w:rsidR="00917132">
              <w:rPr>
                <w:color w:val="404040" w:themeColor="text1" w:themeTint="BF"/>
              </w:rPr>
              <w:t>H</w:t>
            </w:r>
            <w:r w:rsidR="00917132" w:rsidRPr="00917132">
              <w:rPr>
                <w:color w:val="404040" w:themeColor="text1" w:themeTint="BF"/>
              </w:rPr>
              <w:t xml:space="preserve">ealth </w:t>
            </w:r>
            <w:r w:rsidR="00917132">
              <w:rPr>
                <w:color w:val="404040" w:themeColor="text1" w:themeTint="BF"/>
              </w:rPr>
              <w:t>P</w:t>
            </w:r>
            <w:r w:rsidR="00917132" w:rsidRPr="00917132">
              <w:rPr>
                <w:color w:val="404040" w:themeColor="text1" w:themeTint="BF"/>
              </w:rPr>
              <w:t>rofessional</w:t>
            </w:r>
          </w:p>
          <w:p w14:paraId="6E4B7910" w14:textId="324297FC" w:rsidR="00E8678B" w:rsidRPr="00301F77" w:rsidRDefault="00E8678B">
            <w:pPr>
              <w:pStyle w:val="ListParagraph"/>
              <w:numPr>
                <w:ilvl w:val="0"/>
                <w:numId w:val="13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2 – </w:t>
            </w:r>
            <w:r w:rsidR="00917132">
              <w:rPr>
                <w:color w:val="404040" w:themeColor="text1" w:themeTint="BF"/>
              </w:rPr>
              <w:t>Provision of Palliative Approach and Palliative Care</w:t>
            </w:r>
          </w:p>
          <w:p w14:paraId="60704A87" w14:textId="34BB1C0B" w:rsidR="00E8678B" w:rsidRPr="00301F77" w:rsidRDefault="00E8678B">
            <w:pPr>
              <w:pStyle w:val="ListParagraph"/>
              <w:numPr>
                <w:ilvl w:val="0"/>
                <w:numId w:val="13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3 – </w:t>
            </w:r>
            <w:r w:rsidR="00031999">
              <w:rPr>
                <w:color w:val="404040" w:themeColor="text1" w:themeTint="BF"/>
              </w:rPr>
              <w:t xml:space="preserve">Organisational Policies and Procedures for the </w:t>
            </w:r>
            <w:r w:rsidR="00D62AC9">
              <w:rPr>
                <w:color w:val="404040" w:themeColor="text1" w:themeTint="BF"/>
              </w:rPr>
              <w:t xml:space="preserve">Care of a </w:t>
            </w:r>
            <w:r w:rsidR="00031999">
              <w:rPr>
                <w:color w:val="404040" w:themeColor="text1" w:themeTint="BF"/>
              </w:rPr>
              <w:t>D</w:t>
            </w:r>
            <w:r w:rsidR="00D62AC9">
              <w:rPr>
                <w:color w:val="404040" w:themeColor="text1" w:themeTint="BF"/>
              </w:rPr>
              <w:t xml:space="preserve">eceased </w:t>
            </w:r>
            <w:r w:rsidR="00031999">
              <w:rPr>
                <w:color w:val="404040" w:themeColor="text1" w:themeTint="BF"/>
              </w:rPr>
              <w:t>P</w:t>
            </w:r>
            <w:r w:rsidR="00D62AC9">
              <w:rPr>
                <w:color w:val="404040" w:themeColor="text1" w:themeTint="BF"/>
              </w:rPr>
              <w:t xml:space="preserve">erson’s </w:t>
            </w:r>
            <w:r w:rsidR="00031999">
              <w:rPr>
                <w:color w:val="404040" w:themeColor="text1" w:themeTint="BF"/>
              </w:rPr>
              <w:t>B</w:t>
            </w:r>
            <w:r w:rsidR="00D62AC9">
              <w:rPr>
                <w:color w:val="404040" w:themeColor="text1" w:themeTint="BF"/>
              </w:rPr>
              <w:t>ody</w:t>
            </w:r>
          </w:p>
          <w:p w14:paraId="4EE816A7" w14:textId="61C5ACFF" w:rsidR="00E8678B" w:rsidRPr="00301F77" w:rsidRDefault="00E8678B">
            <w:pPr>
              <w:pStyle w:val="ListParagraph"/>
              <w:numPr>
                <w:ilvl w:val="0"/>
                <w:numId w:val="13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4 – </w:t>
            </w:r>
            <w:r w:rsidR="00031999">
              <w:rPr>
                <w:color w:val="404040" w:themeColor="text1" w:themeTint="BF"/>
              </w:rPr>
              <w:t>Processes for the Care of a Deceased Person’s Body</w:t>
            </w:r>
          </w:p>
          <w:p w14:paraId="38B9D6F1" w14:textId="3EFED898" w:rsidR="00E8678B" w:rsidRPr="00301F77" w:rsidRDefault="00E8678B" w:rsidP="007E1DC4">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sidR="007D1F5B" w:rsidRPr="007D1F5B">
              <w:rPr>
                <w:color w:val="404040" w:themeColor="text1" w:themeTint="BF"/>
              </w:rPr>
              <w:t>working in a palliative care service (either in residential, home or community-based environments)</w:t>
            </w:r>
            <w:r w:rsidR="007D1F5B">
              <w:rPr>
                <w:color w:val="404040" w:themeColor="text1" w:themeTint="BF"/>
              </w:rPr>
              <w:t>.</w:t>
            </w:r>
          </w:p>
          <w:p w14:paraId="244073FD" w14:textId="299AEAA0" w:rsidR="00E8678B" w:rsidRPr="00ED0E6D" w:rsidRDefault="00E8678B" w:rsidP="007E1DC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7AE7FA9" w14:textId="4BBC45A3" w:rsidR="00E8678B" w:rsidRPr="00ED0E6D" w:rsidRDefault="00ED0E6D">
            <w:pPr>
              <w:pStyle w:val="ListParagraph"/>
              <w:numPr>
                <w:ilvl w:val="0"/>
                <w:numId w:val="134"/>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Access and review documents containing relevant processes, as well as policies and procedures</w:t>
            </w:r>
          </w:p>
          <w:p w14:paraId="5C644C90" w14:textId="5F69C02B" w:rsidR="00E8678B" w:rsidRPr="00ED0E6D" w:rsidRDefault="00E8678B">
            <w:pPr>
              <w:pStyle w:val="ListParagraph"/>
              <w:numPr>
                <w:ilvl w:val="0"/>
                <w:numId w:val="134"/>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 xml:space="preserve">Answer the following questions based on </w:t>
            </w:r>
            <w:r w:rsidR="00ED0E6D" w:rsidRPr="00ED0E6D">
              <w:rPr>
                <w:color w:val="404040" w:themeColor="text1" w:themeTint="BF"/>
              </w:rPr>
              <w:t>the documents you accessed and reviewed.</w:t>
            </w:r>
          </w:p>
          <w:p w14:paraId="0EDA05CF" w14:textId="77777777" w:rsidR="00E8678B" w:rsidRPr="00ED0E6D" w:rsidRDefault="00E8678B">
            <w:pPr>
              <w:pStyle w:val="ListParagraph"/>
              <w:numPr>
                <w:ilvl w:val="0"/>
                <w:numId w:val="134"/>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Review the instructions in each task included in this Practical Assignment.</w:t>
            </w:r>
          </w:p>
          <w:p w14:paraId="2302D69D" w14:textId="46F06B2D" w:rsidR="00E8678B" w:rsidRPr="006E1C33" w:rsidRDefault="00E8678B">
            <w:pPr>
              <w:pStyle w:val="ListParagraph"/>
              <w:numPr>
                <w:ilvl w:val="0"/>
                <w:numId w:val="134"/>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Record your responses as required in the instructions for each task.</w:t>
            </w:r>
          </w:p>
        </w:tc>
      </w:tr>
    </w:tbl>
    <w:p w14:paraId="79939E59" w14:textId="77777777" w:rsidR="00DA06AF" w:rsidRDefault="00DA06AF" w:rsidP="007E1DC4">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E1C33" w:rsidRPr="00301F77" w14:paraId="661AF7D3" w14:textId="77777777" w:rsidTr="006E1C33">
        <w:trPr>
          <w:cantSplit/>
          <w:trHeight w:val="70"/>
        </w:trPr>
        <w:tc>
          <w:tcPr>
            <w:tcW w:w="9016" w:type="dxa"/>
            <w:tcBorders>
              <w:top w:val="nil"/>
              <w:left w:val="nil"/>
              <w:bottom w:val="nil"/>
              <w:right w:val="nil"/>
            </w:tcBorders>
            <w:shd w:val="clear" w:color="auto" w:fill="C8EA92"/>
          </w:tcPr>
          <w:p w14:paraId="48C8CC36" w14:textId="77777777" w:rsidR="006E1C33" w:rsidRDefault="006E1C33" w:rsidP="007E1DC4">
            <w:pPr>
              <w:tabs>
                <w:tab w:val="left" w:pos="180"/>
              </w:tabs>
              <w:spacing w:after="120" w:line="276" w:lineRule="auto"/>
              <w:ind w:left="0" w:right="0" w:firstLine="0"/>
              <w:jc w:val="both"/>
              <w:rPr>
                <w:b/>
                <w:color w:val="404040" w:themeColor="text1" w:themeTint="BF"/>
              </w:rPr>
            </w:pPr>
            <w:r w:rsidRPr="00301F77">
              <w:rPr>
                <w:b/>
                <w:color w:val="404040" w:themeColor="text1" w:themeTint="BF"/>
              </w:rPr>
              <w:lastRenderedPageBreak/>
              <w:t>Resources required for assessment:</w:t>
            </w:r>
          </w:p>
          <w:p w14:paraId="35580632" w14:textId="7424A49C" w:rsidR="00DA31FA" w:rsidRPr="00DA31FA" w:rsidRDefault="00DA31FA">
            <w:pPr>
              <w:pStyle w:val="ListParagraph"/>
              <w:numPr>
                <w:ilvl w:val="0"/>
                <w:numId w:val="135"/>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DA31FA">
              <w:rPr>
                <w:rFonts w:cstheme="minorHAnsi"/>
                <w:color w:val="404040" w:themeColor="text1" w:themeTint="BF"/>
                <w:szCs w:val="24"/>
                <w:lang w:eastAsia="en-AU" w:bidi="en-US"/>
              </w:rPr>
              <w:t>Documents that contain:</w:t>
            </w:r>
          </w:p>
          <w:p w14:paraId="5A4F0D9B" w14:textId="77777777" w:rsidR="006E1C33" w:rsidRPr="006E1C33" w:rsidRDefault="006E1C33">
            <w:pPr>
              <w:pStyle w:val="ListParagraph"/>
              <w:numPr>
                <w:ilvl w:val="1"/>
                <w:numId w:val="135"/>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seeking clarification and guidance from health professional regarding pain relief provision and comfort promotion</w:t>
            </w:r>
          </w:p>
          <w:p w14:paraId="25C9D2EB" w14:textId="77777777" w:rsidR="006E1C33" w:rsidRPr="006E1C33" w:rsidRDefault="006E1C33">
            <w:pPr>
              <w:pStyle w:val="ListParagraph"/>
              <w:numPr>
                <w:ilvl w:val="1"/>
                <w:numId w:val="135"/>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Policies and procedures for the provision of palliative approach and palliative care</w:t>
            </w:r>
          </w:p>
          <w:p w14:paraId="4AAD5285" w14:textId="77777777" w:rsidR="006E1C33" w:rsidRPr="006E1C33" w:rsidRDefault="006E1C33">
            <w:pPr>
              <w:pStyle w:val="ListParagraph"/>
              <w:numPr>
                <w:ilvl w:val="1"/>
                <w:numId w:val="135"/>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care of a deceased person’s body</w:t>
            </w:r>
          </w:p>
          <w:p w14:paraId="7643874A" w14:textId="77777777" w:rsidR="006E1C33" w:rsidRPr="006E1C33" w:rsidRDefault="006E1C33">
            <w:pPr>
              <w:pStyle w:val="ListParagraph"/>
              <w:numPr>
                <w:ilvl w:val="1"/>
                <w:numId w:val="135"/>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ensuring that cultural, spiritual and religious preferences are considered when caring for the deceased</w:t>
            </w:r>
          </w:p>
          <w:p w14:paraId="74DD3A85" w14:textId="17AA0CF5" w:rsidR="006E1C33" w:rsidRPr="00301F77" w:rsidRDefault="006E1C33" w:rsidP="007E1DC4">
            <w:pPr>
              <w:tabs>
                <w:tab w:val="left" w:pos="180"/>
              </w:tabs>
              <w:spacing w:after="120" w:line="276" w:lineRule="auto"/>
              <w:ind w:left="0" w:right="0" w:firstLine="0"/>
              <w:jc w:val="both"/>
              <w:rPr>
                <w:b/>
                <w:color w:val="404040" w:themeColor="text1" w:themeTint="BF"/>
              </w:rPr>
            </w:pPr>
            <w:r w:rsidRPr="00F30E2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52DB2229" w14:textId="0397FC9F" w:rsidR="00905008" w:rsidRDefault="00905008" w:rsidP="00C44A9F">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C44A9F" w14:paraId="5E6C1468" w14:textId="77777777" w:rsidTr="00C44A9F">
        <w:tc>
          <w:tcPr>
            <w:tcW w:w="9016" w:type="dxa"/>
            <w:tcBorders>
              <w:top w:val="single" w:sz="4" w:space="0" w:color="A6A6A6"/>
              <w:left w:val="single" w:sz="4" w:space="0" w:color="A6A6A6"/>
              <w:bottom w:val="single" w:sz="4" w:space="0" w:color="A6A6A6"/>
              <w:right w:val="single" w:sz="4" w:space="0" w:color="A6A6A6"/>
            </w:tcBorders>
          </w:tcPr>
          <w:p w14:paraId="14397D7E" w14:textId="77777777" w:rsidR="00C44A9F" w:rsidRPr="00B43F08" w:rsidRDefault="00C44A9F" w:rsidP="00D97FB0">
            <w:pPr>
              <w:tabs>
                <w:tab w:val="left" w:pos="180"/>
              </w:tabs>
              <w:spacing w:after="120" w:line="276" w:lineRule="auto"/>
              <w:ind w:left="0" w:right="0" w:firstLine="0"/>
              <w:jc w:val="both"/>
              <w:rPr>
                <w:rFonts w:cstheme="minorHAnsi"/>
                <w:i/>
                <w:color w:val="F79723"/>
                <w:sz w:val="20"/>
                <w:szCs w:val="24"/>
              </w:rPr>
            </w:pPr>
            <w:r w:rsidRPr="00B43F08">
              <w:rPr>
                <w:rFonts w:cstheme="minorHAnsi"/>
                <w:i/>
                <w:color w:val="F79723"/>
                <w:sz w:val="20"/>
                <w:szCs w:val="24"/>
              </w:rPr>
              <w:t>Mapping: Provided in each Practical Assignment task below.</w:t>
            </w:r>
          </w:p>
          <w:p w14:paraId="7C900EBB" w14:textId="77777777" w:rsidR="00C44A9F" w:rsidRPr="00C44A9F" w:rsidRDefault="00C44A9F" w:rsidP="00D97FB0">
            <w:pPr>
              <w:tabs>
                <w:tab w:val="left" w:pos="180"/>
              </w:tabs>
              <w:spacing w:after="120" w:line="276" w:lineRule="auto"/>
              <w:ind w:left="0" w:right="0" w:firstLine="0"/>
              <w:jc w:val="both"/>
              <w:rPr>
                <w:rFonts w:cstheme="minorHAnsi"/>
                <w:b/>
                <w:color w:val="D73329"/>
                <w:sz w:val="22"/>
              </w:rPr>
            </w:pPr>
            <w:r w:rsidRPr="00C44A9F">
              <w:rPr>
                <w:rFonts w:cstheme="minorHAnsi"/>
                <w:b/>
                <w:color w:val="D73329"/>
                <w:sz w:val="22"/>
              </w:rPr>
              <w:t xml:space="preserve">Marking guide </w:t>
            </w:r>
          </w:p>
          <w:p w14:paraId="3D921278" w14:textId="32224209" w:rsidR="00C44A9F" w:rsidRPr="00C44A9F" w:rsidRDefault="00C44A9F" w:rsidP="00D97FB0">
            <w:pPr>
              <w:tabs>
                <w:tab w:val="left" w:pos="180"/>
              </w:tabs>
              <w:spacing w:after="120" w:line="276" w:lineRule="auto"/>
              <w:ind w:left="0" w:right="0" w:firstLine="0"/>
              <w:jc w:val="both"/>
              <w:rPr>
                <w:rFonts w:cstheme="minorHAnsi"/>
                <w:bCs/>
                <w:color w:val="D73329"/>
                <w:sz w:val="22"/>
              </w:rPr>
            </w:pPr>
            <w:r w:rsidRPr="00C44A9F">
              <w:rPr>
                <w:rFonts w:cstheme="minorHAnsi"/>
                <w:bCs/>
                <w:color w:val="D73329"/>
                <w:sz w:val="22"/>
              </w:rPr>
              <w:t xml:space="preserve">This assessment is divided into </w:t>
            </w:r>
            <w:r w:rsidR="00D97FB0">
              <w:rPr>
                <w:rFonts w:cstheme="minorHAnsi"/>
                <w:bCs/>
                <w:color w:val="D73329"/>
                <w:sz w:val="22"/>
              </w:rPr>
              <w:t>four</w:t>
            </w:r>
            <w:r w:rsidRPr="00C44A9F">
              <w:rPr>
                <w:rFonts w:cstheme="minorHAnsi"/>
                <w:bCs/>
                <w:color w:val="D73329"/>
                <w:sz w:val="22"/>
              </w:rPr>
              <w:t xml:space="preserve"> tasks:</w:t>
            </w:r>
          </w:p>
          <w:p w14:paraId="27DB6D39" w14:textId="77777777" w:rsidR="00C44A9F" w:rsidRPr="00C44A9F" w:rsidRDefault="00C44A9F" w:rsidP="00D97FB0">
            <w:pPr>
              <w:pStyle w:val="ListParagraph"/>
              <w:numPr>
                <w:ilvl w:val="1"/>
                <w:numId w:val="132"/>
              </w:numPr>
              <w:tabs>
                <w:tab w:val="left" w:pos="180"/>
              </w:tabs>
              <w:spacing w:after="120" w:line="276" w:lineRule="auto"/>
              <w:ind w:left="782" w:right="0" w:hanging="357"/>
              <w:contextualSpacing w:val="0"/>
              <w:jc w:val="both"/>
              <w:rPr>
                <w:rFonts w:cstheme="minorHAnsi"/>
                <w:color w:val="D73329"/>
                <w:sz w:val="22"/>
              </w:rPr>
            </w:pPr>
            <w:r w:rsidRPr="00C44A9F">
              <w:rPr>
                <w:rFonts w:cstheme="minorHAnsi"/>
                <w:color w:val="D73329"/>
                <w:sz w:val="22"/>
              </w:rPr>
              <w:t>Task 1 – Clarification and Guidance From Health Professional</w:t>
            </w:r>
          </w:p>
          <w:p w14:paraId="27F9DF34" w14:textId="77777777" w:rsidR="00C44A9F" w:rsidRPr="00C44A9F" w:rsidRDefault="00C44A9F" w:rsidP="00D97FB0">
            <w:pPr>
              <w:pStyle w:val="ListParagraph"/>
              <w:numPr>
                <w:ilvl w:val="1"/>
                <w:numId w:val="132"/>
              </w:numPr>
              <w:tabs>
                <w:tab w:val="left" w:pos="180"/>
              </w:tabs>
              <w:spacing w:after="120" w:line="276" w:lineRule="auto"/>
              <w:ind w:left="782" w:right="0" w:hanging="357"/>
              <w:contextualSpacing w:val="0"/>
              <w:jc w:val="both"/>
              <w:rPr>
                <w:rFonts w:cstheme="minorHAnsi"/>
                <w:color w:val="D73329"/>
                <w:sz w:val="22"/>
              </w:rPr>
            </w:pPr>
            <w:r w:rsidRPr="00C44A9F">
              <w:rPr>
                <w:rFonts w:cstheme="minorHAnsi"/>
                <w:color w:val="D73329"/>
                <w:sz w:val="22"/>
              </w:rPr>
              <w:t>Task 2 – Provision of Palliative Approach and Palliative Care</w:t>
            </w:r>
          </w:p>
          <w:p w14:paraId="37F489E9" w14:textId="77777777" w:rsidR="00C44A9F" w:rsidRPr="00C44A9F" w:rsidRDefault="00C44A9F" w:rsidP="00D97FB0">
            <w:pPr>
              <w:pStyle w:val="ListParagraph"/>
              <w:numPr>
                <w:ilvl w:val="1"/>
                <w:numId w:val="132"/>
              </w:numPr>
              <w:tabs>
                <w:tab w:val="left" w:pos="180"/>
              </w:tabs>
              <w:spacing w:after="120" w:line="276" w:lineRule="auto"/>
              <w:ind w:left="782" w:right="0" w:hanging="357"/>
              <w:contextualSpacing w:val="0"/>
              <w:jc w:val="both"/>
              <w:rPr>
                <w:rFonts w:cstheme="minorHAnsi"/>
                <w:color w:val="D73329"/>
                <w:sz w:val="22"/>
              </w:rPr>
            </w:pPr>
            <w:r w:rsidRPr="00C44A9F">
              <w:rPr>
                <w:rFonts w:cstheme="minorHAnsi"/>
                <w:color w:val="D73329"/>
                <w:sz w:val="22"/>
              </w:rPr>
              <w:t>Task 3 – Organisational Policies and Procedures for the Care of a Deceased Person’s Body</w:t>
            </w:r>
          </w:p>
          <w:p w14:paraId="3B5B7614" w14:textId="77777777" w:rsidR="00C44A9F" w:rsidRPr="00C44A9F" w:rsidRDefault="00C44A9F" w:rsidP="00D97FB0">
            <w:pPr>
              <w:pStyle w:val="ListParagraph"/>
              <w:numPr>
                <w:ilvl w:val="1"/>
                <w:numId w:val="132"/>
              </w:numPr>
              <w:tabs>
                <w:tab w:val="left" w:pos="180"/>
              </w:tabs>
              <w:spacing w:after="120" w:line="276" w:lineRule="auto"/>
              <w:ind w:left="782" w:right="0" w:hanging="357"/>
              <w:contextualSpacing w:val="0"/>
              <w:jc w:val="both"/>
              <w:rPr>
                <w:rFonts w:cstheme="minorHAnsi"/>
                <w:color w:val="D73329"/>
                <w:sz w:val="22"/>
              </w:rPr>
            </w:pPr>
            <w:r w:rsidRPr="00C44A9F">
              <w:rPr>
                <w:rFonts w:cstheme="minorHAnsi"/>
                <w:color w:val="D73329"/>
                <w:sz w:val="22"/>
              </w:rPr>
              <w:t>Task 4 – Processes for the Care of a Deceased Person’s Body</w:t>
            </w:r>
          </w:p>
          <w:p w14:paraId="3ECDAD37" w14:textId="75E446A2" w:rsidR="00C44A9F" w:rsidRPr="00C44A9F" w:rsidRDefault="00C44A9F" w:rsidP="00D97FB0">
            <w:pPr>
              <w:tabs>
                <w:tab w:val="left" w:pos="180"/>
              </w:tabs>
              <w:spacing w:after="120" w:line="276" w:lineRule="auto"/>
              <w:ind w:left="0" w:right="0" w:firstLine="0"/>
              <w:jc w:val="both"/>
              <w:rPr>
                <w:rFonts w:cstheme="minorHAnsi"/>
                <w:bCs/>
                <w:color w:val="D73329"/>
                <w:sz w:val="22"/>
              </w:rPr>
            </w:pPr>
            <w:r w:rsidRPr="00C44A9F">
              <w:rPr>
                <w:rFonts w:cstheme="minorHAnsi"/>
                <w:bCs/>
                <w:color w:val="D73329"/>
                <w:sz w:val="22"/>
              </w:rPr>
              <w:t>For these tasks, th</w:t>
            </w:r>
            <w:r w:rsidR="00A24B85">
              <w:rPr>
                <w:rFonts w:cstheme="minorHAnsi"/>
                <w:bCs/>
                <w:color w:val="D73329"/>
                <w:sz w:val="22"/>
              </w:rPr>
              <w:t>e</w:t>
            </w:r>
            <w:r w:rsidRPr="00C44A9F">
              <w:rPr>
                <w:rFonts w:cstheme="minorHAnsi"/>
                <w:bCs/>
                <w:color w:val="D73329"/>
                <w:sz w:val="22"/>
              </w:rPr>
              <w:t xml:space="preserve"> candidate will assume that they are working in a palliative care service (either in residential, home or community-based environments).</w:t>
            </w:r>
          </w:p>
          <w:p w14:paraId="737AE98C" w14:textId="77777777" w:rsidR="00C44A9F" w:rsidRPr="00C44A9F" w:rsidRDefault="00C44A9F" w:rsidP="00D97FB0">
            <w:pPr>
              <w:tabs>
                <w:tab w:val="left" w:pos="180"/>
              </w:tabs>
              <w:spacing w:after="120" w:line="276" w:lineRule="auto"/>
              <w:ind w:left="0" w:right="0" w:firstLine="0"/>
              <w:jc w:val="both"/>
              <w:rPr>
                <w:rFonts w:cstheme="minorHAnsi"/>
                <w:bCs/>
                <w:color w:val="D73329"/>
                <w:sz w:val="22"/>
              </w:rPr>
            </w:pPr>
            <w:r w:rsidRPr="00C44A9F">
              <w:rPr>
                <w:rFonts w:cstheme="minorHAnsi"/>
                <w:bCs/>
                <w:color w:val="D73329"/>
                <w:sz w:val="22"/>
              </w:rPr>
              <w:t>Each task comes with a set of instructions. The candidate is to follow and perform these instructions. These tasks do not require the assessor to observe. However, the assessor/training provider must provide the candidate access to the resources required for this assessment.</w:t>
            </w:r>
          </w:p>
          <w:p w14:paraId="4D5EA681" w14:textId="77777777" w:rsidR="00C44A9F" w:rsidRPr="00C44A9F" w:rsidRDefault="00C44A9F" w:rsidP="00D97FB0">
            <w:pPr>
              <w:tabs>
                <w:tab w:val="left" w:pos="180"/>
              </w:tabs>
              <w:spacing w:after="120" w:line="276" w:lineRule="auto"/>
              <w:ind w:left="0" w:right="0" w:firstLine="0"/>
              <w:jc w:val="both"/>
              <w:rPr>
                <w:rFonts w:cstheme="minorHAnsi"/>
                <w:color w:val="D73329"/>
                <w:sz w:val="22"/>
              </w:rPr>
            </w:pPr>
            <w:r w:rsidRPr="00C44A9F">
              <w:rPr>
                <w:rFonts w:cstheme="minorHAnsi"/>
                <w:bCs/>
                <w:color w:val="D73329"/>
                <w:sz w:val="22"/>
              </w:rPr>
              <w:t>The candidate is required to:</w:t>
            </w:r>
          </w:p>
          <w:p w14:paraId="43268C70" w14:textId="77777777" w:rsidR="00C44A9F" w:rsidRPr="00C44A9F" w:rsidRDefault="00C44A9F" w:rsidP="00D97FB0">
            <w:pPr>
              <w:pStyle w:val="ListParagraph"/>
              <w:numPr>
                <w:ilvl w:val="0"/>
                <w:numId w:val="136"/>
              </w:numPr>
              <w:tabs>
                <w:tab w:val="left" w:pos="180"/>
              </w:tabs>
              <w:spacing w:after="120" w:line="276" w:lineRule="auto"/>
              <w:ind w:left="714" w:right="0" w:hanging="357"/>
              <w:contextualSpacing w:val="0"/>
              <w:jc w:val="both"/>
              <w:rPr>
                <w:rFonts w:cstheme="minorHAnsi"/>
                <w:bCs/>
                <w:color w:val="D73329"/>
                <w:sz w:val="22"/>
              </w:rPr>
            </w:pPr>
            <w:r w:rsidRPr="00C44A9F">
              <w:rPr>
                <w:rFonts w:cstheme="minorHAnsi"/>
                <w:bCs/>
                <w:color w:val="D73329"/>
                <w:sz w:val="22"/>
              </w:rPr>
              <w:t>Access and review documents containing relevant processes, as well as policies and procedures</w:t>
            </w:r>
          </w:p>
          <w:p w14:paraId="38E67BE8" w14:textId="77777777" w:rsidR="00C44A9F" w:rsidRPr="00C44A9F" w:rsidRDefault="00C44A9F" w:rsidP="00D97FB0">
            <w:pPr>
              <w:pStyle w:val="ListParagraph"/>
              <w:numPr>
                <w:ilvl w:val="0"/>
                <w:numId w:val="136"/>
              </w:numPr>
              <w:tabs>
                <w:tab w:val="left" w:pos="180"/>
              </w:tabs>
              <w:spacing w:after="120" w:line="276" w:lineRule="auto"/>
              <w:ind w:left="714" w:right="0" w:hanging="357"/>
              <w:contextualSpacing w:val="0"/>
              <w:jc w:val="both"/>
              <w:rPr>
                <w:rFonts w:cstheme="minorHAnsi"/>
                <w:bCs/>
                <w:color w:val="D73329"/>
                <w:sz w:val="22"/>
              </w:rPr>
            </w:pPr>
            <w:r w:rsidRPr="00C44A9F">
              <w:rPr>
                <w:rFonts w:cstheme="minorHAnsi"/>
                <w:bCs/>
                <w:color w:val="D73329"/>
                <w:sz w:val="22"/>
              </w:rPr>
              <w:t>Answer the following questions based on the documents you accessed and reviewed.</w:t>
            </w:r>
          </w:p>
          <w:p w14:paraId="7D2C373D" w14:textId="77777777" w:rsidR="00C44A9F" w:rsidRPr="00C44A9F" w:rsidRDefault="00C44A9F" w:rsidP="00D97FB0">
            <w:pPr>
              <w:pStyle w:val="ListParagraph"/>
              <w:numPr>
                <w:ilvl w:val="0"/>
                <w:numId w:val="136"/>
              </w:numPr>
              <w:tabs>
                <w:tab w:val="left" w:pos="180"/>
              </w:tabs>
              <w:spacing w:after="120" w:line="276" w:lineRule="auto"/>
              <w:ind w:left="714" w:right="0" w:hanging="357"/>
              <w:contextualSpacing w:val="0"/>
              <w:jc w:val="both"/>
              <w:rPr>
                <w:rFonts w:cstheme="minorHAnsi"/>
                <w:bCs/>
                <w:color w:val="D73329"/>
                <w:sz w:val="22"/>
              </w:rPr>
            </w:pPr>
            <w:r w:rsidRPr="00C44A9F">
              <w:rPr>
                <w:rFonts w:cstheme="minorHAnsi"/>
                <w:bCs/>
                <w:color w:val="D73329"/>
                <w:sz w:val="22"/>
              </w:rPr>
              <w:t>Review the instructions in each task included in this Practical Assignment.</w:t>
            </w:r>
          </w:p>
          <w:p w14:paraId="4A98AE86" w14:textId="000D8972" w:rsidR="00C44A9F" w:rsidRPr="00C44A9F" w:rsidRDefault="00C44A9F" w:rsidP="00D97FB0">
            <w:pPr>
              <w:pStyle w:val="ListParagraph"/>
              <w:numPr>
                <w:ilvl w:val="0"/>
                <w:numId w:val="136"/>
              </w:numPr>
              <w:tabs>
                <w:tab w:val="left" w:pos="180"/>
              </w:tabs>
              <w:spacing w:after="120" w:line="276" w:lineRule="auto"/>
              <w:ind w:left="714" w:right="0" w:hanging="357"/>
              <w:contextualSpacing w:val="0"/>
              <w:jc w:val="both"/>
              <w:rPr>
                <w:rFonts w:cstheme="minorHAnsi"/>
                <w:bCs/>
                <w:color w:val="D73329"/>
              </w:rPr>
            </w:pPr>
            <w:r w:rsidRPr="00C44A9F">
              <w:rPr>
                <w:rFonts w:cstheme="minorHAnsi"/>
                <w:bCs/>
                <w:color w:val="D73329"/>
                <w:sz w:val="22"/>
              </w:rPr>
              <w:t>Record their responses as required in the instructions for each task.</w:t>
            </w:r>
          </w:p>
        </w:tc>
      </w:tr>
    </w:tbl>
    <w:p w14:paraId="02C0E53E" w14:textId="3BBA6014" w:rsidR="00905008" w:rsidRPr="00301F77" w:rsidRDefault="00E8678B" w:rsidP="00D97FB0">
      <w:pPr>
        <w:spacing w:after="120" w:line="276" w:lineRule="auto"/>
        <w:ind w:left="0" w:right="0" w:firstLine="0"/>
        <w:jc w:val="both"/>
        <w:rPr>
          <w:color w:val="404040" w:themeColor="text1" w:themeTint="BF"/>
        </w:rPr>
      </w:pPr>
      <w:r w:rsidRPr="00301F77">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E8678B" w:rsidRPr="00301F77" w14:paraId="0C26E74A" w14:textId="77777777" w:rsidTr="00E96D7A">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EEA3EA" w14:textId="77777777" w:rsidR="00E8678B" w:rsidRPr="007355AF" w:rsidRDefault="00E8678B"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lastRenderedPageBreak/>
              <w:t>Resources required for assessment:</w:t>
            </w:r>
          </w:p>
          <w:p w14:paraId="56132392" w14:textId="77777777" w:rsidR="00E8678B" w:rsidRPr="007355AF" w:rsidRDefault="00E8678B"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To complete this assessment, the candidate will need access to the following:</w:t>
            </w:r>
          </w:p>
          <w:p w14:paraId="37487088" w14:textId="77777777" w:rsidR="00E8678B" w:rsidRPr="007355AF" w:rsidRDefault="00E8678B"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IMPORTANT: The assessor/training provider must provide the candidate access to these resources.</w:t>
            </w:r>
          </w:p>
          <w:p w14:paraId="7111D8BC" w14:textId="49662AC0" w:rsidR="00E8678B" w:rsidRPr="00DA31FA" w:rsidRDefault="00DA31FA">
            <w:pPr>
              <w:pStyle w:val="ListParagraph"/>
              <w:numPr>
                <w:ilvl w:val="0"/>
                <w:numId w:val="137"/>
              </w:numPr>
              <w:tabs>
                <w:tab w:val="left" w:pos="180"/>
              </w:tabs>
              <w:spacing w:after="120" w:line="276" w:lineRule="auto"/>
              <w:ind w:left="714" w:right="0" w:hanging="357"/>
              <w:contextualSpacing w:val="0"/>
              <w:jc w:val="both"/>
              <w:rPr>
                <w:rFonts w:cstheme="minorHAnsi"/>
                <w:bCs/>
                <w:color w:val="D73329"/>
                <w:sz w:val="22"/>
              </w:rPr>
            </w:pPr>
            <w:r w:rsidRPr="00DA31FA">
              <w:rPr>
                <w:rFonts w:cstheme="minorHAnsi"/>
                <w:bCs/>
                <w:color w:val="D73329"/>
                <w:sz w:val="22"/>
              </w:rPr>
              <w:t>Documents that contain:</w:t>
            </w:r>
          </w:p>
          <w:p w14:paraId="0BF107E9" w14:textId="77777777" w:rsidR="00DA31FA" w:rsidRPr="00DA31FA" w:rsidRDefault="00DA31FA">
            <w:pPr>
              <w:pStyle w:val="ListParagraph"/>
              <w:numPr>
                <w:ilvl w:val="1"/>
                <w:numId w:val="137"/>
              </w:numPr>
              <w:tabs>
                <w:tab w:val="left" w:pos="180"/>
              </w:tabs>
              <w:spacing w:after="120" w:line="276" w:lineRule="auto"/>
              <w:ind w:right="0"/>
              <w:contextualSpacing w:val="0"/>
              <w:jc w:val="both"/>
              <w:rPr>
                <w:rFonts w:cstheme="minorHAnsi"/>
                <w:bCs/>
                <w:color w:val="D73329"/>
                <w:sz w:val="22"/>
              </w:rPr>
            </w:pPr>
            <w:r w:rsidRPr="00DA31FA">
              <w:rPr>
                <w:rFonts w:cstheme="minorHAnsi"/>
                <w:bCs/>
                <w:color w:val="D73329"/>
                <w:sz w:val="22"/>
              </w:rPr>
              <w:t>Processes for seeking clarification and guidance from health professional regarding pain relief provision and comfort promotion</w:t>
            </w:r>
          </w:p>
          <w:p w14:paraId="38C93FD3" w14:textId="77777777" w:rsidR="00DA31FA" w:rsidRPr="00DA31FA" w:rsidRDefault="00DA31FA">
            <w:pPr>
              <w:pStyle w:val="ListParagraph"/>
              <w:numPr>
                <w:ilvl w:val="1"/>
                <w:numId w:val="137"/>
              </w:numPr>
              <w:tabs>
                <w:tab w:val="left" w:pos="180"/>
              </w:tabs>
              <w:spacing w:after="120" w:line="276" w:lineRule="auto"/>
              <w:ind w:right="0"/>
              <w:contextualSpacing w:val="0"/>
              <w:jc w:val="both"/>
              <w:rPr>
                <w:rFonts w:cstheme="minorHAnsi"/>
                <w:bCs/>
                <w:color w:val="D73329"/>
                <w:sz w:val="22"/>
              </w:rPr>
            </w:pPr>
            <w:r w:rsidRPr="00DA31FA">
              <w:rPr>
                <w:rFonts w:cstheme="minorHAnsi"/>
                <w:bCs/>
                <w:color w:val="D73329"/>
                <w:sz w:val="22"/>
              </w:rPr>
              <w:t>Policies and procedures for the provision of palliative approach and palliative care</w:t>
            </w:r>
          </w:p>
          <w:p w14:paraId="1BA254C0" w14:textId="77777777" w:rsidR="00DA31FA" w:rsidRPr="00DA31FA" w:rsidRDefault="00DA31FA">
            <w:pPr>
              <w:pStyle w:val="ListParagraph"/>
              <w:numPr>
                <w:ilvl w:val="1"/>
                <w:numId w:val="137"/>
              </w:numPr>
              <w:tabs>
                <w:tab w:val="left" w:pos="180"/>
              </w:tabs>
              <w:spacing w:after="120" w:line="276" w:lineRule="auto"/>
              <w:ind w:right="0"/>
              <w:contextualSpacing w:val="0"/>
              <w:jc w:val="both"/>
              <w:rPr>
                <w:rFonts w:cstheme="minorHAnsi"/>
                <w:bCs/>
                <w:color w:val="D73329"/>
                <w:sz w:val="22"/>
              </w:rPr>
            </w:pPr>
            <w:r w:rsidRPr="00DA31FA">
              <w:rPr>
                <w:rFonts w:cstheme="minorHAnsi"/>
                <w:bCs/>
                <w:color w:val="D73329"/>
                <w:sz w:val="22"/>
              </w:rPr>
              <w:t>Processes for care of a deceased person’s body</w:t>
            </w:r>
          </w:p>
          <w:p w14:paraId="3AC75579" w14:textId="45258BE6" w:rsidR="00E8678B" w:rsidRPr="00791C40" w:rsidRDefault="00DA31FA">
            <w:pPr>
              <w:pStyle w:val="ListParagraph"/>
              <w:numPr>
                <w:ilvl w:val="1"/>
                <w:numId w:val="137"/>
              </w:numPr>
              <w:tabs>
                <w:tab w:val="left" w:pos="180"/>
              </w:tabs>
              <w:spacing w:after="120" w:line="276" w:lineRule="auto"/>
              <w:ind w:right="0"/>
              <w:contextualSpacing w:val="0"/>
              <w:jc w:val="both"/>
              <w:rPr>
                <w:rFonts w:cstheme="minorHAnsi"/>
                <w:bCs/>
                <w:color w:val="D73329"/>
                <w:sz w:val="22"/>
              </w:rPr>
            </w:pPr>
            <w:r w:rsidRPr="00DA31FA">
              <w:rPr>
                <w:rFonts w:cstheme="minorHAnsi"/>
                <w:bCs/>
                <w:color w:val="D73329"/>
                <w:sz w:val="22"/>
              </w:rPr>
              <w:t>Processes for ensuring that cultural, spiritual and religious preferences are considered when caring for the deceased</w:t>
            </w:r>
          </w:p>
        </w:tc>
      </w:tr>
    </w:tbl>
    <w:p w14:paraId="2E44D138" w14:textId="3297DFF1" w:rsidR="002D0EA5" w:rsidRDefault="002D0EA5" w:rsidP="007E1DC4">
      <w:pPr>
        <w:spacing w:after="120" w:line="276" w:lineRule="auto"/>
        <w:ind w:left="0" w:right="0" w:firstLine="0"/>
        <w:rPr>
          <w:color w:val="404040" w:themeColor="text1" w:themeTint="BF"/>
        </w:rPr>
      </w:pP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2756FC57" w14:textId="77777777" w:rsidTr="00E96D7A">
        <w:trPr>
          <w:cantSplit/>
          <w:trHeight w:val="1260"/>
          <w:jc w:val="center"/>
        </w:trPr>
        <w:tc>
          <w:tcPr>
            <w:tcW w:w="848" w:type="pct"/>
            <w:tcBorders>
              <w:top w:val="nil"/>
              <w:left w:val="nil"/>
              <w:bottom w:val="nil"/>
              <w:right w:val="nil"/>
            </w:tcBorders>
            <w:shd w:val="clear" w:color="auto" w:fill="auto"/>
          </w:tcPr>
          <w:p w14:paraId="64AEFCBA" w14:textId="77777777" w:rsidR="002D0EA5" w:rsidRPr="00B663BA" w:rsidRDefault="002D0EA5" w:rsidP="007E1DC4">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drawing>
                <wp:inline distT="0" distB="0" distL="0" distR="0" wp14:anchorId="3E519AEF" wp14:editId="5BB1A906">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22560C" w14:textId="77777777" w:rsidR="002D0EA5" w:rsidRPr="00B663BA" w:rsidRDefault="002D0EA5">
            <w:pPr>
              <w:numPr>
                <w:ilvl w:val="0"/>
                <w:numId w:val="139"/>
              </w:numPr>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Access and review your organisation’s </w:t>
            </w:r>
            <w:r>
              <w:rPr>
                <w:rFonts w:cstheme="minorHAnsi"/>
                <w:color w:val="404040" w:themeColor="text1" w:themeTint="BF"/>
                <w:szCs w:val="24"/>
              </w:rPr>
              <w:t xml:space="preserve">processes for the following:  </w:t>
            </w:r>
            <w:r w:rsidRPr="00B663BA">
              <w:rPr>
                <w:rFonts w:cstheme="minorHAnsi"/>
                <w:color w:val="404040" w:themeColor="text1" w:themeTint="BF"/>
                <w:szCs w:val="24"/>
              </w:rPr>
              <w:t xml:space="preserve"> </w:t>
            </w:r>
          </w:p>
          <w:p w14:paraId="484BC21B" w14:textId="77777777" w:rsidR="002D0EA5" w:rsidRDefault="002D0EA5">
            <w:pPr>
              <w:numPr>
                <w:ilvl w:val="2"/>
                <w:numId w:val="139"/>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Seeking clarification and guidance from health professional regarding </w:t>
            </w:r>
            <w:r w:rsidRPr="00502316">
              <w:rPr>
                <w:rFonts w:cstheme="minorHAnsi"/>
                <w:b/>
                <w:bCs/>
                <w:color w:val="404040" w:themeColor="text1" w:themeTint="BF"/>
                <w:szCs w:val="24"/>
              </w:rPr>
              <w:t>pain relief provision</w:t>
            </w:r>
          </w:p>
          <w:p w14:paraId="1D62650B" w14:textId="77777777" w:rsidR="002D0EA5" w:rsidRDefault="002D0EA5">
            <w:pPr>
              <w:numPr>
                <w:ilvl w:val="2"/>
                <w:numId w:val="139"/>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Seeking clarification and guidance from health professional regarding </w:t>
            </w:r>
            <w:r w:rsidRPr="00502316">
              <w:rPr>
                <w:rFonts w:cstheme="minorHAnsi"/>
                <w:b/>
                <w:bCs/>
                <w:color w:val="404040" w:themeColor="text1" w:themeTint="BF"/>
                <w:szCs w:val="24"/>
              </w:rPr>
              <w:t>comfort provision</w:t>
            </w:r>
          </w:p>
          <w:p w14:paraId="62CB2BAA" w14:textId="77777777" w:rsidR="002D0EA5" w:rsidRPr="00B663BA" w:rsidRDefault="002D0EA5" w:rsidP="007E1DC4">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After completing this task, submit copies of the </w:t>
            </w:r>
            <w:r>
              <w:rPr>
                <w:rFonts w:cstheme="minorHAnsi"/>
                <w:color w:val="404040" w:themeColor="text1" w:themeTint="BF"/>
                <w:szCs w:val="24"/>
              </w:rPr>
              <w:t>processes</w:t>
            </w:r>
            <w:r w:rsidRPr="00B663BA">
              <w:rPr>
                <w:rFonts w:cstheme="minorHAnsi"/>
                <w:color w:val="404040" w:themeColor="text1" w:themeTint="BF"/>
                <w:szCs w:val="24"/>
              </w:rPr>
              <w:t xml:space="preserve"> you accessed and reviewed to your assessor.</w:t>
            </w:r>
          </w:p>
        </w:tc>
      </w:tr>
      <w:tr w:rsidR="00BD51FA" w:rsidRPr="00B663BA" w14:paraId="210BA778" w14:textId="77777777" w:rsidTr="00284B44">
        <w:trPr>
          <w:cantSplit/>
          <w:trHeight w:val="91"/>
          <w:jc w:val="center"/>
        </w:trPr>
        <w:tc>
          <w:tcPr>
            <w:tcW w:w="5000" w:type="pct"/>
            <w:gridSpan w:val="2"/>
            <w:tcBorders>
              <w:top w:val="nil"/>
              <w:left w:val="nil"/>
              <w:bottom w:val="single" w:sz="4" w:space="0" w:color="A6A6A6"/>
              <w:right w:val="nil"/>
            </w:tcBorders>
            <w:shd w:val="clear" w:color="auto" w:fill="auto"/>
          </w:tcPr>
          <w:p w14:paraId="493212E5" w14:textId="77777777" w:rsidR="00BD51FA" w:rsidRPr="00B663BA" w:rsidRDefault="00BD51FA" w:rsidP="00BD51FA">
            <w:pPr>
              <w:spacing w:before="0" w:line="276" w:lineRule="auto"/>
              <w:ind w:left="0" w:right="0" w:firstLine="0"/>
              <w:jc w:val="both"/>
              <w:rPr>
                <w:rFonts w:cstheme="minorHAnsi"/>
                <w:color w:val="404040" w:themeColor="text1" w:themeTint="BF"/>
                <w:szCs w:val="24"/>
              </w:rPr>
            </w:pPr>
          </w:p>
        </w:tc>
      </w:tr>
      <w:tr w:rsidR="00010317" w:rsidRPr="00B663BA" w14:paraId="5C082B47" w14:textId="77777777" w:rsidTr="00284B44">
        <w:trPr>
          <w:cantSplit/>
          <w:trHeight w:val="91"/>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2BE80828" w14:textId="77777777" w:rsidR="00284B44" w:rsidRPr="00B663BA" w:rsidRDefault="00284B44" w:rsidP="00284B44">
            <w:pPr>
              <w:tabs>
                <w:tab w:val="left" w:pos="180"/>
              </w:tabs>
              <w:spacing w:after="120" w:line="276" w:lineRule="auto"/>
              <w:ind w:left="0" w:right="0" w:firstLine="0"/>
              <w:rPr>
                <w:rFonts w:cstheme="minorHAnsi"/>
                <w:i/>
                <w:color w:val="F79723"/>
                <w:sz w:val="20"/>
                <w:szCs w:val="24"/>
              </w:rPr>
            </w:pPr>
            <w:r w:rsidRPr="00B663BA">
              <w:rPr>
                <w:rFonts w:cstheme="minorHAnsi"/>
                <w:i/>
                <w:color w:val="F79723"/>
                <w:sz w:val="20"/>
                <w:szCs w:val="24"/>
              </w:rPr>
              <w:t xml:space="preserve">Mapping: </w:t>
            </w:r>
            <w:r w:rsidRPr="0007211C">
              <w:rPr>
                <w:rFonts w:cstheme="minorHAnsi"/>
                <w:i/>
                <w:color w:val="F79723"/>
                <w:sz w:val="20"/>
                <w:szCs w:val="24"/>
              </w:rPr>
              <w:t>CHCPAL003 KE9.0</w:t>
            </w:r>
            <w:r>
              <w:rPr>
                <w:rFonts w:cstheme="minorHAnsi"/>
                <w:i/>
                <w:color w:val="F79723"/>
                <w:sz w:val="20"/>
                <w:szCs w:val="24"/>
              </w:rPr>
              <w:t xml:space="preserve"> </w:t>
            </w:r>
          </w:p>
          <w:p w14:paraId="7F8DC251" w14:textId="77777777" w:rsidR="00284B44" w:rsidRPr="00B663BA" w:rsidRDefault="00284B44" w:rsidP="00284B44">
            <w:pPr>
              <w:tabs>
                <w:tab w:val="left" w:pos="180"/>
              </w:tabs>
              <w:spacing w:after="120" w:line="276" w:lineRule="auto"/>
              <w:ind w:left="0" w:right="0" w:firstLine="0"/>
              <w:rPr>
                <w:rFonts w:cstheme="minorHAnsi"/>
                <w:b/>
                <w:color w:val="D73329"/>
                <w:sz w:val="22"/>
              </w:rPr>
            </w:pPr>
            <w:r w:rsidRPr="00B663BA">
              <w:rPr>
                <w:rFonts w:cstheme="minorHAnsi"/>
                <w:b/>
                <w:color w:val="D73329"/>
                <w:sz w:val="22"/>
              </w:rPr>
              <w:t xml:space="preserve">Marking guide </w:t>
            </w:r>
          </w:p>
          <w:p w14:paraId="7C648AD1" w14:textId="77777777" w:rsidR="00284B44" w:rsidRDefault="00284B44" w:rsidP="00284B44">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 xml:space="preserve">The candidate must answer the following questions about </w:t>
            </w:r>
            <w:r>
              <w:rPr>
                <w:rFonts w:cstheme="minorHAnsi"/>
                <w:bCs/>
                <w:color w:val="D73329"/>
                <w:sz w:val="22"/>
              </w:rPr>
              <w:t>their organisation’s processes for the following:</w:t>
            </w:r>
          </w:p>
          <w:p w14:paraId="382E7B9F" w14:textId="77777777" w:rsidR="00284B44" w:rsidRPr="00DE19F2" w:rsidRDefault="00284B44">
            <w:pPr>
              <w:pStyle w:val="ListParagraph"/>
              <w:numPr>
                <w:ilvl w:val="0"/>
                <w:numId w:val="140"/>
              </w:numPr>
              <w:tabs>
                <w:tab w:val="left" w:pos="180"/>
              </w:tabs>
              <w:spacing w:after="120" w:line="276" w:lineRule="auto"/>
              <w:ind w:left="714" w:right="0" w:hanging="357"/>
              <w:contextualSpacing w:val="0"/>
              <w:jc w:val="both"/>
              <w:rPr>
                <w:rFonts w:cstheme="minorHAnsi"/>
                <w:color w:val="D73329"/>
                <w:sz w:val="22"/>
              </w:rPr>
            </w:pPr>
            <w:r w:rsidRPr="00DE19F2">
              <w:rPr>
                <w:rFonts w:cstheme="minorHAnsi"/>
                <w:color w:val="D73329"/>
                <w:sz w:val="22"/>
              </w:rPr>
              <w:t>Seeking clarification</w:t>
            </w:r>
            <w:r>
              <w:rPr>
                <w:rFonts w:cstheme="minorHAnsi"/>
                <w:color w:val="D73329"/>
                <w:sz w:val="22"/>
              </w:rPr>
              <w:t xml:space="preserve"> and guidance</w:t>
            </w:r>
            <w:r w:rsidRPr="00DE19F2">
              <w:rPr>
                <w:rFonts w:cstheme="minorHAnsi"/>
                <w:color w:val="D73329"/>
                <w:sz w:val="22"/>
              </w:rPr>
              <w:t xml:space="preserve"> from health professional regarding pain relief provision</w:t>
            </w:r>
          </w:p>
          <w:p w14:paraId="6A495ACD" w14:textId="77777777" w:rsidR="00284B44" w:rsidRPr="00DE19F2" w:rsidRDefault="00284B44">
            <w:pPr>
              <w:pStyle w:val="ListParagraph"/>
              <w:numPr>
                <w:ilvl w:val="0"/>
                <w:numId w:val="140"/>
              </w:numPr>
              <w:tabs>
                <w:tab w:val="left" w:pos="180"/>
              </w:tabs>
              <w:spacing w:after="120" w:line="276" w:lineRule="auto"/>
              <w:ind w:left="714" w:right="0" w:hanging="357"/>
              <w:contextualSpacing w:val="0"/>
              <w:jc w:val="both"/>
              <w:rPr>
                <w:rFonts w:cstheme="minorHAnsi"/>
                <w:color w:val="D73329"/>
                <w:sz w:val="22"/>
              </w:rPr>
            </w:pPr>
            <w:r w:rsidRPr="00DE19F2">
              <w:rPr>
                <w:rFonts w:cstheme="minorHAnsi"/>
                <w:color w:val="D73329"/>
                <w:sz w:val="22"/>
              </w:rPr>
              <w:t xml:space="preserve">Seeking clarification </w:t>
            </w:r>
            <w:r>
              <w:rPr>
                <w:rFonts w:cstheme="minorHAnsi"/>
                <w:color w:val="D73329"/>
                <w:sz w:val="22"/>
              </w:rPr>
              <w:t xml:space="preserve">and guidance </w:t>
            </w:r>
            <w:r w:rsidRPr="00DE19F2">
              <w:rPr>
                <w:rFonts w:cstheme="minorHAnsi"/>
                <w:color w:val="D73329"/>
                <w:sz w:val="22"/>
              </w:rPr>
              <w:t>from health professional regarding comfort provision</w:t>
            </w:r>
          </w:p>
          <w:p w14:paraId="1B2D54B9" w14:textId="77777777" w:rsidR="00284B44" w:rsidRPr="00B663BA" w:rsidRDefault="00284B44" w:rsidP="00284B44">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 xml:space="preserve">They must also submit copies of the </w:t>
            </w:r>
            <w:r>
              <w:rPr>
                <w:rFonts w:cstheme="minorHAnsi"/>
                <w:bCs/>
                <w:color w:val="D73329"/>
                <w:sz w:val="22"/>
              </w:rPr>
              <w:t>processes</w:t>
            </w:r>
            <w:r w:rsidRPr="00B663BA">
              <w:rPr>
                <w:rFonts w:cstheme="minorHAnsi"/>
                <w:bCs/>
                <w:color w:val="D73329"/>
                <w:sz w:val="22"/>
              </w:rPr>
              <w:t xml:space="preserve"> they accessed and reviewed. </w:t>
            </w:r>
          </w:p>
          <w:p w14:paraId="3518066A" w14:textId="77777777" w:rsidR="00284B44" w:rsidRPr="00B663BA" w:rsidRDefault="00284B44" w:rsidP="00284B44">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 xml:space="preserve">Responses will vary depending on the </w:t>
            </w:r>
            <w:r>
              <w:rPr>
                <w:rFonts w:cstheme="minorHAnsi"/>
                <w:bCs/>
                <w:color w:val="D73329"/>
                <w:sz w:val="22"/>
              </w:rPr>
              <w:t>processes</w:t>
            </w:r>
            <w:r w:rsidRPr="00B663BA">
              <w:rPr>
                <w:rFonts w:cstheme="minorHAnsi"/>
                <w:bCs/>
                <w:color w:val="D73329"/>
                <w:sz w:val="22"/>
              </w:rPr>
              <w:t xml:space="preserve"> implemented in their organisation. However, for a satisfactory performance, their responses must be consistent with the contents of the </w:t>
            </w:r>
            <w:r>
              <w:rPr>
                <w:rFonts w:cstheme="minorHAnsi"/>
                <w:bCs/>
                <w:color w:val="D73329"/>
                <w:sz w:val="22"/>
              </w:rPr>
              <w:t>processes</w:t>
            </w:r>
            <w:r w:rsidRPr="00B663BA">
              <w:rPr>
                <w:rFonts w:cstheme="minorHAnsi"/>
                <w:bCs/>
                <w:color w:val="D73329"/>
                <w:sz w:val="22"/>
              </w:rPr>
              <w:t xml:space="preserve"> they submitted. To verify this, the assessor must review their responses below against the p</w:t>
            </w:r>
            <w:r>
              <w:rPr>
                <w:rFonts w:cstheme="minorHAnsi"/>
                <w:bCs/>
                <w:color w:val="D73329"/>
                <w:sz w:val="22"/>
              </w:rPr>
              <w:t xml:space="preserve">rocesses </w:t>
            </w:r>
            <w:r w:rsidRPr="00B663BA">
              <w:rPr>
                <w:rFonts w:cstheme="minorHAnsi"/>
                <w:bCs/>
                <w:color w:val="D73329"/>
                <w:sz w:val="22"/>
              </w:rPr>
              <w:t xml:space="preserve">they submitted. </w:t>
            </w:r>
          </w:p>
          <w:p w14:paraId="0094803C" w14:textId="75BAD5BD" w:rsidR="00010317" w:rsidRPr="00B663BA" w:rsidRDefault="00284B44" w:rsidP="00284B44">
            <w:pPr>
              <w:spacing w:after="120" w:line="276" w:lineRule="auto"/>
              <w:ind w:left="0" w:right="0" w:firstLine="0"/>
              <w:jc w:val="both"/>
              <w:rPr>
                <w:rFonts w:cstheme="minorHAnsi"/>
                <w:color w:val="404040" w:themeColor="text1" w:themeTint="BF"/>
                <w:szCs w:val="24"/>
              </w:rPr>
            </w:pPr>
            <w:r w:rsidRPr="00B663BA">
              <w:rPr>
                <w:rFonts w:cstheme="minorHAnsi"/>
                <w:bCs/>
                <w:color w:val="D73329"/>
                <w:sz w:val="22"/>
              </w:rPr>
              <w:t>Additional marking guide and benchmark answers are provided below to guide the assessor in assessing the candidate’s responses.</w:t>
            </w:r>
          </w:p>
        </w:tc>
      </w:tr>
    </w:tbl>
    <w:p w14:paraId="02D1CA6F" w14:textId="77777777" w:rsidR="00BD386F" w:rsidRDefault="00BD386F" w:rsidP="007E1DC4">
      <w:pPr>
        <w:ind w:lef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3BAB3991" w14:textId="77777777" w:rsidTr="00BD386F">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4F006D" w14:textId="77777777" w:rsidR="002D0EA5" w:rsidRPr="00B663BA" w:rsidRDefault="002D0EA5">
            <w:pPr>
              <w:numPr>
                <w:ilvl w:val="0"/>
                <w:numId w:val="142"/>
              </w:numPr>
              <w:tabs>
                <w:tab w:val="left" w:pos="180"/>
              </w:tabs>
              <w:spacing w:after="120" w:line="276" w:lineRule="auto"/>
              <w:ind w:left="797" w:right="0"/>
              <w:jc w:val="both"/>
              <w:rPr>
                <w:rFonts w:cstheme="minorHAnsi"/>
                <w:color w:val="404040" w:themeColor="text1" w:themeTint="BF"/>
                <w:szCs w:val="24"/>
              </w:rPr>
            </w:pPr>
            <w:r>
              <w:rPr>
                <w:rFonts w:cstheme="minorHAnsi"/>
                <w:color w:val="404040" w:themeColor="text1" w:themeTint="BF"/>
                <w:szCs w:val="24"/>
              </w:rPr>
              <w:lastRenderedPageBreak/>
              <w:t xml:space="preserve">Outline your organisation’s process for seeking </w:t>
            </w:r>
            <w:r w:rsidRPr="007A51EB">
              <w:rPr>
                <w:rFonts w:cstheme="minorHAnsi"/>
                <w:color w:val="404040" w:themeColor="text1" w:themeTint="BF"/>
                <w:szCs w:val="24"/>
              </w:rPr>
              <w:t xml:space="preserve">clarification </w:t>
            </w:r>
            <w:r>
              <w:rPr>
                <w:rFonts w:cstheme="minorHAnsi"/>
                <w:color w:val="404040" w:themeColor="text1" w:themeTint="BF"/>
                <w:szCs w:val="24"/>
              </w:rPr>
              <w:t xml:space="preserve">and guidance </w:t>
            </w:r>
            <w:r w:rsidRPr="007A51EB">
              <w:rPr>
                <w:rFonts w:cstheme="minorHAnsi"/>
                <w:color w:val="404040" w:themeColor="text1" w:themeTint="BF"/>
                <w:szCs w:val="24"/>
              </w:rPr>
              <w:t xml:space="preserve">from health professional regarding </w:t>
            </w:r>
            <w:r w:rsidRPr="00502316">
              <w:rPr>
                <w:rFonts w:cstheme="minorHAnsi"/>
                <w:b/>
                <w:bCs/>
                <w:color w:val="404040" w:themeColor="text1" w:themeTint="BF"/>
                <w:szCs w:val="24"/>
              </w:rPr>
              <w:t>pain relief provision</w:t>
            </w:r>
            <w:r>
              <w:rPr>
                <w:rFonts w:cstheme="minorHAnsi"/>
                <w:color w:val="404040" w:themeColor="text1" w:themeTint="BF"/>
                <w:szCs w:val="24"/>
              </w:rPr>
              <w:t>.</w:t>
            </w:r>
          </w:p>
          <w:p w14:paraId="0DD0301E" w14:textId="77777777" w:rsidR="002D0EA5" w:rsidRPr="00B663BA" w:rsidRDefault="002D0EA5" w:rsidP="007E1DC4">
            <w:pPr>
              <w:tabs>
                <w:tab w:val="left" w:pos="180"/>
              </w:tabs>
              <w:spacing w:after="120" w:line="276" w:lineRule="auto"/>
              <w:ind w:left="794"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06D297AA"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w:t>
            </w:r>
            <w:r>
              <w:rPr>
                <w:rFonts w:cstheme="minorHAnsi"/>
                <w:color w:val="D73329"/>
                <w:sz w:val="22"/>
              </w:rPr>
              <w:t xml:space="preserve">outline their </w:t>
            </w:r>
            <w:r w:rsidRPr="007A51EB">
              <w:rPr>
                <w:rFonts w:cstheme="minorHAnsi"/>
                <w:color w:val="D73329"/>
                <w:sz w:val="22"/>
              </w:rPr>
              <w:t>organisation’s process for seeking clarification</w:t>
            </w:r>
            <w:r>
              <w:rPr>
                <w:rFonts w:cstheme="minorHAnsi"/>
                <w:color w:val="D73329"/>
                <w:sz w:val="22"/>
              </w:rPr>
              <w:t xml:space="preserve"> and guidance</w:t>
            </w:r>
            <w:r w:rsidRPr="007A51EB">
              <w:rPr>
                <w:rFonts w:cstheme="minorHAnsi"/>
                <w:color w:val="D73329"/>
                <w:sz w:val="22"/>
              </w:rPr>
              <w:t xml:space="preserve"> from health professional regarding pain relief provision</w:t>
            </w:r>
            <w:r w:rsidRPr="00B663BA">
              <w:rPr>
                <w:rFonts w:cstheme="minorHAnsi"/>
                <w:color w:val="D73329"/>
                <w:sz w:val="22"/>
              </w:rPr>
              <w:t>.</w:t>
            </w:r>
          </w:p>
          <w:p w14:paraId="5811010A"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Responses will vary depending on the </w:t>
            </w:r>
            <w:r>
              <w:rPr>
                <w:rFonts w:cstheme="minorHAnsi"/>
                <w:color w:val="D73329"/>
                <w:sz w:val="22"/>
              </w:rPr>
              <w:t>process</w:t>
            </w:r>
            <w:r w:rsidRPr="00B663BA">
              <w:rPr>
                <w:rFonts w:cstheme="minorHAnsi"/>
                <w:color w:val="D73329"/>
                <w:sz w:val="22"/>
              </w:rPr>
              <w:t xml:space="preserve"> implemented in their organisation. However, for a satisfactory performance, the candidate’s response must be:</w:t>
            </w:r>
          </w:p>
          <w:p w14:paraId="1F61C3E3" w14:textId="7DBD03AB" w:rsidR="002D0EA5" w:rsidRPr="00230BA8" w:rsidRDefault="00607DFF">
            <w:pPr>
              <w:pStyle w:val="ListParagraph"/>
              <w:numPr>
                <w:ilvl w:val="0"/>
                <w:numId w:val="141"/>
              </w:numPr>
              <w:tabs>
                <w:tab w:val="left" w:pos="180"/>
              </w:tabs>
              <w:spacing w:after="120" w:line="276" w:lineRule="auto"/>
              <w:ind w:left="1514" w:right="0"/>
              <w:contextualSpacing w:val="0"/>
              <w:jc w:val="both"/>
              <w:rPr>
                <w:rFonts w:cstheme="minorHAnsi"/>
                <w:color w:val="D73329"/>
                <w:sz w:val="22"/>
              </w:rPr>
            </w:pPr>
            <w:r>
              <w:rPr>
                <w:rFonts w:cstheme="minorHAnsi"/>
                <w:color w:val="D73329"/>
                <w:sz w:val="22"/>
              </w:rPr>
              <w:t>R</w:t>
            </w:r>
            <w:r w:rsidR="002D0EA5" w:rsidRPr="00230BA8">
              <w:rPr>
                <w:rFonts w:cstheme="minorHAnsi"/>
                <w:color w:val="D73329"/>
                <w:sz w:val="22"/>
              </w:rPr>
              <w:t>elevant to seeking clarification</w:t>
            </w:r>
            <w:r w:rsidR="002D0EA5">
              <w:rPr>
                <w:rFonts w:cstheme="minorHAnsi"/>
                <w:color w:val="D73329"/>
                <w:sz w:val="22"/>
              </w:rPr>
              <w:t xml:space="preserve"> and guidance</w:t>
            </w:r>
            <w:r w:rsidR="002D0EA5" w:rsidRPr="00230BA8">
              <w:rPr>
                <w:rFonts w:cstheme="minorHAnsi"/>
                <w:color w:val="D73329"/>
                <w:sz w:val="22"/>
              </w:rPr>
              <w:t xml:space="preserve"> from health professional regarding pain relief provision</w:t>
            </w:r>
          </w:p>
          <w:p w14:paraId="04A49A7C" w14:textId="35C4B9CC" w:rsidR="002D0EA5" w:rsidRPr="00230BA8" w:rsidRDefault="00607DFF">
            <w:pPr>
              <w:pStyle w:val="ListParagraph"/>
              <w:numPr>
                <w:ilvl w:val="0"/>
                <w:numId w:val="141"/>
              </w:numPr>
              <w:tabs>
                <w:tab w:val="left" w:pos="180"/>
              </w:tabs>
              <w:spacing w:after="120" w:line="276" w:lineRule="auto"/>
              <w:ind w:left="1514" w:right="0"/>
              <w:contextualSpacing w:val="0"/>
              <w:jc w:val="both"/>
              <w:rPr>
                <w:rFonts w:cstheme="minorHAnsi"/>
                <w:color w:val="D73329"/>
                <w:sz w:val="22"/>
              </w:rPr>
            </w:pPr>
            <w:r>
              <w:rPr>
                <w:rFonts w:cstheme="minorHAnsi"/>
                <w:color w:val="D73329"/>
                <w:sz w:val="22"/>
              </w:rPr>
              <w:t>R</w:t>
            </w:r>
            <w:r w:rsidR="002D0EA5" w:rsidRPr="00230BA8">
              <w:rPr>
                <w:rFonts w:cstheme="minorHAnsi"/>
                <w:color w:val="D73329"/>
                <w:sz w:val="22"/>
              </w:rPr>
              <w:t>elevant to their role as an aged care worker</w:t>
            </w:r>
          </w:p>
          <w:p w14:paraId="39C7314F"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29BB6843" w14:textId="77777777" w:rsidR="002D0EA5" w:rsidRDefault="002D0EA5">
            <w:pPr>
              <w:pStyle w:val="ListParagraph"/>
              <w:numPr>
                <w:ilvl w:val="0"/>
                <w:numId w:val="143"/>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 xml:space="preserve">Prepare and prioritise matters of concern regarding pain relief provision for the person under your care. This can be as simple as listing all the </w:t>
            </w:r>
            <w:proofErr w:type="spellStart"/>
            <w:r>
              <w:rPr>
                <w:rFonts w:cstheme="minorHAnsi"/>
                <w:color w:val="D73329"/>
                <w:sz w:val="22"/>
              </w:rPr>
              <w:t>whats</w:t>
            </w:r>
            <w:proofErr w:type="spellEnd"/>
            <w:r>
              <w:rPr>
                <w:rFonts w:cstheme="minorHAnsi"/>
                <w:color w:val="D73329"/>
                <w:sz w:val="22"/>
              </w:rPr>
              <w:t xml:space="preserve">, whys and </w:t>
            </w:r>
            <w:proofErr w:type="spellStart"/>
            <w:r>
              <w:rPr>
                <w:rFonts w:cstheme="minorHAnsi"/>
                <w:color w:val="D73329"/>
                <w:sz w:val="22"/>
              </w:rPr>
              <w:t>hows</w:t>
            </w:r>
            <w:proofErr w:type="spellEnd"/>
            <w:r>
              <w:rPr>
                <w:rFonts w:cstheme="minorHAnsi"/>
                <w:color w:val="D73329"/>
                <w:sz w:val="22"/>
              </w:rPr>
              <w:t xml:space="preserve"> that you need to discuss with the health professional.</w:t>
            </w:r>
          </w:p>
          <w:p w14:paraId="159B8D89" w14:textId="77777777" w:rsidR="002D0EA5" w:rsidRDefault="002D0EA5">
            <w:pPr>
              <w:pStyle w:val="ListParagraph"/>
              <w:numPr>
                <w:ilvl w:val="0"/>
                <w:numId w:val="143"/>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In coordination with your supervisor, set an appointment with the appropriate health professional.</w:t>
            </w:r>
          </w:p>
          <w:p w14:paraId="0B918748" w14:textId="0620E623" w:rsidR="002D0EA5" w:rsidRDefault="002D0EA5">
            <w:pPr>
              <w:pStyle w:val="ListParagraph"/>
              <w:numPr>
                <w:ilvl w:val="0"/>
                <w:numId w:val="143"/>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Meet with the appropriate health professional and discuss any clarifications with regard to the provision of pain relief. This may include:</w:t>
            </w:r>
          </w:p>
          <w:p w14:paraId="68FF85B5" w14:textId="472C3603" w:rsidR="002D0EA5" w:rsidRDefault="002D0EA5">
            <w:pPr>
              <w:pStyle w:val="ListParagraph"/>
              <w:numPr>
                <w:ilvl w:val="2"/>
                <w:numId w:val="143"/>
              </w:numPr>
              <w:tabs>
                <w:tab w:val="left" w:pos="180"/>
              </w:tabs>
              <w:spacing w:after="120" w:line="276" w:lineRule="auto"/>
              <w:ind w:left="2058" w:right="0" w:hanging="181"/>
              <w:contextualSpacing w:val="0"/>
              <w:jc w:val="both"/>
              <w:rPr>
                <w:rFonts w:cstheme="minorHAnsi"/>
                <w:color w:val="D73329"/>
                <w:sz w:val="22"/>
              </w:rPr>
            </w:pPr>
            <w:r>
              <w:rPr>
                <w:rFonts w:cstheme="minorHAnsi"/>
                <w:color w:val="D73329"/>
                <w:sz w:val="22"/>
              </w:rPr>
              <w:t>Confirming whether your current processes, such as drug administration, restrictive practices are applicable given the circumstances</w:t>
            </w:r>
          </w:p>
          <w:p w14:paraId="2DB96592" w14:textId="77777777" w:rsidR="002D0EA5" w:rsidRDefault="002D0EA5">
            <w:pPr>
              <w:pStyle w:val="ListParagraph"/>
              <w:numPr>
                <w:ilvl w:val="2"/>
                <w:numId w:val="143"/>
              </w:numPr>
              <w:tabs>
                <w:tab w:val="left" w:pos="180"/>
              </w:tabs>
              <w:spacing w:after="120" w:line="276" w:lineRule="auto"/>
              <w:ind w:left="2058" w:right="0" w:hanging="181"/>
              <w:contextualSpacing w:val="0"/>
              <w:jc w:val="both"/>
              <w:rPr>
                <w:rFonts w:cstheme="minorHAnsi"/>
                <w:color w:val="D73329"/>
                <w:sz w:val="22"/>
              </w:rPr>
            </w:pPr>
            <w:r>
              <w:rPr>
                <w:rFonts w:cstheme="minorHAnsi"/>
                <w:color w:val="D73329"/>
                <w:sz w:val="22"/>
              </w:rPr>
              <w:t>Asking whether additional measures should be implemented to accommodate changes in the person’s needs and preferences.</w:t>
            </w:r>
          </w:p>
          <w:p w14:paraId="3C7A4C55" w14:textId="77777777" w:rsidR="002D0EA5" w:rsidRDefault="002D0EA5">
            <w:pPr>
              <w:pStyle w:val="ListParagraph"/>
              <w:numPr>
                <w:ilvl w:val="0"/>
                <w:numId w:val="143"/>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Note down the health professional’s inputs using the Health Professional Consultation Form prescribed by the organisation.</w:t>
            </w:r>
          </w:p>
          <w:p w14:paraId="3ACF3EDB" w14:textId="77777777" w:rsidR="002D0EA5" w:rsidRPr="008B2A46" w:rsidRDefault="002D0EA5">
            <w:pPr>
              <w:pStyle w:val="ListParagraph"/>
              <w:numPr>
                <w:ilvl w:val="0"/>
                <w:numId w:val="143"/>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Have the Health Professional Consultation Form signed-off by the health professional.</w:t>
            </w:r>
          </w:p>
        </w:tc>
      </w:tr>
    </w:tbl>
    <w:p w14:paraId="1FB3878E" w14:textId="77777777" w:rsidR="00BD386F" w:rsidRDefault="00BD386F" w:rsidP="007E1DC4">
      <w:pPr>
        <w:ind w:lef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7A350029" w14:textId="77777777" w:rsidTr="00BD386F">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CC39A2" w14:textId="77777777" w:rsidR="002D0EA5" w:rsidRPr="00B663BA" w:rsidRDefault="002D0EA5">
            <w:pPr>
              <w:numPr>
                <w:ilvl w:val="0"/>
                <w:numId w:val="142"/>
              </w:numPr>
              <w:tabs>
                <w:tab w:val="left" w:pos="180"/>
              </w:tabs>
              <w:spacing w:after="120" w:line="276" w:lineRule="auto"/>
              <w:ind w:left="797" w:right="0"/>
              <w:jc w:val="both"/>
              <w:rPr>
                <w:rFonts w:cstheme="minorHAnsi"/>
                <w:color w:val="404040" w:themeColor="text1" w:themeTint="BF"/>
                <w:szCs w:val="24"/>
              </w:rPr>
            </w:pPr>
            <w:r>
              <w:rPr>
                <w:rFonts w:cstheme="minorHAnsi"/>
                <w:color w:val="404040" w:themeColor="text1" w:themeTint="BF"/>
                <w:szCs w:val="24"/>
              </w:rPr>
              <w:lastRenderedPageBreak/>
              <w:t xml:space="preserve">Outline your organisation’s process for seeking </w:t>
            </w:r>
            <w:r w:rsidRPr="007A51EB">
              <w:rPr>
                <w:rFonts w:cstheme="minorHAnsi"/>
                <w:color w:val="404040" w:themeColor="text1" w:themeTint="BF"/>
                <w:szCs w:val="24"/>
              </w:rPr>
              <w:t>clarification</w:t>
            </w:r>
            <w:r>
              <w:rPr>
                <w:rFonts w:cstheme="minorHAnsi"/>
                <w:color w:val="404040" w:themeColor="text1" w:themeTint="BF"/>
                <w:szCs w:val="24"/>
              </w:rPr>
              <w:t xml:space="preserve"> and guidance</w:t>
            </w:r>
            <w:r w:rsidRPr="007A51EB">
              <w:rPr>
                <w:rFonts w:cstheme="minorHAnsi"/>
                <w:color w:val="404040" w:themeColor="text1" w:themeTint="BF"/>
                <w:szCs w:val="24"/>
              </w:rPr>
              <w:t xml:space="preserve"> from health professional regarding </w:t>
            </w:r>
            <w:r w:rsidRPr="00502316">
              <w:rPr>
                <w:rFonts w:cstheme="minorHAnsi"/>
                <w:b/>
                <w:bCs/>
                <w:color w:val="404040" w:themeColor="text1" w:themeTint="BF"/>
                <w:szCs w:val="24"/>
              </w:rPr>
              <w:t>comfort provision</w:t>
            </w:r>
            <w:r>
              <w:rPr>
                <w:rFonts w:cstheme="minorHAnsi"/>
                <w:color w:val="404040" w:themeColor="text1" w:themeTint="BF"/>
                <w:szCs w:val="24"/>
              </w:rPr>
              <w:t>.</w:t>
            </w:r>
          </w:p>
          <w:p w14:paraId="5FCBBA0A" w14:textId="77777777" w:rsidR="002D0EA5" w:rsidRPr="00B663BA" w:rsidRDefault="002D0EA5" w:rsidP="007E1DC4">
            <w:pPr>
              <w:tabs>
                <w:tab w:val="left" w:pos="180"/>
              </w:tabs>
              <w:spacing w:after="120" w:line="276" w:lineRule="auto"/>
              <w:ind w:left="794"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25AD08B2"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w:t>
            </w:r>
            <w:r>
              <w:rPr>
                <w:rFonts w:cstheme="minorHAnsi"/>
                <w:color w:val="D73329"/>
                <w:sz w:val="22"/>
              </w:rPr>
              <w:t xml:space="preserve">outline their </w:t>
            </w:r>
            <w:r w:rsidRPr="007A51EB">
              <w:rPr>
                <w:rFonts w:cstheme="minorHAnsi"/>
                <w:color w:val="D73329"/>
                <w:sz w:val="22"/>
              </w:rPr>
              <w:t xml:space="preserve">organisation’s process for seeking clarification from health professional regarding </w:t>
            </w:r>
            <w:r>
              <w:rPr>
                <w:rFonts w:cstheme="minorHAnsi"/>
                <w:color w:val="D73329"/>
                <w:sz w:val="22"/>
              </w:rPr>
              <w:t>comfort</w:t>
            </w:r>
            <w:r w:rsidRPr="007A51EB">
              <w:rPr>
                <w:rFonts w:cstheme="minorHAnsi"/>
                <w:color w:val="D73329"/>
                <w:sz w:val="22"/>
              </w:rPr>
              <w:t xml:space="preserve"> provision</w:t>
            </w:r>
            <w:r w:rsidRPr="00B663BA">
              <w:rPr>
                <w:rFonts w:cstheme="minorHAnsi"/>
                <w:color w:val="D73329"/>
                <w:sz w:val="22"/>
              </w:rPr>
              <w:t>.</w:t>
            </w:r>
          </w:p>
          <w:p w14:paraId="7A336030"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Responses will vary depending on the </w:t>
            </w:r>
            <w:r>
              <w:rPr>
                <w:rFonts w:cstheme="minorHAnsi"/>
                <w:color w:val="D73329"/>
                <w:sz w:val="22"/>
              </w:rPr>
              <w:t>process</w:t>
            </w:r>
            <w:r w:rsidRPr="00B663BA">
              <w:rPr>
                <w:rFonts w:cstheme="minorHAnsi"/>
                <w:color w:val="D73329"/>
                <w:sz w:val="22"/>
              </w:rPr>
              <w:t xml:space="preserve"> implemented in their organisation. However, for a satisfactory performance, the candidate’s response must be:</w:t>
            </w:r>
          </w:p>
          <w:p w14:paraId="1FFE153D" w14:textId="4DF59B06" w:rsidR="002D0EA5" w:rsidRPr="00230BA8" w:rsidRDefault="00A410CC">
            <w:pPr>
              <w:pStyle w:val="ListParagraph"/>
              <w:numPr>
                <w:ilvl w:val="0"/>
                <w:numId w:val="141"/>
              </w:numPr>
              <w:tabs>
                <w:tab w:val="left" w:pos="180"/>
              </w:tabs>
              <w:spacing w:after="120" w:line="276" w:lineRule="auto"/>
              <w:ind w:left="1514" w:right="0"/>
              <w:contextualSpacing w:val="0"/>
              <w:jc w:val="both"/>
              <w:rPr>
                <w:rFonts w:cstheme="minorHAnsi"/>
                <w:color w:val="D73329"/>
                <w:sz w:val="22"/>
              </w:rPr>
            </w:pPr>
            <w:r>
              <w:rPr>
                <w:rFonts w:cstheme="minorHAnsi"/>
                <w:color w:val="D73329"/>
                <w:sz w:val="22"/>
              </w:rPr>
              <w:t>R</w:t>
            </w:r>
            <w:r w:rsidR="002D0EA5" w:rsidRPr="00230BA8">
              <w:rPr>
                <w:rFonts w:cstheme="minorHAnsi"/>
                <w:color w:val="D73329"/>
                <w:sz w:val="22"/>
              </w:rPr>
              <w:t xml:space="preserve">elevant to seeking clarification from health professional regarding </w:t>
            </w:r>
            <w:r w:rsidR="002D0EA5">
              <w:rPr>
                <w:rFonts w:cstheme="minorHAnsi"/>
                <w:color w:val="D73329"/>
                <w:sz w:val="22"/>
              </w:rPr>
              <w:t>comfort</w:t>
            </w:r>
            <w:r w:rsidR="002D0EA5" w:rsidRPr="00230BA8">
              <w:rPr>
                <w:rFonts w:cstheme="minorHAnsi"/>
                <w:color w:val="D73329"/>
                <w:sz w:val="22"/>
              </w:rPr>
              <w:t xml:space="preserve"> provision</w:t>
            </w:r>
          </w:p>
          <w:p w14:paraId="71818C1D" w14:textId="2A4D5EE9" w:rsidR="002D0EA5" w:rsidRPr="00230BA8" w:rsidRDefault="00A410CC">
            <w:pPr>
              <w:pStyle w:val="ListParagraph"/>
              <w:numPr>
                <w:ilvl w:val="0"/>
                <w:numId w:val="141"/>
              </w:numPr>
              <w:tabs>
                <w:tab w:val="left" w:pos="180"/>
              </w:tabs>
              <w:spacing w:after="120" w:line="276" w:lineRule="auto"/>
              <w:ind w:left="1514" w:right="0"/>
              <w:contextualSpacing w:val="0"/>
              <w:jc w:val="both"/>
              <w:rPr>
                <w:rFonts w:cstheme="minorHAnsi"/>
                <w:color w:val="D73329"/>
                <w:sz w:val="22"/>
              </w:rPr>
            </w:pPr>
            <w:r>
              <w:rPr>
                <w:rFonts w:cstheme="minorHAnsi"/>
                <w:color w:val="D73329"/>
                <w:sz w:val="22"/>
              </w:rPr>
              <w:t>R</w:t>
            </w:r>
            <w:r w:rsidR="002D0EA5" w:rsidRPr="00230BA8">
              <w:rPr>
                <w:rFonts w:cstheme="minorHAnsi"/>
                <w:color w:val="D73329"/>
                <w:sz w:val="22"/>
              </w:rPr>
              <w:t>elevant to their role as an aged care worker</w:t>
            </w:r>
          </w:p>
          <w:p w14:paraId="11E93544" w14:textId="77777777" w:rsidR="002D0EA5"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3AAD2794" w14:textId="77777777" w:rsidR="002D0EA5" w:rsidRDefault="002D0EA5">
            <w:pPr>
              <w:pStyle w:val="ListParagraph"/>
              <w:numPr>
                <w:ilvl w:val="0"/>
                <w:numId w:val="148"/>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 xml:space="preserve">Prepare and prioritise matters of concern regarding comfort provision for the person under your care. This can be as simple as listing all the </w:t>
            </w:r>
            <w:proofErr w:type="spellStart"/>
            <w:r>
              <w:rPr>
                <w:rFonts w:cstheme="minorHAnsi"/>
                <w:color w:val="D73329"/>
                <w:sz w:val="22"/>
              </w:rPr>
              <w:t>whats</w:t>
            </w:r>
            <w:proofErr w:type="spellEnd"/>
            <w:r>
              <w:rPr>
                <w:rFonts w:cstheme="minorHAnsi"/>
                <w:color w:val="D73329"/>
                <w:sz w:val="22"/>
              </w:rPr>
              <w:t xml:space="preserve">, whys and </w:t>
            </w:r>
            <w:proofErr w:type="spellStart"/>
            <w:r>
              <w:rPr>
                <w:rFonts w:cstheme="minorHAnsi"/>
                <w:color w:val="D73329"/>
                <w:sz w:val="22"/>
              </w:rPr>
              <w:t>hows</w:t>
            </w:r>
            <w:proofErr w:type="spellEnd"/>
            <w:r>
              <w:rPr>
                <w:rFonts w:cstheme="minorHAnsi"/>
                <w:color w:val="D73329"/>
                <w:sz w:val="22"/>
              </w:rPr>
              <w:t xml:space="preserve"> that you need to discuss with the health professional.</w:t>
            </w:r>
          </w:p>
          <w:p w14:paraId="1FD4233F" w14:textId="77777777" w:rsidR="002D0EA5" w:rsidRDefault="002D0EA5">
            <w:pPr>
              <w:pStyle w:val="ListParagraph"/>
              <w:numPr>
                <w:ilvl w:val="0"/>
                <w:numId w:val="148"/>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In coordination with your supervisor, set an appointment with the appropriate health professional.</w:t>
            </w:r>
          </w:p>
          <w:p w14:paraId="2858F07E" w14:textId="37298669" w:rsidR="002D0EA5" w:rsidRDefault="002D0EA5">
            <w:pPr>
              <w:pStyle w:val="ListParagraph"/>
              <w:numPr>
                <w:ilvl w:val="0"/>
                <w:numId w:val="148"/>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Meet with the appropriate health professional and discuss any clarifications with regard to the provision of comfort. This may include:</w:t>
            </w:r>
          </w:p>
          <w:p w14:paraId="770EEBFC" w14:textId="77777777" w:rsidR="002D0EA5" w:rsidRDefault="002D0EA5">
            <w:pPr>
              <w:pStyle w:val="ListParagraph"/>
              <w:numPr>
                <w:ilvl w:val="2"/>
                <w:numId w:val="148"/>
              </w:numPr>
              <w:tabs>
                <w:tab w:val="left" w:pos="180"/>
              </w:tabs>
              <w:spacing w:after="120" w:line="276" w:lineRule="auto"/>
              <w:ind w:left="2058" w:right="0" w:hanging="181"/>
              <w:contextualSpacing w:val="0"/>
              <w:jc w:val="both"/>
              <w:rPr>
                <w:rFonts w:cstheme="minorHAnsi"/>
                <w:color w:val="D73329"/>
                <w:sz w:val="22"/>
              </w:rPr>
            </w:pPr>
            <w:r>
              <w:rPr>
                <w:rFonts w:cstheme="minorHAnsi"/>
                <w:color w:val="D73329"/>
                <w:sz w:val="22"/>
              </w:rPr>
              <w:t>Asking whether the person’s present environment may have a negative effect on the person’s health</w:t>
            </w:r>
          </w:p>
          <w:p w14:paraId="12801710" w14:textId="77777777" w:rsidR="002D0EA5" w:rsidRDefault="002D0EA5">
            <w:pPr>
              <w:pStyle w:val="ListParagraph"/>
              <w:numPr>
                <w:ilvl w:val="2"/>
                <w:numId w:val="148"/>
              </w:numPr>
              <w:tabs>
                <w:tab w:val="left" w:pos="180"/>
              </w:tabs>
              <w:spacing w:after="120" w:line="276" w:lineRule="auto"/>
              <w:ind w:left="2058" w:right="0" w:hanging="181"/>
              <w:contextualSpacing w:val="0"/>
              <w:jc w:val="both"/>
              <w:rPr>
                <w:rFonts w:cstheme="minorHAnsi"/>
                <w:color w:val="D73329"/>
                <w:sz w:val="22"/>
              </w:rPr>
            </w:pPr>
            <w:r>
              <w:rPr>
                <w:rFonts w:cstheme="minorHAnsi"/>
                <w:color w:val="D73329"/>
                <w:sz w:val="22"/>
              </w:rPr>
              <w:t>Confirming whether alternative forms of therapy are required.</w:t>
            </w:r>
          </w:p>
          <w:p w14:paraId="570185AC" w14:textId="77777777" w:rsidR="002D0EA5" w:rsidRDefault="002D0EA5">
            <w:pPr>
              <w:pStyle w:val="ListParagraph"/>
              <w:numPr>
                <w:ilvl w:val="2"/>
                <w:numId w:val="148"/>
              </w:numPr>
              <w:tabs>
                <w:tab w:val="left" w:pos="180"/>
              </w:tabs>
              <w:spacing w:after="120" w:line="276" w:lineRule="auto"/>
              <w:ind w:left="2058" w:right="0" w:hanging="181"/>
              <w:contextualSpacing w:val="0"/>
              <w:jc w:val="both"/>
              <w:rPr>
                <w:rFonts w:cstheme="minorHAnsi"/>
                <w:color w:val="D73329"/>
                <w:sz w:val="22"/>
              </w:rPr>
            </w:pPr>
            <w:r>
              <w:rPr>
                <w:rFonts w:cstheme="minorHAnsi"/>
                <w:color w:val="D73329"/>
                <w:sz w:val="22"/>
              </w:rPr>
              <w:t>Asking for suggestions on complementary therapies to improve the person’s comfort and how this should be properly applied.</w:t>
            </w:r>
          </w:p>
          <w:p w14:paraId="7071EE8C" w14:textId="77777777" w:rsidR="002D0EA5" w:rsidRDefault="002D0EA5">
            <w:pPr>
              <w:pStyle w:val="ListParagraph"/>
              <w:numPr>
                <w:ilvl w:val="0"/>
                <w:numId w:val="148"/>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Note down the health professional’s inputs using the Health Professional Consultation Form prescribed by the organisation.</w:t>
            </w:r>
          </w:p>
          <w:p w14:paraId="5DD9739C" w14:textId="77777777" w:rsidR="002D0EA5" w:rsidRPr="00237041" w:rsidRDefault="002D0EA5">
            <w:pPr>
              <w:pStyle w:val="ListParagraph"/>
              <w:numPr>
                <w:ilvl w:val="0"/>
                <w:numId w:val="148"/>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Have the Health Professional Consultation Form signed-off by the health professional.</w:t>
            </w:r>
          </w:p>
        </w:tc>
      </w:tr>
    </w:tbl>
    <w:p w14:paraId="6CDB2962" w14:textId="01800FB6" w:rsidR="002D0EA5" w:rsidRDefault="00BD386F"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2FAA1774" w14:textId="77777777" w:rsidTr="00E96D7A">
        <w:trPr>
          <w:cantSplit/>
          <w:trHeight w:val="1260"/>
          <w:jc w:val="center"/>
        </w:trPr>
        <w:tc>
          <w:tcPr>
            <w:tcW w:w="848" w:type="pct"/>
            <w:tcBorders>
              <w:top w:val="nil"/>
              <w:left w:val="nil"/>
              <w:bottom w:val="nil"/>
              <w:right w:val="nil"/>
            </w:tcBorders>
            <w:shd w:val="clear" w:color="auto" w:fill="auto"/>
          </w:tcPr>
          <w:p w14:paraId="5A5A01B2" w14:textId="77777777" w:rsidR="002D0EA5" w:rsidRPr="00B663BA" w:rsidRDefault="002D0EA5" w:rsidP="007E1DC4">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49AE4217" wp14:editId="3D2A504F">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FFF782" w14:textId="248F2F20" w:rsidR="002D0EA5" w:rsidRPr="00544A41" w:rsidRDefault="002D0EA5">
            <w:pPr>
              <w:numPr>
                <w:ilvl w:val="0"/>
                <w:numId w:val="139"/>
              </w:numPr>
              <w:spacing w:after="120" w:line="276" w:lineRule="auto"/>
              <w:ind w:right="0"/>
              <w:jc w:val="both"/>
              <w:rPr>
                <w:rFonts w:cstheme="minorHAnsi"/>
                <w:color w:val="404040" w:themeColor="text1" w:themeTint="BF"/>
                <w:szCs w:val="24"/>
              </w:rPr>
            </w:pPr>
            <w:r w:rsidRPr="001A64C5">
              <w:rPr>
                <w:rFonts w:cstheme="minorHAnsi"/>
                <w:color w:val="404040" w:themeColor="text1" w:themeTint="BF"/>
                <w:szCs w:val="24"/>
              </w:rPr>
              <w:t xml:space="preserve">Access and review your organisation’s policies and procedures for </w:t>
            </w:r>
            <w:r w:rsidR="004D224F" w:rsidRPr="00544A41">
              <w:rPr>
                <w:rFonts w:cstheme="minorHAnsi"/>
                <w:b/>
                <w:bCs/>
                <w:color w:val="404040" w:themeColor="text1" w:themeTint="BF"/>
                <w:szCs w:val="24"/>
              </w:rPr>
              <w:t xml:space="preserve">providing care using a </w:t>
            </w:r>
            <w:r w:rsidRPr="00544A41">
              <w:rPr>
                <w:rFonts w:cstheme="minorHAnsi"/>
                <w:b/>
                <w:bCs/>
                <w:color w:val="404040" w:themeColor="text1" w:themeTint="BF"/>
                <w:szCs w:val="24"/>
              </w:rPr>
              <w:t>palliative approach and</w:t>
            </w:r>
            <w:r w:rsidR="009F1DFF" w:rsidRPr="00544A41">
              <w:rPr>
                <w:rFonts w:cstheme="minorHAnsi"/>
                <w:b/>
                <w:bCs/>
                <w:color w:val="404040" w:themeColor="text1" w:themeTint="BF"/>
                <w:szCs w:val="24"/>
              </w:rPr>
              <w:t xml:space="preserve"> provision of</w:t>
            </w:r>
            <w:r w:rsidRPr="00544A41">
              <w:rPr>
                <w:rFonts w:cstheme="minorHAnsi"/>
                <w:b/>
                <w:bCs/>
                <w:color w:val="404040" w:themeColor="text1" w:themeTint="BF"/>
                <w:szCs w:val="24"/>
              </w:rPr>
              <w:t xml:space="preserve"> palliative care</w:t>
            </w:r>
            <w:r w:rsidRPr="00544A41">
              <w:rPr>
                <w:rFonts w:cstheme="minorHAnsi"/>
                <w:color w:val="404040" w:themeColor="text1" w:themeTint="BF"/>
                <w:szCs w:val="24"/>
              </w:rPr>
              <w:t>, specifically for the following:</w:t>
            </w:r>
          </w:p>
          <w:p w14:paraId="7BC71B00" w14:textId="77777777" w:rsidR="002D0EA5" w:rsidRPr="001A64C5" w:rsidRDefault="002D0EA5">
            <w:pPr>
              <w:numPr>
                <w:ilvl w:val="1"/>
                <w:numId w:val="197"/>
              </w:numPr>
              <w:spacing w:after="120" w:line="276" w:lineRule="auto"/>
              <w:ind w:left="1514" w:right="0" w:hanging="357"/>
              <w:jc w:val="both"/>
              <w:rPr>
                <w:rFonts w:cstheme="minorHAnsi"/>
                <w:color w:val="404040" w:themeColor="text1" w:themeTint="BF"/>
                <w:szCs w:val="24"/>
              </w:rPr>
            </w:pPr>
            <w:r w:rsidRPr="00544A41">
              <w:rPr>
                <w:rFonts w:cstheme="minorHAnsi"/>
                <w:color w:val="404040" w:themeColor="text1" w:themeTint="BF"/>
                <w:szCs w:val="24"/>
              </w:rPr>
              <w:t>Supporting</w:t>
            </w:r>
            <w:r w:rsidRPr="001A64C5">
              <w:rPr>
                <w:rFonts w:cstheme="minorHAnsi"/>
                <w:color w:val="404040" w:themeColor="text1" w:themeTint="BF"/>
                <w:szCs w:val="24"/>
              </w:rPr>
              <w:t xml:space="preserve"> the person with personal care</w:t>
            </w:r>
          </w:p>
          <w:p w14:paraId="2063DAF8" w14:textId="77777777" w:rsidR="002D0EA5" w:rsidRPr="001A64C5" w:rsidRDefault="002D0EA5">
            <w:pPr>
              <w:numPr>
                <w:ilvl w:val="1"/>
                <w:numId w:val="197"/>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Applying i</w:t>
            </w:r>
            <w:r w:rsidRPr="001A64C5">
              <w:rPr>
                <w:rFonts w:cstheme="minorHAnsi"/>
                <w:color w:val="404040" w:themeColor="text1" w:themeTint="BF"/>
                <w:szCs w:val="24"/>
              </w:rPr>
              <w:t>nterventions for behaviours of concern shown by the person</w:t>
            </w:r>
          </w:p>
          <w:p w14:paraId="31D41B42" w14:textId="77777777" w:rsidR="002D0EA5" w:rsidRPr="00B663BA" w:rsidRDefault="002D0EA5" w:rsidP="007E1DC4">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Answer the following questions using the policies and procedures you reviewed as reference.</w:t>
            </w:r>
          </w:p>
          <w:p w14:paraId="3126918A" w14:textId="77777777" w:rsidR="002D0EA5" w:rsidRPr="00B663BA" w:rsidRDefault="002D0EA5" w:rsidP="007E1DC4">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After completing this task, submit copies of the policies and procedures you accessed and reviewed to your assessor.</w:t>
            </w:r>
          </w:p>
        </w:tc>
      </w:tr>
      <w:tr w:rsidR="00BF32AC" w:rsidRPr="00B663BA" w14:paraId="4F0405CA" w14:textId="77777777" w:rsidTr="00BA1749">
        <w:trPr>
          <w:cantSplit/>
          <w:trHeight w:val="91"/>
          <w:jc w:val="center"/>
        </w:trPr>
        <w:tc>
          <w:tcPr>
            <w:tcW w:w="5000" w:type="pct"/>
            <w:gridSpan w:val="2"/>
            <w:tcBorders>
              <w:top w:val="nil"/>
              <w:left w:val="nil"/>
              <w:bottom w:val="single" w:sz="4" w:space="0" w:color="A6A6A6"/>
              <w:right w:val="nil"/>
            </w:tcBorders>
            <w:shd w:val="clear" w:color="auto" w:fill="auto"/>
          </w:tcPr>
          <w:p w14:paraId="459DBA61" w14:textId="77777777" w:rsidR="00BF32AC" w:rsidRPr="00B663BA" w:rsidRDefault="00BF32AC" w:rsidP="00BA1749">
            <w:pPr>
              <w:spacing w:before="0" w:line="276" w:lineRule="auto"/>
              <w:ind w:left="0" w:right="0" w:firstLine="0"/>
              <w:jc w:val="both"/>
              <w:rPr>
                <w:rFonts w:cstheme="minorHAnsi"/>
                <w:color w:val="404040" w:themeColor="text1" w:themeTint="BF"/>
                <w:szCs w:val="24"/>
              </w:rPr>
            </w:pPr>
          </w:p>
        </w:tc>
      </w:tr>
      <w:tr w:rsidR="00BF32AC" w:rsidRPr="00B663BA" w14:paraId="76D20560" w14:textId="77777777" w:rsidTr="00BA1749">
        <w:trPr>
          <w:cantSplit/>
          <w:trHeight w:val="91"/>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66080D17" w14:textId="77777777" w:rsidR="00BF32AC" w:rsidRPr="00544A41" w:rsidRDefault="00BF32AC" w:rsidP="00BF32AC">
            <w:pPr>
              <w:tabs>
                <w:tab w:val="left" w:pos="180"/>
              </w:tabs>
              <w:spacing w:after="120" w:line="276" w:lineRule="auto"/>
              <w:ind w:left="0" w:right="0" w:firstLine="0"/>
              <w:rPr>
                <w:rFonts w:cstheme="minorHAnsi"/>
                <w:i/>
                <w:color w:val="F79723"/>
                <w:sz w:val="20"/>
                <w:szCs w:val="24"/>
              </w:rPr>
            </w:pPr>
            <w:r w:rsidRPr="00B663BA">
              <w:rPr>
                <w:rFonts w:cstheme="minorHAnsi"/>
                <w:i/>
                <w:color w:val="F79723"/>
                <w:sz w:val="20"/>
                <w:szCs w:val="24"/>
              </w:rPr>
              <w:t xml:space="preserve">Mapping: </w:t>
            </w:r>
            <w:r w:rsidRPr="00544A41">
              <w:rPr>
                <w:rFonts w:cstheme="minorHAnsi"/>
                <w:i/>
                <w:color w:val="F79723"/>
                <w:sz w:val="20"/>
                <w:szCs w:val="24"/>
              </w:rPr>
              <w:t>CHCPAL003 KE13.0</w:t>
            </w:r>
          </w:p>
          <w:p w14:paraId="5DEB2291" w14:textId="77777777" w:rsidR="00BF32AC" w:rsidRPr="00544A41" w:rsidRDefault="00BF32AC" w:rsidP="00BF32AC">
            <w:pPr>
              <w:tabs>
                <w:tab w:val="left" w:pos="180"/>
              </w:tabs>
              <w:spacing w:after="120" w:line="276" w:lineRule="auto"/>
              <w:ind w:left="0" w:right="0" w:firstLine="0"/>
              <w:rPr>
                <w:rFonts w:cstheme="minorHAnsi"/>
                <w:b/>
                <w:color w:val="D73329"/>
                <w:sz w:val="22"/>
              </w:rPr>
            </w:pPr>
            <w:r w:rsidRPr="00544A41">
              <w:rPr>
                <w:rFonts w:cstheme="minorHAnsi"/>
                <w:b/>
                <w:color w:val="D73329"/>
                <w:sz w:val="22"/>
              </w:rPr>
              <w:t xml:space="preserve">Marking guide </w:t>
            </w:r>
          </w:p>
          <w:p w14:paraId="2099EE24" w14:textId="77777777" w:rsidR="00BF32AC" w:rsidRDefault="00BF32AC" w:rsidP="00BF32AC">
            <w:pPr>
              <w:tabs>
                <w:tab w:val="left" w:pos="180"/>
              </w:tabs>
              <w:spacing w:after="120" w:line="276" w:lineRule="auto"/>
              <w:ind w:left="0" w:right="0" w:firstLine="0"/>
              <w:jc w:val="both"/>
              <w:rPr>
                <w:rFonts w:cstheme="minorHAnsi"/>
                <w:bCs/>
                <w:color w:val="D73329"/>
                <w:sz w:val="22"/>
              </w:rPr>
            </w:pPr>
            <w:r w:rsidRPr="00544A41">
              <w:rPr>
                <w:rFonts w:cstheme="minorHAnsi"/>
                <w:bCs/>
                <w:color w:val="D73329"/>
                <w:sz w:val="22"/>
              </w:rPr>
              <w:t>The candidate must answer the following questions about their organisation’s policies and procedures for providing care using a palliative approach and provision of palliative care, specifically the following:</w:t>
            </w:r>
          </w:p>
          <w:p w14:paraId="4C51B045" w14:textId="77777777" w:rsidR="00BF32AC" w:rsidRDefault="00BF32AC">
            <w:pPr>
              <w:pStyle w:val="ListParagraph"/>
              <w:numPr>
                <w:ilvl w:val="0"/>
                <w:numId w:val="147"/>
              </w:numPr>
              <w:tabs>
                <w:tab w:val="left" w:pos="180"/>
              </w:tabs>
              <w:spacing w:after="120" w:line="276" w:lineRule="auto"/>
              <w:ind w:right="0"/>
              <w:contextualSpacing w:val="0"/>
              <w:jc w:val="both"/>
              <w:rPr>
                <w:rFonts w:cstheme="minorHAnsi"/>
                <w:bCs/>
                <w:color w:val="D73329"/>
                <w:sz w:val="22"/>
              </w:rPr>
            </w:pPr>
            <w:r w:rsidRPr="001A64C5">
              <w:rPr>
                <w:rFonts w:cstheme="minorHAnsi"/>
                <w:bCs/>
                <w:color w:val="D73329"/>
                <w:sz w:val="22"/>
              </w:rPr>
              <w:t>Supporting</w:t>
            </w:r>
            <w:r>
              <w:rPr>
                <w:rFonts w:cstheme="minorHAnsi"/>
                <w:bCs/>
                <w:color w:val="D73329"/>
                <w:sz w:val="22"/>
              </w:rPr>
              <w:t xml:space="preserve"> </w:t>
            </w:r>
            <w:r w:rsidRPr="001A64C5">
              <w:rPr>
                <w:rFonts w:cstheme="minorHAnsi"/>
                <w:bCs/>
                <w:color w:val="D73329"/>
                <w:sz w:val="22"/>
              </w:rPr>
              <w:t>the person with personal care</w:t>
            </w:r>
          </w:p>
          <w:p w14:paraId="74E4350F" w14:textId="77777777" w:rsidR="00BF32AC" w:rsidRPr="001A64C5" w:rsidRDefault="00BF32AC">
            <w:pPr>
              <w:pStyle w:val="ListParagraph"/>
              <w:numPr>
                <w:ilvl w:val="0"/>
                <w:numId w:val="1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 xml:space="preserve">Applying interventions </w:t>
            </w:r>
            <w:r w:rsidRPr="001A64C5">
              <w:rPr>
                <w:rFonts w:cstheme="minorHAnsi"/>
                <w:bCs/>
                <w:color w:val="D73329"/>
                <w:sz w:val="22"/>
              </w:rPr>
              <w:t>for behaviours of concern shown by the person</w:t>
            </w:r>
          </w:p>
          <w:p w14:paraId="71D47329" w14:textId="77777777" w:rsidR="00BF32AC" w:rsidRPr="00B663BA" w:rsidRDefault="00BF32AC" w:rsidP="00BF32AC">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 xml:space="preserve">They must also submit copies of the policies and procedures they accessed and reviewed. </w:t>
            </w:r>
          </w:p>
          <w:p w14:paraId="7E52EFB1" w14:textId="77777777" w:rsidR="00BF32AC" w:rsidRPr="00B663BA" w:rsidRDefault="00BF32AC" w:rsidP="00BF32AC">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 xml:space="preserve">Responses will vary depending on the policies and procedures implemented in their organisation. However, for a satisfactory performance, their responses must be consistent with the contents of the policies and procedures they submitted. To verify this, the assessor must review their responses below against the policies and procedures they submitted. </w:t>
            </w:r>
          </w:p>
          <w:p w14:paraId="218B4490" w14:textId="4EC2469F" w:rsidR="00BF32AC" w:rsidRPr="00B663BA" w:rsidRDefault="00BF32AC" w:rsidP="00BF32AC">
            <w:pPr>
              <w:spacing w:after="120" w:line="276" w:lineRule="auto"/>
              <w:ind w:left="0" w:right="0" w:firstLine="0"/>
              <w:jc w:val="both"/>
              <w:rPr>
                <w:rFonts w:cstheme="minorHAnsi"/>
                <w:color w:val="404040" w:themeColor="text1" w:themeTint="BF"/>
                <w:szCs w:val="24"/>
              </w:rPr>
            </w:pPr>
            <w:r w:rsidRPr="00B663BA">
              <w:rPr>
                <w:rFonts w:cstheme="minorHAnsi"/>
                <w:bCs/>
                <w:color w:val="D73329"/>
                <w:sz w:val="22"/>
              </w:rPr>
              <w:t>Additional marking guide and benchmark answers are provided below to guide the assessor in assessing the candidate’s responses.</w:t>
            </w:r>
          </w:p>
        </w:tc>
      </w:tr>
    </w:tbl>
    <w:p w14:paraId="5906A888" w14:textId="77777777" w:rsidR="003F4CD2" w:rsidRDefault="003F4CD2" w:rsidP="007E1DC4">
      <w:pPr>
        <w:ind w:lef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0A8B4387" w14:textId="77777777" w:rsidTr="003F4CD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6FC5F6" w14:textId="77777777" w:rsidR="002D0EA5" w:rsidRPr="00B663BA" w:rsidRDefault="002D0EA5">
            <w:pPr>
              <w:numPr>
                <w:ilvl w:val="0"/>
                <w:numId w:val="13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lastRenderedPageBreak/>
              <w:t>Briefly describe the purpose of the</w:t>
            </w:r>
            <w:r>
              <w:rPr>
                <w:rFonts w:cstheme="minorHAnsi"/>
                <w:color w:val="404040" w:themeColor="text1" w:themeTint="BF"/>
                <w:szCs w:val="24"/>
              </w:rPr>
              <w:t xml:space="preserve"> policy relevant to </w:t>
            </w:r>
            <w:r w:rsidRPr="00502316">
              <w:rPr>
                <w:rFonts w:cstheme="minorHAnsi"/>
                <w:b/>
                <w:bCs/>
                <w:color w:val="404040" w:themeColor="text1" w:themeTint="BF"/>
                <w:szCs w:val="24"/>
              </w:rPr>
              <w:t>supporting the person with personal care</w:t>
            </w:r>
            <w:r>
              <w:rPr>
                <w:rFonts w:cstheme="minorHAnsi"/>
                <w:color w:val="404040" w:themeColor="text1" w:themeTint="BF"/>
                <w:szCs w:val="24"/>
              </w:rPr>
              <w:t xml:space="preserve"> </w:t>
            </w:r>
            <w:r w:rsidRPr="00B663BA">
              <w:rPr>
                <w:rFonts w:cstheme="minorHAnsi"/>
                <w:color w:val="404040" w:themeColor="text1" w:themeTint="BF"/>
                <w:szCs w:val="24"/>
              </w:rPr>
              <w:t>you accessed and reviewed.</w:t>
            </w:r>
          </w:p>
          <w:p w14:paraId="0F0A4969"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18AEE8DC"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briefly describe the purpose of </w:t>
            </w:r>
            <w:r w:rsidRPr="00C25A9C">
              <w:rPr>
                <w:rFonts w:cstheme="minorHAnsi"/>
                <w:color w:val="D73329"/>
                <w:sz w:val="22"/>
              </w:rPr>
              <w:t xml:space="preserve">the policy relevant to supporting the person with personal care </w:t>
            </w:r>
            <w:r>
              <w:rPr>
                <w:rFonts w:cstheme="minorHAnsi"/>
                <w:color w:val="D73329"/>
                <w:sz w:val="22"/>
              </w:rPr>
              <w:t>they</w:t>
            </w:r>
            <w:r w:rsidRPr="00C25A9C">
              <w:rPr>
                <w:rFonts w:cstheme="minorHAnsi"/>
                <w:color w:val="D73329"/>
                <w:sz w:val="22"/>
              </w:rPr>
              <w:t xml:space="preserve"> accessed and reviewed</w:t>
            </w:r>
            <w:r w:rsidRPr="00B663BA">
              <w:rPr>
                <w:rFonts w:cstheme="minorHAnsi"/>
                <w:color w:val="D73329"/>
                <w:sz w:val="22"/>
              </w:rPr>
              <w:t>.</w:t>
            </w:r>
          </w:p>
          <w:p w14:paraId="0927FDBE"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policies implemented in their organisation. However, for a satisfactory performance, the candidate’s response must be:</w:t>
            </w:r>
          </w:p>
          <w:p w14:paraId="5E3E0FE1" w14:textId="77777777" w:rsidR="002D0EA5" w:rsidRPr="00B663BA" w:rsidRDefault="002D0EA5">
            <w:pPr>
              <w:numPr>
                <w:ilvl w:val="0"/>
                <w:numId w:val="144"/>
              </w:numPr>
              <w:tabs>
                <w:tab w:val="left" w:pos="180"/>
              </w:tabs>
              <w:spacing w:after="120" w:line="276" w:lineRule="auto"/>
              <w:ind w:right="0"/>
              <w:jc w:val="both"/>
              <w:rPr>
                <w:rFonts w:cstheme="minorHAnsi"/>
                <w:color w:val="D73329"/>
                <w:sz w:val="22"/>
              </w:rPr>
            </w:pPr>
            <w:r w:rsidRPr="00B663BA">
              <w:rPr>
                <w:rFonts w:cstheme="minorHAnsi"/>
                <w:color w:val="D73329"/>
                <w:sz w:val="22"/>
              </w:rPr>
              <w:t xml:space="preserve">Relevant to </w:t>
            </w:r>
            <w:r>
              <w:rPr>
                <w:rFonts w:cstheme="minorHAnsi"/>
                <w:color w:val="D73329"/>
                <w:sz w:val="22"/>
              </w:rPr>
              <w:t>supporting the person with personal care</w:t>
            </w:r>
            <w:r w:rsidRPr="00B663BA">
              <w:rPr>
                <w:rFonts w:cstheme="minorHAnsi"/>
                <w:color w:val="D73329"/>
                <w:sz w:val="22"/>
              </w:rPr>
              <w:t xml:space="preserve"> </w:t>
            </w:r>
          </w:p>
          <w:p w14:paraId="0DF40AE0" w14:textId="77777777" w:rsidR="002D0EA5" w:rsidRPr="00B663BA" w:rsidRDefault="002D0EA5">
            <w:pPr>
              <w:numPr>
                <w:ilvl w:val="0"/>
                <w:numId w:val="144"/>
              </w:numPr>
              <w:tabs>
                <w:tab w:val="left" w:pos="180"/>
              </w:tabs>
              <w:spacing w:after="120" w:line="276" w:lineRule="auto"/>
              <w:ind w:right="0"/>
              <w:jc w:val="both"/>
              <w:rPr>
                <w:rFonts w:cstheme="minorHAnsi"/>
                <w:color w:val="D73329"/>
                <w:sz w:val="22"/>
              </w:rPr>
            </w:pPr>
            <w:r w:rsidRPr="00B663BA">
              <w:rPr>
                <w:rFonts w:cstheme="minorHAnsi"/>
                <w:color w:val="D73329"/>
                <w:sz w:val="22"/>
              </w:rPr>
              <w:t xml:space="preserve">Relevant to their role as an </w:t>
            </w:r>
            <w:r>
              <w:rPr>
                <w:rFonts w:cstheme="minorHAnsi"/>
                <w:color w:val="D73329"/>
                <w:sz w:val="22"/>
              </w:rPr>
              <w:t>aged care worker</w:t>
            </w:r>
          </w:p>
          <w:p w14:paraId="6651E892"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6F5427E4" w14:textId="77777777" w:rsidR="002D0EA5" w:rsidRPr="00B663BA" w:rsidRDefault="002D0EA5" w:rsidP="007E1DC4">
            <w:pPr>
              <w:tabs>
                <w:tab w:val="left" w:pos="180"/>
              </w:tabs>
              <w:spacing w:after="120" w:line="276" w:lineRule="auto"/>
              <w:ind w:left="795" w:right="0" w:firstLine="0"/>
              <w:jc w:val="both"/>
              <w:rPr>
                <w:rFonts w:cstheme="minorHAnsi"/>
                <w:color w:val="D73329"/>
                <w:sz w:val="22"/>
                <w:szCs w:val="18"/>
              </w:rPr>
            </w:pPr>
            <w:r w:rsidRPr="000C3DB5">
              <w:rPr>
                <w:rFonts w:cstheme="minorHAnsi"/>
                <w:color w:val="D73329"/>
                <w:sz w:val="22"/>
              </w:rPr>
              <w:t>The purpose of this policy is to ensure that support is provided to a person to improve their physical wellbeing, specifically their personal hygiene.</w:t>
            </w:r>
          </w:p>
        </w:tc>
      </w:tr>
      <w:tr w:rsidR="002D0EA5" w:rsidRPr="00B663BA" w14:paraId="1A13A0CC" w14:textId="77777777" w:rsidTr="003F4CD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AA4286" w14:textId="77777777" w:rsidR="002D0EA5" w:rsidRPr="00B663BA" w:rsidRDefault="002D0EA5">
            <w:pPr>
              <w:numPr>
                <w:ilvl w:val="0"/>
                <w:numId w:val="138"/>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 xml:space="preserve">policy relevant to </w:t>
            </w:r>
            <w:r w:rsidRPr="00502316">
              <w:rPr>
                <w:rFonts w:cstheme="minorHAnsi"/>
                <w:b/>
                <w:bCs/>
                <w:color w:val="404040" w:themeColor="text1" w:themeTint="BF"/>
                <w:szCs w:val="24"/>
              </w:rPr>
              <w:t>supporting the person with personal care</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6DC6D629"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0012C7AD"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outline the procedures </w:t>
            </w:r>
            <w:r w:rsidRPr="00C25A9C">
              <w:rPr>
                <w:rFonts w:cstheme="minorHAnsi"/>
                <w:color w:val="D73329"/>
                <w:sz w:val="22"/>
              </w:rPr>
              <w:t xml:space="preserve">under the policy relevant to supporting the person with personal care </w:t>
            </w:r>
            <w:r>
              <w:rPr>
                <w:rFonts w:cstheme="minorHAnsi"/>
                <w:color w:val="D73329"/>
                <w:sz w:val="22"/>
              </w:rPr>
              <w:t>they</w:t>
            </w:r>
            <w:r w:rsidRPr="00C25A9C">
              <w:rPr>
                <w:rFonts w:cstheme="minorHAnsi"/>
                <w:color w:val="D73329"/>
                <w:sz w:val="22"/>
              </w:rPr>
              <w:t xml:space="preserve"> accessed and reviewed in Item </w:t>
            </w:r>
            <w:proofErr w:type="spellStart"/>
            <w:r w:rsidRPr="00C25A9C">
              <w:rPr>
                <w:rFonts w:cstheme="minorHAnsi"/>
                <w:color w:val="D73329"/>
                <w:sz w:val="22"/>
              </w:rPr>
              <w:t>i</w:t>
            </w:r>
            <w:proofErr w:type="spellEnd"/>
            <w:r w:rsidRPr="00B663BA">
              <w:rPr>
                <w:rFonts w:cstheme="minorHAnsi"/>
                <w:color w:val="D73329"/>
                <w:sz w:val="22"/>
              </w:rPr>
              <w:t>.</w:t>
            </w:r>
          </w:p>
          <w:p w14:paraId="6B82F729"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procedures implemented in their organisation. However, for a satisfactory performance, the candidate’s responses must be:</w:t>
            </w:r>
          </w:p>
          <w:p w14:paraId="1A50CC65" w14:textId="421DCBF4" w:rsidR="002D0EA5" w:rsidRPr="00B663BA" w:rsidRDefault="00A931D9">
            <w:pPr>
              <w:numPr>
                <w:ilvl w:val="0"/>
                <w:numId w:val="145"/>
              </w:numPr>
              <w:tabs>
                <w:tab w:val="left" w:pos="180"/>
              </w:tabs>
              <w:spacing w:after="120" w:line="276" w:lineRule="auto"/>
              <w:ind w:right="0"/>
              <w:jc w:val="both"/>
              <w:rPr>
                <w:rFonts w:cstheme="minorHAnsi"/>
                <w:color w:val="D73329"/>
                <w:sz w:val="22"/>
              </w:rPr>
            </w:pPr>
            <w:r>
              <w:rPr>
                <w:rFonts w:cstheme="minorHAnsi"/>
                <w:color w:val="D73329"/>
                <w:sz w:val="22"/>
              </w:rPr>
              <w:t>P</w:t>
            </w:r>
            <w:r w:rsidR="002D0EA5" w:rsidRPr="00B663BA">
              <w:rPr>
                <w:rFonts w:cstheme="minorHAnsi"/>
                <w:color w:val="D73329"/>
                <w:sz w:val="22"/>
              </w:rPr>
              <w:t xml:space="preserve">rocedures to ensure that the </w:t>
            </w:r>
            <w:r w:rsidR="002D0EA5" w:rsidRPr="00CE37C9">
              <w:rPr>
                <w:rFonts w:cstheme="minorHAnsi"/>
                <w:color w:val="D73329"/>
                <w:sz w:val="22"/>
              </w:rPr>
              <w:t xml:space="preserve">policy relevant to supporting the person with personal care </w:t>
            </w:r>
            <w:r w:rsidR="002D0EA5">
              <w:rPr>
                <w:rFonts w:cstheme="minorHAnsi"/>
                <w:color w:val="D73329"/>
                <w:sz w:val="22"/>
              </w:rPr>
              <w:t>they</w:t>
            </w:r>
            <w:r w:rsidR="002D0EA5" w:rsidRPr="00CE37C9">
              <w:rPr>
                <w:rFonts w:cstheme="minorHAnsi"/>
                <w:color w:val="D73329"/>
                <w:sz w:val="22"/>
              </w:rPr>
              <w:t xml:space="preserve"> accessed and reviewed in Item </w:t>
            </w:r>
            <w:proofErr w:type="spellStart"/>
            <w:r w:rsidR="002D0EA5" w:rsidRPr="00CE37C9">
              <w:rPr>
                <w:rFonts w:cstheme="minorHAnsi"/>
                <w:color w:val="D73329"/>
                <w:sz w:val="22"/>
              </w:rPr>
              <w:t>i</w:t>
            </w:r>
            <w:proofErr w:type="spellEnd"/>
            <w:r w:rsidR="002D0EA5" w:rsidRPr="00B663BA">
              <w:rPr>
                <w:rFonts w:cstheme="minorHAnsi"/>
                <w:color w:val="D73329"/>
                <w:sz w:val="22"/>
              </w:rPr>
              <w:t xml:space="preserve"> is followed</w:t>
            </w:r>
          </w:p>
          <w:p w14:paraId="28BE008E" w14:textId="3184C92A" w:rsidR="002D0EA5" w:rsidRPr="00B663BA" w:rsidRDefault="00A931D9">
            <w:pPr>
              <w:numPr>
                <w:ilvl w:val="0"/>
                <w:numId w:val="145"/>
              </w:numPr>
              <w:tabs>
                <w:tab w:val="left" w:pos="180"/>
              </w:tabs>
              <w:spacing w:after="120" w:line="276" w:lineRule="auto"/>
              <w:ind w:right="0"/>
              <w:jc w:val="both"/>
              <w:rPr>
                <w:rFonts w:cstheme="minorHAnsi"/>
                <w:color w:val="D73329"/>
                <w:sz w:val="22"/>
              </w:rPr>
            </w:pPr>
            <w:r>
              <w:rPr>
                <w:rFonts w:cstheme="minorHAnsi"/>
                <w:color w:val="D73329"/>
                <w:sz w:val="22"/>
              </w:rPr>
              <w:t>M</w:t>
            </w:r>
            <w:r w:rsidR="002D0EA5" w:rsidRPr="00B663BA">
              <w:rPr>
                <w:rFonts w:cstheme="minorHAnsi"/>
                <w:color w:val="D73329"/>
                <w:sz w:val="22"/>
              </w:rPr>
              <w:t>ade up of steps in a logical sequence</w:t>
            </w:r>
          </w:p>
          <w:p w14:paraId="2C74DB73" w14:textId="059EE29B" w:rsidR="002D0EA5" w:rsidRPr="001149B0" w:rsidRDefault="002D0EA5" w:rsidP="007E1DC4">
            <w:pPr>
              <w:tabs>
                <w:tab w:val="left" w:pos="180"/>
              </w:tabs>
              <w:spacing w:after="120" w:line="276" w:lineRule="auto"/>
              <w:ind w:left="1515" w:right="0" w:firstLine="0"/>
              <w:jc w:val="both"/>
              <w:rPr>
                <w:rFonts w:cstheme="minorHAnsi"/>
                <w:color w:val="D73329"/>
                <w:sz w:val="22"/>
              </w:rPr>
            </w:pPr>
            <w:r w:rsidRPr="00B663BA">
              <w:rPr>
                <w:rFonts w:cstheme="minorHAnsi"/>
                <w:color w:val="D73329"/>
                <w:sz w:val="22"/>
              </w:rPr>
              <w:t>e.g. if the procedure is about filing a report, then the step for how to complete the report comes before the step for submitting a report to management</w:t>
            </w:r>
            <w:r>
              <w:rPr>
                <w:rFonts w:cstheme="minorHAnsi"/>
                <w:color w:val="D73329"/>
                <w:sz w:val="22"/>
              </w:rPr>
              <w:t xml:space="preserve"> </w:t>
            </w:r>
          </w:p>
        </w:tc>
      </w:tr>
    </w:tbl>
    <w:p w14:paraId="4C74728C" w14:textId="77777777" w:rsidR="003F4CD2" w:rsidRDefault="003F4CD2" w:rsidP="007E1DC4">
      <w:pPr>
        <w:ind w:lef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1C1D49E4" w14:textId="77777777" w:rsidTr="00B01BD3">
        <w:trPr>
          <w:cantSplit/>
          <w:trHeight w:val="795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B1F8D0" w14:textId="77777777" w:rsidR="00B01BD3" w:rsidRPr="00B663BA" w:rsidRDefault="00B01BD3"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lastRenderedPageBreak/>
              <w:t>An example of a satisfactory response is provided below to guide the assessor in assessing the candidate’s response:</w:t>
            </w:r>
          </w:p>
          <w:p w14:paraId="64A30CFE" w14:textId="77777777" w:rsidR="00B01BD3" w:rsidRDefault="00B01BD3">
            <w:pPr>
              <w:numPr>
                <w:ilvl w:val="0"/>
                <w:numId w:val="225"/>
              </w:numPr>
              <w:tabs>
                <w:tab w:val="left" w:pos="180"/>
              </w:tabs>
              <w:spacing w:after="120" w:line="276" w:lineRule="auto"/>
              <w:ind w:right="0"/>
              <w:jc w:val="both"/>
              <w:rPr>
                <w:rFonts w:cstheme="minorHAnsi"/>
                <w:color w:val="D73329"/>
                <w:sz w:val="22"/>
              </w:rPr>
            </w:pPr>
            <w:r>
              <w:rPr>
                <w:rFonts w:cstheme="minorHAnsi"/>
                <w:color w:val="D73329"/>
                <w:sz w:val="22"/>
              </w:rPr>
              <w:t>Introduce yourself.</w:t>
            </w:r>
          </w:p>
          <w:p w14:paraId="5E364669" w14:textId="77777777"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Refer to the client’s care plan and confirm if you have the person’s care plan.</w:t>
            </w:r>
          </w:p>
          <w:p w14:paraId="633817B0" w14:textId="1E10F8D1"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Communicate with the client about the activity</w:t>
            </w:r>
            <w:r w:rsidR="00F213EA">
              <w:rPr>
                <w:rFonts w:cstheme="minorHAnsi"/>
                <w:color w:val="D73329"/>
                <w:sz w:val="22"/>
              </w:rPr>
              <w:t xml:space="preserve"> and </w:t>
            </w:r>
            <w:r>
              <w:rPr>
                <w:rFonts w:cstheme="minorHAnsi"/>
                <w:color w:val="D73329"/>
                <w:sz w:val="22"/>
              </w:rPr>
              <w:t>their preference and identify the degree of support required.</w:t>
            </w:r>
          </w:p>
          <w:p w14:paraId="79F1AA34" w14:textId="35C47B7F"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 xml:space="preserve">Prepare equipment and place </w:t>
            </w:r>
            <w:r w:rsidR="00F213EA">
              <w:rPr>
                <w:rFonts w:cstheme="minorHAnsi"/>
                <w:color w:val="D73329"/>
                <w:sz w:val="22"/>
              </w:rPr>
              <w:t xml:space="preserve">it </w:t>
            </w:r>
            <w:r>
              <w:rPr>
                <w:rFonts w:cstheme="minorHAnsi"/>
                <w:color w:val="D73329"/>
                <w:sz w:val="22"/>
              </w:rPr>
              <w:t>within reach.</w:t>
            </w:r>
          </w:p>
          <w:p w14:paraId="471B82FA" w14:textId="77777777"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Wash hands.</w:t>
            </w:r>
          </w:p>
          <w:p w14:paraId="057C94DA" w14:textId="429362E0"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 xml:space="preserve">Ensure that the room and water temperature </w:t>
            </w:r>
            <w:r w:rsidR="005E2AFE">
              <w:rPr>
                <w:rFonts w:cstheme="minorHAnsi"/>
                <w:color w:val="D73329"/>
                <w:sz w:val="22"/>
              </w:rPr>
              <w:t>are</w:t>
            </w:r>
            <w:r>
              <w:rPr>
                <w:rFonts w:cstheme="minorHAnsi"/>
                <w:color w:val="D73329"/>
                <w:sz w:val="22"/>
              </w:rPr>
              <w:t xml:space="preserve"> comfortable.</w:t>
            </w:r>
          </w:p>
          <w:p w14:paraId="1767357B" w14:textId="77777777"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Use the correct cleansing lotion.</w:t>
            </w:r>
          </w:p>
          <w:p w14:paraId="6D7B71B1" w14:textId="30CF2139"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Support the client to ensure they are pat</w:t>
            </w:r>
            <w:r w:rsidR="00F213EA">
              <w:rPr>
                <w:rFonts w:cstheme="minorHAnsi"/>
                <w:color w:val="D73329"/>
                <w:sz w:val="22"/>
              </w:rPr>
              <w:t>-</w:t>
            </w:r>
            <w:r>
              <w:rPr>
                <w:rFonts w:cstheme="minorHAnsi"/>
                <w:color w:val="D73329"/>
                <w:sz w:val="22"/>
              </w:rPr>
              <w:t>dried thoroughly to avoid any skin problems.</w:t>
            </w:r>
          </w:p>
          <w:p w14:paraId="33C5947A" w14:textId="77777777"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Apply makeup, shave and brush hair as per clients’ preference.</w:t>
            </w:r>
          </w:p>
          <w:p w14:paraId="3DDDEBDB" w14:textId="77777777" w:rsidR="00B01BD3" w:rsidRPr="00B663BA"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On completion of the activity, ensure glasses, hearing aids and mobility aids are applied.</w:t>
            </w:r>
          </w:p>
          <w:p w14:paraId="05ADFABE" w14:textId="1978438F"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When you have completed</w:t>
            </w:r>
            <w:r w:rsidR="00F213EA">
              <w:rPr>
                <w:rFonts w:cstheme="minorHAnsi"/>
                <w:color w:val="D73329"/>
                <w:sz w:val="22"/>
              </w:rPr>
              <w:t xml:space="preserve"> the activity</w:t>
            </w:r>
            <w:r>
              <w:rPr>
                <w:rFonts w:cstheme="minorHAnsi"/>
                <w:color w:val="D73329"/>
                <w:sz w:val="22"/>
              </w:rPr>
              <w:t>, ensure the client is comfortable.</w:t>
            </w:r>
          </w:p>
          <w:p w14:paraId="7E78F7C1" w14:textId="77777777"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Clean and tidy the area.</w:t>
            </w:r>
          </w:p>
          <w:p w14:paraId="640A2A28" w14:textId="77777777" w:rsidR="00B01BD3" w:rsidRDefault="00B01BD3">
            <w:pPr>
              <w:numPr>
                <w:ilvl w:val="0"/>
                <w:numId w:val="225"/>
              </w:numPr>
              <w:tabs>
                <w:tab w:val="left" w:pos="180"/>
              </w:tabs>
              <w:spacing w:after="120" w:line="276" w:lineRule="auto"/>
              <w:ind w:left="1514" w:right="0" w:hanging="357"/>
              <w:jc w:val="both"/>
              <w:rPr>
                <w:rFonts w:cstheme="minorHAnsi"/>
                <w:color w:val="D73329"/>
                <w:sz w:val="22"/>
              </w:rPr>
            </w:pPr>
            <w:r>
              <w:rPr>
                <w:rFonts w:cstheme="minorHAnsi"/>
                <w:color w:val="D73329"/>
                <w:sz w:val="22"/>
              </w:rPr>
              <w:t>Wash hands.</w:t>
            </w:r>
          </w:p>
          <w:p w14:paraId="7A8359E9" w14:textId="2C9A65DD" w:rsidR="002D0EA5" w:rsidRPr="00B663BA" w:rsidRDefault="00B01BD3">
            <w:pPr>
              <w:numPr>
                <w:ilvl w:val="0"/>
                <w:numId w:val="225"/>
              </w:numPr>
              <w:tabs>
                <w:tab w:val="left" w:pos="180"/>
              </w:tabs>
              <w:spacing w:after="120" w:line="276" w:lineRule="auto"/>
              <w:ind w:left="1514" w:right="0" w:hanging="357"/>
              <w:jc w:val="both"/>
              <w:rPr>
                <w:rFonts w:cstheme="minorHAnsi"/>
                <w:color w:val="262626" w:themeColor="text1" w:themeTint="D9"/>
                <w:szCs w:val="24"/>
              </w:rPr>
            </w:pPr>
            <w:r w:rsidRPr="00B01BD3">
              <w:rPr>
                <w:rFonts w:cstheme="minorHAnsi"/>
                <w:color w:val="D73329"/>
                <w:sz w:val="22"/>
              </w:rPr>
              <w:t>Report and document changes in the client’s condition and care needs to the supervisor.</w:t>
            </w:r>
          </w:p>
        </w:tc>
      </w:tr>
      <w:tr w:rsidR="00B01BD3" w:rsidRPr="00B663BA" w14:paraId="3F1B94E6" w14:textId="77777777" w:rsidTr="00B01BD3">
        <w:trPr>
          <w:cantSplit/>
          <w:trHeight w:val="55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C6B643" w14:textId="77777777" w:rsidR="00B01BD3" w:rsidRPr="00B663BA" w:rsidRDefault="00B01BD3">
            <w:pPr>
              <w:numPr>
                <w:ilvl w:val="0"/>
                <w:numId w:val="13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Briefly describe the purpose of the policy relevant to </w:t>
            </w:r>
            <w:r w:rsidRPr="00502316">
              <w:rPr>
                <w:rFonts w:cstheme="minorHAnsi"/>
                <w:b/>
                <w:bCs/>
                <w:color w:val="404040" w:themeColor="text1" w:themeTint="BF"/>
                <w:szCs w:val="24"/>
              </w:rPr>
              <w:t>applying interventions for behaviours of concern</w:t>
            </w:r>
            <w:r w:rsidRPr="00775CAC">
              <w:rPr>
                <w:rFonts w:cstheme="minorHAnsi"/>
                <w:color w:val="404040" w:themeColor="text1" w:themeTint="BF"/>
                <w:szCs w:val="24"/>
              </w:rPr>
              <w:t xml:space="preserve"> shown by the person</w:t>
            </w:r>
            <w:r w:rsidRPr="00B663BA">
              <w:rPr>
                <w:rFonts w:cstheme="minorHAnsi"/>
                <w:color w:val="404040" w:themeColor="text1" w:themeTint="BF"/>
                <w:szCs w:val="24"/>
              </w:rPr>
              <w:t xml:space="preserve"> you accessed and reviewed.</w:t>
            </w:r>
          </w:p>
          <w:p w14:paraId="684AEB06" w14:textId="77777777" w:rsidR="00B01BD3" w:rsidRPr="00B663BA" w:rsidRDefault="00B01BD3"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1D273859" w14:textId="77777777" w:rsidR="00B01BD3" w:rsidRPr="00B663BA" w:rsidRDefault="00B01BD3"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briefly describe the purpose of the policy relevant </w:t>
            </w:r>
            <w:r w:rsidRPr="00775CAC">
              <w:rPr>
                <w:rFonts w:cstheme="minorHAnsi"/>
                <w:color w:val="D73329"/>
                <w:sz w:val="22"/>
              </w:rPr>
              <w:t xml:space="preserve">to applying interventions for behaviours of concern shown by the person </w:t>
            </w:r>
            <w:r>
              <w:rPr>
                <w:rFonts w:cstheme="minorHAnsi"/>
                <w:color w:val="D73329"/>
                <w:sz w:val="22"/>
              </w:rPr>
              <w:t>they</w:t>
            </w:r>
            <w:r w:rsidRPr="00775CAC">
              <w:rPr>
                <w:rFonts w:cstheme="minorHAnsi"/>
                <w:color w:val="D73329"/>
                <w:sz w:val="22"/>
              </w:rPr>
              <w:t xml:space="preserve"> accessed and reviewed</w:t>
            </w:r>
            <w:r w:rsidRPr="00B663BA">
              <w:rPr>
                <w:rFonts w:cstheme="minorHAnsi"/>
                <w:color w:val="D73329"/>
                <w:sz w:val="22"/>
              </w:rPr>
              <w:t>.</w:t>
            </w:r>
          </w:p>
          <w:p w14:paraId="04A968C8" w14:textId="77777777" w:rsidR="00B01BD3" w:rsidRPr="00B663BA" w:rsidRDefault="00B01BD3"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policies implemented in their organisation. However, for a satisfactory performance, the candidate’s response must be:</w:t>
            </w:r>
          </w:p>
          <w:p w14:paraId="722567D7" w14:textId="77777777" w:rsidR="00B01BD3" w:rsidRPr="00B663BA" w:rsidRDefault="00B01BD3">
            <w:pPr>
              <w:numPr>
                <w:ilvl w:val="0"/>
                <w:numId w:val="144"/>
              </w:numPr>
              <w:tabs>
                <w:tab w:val="left" w:pos="180"/>
              </w:tabs>
              <w:spacing w:after="120" w:line="276" w:lineRule="auto"/>
              <w:ind w:right="0"/>
              <w:jc w:val="both"/>
              <w:rPr>
                <w:rFonts w:cstheme="minorHAnsi"/>
                <w:color w:val="D73329"/>
                <w:sz w:val="22"/>
              </w:rPr>
            </w:pPr>
            <w:r w:rsidRPr="00B663BA">
              <w:rPr>
                <w:rFonts w:cstheme="minorHAnsi"/>
                <w:color w:val="D73329"/>
                <w:sz w:val="22"/>
              </w:rPr>
              <w:t xml:space="preserve">Relevant to </w:t>
            </w:r>
            <w:r w:rsidRPr="00775CAC">
              <w:rPr>
                <w:rFonts w:cstheme="minorHAnsi"/>
                <w:color w:val="D73329"/>
                <w:sz w:val="22"/>
              </w:rPr>
              <w:t>applying interventions for behaviours of concern shown by the person</w:t>
            </w:r>
          </w:p>
          <w:p w14:paraId="200DA33C" w14:textId="77777777" w:rsidR="00B01BD3" w:rsidRPr="00B663BA" w:rsidRDefault="00B01BD3">
            <w:pPr>
              <w:numPr>
                <w:ilvl w:val="0"/>
                <w:numId w:val="144"/>
              </w:numPr>
              <w:tabs>
                <w:tab w:val="left" w:pos="180"/>
              </w:tabs>
              <w:spacing w:after="120" w:line="276" w:lineRule="auto"/>
              <w:ind w:right="0"/>
              <w:jc w:val="both"/>
              <w:rPr>
                <w:rFonts w:cstheme="minorHAnsi"/>
                <w:color w:val="D73329"/>
                <w:sz w:val="22"/>
              </w:rPr>
            </w:pPr>
            <w:r w:rsidRPr="00B663BA">
              <w:rPr>
                <w:rFonts w:cstheme="minorHAnsi"/>
                <w:color w:val="D73329"/>
                <w:sz w:val="22"/>
              </w:rPr>
              <w:t xml:space="preserve">Relevant to their role as an </w:t>
            </w:r>
            <w:r>
              <w:rPr>
                <w:rFonts w:cstheme="minorHAnsi"/>
                <w:color w:val="D73329"/>
                <w:sz w:val="22"/>
              </w:rPr>
              <w:t>aged care worker</w:t>
            </w:r>
          </w:p>
          <w:p w14:paraId="463BFFA6" w14:textId="77777777" w:rsidR="00B01BD3" w:rsidRPr="00B663BA" w:rsidRDefault="00B01BD3"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51D6F902" w14:textId="77777777" w:rsidR="00B01BD3" w:rsidRPr="00B663BA" w:rsidRDefault="00B01BD3" w:rsidP="007E1DC4">
            <w:pPr>
              <w:tabs>
                <w:tab w:val="left" w:pos="180"/>
              </w:tabs>
              <w:spacing w:after="120" w:line="276" w:lineRule="auto"/>
              <w:ind w:left="794" w:right="0" w:firstLine="0"/>
              <w:jc w:val="both"/>
              <w:rPr>
                <w:rFonts w:cstheme="minorHAnsi"/>
                <w:color w:val="D73329"/>
              </w:rPr>
            </w:pPr>
            <w:r w:rsidRPr="00B663BA">
              <w:rPr>
                <w:rFonts w:cstheme="minorHAnsi"/>
                <w:color w:val="D73329"/>
                <w:sz w:val="22"/>
              </w:rPr>
              <w:t>The purpose of this policy is to ensure</w:t>
            </w:r>
            <w:r>
              <w:rPr>
                <w:rFonts w:cstheme="minorHAnsi"/>
                <w:color w:val="D73329"/>
                <w:sz w:val="22"/>
              </w:rPr>
              <w:t xml:space="preserve"> the person </w:t>
            </w:r>
            <w:proofErr w:type="spellStart"/>
            <w:r>
              <w:rPr>
                <w:rFonts w:cstheme="minorHAnsi"/>
                <w:color w:val="D73329"/>
                <w:sz w:val="22"/>
              </w:rPr>
              <w:t>themself</w:t>
            </w:r>
            <w:proofErr w:type="spellEnd"/>
            <w:r>
              <w:rPr>
                <w:rFonts w:cstheme="minorHAnsi"/>
                <w:color w:val="D73329"/>
                <w:sz w:val="22"/>
              </w:rPr>
              <w:t>, including the support worker and others, are protected from any harm (caused by the behaviour/s of concern demonstrated by the person) that may occur.</w:t>
            </w:r>
          </w:p>
        </w:tc>
      </w:tr>
    </w:tbl>
    <w:p w14:paraId="70AB865E" w14:textId="77777777" w:rsidR="003F4CD2" w:rsidRPr="00B01BD3" w:rsidRDefault="003F4CD2" w:rsidP="007E1DC4">
      <w:pPr>
        <w:ind w:left="0" w:firstLine="0"/>
        <w:rPr>
          <w:sz w:val="12"/>
          <w:szCs w:val="12"/>
        </w:rPr>
      </w:pPr>
      <w:r w:rsidRPr="00B01BD3">
        <w:rPr>
          <w:sz w:val="12"/>
          <w:szCs w:val="12"/>
        </w:rP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06143172" w14:textId="77777777" w:rsidTr="003F4CD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A86840" w14:textId="77777777" w:rsidR="002D0EA5" w:rsidRPr="00B663BA" w:rsidRDefault="002D0EA5">
            <w:pPr>
              <w:numPr>
                <w:ilvl w:val="0"/>
                <w:numId w:val="138"/>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lastRenderedPageBreak/>
              <w:t xml:space="preserve">Outline the procedures under the policy </w:t>
            </w:r>
            <w:r w:rsidRPr="002765BA">
              <w:rPr>
                <w:rFonts w:cstheme="minorHAnsi"/>
                <w:color w:val="404040" w:themeColor="text1" w:themeTint="BF"/>
                <w:szCs w:val="24"/>
              </w:rPr>
              <w:t xml:space="preserve">relevant to </w:t>
            </w:r>
            <w:r w:rsidRPr="00502316">
              <w:rPr>
                <w:rFonts w:cstheme="minorHAnsi"/>
                <w:b/>
                <w:bCs/>
                <w:color w:val="404040" w:themeColor="text1" w:themeTint="BF"/>
                <w:szCs w:val="24"/>
              </w:rPr>
              <w:t>applying interventions for behaviours of concern</w:t>
            </w:r>
            <w:r w:rsidRPr="002765BA">
              <w:rPr>
                <w:rFonts w:cstheme="minorHAnsi"/>
                <w:color w:val="404040" w:themeColor="text1" w:themeTint="BF"/>
                <w:szCs w:val="24"/>
              </w:rPr>
              <w:t xml:space="preserve"> shown by the person you accessed and reviewed </w:t>
            </w:r>
            <w:r w:rsidRPr="00B663BA">
              <w:rPr>
                <w:rFonts w:cstheme="minorHAnsi"/>
                <w:color w:val="404040" w:themeColor="text1" w:themeTint="BF"/>
                <w:szCs w:val="24"/>
              </w:rPr>
              <w:t>in Item iii.</w:t>
            </w:r>
          </w:p>
          <w:p w14:paraId="19B4307A"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30B467E7"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outline the procedures under the policy relevant to </w:t>
            </w:r>
            <w:r w:rsidRPr="0025766E">
              <w:rPr>
                <w:rFonts w:cstheme="minorHAnsi"/>
                <w:color w:val="D73329"/>
                <w:sz w:val="22"/>
              </w:rPr>
              <w:t xml:space="preserve">applying interventions for behaviours of concern shown by the person </w:t>
            </w:r>
            <w:r>
              <w:rPr>
                <w:rFonts w:cstheme="minorHAnsi"/>
                <w:color w:val="D73329"/>
                <w:sz w:val="22"/>
              </w:rPr>
              <w:t>they</w:t>
            </w:r>
            <w:r w:rsidRPr="0025766E">
              <w:rPr>
                <w:rFonts w:cstheme="minorHAnsi"/>
                <w:color w:val="D73329"/>
                <w:sz w:val="22"/>
              </w:rPr>
              <w:t xml:space="preserve"> accessed and reviewed in Item iii</w:t>
            </w:r>
            <w:r w:rsidRPr="00B663BA">
              <w:rPr>
                <w:rFonts w:cstheme="minorHAnsi"/>
                <w:color w:val="D73329"/>
                <w:sz w:val="22"/>
              </w:rPr>
              <w:t>.</w:t>
            </w:r>
          </w:p>
          <w:p w14:paraId="1402C982"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procedures implemented in their organisation. However, for a satisfactory performance, the candidate’s response must be:</w:t>
            </w:r>
          </w:p>
          <w:p w14:paraId="49F949BB" w14:textId="37052E14" w:rsidR="002D0EA5" w:rsidRPr="00B663BA" w:rsidRDefault="004E736F">
            <w:pPr>
              <w:numPr>
                <w:ilvl w:val="0"/>
                <w:numId w:val="145"/>
              </w:numPr>
              <w:tabs>
                <w:tab w:val="left" w:pos="180"/>
              </w:tabs>
              <w:spacing w:after="120" w:line="276" w:lineRule="auto"/>
              <w:ind w:right="0"/>
              <w:jc w:val="both"/>
              <w:rPr>
                <w:rFonts w:cstheme="minorHAnsi"/>
                <w:color w:val="D73329"/>
                <w:sz w:val="22"/>
              </w:rPr>
            </w:pPr>
            <w:r>
              <w:rPr>
                <w:rFonts w:cstheme="minorHAnsi"/>
                <w:color w:val="D73329"/>
                <w:sz w:val="22"/>
              </w:rPr>
              <w:t>P</w:t>
            </w:r>
            <w:r w:rsidR="002D0EA5" w:rsidRPr="00B663BA">
              <w:rPr>
                <w:rFonts w:cstheme="minorHAnsi"/>
                <w:color w:val="D73329"/>
                <w:sz w:val="22"/>
              </w:rPr>
              <w:t xml:space="preserve">rocedures to ensure that the policy relevant to </w:t>
            </w:r>
            <w:r w:rsidR="002D0EA5" w:rsidRPr="00A63334">
              <w:rPr>
                <w:rFonts w:cstheme="minorHAnsi"/>
                <w:color w:val="D73329"/>
                <w:sz w:val="22"/>
              </w:rPr>
              <w:t xml:space="preserve">applying interventions for behaviours of concern shown by the person </w:t>
            </w:r>
            <w:r w:rsidR="002D0EA5">
              <w:rPr>
                <w:rFonts w:cstheme="minorHAnsi"/>
                <w:color w:val="D73329"/>
                <w:sz w:val="22"/>
              </w:rPr>
              <w:t>(</w:t>
            </w:r>
            <w:r w:rsidR="002D0EA5" w:rsidRPr="00A63334">
              <w:rPr>
                <w:rFonts w:cstheme="minorHAnsi"/>
                <w:color w:val="D73329"/>
                <w:sz w:val="22"/>
              </w:rPr>
              <w:t>accessed and reviewed in Item iii</w:t>
            </w:r>
            <w:r w:rsidR="002D0EA5">
              <w:rPr>
                <w:rFonts w:cstheme="minorHAnsi"/>
                <w:color w:val="D73329"/>
                <w:sz w:val="22"/>
              </w:rPr>
              <w:t>)</w:t>
            </w:r>
            <w:r w:rsidR="002D0EA5" w:rsidRPr="00A63334">
              <w:rPr>
                <w:rFonts w:cstheme="minorHAnsi"/>
                <w:color w:val="D73329"/>
                <w:sz w:val="22"/>
              </w:rPr>
              <w:t xml:space="preserve"> </w:t>
            </w:r>
            <w:r w:rsidR="002D0EA5" w:rsidRPr="00B663BA">
              <w:rPr>
                <w:rFonts w:cstheme="minorHAnsi"/>
                <w:color w:val="D73329"/>
                <w:sz w:val="22"/>
              </w:rPr>
              <w:t xml:space="preserve">is followed </w:t>
            </w:r>
          </w:p>
          <w:p w14:paraId="7B8E6C0A" w14:textId="77777777" w:rsidR="002D0EA5" w:rsidRPr="00B663BA" w:rsidRDefault="002D0EA5">
            <w:pPr>
              <w:numPr>
                <w:ilvl w:val="0"/>
                <w:numId w:val="145"/>
              </w:numPr>
              <w:tabs>
                <w:tab w:val="left" w:pos="180"/>
              </w:tabs>
              <w:spacing w:after="120" w:line="276" w:lineRule="auto"/>
              <w:ind w:right="0"/>
              <w:jc w:val="both"/>
              <w:rPr>
                <w:rFonts w:cstheme="minorHAnsi"/>
                <w:color w:val="D73329"/>
                <w:sz w:val="22"/>
              </w:rPr>
            </w:pPr>
            <w:r w:rsidRPr="00B663BA">
              <w:rPr>
                <w:rFonts w:cstheme="minorHAnsi"/>
                <w:color w:val="D73329"/>
                <w:sz w:val="22"/>
              </w:rPr>
              <w:t>Made up of steps in a logical sequence</w:t>
            </w:r>
          </w:p>
          <w:p w14:paraId="21D3A50F" w14:textId="582731BC" w:rsidR="002D0EA5" w:rsidRPr="00B663BA" w:rsidRDefault="002D0EA5" w:rsidP="007E1DC4">
            <w:pPr>
              <w:tabs>
                <w:tab w:val="left" w:pos="180"/>
              </w:tabs>
              <w:spacing w:after="120" w:line="276" w:lineRule="auto"/>
              <w:ind w:left="1515" w:right="0" w:firstLine="0"/>
              <w:jc w:val="both"/>
              <w:rPr>
                <w:rFonts w:cstheme="minorHAnsi"/>
                <w:color w:val="D73329"/>
                <w:sz w:val="22"/>
              </w:rPr>
            </w:pPr>
            <w:r w:rsidRPr="00B663BA">
              <w:rPr>
                <w:rFonts w:cstheme="minorHAnsi"/>
                <w:color w:val="D73329"/>
                <w:sz w:val="22"/>
              </w:rPr>
              <w:t>e.g. if the procedure is about filing a report, then the step for how to complete the report comes before the step for submitting a report to management</w:t>
            </w:r>
          </w:p>
          <w:p w14:paraId="4F6FF9CE"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15CF2702" w14:textId="77777777" w:rsidR="002D0EA5" w:rsidRDefault="002D0EA5">
            <w:pPr>
              <w:numPr>
                <w:ilvl w:val="0"/>
                <w:numId w:val="146"/>
              </w:numPr>
              <w:tabs>
                <w:tab w:val="left" w:pos="180"/>
              </w:tabs>
              <w:spacing w:after="120" w:line="276" w:lineRule="auto"/>
              <w:ind w:left="1514" w:right="0" w:hanging="357"/>
              <w:jc w:val="both"/>
              <w:rPr>
                <w:rFonts w:cstheme="minorHAnsi"/>
                <w:color w:val="D73329"/>
                <w:sz w:val="22"/>
              </w:rPr>
            </w:pPr>
            <w:r>
              <w:rPr>
                <w:rFonts w:cstheme="minorHAnsi"/>
                <w:color w:val="D73329"/>
                <w:sz w:val="22"/>
              </w:rPr>
              <w:t>Redirect the client.</w:t>
            </w:r>
          </w:p>
          <w:p w14:paraId="47184308" w14:textId="153A6333" w:rsidR="002D0EA5" w:rsidRDefault="002D0EA5">
            <w:pPr>
              <w:numPr>
                <w:ilvl w:val="0"/>
                <w:numId w:val="146"/>
              </w:numPr>
              <w:tabs>
                <w:tab w:val="left" w:pos="180"/>
              </w:tabs>
              <w:spacing w:after="120" w:line="276" w:lineRule="auto"/>
              <w:ind w:left="1514" w:right="0" w:hanging="357"/>
              <w:jc w:val="both"/>
              <w:rPr>
                <w:rFonts w:cstheme="minorHAnsi"/>
                <w:color w:val="D73329"/>
                <w:sz w:val="22"/>
              </w:rPr>
            </w:pPr>
            <w:r>
              <w:rPr>
                <w:rFonts w:cstheme="minorHAnsi"/>
                <w:color w:val="D73329"/>
                <w:sz w:val="22"/>
              </w:rPr>
              <w:t>Move others</w:t>
            </w:r>
            <w:r w:rsidR="00F213EA">
              <w:rPr>
                <w:rFonts w:cstheme="minorHAnsi"/>
                <w:color w:val="D73329"/>
                <w:sz w:val="22"/>
              </w:rPr>
              <w:t>,</w:t>
            </w:r>
            <w:r>
              <w:rPr>
                <w:rFonts w:cstheme="minorHAnsi"/>
                <w:color w:val="D73329"/>
                <w:sz w:val="22"/>
              </w:rPr>
              <w:t xml:space="preserve"> including other staff workers, and self at a safe distance from the client.</w:t>
            </w:r>
          </w:p>
          <w:p w14:paraId="08D05271" w14:textId="77777777" w:rsidR="002D0EA5" w:rsidRPr="00B663BA" w:rsidRDefault="002D0EA5">
            <w:pPr>
              <w:numPr>
                <w:ilvl w:val="0"/>
                <w:numId w:val="146"/>
              </w:numPr>
              <w:tabs>
                <w:tab w:val="left" w:pos="180"/>
              </w:tabs>
              <w:spacing w:after="120" w:line="276" w:lineRule="auto"/>
              <w:ind w:left="1514" w:right="0" w:hanging="357"/>
              <w:jc w:val="both"/>
              <w:rPr>
                <w:rFonts w:cstheme="minorHAnsi"/>
                <w:color w:val="D73329"/>
                <w:sz w:val="22"/>
              </w:rPr>
            </w:pPr>
            <w:r>
              <w:rPr>
                <w:rFonts w:cstheme="minorHAnsi"/>
                <w:color w:val="D73329"/>
                <w:sz w:val="22"/>
              </w:rPr>
              <w:t>Communicate with the client and use strategies to reassure the client.</w:t>
            </w:r>
          </w:p>
          <w:p w14:paraId="3AF765EF" w14:textId="77777777" w:rsidR="002D0EA5" w:rsidRDefault="002D0EA5">
            <w:pPr>
              <w:numPr>
                <w:ilvl w:val="0"/>
                <w:numId w:val="146"/>
              </w:numPr>
              <w:tabs>
                <w:tab w:val="left" w:pos="180"/>
              </w:tabs>
              <w:spacing w:after="120" w:line="276" w:lineRule="auto"/>
              <w:ind w:left="1514" w:right="0" w:hanging="357"/>
              <w:jc w:val="both"/>
              <w:rPr>
                <w:rFonts w:cstheme="minorHAnsi"/>
                <w:color w:val="D73329"/>
                <w:sz w:val="22"/>
              </w:rPr>
            </w:pPr>
            <w:r>
              <w:rPr>
                <w:rFonts w:cstheme="minorHAnsi"/>
                <w:color w:val="D73329"/>
                <w:sz w:val="22"/>
              </w:rPr>
              <w:t>Apply interventions using the client’s Positive Behaviour Support Plan.</w:t>
            </w:r>
          </w:p>
          <w:p w14:paraId="400E5419" w14:textId="77777777" w:rsidR="002D0EA5" w:rsidRDefault="002D0EA5">
            <w:pPr>
              <w:numPr>
                <w:ilvl w:val="0"/>
                <w:numId w:val="146"/>
              </w:numPr>
              <w:tabs>
                <w:tab w:val="left" w:pos="180"/>
              </w:tabs>
              <w:spacing w:after="120" w:line="276" w:lineRule="auto"/>
              <w:ind w:left="1514" w:right="0" w:hanging="357"/>
              <w:jc w:val="both"/>
              <w:rPr>
                <w:rFonts w:cstheme="minorHAnsi"/>
                <w:color w:val="D73329"/>
                <w:sz w:val="22"/>
              </w:rPr>
            </w:pPr>
            <w:r>
              <w:rPr>
                <w:rFonts w:cstheme="minorHAnsi"/>
                <w:color w:val="D73329"/>
                <w:sz w:val="22"/>
              </w:rPr>
              <w:t>Notify your supervisor if the behaviour is not minimised, following the plan.</w:t>
            </w:r>
          </w:p>
          <w:p w14:paraId="00BD077F" w14:textId="77777777" w:rsidR="002D0EA5" w:rsidRDefault="002D0EA5">
            <w:pPr>
              <w:numPr>
                <w:ilvl w:val="0"/>
                <w:numId w:val="146"/>
              </w:numPr>
              <w:tabs>
                <w:tab w:val="left" w:pos="180"/>
              </w:tabs>
              <w:spacing w:after="120" w:line="276" w:lineRule="auto"/>
              <w:ind w:left="1514" w:right="0" w:hanging="357"/>
              <w:jc w:val="both"/>
              <w:rPr>
                <w:rFonts w:cstheme="minorHAnsi"/>
                <w:color w:val="D73329"/>
                <w:sz w:val="22"/>
              </w:rPr>
            </w:pPr>
            <w:r>
              <w:rPr>
                <w:rFonts w:cstheme="minorHAnsi"/>
                <w:color w:val="D73329"/>
                <w:sz w:val="22"/>
              </w:rPr>
              <w:t>Report the incident using the Incident Report Form.</w:t>
            </w:r>
          </w:p>
          <w:p w14:paraId="6ED54064" w14:textId="41E68ADA" w:rsidR="002D0EA5" w:rsidRPr="00B663BA" w:rsidRDefault="002D0EA5">
            <w:pPr>
              <w:numPr>
                <w:ilvl w:val="0"/>
                <w:numId w:val="146"/>
              </w:numPr>
              <w:tabs>
                <w:tab w:val="left" w:pos="180"/>
              </w:tabs>
              <w:spacing w:after="120" w:line="276" w:lineRule="auto"/>
              <w:ind w:left="1514" w:right="0" w:hanging="357"/>
              <w:jc w:val="both"/>
              <w:rPr>
                <w:rFonts w:cstheme="minorHAnsi"/>
                <w:color w:val="D73329"/>
                <w:sz w:val="22"/>
              </w:rPr>
            </w:pPr>
            <w:r>
              <w:rPr>
                <w:rFonts w:cstheme="minorHAnsi"/>
                <w:color w:val="D73329"/>
                <w:sz w:val="22"/>
              </w:rPr>
              <w:t xml:space="preserve">As far as reasonable, aversive and/or </w:t>
            </w:r>
            <w:r w:rsidR="001029EB">
              <w:rPr>
                <w:rFonts w:cstheme="minorHAnsi"/>
                <w:color w:val="D73329"/>
                <w:sz w:val="22"/>
              </w:rPr>
              <w:t>restrictive</w:t>
            </w:r>
            <w:r>
              <w:rPr>
                <w:rFonts w:cstheme="minorHAnsi"/>
                <w:color w:val="D73329"/>
                <w:sz w:val="22"/>
              </w:rPr>
              <w:t xml:space="preserve"> practices must not be used to minimise or reduce the behaviour. Only an authorised personnel must implement this in critical circumstances.</w:t>
            </w:r>
          </w:p>
        </w:tc>
      </w:tr>
    </w:tbl>
    <w:p w14:paraId="1EE8CFCB" w14:textId="77777777" w:rsidR="002D0EA5" w:rsidRDefault="002D0EA5"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3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44CA5BC1" w14:textId="77777777" w:rsidTr="00E96D7A">
        <w:trPr>
          <w:cantSplit/>
          <w:trHeight w:val="1260"/>
          <w:jc w:val="center"/>
        </w:trPr>
        <w:tc>
          <w:tcPr>
            <w:tcW w:w="848" w:type="pct"/>
            <w:tcBorders>
              <w:top w:val="nil"/>
              <w:left w:val="nil"/>
              <w:bottom w:val="nil"/>
              <w:right w:val="nil"/>
            </w:tcBorders>
            <w:shd w:val="clear" w:color="auto" w:fill="auto"/>
          </w:tcPr>
          <w:p w14:paraId="6478694C" w14:textId="77777777" w:rsidR="002D0EA5" w:rsidRPr="00B663BA" w:rsidRDefault="002D0EA5" w:rsidP="007E1DC4">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1B57CC61" wp14:editId="12486B60">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A6C7E8B" w14:textId="5F155E58" w:rsidR="002D0EA5" w:rsidRDefault="002D0EA5">
            <w:pPr>
              <w:numPr>
                <w:ilvl w:val="0"/>
                <w:numId w:val="139"/>
              </w:numPr>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Access and review your organisation’s process</w:t>
            </w:r>
            <w:r>
              <w:rPr>
                <w:rFonts w:cstheme="minorHAnsi"/>
                <w:color w:val="404040" w:themeColor="text1" w:themeTint="BF"/>
                <w:szCs w:val="24"/>
              </w:rPr>
              <w:t>es</w:t>
            </w:r>
            <w:r w:rsidRPr="00B663BA">
              <w:rPr>
                <w:rFonts w:cstheme="minorHAnsi"/>
                <w:color w:val="404040" w:themeColor="text1" w:themeTint="BF"/>
                <w:szCs w:val="24"/>
              </w:rPr>
              <w:t xml:space="preserve"> </w:t>
            </w:r>
            <w:r>
              <w:rPr>
                <w:rFonts w:cstheme="minorHAnsi"/>
                <w:color w:val="404040" w:themeColor="text1" w:themeTint="BF"/>
                <w:szCs w:val="24"/>
              </w:rPr>
              <w:t>for care of the deceased person’s body.</w:t>
            </w:r>
            <w:r w:rsidR="00AA0A09">
              <w:rPr>
                <w:rFonts w:cstheme="minorHAnsi"/>
                <w:color w:val="404040" w:themeColor="text1" w:themeTint="BF"/>
                <w:szCs w:val="24"/>
              </w:rPr>
              <w:t xml:space="preserve"> These processes include:</w:t>
            </w:r>
          </w:p>
          <w:p w14:paraId="656B1899" w14:textId="75D4075A" w:rsidR="00AA0A09" w:rsidRDefault="00AA0A09">
            <w:pPr>
              <w:pStyle w:val="ListParagraph"/>
              <w:numPr>
                <w:ilvl w:val="1"/>
                <w:numId w:val="191"/>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Infection control</w:t>
            </w:r>
          </w:p>
          <w:p w14:paraId="2431BE77" w14:textId="2CCBB3C9" w:rsidR="00AA0A09" w:rsidRDefault="00AA0A09">
            <w:pPr>
              <w:pStyle w:val="ListParagraph"/>
              <w:numPr>
                <w:ilvl w:val="1"/>
                <w:numId w:val="191"/>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Support </w:t>
            </w:r>
            <w:r w:rsidRPr="00544A41">
              <w:rPr>
                <w:rFonts w:cstheme="minorHAnsi"/>
                <w:color w:val="404040" w:themeColor="text1" w:themeTint="BF"/>
                <w:szCs w:val="24"/>
              </w:rPr>
              <w:t>for</w:t>
            </w:r>
            <w:r w:rsidR="00230BC9" w:rsidRPr="00544A41">
              <w:rPr>
                <w:rFonts w:cstheme="minorHAnsi"/>
                <w:color w:val="404040" w:themeColor="text1" w:themeTint="BF"/>
                <w:szCs w:val="24"/>
              </w:rPr>
              <w:t xml:space="preserve"> the</w:t>
            </w:r>
            <w:r w:rsidRPr="00544A41">
              <w:rPr>
                <w:rFonts w:cstheme="minorHAnsi"/>
                <w:color w:val="404040" w:themeColor="text1" w:themeTint="BF"/>
                <w:szCs w:val="24"/>
              </w:rPr>
              <w:t xml:space="preserve"> family</w:t>
            </w:r>
          </w:p>
          <w:p w14:paraId="27CA3EE6" w14:textId="324AB09B" w:rsidR="00702BCC" w:rsidRDefault="00702BCC">
            <w:pPr>
              <w:pStyle w:val="ListParagraph"/>
              <w:numPr>
                <w:ilvl w:val="1"/>
                <w:numId w:val="191"/>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Support for others</w:t>
            </w:r>
          </w:p>
          <w:p w14:paraId="42D9960E" w14:textId="4E2C198A" w:rsidR="00702BCC" w:rsidRDefault="00702BCC">
            <w:pPr>
              <w:pStyle w:val="ListParagraph"/>
              <w:numPr>
                <w:ilvl w:val="1"/>
                <w:numId w:val="191"/>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Handling of personal effects and belongings</w:t>
            </w:r>
          </w:p>
          <w:p w14:paraId="049903FD" w14:textId="688CAD58" w:rsidR="00702BCC" w:rsidRPr="00AA0A09" w:rsidRDefault="00702BCC">
            <w:pPr>
              <w:pStyle w:val="ListParagraph"/>
              <w:numPr>
                <w:ilvl w:val="1"/>
                <w:numId w:val="191"/>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requirements</w:t>
            </w:r>
          </w:p>
          <w:p w14:paraId="2F3F96F4" w14:textId="77777777" w:rsidR="002D0EA5" w:rsidRPr="00B663BA" w:rsidRDefault="002D0EA5" w:rsidP="007E1DC4">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Answer the following questions using the process</w:t>
            </w:r>
            <w:r>
              <w:rPr>
                <w:rFonts w:cstheme="minorHAnsi"/>
                <w:color w:val="404040" w:themeColor="text1" w:themeTint="BF"/>
                <w:szCs w:val="24"/>
              </w:rPr>
              <w:t>es</w:t>
            </w:r>
            <w:r w:rsidRPr="00B663BA">
              <w:rPr>
                <w:rFonts w:cstheme="minorHAnsi"/>
                <w:color w:val="404040" w:themeColor="text1" w:themeTint="BF"/>
                <w:szCs w:val="24"/>
              </w:rPr>
              <w:t xml:space="preserve"> reviewed as reference.</w:t>
            </w:r>
          </w:p>
          <w:p w14:paraId="358EDD3E" w14:textId="77777777" w:rsidR="002D0EA5" w:rsidRPr="00B663BA" w:rsidRDefault="002D0EA5" w:rsidP="007E1DC4">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After completing this task, submit copies of the process</w:t>
            </w:r>
            <w:r>
              <w:rPr>
                <w:rFonts w:cstheme="minorHAnsi"/>
                <w:color w:val="404040" w:themeColor="text1" w:themeTint="BF"/>
                <w:szCs w:val="24"/>
              </w:rPr>
              <w:t>es</w:t>
            </w:r>
            <w:r w:rsidRPr="00B663BA">
              <w:rPr>
                <w:rFonts w:cstheme="minorHAnsi"/>
                <w:color w:val="404040" w:themeColor="text1" w:themeTint="BF"/>
                <w:szCs w:val="24"/>
              </w:rPr>
              <w:t xml:space="preserve"> you accessed and reviewed to your assessor. </w:t>
            </w:r>
          </w:p>
        </w:tc>
      </w:tr>
      <w:tr w:rsidR="00097445" w:rsidRPr="00B663BA" w14:paraId="0E649C19" w14:textId="77777777" w:rsidTr="00097445">
        <w:trPr>
          <w:cantSplit/>
          <w:trHeight w:val="116"/>
          <w:jc w:val="center"/>
        </w:trPr>
        <w:tc>
          <w:tcPr>
            <w:tcW w:w="5000" w:type="pct"/>
            <w:gridSpan w:val="2"/>
            <w:tcBorders>
              <w:top w:val="nil"/>
              <w:left w:val="nil"/>
              <w:bottom w:val="single" w:sz="4" w:space="0" w:color="A6A6A6"/>
              <w:right w:val="nil"/>
            </w:tcBorders>
            <w:shd w:val="clear" w:color="auto" w:fill="auto"/>
          </w:tcPr>
          <w:p w14:paraId="0CC2207A" w14:textId="5C26239B" w:rsidR="00097445" w:rsidRPr="00B663BA" w:rsidRDefault="00097445" w:rsidP="00097445">
            <w:pPr>
              <w:spacing w:before="0" w:line="276" w:lineRule="auto"/>
              <w:ind w:left="0" w:right="0" w:firstLine="0"/>
              <w:jc w:val="both"/>
              <w:rPr>
                <w:rFonts w:cstheme="minorHAnsi"/>
                <w:color w:val="404040" w:themeColor="text1" w:themeTint="BF"/>
                <w:szCs w:val="24"/>
              </w:rPr>
            </w:pPr>
          </w:p>
        </w:tc>
      </w:tr>
      <w:tr w:rsidR="00097445" w:rsidRPr="00B663BA" w14:paraId="570635BF" w14:textId="77777777" w:rsidTr="00097445">
        <w:trPr>
          <w:cantSplit/>
          <w:trHeight w:val="116"/>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2B98A552" w14:textId="77777777" w:rsidR="00097445" w:rsidRPr="00B663BA" w:rsidRDefault="00097445" w:rsidP="00097445">
            <w:pPr>
              <w:tabs>
                <w:tab w:val="left" w:pos="180"/>
              </w:tabs>
              <w:spacing w:after="120" w:line="276" w:lineRule="auto"/>
              <w:ind w:left="0" w:right="0" w:firstLine="0"/>
              <w:rPr>
                <w:rFonts w:cstheme="minorHAnsi"/>
                <w:i/>
                <w:color w:val="F79723"/>
                <w:sz w:val="20"/>
                <w:szCs w:val="24"/>
              </w:rPr>
            </w:pPr>
            <w:r w:rsidRPr="00B663BA">
              <w:rPr>
                <w:rFonts w:cstheme="minorHAnsi"/>
                <w:i/>
                <w:color w:val="F79723"/>
                <w:sz w:val="20"/>
                <w:szCs w:val="24"/>
              </w:rPr>
              <w:t>Mapping: CHC</w:t>
            </w:r>
            <w:r>
              <w:rPr>
                <w:rFonts w:cstheme="minorHAnsi"/>
                <w:i/>
                <w:color w:val="F79723"/>
                <w:sz w:val="20"/>
                <w:szCs w:val="24"/>
              </w:rPr>
              <w:t xml:space="preserve">PAL003 </w:t>
            </w:r>
            <w:r w:rsidRPr="00544A41">
              <w:rPr>
                <w:rFonts w:cstheme="minorHAnsi"/>
                <w:i/>
                <w:color w:val="F79723"/>
                <w:sz w:val="20"/>
                <w:szCs w:val="24"/>
              </w:rPr>
              <w:t>KE16.2, KE16.3, KE16.4, KE16.6</w:t>
            </w:r>
          </w:p>
          <w:p w14:paraId="1A0AFB74" w14:textId="77777777" w:rsidR="00097445" w:rsidRPr="00BB12DB" w:rsidRDefault="00097445" w:rsidP="00097445">
            <w:pPr>
              <w:tabs>
                <w:tab w:val="left" w:pos="180"/>
              </w:tabs>
              <w:spacing w:after="120" w:line="276" w:lineRule="auto"/>
              <w:ind w:left="0" w:right="0" w:firstLine="0"/>
              <w:rPr>
                <w:rFonts w:cstheme="minorHAnsi"/>
                <w:b/>
                <w:color w:val="D73329"/>
                <w:sz w:val="22"/>
              </w:rPr>
            </w:pPr>
            <w:r w:rsidRPr="00BB12DB">
              <w:rPr>
                <w:rFonts w:cstheme="minorHAnsi"/>
                <w:b/>
                <w:color w:val="D73329"/>
                <w:sz w:val="22"/>
              </w:rPr>
              <w:t>Marking guide</w:t>
            </w:r>
          </w:p>
          <w:p w14:paraId="325D619D" w14:textId="77777777" w:rsidR="00097445" w:rsidRPr="00702BCC" w:rsidRDefault="00097445" w:rsidP="00097445">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 xml:space="preserve">The candidate must answer the following questions about their organisation's </w:t>
            </w:r>
            <w:r w:rsidRPr="00902552">
              <w:rPr>
                <w:rFonts w:cstheme="minorHAnsi"/>
                <w:bCs/>
                <w:color w:val="D73329"/>
                <w:sz w:val="22"/>
              </w:rPr>
              <w:t>processes for care of the deceased person’s body</w:t>
            </w:r>
            <w:r w:rsidRPr="00B663BA">
              <w:rPr>
                <w:rFonts w:cstheme="minorHAnsi"/>
                <w:bCs/>
                <w:color w:val="D73329"/>
                <w:sz w:val="22"/>
              </w:rPr>
              <w:t xml:space="preserve"> using the </w:t>
            </w:r>
            <w:r>
              <w:rPr>
                <w:rFonts w:cstheme="minorHAnsi"/>
                <w:bCs/>
                <w:color w:val="D73329"/>
                <w:sz w:val="22"/>
              </w:rPr>
              <w:t>processes</w:t>
            </w:r>
            <w:r w:rsidRPr="00B663BA">
              <w:rPr>
                <w:rFonts w:cstheme="minorHAnsi"/>
                <w:bCs/>
                <w:color w:val="D73329"/>
                <w:sz w:val="22"/>
              </w:rPr>
              <w:t xml:space="preserve"> they </w:t>
            </w:r>
            <w:r>
              <w:rPr>
                <w:rFonts w:cstheme="minorHAnsi"/>
                <w:bCs/>
                <w:color w:val="D73329"/>
                <w:sz w:val="22"/>
              </w:rPr>
              <w:t xml:space="preserve">accessed and </w:t>
            </w:r>
            <w:r w:rsidRPr="00B663BA">
              <w:rPr>
                <w:rFonts w:cstheme="minorHAnsi"/>
                <w:bCs/>
                <w:color w:val="D73329"/>
                <w:sz w:val="22"/>
              </w:rPr>
              <w:t>reviewed as reference.</w:t>
            </w:r>
            <w:r>
              <w:rPr>
                <w:rFonts w:cstheme="minorHAnsi"/>
                <w:bCs/>
                <w:color w:val="D73329"/>
                <w:sz w:val="22"/>
              </w:rPr>
              <w:t xml:space="preserve"> These </w:t>
            </w:r>
            <w:r w:rsidRPr="00702BCC">
              <w:rPr>
                <w:rFonts w:cstheme="minorHAnsi"/>
                <w:bCs/>
                <w:color w:val="D73329"/>
                <w:sz w:val="22"/>
              </w:rPr>
              <w:t>processes include:</w:t>
            </w:r>
          </w:p>
          <w:p w14:paraId="4376A105" w14:textId="77777777" w:rsidR="00097445" w:rsidRPr="00544A41" w:rsidRDefault="00097445">
            <w:pPr>
              <w:pStyle w:val="ListParagraph"/>
              <w:numPr>
                <w:ilvl w:val="0"/>
                <w:numId w:val="192"/>
              </w:numPr>
              <w:tabs>
                <w:tab w:val="left" w:pos="180"/>
              </w:tabs>
              <w:spacing w:after="120" w:line="276" w:lineRule="auto"/>
              <w:ind w:right="0"/>
              <w:contextualSpacing w:val="0"/>
              <w:jc w:val="both"/>
              <w:rPr>
                <w:rFonts w:cstheme="minorHAnsi"/>
                <w:bCs/>
                <w:color w:val="D73329"/>
                <w:sz w:val="22"/>
              </w:rPr>
            </w:pPr>
            <w:r w:rsidRPr="00702BCC">
              <w:rPr>
                <w:rFonts w:cstheme="minorHAnsi"/>
                <w:bCs/>
                <w:color w:val="D73329"/>
                <w:sz w:val="22"/>
              </w:rPr>
              <w:t xml:space="preserve">Infection </w:t>
            </w:r>
            <w:r w:rsidRPr="00544A41">
              <w:rPr>
                <w:rFonts w:cstheme="minorHAnsi"/>
                <w:bCs/>
                <w:color w:val="D73329"/>
                <w:sz w:val="22"/>
              </w:rPr>
              <w:t>control</w:t>
            </w:r>
          </w:p>
          <w:p w14:paraId="390C269E" w14:textId="77777777" w:rsidR="00097445" w:rsidRPr="00544A41" w:rsidRDefault="00097445">
            <w:pPr>
              <w:pStyle w:val="ListParagraph"/>
              <w:numPr>
                <w:ilvl w:val="0"/>
                <w:numId w:val="192"/>
              </w:numPr>
              <w:tabs>
                <w:tab w:val="left" w:pos="180"/>
              </w:tabs>
              <w:spacing w:after="120" w:line="276" w:lineRule="auto"/>
              <w:ind w:right="0"/>
              <w:contextualSpacing w:val="0"/>
              <w:jc w:val="both"/>
              <w:rPr>
                <w:rFonts w:cstheme="minorHAnsi"/>
                <w:bCs/>
                <w:color w:val="D73329"/>
                <w:sz w:val="22"/>
              </w:rPr>
            </w:pPr>
            <w:r w:rsidRPr="00544A41">
              <w:rPr>
                <w:rFonts w:cstheme="minorHAnsi"/>
                <w:bCs/>
                <w:color w:val="D73329"/>
                <w:sz w:val="22"/>
              </w:rPr>
              <w:t>Support for the family</w:t>
            </w:r>
          </w:p>
          <w:p w14:paraId="22324129" w14:textId="77777777" w:rsidR="00097445" w:rsidRPr="00702BCC" w:rsidRDefault="00097445">
            <w:pPr>
              <w:pStyle w:val="ListParagraph"/>
              <w:numPr>
                <w:ilvl w:val="0"/>
                <w:numId w:val="192"/>
              </w:numPr>
              <w:tabs>
                <w:tab w:val="left" w:pos="180"/>
              </w:tabs>
              <w:spacing w:after="120" w:line="276" w:lineRule="auto"/>
              <w:ind w:right="0"/>
              <w:contextualSpacing w:val="0"/>
              <w:jc w:val="both"/>
              <w:rPr>
                <w:rFonts w:cstheme="minorHAnsi"/>
                <w:bCs/>
                <w:color w:val="D73329"/>
                <w:sz w:val="22"/>
              </w:rPr>
            </w:pPr>
            <w:r w:rsidRPr="00702BCC">
              <w:rPr>
                <w:rFonts w:cstheme="minorHAnsi"/>
                <w:bCs/>
                <w:color w:val="D73329"/>
                <w:sz w:val="22"/>
              </w:rPr>
              <w:t>Support for others</w:t>
            </w:r>
          </w:p>
          <w:p w14:paraId="7CFA797D" w14:textId="77777777" w:rsidR="00097445" w:rsidRPr="00702BCC" w:rsidRDefault="00097445">
            <w:pPr>
              <w:pStyle w:val="ListParagraph"/>
              <w:numPr>
                <w:ilvl w:val="0"/>
                <w:numId w:val="192"/>
              </w:numPr>
              <w:tabs>
                <w:tab w:val="left" w:pos="180"/>
              </w:tabs>
              <w:spacing w:after="120" w:line="276" w:lineRule="auto"/>
              <w:ind w:right="0"/>
              <w:contextualSpacing w:val="0"/>
              <w:jc w:val="both"/>
              <w:rPr>
                <w:rFonts w:cstheme="minorHAnsi"/>
                <w:bCs/>
                <w:color w:val="D73329"/>
                <w:sz w:val="22"/>
              </w:rPr>
            </w:pPr>
            <w:r w:rsidRPr="00702BCC">
              <w:rPr>
                <w:rFonts w:cstheme="minorHAnsi"/>
                <w:bCs/>
                <w:color w:val="D73329"/>
                <w:sz w:val="22"/>
              </w:rPr>
              <w:t>Handling of personal effects and belongings</w:t>
            </w:r>
          </w:p>
          <w:p w14:paraId="3013A812" w14:textId="77777777" w:rsidR="00097445" w:rsidRPr="00702BCC" w:rsidRDefault="00097445">
            <w:pPr>
              <w:pStyle w:val="ListParagraph"/>
              <w:numPr>
                <w:ilvl w:val="0"/>
                <w:numId w:val="192"/>
              </w:numPr>
              <w:tabs>
                <w:tab w:val="left" w:pos="180"/>
              </w:tabs>
              <w:spacing w:after="120" w:line="276" w:lineRule="auto"/>
              <w:ind w:right="0"/>
              <w:contextualSpacing w:val="0"/>
              <w:jc w:val="both"/>
              <w:rPr>
                <w:rFonts w:cstheme="minorHAnsi"/>
                <w:bCs/>
                <w:color w:val="D73329"/>
                <w:sz w:val="22"/>
              </w:rPr>
            </w:pPr>
            <w:r w:rsidRPr="00702BCC">
              <w:rPr>
                <w:rFonts w:cstheme="minorHAnsi"/>
                <w:bCs/>
                <w:color w:val="D73329"/>
                <w:sz w:val="22"/>
              </w:rPr>
              <w:t>Documentation requirements</w:t>
            </w:r>
          </w:p>
          <w:p w14:paraId="7D239786" w14:textId="77777777" w:rsidR="00097445" w:rsidRPr="00B663BA" w:rsidRDefault="00097445" w:rsidP="00097445">
            <w:pPr>
              <w:tabs>
                <w:tab w:val="left" w:pos="180"/>
              </w:tabs>
              <w:spacing w:after="120" w:line="276" w:lineRule="auto"/>
              <w:ind w:left="0" w:right="0" w:firstLine="0"/>
              <w:jc w:val="both"/>
              <w:rPr>
                <w:rFonts w:cstheme="minorHAnsi"/>
                <w:bCs/>
                <w:color w:val="D73329"/>
                <w:sz w:val="22"/>
              </w:rPr>
            </w:pPr>
            <w:r w:rsidRPr="00702BCC">
              <w:rPr>
                <w:rFonts w:cstheme="minorHAnsi"/>
                <w:bCs/>
                <w:color w:val="D73329"/>
                <w:sz w:val="22"/>
              </w:rPr>
              <w:t>They must also submit copies of the process</w:t>
            </w:r>
            <w:r w:rsidRPr="00B663BA">
              <w:rPr>
                <w:rFonts w:cstheme="minorHAnsi"/>
                <w:bCs/>
                <w:color w:val="D73329"/>
                <w:sz w:val="22"/>
              </w:rPr>
              <w:t xml:space="preserve"> and procedures they accessed and reviewed. </w:t>
            </w:r>
          </w:p>
          <w:p w14:paraId="5978D97A" w14:textId="77777777" w:rsidR="00097445" w:rsidRPr="00B663BA" w:rsidRDefault="00097445" w:rsidP="00097445">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Responses will vary depending on the process</w:t>
            </w:r>
            <w:r>
              <w:rPr>
                <w:rFonts w:cstheme="minorHAnsi"/>
                <w:bCs/>
                <w:color w:val="D73329"/>
                <w:sz w:val="22"/>
              </w:rPr>
              <w:t>es</w:t>
            </w:r>
            <w:r w:rsidRPr="00B663BA">
              <w:rPr>
                <w:rFonts w:cstheme="minorHAnsi"/>
                <w:bCs/>
                <w:color w:val="D73329"/>
                <w:sz w:val="22"/>
              </w:rPr>
              <w:t xml:space="preserve"> implemented in their organisation. However, for a satisfactory performance, their responses must be consistent with the contents of the process</w:t>
            </w:r>
            <w:r>
              <w:rPr>
                <w:rFonts w:cstheme="minorHAnsi"/>
                <w:bCs/>
                <w:color w:val="D73329"/>
                <w:sz w:val="22"/>
              </w:rPr>
              <w:t>es</w:t>
            </w:r>
            <w:r w:rsidRPr="00B663BA">
              <w:rPr>
                <w:rFonts w:cstheme="minorHAnsi"/>
                <w:bCs/>
                <w:color w:val="D73329"/>
                <w:sz w:val="22"/>
              </w:rPr>
              <w:t xml:space="preserve"> they submitted. </w:t>
            </w:r>
          </w:p>
          <w:p w14:paraId="0C3C0972" w14:textId="77777777" w:rsidR="00097445" w:rsidRPr="00B663BA" w:rsidRDefault="00097445" w:rsidP="00097445">
            <w:pPr>
              <w:tabs>
                <w:tab w:val="left" w:pos="180"/>
              </w:tabs>
              <w:spacing w:after="120" w:line="276" w:lineRule="auto"/>
              <w:ind w:left="0" w:right="0" w:firstLine="0"/>
              <w:jc w:val="both"/>
              <w:rPr>
                <w:rFonts w:cstheme="minorHAnsi"/>
                <w:bCs/>
                <w:color w:val="D73329"/>
                <w:sz w:val="22"/>
                <w:highlight w:val="yellow"/>
              </w:rPr>
            </w:pPr>
            <w:r w:rsidRPr="00B663BA">
              <w:rPr>
                <w:rFonts w:cstheme="minorHAnsi"/>
                <w:bCs/>
                <w:color w:val="D73329"/>
                <w:sz w:val="22"/>
              </w:rPr>
              <w:t xml:space="preserve">To verify this, the assessor must review the candidate’s responses below against the </w:t>
            </w:r>
            <w:r>
              <w:rPr>
                <w:rFonts w:cstheme="minorHAnsi"/>
                <w:bCs/>
                <w:color w:val="D73329"/>
                <w:sz w:val="22"/>
              </w:rPr>
              <w:t>processes</w:t>
            </w:r>
            <w:r w:rsidRPr="00B663BA">
              <w:rPr>
                <w:rFonts w:cstheme="minorHAnsi"/>
                <w:bCs/>
                <w:color w:val="D73329"/>
                <w:sz w:val="22"/>
              </w:rPr>
              <w:t xml:space="preserve"> they submitted. </w:t>
            </w:r>
          </w:p>
          <w:p w14:paraId="7CDD7609" w14:textId="76431202" w:rsidR="00097445" w:rsidRPr="00B663BA" w:rsidRDefault="00097445" w:rsidP="00097445">
            <w:pPr>
              <w:spacing w:after="120" w:line="276" w:lineRule="auto"/>
              <w:ind w:left="0" w:right="0" w:firstLine="0"/>
              <w:jc w:val="both"/>
              <w:rPr>
                <w:rFonts w:cstheme="minorHAnsi"/>
                <w:color w:val="404040" w:themeColor="text1" w:themeTint="BF"/>
                <w:szCs w:val="24"/>
              </w:rPr>
            </w:pPr>
            <w:r w:rsidRPr="00B663BA">
              <w:rPr>
                <w:rFonts w:cstheme="minorHAnsi"/>
                <w:bCs/>
                <w:color w:val="D73329"/>
                <w:sz w:val="22"/>
              </w:rPr>
              <w:t>Additional marking guide and benchmark answers are provided below to guide the assessor in assessing the candidate’s responses.</w:t>
            </w:r>
          </w:p>
        </w:tc>
      </w:tr>
    </w:tbl>
    <w:p w14:paraId="3CD8CEAF" w14:textId="77777777" w:rsidR="003F4CD2" w:rsidRDefault="003F4CD2" w:rsidP="007E1DC4">
      <w:pPr>
        <w:ind w:left="0" w:firstLine="0"/>
      </w:pPr>
      <w:r>
        <w:br w:type="page"/>
      </w:r>
    </w:p>
    <w:tbl>
      <w:tblPr>
        <w:tblStyle w:val="CompliantTableGrid8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41D14EA8" w14:textId="77777777" w:rsidTr="003F4CD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5A0027" w14:textId="77777777" w:rsidR="002D0EA5" w:rsidRPr="00B663BA" w:rsidRDefault="002D0EA5">
            <w:pPr>
              <w:numPr>
                <w:ilvl w:val="0"/>
                <w:numId w:val="14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lastRenderedPageBreak/>
              <w:t xml:space="preserve">Outline your organisation’s process for </w:t>
            </w:r>
            <w:r w:rsidRPr="005A37C0">
              <w:rPr>
                <w:rFonts w:cstheme="minorHAnsi"/>
                <w:b/>
                <w:bCs/>
                <w:color w:val="404040" w:themeColor="text1" w:themeTint="BF"/>
                <w:szCs w:val="24"/>
              </w:rPr>
              <w:t>infection control</w:t>
            </w:r>
            <w:r>
              <w:rPr>
                <w:rFonts w:cstheme="minorHAnsi"/>
                <w:color w:val="404040" w:themeColor="text1" w:themeTint="BF"/>
                <w:szCs w:val="24"/>
              </w:rPr>
              <w:t xml:space="preserve"> when handling a deceased person’s body.</w:t>
            </w:r>
          </w:p>
          <w:p w14:paraId="3BC4E0EA"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0AF53785"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w:t>
            </w:r>
            <w:r>
              <w:rPr>
                <w:rFonts w:cstheme="minorHAnsi"/>
                <w:color w:val="D73329"/>
                <w:sz w:val="22"/>
              </w:rPr>
              <w:t>outline their organisation’s process for infection control when handling a deceased person’s body.</w:t>
            </w:r>
          </w:p>
          <w:p w14:paraId="7C5F99DE" w14:textId="77777777" w:rsidR="002D0EA5"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process</w:t>
            </w:r>
            <w:r>
              <w:rPr>
                <w:rFonts w:cstheme="minorHAnsi"/>
                <w:color w:val="D73329"/>
                <w:sz w:val="22"/>
              </w:rPr>
              <w:t xml:space="preserve">es </w:t>
            </w:r>
            <w:r w:rsidRPr="00B663BA">
              <w:rPr>
                <w:rFonts w:cstheme="minorHAnsi"/>
                <w:color w:val="D73329"/>
                <w:sz w:val="22"/>
              </w:rPr>
              <w:t>implemented in their organisation. However, for a satisfactory performance, the candidate’s response must be</w:t>
            </w:r>
            <w:r>
              <w:rPr>
                <w:rFonts w:cstheme="minorHAnsi"/>
                <w:color w:val="D73329"/>
                <w:sz w:val="22"/>
              </w:rPr>
              <w:t xml:space="preserve"> </w:t>
            </w:r>
            <w:r w:rsidRPr="0050447E">
              <w:rPr>
                <w:rFonts w:cstheme="minorHAnsi"/>
                <w:color w:val="D73329"/>
                <w:sz w:val="22"/>
              </w:rPr>
              <w:t>consistent with their organisation’s process for infection control when handling a deceased person’s body.</w:t>
            </w:r>
          </w:p>
          <w:p w14:paraId="7A9ECE75"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3963659A" w14:textId="77777777" w:rsidR="002D0EA5" w:rsidRDefault="002D0EA5">
            <w:pPr>
              <w:pStyle w:val="ListParagraph"/>
              <w:numPr>
                <w:ilvl w:val="0"/>
                <w:numId w:val="150"/>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Perform personal hygiene practices, such as proper handwashing, tying hair, etc.</w:t>
            </w:r>
          </w:p>
          <w:p w14:paraId="353D8B9B" w14:textId="77777777" w:rsidR="002D0EA5" w:rsidRDefault="002D0EA5">
            <w:pPr>
              <w:pStyle w:val="ListParagraph"/>
              <w:numPr>
                <w:ilvl w:val="0"/>
                <w:numId w:val="150"/>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Avoid working when you have wounds, cuts, etc. Otherwise, ensure that wounds and cuts are properly dressed with waterproof bandages.</w:t>
            </w:r>
          </w:p>
          <w:p w14:paraId="152177CD" w14:textId="77777777" w:rsidR="002D0EA5" w:rsidRDefault="002D0EA5">
            <w:pPr>
              <w:pStyle w:val="ListParagraph"/>
              <w:numPr>
                <w:ilvl w:val="0"/>
                <w:numId w:val="150"/>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Wear the prescribed Personal Protective Equipment (PPE), such as gloves, aprons, masks, eye protection, etc.</w:t>
            </w:r>
          </w:p>
          <w:p w14:paraId="3FFDB9AE" w14:textId="77777777" w:rsidR="002D0EA5" w:rsidRDefault="002D0EA5">
            <w:pPr>
              <w:pStyle w:val="ListParagraph"/>
              <w:numPr>
                <w:ilvl w:val="0"/>
                <w:numId w:val="150"/>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Avoid touching your eyes, nose or mouth.</w:t>
            </w:r>
          </w:p>
          <w:p w14:paraId="03C9299F" w14:textId="77777777" w:rsidR="002D0EA5" w:rsidRDefault="002D0EA5">
            <w:pPr>
              <w:pStyle w:val="ListParagraph"/>
              <w:numPr>
                <w:ilvl w:val="0"/>
                <w:numId w:val="150"/>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When exposed or coming into contact with the fluids of the dead body, properly wash the affected area immediately. Report the incident to the supervisor.</w:t>
            </w:r>
          </w:p>
          <w:p w14:paraId="574E7155" w14:textId="77777777" w:rsidR="002D0EA5" w:rsidRDefault="002D0EA5">
            <w:pPr>
              <w:pStyle w:val="ListParagraph"/>
              <w:numPr>
                <w:ilvl w:val="0"/>
                <w:numId w:val="150"/>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Properly dispose of waste and contaminated linen according to Safe Management of Waste procedures.</w:t>
            </w:r>
          </w:p>
          <w:p w14:paraId="775EA909" w14:textId="77777777" w:rsidR="002D0EA5" w:rsidRDefault="002D0EA5">
            <w:pPr>
              <w:pStyle w:val="ListParagraph"/>
              <w:numPr>
                <w:ilvl w:val="0"/>
                <w:numId w:val="150"/>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Ensure that used PPEs are stored in the ‘used’ storage bin. Do not leave them lying anywhere.</w:t>
            </w:r>
          </w:p>
          <w:p w14:paraId="0587B256" w14:textId="77777777" w:rsidR="002D0EA5" w:rsidRPr="007B6CF2" w:rsidRDefault="002D0EA5">
            <w:pPr>
              <w:pStyle w:val="ListParagraph"/>
              <w:numPr>
                <w:ilvl w:val="0"/>
                <w:numId w:val="150"/>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Wash hands.</w:t>
            </w:r>
          </w:p>
        </w:tc>
      </w:tr>
    </w:tbl>
    <w:p w14:paraId="5D8D7761" w14:textId="77777777" w:rsidR="003F4CD2" w:rsidRDefault="003F4CD2" w:rsidP="007E1DC4">
      <w:pPr>
        <w:ind w:left="0" w:firstLine="0"/>
      </w:pPr>
      <w:r>
        <w:br w:type="page"/>
      </w:r>
    </w:p>
    <w:tbl>
      <w:tblPr>
        <w:tblStyle w:val="CompliantTableGrid8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0A0BC8C5" w14:textId="77777777" w:rsidTr="003F4CD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C34C77" w14:textId="6AC390AA" w:rsidR="002D0EA5" w:rsidRPr="00544A41" w:rsidRDefault="002D0EA5">
            <w:pPr>
              <w:numPr>
                <w:ilvl w:val="0"/>
                <w:numId w:val="14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lastRenderedPageBreak/>
              <w:t xml:space="preserve">Outline your organisation’s process for </w:t>
            </w:r>
            <w:r w:rsidRPr="005A37C0">
              <w:rPr>
                <w:rFonts w:cstheme="minorHAnsi"/>
                <w:b/>
                <w:bCs/>
                <w:color w:val="404040" w:themeColor="text1" w:themeTint="BF"/>
                <w:szCs w:val="24"/>
              </w:rPr>
              <w:t xml:space="preserve">providing support </w:t>
            </w:r>
            <w:r w:rsidRPr="00544A41">
              <w:rPr>
                <w:rFonts w:cstheme="minorHAnsi"/>
                <w:b/>
                <w:bCs/>
                <w:color w:val="404040" w:themeColor="text1" w:themeTint="BF"/>
                <w:szCs w:val="24"/>
              </w:rPr>
              <w:t>to</w:t>
            </w:r>
            <w:r w:rsidR="00532AEA" w:rsidRPr="00544A41">
              <w:rPr>
                <w:rFonts w:cstheme="minorHAnsi"/>
                <w:b/>
                <w:bCs/>
                <w:color w:val="404040" w:themeColor="text1" w:themeTint="BF"/>
                <w:szCs w:val="24"/>
              </w:rPr>
              <w:t xml:space="preserve"> the</w:t>
            </w:r>
            <w:r w:rsidRPr="00544A41">
              <w:rPr>
                <w:rFonts w:cstheme="minorHAnsi"/>
                <w:b/>
                <w:bCs/>
                <w:color w:val="404040" w:themeColor="text1" w:themeTint="BF"/>
                <w:szCs w:val="24"/>
              </w:rPr>
              <w:t xml:space="preserve"> family</w:t>
            </w:r>
            <w:r w:rsidRPr="00544A41">
              <w:rPr>
                <w:rFonts w:cstheme="minorHAnsi"/>
                <w:color w:val="404040" w:themeColor="text1" w:themeTint="BF"/>
                <w:szCs w:val="24"/>
              </w:rPr>
              <w:t xml:space="preserve"> after the person’s death.</w:t>
            </w:r>
          </w:p>
          <w:p w14:paraId="00592503" w14:textId="77777777" w:rsidR="002D0EA5" w:rsidRPr="00544A41" w:rsidRDefault="002D0EA5" w:rsidP="007E1DC4">
            <w:pPr>
              <w:tabs>
                <w:tab w:val="left" w:pos="180"/>
              </w:tabs>
              <w:spacing w:after="120" w:line="276" w:lineRule="auto"/>
              <w:ind w:left="795" w:right="0" w:firstLine="0"/>
              <w:rPr>
                <w:rFonts w:cstheme="minorHAnsi"/>
                <w:color w:val="404040" w:themeColor="text1" w:themeTint="BF"/>
                <w:szCs w:val="24"/>
              </w:rPr>
            </w:pPr>
            <w:r w:rsidRPr="00544A41">
              <w:rPr>
                <w:rFonts w:cstheme="minorHAnsi"/>
                <w:color w:val="404040" w:themeColor="text1" w:themeTint="BF"/>
                <w:szCs w:val="24"/>
              </w:rPr>
              <w:fldChar w:fldCharType="begin">
                <w:ffData>
                  <w:name w:val="Text1"/>
                  <w:enabled/>
                  <w:calcOnExit w:val="0"/>
                  <w:textInput/>
                </w:ffData>
              </w:fldChar>
            </w:r>
            <w:r w:rsidRPr="00544A41">
              <w:rPr>
                <w:rFonts w:cstheme="minorHAnsi"/>
                <w:color w:val="404040" w:themeColor="text1" w:themeTint="BF"/>
                <w:szCs w:val="24"/>
              </w:rPr>
              <w:instrText xml:space="preserve"> FORMTEXT </w:instrText>
            </w:r>
            <w:r w:rsidRPr="00544A41">
              <w:rPr>
                <w:rFonts w:cstheme="minorHAnsi"/>
                <w:color w:val="404040" w:themeColor="text1" w:themeTint="BF"/>
                <w:szCs w:val="24"/>
              </w:rPr>
            </w:r>
            <w:r w:rsidRPr="00544A41">
              <w:rPr>
                <w:rFonts w:cstheme="minorHAnsi"/>
                <w:color w:val="404040" w:themeColor="text1" w:themeTint="BF"/>
                <w:szCs w:val="24"/>
              </w:rPr>
              <w:fldChar w:fldCharType="separate"/>
            </w:r>
            <w:r w:rsidRPr="00544A41">
              <w:rPr>
                <w:color w:val="404040" w:themeColor="text1" w:themeTint="BF"/>
              </w:rPr>
              <w:t> </w:t>
            </w:r>
            <w:r w:rsidRPr="00544A41">
              <w:rPr>
                <w:color w:val="404040" w:themeColor="text1" w:themeTint="BF"/>
              </w:rPr>
              <w:t> </w:t>
            </w:r>
            <w:r w:rsidRPr="00544A41">
              <w:rPr>
                <w:color w:val="404040" w:themeColor="text1" w:themeTint="BF"/>
              </w:rPr>
              <w:t> </w:t>
            </w:r>
            <w:r w:rsidRPr="00544A41">
              <w:rPr>
                <w:color w:val="404040" w:themeColor="text1" w:themeTint="BF"/>
              </w:rPr>
              <w:t> </w:t>
            </w:r>
            <w:r w:rsidRPr="00544A41">
              <w:rPr>
                <w:color w:val="404040" w:themeColor="text1" w:themeTint="BF"/>
              </w:rPr>
              <w:t> </w:t>
            </w:r>
            <w:r w:rsidRPr="00544A41">
              <w:rPr>
                <w:rFonts w:cstheme="minorHAnsi"/>
                <w:color w:val="404040" w:themeColor="text1" w:themeTint="BF"/>
                <w:szCs w:val="24"/>
              </w:rPr>
              <w:fldChar w:fldCharType="end"/>
            </w:r>
          </w:p>
          <w:p w14:paraId="76ED84E8" w14:textId="671357E9"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544A41">
              <w:rPr>
                <w:rFonts w:cstheme="minorHAnsi"/>
                <w:color w:val="D73329"/>
                <w:sz w:val="22"/>
              </w:rPr>
              <w:t>The candidate must outline their organisation’s process for providing support to</w:t>
            </w:r>
            <w:r w:rsidR="00532AEA" w:rsidRPr="00544A41">
              <w:rPr>
                <w:rFonts w:cstheme="minorHAnsi"/>
                <w:color w:val="D73329"/>
                <w:sz w:val="22"/>
              </w:rPr>
              <w:t xml:space="preserve"> the</w:t>
            </w:r>
            <w:r w:rsidRPr="00544A41">
              <w:rPr>
                <w:rFonts w:cstheme="minorHAnsi"/>
                <w:color w:val="D73329"/>
                <w:sz w:val="22"/>
              </w:rPr>
              <w:t xml:space="preserve"> family</w:t>
            </w:r>
            <w:r>
              <w:rPr>
                <w:rFonts w:cstheme="minorHAnsi"/>
                <w:color w:val="D73329"/>
                <w:sz w:val="22"/>
              </w:rPr>
              <w:t xml:space="preserve"> after the person’s death.</w:t>
            </w:r>
          </w:p>
          <w:p w14:paraId="1110A78E" w14:textId="77777777" w:rsidR="002D0EA5"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process</w:t>
            </w:r>
            <w:r>
              <w:rPr>
                <w:rFonts w:cstheme="minorHAnsi"/>
                <w:color w:val="D73329"/>
                <w:sz w:val="22"/>
              </w:rPr>
              <w:t xml:space="preserve">es </w:t>
            </w:r>
            <w:r w:rsidRPr="00B663BA">
              <w:rPr>
                <w:rFonts w:cstheme="minorHAnsi"/>
                <w:color w:val="D73329"/>
                <w:sz w:val="22"/>
              </w:rPr>
              <w:t>implemented in their organisation. However, for a satisfactory performance, the candidate’s response must be</w:t>
            </w:r>
            <w:r>
              <w:rPr>
                <w:rFonts w:cstheme="minorHAnsi"/>
                <w:color w:val="D73329"/>
                <w:sz w:val="22"/>
              </w:rPr>
              <w:t xml:space="preserve"> </w:t>
            </w:r>
            <w:r w:rsidRPr="0050447E">
              <w:rPr>
                <w:rFonts w:cstheme="minorHAnsi"/>
                <w:color w:val="D73329"/>
                <w:sz w:val="22"/>
              </w:rPr>
              <w:t xml:space="preserve">consistent with their organisation’s process for </w:t>
            </w:r>
            <w:r>
              <w:rPr>
                <w:rFonts w:cstheme="minorHAnsi"/>
                <w:color w:val="D73329"/>
                <w:sz w:val="22"/>
              </w:rPr>
              <w:t>providing support to family after the person’s death.</w:t>
            </w:r>
          </w:p>
          <w:p w14:paraId="46F8AA68"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4CAE3DFC" w14:textId="77777777" w:rsidR="002D0EA5" w:rsidRPr="003F1C18" w:rsidRDefault="002D0EA5">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 w:val="22"/>
              </w:rPr>
            </w:pPr>
            <w:r w:rsidRPr="00705B1A">
              <w:rPr>
                <w:rFonts w:cstheme="minorHAnsi"/>
                <w:color w:val="D73329"/>
                <w:sz w:val="22"/>
              </w:rPr>
              <w:t>Provide the family with enough time to be with the deceased person before the transferring of the body to the mortuary.</w:t>
            </w:r>
          </w:p>
          <w:p w14:paraId="538CBD18" w14:textId="4469B4AC" w:rsidR="002D0EA5" w:rsidRPr="008123A5" w:rsidRDefault="002D0EA5">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 w:val="22"/>
              </w:rPr>
            </w:pPr>
            <w:r w:rsidRPr="003F1C18">
              <w:rPr>
                <w:rFonts w:cstheme="minorHAnsi"/>
                <w:color w:val="D73329"/>
                <w:sz w:val="22"/>
              </w:rPr>
              <w:t>Provide</w:t>
            </w:r>
            <w:r>
              <w:rPr>
                <w:rFonts w:cstheme="minorHAnsi"/>
                <w:color w:val="D73329"/>
                <w:sz w:val="22"/>
              </w:rPr>
              <w:t xml:space="preserve"> the family with access to </w:t>
            </w:r>
            <w:r w:rsidR="001029EB">
              <w:rPr>
                <w:rFonts w:cstheme="minorHAnsi"/>
                <w:color w:val="D73329"/>
                <w:sz w:val="22"/>
              </w:rPr>
              <w:t>bereavement</w:t>
            </w:r>
            <w:r>
              <w:rPr>
                <w:rFonts w:cstheme="minorHAnsi"/>
                <w:color w:val="D73329"/>
                <w:sz w:val="22"/>
              </w:rPr>
              <w:t xml:space="preserve"> support information and services.</w:t>
            </w:r>
          </w:p>
          <w:p w14:paraId="593F25AC" w14:textId="77777777" w:rsidR="002D0EA5" w:rsidRPr="00450849" w:rsidRDefault="002D0EA5">
            <w:pPr>
              <w:pStyle w:val="ListParagraph"/>
              <w:numPr>
                <w:ilvl w:val="0"/>
                <w:numId w:val="151"/>
              </w:numPr>
              <w:tabs>
                <w:tab w:val="left" w:pos="180"/>
              </w:tabs>
              <w:spacing w:after="120" w:line="276" w:lineRule="auto"/>
              <w:ind w:left="1514" w:right="0" w:hanging="357"/>
              <w:contextualSpacing w:val="0"/>
              <w:jc w:val="both"/>
              <w:rPr>
                <w:rFonts w:cstheme="minorHAnsi"/>
                <w:color w:val="D73329"/>
                <w:sz w:val="22"/>
              </w:rPr>
            </w:pPr>
            <w:r w:rsidRPr="00450849">
              <w:rPr>
                <w:rFonts w:cstheme="minorHAnsi"/>
                <w:color w:val="D73329"/>
                <w:sz w:val="22"/>
              </w:rPr>
              <w:t>Return the deceased person’s valuables to the family. *Make sure to follow infection control procedures before doing so.*</w:t>
            </w:r>
          </w:p>
          <w:p w14:paraId="66951D29" w14:textId="77777777" w:rsidR="002D0EA5" w:rsidRPr="00AF0AEE" w:rsidRDefault="002D0EA5">
            <w:pPr>
              <w:pStyle w:val="ListParagraph"/>
              <w:numPr>
                <w:ilvl w:val="0"/>
                <w:numId w:val="151"/>
              </w:numPr>
              <w:tabs>
                <w:tab w:val="left" w:pos="180"/>
              </w:tabs>
              <w:spacing w:after="120" w:line="276" w:lineRule="auto"/>
              <w:ind w:left="1514" w:right="0" w:hanging="357"/>
              <w:contextualSpacing w:val="0"/>
              <w:jc w:val="both"/>
              <w:rPr>
                <w:rFonts w:cstheme="minorHAnsi"/>
                <w:color w:val="D73329"/>
                <w:sz w:val="22"/>
              </w:rPr>
            </w:pPr>
            <w:r w:rsidRPr="00AF0AEE">
              <w:rPr>
                <w:rFonts w:cstheme="minorHAnsi"/>
                <w:color w:val="D73329"/>
                <w:sz w:val="22"/>
              </w:rPr>
              <w:t>Respect the family’s cultural and religious practices when communicating with them.</w:t>
            </w:r>
          </w:p>
          <w:p w14:paraId="018C9A65" w14:textId="77777777" w:rsidR="002D0EA5" w:rsidRPr="003F1C18" w:rsidRDefault="002D0EA5">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 w:val="22"/>
              </w:rPr>
            </w:pPr>
            <w:r w:rsidRPr="00AF0AEE">
              <w:rPr>
                <w:rFonts w:cstheme="minorHAnsi"/>
                <w:color w:val="D73329"/>
                <w:sz w:val="22"/>
              </w:rPr>
              <w:t>Provide assistance to the family with funeral preparations, if necessary.</w:t>
            </w:r>
          </w:p>
        </w:tc>
      </w:tr>
      <w:tr w:rsidR="002D0EA5" w:rsidRPr="00B663BA" w14:paraId="2BEA2B2F" w14:textId="77777777" w:rsidTr="003F4CD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21EA43" w14:textId="77777777" w:rsidR="002D0EA5" w:rsidRPr="00B663BA" w:rsidRDefault="002D0EA5">
            <w:pPr>
              <w:numPr>
                <w:ilvl w:val="0"/>
                <w:numId w:val="14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F3664F">
              <w:rPr>
                <w:rFonts w:cstheme="minorHAnsi"/>
                <w:b/>
                <w:bCs/>
                <w:color w:val="404040" w:themeColor="text1" w:themeTint="BF"/>
                <w:szCs w:val="24"/>
              </w:rPr>
              <w:t>providing support to others</w:t>
            </w:r>
            <w:r>
              <w:rPr>
                <w:rFonts w:cstheme="minorHAnsi"/>
                <w:color w:val="404040" w:themeColor="text1" w:themeTint="BF"/>
                <w:szCs w:val="24"/>
              </w:rPr>
              <w:t xml:space="preserve"> (e.g. the person’s friends, associates, carers and relevant others) after the person’s death.</w:t>
            </w:r>
          </w:p>
          <w:p w14:paraId="0D24D044"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58567A36"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w:t>
            </w:r>
            <w:r>
              <w:rPr>
                <w:rFonts w:cstheme="minorHAnsi"/>
                <w:color w:val="D73329"/>
                <w:sz w:val="22"/>
              </w:rPr>
              <w:t xml:space="preserve">outline their organisation’s process for providing support to others </w:t>
            </w:r>
            <w:r w:rsidRPr="00F3450F">
              <w:rPr>
                <w:rFonts w:cstheme="minorHAnsi"/>
                <w:color w:val="D73329"/>
                <w:sz w:val="22"/>
              </w:rPr>
              <w:t>(e.g. the person’s friends, associates, carers and relevant others) after the person’s death</w:t>
            </w:r>
            <w:r>
              <w:rPr>
                <w:rFonts w:cstheme="minorHAnsi"/>
                <w:color w:val="D73329"/>
                <w:sz w:val="22"/>
              </w:rPr>
              <w:t>.</w:t>
            </w:r>
          </w:p>
          <w:p w14:paraId="089B4B7A" w14:textId="4B5545D1" w:rsidR="002D0EA5"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process</w:t>
            </w:r>
            <w:r>
              <w:rPr>
                <w:rFonts w:cstheme="minorHAnsi"/>
                <w:color w:val="D73329"/>
                <w:sz w:val="22"/>
              </w:rPr>
              <w:t xml:space="preserve">es </w:t>
            </w:r>
            <w:r w:rsidRPr="00B663BA">
              <w:rPr>
                <w:rFonts w:cstheme="minorHAnsi"/>
                <w:color w:val="D73329"/>
                <w:sz w:val="22"/>
              </w:rPr>
              <w:t>implemented in their organisation. However, for a satisfactory performance, the candidate’s response must be</w:t>
            </w:r>
            <w:r>
              <w:rPr>
                <w:rFonts w:cstheme="minorHAnsi"/>
                <w:color w:val="D73329"/>
                <w:sz w:val="22"/>
              </w:rPr>
              <w:t xml:space="preserve"> </w:t>
            </w:r>
            <w:r w:rsidRPr="0050447E">
              <w:rPr>
                <w:rFonts w:cstheme="minorHAnsi"/>
                <w:color w:val="D73329"/>
                <w:sz w:val="22"/>
              </w:rPr>
              <w:t xml:space="preserve">consistent with their organisation’s process for </w:t>
            </w:r>
            <w:r>
              <w:rPr>
                <w:rFonts w:cstheme="minorHAnsi"/>
                <w:color w:val="D73329"/>
                <w:sz w:val="22"/>
              </w:rPr>
              <w:t xml:space="preserve">providing support to </w:t>
            </w:r>
            <w:r w:rsidR="00F3664F">
              <w:rPr>
                <w:rFonts w:cstheme="minorHAnsi"/>
                <w:color w:val="D73329"/>
                <w:sz w:val="22"/>
              </w:rPr>
              <w:t>others</w:t>
            </w:r>
            <w:r>
              <w:rPr>
                <w:rFonts w:cstheme="minorHAnsi"/>
                <w:color w:val="D73329"/>
                <w:sz w:val="22"/>
              </w:rPr>
              <w:t xml:space="preserve"> after the person’s death.</w:t>
            </w:r>
          </w:p>
          <w:p w14:paraId="48AB4356"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6D432709" w14:textId="77777777" w:rsidR="002D0EA5" w:rsidRPr="003F1C18" w:rsidRDefault="002D0EA5">
            <w:pPr>
              <w:pStyle w:val="ListParagraph"/>
              <w:numPr>
                <w:ilvl w:val="0"/>
                <w:numId w:val="152"/>
              </w:numPr>
              <w:tabs>
                <w:tab w:val="left" w:pos="180"/>
              </w:tabs>
              <w:spacing w:after="120" w:line="276" w:lineRule="auto"/>
              <w:ind w:right="0"/>
              <w:contextualSpacing w:val="0"/>
              <w:jc w:val="both"/>
              <w:rPr>
                <w:rFonts w:cstheme="minorHAnsi"/>
                <w:color w:val="404040" w:themeColor="text1" w:themeTint="BF"/>
                <w:sz w:val="22"/>
              </w:rPr>
            </w:pPr>
            <w:r w:rsidRPr="00705B1A">
              <w:rPr>
                <w:rFonts w:cstheme="minorHAnsi"/>
                <w:color w:val="D73329"/>
                <w:sz w:val="22"/>
              </w:rPr>
              <w:t xml:space="preserve">Provide </w:t>
            </w:r>
            <w:r>
              <w:rPr>
                <w:rFonts w:cstheme="minorHAnsi"/>
                <w:color w:val="D73329"/>
                <w:sz w:val="22"/>
              </w:rPr>
              <w:t>relevant others</w:t>
            </w:r>
            <w:r w:rsidRPr="00705B1A">
              <w:rPr>
                <w:rFonts w:cstheme="minorHAnsi"/>
                <w:color w:val="D73329"/>
                <w:sz w:val="22"/>
              </w:rPr>
              <w:t xml:space="preserve"> with enough time to be with the deceased person before the transferring of the body to the mortuary.</w:t>
            </w:r>
          </w:p>
          <w:p w14:paraId="443D7A95" w14:textId="77777777" w:rsidR="002D0EA5" w:rsidRPr="000D3DDC" w:rsidRDefault="002D0EA5">
            <w:pPr>
              <w:pStyle w:val="ListParagraph"/>
              <w:numPr>
                <w:ilvl w:val="0"/>
                <w:numId w:val="152"/>
              </w:numPr>
              <w:tabs>
                <w:tab w:val="left" w:pos="180"/>
              </w:tabs>
              <w:spacing w:after="120" w:line="276" w:lineRule="auto"/>
              <w:ind w:left="1514" w:right="0" w:hanging="357"/>
              <w:contextualSpacing w:val="0"/>
              <w:jc w:val="both"/>
              <w:rPr>
                <w:rFonts w:cstheme="minorHAnsi"/>
                <w:color w:val="404040" w:themeColor="text1" w:themeTint="BF"/>
                <w:sz w:val="22"/>
              </w:rPr>
            </w:pPr>
            <w:r w:rsidRPr="003F1C18">
              <w:rPr>
                <w:rFonts w:cstheme="minorHAnsi"/>
                <w:color w:val="D73329"/>
                <w:sz w:val="22"/>
              </w:rPr>
              <w:t>Provide</w:t>
            </w:r>
            <w:r>
              <w:rPr>
                <w:rFonts w:cstheme="minorHAnsi"/>
                <w:color w:val="D73329"/>
                <w:sz w:val="22"/>
              </w:rPr>
              <w:t xml:space="preserve"> relevant others with access to support services, such as counselling services, support groups, etc.</w:t>
            </w:r>
          </w:p>
          <w:p w14:paraId="059478C7" w14:textId="77777777" w:rsidR="002D0EA5" w:rsidRPr="00B226D4" w:rsidRDefault="002D0EA5">
            <w:pPr>
              <w:pStyle w:val="ListParagraph"/>
              <w:numPr>
                <w:ilvl w:val="0"/>
                <w:numId w:val="152"/>
              </w:numPr>
              <w:tabs>
                <w:tab w:val="left" w:pos="180"/>
              </w:tabs>
              <w:spacing w:after="120" w:line="276" w:lineRule="auto"/>
              <w:ind w:left="1514" w:right="0" w:hanging="357"/>
              <w:contextualSpacing w:val="0"/>
              <w:jc w:val="both"/>
              <w:rPr>
                <w:rFonts w:cstheme="minorHAnsi"/>
                <w:color w:val="404040" w:themeColor="text1" w:themeTint="BF"/>
                <w:sz w:val="22"/>
              </w:rPr>
            </w:pPr>
            <w:r w:rsidRPr="00875456">
              <w:rPr>
                <w:rFonts w:cstheme="minorHAnsi"/>
                <w:color w:val="D73329"/>
                <w:sz w:val="22"/>
              </w:rPr>
              <w:t xml:space="preserve">Ask relevant </w:t>
            </w:r>
            <w:r>
              <w:rPr>
                <w:rFonts w:cstheme="minorHAnsi"/>
                <w:color w:val="D73329"/>
                <w:sz w:val="22"/>
              </w:rPr>
              <w:t xml:space="preserve">others regarding </w:t>
            </w:r>
            <w:r w:rsidRPr="00875456">
              <w:rPr>
                <w:rFonts w:cstheme="minorHAnsi"/>
                <w:color w:val="D73329"/>
                <w:sz w:val="22"/>
              </w:rPr>
              <w:t>what they need or if they need assistance with anything.</w:t>
            </w:r>
          </w:p>
        </w:tc>
      </w:tr>
    </w:tbl>
    <w:p w14:paraId="4A2A37B0" w14:textId="77777777" w:rsidR="003F4CD2" w:rsidRDefault="003F4CD2" w:rsidP="007E1DC4">
      <w:pPr>
        <w:ind w:left="0" w:firstLine="0"/>
      </w:pPr>
      <w:r>
        <w:br w:type="page"/>
      </w:r>
    </w:p>
    <w:tbl>
      <w:tblPr>
        <w:tblStyle w:val="CompliantTableGrid8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36910B9E" w14:textId="77777777" w:rsidTr="003F4CD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876917" w14:textId="7B8960C8" w:rsidR="002D0EA5" w:rsidRPr="00B663BA" w:rsidRDefault="002D0EA5">
            <w:pPr>
              <w:numPr>
                <w:ilvl w:val="0"/>
                <w:numId w:val="14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lastRenderedPageBreak/>
              <w:t xml:space="preserve">Outline your organisation’s process for </w:t>
            </w:r>
            <w:r w:rsidRPr="0057060B">
              <w:rPr>
                <w:rFonts w:cstheme="minorHAnsi"/>
                <w:b/>
                <w:bCs/>
                <w:color w:val="404040" w:themeColor="text1" w:themeTint="BF"/>
                <w:szCs w:val="24"/>
              </w:rPr>
              <w:t>handling the personal effects and belongings</w:t>
            </w:r>
            <w:r>
              <w:rPr>
                <w:rFonts w:cstheme="minorHAnsi"/>
                <w:color w:val="404040" w:themeColor="text1" w:themeTint="BF"/>
                <w:szCs w:val="24"/>
              </w:rPr>
              <w:t xml:space="preserve"> of the person after their death.</w:t>
            </w:r>
          </w:p>
          <w:p w14:paraId="52D767FA"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2CBCCCBF" w14:textId="1C1E4C19"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w:t>
            </w:r>
            <w:r>
              <w:rPr>
                <w:rFonts w:cstheme="minorHAnsi"/>
                <w:color w:val="D73329"/>
                <w:sz w:val="22"/>
              </w:rPr>
              <w:t xml:space="preserve">outline their organisation’s process </w:t>
            </w:r>
            <w:r w:rsidRPr="00791FAF">
              <w:rPr>
                <w:rFonts w:cstheme="minorHAnsi"/>
                <w:color w:val="D73329"/>
                <w:sz w:val="22"/>
              </w:rPr>
              <w:t>for handling the personal effects and belongings of the person after their death</w:t>
            </w:r>
            <w:r>
              <w:rPr>
                <w:rFonts w:cstheme="minorHAnsi"/>
                <w:color w:val="D73329"/>
                <w:sz w:val="22"/>
              </w:rPr>
              <w:t>.</w:t>
            </w:r>
          </w:p>
          <w:p w14:paraId="62077694" w14:textId="799FF23D" w:rsidR="002D0EA5"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process</w:t>
            </w:r>
            <w:r>
              <w:rPr>
                <w:rFonts w:cstheme="minorHAnsi"/>
                <w:color w:val="D73329"/>
                <w:sz w:val="22"/>
              </w:rPr>
              <w:t xml:space="preserve">es </w:t>
            </w:r>
            <w:r w:rsidRPr="00B663BA">
              <w:rPr>
                <w:rFonts w:cstheme="minorHAnsi"/>
                <w:color w:val="D73329"/>
                <w:sz w:val="22"/>
              </w:rPr>
              <w:t>implemented in their organisation. However, for a satisfactory performance, the candidate’s response must be</w:t>
            </w:r>
            <w:r>
              <w:rPr>
                <w:rFonts w:cstheme="minorHAnsi"/>
                <w:color w:val="D73329"/>
                <w:sz w:val="22"/>
              </w:rPr>
              <w:t xml:space="preserve"> </w:t>
            </w:r>
            <w:r w:rsidRPr="0050447E">
              <w:rPr>
                <w:rFonts w:cstheme="minorHAnsi"/>
                <w:color w:val="D73329"/>
                <w:sz w:val="22"/>
              </w:rPr>
              <w:t xml:space="preserve">consistent with their organisation’s process for </w:t>
            </w:r>
            <w:r w:rsidRPr="00791FAF">
              <w:rPr>
                <w:rFonts w:cstheme="minorHAnsi"/>
                <w:color w:val="D73329"/>
                <w:sz w:val="22"/>
              </w:rPr>
              <w:t>handling the personal effects and belongings of the person after their death</w:t>
            </w:r>
            <w:r>
              <w:rPr>
                <w:rFonts w:cstheme="minorHAnsi"/>
                <w:color w:val="D73329"/>
                <w:sz w:val="22"/>
              </w:rPr>
              <w:t>.</w:t>
            </w:r>
          </w:p>
          <w:p w14:paraId="535CF8A3"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30BB5C22" w14:textId="77777777" w:rsidR="002D0EA5" w:rsidRPr="00A86EEA" w:rsidRDefault="002D0EA5">
            <w:pPr>
              <w:pStyle w:val="ListParagraph"/>
              <w:numPr>
                <w:ilvl w:val="0"/>
                <w:numId w:val="153"/>
              </w:numPr>
              <w:tabs>
                <w:tab w:val="left" w:pos="180"/>
              </w:tabs>
              <w:spacing w:after="120" w:line="276" w:lineRule="auto"/>
              <w:ind w:left="1514" w:right="0" w:hanging="357"/>
              <w:contextualSpacing w:val="0"/>
              <w:jc w:val="both"/>
              <w:rPr>
                <w:rFonts w:cstheme="minorHAnsi"/>
                <w:color w:val="D73329"/>
                <w:sz w:val="22"/>
              </w:rPr>
            </w:pPr>
            <w:r w:rsidRPr="00A86EEA">
              <w:rPr>
                <w:rFonts w:cstheme="minorHAnsi"/>
                <w:color w:val="D73329"/>
                <w:sz w:val="22"/>
              </w:rPr>
              <w:t>Secure the room of the deceased person to ensure all belongings won’t get lost and arrangement won’t be changed.</w:t>
            </w:r>
          </w:p>
          <w:p w14:paraId="1ECA52CE" w14:textId="77777777" w:rsidR="002D0EA5" w:rsidRPr="00A86EEA" w:rsidRDefault="002D0EA5">
            <w:pPr>
              <w:pStyle w:val="ListParagraph"/>
              <w:numPr>
                <w:ilvl w:val="0"/>
                <w:numId w:val="153"/>
              </w:numPr>
              <w:tabs>
                <w:tab w:val="left" w:pos="180"/>
              </w:tabs>
              <w:spacing w:after="120" w:line="276" w:lineRule="auto"/>
              <w:ind w:left="1514" w:right="0" w:hanging="357"/>
              <w:contextualSpacing w:val="0"/>
              <w:jc w:val="both"/>
              <w:rPr>
                <w:rFonts w:cstheme="minorHAnsi"/>
                <w:color w:val="D73329"/>
                <w:sz w:val="22"/>
              </w:rPr>
            </w:pPr>
            <w:r w:rsidRPr="00A86EEA">
              <w:rPr>
                <w:rFonts w:cstheme="minorHAnsi"/>
                <w:color w:val="D73329"/>
                <w:sz w:val="22"/>
              </w:rPr>
              <w:t>Search the place for any belongings owned by the deceased person and return them inside the room.</w:t>
            </w:r>
          </w:p>
          <w:p w14:paraId="52D76321" w14:textId="6B70FE66" w:rsidR="002D0EA5" w:rsidRPr="00DD727F" w:rsidRDefault="002D0EA5">
            <w:pPr>
              <w:pStyle w:val="ListParagraph"/>
              <w:numPr>
                <w:ilvl w:val="0"/>
                <w:numId w:val="153"/>
              </w:numPr>
              <w:tabs>
                <w:tab w:val="left" w:pos="180"/>
              </w:tabs>
              <w:spacing w:after="120" w:line="276" w:lineRule="auto"/>
              <w:ind w:left="1514" w:right="0" w:hanging="357"/>
              <w:contextualSpacing w:val="0"/>
              <w:jc w:val="both"/>
              <w:rPr>
                <w:rFonts w:cstheme="minorHAnsi"/>
                <w:color w:val="D73329"/>
                <w:sz w:val="22"/>
              </w:rPr>
            </w:pPr>
            <w:r w:rsidRPr="00DD727F">
              <w:rPr>
                <w:rFonts w:cstheme="minorHAnsi"/>
                <w:color w:val="D73329"/>
                <w:sz w:val="22"/>
              </w:rPr>
              <w:t>Keep personal effects, such as wedding rings, necklaces. Make sure to record all of these in the Personal Effects form and store the things properly in the prescribed storage area in the person’s room.</w:t>
            </w:r>
          </w:p>
          <w:p w14:paraId="2C02CEF8" w14:textId="77777777" w:rsidR="002D0EA5" w:rsidRPr="00DD727F" w:rsidRDefault="002D0EA5">
            <w:pPr>
              <w:pStyle w:val="ListParagraph"/>
              <w:numPr>
                <w:ilvl w:val="0"/>
                <w:numId w:val="153"/>
              </w:numPr>
              <w:tabs>
                <w:tab w:val="left" w:pos="180"/>
              </w:tabs>
              <w:spacing w:after="120" w:line="276" w:lineRule="auto"/>
              <w:ind w:left="1514" w:right="0" w:hanging="357"/>
              <w:contextualSpacing w:val="0"/>
              <w:jc w:val="both"/>
              <w:rPr>
                <w:rFonts w:cstheme="minorHAnsi"/>
                <w:color w:val="D73329"/>
                <w:sz w:val="22"/>
              </w:rPr>
            </w:pPr>
            <w:r w:rsidRPr="00DD727F">
              <w:rPr>
                <w:rFonts w:cstheme="minorHAnsi"/>
                <w:color w:val="D73329"/>
                <w:sz w:val="22"/>
              </w:rPr>
              <w:t>Refer to the person’s advance care plan and look for personal effects that the person wished to remain with them during their burial (e.g. religious ornaments)</w:t>
            </w:r>
          </w:p>
          <w:p w14:paraId="02CABBBE" w14:textId="77777777" w:rsidR="002D0EA5" w:rsidRPr="00E84E3E" w:rsidRDefault="002D0EA5">
            <w:pPr>
              <w:pStyle w:val="ListParagraph"/>
              <w:numPr>
                <w:ilvl w:val="0"/>
                <w:numId w:val="153"/>
              </w:numPr>
              <w:tabs>
                <w:tab w:val="left" w:pos="180"/>
              </w:tabs>
              <w:spacing w:after="120" w:line="276" w:lineRule="auto"/>
              <w:ind w:left="1514" w:right="0" w:hanging="357"/>
              <w:contextualSpacing w:val="0"/>
              <w:jc w:val="both"/>
              <w:rPr>
                <w:rFonts w:cstheme="minorHAnsi"/>
                <w:color w:val="404040" w:themeColor="text1" w:themeTint="BF"/>
                <w:sz w:val="22"/>
              </w:rPr>
            </w:pPr>
            <w:r w:rsidRPr="00DD727F">
              <w:rPr>
                <w:rFonts w:cstheme="minorHAnsi"/>
                <w:color w:val="D73329"/>
                <w:sz w:val="22"/>
              </w:rPr>
              <w:t xml:space="preserve">Consult the deceased person’s </w:t>
            </w:r>
            <w:r w:rsidRPr="00DD727F">
              <w:rPr>
                <w:rFonts w:cstheme="minorHAnsi"/>
                <w:i/>
                <w:iCs/>
                <w:color w:val="D73329"/>
                <w:sz w:val="22"/>
              </w:rPr>
              <w:t>Person Responsible</w:t>
            </w:r>
            <w:r w:rsidRPr="00DD727F">
              <w:rPr>
                <w:rFonts w:cstheme="minorHAnsi"/>
                <w:color w:val="D73329"/>
                <w:sz w:val="22"/>
              </w:rPr>
              <w:t xml:space="preserve"> and/or </w:t>
            </w:r>
            <w:r w:rsidRPr="00DD727F">
              <w:rPr>
                <w:rFonts w:cstheme="minorHAnsi"/>
                <w:i/>
                <w:iCs/>
                <w:color w:val="D73329"/>
                <w:sz w:val="22"/>
              </w:rPr>
              <w:t xml:space="preserve">next of kin </w:t>
            </w:r>
            <w:r w:rsidRPr="00DD727F">
              <w:rPr>
                <w:rFonts w:cstheme="minorHAnsi"/>
                <w:color w:val="D73329"/>
                <w:sz w:val="22"/>
              </w:rPr>
              <w:t>to seek advice on what to do with the personal effects and belongings.</w:t>
            </w:r>
          </w:p>
        </w:tc>
      </w:tr>
    </w:tbl>
    <w:p w14:paraId="74231BE7" w14:textId="77777777" w:rsidR="003F4CD2" w:rsidRDefault="003F4CD2" w:rsidP="007E1DC4">
      <w:pPr>
        <w:ind w:left="0" w:firstLine="0"/>
      </w:pPr>
      <w:r>
        <w:br w:type="page"/>
      </w:r>
    </w:p>
    <w:tbl>
      <w:tblPr>
        <w:tblStyle w:val="CompliantTableGrid8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4E80F474" w14:textId="77777777" w:rsidTr="003F4CD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776A97" w14:textId="77777777" w:rsidR="002D0EA5" w:rsidRPr="00A8492D" w:rsidRDefault="002D0EA5">
            <w:pPr>
              <w:numPr>
                <w:ilvl w:val="0"/>
                <w:numId w:val="14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lastRenderedPageBreak/>
              <w:t xml:space="preserve">List the </w:t>
            </w:r>
            <w:r w:rsidRPr="0014164A">
              <w:rPr>
                <w:rFonts w:cstheme="minorHAnsi"/>
                <w:b/>
                <w:bCs/>
                <w:color w:val="404040" w:themeColor="text1" w:themeTint="BF"/>
                <w:szCs w:val="24"/>
              </w:rPr>
              <w:t>documentation requirements</w:t>
            </w:r>
            <w:r>
              <w:rPr>
                <w:rFonts w:cstheme="minorHAnsi"/>
                <w:color w:val="404040" w:themeColor="text1" w:themeTint="BF"/>
                <w:szCs w:val="24"/>
              </w:rPr>
              <w:t xml:space="preserve"> your organisation needs to comply with after the person’s death.</w:t>
            </w:r>
          </w:p>
          <w:p w14:paraId="01410A8F"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373ED269" w14:textId="50E7FB33"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The candidate</w:t>
            </w:r>
            <w:r w:rsidR="00735A20">
              <w:rPr>
                <w:rFonts w:cstheme="minorHAnsi"/>
                <w:color w:val="D73329"/>
                <w:sz w:val="22"/>
              </w:rPr>
              <w:t xml:space="preserve"> must</w:t>
            </w:r>
            <w:r>
              <w:rPr>
                <w:rFonts w:cstheme="minorHAnsi"/>
                <w:color w:val="D73329"/>
                <w:sz w:val="22"/>
              </w:rPr>
              <w:t xml:space="preserve"> list</w:t>
            </w:r>
            <w:r w:rsidRPr="00B663BA">
              <w:rPr>
                <w:rFonts w:cstheme="minorHAnsi"/>
                <w:color w:val="D73329"/>
                <w:sz w:val="22"/>
              </w:rPr>
              <w:t xml:space="preserve"> </w:t>
            </w:r>
            <w:r w:rsidRPr="00A8492D">
              <w:rPr>
                <w:rFonts w:cstheme="minorHAnsi"/>
                <w:color w:val="D73329"/>
                <w:sz w:val="22"/>
              </w:rPr>
              <w:t xml:space="preserve">the documentation requirements </w:t>
            </w:r>
            <w:r>
              <w:rPr>
                <w:rFonts w:cstheme="minorHAnsi"/>
                <w:color w:val="D73329"/>
                <w:sz w:val="22"/>
              </w:rPr>
              <w:t>their</w:t>
            </w:r>
            <w:r w:rsidRPr="00A8492D">
              <w:rPr>
                <w:rFonts w:cstheme="minorHAnsi"/>
                <w:color w:val="D73329"/>
                <w:sz w:val="22"/>
              </w:rPr>
              <w:t xml:space="preserve"> organisation needs to comply with after the person’s death</w:t>
            </w:r>
            <w:r>
              <w:rPr>
                <w:rFonts w:cstheme="minorHAnsi"/>
                <w:color w:val="D73329"/>
                <w:sz w:val="22"/>
              </w:rPr>
              <w:t>.</w:t>
            </w:r>
          </w:p>
          <w:p w14:paraId="001AE469" w14:textId="77777777" w:rsidR="002D0EA5"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Responses will vary depending on the process</w:t>
            </w:r>
            <w:r>
              <w:rPr>
                <w:rFonts w:cstheme="minorHAnsi"/>
                <w:color w:val="D73329"/>
                <w:sz w:val="22"/>
              </w:rPr>
              <w:t xml:space="preserve">es </w:t>
            </w:r>
            <w:r w:rsidRPr="00B663BA">
              <w:rPr>
                <w:rFonts w:cstheme="minorHAnsi"/>
                <w:color w:val="D73329"/>
                <w:sz w:val="22"/>
              </w:rPr>
              <w:t>implemented in their organisation. However, for a satisfactory performance, the candidate’s response must be</w:t>
            </w:r>
            <w:r>
              <w:rPr>
                <w:rFonts w:cstheme="minorHAnsi"/>
                <w:color w:val="D73329"/>
                <w:sz w:val="22"/>
              </w:rPr>
              <w:t xml:space="preserve"> </w:t>
            </w:r>
            <w:r w:rsidRPr="0050447E">
              <w:rPr>
                <w:rFonts w:cstheme="minorHAnsi"/>
                <w:color w:val="D73329"/>
                <w:sz w:val="22"/>
              </w:rPr>
              <w:t>consistent with the</w:t>
            </w:r>
            <w:r>
              <w:rPr>
                <w:rFonts w:cstheme="minorHAnsi"/>
                <w:color w:val="D73329"/>
                <w:sz w:val="22"/>
              </w:rPr>
              <w:t>ir organisation’s documentation requirements after a person’s death.</w:t>
            </w:r>
            <w:r w:rsidRPr="0050447E">
              <w:rPr>
                <w:rFonts w:cstheme="minorHAnsi"/>
                <w:color w:val="D73329"/>
                <w:sz w:val="22"/>
              </w:rPr>
              <w:t xml:space="preserve"> </w:t>
            </w:r>
          </w:p>
          <w:p w14:paraId="22B93C0E"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3741A97F" w14:textId="77777777" w:rsidR="002D0EA5" w:rsidRPr="00152221" w:rsidRDefault="002D0EA5">
            <w:pPr>
              <w:pStyle w:val="ListParagraph"/>
              <w:numPr>
                <w:ilvl w:val="0"/>
                <w:numId w:val="154"/>
              </w:numPr>
              <w:tabs>
                <w:tab w:val="left" w:pos="180"/>
              </w:tabs>
              <w:spacing w:after="120" w:line="276" w:lineRule="auto"/>
              <w:ind w:left="1514" w:right="0" w:hanging="357"/>
              <w:contextualSpacing w:val="0"/>
              <w:jc w:val="both"/>
              <w:rPr>
                <w:rFonts w:cstheme="minorHAnsi"/>
                <w:color w:val="D73329"/>
                <w:sz w:val="22"/>
              </w:rPr>
            </w:pPr>
            <w:r w:rsidRPr="00152221">
              <w:rPr>
                <w:rFonts w:cstheme="minorHAnsi"/>
                <w:color w:val="D73329"/>
                <w:sz w:val="22"/>
              </w:rPr>
              <w:t>Keep a record of relevant people/organisations who have been contacted regarding the person’s death.</w:t>
            </w:r>
          </w:p>
          <w:p w14:paraId="6D104F24" w14:textId="77777777" w:rsidR="002D0EA5" w:rsidRPr="00152221" w:rsidRDefault="002D0EA5">
            <w:pPr>
              <w:pStyle w:val="ListParagraph"/>
              <w:numPr>
                <w:ilvl w:val="0"/>
                <w:numId w:val="154"/>
              </w:numPr>
              <w:tabs>
                <w:tab w:val="left" w:pos="180"/>
              </w:tabs>
              <w:spacing w:after="120" w:line="276" w:lineRule="auto"/>
              <w:ind w:right="0"/>
              <w:contextualSpacing w:val="0"/>
              <w:jc w:val="both"/>
              <w:rPr>
                <w:rFonts w:cstheme="minorHAnsi"/>
                <w:color w:val="D73329"/>
                <w:sz w:val="22"/>
              </w:rPr>
            </w:pPr>
            <w:r w:rsidRPr="00152221">
              <w:rPr>
                <w:rFonts w:cstheme="minorHAnsi"/>
                <w:color w:val="D73329"/>
                <w:sz w:val="22"/>
              </w:rPr>
              <w:t>Secure a copy of the person’s records, including their care plan, advance care directives, medical records and many others and ensure they are available to relevant people/personnel.</w:t>
            </w:r>
          </w:p>
          <w:p w14:paraId="25B90866" w14:textId="77777777" w:rsidR="002D0EA5" w:rsidRPr="00152221" w:rsidRDefault="002D0EA5">
            <w:pPr>
              <w:pStyle w:val="ListParagraph"/>
              <w:numPr>
                <w:ilvl w:val="0"/>
                <w:numId w:val="154"/>
              </w:numPr>
              <w:tabs>
                <w:tab w:val="left" w:pos="180"/>
              </w:tabs>
              <w:spacing w:after="120" w:line="276" w:lineRule="auto"/>
              <w:ind w:right="0"/>
              <w:contextualSpacing w:val="0"/>
              <w:jc w:val="both"/>
              <w:rPr>
                <w:rFonts w:cstheme="minorHAnsi"/>
                <w:color w:val="404040" w:themeColor="text1" w:themeTint="BF"/>
                <w:sz w:val="22"/>
              </w:rPr>
            </w:pPr>
            <w:r w:rsidRPr="00152221">
              <w:rPr>
                <w:rFonts w:cstheme="minorHAnsi"/>
                <w:color w:val="D73329"/>
                <w:sz w:val="22"/>
              </w:rPr>
              <w:t>Update and secure the Personal Effects and Belongings Register to keep track of the deceased person’s property.</w:t>
            </w:r>
          </w:p>
          <w:p w14:paraId="4683EF52" w14:textId="77777777" w:rsidR="002D0EA5" w:rsidRPr="0055105A" w:rsidRDefault="002D0EA5">
            <w:pPr>
              <w:pStyle w:val="ListParagraph"/>
              <w:numPr>
                <w:ilvl w:val="0"/>
                <w:numId w:val="154"/>
              </w:numPr>
              <w:tabs>
                <w:tab w:val="left" w:pos="180"/>
              </w:tabs>
              <w:spacing w:after="120" w:line="276" w:lineRule="auto"/>
              <w:ind w:right="0"/>
              <w:contextualSpacing w:val="0"/>
              <w:jc w:val="both"/>
              <w:rPr>
                <w:rFonts w:cstheme="minorHAnsi"/>
                <w:color w:val="404040" w:themeColor="text1" w:themeTint="BF"/>
                <w:sz w:val="22"/>
              </w:rPr>
            </w:pPr>
            <w:r w:rsidRPr="00A825AD">
              <w:rPr>
                <w:rFonts w:cstheme="minorHAnsi"/>
                <w:color w:val="D73329"/>
                <w:sz w:val="22"/>
              </w:rPr>
              <w:t>Report information, including completed forms, to the supervisor daily.</w:t>
            </w:r>
          </w:p>
        </w:tc>
      </w:tr>
    </w:tbl>
    <w:p w14:paraId="58500F74" w14:textId="77777777" w:rsidR="002D0EA5" w:rsidRDefault="002D0EA5" w:rsidP="007E1DC4">
      <w:pPr>
        <w:spacing w:after="120" w:line="276" w:lineRule="auto"/>
        <w:ind w:left="0" w:right="0" w:firstLine="0"/>
        <w:rPr>
          <w:color w:val="404040" w:themeColor="text1" w:themeTint="BF"/>
        </w:rPr>
      </w:pPr>
      <w:r>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704B2F80" w14:textId="77777777" w:rsidTr="00E96D7A">
        <w:trPr>
          <w:cantSplit/>
          <w:trHeight w:val="1260"/>
          <w:jc w:val="center"/>
        </w:trPr>
        <w:tc>
          <w:tcPr>
            <w:tcW w:w="848" w:type="pct"/>
            <w:tcBorders>
              <w:top w:val="nil"/>
              <w:left w:val="nil"/>
              <w:bottom w:val="nil"/>
              <w:right w:val="nil"/>
            </w:tcBorders>
            <w:shd w:val="clear" w:color="auto" w:fill="auto"/>
          </w:tcPr>
          <w:p w14:paraId="126DBEDE" w14:textId="77777777" w:rsidR="002D0EA5" w:rsidRPr="00B663BA" w:rsidRDefault="002D0EA5" w:rsidP="007E1DC4">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7F4BF5F2" wp14:editId="20274E56">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400971" w14:textId="77777777" w:rsidR="002D0EA5" w:rsidRPr="00AA0A09" w:rsidRDefault="002D0EA5">
            <w:pPr>
              <w:numPr>
                <w:ilvl w:val="0"/>
                <w:numId w:val="139"/>
              </w:numPr>
              <w:spacing w:after="120" w:line="276" w:lineRule="auto"/>
              <w:ind w:right="0"/>
              <w:jc w:val="both"/>
              <w:rPr>
                <w:rFonts w:cstheme="minorHAnsi"/>
                <w:color w:val="404040" w:themeColor="text1" w:themeTint="BF"/>
                <w:szCs w:val="24"/>
              </w:rPr>
            </w:pPr>
            <w:r w:rsidRPr="00AA0A09">
              <w:rPr>
                <w:rFonts w:cstheme="minorHAnsi"/>
                <w:color w:val="404040" w:themeColor="text1" w:themeTint="BF"/>
                <w:szCs w:val="24"/>
              </w:rPr>
              <w:t xml:space="preserve">Access and review your organisation’s processes for ensuring that the following are considered when caring for a deceased person’s body: </w:t>
            </w:r>
          </w:p>
          <w:p w14:paraId="0EB6EFC6" w14:textId="7F613B6C" w:rsidR="002D0EA5" w:rsidRPr="00FC2B39" w:rsidRDefault="00C61101">
            <w:pPr>
              <w:pStyle w:val="ListParagraph"/>
              <w:numPr>
                <w:ilvl w:val="1"/>
                <w:numId w:val="193"/>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D0EA5" w:rsidRPr="00FC2B39">
              <w:rPr>
                <w:rFonts w:cstheme="minorHAnsi"/>
                <w:color w:val="404040" w:themeColor="text1" w:themeTint="BF"/>
                <w:szCs w:val="24"/>
              </w:rPr>
              <w:t>he person’s cultural preferences</w:t>
            </w:r>
          </w:p>
          <w:p w14:paraId="1B19297E" w14:textId="185EDA0B" w:rsidR="002D0EA5" w:rsidRPr="00FC2B39" w:rsidRDefault="00C61101">
            <w:pPr>
              <w:pStyle w:val="ListParagraph"/>
              <w:numPr>
                <w:ilvl w:val="1"/>
                <w:numId w:val="193"/>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D0EA5" w:rsidRPr="00FC2B39">
              <w:rPr>
                <w:rFonts w:cstheme="minorHAnsi"/>
                <w:color w:val="404040" w:themeColor="text1" w:themeTint="BF"/>
                <w:szCs w:val="24"/>
              </w:rPr>
              <w:t>he person’s spiritual and religious preferences</w:t>
            </w:r>
          </w:p>
          <w:p w14:paraId="2F5980D8" w14:textId="77777777" w:rsidR="002D0EA5" w:rsidRPr="00B663BA" w:rsidRDefault="002D0EA5" w:rsidP="007E1DC4">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Answer the following questions using the </w:t>
            </w:r>
            <w:r>
              <w:rPr>
                <w:rFonts w:cstheme="minorHAnsi"/>
                <w:color w:val="404040" w:themeColor="text1" w:themeTint="BF"/>
                <w:szCs w:val="24"/>
              </w:rPr>
              <w:t>organisational processes</w:t>
            </w:r>
            <w:r w:rsidRPr="00B663BA">
              <w:rPr>
                <w:rFonts w:cstheme="minorHAnsi"/>
                <w:color w:val="404040" w:themeColor="text1" w:themeTint="BF"/>
                <w:szCs w:val="24"/>
              </w:rPr>
              <w:t xml:space="preserve"> you reviewed as reference.</w:t>
            </w:r>
          </w:p>
          <w:p w14:paraId="17B0AF8B" w14:textId="77777777" w:rsidR="002D0EA5" w:rsidRPr="00B663BA" w:rsidRDefault="002D0EA5" w:rsidP="007E1DC4">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After completing this task, submit copies of the </w:t>
            </w:r>
            <w:r>
              <w:rPr>
                <w:rFonts w:cstheme="minorHAnsi"/>
                <w:color w:val="404040" w:themeColor="text1" w:themeTint="BF"/>
                <w:szCs w:val="24"/>
              </w:rPr>
              <w:t>organisational processes</w:t>
            </w:r>
            <w:r w:rsidRPr="00B663BA">
              <w:rPr>
                <w:rFonts w:cstheme="minorHAnsi"/>
                <w:color w:val="404040" w:themeColor="text1" w:themeTint="BF"/>
                <w:szCs w:val="24"/>
              </w:rPr>
              <w:t xml:space="preserve"> you accessed and reviewed to your assessor.</w:t>
            </w:r>
          </w:p>
        </w:tc>
      </w:tr>
      <w:tr w:rsidR="00A41996" w:rsidRPr="00B663BA" w14:paraId="28F15497" w14:textId="77777777" w:rsidTr="00A41996">
        <w:trPr>
          <w:cantSplit/>
          <w:trHeight w:val="109"/>
          <w:jc w:val="center"/>
        </w:trPr>
        <w:tc>
          <w:tcPr>
            <w:tcW w:w="5000" w:type="pct"/>
            <w:gridSpan w:val="2"/>
            <w:tcBorders>
              <w:top w:val="nil"/>
              <w:left w:val="nil"/>
              <w:bottom w:val="single" w:sz="4" w:space="0" w:color="A6A6A6"/>
              <w:right w:val="nil"/>
            </w:tcBorders>
            <w:shd w:val="clear" w:color="auto" w:fill="auto"/>
          </w:tcPr>
          <w:p w14:paraId="712B65E7" w14:textId="77777777" w:rsidR="00A41996" w:rsidRPr="00AA0A09" w:rsidRDefault="00A41996" w:rsidP="00A41996">
            <w:pPr>
              <w:spacing w:before="0" w:line="276" w:lineRule="auto"/>
              <w:ind w:left="0" w:right="0" w:firstLine="0"/>
              <w:jc w:val="both"/>
              <w:rPr>
                <w:rFonts w:cstheme="minorHAnsi"/>
                <w:color w:val="404040" w:themeColor="text1" w:themeTint="BF"/>
                <w:szCs w:val="24"/>
              </w:rPr>
            </w:pPr>
          </w:p>
        </w:tc>
      </w:tr>
      <w:tr w:rsidR="00A41996" w:rsidRPr="00B663BA" w14:paraId="1707EFDE" w14:textId="77777777" w:rsidTr="00A41996">
        <w:trPr>
          <w:cantSplit/>
          <w:trHeight w:val="1260"/>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08A8DC91" w14:textId="77777777" w:rsidR="00A41996" w:rsidRPr="00B663BA" w:rsidRDefault="00A41996" w:rsidP="00A41996">
            <w:pPr>
              <w:tabs>
                <w:tab w:val="left" w:pos="180"/>
              </w:tabs>
              <w:spacing w:after="120" w:line="276" w:lineRule="auto"/>
              <w:ind w:left="0" w:right="0" w:firstLine="0"/>
              <w:rPr>
                <w:rFonts w:cstheme="minorHAnsi"/>
                <w:i/>
                <w:color w:val="F79723"/>
                <w:sz w:val="20"/>
                <w:szCs w:val="24"/>
              </w:rPr>
            </w:pPr>
            <w:r w:rsidRPr="00B663BA">
              <w:rPr>
                <w:rFonts w:cstheme="minorHAnsi"/>
                <w:i/>
                <w:color w:val="F79723"/>
                <w:sz w:val="20"/>
                <w:szCs w:val="24"/>
              </w:rPr>
              <w:t>Mapping: CHC</w:t>
            </w:r>
            <w:r>
              <w:rPr>
                <w:rFonts w:cstheme="minorHAnsi"/>
                <w:i/>
                <w:color w:val="F79723"/>
                <w:sz w:val="20"/>
                <w:szCs w:val="24"/>
              </w:rPr>
              <w:t>PAL003</w:t>
            </w:r>
            <w:r w:rsidRPr="00B663BA">
              <w:rPr>
                <w:rFonts w:cstheme="minorHAnsi"/>
                <w:i/>
                <w:color w:val="F79723"/>
                <w:sz w:val="20"/>
                <w:szCs w:val="24"/>
              </w:rPr>
              <w:t xml:space="preserve"> </w:t>
            </w:r>
            <w:r w:rsidRPr="00544A41">
              <w:rPr>
                <w:rFonts w:cstheme="minorHAnsi"/>
                <w:i/>
                <w:color w:val="F79723"/>
                <w:sz w:val="20"/>
                <w:szCs w:val="24"/>
              </w:rPr>
              <w:t>KE16.1.1, KE16.1.2</w:t>
            </w:r>
            <w:r>
              <w:rPr>
                <w:rFonts w:cstheme="minorHAnsi"/>
                <w:i/>
                <w:color w:val="F79723"/>
                <w:sz w:val="20"/>
                <w:szCs w:val="24"/>
              </w:rPr>
              <w:t xml:space="preserve"> </w:t>
            </w:r>
          </w:p>
          <w:p w14:paraId="512262FE" w14:textId="77777777" w:rsidR="00A41996" w:rsidRPr="00B663BA" w:rsidRDefault="00A41996" w:rsidP="00A41996">
            <w:pPr>
              <w:tabs>
                <w:tab w:val="left" w:pos="180"/>
              </w:tabs>
              <w:spacing w:after="120" w:line="276" w:lineRule="auto"/>
              <w:ind w:left="0" w:right="0" w:firstLine="0"/>
              <w:rPr>
                <w:rFonts w:cstheme="minorHAnsi"/>
                <w:b/>
                <w:color w:val="D73329"/>
                <w:sz w:val="22"/>
              </w:rPr>
            </w:pPr>
            <w:r w:rsidRPr="00B663BA">
              <w:rPr>
                <w:rFonts w:cstheme="minorHAnsi"/>
                <w:b/>
                <w:color w:val="D73329"/>
                <w:sz w:val="22"/>
              </w:rPr>
              <w:t xml:space="preserve">Marking guide </w:t>
            </w:r>
          </w:p>
          <w:p w14:paraId="2F3C8C95" w14:textId="77777777" w:rsidR="00A41996" w:rsidRDefault="00A41996" w:rsidP="00A41996">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 xml:space="preserve">The candidate must answer the following questions about </w:t>
            </w:r>
            <w:r>
              <w:rPr>
                <w:rFonts w:cstheme="minorHAnsi"/>
                <w:bCs/>
                <w:color w:val="D73329"/>
                <w:sz w:val="22"/>
              </w:rPr>
              <w:t xml:space="preserve">their </w:t>
            </w:r>
            <w:r w:rsidRPr="0031474D">
              <w:rPr>
                <w:rFonts w:cstheme="minorHAnsi"/>
                <w:bCs/>
                <w:color w:val="D73329"/>
                <w:sz w:val="22"/>
              </w:rPr>
              <w:t>o</w:t>
            </w:r>
            <w:r>
              <w:rPr>
                <w:rFonts w:cstheme="minorHAnsi"/>
                <w:bCs/>
                <w:color w:val="D73329"/>
                <w:sz w:val="22"/>
              </w:rPr>
              <w:t>r</w:t>
            </w:r>
            <w:r w:rsidRPr="0031474D">
              <w:rPr>
                <w:rFonts w:cstheme="minorHAnsi"/>
                <w:bCs/>
                <w:color w:val="D73329"/>
                <w:sz w:val="22"/>
              </w:rPr>
              <w:t>ganisation’s</w:t>
            </w:r>
            <w:r>
              <w:rPr>
                <w:rFonts w:cstheme="minorHAnsi"/>
                <w:bCs/>
                <w:color w:val="D73329"/>
                <w:sz w:val="22"/>
              </w:rPr>
              <w:t xml:space="preserve"> processes for</w:t>
            </w:r>
            <w:r w:rsidRPr="00F43CBA">
              <w:rPr>
                <w:rFonts w:cstheme="minorHAnsi"/>
                <w:bCs/>
                <w:color w:val="D73329"/>
                <w:sz w:val="22"/>
              </w:rPr>
              <w:t xml:space="preserve"> </w:t>
            </w:r>
            <w:r>
              <w:rPr>
                <w:rFonts w:cstheme="minorHAnsi"/>
                <w:bCs/>
                <w:color w:val="D73329"/>
                <w:sz w:val="22"/>
              </w:rPr>
              <w:t xml:space="preserve">ensuring </w:t>
            </w:r>
            <w:r w:rsidRPr="00F43CBA">
              <w:rPr>
                <w:rFonts w:cstheme="minorHAnsi"/>
                <w:bCs/>
                <w:color w:val="D73329"/>
                <w:sz w:val="22"/>
              </w:rPr>
              <w:t>that the following are considered when caring for a deceased person’s body</w:t>
            </w:r>
            <w:r>
              <w:rPr>
                <w:rFonts w:cstheme="minorHAnsi"/>
                <w:bCs/>
                <w:color w:val="D73329"/>
                <w:sz w:val="22"/>
              </w:rPr>
              <w:t>:</w:t>
            </w:r>
          </w:p>
          <w:p w14:paraId="40E9EF98" w14:textId="77777777" w:rsidR="00A41996" w:rsidRDefault="00A41996">
            <w:pPr>
              <w:pStyle w:val="ListParagraph"/>
              <w:numPr>
                <w:ilvl w:val="0"/>
                <w:numId w:val="15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 xml:space="preserve">The </w:t>
            </w:r>
            <w:r w:rsidRPr="00F43CBA">
              <w:rPr>
                <w:rFonts w:cstheme="minorHAnsi"/>
                <w:bCs/>
                <w:color w:val="D73329"/>
                <w:sz w:val="22"/>
              </w:rPr>
              <w:t>person’s cultural preferences</w:t>
            </w:r>
          </w:p>
          <w:p w14:paraId="69996E49" w14:textId="77777777" w:rsidR="00A41996" w:rsidRPr="001A64C5" w:rsidRDefault="00A41996">
            <w:pPr>
              <w:pStyle w:val="ListParagraph"/>
              <w:numPr>
                <w:ilvl w:val="0"/>
                <w:numId w:val="15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 xml:space="preserve">The </w:t>
            </w:r>
            <w:r w:rsidRPr="00F43CBA">
              <w:rPr>
                <w:rFonts w:cstheme="minorHAnsi"/>
                <w:bCs/>
                <w:color w:val="D73329"/>
                <w:sz w:val="22"/>
              </w:rPr>
              <w:t>person’s spiritual and religious preferences</w:t>
            </w:r>
          </w:p>
          <w:p w14:paraId="3E28DF14" w14:textId="77777777" w:rsidR="00A41996" w:rsidRPr="00B663BA" w:rsidRDefault="00A41996" w:rsidP="00A41996">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 xml:space="preserve">They must also submit copies of </w:t>
            </w:r>
            <w:r w:rsidRPr="00D1185D">
              <w:rPr>
                <w:rFonts w:cstheme="minorHAnsi"/>
                <w:bCs/>
                <w:color w:val="D73329"/>
                <w:sz w:val="22"/>
              </w:rPr>
              <w:t xml:space="preserve">the organisational processes </w:t>
            </w:r>
            <w:r w:rsidRPr="00B663BA">
              <w:rPr>
                <w:rFonts w:cstheme="minorHAnsi"/>
                <w:bCs/>
                <w:color w:val="D73329"/>
                <w:sz w:val="22"/>
              </w:rPr>
              <w:t xml:space="preserve">they accessed and reviewed. </w:t>
            </w:r>
          </w:p>
          <w:p w14:paraId="4102E612" w14:textId="77777777" w:rsidR="00A41996" w:rsidRPr="00B663BA" w:rsidRDefault="00A41996" w:rsidP="00A41996">
            <w:pPr>
              <w:tabs>
                <w:tab w:val="left" w:pos="180"/>
              </w:tabs>
              <w:spacing w:after="120" w:line="276" w:lineRule="auto"/>
              <w:ind w:left="0" w:right="0" w:firstLine="0"/>
              <w:jc w:val="both"/>
              <w:rPr>
                <w:rFonts w:cstheme="minorHAnsi"/>
                <w:bCs/>
                <w:color w:val="D73329"/>
                <w:sz w:val="22"/>
              </w:rPr>
            </w:pPr>
            <w:r w:rsidRPr="00B663BA">
              <w:rPr>
                <w:rFonts w:cstheme="minorHAnsi"/>
                <w:bCs/>
                <w:color w:val="D73329"/>
                <w:sz w:val="22"/>
              </w:rPr>
              <w:t>Responses will vary depending on the</w:t>
            </w:r>
            <w:r>
              <w:rPr>
                <w:rFonts w:cstheme="minorHAnsi"/>
                <w:bCs/>
                <w:color w:val="D73329"/>
                <w:sz w:val="22"/>
              </w:rPr>
              <w:t>ir organisation’s processes for caring for a deceased person’s body to ensure</w:t>
            </w:r>
            <w:r w:rsidRPr="00B663BA">
              <w:rPr>
                <w:rFonts w:cstheme="minorHAnsi"/>
                <w:bCs/>
                <w:color w:val="D73329"/>
                <w:sz w:val="22"/>
              </w:rPr>
              <w:t xml:space="preserve"> </w:t>
            </w:r>
            <w:r>
              <w:rPr>
                <w:rFonts w:cstheme="minorHAnsi"/>
                <w:bCs/>
                <w:color w:val="D73329"/>
                <w:sz w:val="22"/>
              </w:rPr>
              <w:t>that the person’s cultural and spiritual and religious preferences are considered</w:t>
            </w:r>
            <w:r w:rsidRPr="00B663BA">
              <w:rPr>
                <w:rFonts w:cstheme="minorHAnsi"/>
                <w:bCs/>
                <w:color w:val="D73329"/>
                <w:sz w:val="22"/>
              </w:rPr>
              <w:t xml:space="preserve">. However, for a satisfactory performance, their responses must be consistent with the contents of the </w:t>
            </w:r>
            <w:r>
              <w:rPr>
                <w:rFonts w:cstheme="minorHAnsi"/>
                <w:bCs/>
                <w:color w:val="D73329"/>
                <w:sz w:val="22"/>
              </w:rPr>
              <w:t>organisational processes</w:t>
            </w:r>
            <w:r w:rsidRPr="00B663BA">
              <w:rPr>
                <w:rFonts w:cstheme="minorHAnsi"/>
                <w:bCs/>
                <w:color w:val="D73329"/>
                <w:sz w:val="22"/>
              </w:rPr>
              <w:t xml:space="preserve"> they submitted. To verify this, the assessor must review their responses below against the </w:t>
            </w:r>
            <w:r>
              <w:rPr>
                <w:rFonts w:cstheme="minorHAnsi"/>
                <w:bCs/>
                <w:color w:val="D73329"/>
                <w:sz w:val="22"/>
              </w:rPr>
              <w:t>organisational processes</w:t>
            </w:r>
            <w:r w:rsidRPr="00B663BA">
              <w:rPr>
                <w:rFonts w:cstheme="minorHAnsi"/>
                <w:bCs/>
                <w:color w:val="D73329"/>
                <w:sz w:val="22"/>
              </w:rPr>
              <w:t xml:space="preserve"> they submitted. </w:t>
            </w:r>
          </w:p>
          <w:p w14:paraId="06C38D14" w14:textId="27411848" w:rsidR="00A41996" w:rsidRPr="00AA0A09" w:rsidRDefault="00A41996" w:rsidP="00A41996">
            <w:pPr>
              <w:spacing w:after="120" w:line="276" w:lineRule="auto"/>
              <w:ind w:left="0" w:right="0" w:firstLine="0"/>
              <w:jc w:val="both"/>
              <w:rPr>
                <w:rFonts w:cstheme="minorHAnsi"/>
                <w:color w:val="404040" w:themeColor="text1" w:themeTint="BF"/>
                <w:szCs w:val="24"/>
              </w:rPr>
            </w:pPr>
            <w:r w:rsidRPr="00B663BA">
              <w:rPr>
                <w:rFonts w:cstheme="minorHAnsi"/>
                <w:bCs/>
                <w:color w:val="D73329"/>
                <w:sz w:val="22"/>
              </w:rPr>
              <w:t>Additional marking guide and benchmark answers are provided below to guide the assessor in assessing the candidate’s responses.</w:t>
            </w:r>
          </w:p>
        </w:tc>
      </w:tr>
    </w:tbl>
    <w:p w14:paraId="6561188A" w14:textId="77777777" w:rsidR="00E11D72" w:rsidRDefault="00E11D72" w:rsidP="007E1DC4">
      <w:pPr>
        <w:ind w:lef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0AF4D44A" w14:textId="77777777" w:rsidTr="00E11D7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51AF25" w14:textId="77777777" w:rsidR="002D0EA5" w:rsidRPr="00B663BA" w:rsidRDefault="002D0EA5">
            <w:pPr>
              <w:numPr>
                <w:ilvl w:val="0"/>
                <w:numId w:val="156"/>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lastRenderedPageBreak/>
              <w:t>Briefly describe the purpose of the</w:t>
            </w:r>
            <w:r>
              <w:rPr>
                <w:rFonts w:cstheme="minorHAnsi"/>
                <w:color w:val="404040" w:themeColor="text1" w:themeTint="BF"/>
                <w:szCs w:val="24"/>
              </w:rPr>
              <w:t xml:space="preserve"> organisational process relevant to ensuring the person’s </w:t>
            </w:r>
            <w:r w:rsidRPr="0014164A">
              <w:rPr>
                <w:rFonts w:cstheme="minorHAnsi"/>
                <w:b/>
                <w:bCs/>
                <w:color w:val="404040" w:themeColor="text1" w:themeTint="BF"/>
                <w:szCs w:val="24"/>
              </w:rPr>
              <w:t>cultural preferences</w:t>
            </w:r>
            <w:r>
              <w:rPr>
                <w:rFonts w:cstheme="minorHAnsi"/>
                <w:color w:val="404040" w:themeColor="text1" w:themeTint="BF"/>
                <w:szCs w:val="24"/>
              </w:rPr>
              <w:t xml:space="preserve"> are considered when caring for their deceased body that </w:t>
            </w:r>
            <w:r w:rsidRPr="00B663BA">
              <w:rPr>
                <w:rFonts w:cstheme="minorHAnsi"/>
                <w:color w:val="404040" w:themeColor="text1" w:themeTint="BF"/>
                <w:szCs w:val="24"/>
              </w:rPr>
              <w:t>you accessed and reviewed.</w:t>
            </w:r>
          </w:p>
          <w:p w14:paraId="47B8FAFA"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1E812F2D"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briefly describe the purpose of </w:t>
            </w:r>
            <w:r>
              <w:rPr>
                <w:rFonts w:cstheme="minorHAnsi"/>
                <w:color w:val="D73329"/>
                <w:sz w:val="22"/>
              </w:rPr>
              <w:t xml:space="preserve">the </w:t>
            </w:r>
            <w:r w:rsidRPr="00411B0C">
              <w:rPr>
                <w:rFonts w:cstheme="minorHAnsi"/>
                <w:color w:val="D73329"/>
                <w:sz w:val="22"/>
              </w:rPr>
              <w:t xml:space="preserve">organisational process relevant to ensuring the person’s cultural preferences are considered when caring for their deceased body that </w:t>
            </w:r>
            <w:r>
              <w:rPr>
                <w:rFonts w:cstheme="minorHAnsi"/>
                <w:color w:val="D73329"/>
                <w:sz w:val="22"/>
              </w:rPr>
              <w:t>they</w:t>
            </w:r>
            <w:r w:rsidRPr="00411B0C">
              <w:rPr>
                <w:rFonts w:cstheme="minorHAnsi"/>
                <w:color w:val="D73329"/>
                <w:sz w:val="22"/>
              </w:rPr>
              <w:t xml:space="preserve"> accessed and reviewed.</w:t>
            </w:r>
          </w:p>
          <w:p w14:paraId="5CFB8978"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Responses will vary depending on the </w:t>
            </w:r>
            <w:r>
              <w:rPr>
                <w:rFonts w:cstheme="minorHAnsi"/>
                <w:color w:val="D73329"/>
                <w:sz w:val="22"/>
              </w:rPr>
              <w:t>processes</w:t>
            </w:r>
            <w:r w:rsidRPr="00B663BA">
              <w:rPr>
                <w:rFonts w:cstheme="minorHAnsi"/>
                <w:color w:val="D73329"/>
                <w:sz w:val="22"/>
              </w:rPr>
              <w:t xml:space="preserve"> implemented in their organisation. However, for a satisfactory performance, the candidate’s response must be:</w:t>
            </w:r>
          </w:p>
          <w:p w14:paraId="38D59C4F" w14:textId="77777777" w:rsidR="002D0EA5" w:rsidRPr="00B663BA" w:rsidRDefault="002D0EA5">
            <w:pPr>
              <w:numPr>
                <w:ilvl w:val="0"/>
                <w:numId w:val="144"/>
              </w:numPr>
              <w:tabs>
                <w:tab w:val="left" w:pos="180"/>
              </w:tabs>
              <w:spacing w:after="120" w:line="276" w:lineRule="auto"/>
              <w:ind w:right="0"/>
              <w:jc w:val="both"/>
              <w:rPr>
                <w:rFonts w:cstheme="minorHAnsi"/>
                <w:color w:val="D73329"/>
                <w:sz w:val="22"/>
              </w:rPr>
            </w:pPr>
            <w:r w:rsidRPr="00B663BA">
              <w:rPr>
                <w:rFonts w:cstheme="minorHAnsi"/>
                <w:color w:val="D73329"/>
                <w:sz w:val="22"/>
              </w:rPr>
              <w:t xml:space="preserve">Relevant to </w:t>
            </w:r>
            <w:r>
              <w:rPr>
                <w:rFonts w:cstheme="minorHAnsi"/>
                <w:color w:val="D73329"/>
                <w:sz w:val="22"/>
              </w:rPr>
              <w:t>ensuring that the person’s cultural preferences are considered when caring for their deceased body</w:t>
            </w:r>
            <w:r w:rsidRPr="00B663BA">
              <w:rPr>
                <w:rFonts w:cstheme="minorHAnsi"/>
                <w:color w:val="D73329"/>
                <w:sz w:val="22"/>
              </w:rPr>
              <w:t xml:space="preserve"> </w:t>
            </w:r>
          </w:p>
          <w:p w14:paraId="75DA42C3" w14:textId="77777777" w:rsidR="002D0EA5" w:rsidRPr="00B663BA" w:rsidRDefault="002D0EA5">
            <w:pPr>
              <w:numPr>
                <w:ilvl w:val="0"/>
                <w:numId w:val="144"/>
              </w:numPr>
              <w:tabs>
                <w:tab w:val="left" w:pos="180"/>
              </w:tabs>
              <w:spacing w:after="120" w:line="276" w:lineRule="auto"/>
              <w:ind w:right="0"/>
              <w:jc w:val="both"/>
              <w:rPr>
                <w:rFonts w:cstheme="minorHAnsi"/>
                <w:color w:val="D73329"/>
                <w:sz w:val="22"/>
              </w:rPr>
            </w:pPr>
            <w:r w:rsidRPr="00B663BA">
              <w:rPr>
                <w:rFonts w:cstheme="minorHAnsi"/>
                <w:color w:val="D73329"/>
                <w:sz w:val="22"/>
              </w:rPr>
              <w:t xml:space="preserve">Relevant to their role as an </w:t>
            </w:r>
            <w:r>
              <w:rPr>
                <w:rFonts w:cstheme="minorHAnsi"/>
                <w:color w:val="D73329"/>
                <w:sz w:val="22"/>
              </w:rPr>
              <w:t>aged care worker</w:t>
            </w:r>
          </w:p>
          <w:p w14:paraId="5140184B"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22F0CCFD" w14:textId="3A342129" w:rsidR="002D0EA5" w:rsidRPr="00B663BA" w:rsidRDefault="002D0EA5" w:rsidP="007E1DC4">
            <w:pPr>
              <w:tabs>
                <w:tab w:val="left" w:pos="180"/>
              </w:tabs>
              <w:spacing w:after="120" w:line="276" w:lineRule="auto"/>
              <w:ind w:left="795" w:right="0" w:firstLine="0"/>
              <w:jc w:val="both"/>
              <w:rPr>
                <w:rFonts w:cstheme="minorHAnsi"/>
                <w:color w:val="D73329"/>
                <w:sz w:val="22"/>
                <w:szCs w:val="18"/>
              </w:rPr>
            </w:pPr>
            <w:r w:rsidRPr="000C3DB5">
              <w:rPr>
                <w:rFonts w:cstheme="minorHAnsi"/>
                <w:color w:val="D73329"/>
                <w:sz w:val="22"/>
              </w:rPr>
              <w:t xml:space="preserve">The purpose of this </w:t>
            </w:r>
            <w:r>
              <w:rPr>
                <w:rFonts w:cstheme="minorHAnsi"/>
                <w:color w:val="D73329"/>
                <w:sz w:val="22"/>
              </w:rPr>
              <w:t xml:space="preserve">process </w:t>
            </w:r>
            <w:r w:rsidRPr="000C3DB5">
              <w:rPr>
                <w:rFonts w:cstheme="minorHAnsi"/>
                <w:color w:val="D73329"/>
                <w:sz w:val="22"/>
              </w:rPr>
              <w:t xml:space="preserve">is to ensure </w:t>
            </w:r>
            <w:r>
              <w:rPr>
                <w:rFonts w:cstheme="minorHAnsi"/>
                <w:color w:val="D73329"/>
                <w:sz w:val="22"/>
              </w:rPr>
              <w:t>that steps in caring for a deceased person’s body comply with the person’s advance care plan, and more importantly, to hono</w:t>
            </w:r>
            <w:r w:rsidR="00052C02">
              <w:rPr>
                <w:rFonts w:cstheme="minorHAnsi"/>
                <w:color w:val="D73329"/>
                <w:sz w:val="22"/>
              </w:rPr>
              <w:t>u</w:t>
            </w:r>
            <w:r>
              <w:rPr>
                <w:rFonts w:cstheme="minorHAnsi"/>
                <w:color w:val="D73329"/>
                <w:sz w:val="22"/>
              </w:rPr>
              <w:t>r the person who passed away and respect their culture.</w:t>
            </w:r>
          </w:p>
        </w:tc>
      </w:tr>
      <w:tr w:rsidR="00E1455F" w:rsidRPr="00B663BA" w14:paraId="51BE3647" w14:textId="77777777" w:rsidTr="00E11D7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030A07" w14:textId="77777777" w:rsidR="00E1455F" w:rsidRPr="00B663BA" w:rsidRDefault="00E1455F">
            <w:pPr>
              <w:numPr>
                <w:ilvl w:val="0"/>
                <w:numId w:val="156"/>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p</w:t>
            </w:r>
            <w:r>
              <w:rPr>
                <w:rFonts w:cstheme="minorHAnsi"/>
                <w:color w:val="404040" w:themeColor="text1" w:themeTint="BF"/>
                <w:szCs w:val="24"/>
              </w:rPr>
              <w:t>rocess</w:t>
            </w:r>
            <w:r w:rsidRPr="00C25A9C">
              <w:rPr>
                <w:rFonts w:cstheme="minorHAnsi"/>
                <w:color w:val="404040" w:themeColor="text1" w:themeTint="BF"/>
                <w:szCs w:val="24"/>
              </w:rPr>
              <w:t xml:space="preserve"> </w:t>
            </w:r>
            <w:r>
              <w:rPr>
                <w:rFonts w:cstheme="minorHAnsi"/>
                <w:color w:val="404040" w:themeColor="text1" w:themeTint="BF"/>
                <w:szCs w:val="24"/>
              </w:rPr>
              <w:t xml:space="preserve">relevant to ensuring the person’s </w:t>
            </w:r>
            <w:r w:rsidRPr="0014164A">
              <w:rPr>
                <w:rFonts w:cstheme="minorHAnsi"/>
                <w:b/>
                <w:bCs/>
                <w:color w:val="404040" w:themeColor="text1" w:themeTint="BF"/>
                <w:szCs w:val="24"/>
              </w:rPr>
              <w:t>cultural preferences</w:t>
            </w:r>
            <w:r>
              <w:rPr>
                <w:rFonts w:cstheme="minorHAnsi"/>
                <w:color w:val="404040" w:themeColor="text1" w:themeTint="BF"/>
                <w:szCs w:val="24"/>
              </w:rPr>
              <w:t xml:space="preserve"> are considered when caring for their deceased body that</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64A48ADA" w14:textId="77777777" w:rsidR="00E1455F" w:rsidRPr="00B663BA" w:rsidRDefault="00E1455F"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176FC502" w14:textId="77777777" w:rsidR="00E1455F" w:rsidRPr="00B663BA" w:rsidRDefault="00E1455F"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outline the procedures </w:t>
            </w:r>
            <w:r w:rsidRPr="00C25A9C">
              <w:rPr>
                <w:rFonts w:cstheme="minorHAnsi"/>
                <w:color w:val="D73329"/>
                <w:sz w:val="22"/>
              </w:rPr>
              <w:t xml:space="preserve">under </w:t>
            </w:r>
            <w:r w:rsidRPr="00ED5392">
              <w:rPr>
                <w:rFonts w:cstheme="minorHAnsi"/>
                <w:color w:val="D73329"/>
                <w:sz w:val="22"/>
              </w:rPr>
              <w:t xml:space="preserve">the process relevant to ensuring the person’s cultural preferences are considered when caring for their deceased body that </w:t>
            </w:r>
            <w:r>
              <w:rPr>
                <w:rFonts w:cstheme="minorHAnsi"/>
                <w:color w:val="D73329"/>
                <w:sz w:val="22"/>
              </w:rPr>
              <w:t>they</w:t>
            </w:r>
            <w:r w:rsidRPr="00ED5392">
              <w:rPr>
                <w:rFonts w:cstheme="minorHAnsi"/>
                <w:color w:val="D73329"/>
                <w:sz w:val="22"/>
              </w:rPr>
              <w:t xml:space="preserve"> </w:t>
            </w:r>
            <w:r w:rsidRPr="00C25A9C">
              <w:rPr>
                <w:rFonts w:cstheme="minorHAnsi"/>
                <w:color w:val="D73329"/>
                <w:sz w:val="22"/>
              </w:rPr>
              <w:t xml:space="preserve">accessed and reviewed in Item </w:t>
            </w:r>
            <w:proofErr w:type="spellStart"/>
            <w:r w:rsidRPr="00C25A9C">
              <w:rPr>
                <w:rFonts w:cstheme="minorHAnsi"/>
                <w:color w:val="D73329"/>
                <w:sz w:val="22"/>
              </w:rPr>
              <w:t>i</w:t>
            </w:r>
            <w:proofErr w:type="spellEnd"/>
            <w:r w:rsidRPr="00B663BA">
              <w:rPr>
                <w:rFonts w:cstheme="minorHAnsi"/>
                <w:color w:val="D73329"/>
                <w:sz w:val="22"/>
              </w:rPr>
              <w:t>.</w:t>
            </w:r>
          </w:p>
          <w:p w14:paraId="35E5A236" w14:textId="77777777" w:rsidR="00E1455F" w:rsidRPr="00B663BA" w:rsidRDefault="00E1455F"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Responses will vary depending on the </w:t>
            </w:r>
            <w:r w:rsidRPr="004D1384">
              <w:rPr>
                <w:rFonts w:cstheme="minorHAnsi"/>
                <w:color w:val="D73329"/>
                <w:sz w:val="22"/>
              </w:rPr>
              <w:t>processes implemented in their organisation. However, for a satisfactory performance, the candidate’s response must be</w:t>
            </w:r>
            <w:r w:rsidRPr="00B663BA">
              <w:rPr>
                <w:rFonts w:cstheme="minorHAnsi"/>
                <w:color w:val="D73329"/>
                <w:sz w:val="22"/>
              </w:rPr>
              <w:t>:</w:t>
            </w:r>
          </w:p>
          <w:p w14:paraId="458CCC35" w14:textId="77777777" w:rsidR="00E1455F" w:rsidRPr="00B663BA" w:rsidRDefault="00E1455F">
            <w:pPr>
              <w:numPr>
                <w:ilvl w:val="0"/>
                <w:numId w:val="145"/>
              </w:numPr>
              <w:tabs>
                <w:tab w:val="left" w:pos="180"/>
              </w:tabs>
              <w:spacing w:after="120" w:line="276" w:lineRule="auto"/>
              <w:ind w:right="0"/>
              <w:jc w:val="both"/>
              <w:rPr>
                <w:rFonts w:cstheme="minorHAnsi"/>
                <w:color w:val="D73329"/>
                <w:sz w:val="22"/>
              </w:rPr>
            </w:pPr>
            <w:r>
              <w:rPr>
                <w:rFonts w:cstheme="minorHAnsi"/>
                <w:color w:val="D73329"/>
                <w:sz w:val="22"/>
              </w:rPr>
              <w:t>P</w:t>
            </w:r>
            <w:r w:rsidRPr="00B663BA">
              <w:rPr>
                <w:rFonts w:cstheme="minorHAnsi"/>
                <w:color w:val="D73329"/>
                <w:sz w:val="22"/>
              </w:rPr>
              <w:t xml:space="preserve">rocedures to ensure that the </w:t>
            </w:r>
            <w:r w:rsidRPr="00433FEA">
              <w:rPr>
                <w:rFonts w:cstheme="minorHAnsi"/>
                <w:color w:val="D73329"/>
                <w:sz w:val="22"/>
              </w:rPr>
              <w:t>process relevant to ensuring the person’s cultural preferences are considered when caring for their deceased body</w:t>
            </w:r>
            <w:r w:rsidRPr="00CE37C9">
              <w:rPr>
                <w:rFonts w:cstheme="minorHAnsi"/>
                <w:color w:val="D73329"/>
                <w:sz w:val="22"/>
              </w:rPr>
              <w:t xml:space="preserve"> </w:t>
            </w:r>
            <w:r>
              <w:rPr>
                <w:rFonts w:cstheme="minorHAnsi"/>
                <w:color w:val="D73329"/>
                <w:sz w:val="22"/>
              </w:rPr>
              <w:t>(</w:t>
            </w:r>
            <w:r w:rsidRPr="00CE37C9">
              <w:rPr>
                <w:rFonts w:cstheme="minorHAnsi"/>
                <w:color w:val="D73329"/>
                <w:sz w:val="22"/>
              </w:rPr>
              <w:t>accessed and reviewed</w:t>
            </w:r>
            <w:r>
              <w:rPr>
                <w:rFonts w:cstheme="minorHAnsi"/>
                <w:color w:val="D73329"/>
                <w:sz w:val="22"/>
              </w:rPr>
              <w:t xml:space="preserve"> </w:t>
            </w:r>
            <w:r w:rsidRPr="00CE37C9">
              <w:rPr>
                <w:rFonts w:cstheme="minorHAnsi"/>
                <w:color w:val="D73329"/>
                <w:sz w:val="22"/>
              </w:rPr>
              <w:t xml:space="preserve">in Item </w:t>
            </w:r>
            <w:proofErr w:type="spellStart"/>
            <w:r w:rsidRPr="00CE37C9">
              <w:rPr>
                <w:rFonts w:cstheme="minorHAnsi"/>
                <w:color w:val="D73329"/>
                <w:sz w:val="22"/>
              </w:rPr>
              <w:t>i</w:t>
            </w:r>
            <w:proofErr w:type="spellEnd"/>
            <w:r>
              <w:rPr>
                <w:rFonts w:cstheme="minorHAnsi"/>
                <w:color w:val="D73329"/>
                <w:sz w:val="22"/>
              </w:rPr>
              <w:t>)</w:t>
            </w:r>
            <w:r w:rsidRPr="00B663BA">
              <w:rPr>
                <w:rFonts w:cstheme="minorHAnsi"/>
                <w:color w:val="D73329"/>
                <w:sz w:val="22"/>
              </w:rPr>
              <w:t xml:space="preserve"> is followed</w:t>
            </w:r>
          </w:p>
          <w:p w14:paraId="4582D7E2" w14:textId="77777777" w:rsidR="00E1455F" w:rsidRPr="00B663BA" w:rsidRDefault="00E1455F">
            <w:pPr>
              <w:numPr>
                <w:ilvl w:val="0"/>
                <w:numId w:val="145"/>
              </w:numPr>
              <w:tabs>
                <w:tab w:val="left" w:pos="180"/>
              </w:tabs>
              <w:spacing w:after="120" w:line="276" w:lineRule="auto"/>
              <w:ind w:right="0"/>
              <w:jc w:val="both"/>
              <w:rPr>
                <w:rFonts w:cstheme="minorHAnsi"/>
                <w:color w:val="D73329"/>
                <w:sz w:val="22"/>
              </w:rPr>
            </w:pPr>
            <w:r>
              <w:rPr>
                <w:rFonts w:cstheme="minorHAnsi"/>
                <w:color w:val="D73329"/>
                <w:sz w:val="22"/>
              </w:rPr>
              <w:t>M</w:t>
            </w:r>
            <w:r w:rsidRPr="00B663BA">
              <w:rPr>
                <w:rFonts w:cstheme="minorHAnsi"/>
                <w:color w:val="D73329"/>
                <w:sz w:val="22"/>
              </w:rPr>
              <w:t>ade up of steps in a logical sequence</w:t>
            </w:r>
          </w:p>
          <w:p w14:paraId="1AA89DE6" w14:textId="78A2D975" w:rsidR="00E1455F" w:rsidRPr="00E1455F" w:rsidRDefault="00E1455F" w:rsidP="007E1DC4">
            <w:pPr>
              <w:tabs>
                <w:tab w:val="left" w:pos="180"/>
              </w:tabs>
              <w:spacing w:after="120" w:line="276" w:lineRule="auto"/>
              <w:ind w:left="1515" w:right="0" w:firstLine="0"/>
              <w:jc w:val="both"/>
              <w:rPr>
                <w:rFonts w:cstheme="minorHAnsi"/>
                <w:color w:val="D73329"/>
                <w:sz w:val="22"/>
              </w:rPr>
            </w:pPr>
            <w:r w:rsidRPr="00B663BA">
              <w:rPr>
                <w:rFonts w:cstheme="minorHAnsi"/>
                <w:color w:val="D73329"/>
                <w:sz w:val="22"/>
              </w:rPr>
              <w:t>E.g. If the procedure is about filing a report, then the step for how to complete the report comes before the step for submitting a report to management</w:t>
            </w:r>
          </w:p>
        </w:tc>
      </w:tr>
    </w:tbl>
    <w:p w14:paraId="1B1B85B6" w14:textId="77777777" w:rsidR="00E11D72" w:rsidRDefault="00E11D72" w:rsidP="007E1DC4">
      <w:pPr>
        <w:ind w:lef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1594C1C3" w14:textId="77777777" w:rsidTr="00E11D7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38E7E9" w14:textId="77777777" w:rsidR="002D0EA5"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lastRenderedPageBreak/>
              <w:t>An example of a satisfactory response is provided below to guide the assessor in assessing the candidate’s response:</w:t>
            </w:r>
            <w:r>
              <w:rPr>
                <w:rFonts w:cstheme="minorHAnsi"/>
                <w:color w:val="D73329"/>
                <w:sz w:val="22"/>
              </w:rPr>
              <w:t xml:space="preserve"> </w:t>
            </w:r>
          </w:p>
          <w:p w14:paraId="2825B8A0" w14:textId="77777777" w:rsidR="002D0EA5" w:rsidRPr="00052C02" w:rsidRDefault="002D0EA5">
            <w:pPr>
              <w:pStyle w:val="ListParagraph"/>
              <w:numPr>
                <w:ilvl w:val="0"/>
                <w:numId w:val="157"/>
              </w:numPr>
              <w:tabs>
                <w:tab w:val="left" w:pos="180"/>
              </w:tabs>
              <w:spacing w:after="120" w:line="276" w:lineRule="auto"/>
              <w:ind w:left="1514" w:right="0" w:hanging="357"/>
              <w:contextualSpacing w:val="0"/>
              <w:jc w:val="both"/>
              <w:rPr>
                <w:rFonts w:cstheme="minorHAnsi"/>
                <w:color w:val="D73329"/>
                <w:sz w:val="22"/>
              </w:rPr>
            </w:pPr>
            <w:r w:rsidRPr="00052C02">
              <w:rPr>
                <w:rFonts w:cstheme="minorHAnsi"/>
                <w:color w:val="D73329"/>
                <w:sz w:val="22"/>
              </w:rPr>
              <w:t>Refer to the person’s advance care plan or advance care directive to obtain their wishes or desires on how they would like their bodies to be prepared for burial.</w:t>
            </w:r>
          </w:p>
          <w:p w14:paraId="4A28A9F1" w14:textId="77777777" w:rsidR="002D0EA5" w:rsidRPr="00052C02" w:rsidRDefault="002D0EA5">
            <w:pPr>
              <w:pStyle w:val="ListParagraph"/>
              <w:numPr>
                <w:ilvl w:val="0"/>
                <w:numId w:val="157"/>
              </w:numPr>
              <w:tabs>
                <w:tab w:val="left" w:pos="180"/>
              </w:tabs>
              <w:spacing w:after="120" w:line="276" w:lineRule="auto"/>
              <w:ind w:left="1514" w:right="0" w:hanging="357"/>
              <w:contextualSpacing w:val="0"/>
              <w:jc w:val="both"/>
              <w:rPr>
                <w:rFonts w:cstheme="minorHAnsi"/>
                <w:color w:val="D73329"/>
                <w:sz w:val="22"/>
              </w:rPr>
            </w:pPr>
            <w:r w:rsidRPr="00052C02">
              <w:rPr>
                <w:rFonts w:cstheme="minorHAnsi"/>
                <w:color w:val="D73329"/>
                <w:sz w:val="22"/>
              </w:rPr>
              <w:t>Consult the deceased person’s family on any cultural practices or beliefs that must be observed (which were not clear in the advance care plan/advance care directive) during the handling of the person’s dead body.</w:t>
            </w:r>
          </w:p>
          <w:p w14:paraId="150C57E6" w14:textId="77777777" w:rsidR="002D0EA5" w:rsidRPr="00641D76" w:rsidRDefault="002D0EA5">
            <w:pPr>
              <w:pStyle w:val="ListParagraph"/>
              <w:numPr>
                <w:ilvl w:val="0"/>
                <w:numId w:val="157"/>
              </w:numPr>
              <w:tabs>
                <w:tab w:val="left" w:pos="180"/>
              </w:tabs>
              <w:spacing w:after="120" w:line="276" w:lineRule="auto"/>
              <w:ind w:left="1514" w:right="0" w:hanging="357"/>
              <w:contextualSpacing w:val="0"/>
              <w:jc w:val="both"/>
              <w:rPr>
                <w:rFonts w:cstheme="minorHAnsi"/>
                <w:color w:val="D73329"/>
              </w:rPr>
            </w:pPr>
            <w:r w:rsidRPr="00052C02">
              <w:rPr>
                <w:rFonts w:cstheme="minorHAnsi"/>
                <w:color w:val="D73329"/>
                <w:sz w:val="22"/>
              </w:rPr>
              <w:t>Seek assistance from a person who is deeply familiar with the deceased person’s culture regarding ways on caring for a dead body</w:t>
            </w:r>
          </w:p>
        </w:tc>
      </w:tr>
      <w:tr w:rsidR="002D0EA5" w:rsidRPr="00B663BA" w14:paraId="2A258264" w14:textId="77777777" w:rsidTr="00E11D7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DA19F4" w14:textId="77777777" w:rsidR="002D0EA5" w:rsidRPr="00B663BA" w:rsidRDefault="002D0EA5">
            <w:pPr>
              <w:numPr>
                <w:ilvl w:val="0"/>
                <w:numId w:val="156"/>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Briefly describe the purpose of the</w:t>
            </w:r>
            <w:r>
              <w:rPr>
                <w:rFonts w:cstheme="minorHAnsi"/>
                <w:color w:val="404040" w:themeColor="text1" w:themeTint="BF"/>
                <w:szCs w:val="24"/>
              </w:rPr>
              <w:t xml:space="preserve"> organisational process relevant to ensuring the </w:t>
            </w:r>
            <w:r w:rsidRPr="0014164A">
              <w:rPr>
                <w:rFonts w:cstheme="minorHAnsi"/>
                <w:b/>
                <w:bCs/>
                <w:color w:val="404040" w:themeColor="text1" w:themeTint="BF"/>
                <w:szCs w:val="24"/>
              </w:rPr>
              <w:t>person’s spiritual and religious</w:t>
            </w:r>
            <w:r>
              <w:rPr>
                <w:rFonts w:cstheme="minorHAnsi"/>
                <w:color w:val="404040" w:themeColor="text1" w:themeTint="BF"/>
                <w:szCs w:val="24"/>
              </w:rPr>
              <w:t xml:space="preserve"> preferences are considered when caring for their deceased body that </w:t>
            </w:r>
            <w:r w:rsidRPr="00B663BA">
              <w:rPr>
                <w:rFonts w:cstheme="minorHAnsi"/>
                <w:color w:val="404040" w:themeColor="text1" w:themeTint="BF"/>
                <w:szCs w:val="24"/>
              </w:rPr>
              <w:t>you accessed and reviewed.</w:t>
            </w:r>
          </w:p>
          <w:p w14:paraId="78225D62"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59657E33"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briefly describe the purpose of </w:t>
            </w:r>
            <w:r>
              <w:rPr>
                <w:rFonts w:cstheme="minorHAnsi"/>
                <w:color w:val="D73329"/>
                <w:sz w:val="22"/>
              </w:rPr>
              <w:t xml:space="preserve">the </w:t>
            </w:r>
            <w:r w:rsidRPr="00411B0C">
              <w:rPr>
                <w:rFonts w:cstheme="minorHAnsi"/>
                <w:color w:val="D73329"/>
                <w:sz w:val="22"/>
              </w:rPr>
              <w:t xml:space="preserve">organisational process relevant to ensuring the person’s </w:t>
            </w:r>
            <w:r w:rsidRPr="00566D53">
              <w:rPr>
                <w:rFonts w:cstheme="minorHAnsi"/>
                <w:color w:val="D73329"/>
                <w:sz w:val="22"/>
              </w:rPr>
              <w:t xml:space="preserve">spiritual and religious preferences </w:t>
            </w:r>
            <w:r w:rsidRPr="00411B0C">
              <w:rPr>
                <w:rFonts w:cstheme="minorHAnsi"/>
                <w:color w:val="D73329"/>
                <w:sz w:val="22"/>
              </w:rPr>
              <w:t xml:space="preserve">are considered when caring for their deceased body that </w:t>
            </w:r>
            <w:r>
              <w:rPr>
                <w:rFonts w:cstheme="minorHAnsi"/>
                <w:color w:val="D73329"/>
                <w:sz w:val="22"/>
              </w:rPr>
              <w:t>they</w:t>
            </w:r>
            <w:r w:rsidRPr="00411B0C">
              <w:rPr>
                <w:rFonts w:cstheme="minorHAnsi"/>
                <w:color w:val="D73329"/>
                <w:sz w:val="22"/>
              </w:rPr>
              <w:t xml:space="preserve"> accessed and reviewed.</w:t>
            </w:r>
          </w:p>
          <w:p w14:paraId="25A73F46"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Responses will vary depending on the </w:t>
            </w:r>
            <w:r>
              <w:rPr>
                <w:rFonts w:cstheme="minorHAnsi"/>
                <w:color w:val="D73329"/>
                <w:sz w:val="22"/>
              </w:rPr>
              <w:t>processes</w:t>
            </w:r>
            <w:r w:rsidRPr="00B663BA">
              <w:rPr>
                <w:rFonts w:cstheme="minorHAnsi"/>
                <w:color w:val="D73329"/>
                <w:sz w:val="22"/>
              </w:rPr>
              <w:t xml:space="preserve"> implemented in their organisation. However, for a satisfactory performance, the candidate’s response must be:</w:t>
            </w:r>
          </w:p>
          <w:p w14:paraId="1C33249E" w14:textId="77777777" w:rsidR="002D0EA5" w:rsidRPr="00B663BA" w:rsidRDefault="002D0EA5">
            <w:pPr>
              <w:numPr>
                <w:ilvl w:val="0"/>
                <w:numId w:val="144"/>
              </w:numPr>
              <w:tabs>
                <w:tab w:val="left" w:pos="180"/>
              </w:tabs>
              <w:spacing w:after="120" w:line="276" w:lineRule="auto"/>
              <w:ind w:right="0"/>
              <w:jc w:val="both"/>
              <w:rPr>
                <w:rFonts w:cstheme="minorHAnsi"/>
                <w:color w:val="D73329"/>
                <w:sz w:val="22"/>
              </w:rPr>
            </w:pPr>
            <w:r w:rsidRPr="00B663BA">
              <w:rPr>
                <w:rFonts w:cstheme="minorHAnsi"/>
                <w:color w:val="D73329"/>
                <w:sz w:val="22"/>
              </w:rPr>
              <w:t xml:space="preserve">Relevant to </w:t>
            </w:r>
            <w:r>
              <w:rPr>
                <w:rFonts w:cstheme="minorHAnsi"/>
                <w:color w:val="D73329"/>
                <w:sz w:val="22"/>
              </w:rPr>
              <w:t xml:space="preserve">ensuring that the person’s </w:t>
            </w:r>
            <w:r w:rsidRPr="00F45A0D">
              <w:rPr>
                <w:rFonts w:cstheme="minorHAnsi"/>
                <w:color w:val="D73329"/>
                <w:sz w:val="22"/>
              </w:rPr>
              <w:t>spiritual and religious</w:t>
            </w:r>
            <w:r>
              <w:rPr>
                <w:rFonts w:cstheme="minorHAnsi"/>
                <w:color w:val="D73329"/>
                <w:sz w:val="22"/>
              </w:rPr>
              <w:t xml:space="preserve"> preferences are considered when caring for their deceased body</w:t>
            </w:r>
            <w:r w:rsidRPr="00B663BA">
              <w:rPr>
                <w:rFonts w:cstheme="minorHAnsi"/>
                <w:color w:val="D73329"/>
                <w:sz w:val="22"/>
              </w:rPr>
              <w:t xml:space="preserve"> </w:t>
            </w:r>
          </w:p>
          <w:p w14:paraId="7110801C" w14:textId="77777777" w:rsidR="002D0EA5" w:rsidRPr="00B663BA" w:rsidRDefault="002D0EA5">
            <w:pPr>
              <w:numPr>
                <w:ilvl w:val="0"/>
                <w:numId w:val="144"/>
              </w:numPr>
              <w:tabs>
                <w:tab w:val="left" w:pos="180"/>
              </w:tabs>
              <w:spacing w:after="120" w:line="276" w:lineRule="auto"/>
              <w:ind w:right="0"/>
              <w:jc w:val="both"/>
              <w:rPr>
                <w:rFonts w:cstheme="minorHAnsi"/>
                <w:color w:val="D73329"/>
                <w:sz w:val="22"/>
              </w:rPr>
            </w:pPr>
            <w:r w:rsidRPr="00B663BA">
              <w:rPr>
                <w:rFonts w:cstheme="minorHAnsi"/>
                <w:color w:val="D73329"/>
                <w:sz w:val="22"/>
              </w:rPr>
              <w:t xml:space="preserve">Relevant to their role as an </w:t>
            </w:r>
            <w:r>
              <w:rPr>
                <w:rFonts w:cstheme="minorHAnsi"/>
                <w:color w:val="D73329"/>
                <w:sz w:val="22"/>
              </w:rPr>
              <w:t>aged care worker</w:t>
            </w:r>
          </w:p>
          <w:p w14:paraId="210FB3A6"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p>
          <w:p w14:paraId="726BBC58" w14:textId="3A104004" w:rsidR="002D0EA5" w:rsidRPr="00B663BA" w:rsidRDefault="002D0EA5" w:rsidP="007E1DC4">
            <w:pPr>
              <w:tabs>
                <w:tab w:val="left" w:pos="180"/>
              </w:tabs>
              <w:spacing w:after="120" w:line="276" w:lineRule="auto"/>
              <w:ind w:left="794" w:right="0" w:firstLine="0"/>
              <w:jc w:val="both"/>
              <w:rPr>
                <w:rFonts w:cstheme="minorHAnsi"/>
                <w:color w:val="262626" w:themeColor="text1" w:themeTint="D9"/>
                <w:szCs w:val="24"/>
              </w:rPr>
            </w:pPr>
            <w:r w:rsidRPr="000C3DB5">
              <w:rPr>
                <w:rFonts w:cstheme="minorHAnsi"/>
                <w:color w:val="D73329"/>
                <w:sz w:val="22"/>
              </w:rPr>
              <w:t xml:space="preserve">The purpose of this </w:t>
            </w:r>
            <w:r>
              <w:rPr>
                <w:rFonts w:cstheme="minorHAnsi"/>
                <w:color w:val="D73329"/>
                <w:sz w:val="22"/>
              </w:rPr>
              <w:t xml:space="preserve">process </w:t>
            </w:r>
            <w:r w:rsidRPr="000C3DB5">
              <w:rPr>
                <w:rFonts w:cstheme="minorHAnsi"/>
                <w:color w:val="D73329"/>
                <w:sz w:val="22"/>
              </w:rPr>
              <w:t xml:space="preserve">is to ensure </w:t>
            </w:r>
            <w:r>
              <w:rPr>
                <w:rFonts w:cstheme="minorHAnsi"/>
                <w:color w:val="D73329"/>
                <w:sz w:val="22"/>
              </w:rPr>
              <w:t>that steps in caring for a deceased person’s body comply with the person’s advance care plan, and more importantly, to hono</w:t>
            </w:r>
            <w:r w:rsidR="008C1F83">
              <w:rPr>
                <w:rFonts w:cstheme="minorHAnsi"/>
                <w:color w:val="D73329"/>
                <w:sz w:val="22"/>
              </w:rPr>
              <w:t>u</w:t>
            </w:r>
            <w:r>
              <w:rPr>
                <w:rFonts w:cstheme="minorHAnsi"/>
                <w:color w:val="D73329"/>
                <w:sz w:val="22"/>
              </w:rPr>
              <w:t>r the person who passed away and respect their religion and spirituality.</w:t>
            </w:r>
          </w:p>
        </w:tc>
      </w:tr>
    </w:tbl>
    <w:p w14:paraId="7893F592" w14:textId="77777777" w:rsidR="00255EF2" w:rsidRDefault="00255EF2" w:rsidP="007E1DC4">
      <w:pPr>
        <w:ind w:lef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0198AA05" w14:textId="77777777" w:rsidTr="00E11D7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080B12" w14:textId="39BFFA22" w:rsidR="002D0EA5" w:rsidRPr="00B663BA" w:rsidRDefault="002D0EA5">
            <w:pPr>
              <w:numPr>
                <w:ilvl w:val="0"/>
                <w:numId w:val="156"/>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lastRenderedPageBreak/>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p</w:t>
            </w:r>
            <w:r>
              <w:rPr>
                <w:rFonts w:cstheme="minorHAnsi"/>
                <w:color w:val="404040" w:themeColor="text1" w:themeTint="BF"/>
                <w:szCs w:val="24"/>
              </w:rPr>
              <w:t>rocess</w:t>
            </w:r>
            <w:r w:rsidRPr="00C25A9C">
              <w:rPr>
                <w:rFonts w:cstheme="minorHAnsi"/>
                <w:color w:val="404040" w:themeColor="text1" w:themeTint="BF"/>
                <w:szCs w:val="24"/>
              </w:rPr>
              <w:t xml:space="preserve"> </w:t>
            </w:r>
            <w:r>
              <w:rPr>
                <w:rFonts w:cstheme="minorHAnsi"/>
                <w:color w:val="404040" w:themeColor="text1" w:themeTint="BF"/>
                <w:szCs w:val="24"/>
              </w:rPr>
              <w:t xml:space="preserve">relevant to ensuring the person’s </w:t>
            </w:r>
            <w:r w:rsidR="0014164A" w:rsidRPr="0014164A">
              <w:rPr>
                <w:rFonts w:cstheme="minorHAnsi"/>
                <w:b/>
                <w:bCs/>
                <w:color w:val="404040" w:themeColor="text1" w:themeTint="BF"/>
                <w:szCs w:val="24"/>
              </w:rPr>
              <w:t>spiritual and religious</w:t>
            </w:r>
            <w:r w:rsidRPr="0014164A">
              <w:rPr>
                <w:rFonts w:cstheme="minorHAnsi"/>
                <w:b/>
                <w:bCs/>
                <w:color w:val="404040" w:themeColor="text1" w:themeTint="BF"/>
                <w:szCs w:val="24"/>
              </w:rPr>
              <w:t xml:space="preserve"> </w:t>
            </w:r>
            <w:r w:rsidRPr="0014164A">
              <w:rPr>
                <w:rFonts w:cstheme="minorHAnsi"/>
                <w:color w:val="404040" w:themeColor="text1" w:themeTint="BF"/>
                <w:szCs w:val="24"/>
              </w:rPr>
              <w:t xml:space="preserve">preferences </w:t>
            </w:r>
            <w:r>
              <w:rPr>
                <w:rFonts w:cstheme="minorHAnsi"/>
                <w:color w:val="404040" w:themeColor="text1" w:themeTint="BF"/>
                <w:szCs w:val="24"/>
              </w:rPr>
              <w:t>are considered when caring for their deceased body that</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5B9D9C16" w14:textId="77777777" w:rsidR="002D0EA5" w:rsidRPr="00B663BA" w:rsidRDefault="002D0EA5" w:rsidP="007E1DC4">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p w14:paraId="4879DD38" w14:textId="266C9B7F"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The candidate must outline the procedures </w:t>
            </w:r>
            <w:r w:rsidRPr="00C25A9C">
              <w:rPr>
                <w:rFonts w:cstheme="minorHAnsi"/>
                <w:color w:val="D73329"/>
                <w:sz w:val="22"/>
              </w:rPr>
              <w:t xml:space="preserve">under </w:t>
            </w:r>
            <w:r w:rsidRPr="00ED5392">
              <w:rPr>
                <w:rFonts w:cstheme="minorHAnsi"/>
                <w:color w:val="D73329"/>
                <w:sz w:val="22"/>
              </w:rPr>
              <w:t xml:space="preserve">the process relevant to ensuring the person’s </w:t>
            </w:r>
            <w:r w:rsidR="0014164A" w:rsidRPr="0014164A">
              <w:rPr>
                <w:rFonts w:cstheme="minorHAnsi"/>
                <w:color w:val="D73329"/>
                <w:sz w:val="22"/>
              </w:rPr>
              <w:t>spiritual and religious</w:t>
            </w:r>
            <w:r w:rsidRPr="00ED5392">
              <w:rPr>
                <w:rFonts w:cstheme="minorHAnsi"/>
                <w:color w:val="D73329"/>
                <w:sz w:val="22"/>
              </w:rPr>
              <w:t xml:space="preserve"> preferences are considered when caring for their deceased body that </w:t>
            </w:r>
            <w:r>
              <w:rPr>
                <w:rFonts w:cstheme="minorHAnsi"/>
                <w:color w:val="D73329"/>
                <w:sz w:val="22"/>
              </w:rPr>
              <w:t>they</w:t>
            </w:r>
            <w:r w:rsidRPr="00ED5392">
              <w:rPr>
                <w:rFonts w:cstheme="minorHAnsi"/>
                <w:color w:val="D73329"/>
                <w:sz w:val="22"/>
              </w:rPr>
              <w:t xml:space="preserve"> </w:t>
            </w:r>
            <w:r w:rsidRPr="00C25A9C">
              <w:rPr>
                <w:rFonts w:cstheme="minorHAnsi"/>
                <w:color w:val="D73329"/>
                <w:sz w:val="22"/>
              </w:rPr>
              <w:t xml:space="preserve">accessed and reviewed in Item </w:t>
            </w:r>
            <w:r w:rsidR="0014164A">
              <w:rPr>
                <w:rFonts w:cstheme="minorHAnsi"/>
                <w:color w:val="D73329"/>
                <w:sz w:val="22"/>
              </w:rPr>
              <w:t>ii</w:t>
            </w:r>
            <w:r w:rsidRPr="00C25A9C">
              <w:rPr>
                <w:rFonts w:cstheme="minorHAnsi"/>
                <w:color w:val="D73329"/>
                <w:sz w:val="22"/>
              </w:rPr>
              <w:t>i</w:t>
            </w:r>
            <w:r w:rsidRPr="00B663BA">
              <w:rPr>
                <w:rFonts w:cstheme="minorHAnsi"/>
                <w:color w:val="D73329"/>
                <w:sz w:val="22"/>
              </w:rPr>
              <w:t>.</w:t>
            </w:r>
          </w:p>
          <w:p w14:paraId="06289666" w14:textId="77777777" w:rsidR="002D0EA5" w:rsidRPr="00B663BA"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 xml:space="preserve">Responses will vary depending on the </w:t>
            </w:r>
            <w:r w:rsidRPr="004D1384">
              <w:rPr>
                <w:rFonts w:cstheme="minorHAnsi"/>
                <w:color w:val="D73329"/>
                <w:sz w:val="22"/>
              </w:rPr>
              <w:t>processes implemented in their organisation. However, for a satisfactory performance, the candidate’s response must be</w:t>
            </w:r>
            <w:r w:rsidRPr="00B663BA">
              <w:rPr>
                <w:rFonts w:cstheme="minorHAnsi"/>
                <w:color w:val="D73329"/>
                <w:sz w:val="22"/>
              </w:rPr>
              <w:t>:</w:t>
            </w:r>
          </w:p>
          <w:p w14:paraId="5E1E6D7E" w14:textId="7E0CD9DE" w:rsidR="002D0EA5" w:rsidRPr="00B663BA" w:rsidRDefault="005921DF">
            <w:pPr>
              <w:numPr>
                <w:ilvl w:val="0"/>
                <w:numId w:val="145"/>
              </w:numPr>
              <w:tabs>
                <w:tab w:val="left" w:pos="180"/>
              </w:tabs>
              <w:spacing w:after="120" w:line="276" w:lineRule="auto"/>
              <w:ind w:right="0"/>
              <w:jc w:val="both"/>
              <w:rPr>
                <w:rFonts w:cstheme="minorHAnsi"/>
                <w:color w:val="D73329"/>
                <w:sz w:val="22"/>
              </w:rPr>
            </w:pPr>
            <w:r>
              <w:rPr>
                <w:rFonts w:cstheme="minorHAnsi"/>
                <w:color w:val="D73329"/>
                <w:sz w:val="22"/>
              </w:rPr>
              <w:t>P</w:t>
            </w:r>
            <w:r w:rsidR="002D0EA5" w:rsidRPr="00B663BA">
              <w:rPr>
                <w:rFonts w:cstheme="minorHAnsi"/>
                <w:color w:val="D73329"/>
                <w:sz w:val="22"/>
              </w:rPr>
              <w:t xml:space="preserve">rocedures to ensure that the </w:t>
            </w:r>
            <w:r w:rsidR="002D0EA5" w:rsidRPr="00433FEA">
              <w:rPr>
                <w:rFonts w:cstheme="minorHAnsi"/>
                <w:color w:val="D73329"/>
                <w:sz w:val="22"/>
              </w:rPr>
              <w:t xml:space="preserve">process relevant to ensuring the person’s </w:t>
            </w:r>
            <w:r w:rsidR="0014164A" w:rsidRPr="0014164A">
              <w:rPr>
                <w:rFonts w:cstheme="minorHAnsi"/>
                <w:color w:val="D73329"/>
                <w:sz w:val="22"/>
              </w:rPr>
              <w:t>spiritual and religious</w:t>
            </w:r>
            <w:r w:rsidR="002D0EA5" w:rsidRPr="00433FEA">
              <w:rPr>
                <w:rFonts w:cstheme="minorHAnsi"/>
                <w:color w:val="D73329"/>
                <w:sz w:val="22"/>
              </w:rPr>
              <w:t xml:space="preserve"> preferences are considered when caring for their deceased body</w:t>
            </w:r>
            <w:r w:rsidR="002D0EA5" w:rsidRPr="00CE37C9">
              <w:rPr>
                <w:rFonts w:cstheme="minorHAnsi"/>
                <w:color w:val="D73329"/>
                <w:sz w:val="22"/>
              </w:rPr>
              <w:t xml:space="preserve"> </w:t>
            </w:r>
            <w:r w:rsidR="002D0EA5">
              <w:rPr>
                <w:rFonts w:cstheme="minorHAnsi"/>
                <w:color w:val="D73329"/>
                <w:sz w:val="22"/>
              </w:rPr>
              <w:t>(</w:t>
            </w:r>
            <w:r w:rsidR="002D0EA5" w:rsidRPr="00CE37C9">
              <w:rPr>
                <w:rFonts w:cstheme="minorHAnsi"/>
                <w:color w:val="D73329"/>
                <w:sz w:val="22"/>
              </w:rPr>
              <w:t>accessed and reviewed</w:t>
            </w:r>
            <w:r w:rsidR="00052C02">
              <w:rPr>
                <w:rFonts w:cstheme="minorHAnsi"/>
                <w:color w:val="D73329"/>
                <w:sz w:val="22"/>
              </w:rPr>
              <w:t xml:space="preserve"> </w:t>
            </w:r>
            <w:r w:rsidR="002D0EA5" w:rsidRPr="00CE37C9">
              <w:rPr>
                <w:rFonts w:cstheme="minorHAnsi"/>
                <w:color w:val="D73329"/>
                <w:sz w:val="22"/>
              </w:rPr>
              <w:t>in Item i</w:t>
            </w:r>
            <w:r w:rsidR="0014164A">
              <w:rPr>
                <w:rFonts w:cstheme="minorHAnsi"/>
                <w:color w:val="D73329"/>
                <w:sz w:val="22"/>
              </w:rPr>
              <w:t>ii</w:t>
            </w:r>
            <w:r w:rsidR="002D0EA5">
              <w:rPr>
                <w:rFonts w:cstheme="minorHAnsi"/>
                <w:color w:val="D73329"/>
                <w:sz w:val="22"/>
              </w:rPr>
              <w:t>)</w:t>
            </w:r>
            <w:r w:rsidR="002D0EA5" w:rsidRPr="00B663BA">
              <w:rPr>
                <w:rFonts w:cstheme="minorHAnsi"/>
                <w:color w:val="D73329"/>
                <w:sz w:val="22"/>
              </w:rPr>
              <w:t xml:space="preserve"> is followed</w:t>
            </w:r>
          </w:p>
          <w:p w14:paraId="505B5B95" w14:textId="367BF9A1" w:rsidR="002D0EA5" w:rsidRPr="00B663BA" w:rsidRDefault="005921DF">
            <w:pPr>
              <w:numPr>
                <w:ilvl w:val="0"/>
                <w:numId w:val="145"/>
              </w:numPr>
              <w:tabs>
                <w:tab w:val="left" w:pos="180"/>
              </w:tabs>
              <w:spacing w:after="120" w:line="276" w:lineRule="auto"/>
              <w:ind w:right="0"/>
              <w:jc w:val="both"/>
              <w:rPr>
                <w:rFonts w:cstheme="minorHAnsi"/>
                <w:color w:val="D73329"/>
                <w:sz w:val="22"/>
              </w:rPr>
            </w:pPr>
            <w:r>
              <w:rPr>
                <w:rFonts w:cstheme="minorHAnsi"/>
                <w:color w:val="D73329"/>
                <w:sz w:val="22"/>
              </w:rPr>
              <w:t>M</w:t>
            </w:r>
            <w:r w:rsidR="002D0EA5" w:rsidRPr="00B663BA">
              <w:rPr>
                <w:rFonts w:cstheme="minorHAnsi"/>
                <w:color w:val="D73329"/>
                <w:sz w:val="22"/>
              </w:rPr>
              <w:t>ade up of steps in a logical sequence</w:t>
            </w:r>
          </w:p>
          <w:p w14:paraId="5BD530AE" w14:textId="09AA5CDF" w:rsidR="002D0EA5" w:rsidRPr="00B663BA" w:rsidRDefault="002D0EA5" w:rsidP="007E1DC4">
            <w:pPr>
              <w:tabs>
                <w:tab w:val="left" w:pos="180"/>
              </w:tabs>
              <w:spacing w:after="120" w:line="276" w:lineRule="auto"/>
              <w:ind w:left="1515" w:right="0" w:firstLine="0"/>
              <w:jc w:val="both"/>
              <w:rPr>
                <w:rFonts w:cstheme="minorHAnsi"/>
                <w:color w:val="D73329"/>
                <w:sz w:val="22"/>
              </w:rPr>
            </w:pPr>
            <w:r w:rsidRPr="00B663BA">
              <w:rPr>
                <w:rFonts w:cstheme="minorHAnsi"/>
                <w:color w:val="D73329"/>
                <w:sz w:val="22"/>
              </w:rPr>
              <w:t xml:space="preserve">e.g. </w:t>
            </w:r>
            <w:r w:rsidR="005921DF">
              <w:rPr>
                <w:rFonts w:cstheme="minorHAnsi"/>
                <w:color w:val="D73329"/>
                <w:sz w:val="22"/>
              </w:rPr>
              <w:t>I</w:t>
            </w:r>
            <w:r w:rsidRPr="00B663BA">
              <w:rPr>
                <w:rFonts w:cstheme="minorHAnsi"/>
                <w:color w:val="D73329"/>
                <w:sz w:val="22"/>
              </w:rPr>
              <w:t>f the procedure is about filing a report, then the step for how to complete the report comes before the step for submitting a report to management</w:t>
            </w:r>
          </w:p>
          <w:p w14:paraId="1CB95CFA" w14:textId="77777777" w:rsidR="002D0EA5" w:rsidRDefault="002D0EA5" w:rsidP="007E1DC4">
            <w:pPr>
              <w:tabs>
                <w:tab w:val="left" w:pos="180"/>
              </w:tabs>
              <w:spacing w:after="120" w:line="276" w:lineRule="auto"/>
              <w:ind w:left="795" w:right="0" w:firstLine="0"/>
              <w:jc w:val="both"/>
              <w:rPr>
                <w:rFonts w:cstheme="minorHAnsi"/>
                <w:color w:val="D73329"/>
                <w:sz w:val="22"/>
              </w:rPr>
            </w:pPr>
            <w:r w:rsidRPr="00B663BA">
              <w:rPr>
                <w:rFonts w:cstheme="minorHAnsi"/>
                <w:color w:val="D73329"/>
                <w:sz w:val="22"/>
              </w:rPr>
              <w:t>An example of a satisfactory response is provided below to guide the assessor in assessing the candidate’s response:</w:t>
            </w:r>
            <w:r>
              <w:rPr>
                <w:rFonts w:cstheme="minorHAnsi"/>
                <w:color w:val="D73329"/>
                <w:sz w:val="22"/>
              </w:rPr>
              <w:t xml:space="preserve"> </w:t>
            </w:r>
          </w:p>
          <w:p w14:paraId="0E30AD87" w14:textId="5AC1BEBD" w:rsidR="002D0EA5" w:rsidRPr="00B53677" w:rsidRDefault="002D0EA5">
            <w:pPr>
              <w:numPr>
                <w:ilvl w:val="0"/>
                <w:numId w:val="158"/>
              </w:numPr>
              <w:tabs>
                <w:tab w:val="left" w:pos="180"/>
              </w:tabs>
              <w:spacing w:after="120" w:line="276" w:lineRule="auto"/>
              <w:ind w:right="0"/>
              <w:jc w:val="both"/>
              <w:rPr>
                <w:rFonts w:cstheme="minorHAnsi"/>
                <w:color w:val="D73329"/>
                <w:sz w:val="22"/>
              </w:rPr>
            </w:pPr>
            <w:r w:rsidRPr="00B53677">
              <w:rPr>
                <w:rFonts w:cstheme="minorHAnsi"/>
                <w:color w:val="D73329"/>
                <w:sz w:val="22"/>
              </w:rPr>
              <w:t>Refer to the person’s advance care plan or advance care directives regarding effects (e.g. religious ornaments, things with sentimental value) that they wish to wear/have with them after their death</w:t>
            </w:r>
          </w:p>
          <w:p w14:paraId="7C7DCB30" w14:textId="77777777" w:rsidR="002D0EA5" w:rsidRPr="00B53677" w:rsidRDefault="002D0EA5">
            <w:pPr>
              <w:numPr>
                <w:ilvl w:val="0"/>
                <w:numId w:val="158"/>
              </w:numPr>
              <w:tabs>
                <w:tab w:val="left" w:pos="180"/>
              </w:tabs>
              <w:spacing w:after="120" w:line="276" w:lineRule="auto"/>
              <w:ind w:right="0"/>
              <w:jc w:val="both"/>
              <w:rPr>
                <w:rFonts w:cstheme="minorHAnsi"/>
                <w:color w:val="D73329"/>
                <w:sz w:val="22"/>
              </w:rPr>
            </w:pPr>
            <w:r w:rsidRPr="00B53677">
              <w:rPr>
                <w:rFonts w:cstheme="minorHAnsi"/>
                <w:color w:val="D73329"/>
                <w:sz w:val="22"/>
              </w:rPr>
              <w:t>Seek the advice of a religious leader regarding the necessary rituals to be done to a deceased person’s body (e.g. cleansing, dressing)</w:t>
            </w:r>
          </w:p>
          <w:p w14:paraId="00E8E4A8" w14:textId="77777777" w:rsidR="002D0EA5" w:rsidRPr="00C51FCB" w:rsidRDefault="002D0EA5">
            <w:pPr>
              <w:numPr>
                <w:ilvl w:val="0"/>
                <w:numId w:val="158"/>
              </w:numPr>
              <w:tabs>
                <w:tab w:val="left" w:pos="180"/>
              </w:tabs>
              <w:spacing w:after="120" w:line="276" w:lineRule="auto"/>
              <w:ind w:right="0"/>
              <w:jc w:val="both"/>
              <w:rPr>
                <w:rFonts w:cstheme="minorHAnsi"/>
                <w:color w:val="D73329"/>
                <w:sz w:val="22"/>
              </w:rPr>
            </w:pPr>
            <w:r w:rsidRPr="00B53677">
              <w:rPr>
                <w:rFonts w:cstheme="minorHAnsi"/>
                <w:color w:val="D73329"/>
                <w:sz w:val="22"/>
              </w:rPr>
              <w:t>Consult the person’s family regarding any additional religious practices/beliefs that the deceased person may have had, in case these are not reflected in the person’s care plan.</w:t>
            </w:r>
          </w:p>
        </w:tc>
      </w:tr>
    </w:tbl>
    <w:p w14:paraId="4B83BDAD" w14:textId="562A912D" w:rsidR="00E8678B" w:rsidRPr="00301F77" w:rsidRDefault="00E8678B" w:rsidP="007E1DC4">
      <w:pPr>
        <w:spacing w:after="120" w:line="276" w:lineRule="auto"/>
        <w:ind w:left="0" w:right="0" w:firstLine="0"/>
        <w:rPr>
          <w:color w:val="404040" w:themeColor="text1" w:themeTint="BF"/>
        </w:rPr>
      </w:pPr>
      <w:r w:rsidRPr="00301F77">
        <w:rPr>
          <w:color w:val="404040" w:themeColor="text1" w:themeTint="BF"/>
        </w:rPr>
        <w:br w:type="page"/>
      </w:r>
    </w:p>
    <w:p w14:paraId="3005A4CD" w14:textId="542E35F7" w:rsidR="00F2169F" w:rsidRPr="00B43F08" w:rsidRDefault="00F2169F" w:rsidP="007E1DC4">
      <w:pPr>
        <w:pStyle w:val="Heading1"/>
      </w:pPr>
      <w:bookmarkStart w:id="49" w:name="_Toc122383634"/>
      <w:r w:rsidRPr="00422FF9">
        <w:lastRenderedPageBreak/>
        <w:t>Case Study</w:t>
      </w:r>
      <w:bookmarkEnd w:id="49"/>
    </w:p>
    <w:p w14:paraId="63902A35" w14:textId="77777777" w:rsidR="00F2169F" w:rsidRPr="002E12BF" w:rsidRDefault="00F2169F" w:rsidP="007E1DC4">
      <w:pPr>
        <w:pStyle w:val="Heading2"/>
        <w:tabs>
          <w:tab w:val="left" w:pos="180"/>
        </w:tabs>
        <w:ind w:right="0"/>
        <w:rPr>
          <w:color w:val="7F7F7F" w:themeColor="text1" w:themeTint="80"/>
          <w:sz w:val="32"/>
          <w:szCs w:val="32"/>
          <w:lang w:val="en-AU"/>
        </w:rPr>
      </w:pPr>
      <w:bookmarkStart w:id="50" w:name="_Toc122383635"/>
      <w:r w:rsidRPr="002E12BF">
        <w:rPr>
          <w:color w:val="7F7F7F" w:themeColor="text1" w:themeTint="80"/>
          <w:sz w:val="32"/>
          <w:szCs w:val="32"/>
          <w:lang w:val="en-AU"/>
        </w:rPr>
        <w:t>Overview</w:t>
      </w:r>
      <w:bookmarkEnd w:id="5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F2169F" w:rsidRPr="0025572F" w14:paraId="0E7CA04D" w14:textId="77777777" w:rsidTr="00110C85">
        <w:trPr>
          <w:trHeight w:val="8485"/>
        </w:trPr>
        <w:tc>
          <w:tcPr>
            <w:tcW w:w="9016" w:type="dxa"/>
            <w:tcBorders>
              <w:top w:val="nil"/>
              <w:left w:val="nil"/>
              <w:bottom w:val="nil"/>
              <w:right w:val="nil"/>
            </w:tcBorders>
            <w:shd w:val="clear" w:color="auto" w:fill="C8EA92"/>
          </w:tcPr>
          <w:p w14:paraId="2CB01603" w14:textId="77777777" w:rsidR="00F2169F" w:rsidRPr="0025572F" w:rsidRDefault="00F2169F" w:rsidP="007E1DC4">
            <w:pPr>
              <w:tabs>
                <w:tab w:val="left" w:pos="180"/>
              </w:tabs>
              <w:spacing w:after="120" w:line="276" w:lineRule="auto"/>
              <w:ind w:left="0" w:right="0" w:firstLine="0"/>
              <w:jc w:val="both"/>
              <w:rPr>
                <w:b/>
                <w:color w:val="404040" w:themeColor="text1" w:themeTint="BF"/>
              </w:rPr>
            </w:pPr>
            <w:r w:rsidRPr="0025572F">
              <w:rPr>
                <w:b/>
                <w:color w:val="404040" w:themeColor="text1" w:themeTint="BF"/>
              </w:rPr>
              <w:t>The goal of the case study is to assess your practical knowledge and skills in:</w:t>
            </w:r>
          </w:p>
          <w:p w14:paraId="3D903EA5" w14:textId="2644FE68" w:rsidR="0001239D" w:rsidRPr="0025572F" w:rsidRDefault="0001239D" w:rsidP="007E1DC4">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Apply</w:t>
            </w:r>
            <w:r>
              <w:rPr>
                <w:color w:val="404040" w:themeColor="text1" w:themeTint="BF"/>
              </w:rPr>
              <w:t>ing</w:t>
            </w:r>
            <w:r w:rsidRPr="0025572F">
              <w:rPr>
                <w:color w:val="404040" w:themeColor="text1" w:themeTint="BF"/>
              </w:rPr>
              <w:t xml:space="preserve"> the princip</w:t>
            </w:r>
            <w:r w:rsidR="00F92CB6">
              <w:rPr>
                <w:color w:val="404040" w:themeColor="text1" w:themeTint="BF"/>
              </w:rPr>
              <w:t>al</w:t>
            </w:r>
            <w:r w:rsidRPr="0025572F">
              <w:rPr>
                <w:color w:val="404040" w:themeColor="text1" w:themeTint="BF"/>
              </w:rPr>
              <w:t>s and aims of palliative approach</w:t>
            </w:r>
            <w:r w:rsidR="00F92CB6">
              <w:rPr>
                <w:color w:val="404040" w:themeColor="text1" w:themeTint="BF"/>
              </w:rPr>
              <w:t xml:space="preserve"> when supporting people</w:t>
            </w:r>
          </w:p>
          <w:p w14:paraId="61C01429" w14:textId="69DC4E01" w:rsidR="0001239D" w:rsidRPr="0025572F" w:rsidRDefault="0001239D" w:rsidP="007E1DC4">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Respect</w:t>
            </w:r>
            <w:r>
              <w:rPr>
                <w:color w:val="404040" w:themeColor="text1" w:themeTint="BF"/>
              </w:rPr>
              <w:t>ing</w:t>
            </w:r>
            <w:r w:rsidRPr="0025572F">
              <w:rPr>
                <w:color w:val="404040" w:themeColor="text1" w:themeTint="BF"/>
              </w:rPr>
              <w:t xml:space="preserve"> the person's preferences for quality-of-life choices</w:t>
            </w:r>
          </w:p>
          <w:p w14:paraId="14E1BD21" w14:textId="43A9609E" w:rsidR="00F92CB6" w:rsidRDefault="0001239D" w:rsidP="007E1DC4">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Follow</w:t>
            </w:r>
            <w:r>
              <w:rPr>
                <w:color w:val="404040" w:themeColor="text1" w:themeTint="BF"/>
              </w:rPr>
              <w:t>ing</w:t>
            </w:r>
            <w:r w:rsidRPr="0025572F">
              <w:rPr>
                <w:color w:val="404040" w:themeColor="text1" w:themeTint="BF"/>
              </w:rPr>
              <w:t xml:space="preserve"> </w:t>
            </w:r>
            <w:r w:rsidR="00F92CB6">
              <w:rPr>
                <w:color w:val="404040" w:themeColor="text1" w:themeTint="BF"/>
              </w:rPr>
              <w:t xml:space="preserve">the person’s </w:t>
            </w:r>
            <w:r>
              <w:rPr>
                <w:color w:val="404040" w:themeColor="text1" w:themeTint="BF"/>
              </w:rPr>
              <w:t xml:space="preserve">advance care directives </w:t>
            </w:r>
            <w:r w:rsidR="00F92CB6">
              <w:rPr>
                <w:color w:val="404040" w:themeColor="text1" w:themeTint="BF"/>
              </w:rPr>
              <w:t>in the individualised plan</w:t>
            </w:r>
          </w:p>
          <w:p w14:paraId="20D24908" w14:textId="0BC72914" w:rsidR="0001239D" w:rsidRPr="0025572F" w:rsidRDefault="00F92CB6" w:rsidP="007E1DC4">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Following </w:t>
            </w:r>
            <w:r w:rsidR="0001239D" w:rsidRPr="0025572F">
              <w:rPr>
                <w:color w:val="404040" w:themeColor="text1" w:themeTint="BF"/>
              </w:rPr>
              <w:t>end-of-life care strategies</w:t>
            </w:r>
          </w:p>
          <w:p w14:paraId="7517C433" w14:textId="1B8DCB1A" w:rsidR="00F2169F" w:rsidRPr="0025572F" w:rsidRDefault="00F2169F" w:rsidP="007E1DC4">
            <w:pPr>
              <w:tabs>
                <w:tab w:val="left" w:pos="180"/>
              </w:tabs>
              <w:spacing w:after="120" w:line="276" w:lineRule="auto"/>
              <w:ind w:left="0" w:right="0" w:firstLine="0"/>
              <w:jc w:val="both"/>
              <w:rPr>
                <w:b/>
                <w:color w:val="404040" w:themeColor="text1" w:themeTint="BF"/>
              </w:rPr>
            </w:pPr>
            <w:r w:rsidRPr="0025572F">
              <w:rPr>
                <w:b/>
                <w:color w:val="404040" w:themeColor="text1" w:themeTint="BF"/>
              </w:rPr>
              <w:t xml:space="preserve">This assessment is divided </w:t>
            </w:r>
            <w:r w:rsidR="00674301" w:rsidRPr="00674301">
              <w:rPr>
                <w:b/>
                <w:color w:val="404040" w:themeColor="text1" w:themeTint="BF"/>
              </w:rPr>
              <w:t>into six tasks with ten sub-tasks</w:t>
            </w:r>
            <w:r w:rsidRPr="0025572F">
              <w:rPr>
                <w:b/>
                <w:color w:val="404040" w:themeColor="text1" w:themeTint="BF"/>
              </w:rPr>
              <w:t>:</w:t>
            </w:r>
          </w:p>
          <w:p w14:paraId="2BCECE17" w14:textId="677EA946" w:rsidR="00F2169F" w:rsidRPr="00025122" w:rsidRDefault="00F2169F" w:rsidP="007E1DC4">
            <w:pPr>
              <w:pStyle w:val="ListParagraph"/>
              <w:numPr>
                <w:ilvl w:val="0"/>
                <w:numId w:val="3"/>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1 – </w:t>
            </w:r>
            <w:r w:rsidR="00954983" w:rsidRPr="00025122">
              <w:rPr>
                <w:color w:val="404040" w:themeColor="text1" w:themeTint="BF"/>
              </w:rPr>
              <w:t>Recognising the Person’s Holistic Needs</w:t>
            </w:r>
            <w:r w:rsidRPr="00025122">
              <w:rPr>
                <w:color w:val="404040" w:themeColor="text1" w:themeTint="BF"/>
              </w:rPr>
              <w:t xml:space="preserve"> </w:t>
            </w:r>
          </w:p>
          <w:p w14:paraId="37C5220C" w14:textId="3D362D80" w:rsidR="00F2169F" w:rsidRPr="00025122" w:rsidRDefault="00F2169F" w:rsidP="007E1DC4">
            <w:pPr>
              <w:pStyle w:val="ListParagraph"/>
              <w:numPr>
                <w:ilvl w:val="0"/>
                <w:numId w:val="3"/>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2 – </w:t>
            </w:r>
            <w:r w:rsidR="00954983" w:rsidRPr="00025122">
              <w:rPr>
                <w:color w:val="404040" w:themeColor="text1" w:themeTint="BF"/>
              </w:rPr>
              <w:t xml:space="preserve">Needs and Issues Outside the </w:t>
            </w:r>
            <w:r w:rsidR="00FB1DA1" w:rsidRPr="00025122">
              <w:rPr>
                <w:color w:val="404040" w:themeColor="text1" w:themeTint="BF"/>
              </w:rPr>
              <w:t>Scope of Your Role</w:t>
            </w:r>
          </w:p>
          <w:p w14:paraId="60D64EF9" w14:textId="77777777" w:rsidR="00407D9C" w:rsidRDefault="00F253C9" w:rsidP="007E1DC4">
            <w:pPr>
              <w:pStyle w:val="ListParagraph"/>
              <w:numPr>
                <w:ilvl w:val="0"/>
                <w:numId w:val="3"/>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w:t>
            </w:r>
            <w:r w:rsidRPr="00407D9C">
              <w:rPr>
                <w:color w:val="404040" w:themeColor="text1" w:themeTint="BF"/>
              </w:rPr>
              <w:t>3</w:t>
            </w:r>
            <w:r w:rsidR="00F2169F" w:rsidRPr="00407D9C">
              <w:rPr>
                <w:color w:val="404040" w:themeColor="text1" w:themeTint="BF"/>
              </w:rPr>
              <w:t xml:space="preserve">.1 – </w:t>
            </w:r>
            <w:r w:rsidRPr="00407D9C">
              <w:rPr>
                <w:color w:val="404040" w:themeColor="text1" w:themeTint="BF"/>
              </w:rPr>
              <w:t>Identifying the Person’s Changing Needs</w:t>
            </w:r>
          </w:p>
          <w:p w14:paraId="4A9C7C5A" w14:textId="47609F91" w:rsidR="00F2169F" w:rsidRPr="00407D9C" w:rsidRDefault="00F2169F" w:rsidP="007E1DC4">
            <w:pPr>
              <w:pStyle w:val="ListParagraph"/>
              <w:numPr>
                <w:ilvl w:val="0"/>
                <w:numId w:val="3"/>
              </w:numPr>
              <w:tabs>
                <w:tab w:val="left" w:pos="180"/>
              </w:tabs>
              <w:spacing w:after="120" w:line="276" w:lineRule="auto"/>
              <w:ind w:left="782" w:right="0" w:hanging="357"/>
              <w:contextualSpacing w:val="0"/>
              <w:jc w:val="both"/>
              <w:rPr>
                <w:color w:val="404040" w:themeColor="text1" w:themeTint="BF"/>
              </w:rPr>
            </w:pPr>
            <w:r w:rsidRPr="00407D9C">
              <w:rPr>
                <w:color w:val="404040" w:themeColor="text1" w:themeTint="BF"/>
              </w:rPr>
              <w:t xml:space="preserve">Task </w:t>
            </w:r>
            <w:r w:rsidR="00F253C9" w:rsidRPr="00407D9C">
              <w:rPr>
                <w:color w:val="404040" w:themeColor="text1" w:themeTint="BF"/>
              </w:rPr>
              <w:t>3</w:t>
            </w:r>
            <w:r w:rsidRPr="00407D9C">
              <w:rPr>
                <w:color w:val="404040" w:themeColor="text1" w:themeTint="BF"/>
              </w:rPr>
              <w:t xml:space="preserve">.2 – </w:t>
            </w:r>
            <w:r w:rsidR="00F253C9" w:rsidRPr="00407D9C">
              <w:rPr>
                <w:color w:val="404040" w:themeColor="text1" w:themeTint="BF"/>
              </w:rPr>
              <w:t>Documenting and Reporting Changing Needs</w:t>
            </w:r>
          </w:p>
          <w:p w14:paraId="4231B956" w14:textId="0868DEF1" w:rsidR="00F253C9" w:rsidRPr="00544A41" w:rsidRDefault="00F3419D" w:rsidP="007E1DC4">
            <w:pPr>
              <w:pStyle w:val="ListParagraph"/>
              <w:numPr>
                <w:ilvl w:val="0"/>
                <w:numId w:val="3"/>
              </w:numPr>
              <w:tabs>
                <w:tab w:val="left" w:pos="180"/>
              </w:tabs>
              <w:spacing w:after="120" w:line="276" w:lineRule="auto"/>
              <w:ind w:right="0"/>
              <w:contextualSpacing w:val="0"/>
              <w:jc w:val="both"/>
              <w:rPr>
                <w:color w:val="404040" w:themeColor="text1" w:themeTint="BF"/>
              </w:rPr>
            </w:pPr>
            <w:r w:rsidRPr="00544A41">
              <w:rPr>
                <w:color w:val="404040" w:themeColor="text1" w:themeTint="BF"/>
              </w:rPr>
              <w:t xml:space="preserve">Task 4 – </w:t>
            </w:r>
            <w:r w:rsidR="00F253C9" w:rsidRPr="00544A41">
              <w:rPr>
                <w:color w:val="404040" w:themeColor="text1" w:themeTint="BF"/>
              </w:rPr>
              <w:t xml:space="preserve">Addressing </w:t>
            </w:r>
            <w:r w:rsidR="00E00CCA" w:rsidRPr="00544A41">
              <w:rPr>
                <w:color w:val="404040" w:themeColor="text1" w:themeTint="BF"/>
              </w:rPr>
              <w:t>Concerns Relevant to Pain-Relieving Medication</w:t>
            </w:r>
          </w:p>
          <w:p w14:paraId="4F14B26C" w14:textId="77777777" w:rsidR="00412037" w:rsidRDefault="009E1DEB" w:rsidP="007E1DC4">
            <w:pPr>
              <w:pStyle w:val="ListParagraph"/>
              <w:numPr>
                <w:ilvl w:val="0"/>
                <w:numId w:val="3"/>
              </w:numPr>
              <w:tabs>
                <w:tab w:val="left" w:pos="180"/>
              </w:tabs>
              <w:spacing w:after="120" w:line="276" w:lineRule="auto"/>
              <w:ind w:right="0"/>
              <w:contextualSpacing w:val="0"/>
              <w:jc w:val="both"/>
              <w:rPr>
                <w:color w:val="404040" w:themeColor="text1" w:themeTint="BF"/>
              </w:rPr>
            </w:pPr>
            <w:r w:rsidRPr="00025122">
              <w:rPr>
                <w:color w:val="404040" w:themeColor="text1" w:themeTint="BF"/>
              </w:rPr>
              <w:t xml:space="preserve">Task </w:t>
            </w:r>
            <w:r w:rsidRPr="00412037">
              <w:rPr>
                <w:color w:val="404040" w:themeColor="text1" w:themeTint="BF"/>
              </w:rPr>
              <w:t>5.1 – Providing Emotional Support to the Person</w:t>
            </w:r>
          </w:p>
          <w:p w14:paraId="7F8FC4AA" w14:textId="77777777" w:rsidR="00412037" w:rsidRDefault="009E1DEB" w:rsidP="007E1DC4">
            <w:pPr>
              <w:pStyle w:val="ListParagraph"/>
              <w:numPr>
                <w:ilvl w:val="0"/>
                <w:numId w:val="3"/>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5.2 – Addressing Family Member’s Concern</w:t>
            </w:r>
          </w:p>
          <w:p w14:paraId="3ACC8B4E" w14:textId="290D5557" w:rsidR="009E1DEB" w:rsidRPr="00412037" w:rsidRDefault="009E1DEB" w:rsidP="007E1DC4">
            <w:pPr>
              <w:pStyle w:val="ListParagraph"/>
              <w:numPr>
                <w:ilvl w:val="0"/>
                <w:numId w:val="3"/>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5.3 – Reviewing End-of-Life Decisions</w:t>
            </w:r>
            <w:r w:rsidR="00E241AD" w:rsidRPr="00412037">
              <w:rPr>
                <w:color w:val="404040" w:themeColor="text1" w:themeTint="BF"/>
              </w:rPr>
              <w:t xml:space="preserve"> With Family Members</w:t>
            </w:r>
          </w:p>
          <w:p w14:paraId="2AD945B0" w14:textId="77777777" w:rsidR="00412037" w:rsidRDefault="00025122" w:rsidP="007E1DC4">
            <w:pPr>
              <w:pStyle w:val="ListParagraph"/>
              <w:numPr>
                <w:ilvl w:val="0"/>
                <w:numId w:val="3"/>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6.1 – Before James’s Death</w:t>
            </w:r>
          </w:p>
          <w:p w14:paraId="6D632480" w14:textId="02E1C899" w:rsidR="00025122" w:rsidRPr="00412037" w:rsidRDefault="00025122" w:rsidP="007E1DC4">
            <w:pPr>
              <w:pStyle w:val="ListParagraph"/>
              <w:numPr>
                <w:ilvl w:val="0"/>
                <w:numId w:val="3"/>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6.2 – After James’s Death</w:t>
            </w:r>
          </w:p>
          <w:p w14:paraId="636756DF" w14:textId="40959FA5" w:rsidR="00F2169F" w:rsidRPr="00CD6BC8" w:rsidRDefault="00F2169F" w:rsidP="00CD6BC8">
            <w:pPr>
              <w:tabs>
                <w:tab w:val="left" w:pos="180"/>
              </w:tabs>
              <w:spacing w:after="120" w:line="276" w:lineRule="auto"/>
              <w:ind w:left="0" w:right="0" w:firstLine="0"/>
              <w:jc w:val="both"/>
              <w:rPr>
                <w:rFonts w:cstheme="minorHAnsi"/>
                <w:color w:val="404040" w:themeColor="text1" w:themeTint="BF"/>
                <w:szCs w:val="24"/>
                <w:lang w:eastAsia="en-AU" w:bidi="en-US"/>
              </w:rPr>
            </w:pPr>
            <w:r w:rsidRPr="0025572F">
              <w:rPr>
                <w:rFonts w:cstheme="minorHAnsi"/>
                <w:color w:val="404040" w:themeColor="text1" w:themeTint="BF"/>
                <w:szCs w:val="24"/>
                <w:lang w:eastAsia="en-AU" w:bidi="en-US"/>
              </w:rPr>
              <w:t xml:space="preserve">Each task comes with a set of instructions. You must follow and perform these instructions while being </w:t>
            </w:r>
            <w:r w:rsidRPr="0025572F">
              <w:rPr>
                <w:color w:val="404040" w:themeColor="text1" w:themeTint="BF"/>
              </w:rPr>
              <w:t>observed</w:t>
            </w:r>
            <w:r w:rsidRPr="0025572F">
              <w:rPr>
                <w:rFonts w:cstheme="minorHAnsi"/>
                <w:color w:val="404040" w:themeColor="text1" w:themeTint="BF"/>
                <w:szCs w:val="24"/>
                <w:lang w:eastAsia="en-AU" w:bidi="en-US"/>
              </w:rPr>
              <w:t xml:space="preserve"> by the assessor.</w:t>
            </w:r>
          </w:p>
        </w:tc>
      </w:tr>
    </w:tbl>
    <w:p w14:paraId="5A6B9236" w14:textId="77777777" w:rsidR="00CD6BC8" w:rsidRDefault="00CD6BC8">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D6BC8" w:rsidRPr="0025572F" w14:paraId="11E3F82E" w14:textId="77777777" w:rsidTr="0032095D">
        <w:trPr>
          <w:trHeight w:val="11232"/>
        </w:trPr>
        <w:tc>
          <w:tcPr>
            <w:tcW w:w="9016" w:type="dxa"/>
            <w:tcBorders>
              <w:top w:val="nil"/>
              <w:left w:val="nil"/>
              <w:bottom w:val="nil"/>
              <w:right w:val="nil"/>
            </w:tcBorders>
            <w:shd w:val="clear" w:color="auto" w:fill="C8EA92"/>
          </w:tcPr>
          <w:p w14:paraId="3C5678EC" w14:textId="471A6398" w:rsidR="00CD6BC8" w:rsidRPr="0025572F" w:rsidRDefault="00CD6BC8" w:rsidP="00CD6BC8">
            <w:pPr>
              <w:tabs>
                <w:tab w:val="left" w:pos="180"/>
              </w:tabs>
              <w:spacing w:after="120" w:line="276" w:lineRule="auto"/>
              <w:ind w:left="0" w:right="0" w:firstLine="0"/>
              <w:jc w:val="both"/>
              <w:rPr>
                <w:rFonts w:cstheme="minorHAnsi"/>
                <w:b/>
                <w:color w:val="404040" w:themeColor="text1" w:themeTint="BF"/>
                <w:szCs w:val="24"/>
                <w:lang w:eastAsia="en-AU" w:bidi="en-US"/>
              </w:rPr>
            </w:pPr>
            <w:r w:rsidRPr="0025572F">
              <w:rPr>
                <w:rFonts w:cstheme="minorHAnsi"/>
                <w:b/>
                <w:color w:val="404040" w:themeColor="text1" w:themeTint="BF"/>
                <w:szCs w:val="24"/>
                <w:lang w:eastAsia="en-AU" w:bidi="en-US"/>
              </w:rPr>
              <w:lastRenderedPageBreak/>
              <w:t>You are required to:</w:t>
            </w:r>
          </w:p>
          <w:p w14:paraId="5C69C1EF" w14:textId="77777777" w:rsidR="00CD6BC8" w:rsidRPr="0025572F" w:rsidRDefault="00CD6BC8" w:rsidP="00CD6BC8">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Complete the tasks within the time allowed, as scheduled in-class roll.</w:t>
            </w:r>
          </w:p>
          <w:p w14:paraId="6041E39C" w14:textId="77777777" w:rsidR="00CD6BC8" w:rsidRPr="0025572F" w:rsidRDefault="00CD6BC8" w:rsidP="00CD6BC8">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Apply the princip</w:t>
            </w:r>
            <w:r>
              <w:rPr>
                <w:color w:val="404040" w:themeColor="text1" w:themeTint="BF"/>
              </w:rPr>
              <w:t>al</w:t>
            </w:r>
            <w:r w:rsidRPr="0025572F">
              <w:rPr>
                <w:color w:val="404040" w:themeColor="text1" w:themeTint="BF"/>
              </w:rPr>
              <w:t>s and aims of palliative approach</w:t>
            </w:r>
            <w:r>
              <w:rPr>
                <w:color w:val="404040" w:themeColor="text1" w:themeTint="BF"/>
              </w:rPr>
              <w:t xml:space="preserve"> when supporting people</w:t>
            </w:r>
          </w:p>
          <w:p w14:paraId="54B05E9D" w14:textId="77777777" w:rsidR="00CD6BC8" w:rsidRPr="0025572F" w:rsidRDefault="00CD6BC8" w:rsidP="00CD6BC8">
            <w:pPr>
              <w:pStyle w:val="ListParagraph"/>
              <w:numPr>
                <w:ilvl w:val="0"/>
                <w:numId w:val="7"/>
              </w:numPr>
              <w:tabs>
                <w:tab w:val="left" w:pos="180"/>
              </w:tabs>
              <w:spacing w:after="120" w:line="276" w:lineRule="auto"/>
              <w:ind w:left="714" w:right="0" w:hanging="357"/>
              <w:jc w:val="both"/>
              <w:rPr>
                <w:b/>
                <w:color w:val="404040" w:themeColor="text1" w:themeTint="BF"/>
              </w:rPr>
            </w:pPr>
            <w:r w:rsidRPr="0025572F">
              <w:rPr>
                <w:color w:val="404040" w:themeColor="text1" w:themeTint="BF"/>
              </w:rPr>
              <w:t>Respect the person's preferences for quality-of-life choices.</w:t>
            </w:r>
          </w:p>
          <w:p w14:paraId="0D2A87ED" w14:textId="77777777" w:rsidR="00CD6BC8" w:rsidRDefault="00CD6BC8">
            <w:pPr>
              <w:pStyle w:val="ListParagraph"/>
              <w:numPr>
                <w:ilvl w:val="0"/>
                <w:numId w:val="19"/>
              </w:numPr>
              <w:tabs>
                <w:tab w:val="left" w:pos="180"/>
              </w:tabs>
              <w:spacing w:after="120" w:line="276" w:lineRule="auto"/>
              <w:ind w:right="0"/>
              <w:contextualSpacing w:val="0"/>
              <w:jc w:val="both"/>
              <w:rPr>
                <w:color w:val="404040" w:themeColor="text1" w:themeTint="BF"/>
              </w:rPr>
            </w:pPr>
            <w:r w:rsidRPr="0025572F">
              <w:rPr>
                <w:color w:val="404040" w:themeColor="text1" w:themeTint="BF"/>
              </w:rPr>
              <w:t>Follow</w:t>
            </w:r>
            <w:r>
              <w:rPr>
                <w:color w:val="404040" w:themeColor="text1" w:themeTint="BF"/>
              </w:rPr>
              <w:t xml:space="preserve"> the person’s</w:t>
            </w:r>
            <w:r w:rsidRPr="0025572F">
              <w:rPr>
                <w:color w:val="404040" w:themeColor="text1" w:themeTint="BF"/>
              </w:rPr>
              <w:t xml:space="preserve"> </w:t>
            </w:r>
            <w:r>
              <w:rPr>
                <w:color w:val="404040" w:themeColor="text1" w:themeTint="BF"/>
              </w:rPr>
              <w:t>advance care directives in the individualised plan</w:t>
            </w:r>
          </w:p>
          <w:p w14:paraId="33AD4F3D" w14:textId="77777777" w:rsidR="00CD6BC8" w:rsidRPr="00823779" w:rsidRDefault="00CD6BC8">
            <w:pPr>
              <w:pStyle w:val="ListParagraph"/>
              <w:numPr>
                <w:ilvl w:val="0"/>
                <w:numId w:val="19"/>
              </w:numPr>
              <w:tabs>
                <w:tab w:val="left" w:pos="180"/>
              </w:tabs>
              <w:spacing w:after="120" w:line="276" w:lineRule="auto"/>
              <w:ind w:right="0"/>
              <w:contextualSpacing w:val="0"/>
              <w:jc w:val="both"/>
              <w:rPr>
                <w:color w:val="404040" w:themeColor="text1" w:themeTint="BF"/>
              </w:rPr>
            </w:pPr>
            <w:r>
              <w:rPr>
                <w:color w:val="404040" w:themeColor="text1" w:themeTint="BF"/>
              </w:rPr>
              <w:t>Follow end-of-life care strategies</w:t>
            </w:r>
          </w:p>
          <w:p w14:paraId="1AC59D39" w14:textId="77777777" w:rsidR="00CD6BC8" w:rsidRPr="0025572F" w:rsidRDefault="00CD6BC8" w:rsidP="007E1DC4">
            <w:pPr>
              <w:tabs>
                <w:tab w:val="left" w:pos="180"/>
              </w:tabs>
              <w:spacing w:after="120" w:line="276" w:lineRule="auto"/>
              <w:ind w:left="0" w:right="0" w:firstLine="0"/>
              <w:jc w:val="both"/>
              <w:rPr>
                <w:b/>
                <w:color w:val="404040" w:themeColor="text1" w:themeTint="BF"/>
              </w:rPr>
            </w:pPr>
            <w:r w:rsidRPr="0025572F">
              <w:rPr>
                <w:b/>
                <w:color w:val="404040" w:themeColor="text1" w:themeTint="BF"/>
              </w:rPr>
              <w:t>Resources required for assessment:</w:t>
            </w:r>
          </w:p>
          <w:p w14:paraId="2A2D40D1" w14:textId="77777777" w:rsidR="00CD6BC8" w:rsidRPr="0025572F" w:rsidRDefault="00CD6BC8" w:rsidP="007E1DC4">
            <w:pPr>
              <w:tabs>
                <w:tab w:val="left" w:pos="180"/>
              </w:tabs>
              <w:spacing w:after="120" w:line="276" w:lineRule="auto"/>
              <w:ind w:left="0" w:right="0" w:firstLine="0"/>
              <w:jc w:val="both"/>
              <w:rPr>
                <w:color w:val="404040" w:themeColor="text1" w:themeTint="BF"/>
              </w:rPr>
            </w:pPr>
            <w:r w:rsidRPr="0025572F">
              <w:rPr>
                <w:color w:val="404040" w:themeColor="text1" w:themeTint="BF"/>
              </w:rPr>
              <w:t>To complete this assessment, you will need access to the following:</w:t>
            </w:r>
          </w:p>
          <w:p w14:paraId="251C52BE" w14:textId="77777777" w:rsidR="00CD6BC8" w:rsidRDefault="00CD6BC8">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Organisational policies and procedures for</w:t>
            </w:r>
            <w:r>
              <w:rPr>
                <w:rFonts w:cstheme="minorHAnsi"/>
                <w:color w:val="404040" w:themeColor="text1" w:themeTint="BF"/>
                <w:szCs w:val="24"/>
                <w:lang w:val="en-GB" w:bidi="en-US"/>
              </w:rPr>
              <w:t>:</w:t>
            </w:r>
          </w:p>
          <w:p w14:paraId="4A9EFB12" w14:textId="77777777" w:rsidR="00CD6BC8" w:rsidRPr="00152489" w:rsidRDefault="00CD6BC8">
            <w:pPr>
              <w:pStyle w:val="ListParagraph"/>
              <w:numPr>
                <w:ilvl w:val="1"/>
                <w:numId w:val="19"/>
              </w:numPr>
              <w:spacing w:after="120" w:line="276" w:lineRule="auto"/>
              <w:ind w:left="1077" w:right="0"/>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R</w:t>
            </w:r>
            <w:r w:rsidRPr="009E36F8">
              <w:rPr>
                <w:rFonts w:cstheme="minorHAnsi"/>
                <w:color w:val="404040" w:themeColor="text1" w:themeTint="BF"/>
                <w:szCs w:val="24"/>
                <w:lang w:val="en-GB" w:bidi="en-US"/>
              </w:rPr>
              <w:t>eporting information</w:t>
            </w:r>
          </w:p>
          <w:p w14:paraId="5012B648" w14:textId="77777777" w:rsidR="00CD6BC8" w:rsidRPr="00152489" w:rsidRDefault="00CD6BC8">
            <w:pPr>
              <w:pStyle w:val="ListParagraph"/>
              <w:numPr>
                <w:ilvl w:val="1"/>
                <w:numId w:val="19"/>
              </w:numPr>
              <w:spacing w:after="120" w:line="276" w:lineRule="auto"/>
              <w:ind w:left="1077" w:right="0"/>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D</w:t>
            </w:r>
            <w:r w:rsidRPr="00152489">
              <w:rPr>
                <w:rFonts w:cstheme="minorHAnsi"/>
                <w:color w:val="404040" w:themeColor="text1" w:themeTint="BF"/>
                <w:szCs w:val="24"/>
                <w:lang w:val="en-GB" w:bidi="en-US"/>
              </w:rPr>
              <w:t>ocumenting in a timely, accurate and objective manner</w:t>
            </w:r>
          </w:p>
          <w:p w14:paraId="78E7D2B3" w14:textId="77777777" w:rsidR="00CD6BC8" w:rsidRPr="009E36F8" w:rsidRDefault="00CD6BC8">
            <w:pPr>
              <w:pStyle w:val="ListParagraph"/>
              <w:numPr>
                <w:ilvl w:val="0"/>
                <w:numId w:val="19"/>
              </w:numPr>
              <w:spacing w:after="120" w:line="276" w:lineRule="auto"/>
              <w:ind w:left="717" w:right="0"/>
              <w:contextualSpacing w:val="0"/>
              <w:jc w:val="both"/>
              <w:rPr>
                <w:color w:val="404040" w:themeColor="text1" w:themeTint="BF"/>
              </w:rPr>
            </w:pPr>
            <w:r w:rsidRPr="009E36F8">
              <w:rPr>
                <w:color w:val="404040" w:themeColor="text1" w:themeTint="BF"/>
              </w:rPr>
              <w:t>Progress Notes Template</w:t>
            </w:r>
          </w:p>
          <w:p w14:paraId="708B2877" w14:textId="77777777" w:rsidR="00CD6BC8" w:rsidRPr="00EF2C27" w:rsidRDefault="00CD6BC8">
            <w:pPr>
              <w:pStyle w:val="ListParagraph"/>
              <w:numPr>
                <w:ilvl w:val="0"/>
                <w:numId w:val="19"/>
              </w:numPr>
              <w:spacing w:after="120" w:line="276" w:lineRule="auto"/>
              <w:ind w:left="717" w:right="0"/>
              <w:contextualSpacing w:val="0"/>
              <w:jc w:val="both"/>
              <w:rPr>
                <w:color w:val="404040" w:themeColor="text1" w:themeTint="BF"/>
              </w:rPr>
            </w:pPr>
            <w:r w:rsidRPr="00EF2C27">
              <w:rPr>
                <w:color w:val="404040" w:themeColor="text1" w:themeTint="BF"/>
              </w:rPr>
              <w:t>Person Centred Plan of the person in palliative care</w:t>
            </w:r>
          </w:p>
          <w:p w14:paraId="259C5EC9" w14:textId="7BC7115A" w:rsidR="00CD6BC8" w:rsidRPr="0025572F" w:rsidRDefault="00CD6BC8" w:rsidP="007E1DC4">
            <w:pPr>
              <w:tabs>
                <w:tab w:val="left" w:pos="180"/>
              </w:tabs>
              <w:spacing w:after="120" w:line="276" w:lineRule="auto"/>
              <w:ind w:left="0" w:right="0" w:firstLine="0"/>
              <w:jc w:val="both"/>
              <w:rPr>
                <w:color w:val="404040" w:themeColor="text1" w:themeTint="BF"/>
              </w:rPr>
            </w:pPr>
            <w:r w:rsidRPr="0025572F">
              <w:rPr>
                <w:color w:val="404040" w:themeColor="text1" w:themeTint="BF"/>
              </w:rPr>
              <w:t>Additionally, your Assessor or Training Organisation will need to organise you</w:t>
            </w:r>
            <w:r>
              <w:rPr>
                <w:color w:val="404040" w:themeColor="text1" w:themeTint="BF"/>
              </w:rPr>
              <w:t>r</w:t>
            </w:r>
            <w:r w:rsidRPr="0025572F">
              <w:rPr>
                <w:color w:val="404040" w:themeColor="text1" w:themeTint="BF"/>
              </w:rPr>
              <w:t xml:space="preserve"> access to the following:</w:t>
            </w:r>
          </w:p>
          <w:p w14:paraId="7AECFABD" w14:textId="77777777" w:rsidR="00CD6BC8" w:rsidRPr="009E36F8" w:rsidRDefault="00CD6BC8">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At least five v</w:t>
            </w:r>
            <w:r w:rsidRPr="009E36F8">
              <w:rPr>
                <w:rFonts w:cstheme="minorHAnsi"/>
                <w:color w:val="404040" w:themeColor="text1" w:themeTint="BF"/>
                <w:szCs w:val="24"/>
                <w:lang w:val="en-GB" w:bidi="en-US"/>
              </w:rPr>
              <w:t>olunteers to participate in role play activities</w:t>
            </w:r>
          </w:p>
          <w:p w14:paraId="705C2DED" w14:textId="77777777" w:rsidR="00CD6BC8" w:rsidRPr="009E36F8" w:rsidRDefault="00CD6BC8">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Environment for:</w:t>
            </w:r>
          </w:p>
          <w:p w14:paraId="1B5AD450" w14:textId="77777777" w:rsidR="00CD6BC8" w:rsidRPr="009E36F8" w:rsidRDefault="00CD6BC8">
            <w:pPr>
              <w:pStyle w:val="ListParagraph"/>
              <w:numPr>
                <w:ilvl w:val="1"/>
                <w:numId w:val="19"/>
              </w:numPr>
              <w:spacing w:before="0" w:line="276" w:lineRule="auto"/>
              <w:ind w:left="1077" w:right="0" w:hanging="357"/>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Conducting meetings</w:t>
            </w:r>
          </w:p>
          <w:p w14:paraId="068FB43E" w14:textId="77777777" w:rsidR="00CD6BC8" w:rsidRPr="009E36F8" w:rsidRDefault="00CD6BC8">
            <w:pPr>
              <w:pStyle w:val="ListParagraph"/>
              <w:numPr>
                <w:ilvl w:val="1"/>
                <w:numId w:val="19"/>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Carrying out end-of-life care strategies</w:t>
            </w:r>
          </w:p>
          <w:p w14:paraId="52026452" w14:textId="77777777" w:rsidR="00CD6BC8" w:rsidRPr="009E36F8" w:rsidRDefault="00CD6BC8">
            <w:pPr>
              <w:pStyle w:val="ListParagraph"/>
              <w:numPr>
                <w:ilvl w:val="1"/>
                <w:numId w:val="19"/>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Carrying out after-death care strategies</w:t>
            </w:r>
          </w:p>
          <w:p w14:paraId="40CF87AA" w14:textId="77777777" w:rsidR="00CD6BC8" w:rsidRPr="00E241AD" w:rsidRDefault="00CD6BC8">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E241AD">
              <w:rPr>
                <w:rFonts w:cstheme="minorHAnsi"/>
                <w:color w:val="404040" w:themeColor="text1" w:themeTint="BF"/>
                <w:szCs w:val="24"/>
                <w:lang w:val="en-GB" w:bidi="en-US"/>
              </w:rPr>
              <w:t xml:space="preserve">Necessary materials and resources, such as: </w:t>
            </w:r>
          </w:p>
          <w:p w14:paraId="7494517B" w14:textId="77777777" w:rsidR="00CD6BC8" w:rsidRDefault="00CD6BC8">
            <w:pPr>
              <w:pStyle w:val="ListParagraph"/>
              <w:numPr>
                <w:ilvl w:val="1"/>
                <w:numId w:val="19"/>
              </w:numPr>
              <w:tabs>
                <w:tab w:val="left" w:pos="180"/>
              </w:tabs>
              <w:spacing w:after="120" w:line="276" w:lineRule="auto"/>
              <w:ind w:left="1077" w:right="0"/>
              <w:contextualSpacing w:val="0"/>
              <w:jc w:val="both"/>
              <w:rPr>
                <w:color w:val="404040" w:themeColor="text1" w:themeTint="BF"/>
              </w:rPr>
            </w:pPr>
            <w:r>
              <w:rPr>
                <w:color w:val="404040" w:themeColor="text1" w:themeTint="BF"/>
              </w:rPr>
              <w:t>Necklace</w:t>
            </w:r>
          </w:p>
          <w:p w14:paraId="7906DBE2" w14:textId="77777777" w:rsidR="00CD6BC8" w:rsidRDefault="00CD6BC8">
            <w:pPr>
              <w:pStyle w:val="ListParagraph"/>
              <w:numPr>
                <w:ilvl w:val="1"/>
                <w:numId w:val="19"/>
              </w:numPr>
              <w:tabs>
                <w:tab w:val="left" w:pos="180"/>
              </w:tabs>
              <w:spacing w:after="120" w:line="276" w:lineRule="auto"/>
              <w:ind w:left="1077" w:right="0"/>
              <w:contextualSpacing w:val="0"/>
              <w:jc w:val="both"/>
              <w:rPr>
                <w:color w:val="404040" w:themeColor="text1" w:themeTint="BF"/>
              </w:rPr>
            </w:pPr>
            <w:r>
              <w:rPr>
                <w:color w:val="404040" w:themeColor="text1" w:themeTint="BF"/>
              </w:rPr>
              <w:t>Wedding ring</w:t>
            </w:r>
          </w:p>
          <w:p w14:paraId="172E6537" w14:textId="77777777" w:rsidR="00CD6BC8" w:rsidRDefault="00CD6BC8">
            <w:pPr>
              <w:pStyle w:val="ListParagraph"/>
              <w:numPr>
                <w:ilvl w:val="1"/>
                <w:numId w:val="19"/>
              </w:numPr>
              <w:tabs>
                <w:tab w:val="left" w:pos="180"/>
              </w:tabs>
              <w:spacing w:after="120" w:line="276" w:lineRule="auto"/>
              <w:ind w:left="1077" w:right="0"/>
              <w:contextualSpacing w:val="0"/>
              <w:jc w:val="both"/>
              <w:rPr>
                <w:color w:val="404040" w:themeColor="text1" w:themeTint="BF"/>
              </w:rPr>
            </w:pPr>
            <w:r>
              <w:rPr>
                <w:color w:val="404040" w:themeColor="text1" w:themeTint="BF"/>
              </w:rPr>
              <w:t>Book</w:t>
            </w:r>
          </w:p>
          <w:p w14:paraId="00B74523" w14:textId="69EDA90C" w:rsidR="00CD6BC8" w:rsidRPr="0025572F" w:rsidRDefault="00CD6BC8">
            <w:pPr>
              <w:pStyle w:val="ListParagraph"/>
              <w:numPr>
                <w:ilvl w:val="1"/>
                <w:numId w:val="19"/>
              </w:numPr>
              <w:tabs>
                <w:tab w:val="left" w:pos="180"/>
              </w:tabs>
              <w:spacing w:after="120" w:line="276" w:lineRule="auto"/>
              <w:ind w:left="1077" w:right="0"/>
              <w:jc w:val="both"/>
              <w:rPr>
                <w:b/>
                <w:color w:val="404040" w:themeColor="text1" w:themeTint="BF"/>
              </w:rPr>
            </w:pPr>
            <w:r>
              <w:rPr>
                <w:color w:val="404040" w:themeColor="text1" w:themeTint="BF"/>
              </w:rPr>
              <w:t>Bag for storing the person’s belongings</w:t>
            </w:r>
          </w:p>
        </w:tc>
      </w:tr>
    </w:tbl>
    <w:p w14:paraId="69E0FC91" w14:textId="1355647B" w:rsidR="000D125F" w:rsidRDefault="000D125F" w:rsidP="007E1DC4">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0D125F" w:rsidRPr="00B26A28" w14:paraId="45C5F4B1" w14:textId="77777777" w:rsidTr="00652B37">
        <w:trPr>
          <w:trHeight w:val="9063"/>
          <w:jc w:val="center"/>
        </w:trPr>
        <w:tc>
          <w:tcPr>
            <w:tcW w:w="5000" w:type="pct"/>
            <w:shd w:val="clear" w:color="auto" w:fill="auto"/>
          </w:tcPr>
          <w:p w14:paraId="7A8C148E" w14:textId="2295361C" w:rsidR="000D125F" w:rsidRPr="00B43F08" w:rsidRDefault="000D125F"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Provided in each </w:t>
            </w:r>
            <w:r>
              <w:rPr>
                <w:rFonts w:cstheme="minorHAnsi"/>
                <w:i/>
                <w:color w:val="F79723"/>
                <w:sz w:val="20"/>
                <w:szCs w:val="24"/>
              </w:rPr>
              <w:t>Workplace Assessment</w:t>
            </w:r>
            <w:r w:rsidRPr="00B43F08">
              <w:rPr>
                <w:rFonts w:cstheme="minorHAnsi"/>
                <w:i/>
                <w:color w:val="F79723"/>
                <w:sz w:val="20"/>
                <w:szCs w:val="24"/>
              </w:rPr>
              <w:t xml:space="preserve"> task below.</w:t>
            </w:r>
          </w:p>
          <w:p w14:paraId="6AFD7E60" w14:textId="77777777" w:rsidR="000D125F" w:rsidRPr="00977233" w:rsidRDefault="000D125F" w:rsidP="007E1DC4">
            <w:pPr>
              <w:tabs>
                <w:tab w:val="left" w:pos="180"/>
              </w:tabs>
              <w:spacing w:after="120" w:line="276" w:lineRule="auto"/>
              <w:ind w:left="0" w:right="0" w:firstLine="0"/>
              <w:rPr>
                <w:rFonts w:cstheme="minorHAnsi"/>
                <w:b/>
                <w:color w:val="D73329"/>
                <w:sz w:val="22"/>
              </w:rPr>
            </w:pPr>
            <w:r w:rsidRPr="00977233">
              <w:rPr>
                <w:rFonts w:cstheme="minorHAnsi"/>
                <w:b/>
                <w:color w:val="D73329"/>
                <w:sz w:val="22"/>
              </w:rPr>
              <w:t xml:space="preserve">Marking guide </w:t>
            </w:r>
          </w:p>
          <w:p w14:paraId="7D5AC423" w14:textId="4FEFD7BB" w:rsidR="000D125F" w:rsidRPr="00977233" w:rsidRDefault="000D125F" w:rsidP="007E1DC4">
            <w:pPr>
              <w:spacing w:after="120" w:line="276" w:lineRule="auto"/>
              <w:ind w:left="0" w:right="0" w:firstLine="0"/>
              <w:jc w:val="both"/>
              <w:rPr>
                <w:b/>
                <w:color w:val="D73329"/>
                <w:sz w:val="22"/>
              </w:rPr>
            </w:pPr>
            <w:r w:rsidRPr="00977233">
              <w:rPr>
                <w:b/>
                <w:color w:val="D73329"/>
                <w:sz w:val="22"/>
              </w:rPr>
              <w:t xml:space="preserve">This assessment is divided into six tasks with </w:t>
            </w:r>
            <w:r>
              <w:rPr>
                <w:b/>
                <w:color w:val="D73329"/>
                <w:sz w:val="22"/>
              </w:rPr>
              <w:t>ten</w:t>
            </w:r>
            <w:r w:rsidRPr="00977233">
              <w:rPr>
                <w:b/>
                <w:color w:val="D73329"/>
                <w:sz w:val="22"/>
              </w:rPr>
              <w:t xml:space="preserve"> sub-tasks:</w:t>
            </w:r>
          </w:p>
          <w:p w14:paraId="6D58F264" w14:textId="77777777" w:rsidR="000D125F" w:rsidRPr="002310D2" w:rsidRDefault="000D125F">
            <w:pPr>
              <w:pStyle w:val="ListParagraph"/>
              <w:numPr>
                <w:ilvl w:val="0"/>
                <w:numId w:val="42"/>
              </w:numPr>
              <w:tabs>
                <w:tab w:val="left" w:pos="180"/>
              </w:tabs>
              <w:spacing w:after="120" w:line="276" w:lineRule="auto"/>
              <w:ind w:right="0"/>
              <w:contextualSpacing w:val="0"/>
              <w:jc w:val="both"/>
              <w:rPr>
                <w:color w:val="D73329"/>
                <w:sz w:val="22"/>
              </w:rPr>
            </w:pPr>
            <w:r w:rsidRPr="002310D2">
              <w:rPr>
                <w:color w:val="D73329"/>
                <w:sz w:val="22"/>
              </w:rPr>
              <w:t xml:space="preserve">Task 1 – Recognising the Person’s Holistic Needs </w:t>
            </w:r>
          </w:p>
          <w:p w14:paraId="62B4D4FC" w14:textId="77777777" w:rsidR="000D125F" w:rsidRPr="00E241AD" w:rsidRDefault="000D125F">
            <w:pPr>
              <w:pStyle w:val="ListParagraph"/>
              <w:numPr>
                <w:ilvl w:val="0"/>
                <w:numId w:val="42"/>
              </w:numPr>
              <w:tabs>
                <w:tab w:val="left" w:pos="180"/>
              </w:tabs>
              <w:spacing w:after="120" w:line="276" w:lineRule="auto"/>
              <w:ind w:left="782" w:right="0" w:hanging="357"/>
              <w:contextualSpacing w:val="0"/>
              <w:jc w:val="both"/>
              <w:rPr>
                <w:color w:val="D73329"/>
                <w:sz w:val="22"/>
              </w:rPr>
            </w:pPr>
            <w:r w:rsidRPr="002310D2">
              <w:rPr>
                <w:color w:val="D73329"/>
                <w:sz w:val="22"/>
              </w:rPr>
              <w:t>Task 2 – Needs and Issues Outside the Scope of Your Role</w:t>
            </w:r>
          </w:p>
          <w:p w14:paraId="4E5BB35E" w14:textId="77777777" w:rsidR="000D125F" w:rsidRPr="00E6060C" w:rsidRDefault="000D125F">
            <w:pPr>
              <w:pStyle w:val="ListParagraph"/>
              <w:numPr>
                <w:ilvl w:val="0"/>
                <w:numId w:val="42"/>
              </w:numPr>
              <w:tabs>
                <w:tab w:val="left" w:pos="180"/>
              </w:tabs>
              <w:spacing w:after="120" w:line="276" w:lineRule="auto"/>
              <w:ind w:right="0"/>
              <w:contextualSpacing w:val="0"/>
              <w:jc w:val="both"/>
              <w:rPr>
                <w:color w:val="D73329"/>
                <w:sz w:val="22"/>
              </w:rPr>
            </w:pPr>
            <w:r w:rsidRPr="00E6060C">
              <w:rPr>
                <w:color w:val="D73329"/>
                <w:sz w:val="22"/>
              </w:rPr>
              <w:t>Task 3.1 – Identifying the Person’s Changing Needs</w:t>
            </w:r>
          </w:p>
          <w:p w14:paraId="2EFD059A" w14:textId="77777777" w:rsidR="000D125F" w:rsidRPr="00E6060C" w:rsidRDefault="000D125F">
            <w:pPr>
              <w:pStyle w:val="ListParagraph"/>
              <w:numPr>
                <w:ilvl w:val="0"/>
                <w:numId w:val="42"/>
              </w:numPr>
              <w:tabs>
                <w:tab w:val="left" w:pos="180"/>
              </w:tabs>
              <w:spacing w:after="120" w:line="276" w:lineRule="auto"/>
              <w:ind w:right="0"/>
              <w:contextualSpacing w:val="0"/>
              <w:jc w:val="both"/>
              <w:rPr>
                <w:color w:val="D73329"/>
                <w:sz w:val="22"/>
              </w:rPr>
            </w:pPr>
            <w:r w:rsidRPr="00E6060C">
              <w:rPr>
                <w:color w:val="D73329"/>
                <w:sz w:val="22"/>
              </w:rPr>
              <w:t>Task 3.2 – Documenting and Reporting Changing Needs</w:t>
            </w:r>
          </w:p>
          <w:p w14:paraId="3BCCA05D" w14:textId="77777777" w:rsidR="000D125F" w:rsidRPr="00E6060C" w:rsidRDefault="000D125F">
            <w:pPr>
              <w:pStyle w:val="ListParagraph"/>
              <w:numPr>
                <w:ilvl w:val="0"/>
                <w:numId w:val="42"/>
              </w:numPr>
              <w:tabs>
                <w:tab w:val="left" w:pos="180"/>
              </w:tabs>
              <w:spacing w:after="120" w:line="276" w:lineRule="auto"/>
              <w:ind w:right="0"/>
              <w:contextualSpacing w:val="0"/>
              <w:jc w:val="both"/>
              <w:rPr>
                <w:color w:val="D73329"/>
                <w:sz w:val="22"/>
              </w:rPr>
            </w:pPr>
            <w:r w:rsidRPr="00E6060C">
              <w:rPr>
                <w:color w:val="D73329"/>
                <w:sz w:val="22"/>
              </w:rPr>
              <w:t>Task 4 – Addressing Concerns Relevant to Pain-Relieving Medication</w:t>
            </w:r>
          </w:p>
          <w:p w14:paraId="3430EB33" w14:textId="77777777" w:rsidR="000D125F" w:rsidRPr="00E6060C" w:rsidRDefault="000D125F">
            <w:pPr>
              <w:pStyle w:val="ListParagraph"/>
              <w:numPr>
                <w:ilvl w:val="0"/>
                <w:numId w:val="42"/>
              </w:numPr>
              <w:tabs>
                <w:tab w:val="left" w:pos="180"/>
              </w:tabs>
              <w:spacing w:after="120" w:line="276" w:lineRule="auto"/>
              <w:ind w:right="0"/>
              <w:contextualSpacing w:val="0"/>
              <w:jc w:val="both"/>
              <w:rPr>
                <w:color w:val="D73329"/>
                <w:sz w:val="22"/>
              </w:rPr>
            </w:pPr>
            <w:r w:rsidRPr="00E6060C">
              <w:rPr>
                <w:color w:val="D73329"/>
                <w:sz w:val="22"/>
              </w:rPr>
              <w:t>Task 5.1 – Providing Emotional Support to the Person</w:t>
            </w:r>
          </w:p>
          <w:p w14:paraId="53BBCE15" w14:textId="77777777" w:rsidR="000D125F" w:rsidRPr="00E6060C" w:rsidRDefault="000D125F">
            <w:pPr>
              <w:pStyle w:val="ListParagraph"/>
              <w:numPr>
                <w:ilvl w:val="0"/>
                <w:numId w:val="42"/>
              </w:numPr>
              <w:tabs>
                <w:tab w:val="left" w:pos="180"/>
              </w:tabs>
              <w:spacing w:after="120" w:line="276" w:lineRule="auto"/>
              <w:ind w:right="0"/>
              <w:contextualSpacing w:val="0"/>
              <w:jc w:val="both"/>
              <w:rPr>
                <w:color w:val="D73329"/>
                <w:sz w:val="22"/>
              </w:rPr>
            </w:pPr>
            <w:r w:rsidRPr="00E6060C">
              <w:rPr>
                <w:color w:val="D73329"/>
                <w:sz w:val="22"/>
              </w:rPr>
              <w:t>Task 5.2 – Addressing Family Member’s Concern</w:t>
            </w:r>
          </w:p>
          <w:p w14:paraId="66DDCB33" w14:textId="77777777" w:rsidR="000D125F" w:rsidRPr="00E6060C" w:rsidRDefault="000D125F">
            <w:pPr>
              <w:pStyle w:val="ListParagraph"/>
              <w:numPr>
                <w:ilvl w:val="0"/>
                <w:numId w:val="42"/>
              </w:numPr>
              <w:tabs>
                <w:tab w:val="left" w:pos="180"/>
              </w:tabs>
              <w:spacing w:after="120" w:line="276" w:lineRule="auto"/>
              <w:ind w:right="0"/>
              <w:contextualSpacing w:val="0"/>
              <w:jc w:val="both"/>
              <w:rPr>
                <w:color w:val="D73329"/>
                <w:sz w:val="22"/>
              </w:rPr>
            </w:pPr>
            <w:r w:rsidRPr="00E6060C">
              <w:rPr>
                <w:color w:val="D73329"/>
                <w:sz w:val="22"/>
              </w:rPr>
              <w:t>Task 5.3 – Reviewing End-of-Life Decisions With Family Members</w:t>
            </w:r>
          </w:p>
          <w:p w14:paraId="65C95FFB" w14:textId="77777777" w:rsidR="000D125F" w:rsidRPr="00E6060C" w:rsidRDefault="000D125F">
            <w:pPr>
              <w:pStyle w:val="ListParagraph"/>
              <w:numPr>
                <w:ilvl w:val="0"/>
                <w:numId w:val="42"/>
              </w:numPr>
              <w:tabs>
                <w:tab w:val="left" w:pos="180"/>
              </w:tabs>
              <w:spacing w:after="120" w:line="276" w:lineRule="auto"/>
              <w:ind w:right="0"/>
              <w:contextualSpacing w:val="0"/>
              <w:jc w:val="both"/>
              <w:rPr>
                <w:color w:val="D73329"/>
                <w:sz w:val="22"/>
              </w:rPr>
            </w:pPr>
            <w:r w:rsidRPr="00E6060C">
              <w:rPr>
                <w:color w:val="D73329"/>
                <w:sz w:val="22"/>
              </w:rPr>
              <w:t>Task 6.1 – Before James’s Death</w:t>
            </w:r>
          </w:p>
          <w:p w14:paraId="79741512" w14:textId="77777777" w:rsidR="000D125F" w:rsidRPr="00E6060C" w:rsidRDefault="000D125F">
            <w:pPr>
              <w:pStyle w:val="ListParagraph"/>
              <w:numPr>
                <w:ilvl w:val="0"/>
                <w:numId w:val="42"/>
              </w:numPr>
              <w:tabs>
                <w:tab w:val="left" w:pos="180"/>
              </w:tabs>
              <w:spacing w:after="120" w:line="276" w:lineRule="auto"/>
              <w:ind w:right="0"/>
              <w:contextualSpacing w:val="0"/>
              <w:jc w:val="both"/>
              <w:rPr>
                <w:color w:val="D73329"/>
                <w:sz w:val="22"/>
              </w:rPr>
            </w:pPr>
            <w:r w:rsidRPr="00E6060C">
              <w:rPr>
                <w:color w:val="D73329"/>
                <w:sz w:val="22"/>
              </w:rPr>
              <w:t>Task 6.2 – After James’s Death</w:t>
            </w:r>
          </w:p>
          <w:p w14:paraId="75593B29" w14:textId="77777777" w:rsidR="000D125F" w:rsidRPr="00C95FF0" w:rsidRDefault="000D125F" w:rsidP="007E1DC4">
            <w:pPr>
              <w:tabs>
                <w:tab w:val="left" w:pos="180"/>
              </w:tabs>
              <w:spacing w:after="120" w:line="276" w:lineRule="auto"/>
              <w:ind w:left="0" w:right="0" w:firstLine="0"/>
              <w:jc w:val="both"/>
              <w:rPr>
                <w:rFonts w:cstheme="minorHAnsi"/>
                <w:bCs/>
                <w:color w:val="D73329"/>
                <w:sz w:val="22"/>
              </w:rPr>
            </w:pPr>
            <w:r w:rsidRPr="00C95FF0">
              <w:rPr>
                <w:rFonts w:cstheme="minorHAnsi"/>
                <w:bCs/>
                <w:color w:val="D73329"/>
                <w:sz w:val="22"/>
              </w:rPr>
              <w:t>Each task comes with a set of instructions. The tasks require the candidate to:</w:t>
            </w:r>
          </w:p>
          <w:p w14:paraId="7B3F9C30" w14:textId="77777777" w:rsidR="000D125F" w:rsidRPr="00C95FF0" w:rsidRDefault="000D125F">
            <w:pPr>
              <w:pStyle w:val="ListParagraph"/>
              <w:numPr>
                <w:ilvl w:val="0"/>
                <w:numId w:val="208"/>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Be observed by the assessor while completing the task; and/or</w:t>
            </w:r>
          </w:p>
          <w:p w14:paraId="5257C6DC" w14:textId="77777777" w:rsidR="000D125F" w:rsidRPr="00C95FF0" w:rsidRDefault="000D125F">
            <w:pPr>
              <w:pStyle w:val="ListParagraph"/>
              <w:numPr>
                <w:ilvl w:val="0"/>
                <w:numId w:val="208"/>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Secure documentation from their completion of the task.</w:t>
            </w:r>
          </w:p>
          <w:p w14:paraId="0C74D5A5" w14:textId="77777777" w:rsidR="000D125F" w:rsidRPr="00C95FF0" w:rsidRDefault="000D125F" w:rsidP="007E1DC4">
            <w:pPr>
              <w:tabs>
                <w:tab w:val="left" w:pos="180"/>
              </w:tabs>
              <w:spacing w:after="120" w:line="276" w:lineRule="auto"/>
              <w:ind w:left="0" w:right="0" w:firstLine="0"/>
              <w:jc w:val="both"/>
              <w:rPr>
                <w:rFonts w:cstheme="minorHAnsi"/>
                <w:bCs/>
                <w:color w:val="D73329"/>
                <w:sz w:val="22"/>
              </w:rPr>
            </w:pPr>
            <w:r w:rsidRPr="00C95FF0">
              <w:rPr>
                <w:rFonts w:cstheme="minorHAnsi"/>
                <w:bCs/>
                <w:color w:val="D73329"/>
                <w:sz w:val="22"/>
              </w:rPr>
              <w:t>The candidate is required to:</w:t>
            </w:r>
          </w:p>
          <w:p w14:paraId="7934C7BF" w14:textId="77777777" w:rsidR="000D125F" w:rsidRPr="00C95FF0" w:rsidRDefault="000D125F">
            <w:pPr>
              <w:pStyle w:val="ListParagraph"/>
              <w:numPr>
                <w:ilvl w:val="0"/>
                <w:numId w:val="207"/>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Complete the tasks within the time allowed, as scheduled in-class roll.</w:t>
            </w:r>
          </w:p>
          <w:p w14:paraId="78DFDC0D" w14:textId="77777777" w:rsidR="000D125F" w:rsidRPr="00C95FF0" w:rsidRDefault="000D125F">
            <w:pPr>
              <w:pStyle w:val="ListParagraph"/>
              <w:numPr>
                <w:ilvl w:val="0"/>
                <w:numId w:val="207"/>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Apply the principals and aims of palliative approach when supporting people</w:t>
            </w:r>
          </w:p>
          <w:p w14:paraId="3F09CDB1" w14:textId="77777777" w:rsidR="000D125F" w:rsidRPr="00C95FF0" w:rsidRDefault="000D125F">
            <w:pPr>
              <w:pStyle w:val="ListParagraph"/>
              <w:numPr>
                <w:ilvl w:val="0"/>
                <w:numId w:val="207"/>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Respect the person's preferences for quality-of-life choices.</w:t>
            </w:r>
          </w:p>
          <w:p w14:paraId="7624D996" w14:textId="77777777" w:rsidR="000D125F" w:rsidRPr="00C95FF0" w:rsidRDefault="000D125F">
            <w:pPr>
              <w:pStyle w:val="ListParagraph"/>
              <w:numPr>
                <w:ilvl w:val="0"/>
                <w:numId w:val="207"/>
              </w:numPr>
              <w:tabs>
                <w:tab w:val="left" w:pos="180"/>
              </w:tabs>
              <w:spacing w:after="120" w:line="276" w:lineRule="auto"/>
              <w:ind w:right="0"/>
              <w:contextualSpacing w:val="0"/>
              <w:jc w:val="both"/>
              <w:rPr>
                <w:rFonts w:cstheme="minorHAnsi"/>
                <w:i/>
                <w:color w:val="F79723"/>
                <w:sz w:val="22"/>
              </w:rPr>
            </w:pPr>
            <w:r w:rsidRPr="00C95FF0">
              <w:rPr>
                <w:rFonts w:cstheme="minorHAnsi"/>
                <w:bCs/>
                <w:color w:val="D73329"/>
                <w:sz w:val="22"/>
              </w:rPr>
              <w:t>Follow the person’s advance care directives in the individualised plan</w:t>
            </w:r>
          </w:p>
          <w:p w14:paraId="14957C15" w14:textId="0EDBBFC7" w:rsidR="000D125F" w:rsidRPr="00652B37" w:rsidRDefault="000D125F">
            <w:pPr>
              <w:pStyle w:val="ListParagraph"/>
              <w:numPr>
                <w:ilvl w:val="0"/>
                <w:numId w:val="207"/>
              </w:numPr>
              <w:tabs>
                <w:tab w:val="left" w:pos="180"/>
              </w:tabs>
              <w:spacing w:after="120" w:line="276" w:lineRule="auto"/>
              <w:ind w:right="0"/>
              <w:contextualSpacing w:val="0"/>
              <w:jc w:val="both"/>
              <w:rPr>
                <w:rFonts w:cstheme="minorHAnsi"/>
                <w:i/>
                <w:color w:val="F79723"/>
                <w:sz w:val="22"/>
              </w:rPr>
            </w:pPr>
            <w:r w:rsidRPr="00C95FF0">
              <w:rPr>
                <w:rFonts w:cstheme="minorHAnsi"/>
                <w:bCs/>
                <w:color w:val="D73329"/>
                <w:sz w:val="22"/>
              </w:rPr>
              <w:t>Follow end-of-life care strategies</w:t>
            </w:r>
          </w:p>
        </w:tc>
      </w:tr>
    </w:tbl>
    <w:p w14:paraId="4A0362E4" w14:textId="42C03FC2" w:rsidR="00E436D1" w:rsidRPr="000D125F" w:rsidRDefault="00E436D1" w:rsidP="007E1DC4">
      <w:pPr>
        <w:spacing w:after="120" w:line="276" w:lineRule="auto"/>
        <w:ind w:left="0" w:right="0" w:firstLine="0"/>
        <w:rPr>
          <w:sz w:val="14"/>
          <w:szCs w:val="14"/>
        </w:rPr>
      </w:pPr>
      <w:r w:rsidRPr="000D125F">
        <w:rPr>
          <w:sz w:val="14"/>
          <w:szCs w:val="1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95FF0" w:rsidRPr="00B26A28" w14:paraId="007A2506" w14:textId="77777777" w:rsidTr="00E436D1">
        <w:trPr>
          <w:trHeight w:val="3818"/>
          <w:jc w:val="center"/>
        </w:trPr>
        <w:tc>
          <w:tcPr>
            <w:tcW w:w="5000" w:type="pct"/>
            <w:shd w:val="clear" w:color="auto" w:fill="auto"/>
          </w:tcPr>
          <w:p w14:paraId="22F6BC1C" w14:textId="77777777" w:rsidR="000D125F" w:rsidRPr="00C95FF0" w:rsidRDefault="000D125F" w:rsidP="007E1DC4">
            <w:pPr>
              <w:tabs>
                <w:tab w:val="left" w:pos="180"/>
              </w:tabs>
              <w:spacing w:after="120" w:line="276" w:lineRule="auto"/>
              <w:ind w:left="0" w:right="0" w:firstLine="0"/>
              <w:jc w:val="both"/>
              <w:rPr>
                <w:rFonts w:cstheme="minorHAnsi"/>
                <w:b/>
                <w:color w:val="D73329"/>
                <w:sz w:val="22"/>
              </w:rPr>
            </w:pPr>
            <w:r w:rsidRPr="00C95FF0">
              <w:rPr>
                <w:rFonts w:cstheme="minorHAnsi"/>
                <w:b/>
                <w:color w:val="D73329"/>
                <w:sz w:val="22"/>
              </w:rPr>
              <w:lastRenderedPageBreak/>
              <w:t>Resources required for assessment</w:t>
            </w:r>
          </w:p>
          <w:p w14:paraId="6E9B4A5F" w14:textId="77777777" w:rsidR="000D125F" w:rsidRPr="00977233" w:rsidRDefault="000D125F" w:rsidP="007E1DC4">
            <w:pPr>
              <w:tabs>
                <w:tab w:val="left" w:pos="180"/>
              </w:tabs>
              <w:spacing w:after="120" w:line="276" w:lineRule="auto"/>
              <w:ind w:left="0" w:right="0" w:firstLine="0"/>
              <w:jc w:val="both"/>
              <w:rPr>
                <w:rFonts w:cstheme="minorHAnsi"/>
                <w:bCs/>
                <w:color w:val="D73329"/>
                <w:sz w:val="22"/>
              </w:rPr>
            </w:pPr>
            <w:r w:rsidRPr="00C95FF0">
              <w:rPr>
                <w:rFonts w:cstheme="minorHAnsi"/>
                <w:bCs/>
                <w:color w:val="D73329"/>
                <w:sz w:val="22"/>
              </w:rPr>
              <w:t>To complete this assessment, you will need</w:t>
            </w:r>
            <w:r w:rsidRPr="00977233">
              <w:rPr>
                <w:rFonts w:cstheme="minorHAnsi"/>
                <w:bCs/>
                <w:color w:val="D73329"/>
                <w:sz w:val="22"/>
              </w:rPr>
              <w:t xml:space="preserve"> access to the following:</w:t>
            </w:r>
          </w:p>
          <w:p w14:paraId="5681144C" w14:textId="77777777" w:rsidR="000D125F" w:rsidRPr="00C95FF0" w:rsidRDefault="000D125F">
            <w:pPr>
              <w:pStyle w:val="ListParagraph"/>
              <w:numPr>
                <w:ilvl w:val="0"/>
                <w:numId w:val="205"/>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Organisational policies and procedures for:</w:t>
            </w:r>
          </w:p>
          <w:p w14:paraId="30F49621" w14:textId="77777777" w:rsidR="000D125F" w:rsidRPr="00C95FF0" w:rsidRDefault="000D125F">
            <w:pPr>
              <w:pStyle w:val="ListParagraph"/>
              <w:numPr>
                <w:ilvl w:val="1"/>
                <w:numId w:val="20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R</w:t>
            </w:r>
            <w:r w:rsidRPr="00C95FF0">
              <w:rPr>
                <w:rFonts w:cstheme="minorHAnsi"/>
                <w:bCs/>
                <w:color w:val="D73329"/>
                <w:sz w:val="22"/>
              </w:rPr>
              <w:t>eporting information</w:t>
            </w:r>
          </w:p>
          <w:p w14:paraId="323046C2" w14:textId="77777777" w:rsidR="000D125F" w:rsidRPr="00C95FF0" w:rsidRDefault="000D125F">
            <w:pPr>
              <w:pStyle w:val="ListParagraph"/>
              <w:numPr>
                <w:ilvl w:val="1"/>
                <w:numId w:val="20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w:t>
            </w:r>
            <w:r w:rsidRPr="00C95FF0">
              <w:rPr>
                <w:rFonts w:cstheme="minorHAnsi"/>
                <w:bCs/>
                <w:color w:val="D73329"/>
                <w:sz w:val="22"/>
              </w:rPr>
              <w:t>ocumenting in a timely, accurate and objective manner</w:t>
            </w:r>
          </w:p>
          <w:p w14:paraId="011740FE" w14:textId="77777777" w:rsidR="000D125F" w:rsidRPr="00C95FF0" w:rsidRDefault="000D125F" w:rsidP="007E1DC4">
            <w:pPr>
              <w:pStyle w:val="ListParagraph"/>
              <w:tabs>
                <w:tab w:val="left" w:pos="180"/>
              </w:tabs>
              <w:spacing w:after="120" w:line="276" w:lineRule="auto"/>
              <w:ind w:right="0" w:firstLine="0"/>
              <w:contextualSpacing w:val="0"/>
              <w:jc w:val="both"/>
              <w:rPr>
                <w:rFonts w:cstheme="minorHAnsi"/>
                <w:b/>
                <w:color w:val="D73329"/>
                <w:sz w:val="22"/>
              </w:rPr>
            </w:pPr>
            <w:r w:rsidRPr="00C95FF0">
              <w:rPr>
                <w:rFonts w:cstheme="minorHAnsi"/>
                <w:b/>
                <w:color w:val="D73329"/>
                <w:sz w:val="22"/>
              </w:rPr>
              <w:t>Note: Assessor may use organisational policies and procedures:</w:t>
            </w:r>
          </w:p>
          <w:p w14:paraId="5D09F022" w14:textId="77777777" w:rsidR="00652B37" w:rsidRPr="00652B37" w:rsidRDefault="000D125F">
            <w:pPr>
              <w:pStyle w:val="ListParagraph"/>
              <w:numPr>
                <w:ilvl w:val="0"/>
                <w:numId w:val="210"/>
              </w:numPr>
              <w:tabs>
                <w:tab w:val="left" w:pos="180"/>
              </w:tabs>
              <w:spacing w:after="120" w:line="276" w:lineRule="auto"/>
              <w:ind w:left="1434" w:right="0" w:hanging="357"/>
              <w:contextualSpacing w:val="0"/>
              <w:jc w:val="both"/>
              <w:rPr>
                <w:rFonts w:cstheme="minorHAnsi"/>
                <w:b/>
                <w:color w:val="D73329"/>
                <w:sz w:val="22"/>
              </w:rPr>
            </w:pPr>
            <w:r w:rsidRPr="00652B37">
              <w:rPr>
                <w:rFonts w:cstheme="minorHAnsi"/>
                <w:b/>
                <w:color w:val="D73329"/>
                <w:sz w:val="22"/>
              </w:rPr>
              <w:t>From a partner organisation (that is a service provider for disability/aged care/individual support services</w:t>
            </w:r>
          </w:p>
          <w:p w14:paraId="2CF9DC5A" w14:textId="07DA4EB3" w:rsidR="000D125F" w:rsidRPr="00652B37" w:rsidRDefault="000D125F">
            <w:pPr>
              <w:pStyle w:val="ListParagraph"/>
              <w:numPr>
                <w:ilvl w:val="0"/>
                <w:numId w:val="210"/>
              </w:numPr>
              <w:tabs>
                <w:tab w:val="left" w:pos="180"/>
              </w:tabs>
              <w:spacing w:after="120" w:line="276" w:lineRule="auto"/>
              <w:ind w:left="1434" w:right="0" w:hanging="357"/>
              <w:contextualSpacing w:val="0"/>
              <w:jc w:val="both"/>
              <w:rPr>
                <w:rFonts w:cstheme="minorHAnsi"/>
                <w:b/>
                <w:color w:val="D73329"/>
                <w:sz w:val="22"/>
              </w:rPr>
            </w:pPr>
            <w:r w:rsidRPr="00652B37">
              <w:rPr>
                <w:rFonts w:cstheme="minorHAnsi"/>
                <w:b/>
                <w:color w:val="D73329"/>
                <w:sz w:val="22"/>
              </w:rPr>
              <w:t>From the training organisation itself (i.e. when the relevant policies and procedures are currently on hand as part of their training/classroom delivery)</w:t>
            </w:r>
          </w:p>
          <w:p w14:paraId="0CFCBA79" w14:textId="608016DC" w:rsidR="00E436D1" w:rsidRPr="00C95FF0" w:rsidRDefault="00E436D1">
            <w:pPr>
              <w:pStyle w:val="ListParagraph"/>
              <w:numPr>
                <w:ilvl w:val="0"/>
                <w:numId w:val="209"/>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Progress Notes Template</w:t>
            </w:r>
          </w:p>
          <w:p w14:paraId="4C5FA9AA" w14:textId="568A7405" w:rsidR="00E436D1" w:rsidRDefault="00E436D1">
            <w:pPr>
              <w:pStyle w:val="ListParagraph"/>
              <w:numPr>
                <w:ilvl w:val="0"/>
                <w:numId w:val="209"/>
              </w:numPr>
              <w:tabs>
                <w:tab w:val="left" w:pos="180"/>
              </w:tabs>
              <w:spacing w:after="120" w:line="276" w:lineRule="auto"/>
              <w:ind w:right="0"/>
              <w:contextualSpacing w:val="0"/>
              <w:jc w:val="both"/>
              <w:rPr>
                <w:rFonts w:cstheme="minorHAnsi"/>
                <w:bCs/>
                <w:color w:val="D73329"/>
                <w:sz w:val="22"/>
              </w:rPr>
            </w:pPr>
            <w:r w:rsidRPr="00E436D1">
              <w:rPr>
                <w:rFonts w:cstheme="minorHAnsi"/>
                <w:bCs/>
                <w:color w:val="D73329"/>
                <w:sz w:val="22"/>
              </w:rPr>
              <w:t>Person Centred Plan of the person in palliative care</w:t>
            </w:r>
          </w:p>
          <w:p w14:paraId="598125A4" w14:textId="2B112907" w:rsidR="00C95FF0" w:rsidRPr="00C95FF0" w:rsidRDefault="00C95FF0" w:rsidP="007E1DC4">
            <w:pPr>
              <w:tabs>
                <w:tab w:val="left" w:pos="180"/>
              </w:tabs>
              <w:spacing w:after="120" w:line="276" w:lineRule="auto"/>
              <w:ind w:left="0" w:right="0" w:firstLine="0"/>
              <w:jc w:val="both"/>
              <w:rPr>
                <w:rFonts w:cstheme="minorHAnsi"/>
                <w:bCs/>
                <w:color w:val="D73329"/>
                <w:sz w:val="22"/>
              </w:rPr>
            </w:pPr>
            <w:r w:rsidRPr="00C95FF0">
              <w:rPr>
                <w:rFonts w:cstheme="minorHAnsi"/>
                <w:bCs/>
                <w:color w:val="D73329"/>
                <w:sz w:val="22"/>
              </w:rPr>
              <w:t>Additionally, the Assessor or Training Organisation will need to organise for the candidate’s access to the following:</w:t>
            </w:r>
          </w:p>
          <w:p w14:paraId="4A8DF8CB" w14:textId="77777777" w:rsidR="00C95FF0" w:rsidRPr="00C95FF0" w:rsidRDefault="00C95FF0">
            <w:pPr>
              <w:pStyle w:val="ListParagraph"/>
              <w:numPr>
                <w:ilvl w:val="0"/>
                <w:numId w:val="206"/>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Volunteers to participate in role play activities</w:t>
            </w:r>
          </w:p>
          <w:p w14:paraId="438E5305" w14:textId="77777777" w:rsidR="00C95FF0" w:rsidRPr="00C95FF0" w:rsidRDefault="00C95FF0">
            <w:pPr>
              <w:pStyle w:val="ListParagraph"/>
              <w:numPr>
                <w:ilvl w:val="0"/>
                <w:numId w:val="206"/>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Environment for:</w:t>
            </w:r>
          </w:p>
          <w:p w14:paraId="4613C766" w14:textId="77777777" w:rsidR="00C95FF0" w:rsidRPr="00C95FF0" w:rsidRDefault="00C95FF0">
            <w:pPr>
              <w:pStyle w:val="ListParagraph"/>
              <w:numPr>
                <w:ilvl w:val="1"/>
                <w:numId w:val="206"/>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Conducting meetings</w:t>
            </w:r>
          </w:p>
          <w:p w14:paraId="7FD5730F" w14:textId="77777777" w:rsidR="00C95FF0" w:rsidRPr="00C95FF0" w:rsidRDefault="00C95FF0">
            <w:pPr>
              <w:pStyle w:val="ListParagraph"/>
              <w:numPr>
                <w:ilvl w:val="1"/>
                <w:numId w:val="206"/>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Carrying out end-of-life care strategies</w:t>
            </w:r>
          </w:p>
          <w:p w14:paraId="3AAC12F1" w14:textId="77777777" w:rsidR="00C95FF0" w:rsidRPr="00C95FF0" w:rsidRDefault="00C95FF0">
            <w:pPr>
              <w:pStyle w:val="ListParagraph"/>
              <w:numPr>
                <w:ilvl w:val="1"/>
                <w:numId w:val="206"/>
              </w:numPr>
              <w:tabs>
                <w:tab w:val="left" w:pos="180"/>
              </w:tabs>
              <w:spacing w:after="120" w:line="276" w:lineRule="auto"/>
              <w:ind w:right="0"/>
              <w:contextualSpacing w:val="0"/>
              <w:jc w:val="both"/>
              <w:rPr>
                <w:rFonts w:cstheme="minorHAnsi"/>
                <w:bCs/>
                <w:color w:val="D73329"/>
                <w:sz w:val="22"/>
              </w:rPr>
            </w:pPr>
            <w:r w:rsidRPr="00C95FF0">
              <w:rPr>
                <w:rFonts w:cstheme="minorHAnsi"/>
                <w:bCs/>
                <w:color w:val="D73329"/>
                <w:sz w:val="22"/>
              </w:rPr>
              <w:t>Carrying out after-death care strategies</w:t>
            </w:r>
          </w:p>
          <w:p w14:paraId="765F7134" w14:textId="77777777" w:rsidR="00C95FF0" w:rsidRPr="00C95FF0" w:rsidRDefault="00C95FF0">
            <w:pPr>
              <w:pStyle w:val="ListParagraph"/>
              <w:numPr>
                <w:ilvl w:val="0"/>
                <w:numId w:val="206"/>
              </w:numPr>
              <w:spacing w:after="120" w:line="276" w:lineRule="auto"/>
              <w:ind w:right="0"/>
              <w:contextualSpacing w:val="0"/>
              <w:jc w:val="both"/>
              <w:rPr>
                <w:rFonts w:cstheme="minorHAnsi"/>
                <w:color w:val="D73329"/>
                <w:sz w:val="22"/>
                <w:lang w:val="en-GB" w:bidi="en-US"/>
              </w:rPr>
            </w:pPr>
            <w:r w:rsidRPr="00C95FF0">
              <w:rPr>
                <w:rFonts w:cstheme="minorHAnsi"/>
                <w:color w:val="D73329"/>
                <w:sz w:val="22"/>
                <w:lang w:val="en-GB" w:bidi="en-US"/>
              </w:rPr>
              <w:t xml:space="preserve">Necessary materials and resources, such as: </w:t>
            </w:r>
          </w:p>
          <w:p w14:paraId="4686C6EF" w14:textId="77777777" w:rsidR="00C95FF0" w:rsidRPr="00C95FF0" w:rsidRDefault="00C95FF0">
            <w:pPr>
              <w:pStyle w:val="ListParagraph"/>
              <w:numPr>
                <w:ilvl w:val="1"/>
                <w:numId w:val="206"/>
              </w:numPr>
              <w:tabs>
                <w:tab w:val="left" w:pos="180"/>
              </w:tabs>
              <w:spacing w:after="120" w:line="276" w:lineRule="auto"/>
              <w:ind w:right="0"/>
              <w:contextualSpacing w:val="0"/>
              <w:jc w:val="both"/>
              <w:rPr>
                <w:color w:val="D73329"/>
                <w:sz w:val="22"/>
              </w:rPr>
            </w:pPr>
            <w:r w:rsidRPr="00C95FF0">
              <w:rPr>
                <w:color w:val="D73329"/>
                <w:sz w:val="22"/>
              </w:rPr>
              <w:t>Necklace</w:t>
            </w:r>
          </w:p>
          <w:p w14:paraId="3B8AA028" w14:textId="77777777" w:rsidR="00C95FF0" w:rsidRPr="00C95FF0" w:rsidRDefault="00C95FF0">
            <w:pPr>
              <w:pStyle w:val="ListParagraph"/>
              <w:numPr>
                <w:ilvl w:val="1"/>
                <w:numId w:val="206"/>
              </w:numPr>
              <w:tabs>
                <w:tab w:val="left" w:pos="180"/>
              </w:tabs>
              <w:spacing w:after="120" w:line="276" w:lineRule="auto"/>
              <w:ind w:right="0"/>
              <w:contextualSpacing w:val="0"/>
              <w:jc w:val="both"/>
              <w:rPr>
                <w:color w:val="D73329"/>
                <w:sz w:val="22"/>
              </w:rPr>
            </w:pPr>
            <w:r w:rsidRPr="00C95FF0">
              <w:rPr>
                <w:color w:val="D73329"/>
                <w:sz w:val="22"/>
              </w:rPr>
              <w:t>Wedding ring</w:t>
            </w:r>
          </w:p>
          <w:p w14:paraId="502EF67F" w14:textId="77777777" w:rsidR="00C95FF0" w:rsidRPr="00C95FF0" w:rsidRDefault="00C95FF0">
            <w:pPr>
              <w:pStyle w:val="ListParagraph"/>
              <w:numPr>
                <w:ilvl w:val="1"/>
                <w:numId w:val="206"/>
              </w:numPr>
              <w:tabs>
                <w:tab w:val="left" w:pos="180"/>
              </w:tabs>
              <w:spacing w:after="120" w:line="276" w:lineRule="auto"/>
              <w:ind w:right="0"/>
              <w:contextualSpacing w:val="0"/>
              <w:jc w:val="both"/>
              <w:rPr>
                <w:color w:val="D73329"/>
                <w:sz w:val="22"/>
              </w:rPr>
            </w:pPr>
            <w:r w:rsidRPr="00C95FF0">
              <w:rPr>
                <w:color w:val="D73329"/>
                <w:sz w:val="22"/>
              </w:rPr>
              <w:t>Book</w:t>
            </w:r>
          </w:p>
          <w:p w14:paraId="7155B7D4" w14:textId="34B3496B" w:rsidR="00C95FF0" w:rsidRPr="00C95FF0" w:rsidRDefault="00C95FF0">
            <w:pPr>
              <w:pStyle w:val="ListParagraph"/>
              <w:numPr>
                <w:ilvl w:val="1"/>
                <w:numId w:val="206"/>
              </w:numPr>
              <w:tabs>
                <w:tab w:val="left" w:pos="180"/>
              </w:tabs>
              <w:spacing w:after="120" w:line="276" w:lineRule="auto"/>
              <w:ind w:right="0"/>
              <w:contextualSpacing w:val="0"/>
              <w:jc w:val="both"/>
              <w:rPr>
                <w:color w:val="D73329"/>
              </w:rPr>
            </w:pPr>
            <w:r w:rsidRPr="00C95FF0">
              <w:rPr>
                <w:color w:val="D73329"/>
                <w:sz w:val="22"/>
              </w:rPr>
              <w:t>Bag for storing the person’s belongings</w:t>
            </w:r>
          </w:p>
        </w:tc>
      </w:tr>
    </w:tbl>
    <w:p w14:paraId="51838B39" w14:textId="77777777" w:rsidR="007738CF" w:rsidRDefault="007738CF" w:rsidP="007E1DC4">
      <w:pPr>
        <w:ind w:left="0" w:firstLine="0"/>
      </w:pPr>
      <w:r>
        <w:br w:type="page"/>
      </w:r>
    </w:p>
    <w:p w14:paraId="4EF0CB11" w14:textId="239E4F3E" w:rsidR="00F2169F" w:rsidRDefault="0055279D" w:rsidP="007E1DC4">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2169F" w:rsidRPr="00301F77" w14:paraId="36A4DDEB" w14:textId="77777777" w:rsidTr="00E0663A">
        <w:trPr>
          <w:cantSplit/>
          <w:trHeight w:val="20"/>
        </w:trPr>
        <w:tc>
          <w:tcPr>
            <w:tcW w:w="9016" w:type="dxa"/>
            <w:shd w:val="clear" w:color="auto" w:fill="C8EA92"/>
          </w:tcPr>
          <w:p w14:paraId="06AB398D" w14:textId="77777777" w:rsidR="00F2169F" w:rsidRDefault="00F2169F" w:rsidP="007E1DC4">
            <w:pPr>
              <w:spacing w:after="120" w:line="276" w:lineRule="auto"/>
              <w:ind w:left="0" w:right="0" w:firstLine="0"/>
              <w:jc w:val="center"/>
              <w:rPr>
                <w:b/>
                <w:color w:val="404040" w:themeColor="text1" w:themeTint="BF"/>
              </w:rPr>
            </w:pPr>
            <w:r>
              <w:rPr>
                <w:b/>
                <w:color w:val="404040" w:themeColor="text1" w:themeTint="BF"/>
              </w:rPr>
              <w:t>SCENARIO</w:t>
            </w:r>
          </w:p>
          <w:p w14:paraId="71CB78B0" w14:textId="2036BA45" w:rsidR="00F2169F" w:rsidRPr="00697170" w:rsidRDefault="007F6D26" w:rsidP="007E1DC4">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6E94AFDF" wp14:editId="592BF0CD">
                  <wp:extent cx="3794078" cy="2530789"/>
                  <wp:effectExtent l="0" t="0" r="0" b="3175"/>
                  <wp:docPr id="42" name="Picture 42"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person&#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37285" cy="2559609"/>
                          </a:xfrm>
                          <a:prstGeom prst="rect">
                            <a:avLst/>
                          </a:prstGeom>
                          <a:noFill/>
                          <a:ln>
                            <a:noFill/>
                          </a:ln>
                        </pic:spPr>
                      </pic:pic>
                    </a:graphicData>
                  </a:graphic>
                </wp:inline>
              </w:drawing>
            </w:r>
          </w:p>
          <w:p w14:paraId="25E1E70F" w14:textId="02673512" w:rsidR="00F2169F" w:rsidRPr="00A83D98" w:rsidRDefault="00F2169F" w:rsidP="007E1DC4">
            <w:pPr>
              <w:spacing w:after="120" w:line="276" w:lineRule="auto"/>
              <w:ind w:left="0" w:right="0" w:firstLine="0"/>
              <w:jc w:val="both"/>
              <w:rPr>
                <w:color w:val="404040" w:themeColor="text1" w:themeTint="BF"/>
                <w:szCs w:val="24"/>
              </w:rPr>
            </w:pPr>
            <w:r w:rsidRPr="00A83D98">
              <w:rPr>
                <w:color w:val="404040" w:themeColor="text1" w:themeTint="BF"/>
                <w:szCs w:val="24"/>
              </w:rPr>
              <w:t xml:space="preserve">You are working as a </w:t>
            </w:r>
            <w:r>
              <w:rPr>
                <w:color w:val="404040" w:themeColor="text1" w:themeTint="BF"/>
                <w:szCs w:val="24"/>
              </w:rPr>
              <w:t>support worker in</w:t>
            </w:r>
            <w:r w:rsidRPr="00A83D98">
              <w:rPr>
                <w:color w:val="404040" w:themeColor="text1" w:themeTint="BF"/>
                <w:szCs w:val="24"/>
              </w:rPr>
              <w:t xml:space="preserve"> </w:t>
            </w:r>
            <w:r w:rsidR="0055279D">
              <w:rPr>
                <w:color w:val="404040" w:themeColor="text1" w:themeTint="BF"/>
                <w:szCs w:val="24"/>
              </w:rPr>
              <w:t>CareConnect College</w:t>
            </w:r>
            <w:r>
              <w:rPr>
                <w:color w:val="404040" w:themeColor="text1" w:themeTint="BF"/>
                <w:szCs w:val="24"/>
              </w:rPr>
              <w:t>’s Palliative Care unit</w:t>
            </w:r>
            <w:r w:rsidRPr="00A83D98">
              <w:rPr>
                <w:color w:val="404040" w:themeColor="text1" w:themeTint="BF"/>
                <w:szCs w:val="24"/>
              </w:rPr>
              <w:t xml:space="preserve">. Read about </w:t>
            </w:r>
            <w:r w:rsidR="0055279D">
              <w:rPr>
                <w:color w:val="404040" w:themeColor="text1" w:themeTint="BF"/>
                <w:szCs w:val="24"/>
              </w:rPr>
              <w:t>CareConnect College</w:t>
            </w:r>
            <w:r w:rsidRPr="00A83D98">
              <w:rPr>
                <w:color w:val="404040" w:themeColor="text1" w:themeTint="BF"/>
                <w:szCs w:val="24"/>
              </w:rPr>
              <w:t xml:space="preserve"> below:</w:t>
            </w:r>
          </w:p>
          <w:p w14:paraId="6669EC4F" w14:textId="597D0FEB" w:rsidR="00F2169F" w:rsidRPr="00A83D98" w:rsidRDefault="00B91BFC" w:rsidP="007E1DC4">
            <w:pPr>
              <w:spacing w:after="120" w:line="276" w:lineRule="auto"/>
              <w:ind w:left="0" w:right="0" w:firstLine="0"/>
              <w:jc w:val="center"/>
              <w:rPr>
                <w:bCs/>
                <w:color w:val="2E74B5" w:themeColor="accent5" w:themeShade="BF"/>
                <w:szCs w:val="24"/>
              </w:rPr>
            </w:pPr>
            <w:hyperlink r:id="rId46" w:history="1">
              <w:r w:rsidR="0055279D">
                <w:rPr>
                  <w:rStyle w:val="Hyperlink"/>
                  <w:bCs/>
                  <w:color w:val="2E74B5" w:themeColor="accent5" w:themeShade="BF"/>
                  <w:szCs w:val="24"/>
                </w:rPr>
                <w:t>CareConnect College</w:t>
              </w:r>
            </w:hyperlink>
          </w:p>
          <w:p w14:paraId="089B85F1" w14:textId="77777777" w:rsidR="00F2169F" w:rsidRPr="00823779" w:rsidRDefault="00F2169F" w:rsidP="007E1DC4">
            <w:pPr>
              <w:spacing w:after="120" w:line="276" w:lineRule="auto"/>
              <w:ind w:left="0" w:right="0" w:firstLine="0"/>
              <w:jc w:val="center"/>
              <w:rPr>
                <w:i/>
                <w:color w:val="404040" w:themeColor="text1" w:themeTint="BF"/>
                <w:szCs w:val="24"/>
              </w:rPr>
            </w:pPr>
            <w:r w:rsidRPr="00823779">
              <w:rPr>
                <w:i/>
                <w:color w:val="404040" w:themeColor="text1" w:themeTint="BF"/>
                <w:szCs w:val="24"/>
              </w:rPr>
              <w:t xml:space="preserve">(Username: </w:t>
            </w:r>
            <w:proofErr w:type="spellStart"/>
            <w:r w:rsidRPr="00823779">
              <w:rPr>
                <w:i/>
                <w:color w:val="404040" w:themeColor="text1" w:themeTint="BF"/>
                <w:szCs w:val="24"/>
              </w:rPr>
              <w:t>newusername</w:t>
            </w:r>
            <w:proofErr w:type="spellEnd"/>
            <w:r w:rsidRPr="00823779">
              <w:rPr>
                <w:i/>
                <w:color w:val="404040" w:themeColor="text1" w:themeTint="BF"/>
                <w:szCs w:val="24"/>
              </w:rPr>
              <w:t xml:space="preserve">     Password: </w:t>
            </w:r>
            <w:proofErr w:type="spellStart"/>
            <w:r w:rsidRPr="00823779">
              <w:rPr>
                <w:i/>
                <w:color w:val="404040" w:themeColor="text1" w:themeTint="BF"/>
                <w:szCs w:val="24"/>
              </w:rPr>
              <w:t>newpassword</w:t>
            </w:r>
            <w:proofErr w:type="spellEnd"/>
            <w:r w:rsidRPr="00823779">
              <w:rPr>
                <w:i/>
                <w:color w:val="404040" w:themeColor="text1" w:themeTint="BF"/>
                <w:szCs w:val="24"/>
              </w:rPr>
              <w:t>)</w:t>
            </w:r>
          </w:p>
          <w:p w14:paraId="516E2FF6" w14:textId="4B89120A" w:rsidR="00F2169F" w:rsidRDefault="00F2169F" w:rsidP="007E1DC4">
            <w:pPr>
              <w:spacing w:after="120" w:line="276" w:lineRule="auto"/>
              <w:ind w:left="0" w:right="0" w:firstLine="0"/>
              <w:jc w:val="both"/>
              <w:rPr>
                <w:color w:val="404040" w:themeColor="text1" w:themeTint="BF"/>
                <w:szCs w:val="24"/>
              </w:rPr>
            </w:pPr>
            <w:r>
              <w:rPr>
                <w:color w:val="404040" w:themeColor="text1" w:themeTint="BF"/>
                <w:szCs w:val="24"/>
              </w:rPr>
              <w:t xml:space="preserve">Your role </w:t>
            </w:r>
            <w:r w:rsidR="00701858">
              <w:rPr>
                <w:color w:val="404040" w:themeColor="text1" w:themeTint="BF"/>
                <w:szCs w:val="24"/>
              </w:rPr>
              <w:t>involves:</w:t>
            </w:r>
          </w:p>
          <w:p w14:paraId="0B32E02A" w14:textId="22BB86FF" w:rsidR="00F2169F" w:rsidRPr="00E63954" w:rsidRDefault="00F2169F">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Applying principles and aims of a palliative approach when supporting people</w:t>
            </w:r>
          </w:p>
          <w:p w14:paraId="39CE5F09" w14:textId="0F3696EB" w:rsidR="00F2169F" w:rsidRPr="00E63954" w:rsidRDefault="00F2169F">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Respecting the person's preferences for quality-of-life choices</w:t>
            </w:r>
          </w:p>
          <w:p w14:paraId="3D20A374" w14:textId="3C486447" w:rsidR="00F2169F" w:rsidRPr="00E63954" w:rsidRDefault="00F2169F">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Following the person's advance care directives in the individualised plan</w:t>
            </w:r>
          </w:p>
          <w:p w14:paraId="282B620C" w14:textId="403BC665" w:rsidR="00F2169F" w:rsidRPr="00E63954" w:rsidRDefault="00F2169F">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Responding to signs of pain and other symptoms</w:t>
            </w:r>
          </w:p>
          <w:p w14:paraId="235D3616" w14:textId="5036D8EC" w:rsidR="00F2169F" w:rsidRPr="00E63954" w:rsidRDefault="00F2169F">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Following end-of-life care strategies</w:t>
            </w:r>
          </w:p>
          <w:p w14:paraId="7AA56872" w14:textId="36FF3237" w:rsidR="00EF7619" w:rsidRPr="007F30CA" w:rsidRDefault="00F2169F">
            <w:pPr>
              <w:pStyle w:val="ListParagraph"/>
              <w:numPr>
                <w:ilvl w:val="0"/>
                <w:numId w:val="19"/>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Managing own emotional responses and ethical issues</w:t>
            </w:r>
          </w:p>
        </w:tc>
      </w:tr>
    </w:tbl>
    <w:p w14:paraId="11B4DEF9" w14:textId="77777777" w:rsidR="00DE1CAB" w:rsidRDefault="00DE1CAB" w:rsidP="007E1DC4">
      <w:pPr>
        <w:ind w:lef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05B66" w:rsidRPr="00301F77" w14:paraId="414F84BA" w14:textId="77777777" w:rsidTr="00505B66">
        <w:trPr>
          <w:cantSplit/>
          <w:trHeight w:val="2136"/>
        </w:trPr>
        <w:tc>
          <w:tcPr>
            <w:tcW w:w="9016" w:type="dxa"/>
            <w:shd w:val="clear" w:color="auto" w:fill="C8EA92"/>
          </w:tcPr>
          <w:p w14:paraId="78757EEA" w14:textId="77777777" w:rsidR="007F30CA" w:rsidRPr="00F61540" w:rsidRDefault="007F30CA" w:rsidP="007E1DC4">
            <w:pPr>
              <w:spacing w:after="120" w:line="276" w:lineRule="auto"/>
              <w:ind w:left="0" w:right="0" w:firstLine="0"/>
              <w:jc w:val="both"/>
              <w:rPr>
                <w:color w:val="404040" w:themeColor="text1" w:themeTint="BF"/>
                <w:szCs w:val="24"/>
              </w:rPr>
            </w:pPr>
            <w:r w:rsidRPr="00F61540">
              <w:rPr>
                <w:color w:val="404040" w:themeColor="text1" w:themeTint="BF"/>
                <w:szCs w:val="24"/>
              </w:rPr>
              <w:lastRenderedPageBreak/>
              <w:t xml:space="preserve">This case study includes scenarios relevant to </w:t>
            </w:r>
            <w:r>
              <w:rPr>
                <w:color w:val="404040" w:themeColor="text1" w:themeTint="BF"/>
                <w:szCs w:val="24"/>
              </w:rPr>
              <w:t>delivering care services using a palliative approach.</w:t>
            </w:r>
          </w:p>
          <w:p w14:paraId="788A9B52" w14:textId="6FEA204C" w:rsidR="007F30CA" w:rsidRDefault="007F30CA" w:rsidP="007E1DC4">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scenario appropriately by completing the tasks that follow</w:t>
            </w:r>
            <w:r>
              <w:rPr>
                <w:color w:val="404040" w:themeColor="text1" w:themeTint="BF"/>
                <w:szCs w:val="24"/>
              </w:rPr>
              <w:t>.</w:t>
            </w:r>
          </w:p>
          <w:p w14:paraId="259224D8" w14:textId="7736488F" w:rsidR="00505B66" w:rsidRPr="00E63954" w:rsidRDefault="00505B66" w:rsidP="007E1DC4">
            <w:pPr>
              <w:spacing w:after="120" w:line="276" w:lineRule="auto"/>
              <w:ind w:left="0" w:right="0" w:firstLine="0"/>
              <w:jc w:val="both"/>
              <w:rPr>
                <w:color w:val="404040" w:themeColor="text1" w:themeTint="BF"/>
                <w:szCs w:val="24"/>
              </w:rPr>
            </w:pPr>
            <w:r w:rsidRPr="00472B39">
              <w:rPr>
                <w:color w:val="404040" w:themeColor="text1" w:themeTint="BF"/>
                <w:szCs w:val="24"/>
              </w:rPr>
              <w:t>To assist you in completing the tasks in this assessment, access and review the following resources:</w:t>
            </w:r>
          </w:p>
          <w:p w14:paraId="6FFA7D91" w14:textId="77777777" w:rsidR="0058724F" w:rsidRPr="00674407" w:rsidRDefault="0058724F">
            <w:pPr>
              <w:pStyle w:val="ListParagraph"/>
              <w:numPr>
                <w:ilvl w:val="0"/>
                <w:numId w:val="19"/>
              </w:numPr>
              <w:spacing w:after="120" w:line="276" w:lineRule="auto"/>
              <w:ind w:left="717" w:right="0"/>
              <w:contextualSpacing w:val="0"/>
              <w:jc w:val="both"/>
              <w:rPr>
                <w:rStyle w:val="Hyperlink"/>
                <w:rFonts w:cstheme="minorHAnsi"/>
                <w:color w:val="2E74B5" w:themeColor="accent5" w:themeShade="BF"/>
                <w:szCs w:val="24"/>
                <w:lang w:bidi="en-US"/>
              </w:rPr>
            </w:pPr>
            <w:r w:rsidRPr="00674407">
              <w:rPr>
                <w:color w:val="2E74B5" w:themeColor="accent5" w:themeShade="BF"/>
                <w:szCs w:val="24"/>
              </w:rPr>
              <w:fldChar w:fldCharType="begin"/>
            </w:r>
            <w:r w:rsidRPr="00674407">
              <w:rPr>
                <w:color w:val="2E74B5" w:themeColor="accent5" w:themeShade="BF"/>
                <w:szCs w:val="24"/>
              </w:rPr>
              <w:instrText xml:space="preserve"> HYPERLINK "https://compliantlearningresources.com.au/network/lotus-v2/client-records/" </w:instrText>
            </w:r>
            <w:r w:rsidRPr="00674407">
              <w:rPr>
                <w:color w:val="2E74B5" w:themeColor="accent5" w:themeShade="BF"/>
                <w:szCs w:val="24"/>
              </w:rPr>
              <w:fldChar w:fldCharType="separate"/>
            </w:r>
            <w:r w:rsidRPr="00674407">
              <w:rPr>
                <w:rStyle w:val="Hyperlink"/>
                <w:color w:val="2E74B5" w:themeColor="accent5" w:themeShade="BF"/>
                <w:szCs w:val="24"/>
              </w:rPr>
              <w:t>Client Records – Individualised Support Plans</w:t>
            </w:r>
          </w:p>
          <w:p w14:paraId="206EA92E" w14:textId="68D020B5" w:rsidR="00A024D3" w:rsidRPr="00674407" w:rsidRDefault="0058724F">
            <w:pPr>
              <w:pStyle w:val="ListParagraph"/>
              <w:numPr>
                <w:ilvl w:val="0"/>
                <w:numId w:val="19"/>
              </w:numPr>
              <w:spacing w:after="120" w:line="276" w:lineRule="auto"/>
              <w:ind w:left="717" w:right="0"/>
              <w:contextualSpacing w:val="0"/>
              <w:jc w:val="both"/>
              <w:rPr>
                <w:rStyle w:val="Hyperlink"/>
                <w:rFonts w:cstheme="minorHAnsi"/>
                <w:color w:val="2E74B5" w:themeColor="accent5" w:themeShade="BF"/>
                <w:szCs w:val="24"/>
                <w:u w:val="none"/>
                <w:lang w:bidi="en-US"/>
              </w:rPr>
            </w:pPr>
            <w:r w:rsidRPr="00674407">
              <w:rPr>
                <w:color w:val="2E74B5" w:themeColor="accent5" w:themeShade="BF"/>
                <w:szCs w:val="24"/>
              </w:rPr>
              <w:fldChar w:fldCharType="end"/>
            </w:r>
            <w:hyperlink r:id="rId47" w:history="1">
              <w:r w:rsidR="0055279D">
                <w:rPr>
                  <w:rStyle w:val="Hyperlink"/>
                  <w:color w:val="2E74B5" w:themeColor="accent5" w:themeShade="BF"/>
                  <w:szCs w:val="24"/>
                </w:rPr>
                <w:t>CareConnect College</w:t>
              </w:r>
              <w:r w:rsidR="00EA060B" w:rsidRPr="00674407">
                <w:rPr>
                  <w:rStyle w:val="Hyperlink"/>
                  <w:rFonts w:cstheme="minorHAnsi"/>
                  <w:color w:val="2E74B5" w:themeColor="accent5" w:themeShade="BF"/>
                  <w:szCs w:val="24"/>
                  <w:lang w:bidi="en-US"/>
                </w:rPr>
                <w:t xml:space="preserve"> Policies and Procedures</w:t>
              </w:r>
            </w:hyperlink>
            <w:r w:rsidR="00EA060B" w:rsidRPr="00674407">
              <w:rPr>
                <w:rFonts w:cstheme="minorHAnsi"/>
                <w:color w:val="2E74B5" w:themeColor="accent5" w:themeShade="BF"/>
                <w:szCs w:val="24"/>
                <w:lang w:bidi="en-US"/>
              </w:rPr>
              <w:t>:</w:t>
            </w:r>
          </w:p>
          <w:p w14:paraId="53EC68FC" w14:textId="6249D11F" w:rsidR="00B53F7A" w:rsidRPr="00823779" w:rsidRDefault="002307E8">
            <w:pPr>
              <w:pStyle w:val="ListParagraph"/>
              <w:numPr>
                <w:ilvl w:val="1"/>
                <w:numId w:val="19"/>
              </w:numPr>
              <w:spacing w:after="120" w:line="276" w:lineRule="auto"/>
              <w:ind w:left="1437" w:right="0"/>
              <w:contextualSpacing w:val="0"/>
              <w:jc w:val="both"/>
              <w:rPr>
                <w:rStyle w:val="Hyperlink"/>
                <w:rFonts w:cstheme="minorHAnsi"/>
                <w:color w:val="404040" w:themeColor="text1" w:themeTint="BF"/>
                <w:szCs w:val="24"/>
                <w:u w:val="none"/>
                <w:lang w:val="en-GB" w:bidi="en-US"/>
              </w:rPr>
            </w:pPr>
            <w:r w:rsidRPr="00823779">
              <w:rPr>
                <w:rStyle w:val="Hyperlink"/>
                <w:rFonts w:cstheme="minorHAnsi"/>
                <w:color w:val="404040" w:themeColor="text1" w:themeTint="BF"/>
                <w:szCs w:val="24"/>
                <w:u w:val="none"/>
                <w:lang w:val="en-GB" w:bidi="en-US"/>
              </w:rPr>
              <w:t>Progress Reporting Policies and Procedures</w:t>
            </w:r>
          </w:p>
          <w:p w14:paraId="67C42B8E" w14:textId="71A37D3A" w:rsidR="002307E8" w:rsidRPr="00823779" w:rsidRDefault="00B91BFC">
            <w:pPr>
              <w:pStyle w:val="ListParagraph"/>
              <w:numPr>
                <w:ilvl w:val="1"/>
                <w:numId w:val="19"/>
              </w:numPr>
              <w:spacing w:after="120" w:line="276" w:lineRule="auto"/>
              <w:ind w:left="1437" w:right="0"/>
              <w:contextualSpacing w:val="0"/>
              <w:jc w:val="both"/>
              <w:rPr>
                <w:rStyle w:val="Hyperlink"/>
                <w:rFonts w:cstheme="minorHAnsi"/>
                <w:color w:val="404040" w:themeColor="text1" w:themeTint="BF"/>
                <w:szCs w:val="24"/>
                <w:u w:val="none"/>
                <w:lang w:val="en-GB" w:bidi="en-US"/>
              </w:rPr>
            </w:pPr>
            <w:hyperlink r:id="rId48" w:history="1">
              <w:r w:rsidR="002307E8" w:rsidRPr="00823779">
                <w:rPr>
                  <w:rStyle w:val="Hyperlink"/>
                  <w:rFonts w:cstheme="minorHAnsi"/>
                  <w:color w:val="404040" w:themeColor="text1" w:themeTint="BF"/>
                  <w:szCs w:val="24"/>
                  <w:u w:val="none"/>
                  <w:lang w:val="en-GB" w:bidi="en-US"/>
                </w:rPr>
                <w:t>P</w:t>
              </w:r>
              <w:r w:rsidR="002307E8" w:rsidRPr="00823779">
                <w:rPr>
                  <w:rStyle w:val="Hyperlink"/>
                  <w:color w:val="404040" w:themeColor="text1" w:themeTint="BF"/>
                  <w:szCs w:val="24"/>
                  <w:u w:val="none"/>
                  <w:lang w:val="en-GB" w:bidi="en-US"/>
                </w:rPr>
                <w:t xml:space="preserve">rivacy and Confidentiality </w:t>
              </w:r>
              <w:r w:rsidR="002307E8" w:rsidRPr="00823779">
                <w:rPr>
                  <w:rStyle w:val="Hyperlink"/>
                  <w:rFonts w:cstheme="minorHAnsi"/>
                  <w:color w:val="404040" w:themeColor="text1" w:themeTint="BF"/>
                  <w:szCs w:val="24"/>
                  <w:u w:val="none"/>
                  <w:lang w:val="en-GB" w:bidi="en-US"/>
                </w:rPr>
                <w:t>Policies and Procedures</w:t>
              </w:r>
            </w:hyperlink>
          </w:p>
          <w:p w14:paraId="729C2F62" w14:textId="7444FA1A" w:rsidR="00505B66" w:rsidRPr="00E52075" w:rsidRDefault="00B91BFC">
            <w:pPr>
              <w:pStyle w:val="ListParagraph"/>
              <w:numPr>
                <w:ilvl w:val="1"/>
                <w:numId w:val="19"/>
              </w:numPr>
              <w:spacing w:after="120" w:line="276" w:lineRule="auto"/>
              <w:ind w:left="1437" w:right="0"/>
              <w:contextualSpacing w:val="0"/>
              <w:jc w:val="both"/>
              <w:rPr>
                <w:rFonts w:cstheme="minorHAnsi"/>
                <w:color w:val="404040" w:themeColor="text1" w:themeTint="BF"/>
                <w:szCs w:val="24"/>
                <w:lang w:val="en-GB" w:bidi="en-US"/>
              </w:rPr>
            </w:pPr>
            <w:hyperlink r:id="rId49" w:history="1">
              <w:r w:rsidR="000572AF" w:rsidRPr="00823779">
                <w:rPr>
                  <w:rStyle w:val="Hyperlink"/>
                  <w:rFonts w:cstheme="minorHAnsi"/>
                  <w:color w:val="404040" w:themeColor="text1" w:themeTint="BF"/>
                  <w:szCs w:val="24"/>
                  <w:u w:val="none"/>
                  <w:lang w:val="en-GB" w:bidi="en-US"/>
                </w:rPr>
                <w:t>Documentation</w:t>
              </w:r>
              <w:r w:rsidR="000A4D39" w:rsidRPr="00823779">
                <w:rPr>
                  <w:rStyle w:val="Hyperlink"/>
                  <w:rFonts w:cstheme="minorHAnsi"/>
                  <w:color w:val="404040" w:themeColor="text1" w:themeTint="BF"/>
                  <w:szCs w:val="24"/>
                  <w:u w:val="none"/>
                  <w:lang w:val="en-GB" w:bidi="en-US"/>
                </w:rPr>
                <w:t xml:space="preserve"> </w:t>
              </w:r>
              <w:r w:rsidR="009C5C64" w:rsidRPr="00823779">
                <w:rPr>
                  <w:rStyle w:val="Hyperlink"/>
                  <w:rFonts w:cstheme="minorHAnsi"/>
                  <w:color w:val="404040" w:themeColor="text1" w:themeTint="BF"/>
                  <w:szCs w:val="24"/>
                  <w:u w:val="none"/>
                  <w:lang w:val="en-GB" w:bidi="en-US"/>
                </w:rPr>
                <w:t xml:space="preserve">Policies and </w:t>
              </w:r>
              <w:r w:rsidR="000A4D39" w:rsidRPr="00823779">
                <w:rPr>
                  <w:rStyle w:val="Hyperlink"/>
                  <w:rFonts w:cstheme="minorHAnsi"/>
                  <w:color w:val="404040" w:themeColor="text1" w:themeTint="BF"/>
                  <w:szCs w:val="24"/>
                  <w:u w:val="none"/>
                  <w:lang w:val="en-GB" w:bidi="en-US"/>
                </w:rPr>
                <w:t>Procedures</w:t>
              </w:r>
            </w:hyperlink>
          </w:p>
          <w:p w14:paraId="5DF95570" w14:textId="3C153D77" w:rsidR="00505B66" w:rsidRPr="00E63954" w:rsidRDefault="00505B66" w:rsidP="007E1DC4">
            <w:pPr>
              <w:spacing w:after="120" w:line="276" w:lineRule="auto"/>
              <w:ind w:left="0" w:right="0" w:firstLine="0"/>
              <w:jc w:val="center"/>
              <w:rPr>
                <w:color w:val="404040" w:themeColor="text1" w:themeTint="BF"/>
                <w:szCs w:val="24"/>
              </w:rPr>
            </w:pPr>
            <w:r w:rsidRPr="00E63954">
              <w:rPr>
                <w:b/>
                <w:color w:val="D73329"/>
              </w:rPr>
              <w:t xml:space="preserve">For the purposes of this assessment, </w:t>
            </w:r>
            <w:r w:rsidR="0055279D">
              <w:rPr>
                <w:b/>
                <w:color w:val="D73329"/>
              </w:rPr>
              <w:t>CareConnect College</w:t>
            </w:r>
            <w:r w:rsidRPr="00E63954">
              <w:rPr>
                <w:b/>
                <w:color w:val="D73329"/>
              </w:rPr>
              <w:t xml:space="preserve"> is located in your state/territory.</w:t>
            </w:r>
          </w:p>
        </w:tc>
      </w:tr>
    </w:tbl>
    <w:p w14:paraId="2295E754" w14:textId="77777777" w:rsidR="003342F2" w:rsidRDefault="003342F2" w:rsidP="007E1DC4">
      <w:pPr>
        <w:spacing w:after="120" w:line="276" w:lineRule="auto"/>
        <w:ind w:left="0" w:right="0" w:firstLine="0"/>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6DE247A0" w14:textId="33066D7E" w:rsidR="00F2169F" w:rsidRDefault="00F2169F" w:rsidP="007E1DC4">
      <w:pPr>
        <w:pStyle w:val="Heading2"/>
        <w:tabs>
          <w:tab w:val="left" w:pos="180"/>
        </w:tabs>
        <w:ind w:right="0"/>
        <w:rPr>
          <w:color w:val="7F7F7F" w:themeColor="text1" w:themeTint="80"/>
          <w:sz w:val="32"/>
          <w:szCs w:val="32"/>
          <w:lang w:val="en-AU"/>
        </w:rPr>
      </w:pPr>
      <w:bookmarkStart w:id="51" w:name="_Toc122383637"/>
      <w:r w:rsidRPr="002E12BF">
        <w:rPr>
          <w:color w:val="7F7F7F" w:themeColor="text1" w:themeTint="80"/>
          <w:sz w:val="32"/>
          <w:szCs w:val="32"/>
          <w:lang w:val="en-AU"/>
        </w:rPr>
        <w:lastRenderedPageBreak/>
        <w:t>Case Study</w:t>
      </w:r>
      <w:r w:rsidR="005252A5">
        <w:rPr>
          <w:color w:val="7F7F7F" w:themeColor="text1" w:themeTint="80"/>
          <w:sz w:val="32"/>
          <w:szCs w:val="32"/>
          <w:lang w:val="en-AU"/>
        </w:rPr>
        <w:t xml:space="preserve"> </w:t>
      </w:r>
      <w:r w:rsidRPr="002E12BF">
        <w:rPr>
          <w:color w:val="7F7F7F" w:themeColor="text1" w:themeTint="80"/>
          <w:sz w:val="32"/>
          <w:szCs w:val="32"/>
          <w:lang w:val="en-AU"/>
        </w:rPr>
        <w:t xml:space="preserve">– </w:t>
      </w:r>
      <w:r>
        <w:rPr>
          <w:color w:val="7F7F7F" w:themeColor="text1" w:themeTint="80"/>
          <w:sz w:val="32"/>
          <w:szCs w:val="32"/>
          <w:lang w:val="en-AU"/>
        </w:rPr>
        <w:t>James D.</w:t>
      </w:r>
      <w:bookmarkEnd w:id="51"/>
    </w:p>
    <w:p w14:paraId="7CF0C26A" w14:textId="4050B137" w:rsidR="00CC37B7" w:rsidRPr="00070C4C" w:rsidRDefault="00070C4C"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CHCPAL003</w:t>
      </w:r>
      <w:r w:rsidRPr="00070C4C">
        <w:rPr>
          <w:rFonts w:cstheme="minorHAnsi"/>
          <w:i/>
          <w:color w:val="F79723"/>
          <w:sz w:val="20"/>
          <w:szCs w:val="24"/>
        </w:rPr>
        <w:t xml:space="preserve"> </w:t>
      </w:r>
      <w:r w:rsidR="00127C0F">
        <w:rPr>
          <w:rFonts w:cstheme="minorHAnsi"/>
          <w:i/>
          <w:color w:val="F79723"/>
          <w:sz w:val="20"/>
          <w:szCs w:val="24"/>
        </w:rPr>
        <w:t xml:space="preserve">PE1.0 (p), </w:t>
      </w:r>
      <w:r w:rsidRPr="00070C4C">
        <w:rPr>
          <w:rFonts w:cstheme="minorHAnsi"/>
          <w:i/>
          <w:color w:val="F79723"/>
          <w:sz w:val="20"/>
          <w:szCs w:val="24"/>
        </w:rPr>
        <w:t>PE2.0</w:t>
      </w:r>
      <w:r w:rsidR="00CC37B7">
        <w:rPr>
          <w:rFonts w:cstheme="minorHAnsi"/>
          <w:i/>
          <w:color w:val="F79723"/>
          <w:sz w:val="20"/>
          <w:szCs w:val="24"/>
        </w:rPr>
        <w:t>, AC2.0</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2169F" w:rsidRPr="00301F77" w14:paraId="17BBE33D" w14:textId="77777777" w:rsidTr="0059646F">
        <w:trPr>
          <w:trHeight w:val="2136"/>
        </w:trPr>
        <w:tc>
          <w:tcPr>
            <w:tcW w:w="9016" w:type="dxa"/>
            <w:tcBorders>
              <w:top w:val="nil"/>
              <w:left w:val="nil"/>
              <w:bottom w:val="nil"/>
              <w:right w:val="nil"/>
            </w:tcBorders>
            <w:shd w:val="clear" w:color="auto" w:fill="C8EA92"/>
          </w:tcPr>
          <w:p w14:paraId="1CE2BB5D" w14:textId="07E85707" w:rsidR="00F2169F" w:rsidRDefault="00F2169F" w:rsidP="007E1DC4">
            <w:pPr>
              <w:spacing w:after="120" w:line="276" w:lineRule="auto"/>
              <w:ind w:left="0" w:right="0" w:firstLine="0"/>
              <w:jc w:val="center"/>
              <w:rPr>
                <w:b/>
                <w:color w:val="404040" w:themeColor="text1" w:themeTint="BF"/>
              </w:rPr>
            </w:pPr>
            <w:r w:rsidRPr="00301F77">
              <w:rPr>
                <w:b/>
                <w:color w:val="404040" w:themeColor="text1" w:themeTint="BF"/>
              </w:rPr>
              <w:t>SCENARIO</w:t>
            </w:r>
          </w:p>
          <w:p w14:paraId="413AAA8A" w14:textId="77777777" w:rsidR="00F2169F" w:rsidRPr="00301F77" w:rsidRDefault="00F2169F" w:rsidP="007E1DC4">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042A2174" wp14:editId="2302F9CA">
                  <wp:extent cx="2828290" cy="1885632"/>
                  <wp:effectExtent l="0" t="0" r="0" b="635"/>
                  <wp:docPr id="43" name="Picture 43" descr="A picture containing person, person, indoor,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person, person, indoor, bed&#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70758" cy="1913946"/>
                          </a:xfrm>
                          <a:prstGeom prst="rect">
                            <a:avLst/>
                          </a:prstGeom>
                          <a:noFill/>
                          <a:ln>
                            <a:noFill/>
                          </a:ln>
                        </pic:spPr>
                      </pic:pic>
                    </a:graphicData>
                  </a:graphic>
                </wp:inline>
              </w:drawing>
            </w:r>
          </w:p>
          <w:p w14:paraId="02AD3C1D" w14:textId="1D2A6AE7" w:rsidR="00F2169F" w:rsidRPr="006F0B6C" w:rsidRDefault="00F2169F" w:rsidP="007E1DC4">
            <w:pPr>
              <w:spacing w:after="120" w:line="276" w:lineRule="auto"/>
              <w:ind w:left="0" w:right="0" w:firstLine="0"/>
              <w:jc w:val="both"/>
              <w:rPr>
                <w:color w:val="404040" w:themeColor="text1" w:themeTint="BF"/>
              </w:rPr>
            </w:pPr>
            <w:r w:rsidRPr="006F0B6C">
              <w:rPr>
                <w:color w:val="404040" w:themeColor="text1" w:themeTint="BF"/>
              </w:rPr>
              <w:t>Jame</w:t>
            </w:r>
            <w:r>
              <w:rPr>
                <w:color w:val="404040" w:themeColor="text1" w:themeTint="BF"/>
              </w:rPr>
              <w:t>s</w:t>
            </w:r>
            <w:r w:rsidRPr="006F0B6C">
              <w:rPr>
                <w:color w:val="404040" w:themeColor="text1" w:themeTint="BF"/>
              </w:rPr>
              <w:t xml:space="preserve">, 68-years-old, has been diagnosed with metastatic lung cancer. He long ago lost his wife, Catherine, </w:t>
            </w:r>
            <w:r w:rsidR="002A522D">
              <w:rPr>
                <w:color w:val="404040" w:themeColor="text1" w:themeTint="BF"/>
              </w:rPr>
              <w:t xml:space="preserve">with </w:t>
            </w:r>
            <w:r w:rsidRPr="006F0B6C">
              <w:rPr>
                <w:color w:val="404040" w:themeColor="text1" w:themeTint="BF"/>
              </w:rPr>
              <w:t>whom he had two sons, John and Marcus. The two sons both have families of their own now.</w:t>
            </w:r>
          </w:p>
          <w:p w14:paraId="7396F476" w14:textId="62E1C552" w:rsidR="00F2169F" w:rsidRDefault="00F2169F" w:rsidP="007E1DC4">
            <w:pPr>
              <w:spacing w:after="120" w:line="276" w:lineRule="auto"/>
              <w:ind w:left="0" w:right="0" w:firstLine="0"/>
              <w:jc w:val="both"/>
              <w:rPr>
                <w:color w:val="404040" w:themeColor="text1" w:themeTint="BF"/>
              </w:rPr>
            </w:pPr>
            <w:r w:rsidRPr="006F0B6C">
              <w:rPr>
                <w:color w:val="404040" w:themeColor="text1" w:themeTint="BF"/>
              </w:rPr>
              <w:t xml:space="preserve">He lived alone, but due to his deteriorating health and increasing symptom distress, he could no longer take care of himself. He had already been advised that his prognosis is short and has decided to enter himself at </w:t>
            </w:r>
            <w:r w:rsidR="0055279D">
              <w:rPr>
                <w:color w:val="404040" w:themeColor="text1" w:themeTint="BF"/>
              </w:rPr>
              <w:t>CareConnect College</w:t>
            </w:r>
            <w:r w:rsidRPr="006F0B6C">
              <w:rPr>
                <w:color w:val="404040" w:themeColor="text1" w:themeTint="BF"/>
              </w:rPr>
              <w:t xml:space="preserve">. </w:t>
            </w:r>
          </w:p>
          <w:p w14:paraId="012D5120" w14:textId="77777777" w:rsidR="00D011C8" w:rsidRPr="006F0B6C" w:rsidRDefault="00D011C8" w:rsidP="007E1DC4">
            <w:pPr>
              <w:spacing w:after="120" w:line="276" w:lineRule="auto"/>
              <w:ind w:left="0" w:right="0" w:firstLine="0"/>
              <w:jc w:val="both"/>
              <w:rPr>
                <w:color w:val="404040" w:themeColor="text1" w:themeTint="BF"/>
              </w:rPr>
            </w:pPr>
            <w:r w:rsidRPr="006F0B6C">
              <w:rPr>
                <w:color w:val="404040" w:themeColor="text1" w:themeTint="BF"/>
              </w:rPr>
              <w:t xml:space="preserve">It depresses him so that he misses his wife very much. He wished Catherine was there to keep him company and to comfort him in his darkest moments. </w:t>
            </w:r>
            <w:r w:rsidRPr="00823779">
              <w:rPr>
                <w:color w:val="404040" w:themeColor="text1" w:themeTint="BF"/>
              </w:rPr>
              <w:t>Furthermore</w:t>
            </w:r>
            <w:r w:rsidRPr="006F0B6C">
              <w:rPr>
                <w:color w:val="404040" w:themeColor="text1" w:themeTint="BF"/>
              </w:rPr>
              <w:t xml:space="preserve">, he has not spoken to John in a long time because of disagreements from the past. Marcus, on the other hand, together with his family, visits </w:t>
            </w:r>
            <w:r>
              <w:rPr>
                <w:color w:val="404040" w:themeColor="text1" w:themeTint="BF"/>
              </w:rPr>
              <w:t>James</w:t>
            </w:r>
            <w:r w:rsidRPr="006F0B6C">
              <w:rPr>
                <w:color w:val="404040" w:themeColor="text1" w:themeTint="BF"/>
              </w:rPr>
              <w:t xml:space="preserve"> whenever they can. It pleases James so much to see his grandkids. He wishes to reconcile with John and sincerely hopes that his two sons will be by his side before he dies.</w:t>
            </w:r>
          </w:p>
          <w:p w14:paraId="428DEEA6" w14:textId="7B07F7D7" w:rsidR="00D011C8" w:rsidRPr="006F0B6C" w:rsidRDefault="00D011C8" w:rsidP="007E1DC4">
            <w:pPr>
              <w:spacing w:after="120" w:line="276" w:lineRule="auto"/>
              <w:ind w:left="0" w:right="0" w:firstLine="0"/>
              <w:jc w:val="both"/>
              <w:rPr>
                <w:color w:val="404040" w:themeColor="text1" w:themeTint="BF"/>
              </w:rPr>
            </w:pPr>
            <w:r w:rsidRPr="00F47F9D">
              <w:rPr>
                <w:color w:val="404040" w:themeColor="text1" w:themeTint="BF"/>
              </w:rPr>
              <w:t>On most days, James prefers to be alone on the porch while reading a book.</w:t>
            </w:r>
            <w:r w:rsidRPr="006F0B6C">
              <w:rPr>
                <w:color w:val="404040" w:themeColor="text1" w:themeTint="BF"/>
              </w:rPr>
              <w:t xml:space="preserve"> He does not mingle that much with the other residents. He also used to be an active member of the church, but his cancer had led him to feel hopeless, and he c</w:t>
            </w:r>
            <w:r>
              <w:rPr>
                <w:color w:val="404040" w:themeColor="text1" w:themeTint="BF"/>
              </w:rPr>
              <w:t xml:space="preserve">ould </w:t>
            </w:r>
            <w:r w:rsidRPr="006F0B6C">
              <w:rPr>
                <w:color w:val="404040" w:themeColor="text1" w:themeTint="BF"/>
              </w:rPr>
              <w:t>not help but lose faith in God.</w:t>
            </w:r>
            <w:r>
              <w:rPr>
                <w:color w:val="404040" w:themeColor="text1" w:themeTint="BF"/>
              </w:rPr>
              <w:t xml:space="preserve"> </w:t>
            </w:r>
            <w:r w:rsidRPr="00F47F9D">
              <w:rPr>
                <w:color w:val="404040" w:themeColor="text1" w:themeTint="BF"/>
              </w:rPr>
              <w:t xml:space="preserve">However, James has expressed his desire to renew his faith when he entered </w:t>
            </w:r>
            <w:r w:rsidR="0055279D">
              <w:rPr>
                <w:color w:val="404040" w:themeColor="text1" w:themeTint="BF"/>
              </w:rPr>
              <w:t>CareConnect College</w:t>
            </w:r>
            <w:r w:rsidRPr="00F47F9D">
              <w:rPr>
                <w:color w:val="404040" w:themeColor="text1" w:themeTint="BF"/>
              </w:rPr>
              <w:t>.</w:t>
            </w:r>
          </w:p>
          <w:p w14:paraId="5A092EB8" w14:textId="77777777" w:rsidR="00D011C8" w:rsidRDefault="00D011C8" w:rsidP="007E1DC4">
            <w:pPr>
              <w:spacing w:after="120" w:line="276" w:lineRule="auto"/>
              <w:ind w:left="0" w:right="0" w:firstLine="0"/>
              <w:jc w:val="both"/>
              <w:rPr>
                <w:color w:val="404040" w:themeColor="text1" w:themeTint="BF"/>
              </w:rPr>
            </w:pPr>
            <w:r w:rsidRPr="006F0B6C">
              <w:rPr>
                <w:color w:val="404040" w:themeColor="text1" w:themeTint="BF"/>
              </w:rPr>
              <w:t xml:space="preserve">In his first week, </w:t>
            </w:r>
            <w:r>
              <w:rPr>
                <w:color w:val="404040" w:themeColor="text1" w:themeTint="BF"/>
              </w:rPr>
              <w:t>James</w:t>
            </w:r>
            <w:r w:rsidRPr="006F0B6C">
              <w:rPr>
                <w:color w:val="404040" w:themeColor="text1" w:themeTint="BF"/>
              </w:rPr>
              <w:t xml:space="preserve"> is lively and alert, and he walks with the help of a walking aid. He needs assistance with some of his activities for daily living (ADLs)</w:t>
            </w:r>
            <w:r>
              <w:rPr>
                <w:color w:val="404040" w:themeColor="text1" w:themeTint="BF"/>
              </w:rPr>
              <w:t>,</w:t>
            </w:r>
            <w:r w:rsidRPr="006F0B6C">
              <w:rPr>
                <w:color w:val="404040" w:themeColor="text1" w:themeTint="BF"/>
              </w:rPr>
              <w:t xml:space="preserve"> including walking up the stairs and showering. He tires easily and encounters difficulty in breathing. </w:t>
            </w:r>
          </w:p>
          <w:p w14:paraId="06E4EF45" w14:textId="504EB962" w:rsidR="00D011C8" w:rsidRPr="0021755A" w:rsidRDefault="00D011C8" w:rsidP="007E1DC4">
            <w:pPr>
              <w:spacing w:after="120" w:line="276" w:lineRule="auto"/>
              <w:ind w:left="0" w:right="0" w:firstLine="0"/>
              <w:jc w:val="both"/>
              <w:rPr>
                <w:color w:val="404040" w:themeColor="text1" w:themeTint="BF"/>
              </w:rPr>
            </w:pPr>
            <w:r w:rsidRPr="006F0B6C">
              <w:rPr>
                <w:color w:val="404040" w:themeColor="text1" w:themeTint="BF"/>
              </w:rPr>
              <w:t>He has complained about this persistent pain he has been feeling, which is worsening over time. The pain medication he is on is only helping a little. Aside from this, his appetite is poor</w:t>
            </w:r>
            <w:r>
              <w:rPr>
                <w:color w:val="404040" w:themeColor="text1" w:themeTint="BF"/>
              </w:rPr>
              <w:t>,</w:t>
            </w:r>
            <w:r w:rsidRPr="006F0B6C">
              <w:rPr>
                <w:color w:val="404040" w:themeColor="text1" w:themeTint="BF"/>
              </w:rPr>
              <w:t xml:space="preserve"> and </w:t>
            </w:r>
            <w:r>
              <w:rPr>
                <w:color w:val="404040" w:themeColor="text1" w:themeTint="BF"/>
              </w:rPr>
              <w:t xml:space="preserve">he </w:t>
            </w:r>
            <w:r w:rsidRPr="006F0B6C">
              <w:rPr>
                <w:color w:val="404040" w:themeColor="text1" w:themeTint="BF"/>
              </w:rPr>
              <w:t>c</w:t>
            </w:r>
            <w:r>
              <w:rPr>
                <w:color w:val="404040" w:themeColor="text1" w:themeTint="BF"/>
              </w:rPr>
              <w:t>an</w:t>
            </w:r>
            <w:r w:rsidRPr="006F0B6C">
              <w:rPr>
                <w:color w:val="404040" w:themeColor="text1" w:themeTint="BF"/>
              </w:rPr>
              <w:t xml:space="preserve">not sleep because of the pain. Changes to </w:t>
            </w:r>
            <w:r>
              <w:rPr>
                <w:color w:val="404040" w:themeColor="text1" w:themeTint="BF"/>
              </w:rPr>
              <w:t>James’s</w:t>
            </w:r>
            <w:r w:rsidRPr="006F0B6C">
              <w:rPr>
                <w:color w:val="404040" w:themeColor="text1" w:themeTint="BF"/>
              </w:rPr>
              <w:t xml:space="preserve"> care plan will be made to help him address these symptoms.</w:t>
            </w:r>
          </w:p>
        </w:tc>
      </w:tr>
      <w:tr w:rsidR="00F2169F" w:rsidRPr="000223B1" w14:paraId="2A25F6BA" w14:textId="77777777" w:rsidTr="0059646F">
        <w:trPr>
          <w:trHeight w:val="2136"/>
        </w:trPr>
        <w:tc>
          <w:tcPr>
            <w:tcW w:w="9016" w:type="dxa"/>
            <w:tcBorders>
              <w:top w:val="nil"/>
              <w:left w:val="nil"/>
              <w:bottom w:val="nil"/>
              <w:right w:val="nil"/>
            </w:tcBorders>
            <w:shd w:val="clear" w:color="auto" w:fill="C8EA92"/>
          </w:tcPr>
          <w:p w14:paraId="1E096557" w14:textId="0BA5A445" w:rsidR="00F2169F" w:rsidRPr="000223B1" w:rsidRDefault="00F2169F" w:rsidP="007E1DC4">
            <w:pPr>
              <w:spacing w:after="120" w:line="276" w:lineRule="auto"/>
              <w:ind w:left="0" w:right="0" w:firstLine="0"/>
              <w:jc w:val="both"/>
              <w:rPr>
                <w:color w:val="404040" w:themeColor="text1" w:themeTint="BF"/>
              </w:rPr>
            </w:pPr>
            <w:r w:rsidRPr="000223B1">
              <w:rPr>
                <w:color w:val="404040" w:themeColor="text1" w:themeTint="BF"/>
              </w:rPr>
              <w:lastRenderedPageBreak/>
              <w:t xml:space="preserve">By the second week, </w:t>
            </w:r>
            <w:r w:rsidR="000A3559">
              <w:rPr>
                <w:color w:val="404040" w:themeColor="text1" w:themeTint="BF"/>
              </w:rPr>
              <w:t>James’s</w:t>
            </w:r>
            <w:r w:rsidRPr="000223B1">
              <w:rPr>
                <w:color w:val="404040" w:themeColor="text1" w:themeTint="BF"/>
              </w:rPr>
              <w:t xml:space="preserve"> symptoms have improved. However, his fatigue has not improved and only worsened. Now he spends more time in bed. Due to the progression of his disease, he has started to become confused and disoriented at times.</w:t>
            </w:r>
          </w:p>
          <w:p w14:paraId="082AABC9" w14:textId="77777777" w:rsidR="00CF51D0" w:rsidRDefault="00F2169F" w:rsidP="007E1DC4">
            <w:pPr>
              <w:spacing w:after="120" w:line="276" w:lineRule="auto"/>
              <w:ind w:left="0" w:right="0" w:firstLine="0"/>
              <w:jc w:val="both"/>
              <w:rPr>
                <w:color w:val="404040" w:themeColor="text1" w:themeTint="BF"/>
              </w:rPr>
            </w:pPr>
            <w:r w:rsidRPr="000223B1">
              <w:rPr>
                <w:color w:val="404040" w:themeColor="text1" w:themeTint="BF"/>
              </w:rPr>
              <w:t xml:space="preserve">In his third week, </w:t>
            </w:r>
            <w:r w:rsidR="006968C6">
              <w:rPr>
                <w:color w:val="404040" w:themeColor="text1" w:themeTint="BF"/>
              </w:rPr>
              <w:t>James</w:t>
            </w:r>
            <w:r w:rsidRPr="000223B1">
              <w:rPr>
                <w:color w:val="404040" w:themeColor="text1" w:themeTint="BF"/>
              </w:rPr>
              <w:t xml:space="preserve"> becomes less responsive. He cannot eat food or take oral medication anymore. He is restless at times, and he is now bedridden. He has noisy respiratory secretions.</w:t>
            </w:r>
            <w:r w:rsidR="00CF51D0">
              <w:rPr>
                <w:color w:val="404040" w:themeColor="text1" w:themeTint="BF"/>
              </w:rPr>
              <w:t xml:space="preserve"> </w:t>
            </w:r>
          </w:p>
          <w:p w14:paraId="2F27CD44" w14:textId="1B8A3CBE" w:rsidR="00C17B76" w:rsidRPr="00A83D98" w:rsidRDefault="00C17B76" w:rsidP="007E1DC4">
            <w:pPr>
              <w:spacing w:after="120" w:line="276" w:lineRule="auto"/>
              <w:ind w:left="0" w:right="0" w:firstLine="0"/>
              <w:jc w:val="both"/>
              <w:rPr>
                <w:color w:val="404040" w:themeColor="text1" w:themeTint="BF"/>
                <w:szCs w:val="24"/>
              </w:rPr>
            </w:pPr>
            <w:r>
              <w:rPr>
                <w:color w:val="404040" w:themeColor="text1" w:themeTint="BF"/>
                <w:szCs w:val="24"/>
              </w:rPr>
              <w:t>You can access</w:t>
            </w:r>
            <w:r w:rsidRPr="00A83D98">
              <w:rPr>
                <w:color w:val="404040" w:themeColor="text1" w:themeTint="BF"/>
                <w:szCs w:val="24"/>
              </w:rPr>
              <w:t xml:space="preserve"> </w:t>
            </w:r>
            <w:r w:rsidR="005D2AE1">
              <w:rPr>
                <w:color w:val="404040" w:themeColor="text1" w:themeTint="BF"/>
                <w:szCs w:val="24"/>
              </w:rPr>
              <w:t>James</w:t>
            </w:r>
            <w:r>
              <w:rPr>
                <w:color w:val="404040" w:themeColor="text1" w:themeTint="BF"/>
                <w:szCs w:val="24"/>
              </w:rPr>
              <w:t>’s Individualised Support Plan here</w:t>
            </w:r>
            <w:r w:rsidRPr="00A83D98">
              <w:rPr>
                <w:color w:val="404040" w:themeColor="text1" w:themeTint="BF"/>
                <w:szCs w:val="24"/>
              </w:rPr>
              <w:t>:</w:t>
            </w:r>
            <w:r w:rsidR="000870DA">
              <w:rPr>
                <w:color w:val="404040" w:themeColor="text1" w:themeTint="BF"/>
                <w:szCs w:val="24"/>
              </w:rPr>
              <w:t xml:space="preserve"> </w:t>
            </w:r>
          </w:p>
          <w:p w14:paraId="24FA82A5" w14:textId="62AC678A" w:rsidR="00C17B76" w:rsidRPr="005D0F6C" w:rsidRDefault="00C17B76" w:rsidP="007E1DC4">
            <w:pPr>
              <w:spacing w:after="120" w:line="276" w:lineRule="auto"/>
              <w:ind w:left="0" w:right="0" w:firstLine="0"/>
              <w:jc w:val="center"/>
              <w:rPr>
                <w:rStyle w:val="Hyperlink"/>
                <w:color w:val="2E74B5" w:themeColor="accent5" w:themeShade="BF"/>
                <w:szCs w:val="24"/>
              </w:rPr>
            </w:pPr>
            <w:r w:rsidRPr="005D0F6C">
              <w:rPr>
                <w:color w:val="2E74B5" w:themeColor="accent5" w:themeShade="BF"/>
                <w:szCs w:val="24"/>
              </w:rPr>
              <w:fldChar w:fldCharType="begin"/>
            </w:r>
            <w:r w:rsidRPr="005D0F6C">
              <w:rPr>
                <w:color w:val="2E74B5" w:themeColor="accent5" w:themeShade="BF"/>
                <w:szCs w:val="24"/>
              </w:rPr>
              <w:instrText>HYPERLINK "https://compliantlearningresources.com.au/network/lotus-v2/client-records/"</w:instrText>
            </w:r>
            <w:r w:rsidRPr="005D0F6C">
              <w:rPr>
                <w:color w:val="2E74B5" w:themeColor="accent5" w:themeShade="BF"/>
                <w:szCs w:val="24"/>
              </w:rPr>
              <w:fldChar w:fldCharType="separate"/>
            </w:r>
            <w:r w:rsidRPr="005D0F6C">
              <w:rPr>
                <w:rStyle w:val="Hyperlink"/>
                <w:color w:val="2E74B5" w:themeColor="accent5" w:themeShade="BF"/>
                <w:szCs w:val="24"/>
              </w:rPr>
              <w:t xml:space="preserve">Individualised Support Plan </w:t>
            </w:r>
            <w:r w:rsidR="004A4B01">
              <w:rPr>
                <w:rStyle w:val="Hyperlink"/>
                <w:color w:val="2E74B5" w:themeColor="accent5" w:themeShade="BF"/>
                <w:szCs w:val="24"/>
              </w:rPr>
              <w:t>–</w:t>
            </w:r>
            <w:r w:rsidRPr="005D0F6C">
              <w:rPr>
                <w:rStyle w:val="Hyperlink"/>
                <w:color w:val="2E74B5" w:themeColor="accent5" w:themeShade="BF"/>
                <w:szCs w:val="24"/>
              </w:rPr>
              <w:t xml:space="preserve"> </w:t>
            </w:r>
            <w:r w:rsidR="004A4B01">
              <w:rPr>
                <w:rStyle w:val="Hyperlink"/>
                <w:color w:val="2E74B5" w:themeColor="accent5" w:themeShade="BF"/>
                <w:szCs w:val="24"/>
              </w:rPr>
              <w:t>J</w:t>
            </w:r>
            <w:r w:rsidR="004A4B01" w:rsidRPr="00823779">
              <w:rPr>
                <w:rStyle w:val="Hyperlink"/>
                <w:color w:val="2E74B5" w:themeColor="accent5" w:themeShade="BF"/>
                <w:szCs w:val="24"/>
              </w:rPr>
              <w:t>ames D.</w:t>
            </w:r>
          </w:p>
          <w:p w14:paraId="69818DB3" w14:textId="3972BEB8" w:rsidR="000036BC" w:rsidRPr="000223B1" w:rsidRDefault="00C17B76" w:rsidP="007E1DC4">
            <w:pPr>
              <w:spacing w:after="120" w:line="276" w:lineRule="auto"/>
              <w:ind w:left="0" w:right="0" w:firstLine="0"/>
              <w:jc w:val="center"/>
              <w:rPr>
                <w:color w:val="404040" w:themeColor="text1" w:themeTint="BF"/>
              </w:rPr>
            </w:pPr>
            <w:r w:rsidRPr="005D0F6C">
              <w:rPr>
                <w:color w:val="2E74B5" w:themeColor="accent5" w:themeShade="BF"/>
                <w:szCs w:val="24"/>
              </w:rPr>
              <w:fldChar w:fldCharType="end"/>
            </w: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tc>
      </w:tr>
    </w:tbl>
    <w:p w14:paraId="0D770A3A" w14:textId="77777777" w:rsidR="00F2169F" w:rsidRPr="00083827" w:rsidRDefault="00F2169F" w:rsidP="007E1DC4">
      <w:pPr>
        <w:ind w:left="0" w:right="0" w:firstLine="0"/>
      </w:pPr>
    </w:p>
    <w:p w14:paraId="2ACFFF94" w14:textId="0D541199" w:rsidR="00F2169F" w:rsidRPr="00D011C8" w:rsidRDefault="00F2169F" w:rsidP="007E1DC4">
      <w:pPr>
        <w:pStyle w:val="Heading3"/>
        <w:tabs>
          <w:tab w:val="left" w:pos="180"/>
        </w:tabs>
        <w:spacing w:line="276" w:lineRule="auto"/>
        <w:ind w:right="0"/>
        <w:jc w:val="both"/>
        <w:rPr>
          <w:b/>
          <w:bCs/>
          <w:color w:val="404040" w:themeColor="text1" w:themeTint="BF"/>
        </w:rPr>
      </w:pPr>
      <w:bookmarkStart w:id="52" w:name="_Toc122383638"/>
      <w:r w:rsidRPr="00D011C8">
        <w:rPr>
          <w:b/>
          <w:bCs/>
          <w:color w:val="404040" w:themeColor="text1" w:themeTint="BF"/>
        </w:rPr>
        <w:t xml:space="preserve">Task 1 – </w:t>
      </w:r>
      <w:r w:rsidR="00662EBE" w:rsidRPr="00D011C8">
        <w:rPr>
          <w:b/>
          <w:bCs/>
          <w:color w:val="404040" w:themeColor="text1" w:themeTint="BF"/>
        </w:rPr>
        <w:t>Recognising the Person’s Holistic Needs</w:t>
      </w:r>
      <w:bookmarkEnd w:id="52"/>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4F59F6" w:rsidRPr="0089370A" w14:paraId="54DE5302" w14:textId="77777777" w:rsidTr="0051308F">
        <w:trPr>
          <w:cantSplit/>
          <w:trHeight w:val="1260"/>
          <w:jc w:val="center"/>
        </w:trPr>
        <w:tc>
          <w:tcPr>
            <w:tcW w:w="848" w:type="pct"/>
            <w:tcBorders>
              <w:top w:val="nil"/>
              <w:left w:val="nil"/>
              <w:bottom w:val="nil"/>
              <w:right w:val="nil"/>
            </w:tcBorders>
            <w:shd w:val="clear" w:color="auto" w:fill="auto"/>
          </w:tcPr>
          <w:p w14:paraId="7A3B577B" w14:textId="77777777" w:rsidR="004F59F6" w:rsidRPr="00E3745B" w:rsidRDefault="004F59F6"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53CA76" wp14:editId="2B8B0E99">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1981101" w14:textId="28975DCA" w:rsidR="004F59F6" w:rsidRPr="0089370A" w:rsidRDefault="0089370A" w:rsidP="007E1DC4">
            <w:pPr>
              <w:spacing w:after="120" w:line="276" w:lineRule="auto"/>
              <w:ind w:left="0" w:right="0" w:firstLine="0"/>
              <w:jc w:val="both"/>
              <w:rPr>
                <w:rFonts w:cstheme="minorHAnsi"/>
                <w:color w:val="404040" w:themeColor="text1" w:themeTint="BF"/>
                <w:szCs w:val="24"/>
              </w:rPr>
            </w:pPr>
            <w:r w:rsidRPr="0089370A">
              <w:rPr>
                <w:rFonts w:cstheme="minorHAnsi"/>
                <w:color w:val="404040" w:themeColor="text1" w:themeTint="BF"/>
                <w:szCs w:val="24"/>
              </w:rPr>
              <w:t xml:space="preserve">Identify </w:t>
            </w:r>
            <w:r w:rsidR="000A3559">
              <w:rPr>
                <w:rFonts w:cstheme="minorHAnsi"/>
                <w:color w:val="404040" w:themeColor="text1" w:themeTint="BF"/>
                <w:szCs w:val="24"/>
              </w:rPr>
              <w:t>James’s</w:t>
            </w:r>
            <w:r w:rsidRPr="0089370A">
              <w:rPr>
                <w:rFonts w:cstheme="minorHAnsi"/>
                <w:color w:val="404040" w:themeColor="text1" w:themeTint="BF"/>
                <w:szCs w:val="24"/>
              </w:rPr>
              <w:t xml:space="preserve"> needs in the following areas.</w:t>
            </w:r>
          </w:p>
          <w:p w14:paraId="51D12F00" w14:textId="4225A0FB" w:rsidR="004F59F6" w:rsidRPr="0089370A" w:rsidRDefault="00825514">
            <w:pPr>
              <w:pStyle w:val="ListParagraph"/>
              <w:numPr>
                <w:ilvl w:val="0"/>
                <w:numId w:val="18"/>
              </w:numPr>
              <w:spacing w:after="120" w:line="276" w:lineRule="auto"/>
              <w:ind w:right="0"/>
              <w:contextualSpacing w:val="0"/>
              <w:jc w:val="both"/>
              <w:rPr>
                <w:color w:val="404040" w:themeColor="text1" w:themeTint="BF"/>
              </w:rPr>
            </w:pPr>
            <w:r>
              <w:rPr>
                <w:color w:val="404040" w:themeColor="text1" w:themeTint="BF"/>
              </w:rPr>
              <w:t>Three p</w:t>
            </w:r>
            <w:r w:rsidR="0089370A" w:rsidRPr="0089370A">
              <w:rPr>
                <w:color w:val="404040" w:themeColor="text1" w:themeTint="BF"/>
              </w:rPr>
              <w:t xml:space="preserve">hysical </w:t>
            </w:r>
            <w:r>
              <w:rPr>
                <w:color w:val="404040" w:themeColor="text1" w:themeTint="BF"/>
              </w:rPr>
              <w:t>needs</w:t>
            </w:r>
          </w:p>
          <w:p w14:paraId="6104F275" w14:textId="2D1BF12B" w:rsidR="004F59F6" w:rsidRPr="0065164A" w:rsidRDefault="00825514">
            <w:pPr>
              <w:pStyle w:val="ListParagraph"/>
              <w:numPr>
                <w:ilvl w:val="0"/>
                <w:numId w:val="18"/>
              </w:numPr>
              <w:spacing w:after="120" w:line="276" w:lineRule="auto"/>
              <w:ind w:right="0"/>
              <w:contextualSpacing w:val="0"/>
              <w:jc w:val="both"/>
              <w:rPr>
                <w:color w:val="404040" w:themeColor="text1" w:themeTint="BF"/>
              </w:rPr>
            </w:pPr>
            <w:r>
              <w:rPr>
                <w:color w:val="404040" w:themeColor="text1" w:themeTint="BF"/>
              </w:rPr>
              <w:t>Four p</w:t>
            </w:r>
            <w:r w:rsidR="0089370A" w:rsidRPr="0089370A">
              <w:rPr>
                <w:color w:val="404040" w:themeColor="text1" w:themeTint="BF"/>
              </w:rPr>
              <w:t>sychological</w:t>
            </w:r>
            <w:r>
              <w:rPr>
                <w:color w:val="404040" w:themeColor="text1" w:themeTint="BF"/>
              </w:rPr>
              <w:t xml:space="preserve"> needs</w:t>
            </w:r>
          </w:p>
          <w:p w14:paraId="15D65C15" w14:textId="39848CD7" w:rsidR="004F59F6" w:rsidRPr="0065164A" w:rsidRDefault="00825514">
            <w:pPr>
              <w:pStyle w:val="ListParagraph"/>
              <w:numPr>
                <w:ilvl w:val="0"/>
                <w:numId w:val="18"/>
              </w:numPr>
              <w:spacing w:after="120" w:line="276" w:lineRule="auto"/>
              <w:ind w:right="0"/>
              <w:contextualSpacing w:val="0"/>
              <w:jc w:val="both"/>
              <w:rPr>
                <w:color w:val="404040" w:themeColor="text1" w:themeTint="BF"/>
              </w:rPr>
            </w:pPr>
            <w:r>
              <w:rPr>
                <w:color w:val="404040" w:themeColor="text1" w:themeTint="BF"/>
              </w:rPr>
              <w:t>Two s</w:t>
            </w:r>
            <w:r w:rsidR="0089370A" w:rsidRPr="0089370A">
              <w:rPr>
                <w:color w:val="404040" w:themeColor="text1" w:themeTint="BF"/>
              </w:rPr>
              <w:t>ocial</w:t>
            </w:r>
            <w:r>
              <w:rPr>
                <w:color w:val="404040" w:themeColor="text1" w:themeTint="BF"/>
              </w:rPr>
              <w:t xml:space="preserve"> needs</w:t>
            </w:r>
          </w:p>
          <w:p w14:paraId="6E903BC5" w14:textId="3B3D1932" w:rsidR="004F59F6" w:rsidRPr="0065164A" w:rsidRDefault="00825514">
            <w:pPr>
              <w:pStyle w:val="ListParagraph"/>
              <w:numPr>
                <w:ilvl w:val="0"/>
                <w:numId w:val="18"/>
              </w:numPr>
              <w:spacing w:after="120" w:line="276" w:lineRule="auto"/>
              <w:ind w:right="0"/>
              <w:contextualSpacing w:val="0"/>
              <w:jc w:val="both"/>
              <w:rPr>
                <w:color w:val="404040" w:themeColor="text1" w:themeTint="BF"/>
              </w:rPr>
            </w:pPr>
            <w:r>
              <w:rPr>
                <w:color w:val="404040" w:themeColor="text1" w:themeTint="BF"/>
              </w:rPr>
              <w:t>One spiritual need</w:t>
            </w:r>
          </w:p>
          <w:p w14:paraId="5B97427B" w14:textId="729350B4" w:rsidR="0089370A" w:rsidRPr="0065164A" w:rsidRDefault="00825514">
            <w:pPr>
              <w:pStyle w:val="ListParagraph"/>
              <w:numPr>
                <w:ilvl w:val="0"/>
                <w:numId w:val="18"/>
              </w:numPr>
              <w:spacing w:after="120" w:line="276" w:lineRule="auto"/>
              <w:ind w:right="0"/>
              <w:contextualSpacing w:val="0"/>
              <w:jc w:val="both"/>
              <w:rPr>
                <w:color w:val="404040" w:themeColor="text1" w:themeTint="BF"/>
              </w:rPr>
            </w:pPr>
            <w:r>
              <w:rPr>
                <w:color w:val="404040" w:themeColor="text1" w:themeTint="BF"/>
              </w:rPr>
              <w:t>Four e</w:t>
            </w:r>
            <w:r w:rsidR="0089370A" w:rsidRPr="0089370A">
              <w:rPr>
                <w:color w:val="404040" w:themeColor="text1" w:themeTint="BF"/>
              </w:rPr>
              <w:t xml:space="preserve">nd-of-life </w:t>
            </w:r>
            <w:r>
              <w:rPr>
                <w:color w:val="404040" w:themeColor="text1" w:themeTint="BF"/>
              </w:rPr>
              <w:t>needs</w:t>
            </w:r>
          </w:p>
        </w:tc>
      </w:tr>
      <w:tr w:rsidR="0051308F" w:rsidRPr="00301F77" w14:paraId="5B1DCD97" w14:textId="77777777" w:rsidTr="0051308F">
        <w:trPr>
          <w:trHeight w:val="74"/>
          <w:jc w:val="center"/>
        </w:trPr>
        <w:tc>
          <w:tcPr>
            <w:tcW w:w="4999" w:type="pct"/>
            <w:gridSpan w:val="2"/>
            <w:tcBorders>
              <w:top w:val="nil"/>
              <w:left w:val="nil"/>
              <w:bottom w:val="single" w:sz="4" w:space="0" w:color="A6A6A6" w:themeColor="background1" w:themeShade="A6"/>
              <w:right w:val="nil"/>
            </w:tcBorders>
            <w:shd w:val="clear" w:color="auto" w:fill="auto"/>
          </w:tcPr>
          <w:p w14:paraId="004B12D3" w14:textId="77777777" w:rsidR="0051308F" w:rsidRPr="00301F77" w:rsidRDefault="0051308F" w:rsidP="00BA1749">
            <w:pPr>
              <w:tabs>
                <w:tab w:val="left" w:pos="180"/>
              </w:tabs>
              <w:spacing w:before="0" w:line="276" w:lineRule="auto"/>
              <w:ind w:left="0" w:right="0" w:firstLine="0"/>
              <w:rPr>
                <w:rFonts w:cstheme="minorHAnsi"/>
                <w:color w:val="404040" w:themeColor="text1" w:themeTint="BF"/>
                <w:szCs w:val="24"/>
              </w:rPr>
            </w:pPr>
          </w:p>
        </w:tc>
      </w:tr>
      <w:tr w:rsidR="003342F2" w:rsidRPr="00B43F08" w14:paraId="21162F11" w14:textId="77777777" w:rsidTr="0051308F">
        <w:trPr>
          <w:cantSplit/>
          <w:trHeight w:val="7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B179FA" w14:textId="77777777" w:rsidR="003342F2" w:rsidRDefault="003342F2" w:rsidP="007E1DC4">
            <w:pPr>
              <w:tabs>
                <w:tab w:val="left" w:pos="180"/>
              </w:tabs>
              <w:spacing w:after="120" w:line="276" w:lineRule="auto"/>
              <w:ind w:left="0" w:right="0" w:firstLine="0"/>
              <w:rPr>
                <w:rFonts w:cstheme="minorHAnsi"/>
                <w:b/>
                <w:bCs/>
                <w:iCs/>
                <w:color w:val="404040" w:themeColor="text1" w:themeTint="BF"/>
                <w:sz w:val="20"/>
                <w:szCs w:val="24"/>
              </w:rPr>
            </w:pPr>
            <w:r w:rsidRPr="00B43F08">
              <w:rPr>
                <w:rFonts w:cstheme="minorHAnsi"/>
                <w:i/>
                <w:color w:val="F79723"/>
                <w:sz w:val="20"/>
                <w:szCs w:val="24"/>
              </w:rPr>
              <w:t xml:space="preserve">Mapping: </w:t>
            </w:r>
            <w:r>
              <w:rPr>
                <w:rFonts w:cstheme="minorHAnsi"/>
                <w:i/>
                <w:color w:val="F79723"/>
                <w:sz w:val="20"/>
                <w:szCs w:val="24"/>
              </w:rPr>
              <w:t xml:space="preserve">CHCPAL003 PC1.1 (p) </w:t>
            </w:r>
          </w:p>
          <w:p w14:paraId="4CA15877" w14:textId="77777777" w:rsidR="003342F2" w:rsidRDefault="003342F2" w:rsidP="007E1DC4">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guide </w:t>
            </w:r>
          </w:p>
          <w:p w14:paraId="64CBB5C1" w14:textId="7CECBF91" w:rsidR="003342F2" w:rsidRDefault="003342F2" w:rsidP="007E1DC4">
            <w:pPr>
              <w:tabs>
                <w:tab w:val="left" w:pos="180"/>
              </w:tabs>
              <w:spacing w:after="120" w:line="276" w:lineRule="auto"/>
              <w:ind w:left="0" w:right="0" w:firstLine="0"/>
              <w:rPr>
                <w:rFonts w:cstheme="minorHAnsi"/>
                <w:bCs/>
                <w:color w:val="D73329"/>
                <w:sz w:val="22"/>
              </w:rPr>
            </w:pPr>
            <w:r>
              <w:rPr>
                <w:rFonts w:cstheme="minorHAnsi"/>
                <w:bCs/>
                <w:color w:val="D73329"/>
                <w:sz w:val="22"/>
              </w:rPr>
              <w:t>The candidate must identify James’s needs in the following areas:</w:t>
            </w:r>
          </w:p>
          <w:p w14:paraId="760895DC" w14:textId="77777777" w:rsidR="003342F2" w:rsidRDefault="003342F2">
            <w:pPr>
              <w:pStyle w:val="ListParagraph"/>
              <w:numPr>
                <w:ilvl w:val="0"/>
                <w:numId w:val="46"/>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Three p</w:t>
            </w:r>
            <w:r w:rsidRPr="00B11A30">
              <w:rPr>
                <w:rFonts w:cstheme="minorHAnsi"/>
                <w:bCs/>
                <w:color w:val="D73329"/>
                <w:sz w:val="22"/>
              </w:rPr>
              <w:t>hysical</w:t>
            </w:r>
            <w:r>
              <w:rPr>
                <w:rFonts w:cstheme="minorHAnsi"/>
                <w:bCs/>
                <w:color w:val="D73329"/>
                <w:sz w:val="22"/>
              </w:rPr>
              <w:t xml:space="preserve"> needs</w:t>
            </w:r>
          </w:p>
          <w:p w14:paraId="426A1694" w14:textId="26CFD32F" w:rsidR="003342F2" w:rsidRDefault="003342F2" w:rsidP="007E1DC4">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 xml:space="preserve">For a satisfactory performance, although wording may slightly vary, their response </w:t>
            </w:r>
            <w:r w:rsidR="00FE0295">
              <w:rPr>
                <w:rFonts w:cstheme="minorHAnsi"/>
                <w:bCs/>
                <w:color w:val="D73329"/>
                <w:sz w:val="22"/>
              </w:rPr>
              <w:t xml:space="preserve">must </w:t>
            </w:r>
            <w:r w:rsidR="0054440D">
              <w:rPr>
                <w:rFonts w:cstheme="minorHAnsi"/>
                <w:bCs/>
                <w:color w:val="D73329"/>
                <w:sz w:val="22"/>
              </w:rPr>
              <w:t>include</w:t>
            </w:r>
            <w:r w:rsidR="00FE0295">
              <w:rPr>
                <w:rFonts w:cstheme="minorHAnsi"/>
                <w:bCs/>
                <w:color w:val="D73329"/>
                <w:sz w:val="22"/>
              </w:rPr>
              <w:t xml:space="preserve"> all of</w:t>
            </w:r>
            <w:r>
              <w:rPr>
                <w:rFonts w:cstheme="minorHAnsi"/>
                <w:bCs/>
                <w:color w:val="D73329"/>
                <w:sz w:val="22"/>
              </w:rPr>
              <w:t xml:space="preserve"> the following:</w:t>
            </w:r>
          </w:p>
          <w:p w14:paraId="7AF0F6C4" w14:textId="77777777" w:rsidR="003342F2" w:rsidRDefault="003342F2">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Assistance with ADLs (e.g. showering, walking up the stairs)</w:t>
            </w:r>
          </w:p>
          <w:p w14:paraId="0937B697" w14:textId="77777777" w:rsidR="003342F2" w:rsidRDefault="003342F2">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Assistance with mobility</w:t>
            </w:r>
          </w:p>
          <w:p w14:paraId="075348A2" w14:textId="49068BA9" w:rsidR="003342F2" w:rsidRPr="003342F2" w:rsidRDefault="003342F2">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Assistance with addressing pain that prevents him fr</w:t>
            </w:r>
            <w:r w:rsidR="00C92505">
              <w:rPr>
                <w:rFonts w:cstheme="minorHAnsi"/>
                <w:bCs/>
                <w:color w:val="D73329"/>
                <w:sz w:val="22"/>
              </w:rPr>
              <w:t>om sleeping</w:t>
            </w:r>
          </w:p>
        </w:tc>
      </w:tr>
    </w:tbl>
    <w:p w14:paraId="7E682A53" w14:textId="77777777" w:rsidR="00F979C6" w:rsidRDefault="00F979C6" w:rsidP="007E1DC4">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F59F6" w:rsidRPr="00B43F08" w14:paraId="69B1F012"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6D574C" w14:textId="77777777" w:rsidR="000D7829" w:rsidRDefault="000D7829">
            <w:pPr>
              <w:pStyle w:val="ListParagraph"/>
              <w:numPr>
                <w:ilvl w:val="0"/>
                <w:numId w:val="46"/>
              </w:numPr>
              <w:tabs>
                <w:tab w:val="left" w:pos="180"/>
              </w:tabs>
              <w:spacing w:after="120" w:line="276" w:lineRule="auto"/>
              <w:ind w:right="0"/>
              <w:contextualSpacing w:val="0"/>
              <w:jc w:val="both"/>
              <w:rPr>
                <w:rFonts w:cstheme="minorHAnsi"/>
                <w:bCs/>
                <w:color w:val="D73329"/>
                <w:sz w:val="22"/>
              </w:rPr>
            </w:pPr>
            <w:r w:rsidRPr="000D7829">
              <w:rPr>
                <w:rFonts w:cstheme="minorHAnsi"/>
                <w:bCs/>
                <w:color w:val="D73329"/>
                <w:sz w:val="22"/>
              </w:rPr>
              <w:lastRenderedPageBreak/>
              <w:t xml:space="preserve">Four psychological needs </w:t>
            </w:r>
          </w:p>
          <w:p w14:paraId="57BAB1B6" w14:textId="1B289CCD" w:rsidR="007B18B4" w:rsidRDefault="007B18B4" w:rsidP="007E1DC4">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 xml:space="preserve">For a satisfactory performance, although wording may slightly vary, their response </w:t>
            </w:r>
            <w:r w:rsidR="0054440D">
              <w:rPr>
                <w:rFonts w:cstheme="minorHAnsi"/>
                <w:bCs/>
                <w:color w:val="D73329"/>
                <w:sz w:val="22"/>
              </w:rPr>
              <w:t>m</w:t>
            </w:r>
            <w:r w:rsidR="00C92505">
              <w:rPr>
                <w:rFonts w:cstheme="minorHAnsi"/>
                <w:bCs/>
                <w:color w:val="D73329"/>
                <w:sz w:val="22"/>
              </w:rPr>
              <w:t>ust</w:t>
            </w:r>
            <w:r w:rsidR="0054440D">
              <w:rPr>
                <w:rFonts w:cstheme="minorHAnsi"/>
                <w:bCs/>
                <w:color w:val="D73329"/>
                <w:sz w:val="22"/>
              </w:rPr>
              <w:t xml:space="preserve"> include </w:t>
            </w:r>
            <w:r w:rsidR="00C92505">
              <w:rPr>
                <w:rFonts w:cstheme="minorHAnsi"/>
                <w:bCs/>
                <w:color w:val="D73329"/>
                <w:sz w:val="22"/>
              </w:rPr>
              <w:t xml:space="preserve">all of </w:t>
            </w:r>
            <w:r w:rsidR="0054440D">
              <w:rPr>
                <w:rFonts w:cstheme="minorHAnsi"/>
                <w:bCs/>
                <w:color w:val="D73329"/>
                <w:sz w:val="22"/>
              </w:rPr>
              <w:t>the following</w:t>
            </w:r>
            <w:r>
              <w:rPr>
                <w:rFonts w:cstheme="minorHAnsi"/>
                <w:bCs/>
                <w:color w:val="D73329"/>
                <w:sz w:val="22"/>
              </w:rPr>
              <w:t>:</w:t>
            </w:r>
          </w:p>
          <w:p w14:paraId="30406850" w14:textId="77777777" w:rsidR="007B18B4" w:rsidRDefault="00C576A1">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Words of encouragement</w:t>
            </w:r>
          </w:p>
          <w:p w14:paraId="31EE8CB2" w14:textId="77777777" w:rsidR="007B18B4" w:rsidRDefault="001E3E02">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Active listening from the individual support worker</w:t>
            </w:r>
          </w:p>
          <w:p w14:paraId="27985505" w14:textId="77777777" w:rsidR="007B18B4" w:rsidRDefault="00A15923">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Emotional support</w:t>
            </w:r>
          </w:p>
          <w:p w14:paraId="1A0257D1" w14:textId="77777777" w:rsidR="00A15923" w:rsidRDefault="007E1689">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Effective communication</w:t>
            </w:r>
          </w:p>
          <w:p w14:paraId="65AB74A9" w14:textId="71DB42EB" w:rsidR="000D7829" w:rsidRDefault="000D7829">
            <w:pPr>
              <w:pStyle w:val="ListParagraph"/>
              <w:numPr>
                <w:ilvl w:val="0"/>
                <w:numId w:val="46"/>
              </w:numPr>
              <w:tabs>
                <w:tab w:val="left" w:pos="180"/>
              </w:tabs>
              <w:spacing w:after="120" w:line="276" w:lineRule="auto"/>
              <w:ind w:right="0"/>
              <w:contextualSpacing w:val="0"/>
              <w:jc w:val="both"/>
              <w:rPr>
                <w:rFonts w:cstheme="minorHAnsi"/>
                <w:bCs/>
                <w:color w:val="D73329"/>
                <w:sz w:val="22"/>
              </w:rPr>
            </w:pPr>
            <w:r w:rsidRPr="000D7829">
              <w:rPr>
                <w:rFonts w:cstheme="minorHAnsi"/>
                <w:bCs/>
                <w:color w:val="D73329"/>
                <w:sz w:val="22"/>
              </w:rPr>
              <w:t>Two social needs</w:t>
            </w:r>
          </w:p>
          <w:p w14:paraId="498139FE" w14:textId="4D10B125" w:rsidR="007E1689" w:rsidRDefault="007E1689" w:rsidP="007E1DC4">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 xml:space="preserve">For a satisfactory performance, although wording may slightly vary, their response </w:t>
            </w:r>
            <w:r w:rsidR="00C92505">
              <w:rPr>
                <w:rFonts w:cstheme="minorHAnsi"/>
                <w:bCs/>
                <w:color w:val="D73329"/>
                <w:sz w:val="22"/>
              </w:rPr>
              <w:t xml:space="preserve">must </w:t>
            </w:r>
            <w:r w:rsidR="0054440D">
              <w:rPr>
                <w:rFonts w:cstheme="minorHAnsi"/>
                <w:bCs/>
                <w:color w:val="D73329"/>
                <w:sz w:val="22"/>
              </w:rPr>
              <w:t>include</w:t>
            </w:r>
            <w:r w:rsidR="00C92505">
              <w:rPr>
                <w:rFonts w:cstheme="minorHAnsi"/>
                <w:bCs/>
                <w:color w:val="D73329"/>
                <w:sz w:val="22"/>
              </w:rPr>
              <w:t xml:space="preserve"> all of</w:t>
            </w:r>
            <w:r w:rsidR="0054440D">
              <w:rPr>
                <w:rFonts w:cstheme="minorHAnsi"/>
                <w:bCs/>
                <w:color w:val="D73329"/>
                <w:sz w:val="22"/>
              </w:rPr>
              <w:t xml:space="preserve"> the following</w:t>
            </w:r>
            <w:r>
              <w:rPr>
                <w:rFonts w:cstheme="minorHAnsi"/>
                <w:bCs/>
                <w:color w:val="D73329"/>
                <w:sz w:val="22"/>
              </w:rPr>
              <w:t>:</w:t>
            </w:r>
          </w:p>
          <w:p w14:paraId="7D9A9C43" w14:textId="56AF3C91" w:rsidR="007E1689" w:rsidRDefault="008771EA">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Reconciling with his son, John</w:t>
            </w:r>
          </w:p>
          <w:p w14:paraId="2F69B21F" w14:textId="4EDC8C6D" w:rsidR="007E1689" w:rsidRDefault="00B45D3D">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Respecting his need to be alone</w:t>
            </w:r>
          </w:p>
          <w:p w14:paraId="1697F4BF" w14:textId="77777777" w:rsidR="00564633" w:rsidRDefault="00564633">
            <w:pPr>
              <w:pStyle w:val="ListParagraph"/>
              <w:numPr>
                <w:ilvl w:val="0"/>
                <w:numId w:val="46"/>
              </w:numPr>
              <w:tabs>
                <w:tab w:val="left" w:pos="180"/>
              </w:tabs>
              <w:spacing w:after="120" w:line="276" w:lineRule="auto"/>
              <w:ind w:right="0"/>
              <w:contextualSpacing w:val="0"/>
              <w:jc w:val="both"/>
              <w:rPr>
                <w:rFonts w:cstheme="minorHAnsi"/>
                <w:bCs/>
                <w:color w:val="D73329"/>
                <w:sz w:val="22"/>
              </w:rPr>
            </w:pPr>
            <w:r w:rsidRPr="000D7829">
              <w:rPr>
                <w:rFonts w:cstheme="minorHAnsi"/>
                <w:bCs/>
                <w:color w:val="D73329"/>
                <w:sz w:val="22"/>
              </w:rPr>
              <w:t>One spiritual need</w:t>
            </w:r>
          </w:p>
          <w:p w14:paraId="5E950373" w14:textId="71B4DFC4" w:rsidR="00564633" w:rsidRDefault="00564633" w:rsidP="007E1DC4">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 xml:space="preserve">For a satisfactory performance, although wording may slightly vary, their response </w:t>
            </w:r>
            <w:r w:rsidR="00C92505">
              <w:rPr>
                <w:rFonts w:cstheme="minorHAnsi"/>
                <w:bCs/>
                <w:color w:val="D73329"/>
                <w:sz w:val="22"/>
              </w:rPr>
              <w:t>must be</w:t>
            </w:r>
            <w:r>
              <w:rPr>
                <w:rFonts w:cstheme="minorHAnsi"/>
                <w:bCs/>
                <w:color w:val="D73329"/>
                <w:sz w:val="22"/>
              </w:rPr>
              <w:t>:</w:t>
            </w:r>
          </w:p>
          <w:p w14:paraId="15B2383C" w14:textId="77777777" w:rsidR="00564633" w:rsidRPr="00FD0A59" w:rsidRDefault="00564633" w:rsidP="007E1DC4">
            <w:pPr>
              <w:pStyle w:val="ListParagraph"/>
              <w:tabs>
                <w:tab w:val="left" w:pos="180"/>
              </w:tabs>
              <w:spacing w:after="120" w:line="276" w:lineRule="auto"/>
              <w:ind w:right="0" w:firstLine="0"/>
              <w:contextualSpacing w:val="0"/>
              <w:jc w:val="both"/>
              <w:rPr>
                <w:rFonts w:cstheme="minorHAnsi"/>
                <w:bCs/>
                <w:color w:val="D73329"/>
                <w:sz w:val="22"/>
              </w:rPr>
            </w:pPr>
            <w:r w:rsidRPr="00FD0A59">
              <w:rPr>
                <w:rFonts w:cstheme="minorHAnsi"/>
                <w:bCs/>
                <w:color w:val="D73329"/>
                <w:sz w:val="22"/>
              </w:rPr>
              <w:t>Spiritual guidance to renew his faith</w:t>
            </w:r>
          </w:p>
          <w:p w14:paraId="0E2E57FC" w14:textId="77777777" w:rsidR="00564633" w:rsidRDefault="00564633">
            <w:pPr>
              <w:numPr>
                <w:ilvl w:val="0"/>
                <w:numId w:val="46"/>
              </w:numPr>
              <w:tabs>
                <w:tab w:val="left" w:pos="180"/>
              </w:tabs>
              <w:spacing w:after="120" w:line="276" w:lineRule="auto"/>
              <w:ind w:right="0"/>
              <w:jc w:val="both"/>
              <w:rPr>
                <w:rFonts w:cstheme="minorHAnsi"/>
                <w:bCs/>
                <w:color w:val="D73329"/>
                <w:sz w:val="22"/>
              </w:rPr>
            </w:pPr>
            <w:r w:rsidRPr="000D7829">
              <w:rPr>
                <w:rFonts w:cstheme="minorHAnsi"/>
                <w:bCs/>
                <w:color w:val="D73329"/>
                <w:sz w:val="22"/>
              </w:rPr>
              <w:t xml:space="preserve">Four end-of-life needs </w:t>
            </w:r>
          </w:p>
          <w:p w14:paraId="22F21A1E" w14:textId="06939C76" w:rsidR="00564633" w:rsidRDefault="00564633" w:rsidP="007E1DC4">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 xml:space="preserve">For a satisfactory performance, although wording may slightly vary, their response </w:t>
            </w:r>
            <w:r w:rsidR="0054440D">
              <w:rPr>
                <w:rFonts w:cstheme="minorHAnsi"/>
                <w:bCs/>
                <w:color w:val="D73329"/>
                <w:sz w:val="22"/>
              </w:rPr>
              <w:t>m</w:t>
            </w:r>
            <w:r w:rsidR="00C92505">
              <w:rPr>
                <w:rFonts w:cstheme="minorHAnsi"/>
                <w:bCs/>
                <w:color w:val="D73329"/>
                <w:sz w:val="22"/>
              </w:rPr>
              <w:t>ust</w:t>
            </w:r>
            <w:r w:rsidR="0054440D">
              <w:rPr>
                <w:rFonts w:cstheme="minorHAnsi"/>
                <w:bCs/>
                <w:color w:val="D73329"/>
                <w:sz w:val="22"/>
              </w:rPr>
              <w:t xml:space="preserve"> include</w:t>
            </w:r>
            <w:r w:rsidR="00C92505">
              <w:rPr>
                <w:rFonts w:cstheme="minorHAnsi"/>
                <w:bCs/>
                <w:color w:val="D73329"/>
                <w:sz w:val="22"/>
              </w:rPr>
              <w:t xml:space="preserve"> all of</w:t>
            </w:r>
            <w:r w:rsidR="0054440D">
              <w:rPr>
                <w:rFonts w:cstheme="minorHAnsi"/>
                <w:bCs/>
                <w:color w:val="D73329"/>
                <w:sz w:val="22"/>
              </w:rPr>
              <w:t xml:space="preserve"> the following</w:t>
            </w:r>
            <w:r>
              <w:rPr>
                <w:rFonts w:cstheme="minorHAnsi"/>
                <w:bCs/>
                <w:color w:val="D73329"/>
                <w:sz w:val="22"/>
              </w:rPr>
              <w:t>:</w:t>
            </w:r>
          </w:p>
          <w:p w14:paraId="3CE0B3E3" w14:textId="77777777" w:rsidR="00564633" w:rsidRDefault="00564633">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Reconciling with his son, John</w:t>
            </w:r>
          </w:p>
          <w:p w14:paraId="1361CDC8" w14:textId="77777777" w:rsidR="00564633" w:rsidRDefault="00564633">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Comfort promotion, as per James’s care plan</w:t>
            </w:r>
          </w:p>
          <w:p w14:paraId="2A201B9E" w14:textId="77777777" w:rsidR="00564633" w:rsidRDefault="00564633">
            <w:pPr>
              <w:pStyle w:val="ListParagraph"/>
              <w:numPr>
                <w:ilvl w:val="0"/>
                <w:numId w:val="4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To have his two sons by his side</w:t>
            </w:r>
          </w:p>
          <w:p w14:paraId="785ED8D9" w14:textId="514B0F7C" w:rsidR="004F59F6" w:rsidRPr="00823779" w:rsidRDefault="00564633">
            <w:pPr>
              <w:pStyle w:val="ListParagraph"/>
              <w:numPr>
                <w:ilvl w:val="0"/>
                <w:numId w:val="47"/>
              </w:numPr>
              <w:tabs>
                <w:tab w:val="left" w:pos="180"/>
              </w:tabs>
              <w:spacing w:after="120" w:line="276" w:lineRule="auto"/>
              <w:ind w:right="0"/>
              <w:contextualSpacing w:val="0"/>
              <w:jc w:val="both"/>
              <w:rPr>
                <w:rFonts w:cstheme="minorHAnsi"/>
                <w:bCs/>
                <w:color w:val="D73329"/>
              </w:rPr>
            </w:pPr>
            <w:r>
              <w:rPr>
                <w:rFonts w:cstheme="minorHAnsi"/>
                <w:bCs/>
                <w:color w:val="D73329"/>
                <w:sz w:val="22"/>
              </w:rPr>
              <w:t xml:space="preserve">Hydration (e.g. dabbing </w:t>
            </w:r>
            <w:r w:rsidR="00456E14">
              <w:rPr>
                <w:rFonts w:cstheme="minorHAnsi"/>
                <w:bCs/>
                <w:color w:val="D73329"/>
                <w:sz w:val="22"/>
              </w:rPr>
              <w:t>James’s</w:t>
            </w:r>
            <w:r>
              <w:rPr>
                <w:rFonts w:cstheme="minorHAnsi"/>
                <w:bCs/>
                <w:color w:val="D73329"/>
                <w:sz w:val="22"/>
              </w:rPr>
              <w:t xml:space="preserve"> lips with water since he cannot eat anymore)</w:t>
            </w:r>
          </w:p>
        </w:tc>
      </w:tr>
    </w:tbl>
    <w:p w14:paraId="51301447" w14:textId="77777777" w:rsidR="00564633" w:rsidRDefault="00564633" w:rsidP="007E1DC4">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B09D3" w:rsidRPr="0089370A" w14:paraId="068A47EE"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5C49DD" w14:textId="7AC0CAC6" w:rsidR="006B09D3" w:rsidRPr="006B09D3" w:rsidRDefault="006B09D3">
            <w:pPr>
              <w:pStyle w:val="ListParagraph"/>
              <w:numPr>
                <w:ilvl w:val="0"/>
                <w:numId w:val="20"/>
              </w:numPr>
              <w:spacing w:after="120" w:line="276" w:lineRule="auto"/>
              <w:ind w:left="797" w:right="0"/>
              <w:contextualSpacing w:val="0"/>
              <w:jc w:val="both"/>
              <w:rPr>
                <w:rFonts w:cstheme="minorHAnsi"/>
                <w:b/>
                <w:bCs/>
                <w:color w:val="404040" w:themeColor="text1" w:themeTint="BF"/>
                <w:szCs w:val="24"/>
              </w:rPr>
            </w:pPr>
            <w:r w:rsidRPr="006B09D3">
              <w:rPr>
                <w:b/>
                <w:bCs/>
                <w:color w:val="404040" w:themeColor="text1" w:themeTint="BF"/>
              </w:rPr>
              <w:lastRenderedPageBreak/>
              <w:t>Physical</w:t>
            </w:r>
          </w:p>
        </w:tc>
      </w:tr>
      <w:tr w:rsidR="003E75ED" w:rsidRPr="003E75ED" w14:paraId="2E983BCA"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73EEAD" w14:textId="189E4135" w:rsidR="003E75ED" w:rsidRPr="003E75ED" w:rsidRDefault="003E75ED">
            <w:pPr>
              <w:pStyle w:val="ListParagraph"/>
              <w:numPr>
                <w:ilvl w:val="0"/>
                <w:numId w:val="41"/>
              </w:numPr>
              <w:spacing w:after="120" w:line="276" w:lineRule="auto"/>
              <w:ind w:left="1517" w:right="0"/>
              <w:contextualSpacing w:val="0"/>
              <w:jc w:val="both"/>
              <w:rPr>
                <w:rFonts w:eastAsia="Calibri" w:cstheme="minorHAnsi"/>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3E75ED" w:rsidRPr="003E75ED" w14:paraId="5C2D2C5F"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3A7F2A" w14:textId="0A384D6C" w:rsidR="003E75ED" w:rsidRPr="003E75ED" w:rsidRDefault="003E75ED">
            <w:pPr>
              <w:pStyle w:val="ListParagraph"/>
              <w:numPr>
                <w:ilvl w:val="0"/>
                <w:numId w:val="41"/>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3E75ED" w:rsidRPr="003E75ED" w14:paraId="097E91F6"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0C289B" w14:textId="2CFEE06F" w:rsidR="003E75ED" w:rsidRPr="003E75ED" w:rsidRDefault="003E75ED">
            <w:pPr>
              <w:pStyle w:val="ListParagraph"/>
              <w:numPr>
                <w:ilvl w:val="0"/>
                <w:numId w:val="41"/>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6B09D3" w:rsidRPr="0089370A" w14:paraId="5A87BCA0"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F6221F" w14:textId="46D2C9F3" w:rsidR="006B09D3" w:rsidRPr="006B09D3" w:rsidRDefault="006B09D3">
            <w:pPr>
              <w:pStyle w:val="ListParagraph"/>
              <w:numPr>
                <w:ilvl w:val="0"/>
                <w:numId w:val="20"/>
              </w:numPr>
              <w:spacing w:after="120" w:line="276" w:lineRule="auto"/>
              <w:ind w:left="797" w:right="0"/>
              <w:contextualSpacing w:val="0"/>
              <w:jc w:val="both"/>
              <w:rPr>
                <w:rFonts w:cstheme="minorHAnsi"/>
                <w:b/>
                <w:bCs/>
                <w:color w:val="404040" w:themeColor="text1" w:themeTint="BF"/>
                <w:szCs w:val="24"/>
              </w:rPr>
            </w:pPr>
            <w:r w:rsidRPr="006B09D3">
              <w:rPr>
                <w:b/>
                <w:bCs/>
                <w:color w:val="404040" w:themeColor="text1" w:themeTint="BF"/>
              </w:rPr>
              <w:t>Psychological</w:t>
            </w:r>
          </w:p>
        </w:tc>
      </w:tr>
      <w:tr w:rsidR="003E75ED" w:rsidRPr="0089370A" w14:paraId="09CE2F3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7273B7" w14:textId="563AA6FC" w:rsidR="003E75ED" w:rsidRPr="003E75ED" w:rsidRDefault="003E75ED">
            <w:pPr>
              <w:pStyle w:val="ListParagraph"/>
              <w:numPr>
                <w:ilvl w:val="0"/>
                <w:numId w:val="21"/>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3E75ED" w:rsidRPr="0089370A" w14:paraId="66F382D6"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F51A01" w14:textId="2324E7A4" w:rsidR="003E75ED" w:rsidRPr="003E75ED" w:rsidRDefault="003E75ED">
            <w:pPr>
              <w:pStyle w:val="ListParagraph"/>
              <w:numPr>
                <w:ilvl w:val="0"/>
                <w:numId w:val="21"/>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3E75ED" w:rsidRPr="0089370A" w14:paraId="40256F6E"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EF29DB" w14:textId="59D74D1A" w:rsidR="003E75ED" w:rsidRPr="003E75ED" w:rsidRDefault="003E75ED">
            <w:pPr>
              <w:pStyle w:val="ListParagraph"/>
              <w:numPr>
                <w:ilvl w:val="0"/>
                <w:numId w:val="21"/>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3E75ED" w:rsidRPr="0089370A" w14:paraId="20023B12"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30A3A0" w14:textId="33B5C612" w:rsidR="003E75ED" w:rsidRPr="003E75ED" w:rsidRDefault="003E75ED">
            <w:pPr>
              <w:pStyle w:val="ListParagraph"/>
              <w:numPr>
                <w:ilvl w:val="0"/>
                <w:numId w:val="21"/>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6B09D3" w:rsidRPr="0089370A" w14:paraId="01A71CD8"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5C3D44" w14:textId="33CDC3AD" w:rsidR="006B09D3" w:rsidRPr="006B09D3" w:rsidRDefault="006B09D3">
            <w:pPr>
              <w:pStyle w:val="ListParagraph"/>
              <w:numPr>
                <w:ilvl w:val="0"/>
                <w:numId w:val="20"/>
              </w:numPr>
              <w:spacing w:after="120" w:line="276" w:lineRule="auto"/>
              <w:ind w:left="797" w:right="0"/>
              <w:contextualSpacing w:val="0"/>
              <w:jc w:val="both"/>
              <w:rPr>
                <w:rFonts w:cstheme="minorHAnsi"/>
                <w:b/>
                <w:bCs/>
                <w:color w:val="404040" w:themeColor="text1" w:themeTint="BF"/>
                <w:szCs w:val="24"/>
              </w:rPr>
            </w:pPr>
            <w:r w:rsidRPr="006B09D3">
              <w:rPr>
                <w:b/>
                <w:bCs/>
                <w:color w:val="404040" w:themeColor="text1" w:themeTint="BF"/>
              </w:rPr>
              <w:t>Social</w:t>
            </w:r>
          </w:p>
        </w:tc>
      </w:tr>
      <w:tr w:rsidR="003E75ED" w:rsidRPr="0089370A" w14:paraId="657B08F7"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61B574" w14:textId="183D8A02" w:rsidR="003E75ED" w:rsidRPr="003E75ED" w:rsidRDefault="003E75ED">
            <w:pPr>
              <w:pStyle w:val="ListParagraph"/>
              <w:numPr>
                <w:ilvl w:val="0"/>
                <w:numId w:val="22"/>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3E75ED" w:rsidRPr="0089370A" w14:paraId="6271AB7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13E62A" w14:textId="0BE42CFF" w:rsidR="003E75ED" w:rsidRPr="003E75ED" w:rsidRDefault="003E75ED">
            <w:pPr>
              <w:pStyle w:val="ListParagraph"/>
              <w:numPr>
                <w:ilvl w:val="0"/>
                <w:numId w:val="22"/>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6B09D3" w:rsidRPr="0089370A" w14:paraId="496A6D6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347ED61" w14:textId="600FF814" w:rsidR="006B09D3" w:rsidRPr="006B09D3" w:rsidRDefault="006B09D3">
            <w:pPr>
              <w:pStyle w:val="ListParagraph"/>
              <w:numPr>
                <w:ilvl w:val="0"/>
                <w:numId w:val="20"/>
              </w:numPr>
              <w:spacing w:after="120" w:line="276" w:lineRule="auto"/>
              <w:ind w:left="797" w:right="0"/>
              <w:contextualSpacing w:val="0"/>
              <w:jc w:val="both"/>
              <w:rPr>
                <w:rFonts w:cstheme="minorHAnsi"/>
                <w:b/>
                <w:bCs/>
                <w:color w:val="404040" w:themeColor="text1" w:themeTint="BF"/>
                <w:szCs w:val="24"/>
              </w:rPr>
            </w:pPr>
            <w:r w:rsidRPr="006B09D3">
              <w:rPr>
                <w:b/>
                <w:bCs/>
                <w:color w:val="404040" w:themeColor="text1" w:themeTint="BF"/>
              </w:rPr>
              <w:t>Spiritual</w:t>
            </w:r>
          </w:p>
        </w:tc>
      </w:tr>
      <w:tr w:rsidR="006B09D3" w:rsidRPr="0089370A" w14:paraId="3B6476B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C0C578" w14:textId="4FB0EC86" w:rsidR="006B09D3" w:rsidRPr="0089370A" w:rsidRDefault="003E75ED">
            <w:pPr>
              <w:pStyle w:val="ListParagraph"/>
              <w:numPr>
                <w:ilvl w:val="0"/>
                <w:numId w:val="23"/>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3E75ED">
              <w:rPr>
                <w:rFonts w:eastAsia="Calibri" w:cstheme="minorHAnsi"/>
                <w:szCs w:val="24"/>
              </w:rPr>
              <w:t> </w:t>
            </w:r>
            <w:r w:rsidRPr="003E75ED">
              <w:rPr>
                <w:rFonts w:eastAsia="Calibri" w:cstheme="minorHAnsi"/>
                <w:szCs w:val="24"/>
              </w:rPr>
              <w:t> </w:t>
            </w:r>
            <w:r w:rsidRPr="003E75ED">
              <w:rPr>
                <w:rFonts w:eastAsia="Calibri" w:cstheme="minorHAnsi"/>
                <w:szCs w:val="24"/>
              </w:rPr>
              <w:t> </w:t>
            </w:r>
            <w:r w:rsidRPr="003E75ED">
              <w:rPr>
                <w:rFonts w:eastAsia="Calibri" w:cstheme="minorHAnsi"/>
                <w:szCs w:val="24"/>
              </w:rPr>
              <w:t> </w:t>
            </w:r>
            <w:r w:rsidRPr="003E75ED">
              <w:rPr>
                <w:rFonts w:eastAsia="Calibri" w:cstheme="minorHAnsi"/>
                <w:szCs w:val="24"/>
              </w:rPr>
              <w:t> </w:t>
            </w:r>
            <w:r w:rsidRPr="003E75ED">
              <w:rPr>
                <w:rFonts w:eastAsia="Calibri" w:cstheme="minorHAnsi"/>
                <w:szCs w:val="24"/>
              </w:rPr>
              <w:fldChar w:fldCharType="end"/>
            </w:r>
          </w:p>
        </w:tc>
      </w:tr>
      <w:tr w:rsidR="006B09D3" w:rsidRPr="0089370A" w14:paraId="210DAA02"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F3764A" w14:textId="1C4CC738" w:rsidR="006B09D3" w:rsidRPr="006B09D3" w:rsidRDefault="006B09D3">
            <w:pPr>
              <w:pStyle w:val="ListParagraph"/>
              <w:numPr>
                <w:ilvl w:val="0"/>
                <w:numId w:val="20"/>
              </w:numPr>
              <w:spacing w:after="120" w:line="276" w:lineRule="auto"/>
              <w:ind w:left="797" w:right="0"/>
              <w:contextualSpacing w:val="0"/>
              <w:jc w:val="both"/>
              <w:rPr>
                <w:rFonts w:cstheme="minorHAnsi"/>
                <w:b/>
                <w:bCs/>
                <w:color w:val="404040" w:themeColor="text1" w:themeTint="BF"/>
                <w:szCs w:val="24"/>
              </w:rPr>
            </w:pPr>
            <w:r w:rsidRPr="006B09D3">
              <w:rPr>
                <w:b/>
                <w:bCs/>
                <w:color w:val="404040" w:themeColor="text1" w:themeTint="BF"/>
              </w:rPr>
              <w:t>End-of-life</w:t>
            </w:r>
          </w:p>
        </w:tc>
      </w:tr>
      <w:tr w:rsidR="003E75ED" w:rsidRPr="0089370A" w14:paraId="418AC2B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FE040" w14:textId="10182A27" w:rsidR="003E75ED" w:rsidRPr="003E75ED" w:rsidRDefault="003E75ED">
            <w:pPr>
              <w:pStyle w:val="ListParagraph"/>
              <w:numPr>
                <w:ilvl w:val="0"/>
                <w:numId w:val="24"/>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Text3"/>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fldChar w:fldCharType="end"/>
            </w:r>
          </w:p>
        </w:tc>
      </w:tr>
      <w:tr w:rsidR="003E75ED" w:rsidRPr="0089370A" w14:paraId="3DE8C13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DC8BB8" w14:textId="0A15DDE8" w:rsidR="003E75ED" w:rsidRPr="003E75ED" w:rsidRDefault="003E75ED">
            <w:pPr>
              <w:pStyle w:val="ListParagraph"/>
              <w:numPr>
                <w:ilvl w:val="0"/>
                <w:numId w:val="24"/>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Text3"/>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fldChar w:fldCharType="end"/>
            </w:r>
          </w:p>
        </w:tc>
      </w:tr>
      <w:tr w:rsidR="003E75ED" w:rsidRPr="0089370A" w14:paraId="6FC4BC9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48AA94" w14:textId="03EEC88E" w:rsidR="003E75ED" w:rsidRPr="003E75ED" w:rsidRDefault="003E75ED">
            <w:pPr>
              <w:pStyle w:val="ListParagraph"/>
              <w:numPr>
                <w:ilvl w:val="0"/>
                <w:numId w:val="24"/>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Text3"/>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fldChar w:fldCharType="end"/>
            </w:r>
          </w:p>
        </w:tc>
      </w:tr>
      <w:tr w:rsidR="003E75ED" w:rsidRPr="0089370A" w14:paraId="5DF74D99" w14:textId="77777777" w:rsidTr="00F06309">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82E77B" w14:textId="7A9096B2" w:rsidR="003E75ED" w:rsidRPr="003E75ED" w:rsidRDefault="003E75ED">
            <w:pPr>
              <w:pStyle w:val="ListParagraph"/>
              <w:numPr>
                <w:ilvl w:val="0"/>
                <w:numId w:val="24"/>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Text3"/>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fldChar w:fldCharType="end"/>
            </w:r>
          </w:p>
        </w:tc>
      </w:tr>
    </w:tbl>
    <w:p w14:paraId="576BD7BF" w14:textId="4F8E0207" w:rsidR="00AA52AC" w:rsidRPr="00AA52AC" w:rsidRDefault="002E5AF3" w:rsidP="007E1DC4">
      <w:pPr>
        <w:spacing w:after="120" w:line="276" w:lineRule="auto"/>
        <w:ind w:left="0" w:right="0" w:firstLine="0"/>
      </w:pPr>
      <w:r>
        <w:br w:type="page"/>
      </w:r>
    </w:p>
    <w:p w14:paraId="088CA690" w14:textId="70654179" w:rsidR="00F2169F" w:rsidRPr="00D011C8" w:rsidRDefault="00F2169F" w:rsidP="007E1DC4">
      <w:pPr>
        <w:pStyle w:val="Heading3"/>
        <w:tabs>
          <w:tab w:val="left" w:pos="180"/>
        </w:tabs>
        <w:spacing w:line="276" w:lineRule="auto"/>
        <w:ind w:right="0"/>
        <w:jc w:val="both"/>
        <w:rPr>
          <w:b/>
          <w:bCs/>
          <w:color w:val="404040" w:themeColor="text1" w:themeTint="BF"/>
        </w:rPr>
      </w:pPr>
      <w:bookmarkStart w:id="53" w:name="_Toc122383639"/>
      <w:r w:rsidRPr="00D011C8">
        <w:rPr>
          <w:b/>
          <w:bCs/>
          <w:color w:val="404040" w:themeColor="text1" w:themeTint="BF"/>
        </w:rPr>
        <w:lastRenderedPageBreak/>
        <w:t xml:space="preserve">Task 2 – </w:t>
      </w:r>
      <w:r w:rsidR="002D05E4" w:rsidRPr="00D011C8">
        <w:rPr>
          <w:b/>
          <w:bCs/>
          <w:color w:val="404040" w:themeColor="text1" w:themeTint="BF"/>
        </w:rPr>
        <w:t xml:space="preserve">Needs and Issues </w:t>
      </w:r>
      <w:proofErr w:type="gramStart"/>
      <w:r w:rsidR="002D05E4" w:rsidRPr="00D011C8">
        <w:rPr>
          <w:b/>
          <w:bCs/>
          <w:color w:val="404040" w:themeColor="text1" w:themeTint="BF"/>
        </w:rPr>
        <w:t>Outside</w:t>
      </w:r>
      <w:proofErr w:type="gramEnd"/>
      <w:r w:rsidR="002D05E4" w:rsidRPr="00D011C8">
        <w:rPr>
          <w:b/>
          <w:bCs/>
          <w:color w:val="404040" w:themeColor="text1" w:themeTint="BF"/>
        </w:rPr>
        <w:t xml:space="preserve"> the Scope of Your Role</w:t>
      </w:r>
      <w:bookmarkEnd w:id="53"/>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081"/>
        <w:gridCol w:w="452"/>
        <w:gridCol w:w="7498"/>
      </w:tblGrid>
      <w:tr w:rsidR="00B24D7E" w:rsidRPr="0089370A" w14:paraId="48F7D22C" w14:textId="77777777" w:rsidTr="003F2A44">
        <w:trPr>
          <w:cantSplit/>
          <w:trHeight w:val="1260"/>
          <w:jc w:val="center"/>
        </w:trPr>
        <w:tc>
          <w:tcPr>
            <w:tcW w:w="848" w:type="pct"/>
            <w:gridSpan w:val="2"/>
            <w:tcBorders>
              <w:top w:val="nil"/>
              <w:left w:val="nil"/>
              <w:bottom w:val="nil"/>
              <w:right w:val="nil"/>
            </w:tcBorders>
            <w:shd w:val="clear" w:color="auto" w:fill="auto"/>
          </w:tcPr>
          <w:p w14:paraId="6107A901" w14:textId="77777777" w:rsidR="00B24D7E" w:rsidRPr="00E3745B" w:rsidRDefault="00B24D7E"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51A0842" wp14:editId="62BBB04E">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3024402" w14:textId="5F9BBE3E" w:rsidR="00B24D7E" w:rsidRPr="00483BA4" w:rsidRDefault="00483BA4" w:rsidP="007E1DC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Which two aspects of </w:t>
            </w:r>
            <w:r w:rsidR="000A3559">
              <w:rPr>
                <w:rFonts w:cstheme="minorHAnsi"/>
                <w:color w:val="404040" w:themeColor="text1" w:themeTint="BF"/>
                <w:szCs w:val="24"/>
              </w:rPr>
              <w:t>James’s</w:t>
            </w:r>
            <w:r>
              <w:rPr>
                <w:rFonts w:cstheme="minorHAnsi"/>
                <w:color w:val="404040" w:themeColor="text1" w:themeTint="BF"/>
                <w:szCs w:val="24"/>
              </w:rPr>
              <w:t xml:space="preserve"> case</w:t>
            </w:r>
            <w:r w:rsidR="00610C25">
              <w:rPr>
                <w:rFonts w:cstheme="minorHAnsi"/>
                <w:color w:val="404040" w:themeColor="text1" w:themeTint="BF"/>
                <w:szCs w:val="24"/>
              </w:rPr>
              <w:t xml:space="preserve"> </w:t>
            </w:r>
            <w:r w:rsidR="00610C25" w:rsidRPr="00610C25">
              <w:rPr>
                <w:rFonts w:cstheme="minorHAnsi"/>
                <w:color w:val="404040" w:themeColor="text1" w:themeTint="BF"/>
                <w:szCs w:val="24"/>
              </w:rPr>
              <w:t xml:space="preserve">are outside </w:t>
            </w:r>
            <w:r w:rsidR="00610C25">
              <w:rPr>
                <w:rFonts w:cstheme="minorHAnsi"/>
                <w:color w:val="404040" w:themeColor="text1" w:themeTint="BF"/>
                <w:szCs w:val="24"/>
              </w:rPr>
              <w:t>your role and</w:t>
            </w:r>
            <w:r w:rsidR="00610C25" w:rsidRPr="00610C25">
              <w:rPr>
                <w:rFonts w:cstheme="minorHAnsi"/>
                <w:color w:val="404040" w:themeColor="text1" w:themeTint="BF"/>
                <w:szCs w:val="24"/>
              </w:rPr>
              <w:t xml:space="preserve"> responsibility and will need the assistance of others?</w:t>
            </w:r>
            <w:r w:rsidR="00610C25">
              <w:rPr>
                <w:rFonts w:cstheme="minorHAnsi"/>
                <w:color w:val="404040" w:themeColor="text1" w:themeTint="BF"/>
                <w:szCs w:val="24"/>
              </w:rPr>
              <w:t xml:space="preserve"> Tick the boxes that correspond to your answers.</w:t>
            </w:r>
          </w:p>
        </w:tc>
      </w:tr>
      <w:tr w:rsidR="00B24D7E" w:rsidRPr="00301F77" w14:paraId="452CE1F8" w14:textId="77777777" w:rsidTr="003F2A44">
        <w:trPr>
          <w:trHeight w:val="74"/>
          <w:jc w:val="center"/>
        </w:trPr>
        <w:tc>
          <w:tcPr>
            <w:tcW w:w="4997" w:type="pct"/>
            <w:gridSpan w:val="3"/>
            <w:tcBorders>
              <w:top w:val="nil"/>
              <w:left w:val="nil"/>
              <w:bottom w:val="single" w:sz="4" w:space="0" w:color="A6A6A6" w:themeColor="background1" w:themeShade="A6"/>
              <w:right w:val="nil"/>
            </w:tcBorders>
            <w:shd w:val="clear" w:color="auto" w:fill="auto"/>
          </w:tcPr>
          <w:p w14:paraId="6646CCD5" w14:textId="77777777" w:rsidR="00B24D7E" w:rsidRPr="00301F77" w:rsidRDefault="00B24D7E" w:rsidP="007E1DC4">
            <w:pPr>
              <w:tabs>
                <w:tab w:val="left" w:pos="180"/>
              </w:tabs>
              <w:spacing w:before="0" w:line="276" w:lineRule="auto"/>
              <w:ind w:left="0" w:right="0" w:firstLine="0"/>
              <w:rPr>
                <w:rFonts w:cstheme="minorHAnsi"/>
                <w:color w:val="404040" w:themeColor="text1" w:themeTint="BF"/>
                <w:szCs w:val="24"/>
              </w:rPr>
            </w:pPr>
          </w:p>
        </w:tc>
      </w:tr>
      <w:tr w:rsidR="00B24D7E" w:rsidRPr="004F59F6" w14:paraId="7D5C32E9" w14:textId="77777777" w:rsidTr="003F2A44">
        <w:trPr>
          <w:trHeight w:val="74"/>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E5B1B8" w14:textId="417F9E12" w:rsidR="00B24D7E" w:rsidRDefault="00B24D7E" w:rsidP="007E1DC4">
            <w:pPr>
              <w:tabs>
                <w:tab w:val="left" w:pos="180"/>
              </w:tabs>
              <w:spacing w:after="120" w:line="276" w:lineRule="auto"/>
              <w:ind w:left="0" w:right="0" w:firstLine="0"/>
              <w:rPr>
                <w:rFonts w:cstheme="minorHAnsi"/>
                <w:b/>
                <w:bCs/>
                <w:iCs/>
                <w:color w:val="404040" w:themeColor="text1" w:themeTint="BF"/>
                <w:sz w:val="20"/>
                <w:szCs w:val="24"/>
              </w:rPr>
            </w:pPr>
            <w:r w:rsidRPr="00B43F08">
              <w:rPr>
                <w:rFonts w:cstheme="minorHAnsi"/>
                <w:i/>
                <w:color w:val="F79723"/>
                <w:sz w:val="20"/>
                <w:szCs w:val="24"/>
              </w:rPr>
              <w:t xml:space="preserve">Mapping: </w:t>
            </w:r>
            <w:r>
              <w:rPr>
                <w:rFonts w:cstheme="minorHAnsi"/>
                <w:i/>
                <w:color w:val="F79723"/>
                <w:sz w:val="20"/>
                <w:szCs w:val="24"/>
              </w:rPr>
              <w:t xml:space="preserve">CHCPAL003 </w:t>
            </w:r>
            <w:r w:rsidR="00F7271A">
              <w:rPr>
                <w:rFonts w:cstheme="minorHAnsi"/>
                <w:i/>
                <w:color w:val="F79723"/>
                <w:sz w:val="20"/>
                <w:szCs w:val="24"/>
              </w:rPr>
              <w:t>PC2.3</w:t>
            </w:r>
            <w:r w:rsidR="00C33E0B">
              <w:rPr>
                <w:rFonts w:cstheme="minorHAnsi"/>
                <w:i/>
                <w:color w:val="F79723"/>
                <w:sz w:val="20"/>
                <w:szCs w:val="24"/>
              </w:rPr>
              <w:t xml:space="preserve"> (p)</w:t>
            </w:r>
            <w:r w:rsidR="002B5978">
              <w:rPr>
                <w:rFonts w:cstheme="minorHAnsi"/>
                <w:i/>
                <w:color w:val="F79723"/>
                <w:sz w:val="20"/>
                <w:szCs w:val="24"/>
              </w:rPr>
              <w:t xml:space="preserve"> </w:t>
            </w:r>
          </w:p>
          <w:p w14:paraId="222483B9" w14:textId="2513A564" w:rsidR="00B24D7E" w:rsidRDefault="00B24D7E" w:rsidP="007E1DC4">
            <w:pPr>
              <w:tabs>
                <w:tab w:val="left" w:pos="180"/>
              </w:tabs>
              <w:spacing w:after="120" w:line="276" w:lineRule="auto"/>
              <w:ind w:left="0" w:right="0" w:firstLine="0"/>
              <w:rPr>
                <w:rFonts w:cstheme="minorHAnsi"/>
                <w:b/>
                <w:color w:val="D73329"/>
                <w:sz w:val="22"/>
              </w:rPr>
            </w:pPr>
            <w:r w:rsidRPr="00B43F08">
              <w:rPr>
                <w:rFonts w:cstheme="minorHAnsi"/>
                <w:b/>
                <w:color w:val="D73329"/>
                <w:sz w:val="22"/>
              </w:rPr>
              <w:t>Marking guide</w:t>
            </w:r>
          </w:p>
          <w:p w14:paraId="6DDE1F1B" w14:textId="1F9EEA61" w:rsidR="00B24D7E" w:rsidRPr="004F59F6" w:rsidRDefault="00F53A42"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w:t>
            </w:r>
            <w:r w:rsidR="005B51AE">
              <w:rPr>
                <w:rFonts w:cstheme="minorHAnsi"/>
                <w:bCs/>
                <w:color w:val="D73329"/>
                <w:sz w:val="22"/>
              </w:rPr>
              <w:t xml:space="preserve">he candidate must </w:t>
            </w:r>
            <w:r>
              <w:rPr>
                <w:rFonts w:cstheme="minorHAnsi"/>
                <w:bCs/>
                <w:color w:val="D73329"/>
                <w:sz w:val="22"/>
              </w:rPr>
              <w:t>identify</w:t>
            </w:r>
            <w:r w:rsidR="005B51AE">
              <w:rPr>
                <w:rFonts w:cstheme="minorHAnsi"/>
                <w:bCs/>
                <w:color w:val="D73329"/>
                <w:sz w:val="22"/>
              </w:rPr>
              <w:t xml:space="preserve"> two aspects of James’s case that are </w:t>
            </w:r>
            <w:r w:rsidR="001E3823">
              <w:rPr>
                <w:rFonts w:cstheme="minorHAnsi"/>
                <w:bCs/>
                <w:color w:val="D73329"/>
                <w:sz w:val="22"/>
              </w:rPr>
              <w:t>outside of their role and responsibility and will need the assistance of others.</w:t>
            </w:r>
            <w:r>
              <w:rPr>
                <w:rFonts w:cstheme="minorHAnsi"/>
                <w:bCs/>
                <w:color w:val="D73329"/>
                <w:sz w:val="22"/>
              </w:rPr>
              <w:t xml:space="preserve"> They must tick the boxes </w:t>
            </w:r>
            <w:r w:rsidR="002C2942">
              <w:rPr>
                <w:rFonts w:cstheme="minorHAnsi"/>
                <w:bCs/>
                <w:color w:val="D73329"/>
                <w:sz w:val="22"/>
              </w:rPr>
              <w:t xml:space="preserve">indicated </w:t>
            </w:r>
            <w:r w:rsidR="0041511B">
              <w:rPr>
                <w:rFonts w:cstheme="minorHAnsi"/>
                <w:bCs/>
                <w:color w:val="D73329"/>
                <w:sz w:val="22"/>
              </w:rPr>
              <w:t>below.</w:t>
            </w:r>
          </w:p>
        </w:tc>
      </w:tr>
      <w:tr w:rsidR="003F2A44" w:rsidRPr="000B1055" w14:paraId="666819BC" w14:textId="77777777" w:rsidTr="003F2A4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2095819184"/>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E167AF" w14:textId="0DB7C770" w:rsidR="003F2A44" w:rsidRPr="003F2A44" w:rsidRDefault="003F2A44" w:rsidP="007E1DC4">
                <w:pPr>
                  <w:spacing w:after="120" w:line="276" w:lineRule="auto"/>
                  <w:ind w:left="0" w:right="0" w:firstLine="0"/>
                  <w:jc w:val="center"/>
                  <w:rPr>
                    <w:rFonts w:eastAsia="Arial Unicode MS" w:cstheme="minorHAnsi"/>
                    <w:iCs/>
                    <w:color w:val="404040" w:themeColor="text1" w:themeTint="BF"/>
                    <w:szCs w:val="24"/>
                  </w:rPr>
                </w:pPr>
                <w:r w:rsidRPr="003F2A44">
                  <w:rPr>
                    <w:rFonts w:ascii="MS Gothic" w:eastAsia="MS Gothic" w:hAnsi="MS Gothic" w:cstheme="minorHAnsi" w:hint="eastAsia"/>
                    <w:iCs/>
                    <w:color w:val="404040" w:themeColor="text1" w:themeTint="BF"/>
                    <w:szCs w:val="24"/>
                  </w:rPr>
                  <w:t>☐</w:t>
                </w:r>
              </w:p>
            </w:tc>
          </w:sdtContent>
        </w:sdt>
        <w:tc>
          <w:tcPr>
            <w:tcW w:w="43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536C21" w14:textId="056F6439" w:rsidR="003F2A44" w:rsidRPr="003F2A44" w:rsidRDefault="003F2A44">
            <w:pPr>
              <w:numPr>
                <w:ilvl w:val="0"/>
                <w:numId w:val="25"/>
              </w:numPr>
              <w:spacing w:after="120" w:line="276" w:lineRule="auto"/>
              <w:ind w:left="797" w:right="0"/>
              <w:jc w:val="both"/>
              <w:rPr>
                <w:rFonts w:eastAsia="Arial Unicode MS" w:cstheme="minorHAnsi"/>
                <w:iCs/>
                <w:color w:val="404040" w:themeColor="text1" w:themeTint="BF"/>
                <w:szCs w:val="24"/>
              </w:rPr>
            </w:pPr>
            <w:r w:rsidRPr="003F2A44">
              <w:rPr>
                <w:rFonts w:eastAsia="Arial Unicode MS" w:cstheme="minorHAnsi"/>
                <w:iCs/>
                <w:noProof/>
                <w:color w:val="404040" w:themeColor="text1" w:themeTint="BF"/>
                <w:szCs w:val="24"/>
              </w:rPr>
              <w:t>Assisting him with some of his activities of daily living (ADLs)</w:t>
            </w:r>
          </w:p>
        </w:tc>
      </w:tr>
      <w:tr w:rsidR="003F2A44" w:rsidRPr="000B1055" w14:paraId="144DE334" w14:textId="77777777" w:rsidTr="003F2A4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D73329"/>
            </w:rPr>
            <w:id w:val="-1697380452"/>
            <w14:checkbox>
              <w14:checked w14:val="1"/>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2B022C7" w14:textId="623141C1" w:rsidR="003F2A44" w:rsidRPr="00D5588D" w:rsidRDefault="00D5588D" w:rsidP="007E1DC4">
                <w:pPr>
                  <w:spacing w:after="120" w:line="276" w:lineRule="auto"/>
                  <w:ind w:left="0" w:right="0" w:firstLine="0"/>
                  <w:jc w:val="center"/>
                  <w:rPr>
                    <w:rFonts w:eastAsia="Arial Unicode MS" w:cstheme="minorHAnsi"/>
                    <w:iCs/>
                    <w:color w:val="D73329"/>
                    <w:sz w:val="22"/>
                  </w:rPr>
                </w:pPr>
                <w:r w:rsidRPr="00D5588D">
                  <w:rPr>
                    <w:rFonts w:ascii="MS Gothic" w:eastAsia="MS Gothic" w:hAnsi="MS Gothic" w:cstheme="minorHAnsi" w:hint="eastAsia"/>
                    <w:iCs/>
                    <w:color w:val="D73329"/>
                    <w:sz w:val="22"/>
                  </w:rPr>
                  <w:t>☒</w:t>
                </w:r>
              </w:p>
            </w:tc>
          </w:sdtContent>
        </w:sdt>
        <w:tc>
          <w:tcPr>
            <w:tcW w:w="43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331231" w14:textId="1D64999A" w:rsidR="003F2A44" w:rsidRPr="00D5588D" w:rsidRDefault="003F2A44">
            <w:pPr>
              <w:numPr>
                <w:ilvl w:val="0"/>
                <w:numId w:val="25"/>
              </w:numPr>
              <w:spacing w:after="120" w:line="276" w:lineRule="auto"/>
              <w:ind w:left="797" w:right="0"/>
              <w:jc w:val="both"/>
              <w:rPr>
                <w:rFonts w:eastAsia="Arial Unicode MS" w:cstheme="minorHAnsi"/>
                <w:iCs/>
                <w:color w:val="D73329"/>
                <w:sz w:val="22"/>
              </w:rPr>
            </w:pPr>
            <w:r w:rsidRPr="00D5588D">
              <w:rPr>
                <w:rFonts w:eastAsia="Arial Unicode MS" w:cstheme="minorHAnsi"/>
                <w:iCs/>
                <w:noProof/>
                <w:color w:val="D73329"/>
                <w:sz w:val="22"/>
              </w:rPr>
              <w:t>Administering pain medication</w:t>
            </w:r>
          </w:p>
        </w:tc>
      </w:tr>
      <w:tr w:rsidR="003F2A44" w:rsidRPr="000B1055" w14:paraId="0A21DAC2" w14:textId="77777777" w:rsidTr="003F2A4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1286239500"/>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B12100B" w14:textId="5491516F" w:rsidR="003F2A44" w:rsidRPr="003F2A44" w:rsidRDefault="003F2A44" w:rsidP="007E1DC4">
                <w:pPr>
                  <w:spacing w:after="120" w:line="276" w:lineRule="auto"/>
                  <w:ind w:left="0" w:right="0" w:firstLine="0"/>
                  <w:jc w:val="center"/>
                  <w:rPr>
                    <w:rFonts w:eastAsia="Arial Unicode MS" w:cstheme="minorHAnsi"/>
                    <w:iCs/>
                    <w:color w:val="404040" w:themeColor="text1" w:themeTint="BF"/>
                    <w:szCs w:val="24"/>
                  </w:rPr>
                </w:pPr>
                <w:r w:rsidRPr="003F2A44">
                  <w:rPr>
                    <w:rFonts w:ascii="MS Gothic" w:eastAsia="MS Gothic" w:hAnsi="MS Gothic" w:cstheme="minorHAnsi" w:hint="eastAsia"/>
                    <w:iCs/>
                    <w:color w:val="404040" w:themeColor="text1" w:themeTint="BF"/>
                    <w:szCs w:val="24"/>
                  </w:rPr>
                  <w:t>☐</w:t>
                </w:r>
              </w:p>
            </w:tc>
          </w:sdtContent>
        </w:sdt>
        <w:tc>
          <w:tcPr>
            <w:tcW w:w="43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E3AC8" w14:textId="376579F2" w:rsidR="003F2A44" w:rsidRPr="003F2A44" w:rsidRDefault="003F2A44">
            <w:pPr>
              <w:numPr>
                <w:ilvl w:val="0"/>
                <w:numId w:val="25"/>
              </w:numPr>
              <w:spacing w:after="120" w:line="276" w:lineRule="auto"/>
              <w:ind w:left="797" w:right="0"/>
              <w:jc w:val="both"/>
              <w:rPr>
                <w:rFonts w:eastAsia="Arial Unicode MS" w:cstheme="minorHAnsi"/>
                <w:iCs/>
                <w:color w:val="404040" w:themeColor="text1" w:themeTint="BF"/>
                <w:szCs w:val="24"/>
              </w:rPr>
            </w:pPr>
            <w:r w:rsidRPr="003F2A44">
              <w:rPr>
                <w:rFonts w:eastAsia="Arial Unicode MS" w:cstheme="minorHAnsi"/>
                <w:iCs/>
                <w:noProof/>
                <w:color w:val="404040" w:themeColor="text1" w:themeTint="BF"/>
                <w:szCs w:val="24"/>
              </w:rPr>
              <w:t>Assisting him in meeting his hydration and nutrition needs</w:t>
            </w:r>
          </w:p>
        </w:tc>
      </w:tr>
      <w:tr w:rsidR="003F2A44" w:rsidRPr="000B1055" w14:paraId="1F462FB9" w14:textId="77777777" w:rsidTr="003F2A4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874780576"/>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FD1FE9F" w14:textId="020F2A24" w:rsidR="003F2A44" w:rsidRPr="003F2A44" w:rsidRDefault="003F2A44" w:rsidP="007E1DC4">
                <w:pPr>
                  <w:spacing w:after="120" w:line="276" w:lineRule="auto"/>
                  <w:ind w:left="0" w:right="0" w:firstLine="0"/>
                  <w:jc w:val="center"/>
                  <w:rPr>
                    <w:rFonts w:eastAsia="Arial Unicode MS" w:cstheme="minorHAnsi"/>
                    <w:iCs/>
                    <w:color w:val="404040" w:themeColor="text1" w:themeTint="BF"/>
                    <w:szCs w:val="24"/>
                  </w:rPr>
                </w:pPr>
                <w:r w:rsidRPr="003F2A44">
                  <w:rPr>
                    <w:rFonts w:ascii="MS Gothic" w:eastAsia="MS Gothic" w:hAnsi="MS Gothic" w:cstheme="minorHAnsi" w:hint="eastAsia"/>
                    <w:iCs/>
                    <w:color w:val="404040" w:themeColor="text1" w:themeTint="BF"/>
                    <w:szCs w:val="24"/>
                  </w:rPr>
                  <w:t>☐</w:t>
                </w:r>
              </w:p>
            </w:tc>
          </w:sdtContent>
        </w:sdt>
        <w:tc>
          <w:tcPr>
            <w:tcW w:w="43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21F1CD" w14:textId="4B03F9F4" w:rsidR="003F2A44" w:rsidRPr="003F2A44" w:rsidRDefault="003F2A44">
            <w:pPr>
              <w:numPr>
                <w:ilvl w:val="0"/>
                <w:numId w:val="25"/>
              </w:numPr>
              <w:spacing w:after="120" w:line="276" w:lineRule="auto"/>
              <w:ind w:left="797" w:right="0"/>
              <w:jc w:val="both"/>
              <w:rPr>
                <w:rFonts w:eastAsia="Arial Unicode MS" w:cstheme="minorHAnsi"/>
                <w:iCs/>
                <w:color w:val="404040" w:themeColor="text1" w:themeTint="BF"/>
                <w:szCs w:val="24"/>
              </w:rPr>
            </w:pPr>
            <w:r w:rsidRPr="003F2A44">
              <w:rPr>
                <w:rFonts w:eastAsia="Arial Unicode MS" w:cstheme="minorHAnsi"/>
                <w:iCs/>
                <w:noProof/>
                <w:color w:val="404040" w:themeColor="text1" w:themeTint="BF"/>
                <w:szCs w:val="24"/>
              </w:rPr>
              <w:t>Providing emotional support</w:t>
            </w:r>
          </w:p>
        </w:tc>
      </w:tr>
      <w:tr w:rsidR="003F2A44" w:rsidRPr="003F2A44" w14:paraId="1C3AF492" w14:textId="77777777" w:rsidTr="003F2A4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D73329"/>
            </w:rPr>
            <w:id w:val="899713129"/>
            <w14:checkbox>
              <w14:checked w14:val="1"/>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2A19569" w14:textId="5D0C955C" w:rsidR="003F2A44" w:rsidRPr="00D5588D" w:rsidRDefault="003F2A44" w:rsidP="007E1DC4">
                <w:pPr>
                  <w:spacing w:after="120" w:line="276" w:lineRule="auto"/>
                  <w:ind w:left="0" w:right="0" w:firstLine="0"/>
                  <w:jc w:val="center"/>
                  <w:rPr>
                    <w:rFonts w:eastAsia="Arial Unicode MS" w:cstheme="minorHAnsi"/>
                    <w:iCs/>
                    <w:color w:val="D73329"/>
                    <w:sz w:val="22"/>
                  </w:rPr>
                </w:pPr>
                <w:r w:rsidRPr="00D5588D">
                  <w:rPr>
                    <w:rFonts w:ascii="MS Gothic" w:eastAsia="MS Gothic" w:hAnsi="MS Gothic" w:cstheme="minorHAnsi" w:hint="eastAsia"/>
                    <w:iCs/>
                    <w:color w:val="D73329"/>
                    <w:sz w:val="22"/>
                  </w:rPr>
                  <w:t>☒</w:t>
                </w:r>
              </w:p>
            </w:tc>
          </w:sdtContent>
        </w:sdt>
        <w:tc>
          <w:tcPr>
            <w:tcW w:w="43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EDC8BD" w14:textId="7298D297" w:rsidR="003F2A44" w:rsidRPr="003F2A44" w:rsidRDefault="003F2A44">
            <w:pPr>
              <w:numPr>
                <w:ilvl w:val="0"/>
                <w:numId w:val="25"/>
              </w:numPr>
              <w:spacing w:after="120" w:line="276" w:lineRule="auto"/>
              <w:ind w:left="797" w:right="0"/>
              <w:jc w:val="both"/>
              <w:rPr>
                <w:rFonts w:eastAsia="Arial Unicode MS" w:cstheme="minorHAnsi"/>
                <w:iCs/>
                <w:color w:val="D73329"/>
                <w:szCs w:val="24"/>
              </w:rPr>
            </w:pPr>
            <w:r w:rsidRPr="00D5588D">
              <w:rPr>
                <w:rFonts w:eastAsia="Arial Unicode MS" w:cstheme="minorHAnsi"/>
                <w:iCs/>
                <w:noProof/>
                <w:color w:val="D73329"/>
                <w:sz w:val="22"/>
              </w:rPr>
              <w:t>Facilitating</w:t>
            </w:r>
            <w:r w:rsidRPr="003F2A44">
              <w:rPr>
                <w:rFonts w:eastAsia="Arial Unicode MS" w:cstheme="minorHAnsi"/>
                <w:iCs/>
                <w:noProof/>
                <w:color w:val="D73329"/>
                <w:szCs w:val="24"/>
              </w:rPr>
              <w:t xml:space="preserve"> </w:t>
            </w:r>
            <w:r w:rsidR="00A61179" w:rsidRPr="00D5588D">
              <w:rPr>
                <w:rFonts w:eastAsia="Arial Unicode MS" w:cstheme="minorHAnsi"/>
                <w:iCs/>
                <w:noProof/>
                <w:color w:val="D73329"/>
                <w:sz w:val="22"/>
              </w:rPr>
              <w:t xml:space="preserve">counselling and </w:t>
            </w:r>
            <w:r w:rsidRPr="00D5588D">
              <w:rPr>
                <w:rFonts w:eastAsia="Arial Unicode MS" w:cstheme="minorHAnsi"/>
                <w:iCs/>
                <w:noProof/>
                <w:color w:val="D73329"/>
                <w:sz w:val="22"/>
              </w:rPr>
              <w:t>therapy to address his depression</w:t>
            </w:r>
          </w:p>
        </w:tc>
      </w:tr>
    </w:tbl>
    <w:p w14:paraId="7FB47C13" w14:textId="1752F74F" w:rsidR="00940425" w:rsidRDefault="008B28C2" w:rsidP="007E1DC4">
      <w:pPr>
        <w:spacing w:after="120" w:line="276" w:lineRule="auto"/>
        <w:ind w:left="0" w:right="0" w:firstLine="0"/>
      </w:pPr>
      <w:r>
        <w:br w:type="page"/>
      </w:r>
    </w:p>
    <w:p w14:paraId="16DE94F8" w14:textId="4CF21CAB" w:rsidR="00F2169F" w:rsidRPr="00D011C8" w:rsidRDefault="00F2169F" w:rsidP="007E1DC4">
      <w:pPr>
        <w:pStyle w:val="Heading3"/>
        <w:tabs>
          <w:tab w:val="left" w:pos="180"/>
        </w:tabs>
        <w:spacing w:line="276" w:lineRule="auto"/>
        <w:ind w:right="0"/>
        <w:jc w:val="both"/>
        <w:rPr>
          <w:b/>
          <w:bCs/>
          <w:color w:val="404040" w:themeColor="text1" w:themeTint="BF"/>
        </w:rPr>
      </w:pPr>
      <w:bookmarkStart w:id="54" w:name="_Toc122383640"/>
      <w:r w:rsidRPr="00D011C8">
        <w:rPr>
          <w:b/>
          <w:bCs/>
          <w:color w:val="404040" w:themeColor="text1" w:themeTint="BF"/>
        </w:rPr>
        <w:lastRenderedPageBreak/>
        <w:t xml:space="preserve">Task 3 – </w:t>
      </w:r>
      <w:r w:rsidR="00820D1E" w:rsidRPr="00D011C8">
        <w:rPr>
          <w:b/>
          <w:bCs/>
          <w:color w:val="404040" w:themeColor="text1" w:themeTint="BF"/>
        </w:rPr>
        <w:t>Recognising the Person’s Changing Needs</w:t>
      </w:r>
      <w:bookmarkEnd w:id="54"/>
    </w:p>
    <w:p w14:paraId="19C4B5D2" w14:textId="2A303394" w:rsidR="005105F7" w:rsidRPr="00823779" w:rsidRDefault="005105F7" w:rsidP="007E1DC4">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3.1 – Identifying the Person’s Changing Needs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1179" w:rsidRPr="0089370A" w14:paraId="6577A3E9" w14:textId="77777777" w:rsidTr="0059646F">
        <w:trPr>
          <w:cantSplit/>
          <w:trHeight w:val="1260"/>
          <w:jc w:val="center"/>
        </w:trPr>
        <w:tc>
          <w:tcPr>
            <w:tcW w:w="848" w:type="pct"/>
            <w:tcBorders>
              <w:top w:val="nil"/>
              <w:left w:val="nil"/>
              <w:bottom w:val="nil"/>
              <w:right w:val="nil"/>
            </w:tcBorders>
            <w:shd w:val="clear" w:color="auto" w:fill="auto"/>
          </w:tcPr>
          <w:p w14:paraId="51F8EE0C" w14:textId="77777777" w:rsidR="00A61179" w:rsidRPr="00E3745B" w:rsidRDefault="00A61179"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1EA8CD1" wp14:editId="7E292150">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7327321" w14:textId="6EAF00C9" w:rsidR="00A61179" w:rsidRPr="00A61179" w:rsidRDefault="00A61179" w:rsidP="007E1DC4">
            <w:pPr>
              <w:spacing w:after="120" w:line="276" w:lineRule="auto"/>
              <w:ind w:left="0" w:right="0" w:firstLine="0"/>
              <w:jc w:val="both"/>
              <w:rPr>
                <w:rFonts w:cstheme="minorHAnsi"/>
                <w:color w:val="404040" w:themeColor="text1" w:themeTint="BF"/>
                <w:szCs w:val="24"/>
              </w:rPr>
            </w:pPr>
            <w:r w:rsidRPr="0089370A">
              <w:rPr>
                <w:rFonts w:cstheme="minorHAnsi"/>
                <w:color w:val="404040" w:themeColor="text1" w:themeTint="BF"/>
                <w:szCs w:val="24"/>
              </w:rPr>
              <w:t>Identify</w:t>
            </w:r>
            <w:r>
              <w:rPr>
                <w:rFonts w:cstheme="minorHAnsi"/>
                <w:color w:val="404040" w:themeColor="text1" w:themeTint="BF"/>
                <w:szCs w:val="24"/>
              </w:rPr>
              <w:t xml:space="preserve"> </w:t>
            </w:r>
            <w:r w:rsidR="00D011C8">
              <w:rPr>
                <w:rFonts w:cstheme="minorHAnsi"/>
                <w:color w:val="404040" w:themeColor="text1" w:themeTint="BF"/>
                <w:szCs w:val="24"/>
              </w:rPr>
              <w:t xml:space="preserve">the </w:t>
            </w:r>
            <w:r>
              <w:rPr>
                <w:rFonts w:cstheme="minorHAnsi"/>
                <w:color w:val="404040" w:themeColor="text1" w:themeTint="BF"/>
                <w:szCs w:val="24"/>
              </w:rPr>
              <w:t xml:space="preserve">six changing needs </w:t>
            </w:r>
            <w:r w:rsidR="00945655">
              <w:rPr>
                <w:rFonts w:cstheme="minorHAnsi"/>
                <w:color w:val="404040" w:themeColor="text1" w:themeTint="BF"/>
                <w:szCs w:val="24"/>
              </w:rPr>
              <w:t xml:space="preserve">of James </w:t>
            </w:r>
            <w:r>
              <w:rPr>
                <w:rFonts w:cstheme="minorHAnsi"/>
                <w:color w:val="404040" w:themeColor="text1" w:themeTint="BF"/>
                <w:szCs w:val="24"/>
              </w:rPr>
              <w:t xml:space="preserve">as described in the scenario. </w:t>
            </w:r>
          </w:p>
        </w:tc>
      </w:tr>
      <w:tr w:rsidR="00A61179" w:rsidRPr="00301F77" w14:paraId="2F028845" w14:textId="77777777" w:rsidTr="0059646F">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39D80347" w14:textId="77777777" w:rsidR="00A61179" w:rsidRPr="00301F77" w:rsidRDefault="00A61179" w:rsidP="007E1DC4">
            <w:pPr>
              <w:tabs>
                <w:tab w:val="left" w:pos="180"/>
              </w:tabs>
              <w:spacing w:before="0" w:line="276" w:lineRule="auto"/>
              <w:ind w:left="0" w:right="0" w:firstLine="0"/>
              <w:rPr>
                <w:rFonts w:cstheme="minorHAnsi"/>
                <w:color w:val="404040" w:themeColor="text1" w:themeTint="BF"/>
                <w:szCs w:val="24"/>
              </w:rPr>
            </w:pPr>
          </w:p>
        </w:tc>
      </w:tr>
      <w:tr w:rsidR="00A61179" w:rsidRPr="004F59F6" w14:paraId="4619676B" w14:textId="77777777" w:rsidTr="0059646F">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3291DE" w14:textId="7CDCB955" w:rsidR="00A61179" w:rsidRDefault="00A61179" w:rsidP="007E1DC4">
            <w:pPr>
              <w:tabs>
                <w:tab w:val="left" w:pos="180"/>
              </w:tabs>
              <w:spacing w:after="120" w:line="276" w:lineRule="auto"/>
              <w:ind w:left="0" w:right="0" w:firstLine="0"/>
              <w:jc w:val="both"/>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CHCPAL003</w:t>
            </w:r>
            <w:r w:rsidR="00F7271A">
              <w:rPr>
                <w:rFonts w:cstheme="minorHAnsi"/>
                <w:i/>
                <w:color w:val="F79723"/>
                <w:sz w:val="20"/>
                <w:szCs w:val="24"/>
              </w:rPr>
              <w:t xml:space="preserve"> PC1.1</w:t>
            </w:r>
            <w:r w:rsidR="00393133">
              <w:rPr>
                <w:rFonts w:cstheme="minorHAnsi"/>
                <w:i/>
                <w:color w:val="F79723"/>
                <w:sz w:val="20"/>
                <w:szCs w:val="24"/>
              </w:rPr>
              <w:t xml:space="preserve"> (p)</w:t>
            </w:r>
            <w:r w:rsidR="00F7271A">
              <w:rPr>
                <w:rFonts w:cstheme="minorHAnsi"/>
                <w:i/>
                <w:color w:val="F79723"/>
                <w:sz w:val="20"/>
                <w:szCs w:val="24"/>
              </w:rPr>
              <w:t>, PC3.3</w:t>
            </w:r>
            <w:r w:rsidR="00393133">
              <w:rPr>
                <w:rFonts w:cstheme="minorHAnsi"/>
                <w:i/>
                <w:color w:val="F79723"/>
                <w:sz w:val="20"/>
                <w:szCs w:val="24"/>
              </w:rPr>
              <w:t xml:space="preserve"> (p)</w:t>
            </w:r>
            <w:r w:rsidR="00F7271A">
              <w:rPr>
                <w:rFonts w:cstheme="minorHAnsi"/>
                <w:i/>
                <w:color w:val="F79723"/>
                <w:sz w:val="20"/>
                <w:szCs w:val="24"/>
              </w:rPr>
              <w:t>, PE1.2</w:t>
            </w:r>
            <w:r w:rsidR="00393133">
              <w:rPr>
                <w:rFonts w:cstheme="minorHAnsi"/>
                <w:i/>
                <w:color w:val="F79723"/>
                <w:sz w:val="20"/>
                <w:szCs w:val="24"/>
              </w:rPr>
              <w:t xml:space="preserve"> (p)</w:t>
            </w:r>
            <w:r w:rsidR="002B5978">
              <w:rPr>
                <w:rFonts w:cstheme="minorHAnsi"/>
                <w:i/>
                <w:color w:val="F79723"/>
                <w:sz w:val="20"/>
                <w:szCs w:val="24"/>
              </w:rPr>
              <w:t xml:space="preserve"> </w:t>
            </w:r>
          </w:p>
          <w:p w14:paraId="3EAF014F" w14:textId="77777777" w:rsidR="00A61179" w:rsidRDefault="00A61179" w:rsidP="007E1DC4">
            <w:pPr>
              <w:tabs>
                <w:tab w:val="left" w:pos="180"/>
              </w:tabs>
              <w:spacing w:after="120" w:line="276" w:lineRule="auto"/>
              <w:ind w:left="0" w:right="0" w:firstLine="0"/>
              <w:jc w:val="both"/>
              <w:rPr>
                <w:rFonts w:cstheme="minorHAnsi"/>
                <w:b/>
                <w:color w:val="D73329"/>
                <w:sz w:val="22"/>
              </w:rPr>
            </w:pPr>
            <w:r w:rsidRPr="00B43F08">
              <w:rPr>
                <w:rFonts w:cstheme="minorHAnsi"/>
                <w:b/>
                <w:color w:val="D73329"/>
                <w:sz w:val="22"/>
              </w:rPr>
              <w:t xml:space="preserve">Marking guide </w:t>
            </w:r>
          </w:p>
          <w:p w14:paraId="4D7F187E" w14:textId="7AD7309F" w:rsidR="00BA5DE1" w:rsidRDefault="00D90D3B"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The candidate must identify </w:t>
            </w:r>
            <w:r w:rsidR="00945655">
              <w:rPr>
                <w:rFonts w:cstheme="minorHAnsi"/>
                <w:bCs/>
                <w:color w:val="D73329"/>
                <w:sz w:val="22"/>
              </w:rPr>
              <w:t xml:space="preserve">the </w:t>
            </w:r>
            <w:r>
              <w:rPr>
                <w:rFonts w:cstheme="minorHAnsi"/>
                <w:bCs/>
                <w:color w:val="D73329"/>
                <w:sz w:val="22"/>
              </w:rPr>
              <w:t xml:space="preserve">six </w:t>
            </w:r>
            <w:r w:rsidR="00945655">
              <w:rPr>
                <w:rFonts w:cstheme="minorHAnsi"/>
                <w:bCs/>
                <w:color w:val="D73329"/>
                <w:sz w:val="22"/>
              </w:rPr>
              <w:t xml:space="preserve">changing needs </w:t>
            </w:r>
            <w:r>
              <w:rPr>
                <w:rFonts w:cstheme="minorHAnsi"/>
                <w:bCs/>
                <w:color w:val="D73329"/>
                <w:sz w:val="22"/>
              </w:rPr>
              <w:t xml:space="preserve">of </w:t>
            </w:r>
            <w:r w:rsidR="007E57CB">
              <w:rPr>
                <w:rFonts w:cstheme="minorHAnsi"/>
                <w:bCs/>
                <w:color w:val="D73329"/>
                <w:sz w:val="22"/>
              </w:rPr>
              <w:t>James</w:t>
            </w:r>
            <w:r w:rsidR="00141AB6">
              <w:rPr>
                <w:rFonts w:cstheme="minorHAnsi"/>
                <w:bCs/>
                <w:color w:val="D73329"/>
                <w:sz w:val="22"/>
              </w:rPr>
              <w:t xml:space="preserve"> as describe</w:t>
            </w:r>
            <w:r w:rsidR="00CD0D82">
              <w:rPr>
                <w:rFonts w:cstheme="minorHAnsi"/>
                <w:bCs/>
                <w:color w:val="D73329"/>
                <w:sz w:val="22"/>
              </w:rPr>
              <w:t>d</w:t>
            </w:r>
            <w:r w:rsidR="00141AB6">
              <w:rPr>
                <w:rFonts w:cstheme="minorHAnsi"/>
                <w:bCs/>
                <w:color w:val="D73329"/>
                <w:sz w:val="22"/>
              </w:rPr>
              <w:t xml:space="preserve"> in the scenario.</w:t>
            </w:r>
          </w:p>
          <w:p w14:paraId="004B59BF" w14:textId="0F0BB2A8" w:rsidR="003455AF" w:rsidRPr="003455AF" w:rsidRDefault="00141AB6" w:rsidP="007E1DC4">
            <w:pPr>
              <w:tabs>
                <w:tab w:val="left" w:pos="180"/>
              </w:tabs>
              <w:spacing w:after="120" w:line="276" w:lineRule="auto"/>
              <w:ind w:left="0" w:right="0" w:firstLine="0"/>
              <w:jc w:val="both"/>
              <w:rPr>
                <w:rFonts w:cstheme="minorHAnsi"/>
                <w:bCs/>
                <w:color w:val="D73329"/>
                <w:sz w:val="22"/>
              </w:rPr>
            </w:pPr>
            <w:r w:rsidRPr="003455AF">
              <w:rPr>
                <w:rFonts w:cstheme="minorHAnsi"/>
                <w:bCs/>
                <w:color w:val="D73329"/>
                <w:sz w:val="22"/>
              </w:rPr>
              <w:t xml:space="preserve">For a satisfactory performance, although wording may slightly vary, their response </w:t>
            </w:r>
            <w:r w:rsidR="00373BE0">
              <w:rPr>
                <w:rFonts w:cstheme="minorHAnsi"/>
                <w:bCs/>
                <w:color w:val="D73329"/>
                <w:sz w:val="22"/>
              </w:rPr>
              <w:t>m</w:t>
            </w:r>
            <w:r w:rsidR="000427C7">
              <w:rPr>
                <w:rFonts w:cstheme="minorHAnsi"/>
                <w:bCs/>
                <w:color w:val="D73329"/>
                <w:sz w:val="22"/>
              </w:rPr>
              <w:t>ust</w:t>
            </w:r>
            <w:r w:rsidR="00373BE0">
              <w:rPr>
                <w:rFonts w:cstheme="minorHAnsi"/>
                <w:bCs/>
                <w:color w:val="D73329"/>
                <w:sz w:val="22"/>
              </w:rPr>
              <w:t xml:space="preserve"> include </w:t>
            </w:r>
            <w:r w:rsidR="000427C7">
              <w:rPr>
                <w:rFonts w:cstheme="minorHAnsi"/>
                <w:bCs/>
                <w:color w:val="D73329"/>
                <w:sz w:val="22"/>
              </w:rPr>
              <w:t xml:space="preserve">all of </w:t>
            </w:r>
            <w:r w:rsidR="00373BE0">
              <w:rPr>
                <w:rFonts w:cstheme="minorHAnsi"/>
                <w:bCs/>
                <w:color w:val="D73329"/>
                <w:sz w:val="22"/>
              </w:rPr>
              <w:t>the following</w:t>
            </w:r>
            <w:r w:rsidR="003455AF" w:rsidRPr="003455AF">
              <w:rPr>
                <w:rFonts w:cstheme="minorHAnsi"/>
                <w:bCs/>
                <w:color w:val="D73329"/>
                <w:sz w:val="22"/>
              </w:rPr>
              <w:t>:</w:t>
            </w:r>
          </w:p>
          <w:p w14:paraId="36C26F95" w14:textId="2CD09B33" w:rsidR="00BA5DE1" w:rsidRPr="003455AF" w:rsidRDefault="000A3559">
            <w:pPr>
              <w:pStyle w:val="ListParagraph"/>
              <w:numPr>
                <w:ilvl w:val="0"/>
                <w:numId w:val="48"/>
              </w:numPr>
              <w:tabs>
                <w:tab w:val="left" w:pos="180"/>
              </w:tabs>
              <w:spacing w:after="120" w:line="276" w:lineRule="auto"/>
              <w:ind w:right="0"/>
              <w:contextualSpacing w:val="0"/>
              <w:jc w:val="both"/>
              <w:rPr>
                <w:rFonts w:cstheme="minorHAnsi"/>
                <w:color w:val="D73329"/>
                <w:sz w:val="22"/>
              </w:rPr>
            </w:pPr>
            <w:r w:rsidRPr="003455AF">
              <w:rPr>
                <w:rFonts w:cstheme="minorHAnsi"/>
                <w:color w:val="D73329"/>
                <w:sz w:val="22"/>
              </w:rPr>
              <w:t>James’s</w:t>
            </w:r>
            <w:r w:rsidR="00BA5DE1" w:rsidRPr="003455AF">
              <w:rPr>
                <w:rFonts w:cstheme="minorHAnsi"/>
                <w:color w:val="D73329"/>
                <w:sz w:val="22"/>
              </w:rPr>
              <w:t xml:space="preserve"> pain is worsening</w:t>
            </w:r>
          </w:p>
          <w:p w14:paraId="5C3F7E32" w14:textId="52936B2A" w:rsidR="00BA5DE1" w:rsidRPr="003455AF" w:rsidRDefault="00BA5DE1">
            <w:pPr>
              <w:pStyle w:val="ListParagraph"/>
              <w:numPr>
                <w:ilvl w:val="0"/>
                <w:numId w:val="48"/>
              </w:numPr>
              <w:tabs>
                <w:tab w:val="left" w:pos="180"/>
              </w:tabs>
              <w:spacing w:after="120" w:line="276" w:lineRule="auto"/>
              <w:ind w:right="0"/>
              <w:contextualSpacing w:val="0"/>
              <w:jc w:val="both"/>
              <w:rPr>
                <w:rFonts w:cstheme="minorHAnsi"/>
                <w:color w:val="D73329"/>
                <w:sz w:val="22"/>
              </w:rPr>
            </w:pPr>
            <w:r w:rsidRPr="003455AF">
              <w:rPr>
                <w:rFonts w:cstheme="minorHAnsi"/>
                <w:color w:val="D73329"/>
                <w:sz w:val="22"/>
              </w:rPr>
              <w:t xml:space="preserve">Pain medication is not enough to manage his pain </w:t>
            </w:r>
          </w:p>
          <w:p w14:paraId="0AD9208E" w14:textId="4C999E37" w:rsidR="00BA5DE1" w:rsidRPr="003455AF" w:rsidRDefault="000A3559">
            <w:pPr>
              <w:pStyle w:val="ListParagraph"/>
              <w:numPr>
                <w:ilvl w:val="0"/>
                <w:numId w:val="48"/>
              </w:numPr>
              <w:tabs>
                <w:tab w:val="left" w:pos="180"/>
              </w:tabs>
              <w:spacing w:after="120" w:line="276" w:lineRule="auto"/>
              <w:ind w:right="0"/>
              <w:contextualSpacing w:val="0"/>
              <w:jc w:val="both"/>
              <w:rPr>
                <w:rFonts w:cstheme="minorHAnsi"/>
                <w:color w:val="D73329"/>
                <w:sz w:val="22"/>
              </w:rPr>
            </w:pPr>
            <w:r w:rsidRPr="003455AF">
              <w:rPr>
                <w:rFonts w:cstheme="minorHAnsi"/>
                <w:color w:val="D73329"/>
                <w:sz w:val="22"/>
              </w:rPr>
              <w:t>James’s</w:t>
            </w:r>
            <w:r w:rsidR="00BA5DE1" w:rsidRPr="003455AF">
              <w:rPr>
                <w:rFonts w:cstheme="minorHAnsi"/>
                <w:color w:val="D73329"/>
                <w:sz w:val="22"/>
              </w:rPr>
              <w:t xml:space="preserve"> appetite is poor</w:t>
            </w:r>
          </w:p>
          <w:p w14:paraId="46C299A3" w14:textId="03603484" w:rsidR="00BA5DE1" w:rsidRPr="003455AF" w:rsidRDefault="00BA5DE1">
            <w:pPr>
              <w:pStyle w:val="ListParagraph"/>
              <w:numPr>
                <w:ilvl w:val="0"/>
                <w:numId w:val="48"/>
              </w:numPr>
              <w:tabs>
                <w:tab w:val="left" w:pos="180"/>
              </w:tabs>
              <w:spacing w:after="120" w:line="276" w:lineRule="auto"/>
              <w:ind w:right="0"/>
              <w:contextualSpacing w:val="0"/>
              <w:jc w:val="both"/>
              <w:rPr>
                <w:rFonts w:cstheme="minorHAnsi"/>
                <w:color w:val="D73329"/>
                <w:sz w:val="22"/>
              </w:rPr>
            </w:pPr>
            <w:r w:rsidRPr="003455AF">
              <w:rPr>
                <w:rFonts w:cstheme="minorHAnsi"/>
                <w:color w:val="D73329"/>
                <w:sz w:val="22"/>
              </w:rPr>
              <w:t>He tires easily and has difficulty in breathing</w:t>
            </w:r>
          </w:p>
          <w:p w14:paraId="328CE8F1" w14:textId="42B0FE45" w:rsidR="00BA5DE1" w:rsidRPr="003455AF" w:rsidRDefault="00BA5DE1">
            <w:pPr>
              <w:pStyle w:val="ListParagraph"/>
              <w:numPr>
                <w:ilvl w:val="0"/>
                <w:numId w:val="48"/>
              </w:numPr>
              <w:tabs>
                <w:tab w:val="left" w:pos="180"/>
              </w:tabs>
              <w:spacing w:after="120" w:line="276" w:lineRule="auto"/>
              <w:ind w:right="0"/>
              <w:contextualSpacing w:val="0"/>
              <w:jc w:val="both"/>
              <w:rPr>
                <w:rFonts w:cstheme="minorHAnsi"/>
                <w:color w:val="D73329"/>
                <w:sz w:val="22"/>
              </w:rPr>
            </w:pPr>
            <w:r w:rsidRPr="003455AF">
              <w:rPr>
                <w:rFonts w:cstheme="minorHAnsi"/>
                <w:color w:val="D73329"/>
                <w:sz w:val="22"/>
              </w:rPr>
              <w:t>He has insomnia</w:t>
            </w:r>
          </w:p>
          <w:p w14:paraId="5AD20512" w14:textId="69B9FA48" w:rsidR="00BA5DE1" w:rsidRPr="00823779" w:rsidRDefault="00BA5DE1">
            <w:pPr>
              <w:pStyle w:val="ListParagraph"/>
              <w:numPr>
                <w:ilvl w:val="0"/>
                <w:numId w:val="48"/>
              </w:numPr>
              <w:tabs>
                <w:tab w:val="left" w:pos="180"/>
              </w:tabs>
              <w:spacing w:after="120" w:line="276" w:lineRule="auto"/>
              <w:ind w:right="0"/>
              <w:contextualSpacing w:val="0"/>
              <w:jc w:val="both"/>
              <w:rPr>
                <w:rFonts w:cstheme="minorHAnsi"/>
                <w:bCs/>
                <w:color w:val="D73329"/>
              </w:rPr>
            </w:pPr>
            <w:r w:rsidRPr="003455AF">
              <w:rPr>
                <w:rFonts w:cstheme="minorHAnsi"/>
                <w:color w:val="D73329"/>
                <w:sz w:val="22"/>
              </w:rPr>
              <w:t>He may need additional assistance from other ADLs</w:t>
            </w:r>
          </w:p>
        </w:tc>
      </w:tr>
      <w:tr w:rsidR="00A61179" w:rsidRPr="003E75ED" w14:paraId="52EB338B" w14:textId="77777777" w:rsidTr="0059646F">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678878" w14:textId="77777777" w:rsidR="00A61179" w:rsidRPr="003E75ED" w:rsidRDefault="00A61179">
            <w:pPr>
              <w:pStyle w:val="ListParagraph"/>
              <w:numPr>
                <w:ilvl w:val="0"/>
                <w:numId w:val="26"/>
              </w:numPr>
              <w:spacing w:after="120" w:line="276" w:lineRule="auto"/>
              <w:ind w:left="797" w:right="0"/>
              <w:contextualSpacing w:val="0"/>
              <w:jc w:val="both"/>
              <w:rPr>
                <w:rFonts w:eastAsia="Calibri" w:cstheme="minorHAnsi"/>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41652275" w14:textId="77777777" w:rsidTr="0059646F">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252E12" w14:textId="77777777" w:rsidR="00A61179" w:rsidRPr="003E75ED" w:rsidRDefault="00A61179">
            <w:pPr>
              <w:pStyle w:val="ListParagraph"/>
              <w:numPr>
                <w:ilvl w:val="0"/>
                <w:numId w:val="26"/>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5A8A129C" w14:textId="77777777" w:rsidTr="0059646F">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7CC00" w14:textId="77777777" w:rsidR="00A61179" w:rsidRPr="003E75ED" w:rsidRDefault="00A61179">
            <w:pPr>
              <w:pStyle w:val="ListParagraph"/>
              <w:numPr>
                <w:ilvl w:val="0"/>
                <w:numId w:val="26"/>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7C6C4D55" w14:textId="77777777" w:rsidTr="0059646F">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84D1AA" w14:textId="77777777" w:rsidR="00A61179" w:rsidRPr="003E75ED" w:rsidRDefault="00A61179">
            <w:pPr>
              <w:pStyle w:val="ListParagraph"/>
              <w:numPr>
                <w:ilvl w:val="0"/>
                <w:numId w:val="26"/>
              </w:numPr>
              <w:spacing w:after="120" w:line="276" w:lineRule="auto"/>
              <w:ind w:left="797" w:right="0"/>
              <w:contextualSpacing w:val="0"/>
              <w:jc w:val="both"/>
              <w:rPr>
                <w:rFonts w:eastAsia="Calibri" w:cstheme="minorHAnsi"/>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5C6D8B6A" w14:textId="77777777" w:rsidTr="0059646F">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DFA944" w14:textId="77777777" w:rsidR="00A61179" w:rsidRPr="003E75ED" w:rsidRDefault="00A61179">
            <w:pPr>
              <w:pStyle w:val="ListParagraph"/>
              <w:numPr>
                <w:ilvl w:val="0"/>
                <w:numId w:val="26"/>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61219F56" w14:textId="77777777" w:rsidTr="0059646F">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8A490E" w14:textId="77777777" w:rsidR="00A61179" w:rsidRPr="003E75ED" w:rsidRDefault="00A61179">
            <w:pPr>
              <w:pStyle w:val="ListParagraph"/>
              <w:numPr>
                <w:ilvl w:val="0"/>
                <w:numId w:val="26"/>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bl>
    <w:p w14:paraId="62050F48" w14:textId="0C3C41D7" w:rsidR="00A61179" w:rsidRDefault="00BA5DE1" w:rsidP="007E1DC4">
      <w:pPr>
        <w:spacing w:after="120" w:line="276" w:lineRule="auto"/>
        <w:ind w:left="0" w:right="0" w:firstLine="0"/>
      </w:pPr>
      <w:r>
        <w:br w:type="page"/>
      </w:r>
    </w:p>
    <w:p w14:paraId="745BE43B" w14:textId="4204DA89" w:rsidR="0050556A" w:rsidRPr="00FE0295" w:rsidRDefault="005105F7" w:rsidP="007E1DC4">
      <w:pPr>
        <w:pStyle w:val="Heading4"/>
        <w:spacing w:before="120" w:after="120"/>
        <w:ind w:left="0" w:right="0" w:firstLine="18"/>
        <w:rPr>
          <w:rFonts w:ascii="Arial" w:hAnsi="Arial" w:cs="Arial"/>
          <w:i w:val="0"/>
          <w:iCs w:val="0"/>
          <w:color w:val="404040" w:themeColor="text1" w:themeTint="BF"/>
        </w:rPr>
      </w:pPr>
      <w:r w:rsidRPr="00FE0295">
        <w:rPr>
          <w:rFonts w:ascii="Arial" w:hAnsi="Arial" w:cs="Arial"/>
          <w:i w:val="0"/>
          <w:iCs w:val="0"/>
          <w:color w:val="404040" w:themeColor="text1" w:themeTint="BF"/>
        </w:rPr>
        <w:lastRenderedPageBreak/>
        <w:t xml:space="preserve">Task 3.2 – </w:t>
      </w:r>
      <w:r w:rsidR="0050556A" w:rsidRPr="00FE0295">
        <w:rPr>
          <w:rFonts w:ascii="Arial" w:hAnsi="Arial" w:cs="Arial"/>
          <w:i w:val="0"/>
          <w:iCs w:val="0"/>
          <w:color w:val="404040" w:themeColor="text1" w:themeTint="BF"/>
        </w:rPr>
        <w:t>Documenting and Reporting</w:t>
      </w:r>
      <w:r w:rsidRPr="00FE0295">
        <w:rPr>
          <w:rFonts w:ascii="Arial" w:hAnsi="Arial" w:cs="Arial"/>
          <w:i w:val="0"/>
          <w:iCs w:val="0"/>
          <w:color w:val="404040" w:themeColor="text1" w:themeTint="BF"/>
        </w:rPr>
        <w:t xml:space="preserve"> Chang</w:t>
      </w:r>
      <w:r w:rsidR="0050556A" w:rsidRPr="00FE0295">
        <w:rPr>
          <w:rFonts w:ascii="Arial" w:hAnsi="Arial" w:cs="Arial"/>
          <w:i w:val="0"/>
          <w:iCs w:val="0"/>
          <w:color w:val="404040" w:themeColor="text1" w:themeTint="BF"/>
        </w:rPr>
        <w:t>ing Needs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105F7" w:rsidRPr="0089370A" w14:paraId="29BEAA42" w14:textId="77777777" w:rsidTr="0059646F">
        <w:trPr>
          <w:cantSplit/>
          <w:trHeight w:val="1260"/>
          <w:jc w:val="center"/>
        </w:trPr>
        <w:tc>
          <w:tcPr>
            <w:tcW w:w="848" w:type="pct"/>
            <w:tcBorders>
              <w:top w:val="nil"/>
              <w:left w:val="nil"/>
              <w:bottom w:val="nil"/>
              <w:right w:val="nil"/>
            </w:tcBorders>
            <w:shd w:val="clear" w:color="auto" w:fill="auto"/>
          </w:tcPr>
          <w:p w14:paraId="62C0CA21" w14:textId="77777777" w:rsidR="005105F7" w:rsidRPr="00E3745B" w:rsidRDefault="005105F7"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7A26645" wp14:editId="0C3A4880">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1E2E69F" w14:textId="64F3BB31" w:rsidR="000A6833" w:rsidRDefault="000A6833" w:rsidP="007E1DC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Document James’s changing needs </w:t>
            </w:r>
            <w:r w:rsidR="00F31183">
              <w:rPr>
                <w:rFonts w:cstheme="minorHAnsi"/>
                <w:color w:val="404040" w:themeColor="text1" w:themeTint="BF"/>
                <w:szCs w:val="24"/>
              </w:rPr>
              <w:t>in</w:t>
            </w:r>
            <w:r>
              <w:rPr>
                <w:rFonts w:cstheme="minorHAnsi"/>
                <w:color w:val="404040" w:themeColor="text1" w:themeTint="BF"/>
                <w:szCs w:val="24"/>
              </w:rPr>
              <w:t xml:space="preserve"> the </w:t>
            </w:r>
            <w:r w:rsidRPr="008D0428">
              <w:rPr>
                <w:rFonts w:cstheme="minorHAnsi"/>
                <w:b/>
                <w:bCs/>
                <w:color w:val="404040" w:themeColor="text1" w:themeTint="BF"/>
                <w:szCs w:val="24"/>
              </w:rPr>
              <w:t>Progress Notes Template</w:t>
            </w:r>
            <w:r>
              <w:rPr>
                <w:rFonts w:cstheme="minorHAnsi"/>
                <w:color w:val="404040" w:themeColor="text1" w:themeTint="BF"/>
                <w:szCs w:val="24"/>
              </w:rPr>
              <w:t xml:space="preserve"> provided along with this workbook.</w:t>
            </w:r>
          </w:p>
          <w:p w14:paraId="41D2888E" w14:textId="2F04398D" w:rsidR="00844BCD" w:rsidRPr="00D601C3" w:rsidRDefault="00844BCD" w:rsidP="007E1DC4">
            <w:pPr>
              <w:spacing w:after="120" w:line="276" w:lineRule="auto"/>
              <w:ind w:left="0" w:right="0" w:firstLine="0"/>
              <w:jc w:val="both"/>
              <w:rPr>
                <w:rFonts w:cstheme="minorHAnsi"/>
                <w:color w:val="404040" w:themeColor="text1" w:themeTint="BF"/>
                <w:szCs w:val="24"/>
              </w:rPr>
            </w:pPr>
            <w:r w:rsidRPr="00D601C3">
              <w:rPr>
                <w:rFonts w:cstheme="minorHAnsi"/>
                <w:color w:val="404040" w:themeColor="text1" w:themeTint="BF"/>
                <w:szCs w:val="24"/>
              </w:rPr>
              <w:t>For the purposes of this assessment, refer to the following information:</w:t>
            </w:r>
          </w:p>
          <w:p w14:paraId="409E831E" w14:textId="70E8781B" w:rsidR="00844BCD" w:rsidRPr="00D601C3" w:rsidRDefault="005A6C22"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 xml:space="preserve">Client’s address: </w:t>
            </w:r>
            <w:r w:rsidR="0055279D">
              <w:rPr>
                <w:rFonts w:cstheme="minorHAnsi"/>
                <w:color w:val="404040" w:themeColor="text1" w:themeTint="BF"/>
                <w:szCs w:val="24"/>
              </w:rPr>
              <w:t>CareConnect College</w:t>
            </w:r>
          </w:p>
          <w:p w14:paraId="4D5A63C9" w14:textId="27854B52" w:rsidR="00844BCD" w:rsidRPr="00D601C3" w:rsidRDefault="005A6C22"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Date</w:t>
            </w:r>
            <w:r w:rsidR="00994563" w:rsidRPr="00D601C3">
              <w:rPr>
                <w:rFonts w:cstheme="minorHAnsi"/>
                <w:color w:val="404040" w:themeColor="text1" w:themeTint="BF"/>
                <w:szCs w:val="24"/>
              </w:rPr>
              <w:t xml:space="preserve"> changing needs were identified: Refer to the date and time you are completing this assessment.</w:t>
            </w:r>
          </w:p>
          <w:p w14:paraId="45ABDE36" w14:textId="793968A0" w:rsidR="00994563" w:rsidRPr="00D601C3" w:rsidRDefault="00994563"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Date completed: Refer to the date and time you are completing this assessment.</w:t>
            </w:r>
          </w:p>
          <w:p w14:paraId="3E1F551E" w14:textId="77777777" w:rsidR="0072291C" w:rsidRPr="001D506F" w:rsidRDefault="0072291C"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F156827" w14:textId="73F9DA25" w:rsidR="00EA1ED3" w:rsidRPr="000A3DC8" w:rsidRDefault="000A6833"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0A3DC8">
              <w:rPr>
                <w:rFonts w:cstheme="minorHAnsi"/>
                <w:color w:val="404040" w:themeColor="text1" w:themeTint="BF"/>
                <w:szCs w:val="24"/>
              </w:rPr>
              <w:t>Practical knowledge</w:t>
            </w:r>
            <w:r w:rsidRPr="000A3DC8">
              <w:t xml:space="preserve"> </w:t>
            </w:r>
            <w:r w:rsidRPr="000A3DC8">
              <w:rPr>
                <w:rFonts w:cstheme="minorHAnsi"/>
                <w:color w:val="404040" w:themeColor="text1" w:themeTint="BF"/>
                <w:szCs w:val="24"/>
              </w:rPr>
              <w:t>of</w:t>
            </w:r>
            <w:r w:rsidR="00BA4482">
              <w:rPr>
                <w:rFonts w:cstheme="minorHAnsi"/>
                <w:color w:val="404040" w:themeColor="text1" w:themeTint="BF"/>
                <w:szCs w:val="24"/>
              </w:rPr>
              <w:t xml:space="preserve"> </w:t>
            </w:r>
            <w:r w:rsidR="00EA1ED3" w:rsidRPr="000A3DC8">
              <w:rPr>
                <w:rFonts w:cstheme="minorHAnsi"/>
                <w:color w:val="404040" w:themeColor="text1" w:themeTint="BF"/>
                <w:szCs w:val="24"/>
              </w:rPr>
              <w:t xml:space="preserve">the </w:t>
            </w:r>
            <w:r w:rsidR="00BA4482">
              <w:rPr>
                <w:rFonts w:cstheme="minorHAnsi"/>
                <w:color w:val="404040" w:themeColor="text1" w:themeTint="BF"/>
                <w:szCs w:val="24"/>
              </w:rPr>
              <w:t>changing</w:t>
            </w:r>
            <w:r w:rsidR="00EA1ED3" w:rsidRPr="000A3DC8">
              <w:rPr>
                <w:rFonts w:cstheme="minorHAnsi"/>
                <w:color w:val="404040" w:themeColor="text1" w:themeTint="BF"/>
                <w:szCs w:val="24"/>
              </w:rPr>
              <w:t xml:space="preserve"> needs of the person</w:t>
            </w:r>
          </w:p>
          <w:p w14:paraId="2D8347C8" w14:textId="066A31A4" w:rsidR="00A22754" w:rsidRPr="000A3DC8" w:rsidRDefault="000A6833"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0A3DC8">
              <w:rPr>
                <w:rFonts w:cstheme="minorHAnsi"/>
                <w:color w:val="404040" w:themeColor="text1" w:themeTint="BF"/>
                <w:szCs w:val="24"/>
              </w:rPr>
              <w:t>Practical skills relevant to</w:t>
            </w:r>
            <w:r w:rsidR="00E62E95">
              <w:rPr>
                <w:rFonts w:cstheme="minorHAnsi"/>
                <w:color w:val="404040" w:themeColor="text1" w:themeTint="BF"/>
                <w:szCs w:val="24"/>
              </w:rPr>
              <w:t xml:space="preserve"> d</w:t>
            </w:r>
            <w:r w:rsidR="00A22754" w:rsidRPr="00E62E95">
              <w:rPr>
                <w:rFonts w:cstheme="minorHAnsi"/>
                <w:color w:val="404040" w:themeColor="text1" w:themeTint="BF"/>
                <w:szCs w:val="24"/>
              </w:rPr>
              <w:t>ocumenting</w:t>
            </w:r>
            <w:r w:rsidR="00A22754" w:rsidRPr="000A3DC8">
              <w:rPr>
                <w:rFonts w:cstheme="minorHAnsi"/>
                <w:color w:val="404040" w:themeColor="text1" w:themeTint="BF"/>
                <w:szCs w:val="24"/>
              </w:rPr>
              <w:t xml:space="preserve"> and reporting the person’s changing needs</w:t>
            </w:r>
          </w:p>
          <w:p w14:paraId="384DBE98" w14:textId="2BC623A0" w:rsidR="0072291C" w:rsidRDefault="00A904CF" w:rsidP="007E1DC4">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633D6F23" w14:textId="0D134BC0" w:rsidR="000A6833" w:rsidRDefault="000A6833" w:rsidP="007E1DC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0025120E" w:rsidRPr="000A3DC8">
              <w:rPr>
                <w:rFonts w:cstheme="minorHAnsi"/>
                <w:b/>
                <w:color w:val="404040" w:themeColor="text1" w:themeTint="BF"/>
                <w:szCs w:val="24"/>
              </w:rPr>
              <w:t>Case Study</w:t>
            </w:r>
            <w:r w:rsidRPr="00301F77">
              <w:rPr>
                <w:rFonts w:cstheme="minorHAnsi"/>
                <w:b/>
                <w:bCs/>
                <w:color w:val="404040" w:themeColor="text1" w:themeTint="BF"/>
                <w:szCs w:val="24"/>
              </w:rPr>
              <w:t xml:space="preserve"> Assessment </w:t>
            </w:r>
            <w:r w:rsidRPr="0056592E">
              <w:rPr>
                <w:rFonts w:cstheme="minorHAnsi"/>
                <w:b/>
                <w:bCs/>
                <w:color w:val="404040" w:themeColor="text1" w:themeTint="BF"/>
                <w:szCs w:val="24"/>
              </w:rPr>
              <w:t xml:space="preserve">Task </w:t>
            </w:r>
            <w:r w:rsidR="00DF1236">
              <w:rPr>
                <w:rFonts w:cstheme="minorHAnsi"/>
                <w:b/>
                <w:bCs/>
                <w:color w:val="404040" w:themeColor="text1" w:themeTint="BF"/>
                <w:szCs w:val="24"/>
              </w:rPr>
              <w:t>3</w:t>
            </w:r>
            <w:r w:rsidRPr="0056592E">
              <w:rPr>
                <w:rFonts w:cstheme="minorHAnsi"/>
                <w:b/>
                <w:bCs/>
                <w:color w:val="404040" w:themeColor="text1" w:themeTint="BF"/>
                <w:szCs w:val="24"/>
              </w:rPr>
              <w:t>.2</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w:t>
            </w:r>
          </w:p>
          <w:p w14:paraId="4B3FF664" w14:textId="77777777" w:rsidR="004B5078" w:rsidRPr="001D506F" w:rsidRDefault="004B5078"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041075E" w14:textId="061FE5AF" w:rsidR="00DF5F41" w:rsidRDefault="00DF5F41"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Provide you with the following workplace documents for your reference, </w:t>
            </w:r>
            <w:r w:rsidR="001A1612">
              <w:rPr>
                <w:rFonts w:cstheme="minorHAnsi"/>
                <w:color w:val="404040" w:themeColor="text1" w:themeTint="BF"/>
                <w:szCs w:val="24"/>
              </w:rPr>
              <w:t>and discuss these with you:</w:t>
            </w:r>
          </w:p>
          <w:p w14:paraId="231E6FD3" w14:textId="4627E438" w:rsidR="009169C4" w:rsidRDefault="0055279D" w:rsidP="007E1DC4">
            <w:pPr>
              <w:pStyle w:val="ListParagraph"/>
              <w:numPr>
                <w:ilvl w:val="1"/>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CareConnect College</w:t>
            </w:r>
            <w:r w:rsidR="009169C4">
              <w:rPr>
                <w:rFonts w:cstheme="minorHAnsi"/>
                <w:color w:val="404040" w:themeColor="text1" w:themeTint="BF"/>
                <w:szCs w:val="24"/>
              </w:rPr>
              <w:t xml:space="preserve"> </w:t>
            </w:r>
            <w:r w:rsidR="00B3778D">
              <w:rPr>
                <w:rFonts w:cstheme="minorHAnsi"/>
                <w:color w:val="404040" w:themeColor="text1" w:themeTint="BF"/>
                <w:szCs w:val="24"/>
              </w:rPr>
              <w:t>p</w:t>
            </w:r>
            <w:r w:rsidR="009169C4">
              <w:rPr>
                <w:rFonts w:cstheme="minorHAnsi"/>
                <w:color w:val="404040" w:themeColor="text1" w:themeTint="BF"/>
                <w:szCs w:val="24"/>
              </w:rPr>
              <w:t>olicies and procedures</w:t>
            </w:r>
            <w:r w:rsidR="00A87114">
              <w:rPr>
                <w:rFonts w:cstheme="minorHAnsi"/>
                <w:color w:val="404040" w:themeColor="text1" w:themeTint="BF"/>
                <w:szCs w:val="24"/>
              </w:rPr>
              <w:t xml:space="preserve"> relevant to reporting and documenting</w:t>
            </w:r>
            <w:r w:rsidR="009169C4">
              <w:rPr>
                <w:rFonts w:cstheme="minorHAnsi"/>
                <w:color w:val="404040" w:themeColor="text1" w:themeTint="BF"/>
                <w:szCs w:val="24"/>
              </w:rPr>
              <w:t>, including:</w:t>
            </w:r>
          </w:p>
          <w:p w14:paraId="53B3542C" w14:textId="2E6FC4AF" w:rsidR="001A1612" w:rsidRPr="00823779" w:rsidRDefault="00B91BFC">
            <w:pPr>
              <w:pStyle w:val="ListParagraph"/>
              <w:numPr>
                <w:ilvl w:val="2"/>
                <w:numId w:val="194"/>
              </w:numPr>
              <w:spacing w:after="120" w:line="276" w:lineRule="auto"/>
              <w:ind w:right="0"/>
              <w:contextualSpacing w:val="0"/>
              <w:jc w:val="both"/>
              <w:rPr>
                <w:rFonts w:cstheme="minorHAnsi"/>
                <w:color w:val="2E74B5" w:themeColor="accent5" w:themeShade="BF"/>
                <w:szCs w:val="24"/>
              </w:rPr>
            </w:pPr>
            <w:hyperlink r:id="rId52" w:history="1">
              <w:r w:rsidR="00867E89" w:rsidRPr="00823779">
                <w:rPr>
                  <w:rStyle w:val="Hyperlink"/>
                  <w:color w:val="2E74B5" w:themeColor="accent5" w:themeShade="BF"/>
                </w:rPr>
                <w:t>Progress Reporting Policies and Procedures</w:t>
              </w:r>
            </w:hyperlink>
          </w:p>
          <w:p w14:paraId="245C362C" w14:textId="635E5284" w:rsidR="00D0718C" w:rsidRPr="00823779" w:rsidRDefault="00B91BFC">
            <w:pPr>
              <w:pStyle w:val="ListParagraph"/>
              <w:numPr>
                <w:ilvl w:val="2"/>
                <w:numId w:val="194"/>
              </w:numPr>
              <w:spacing w:after="120" w:line="276" w:lineRule="auto"/>
              <w:ind w:right="0"/>
              <w:contextualSpacing w:val="0"/>
              <w:jc w:val="both"/>
              <w:rPr>
                <w:rFonts w:cstheme="minorHAnsi"/>
                <w:color w:val="2E74B5" w:themeColor="accent5" w:themeShade="BF"/>
                <w:szCs w:val="24"/>
              </w:rPr>
            </w:pPr>
            <w:hyperlink r:id="rId53" w:history="1">
              <w:r w:rsidR="00B4510A" w:rsidRPr="00823779">
                <w:rPr>
                  <w:rStyle w:val="Hyperlink"/>
                  <w:color w:val="2E74B5" w:themeColor="accent5" w:themeShade="BF"/>
                </w:rPr>
                <w:t>Privacy and Confidentiality Policies and Procedures</w:t>
              </w:r>
            </w:hyperlink>
          </w:p>
          <w:p w14:paraId="23B99424" w14:textId="41C00C58" w:rsidR="00B4510A" w:rsidRPr="00823779" w:rsidRDefault="00B91BFC">
            <w:pPr>
              <w:pStyle w:val="ListParagraph"/>
              <w:numPr>
                <w:ilvl w:val="2"/>
                <w:numId w:val="194"/>
              </w:numPr>
              <w:spacing w:after="120" w:line="276" w:lineRule="auto"/>
              <w:ind w:right="0"/>
              <w:contextualSpacing w:val="0"/>
              <w:jc w:val="both"/>
              <w:rPr>
                <w:rFonts w:cstheme="minorHAnsi"/>
                <w:color w:val="2E74B5" w:themeColor="accent5" w:themeShade="BF"/>
                <w:szCs w:val="24"/>
              </w:rPr>
            </w:pPr>
            <w:hyperlink r:id="rId54" w:history="1">
              <w:r w:rsidR="0035052E" w:rsidRPr="00823779">
                <w:rPr>
                  <w:rStyle w:val="Hyperlink"/>
                  <w:color w:val="2E74B5" w:themeColor="accent5" w:themeShade="BF"/>
                </w:rPr>
                <w:t>Documentation Policies and Procedures</w:t>
              </w:r>
            </w:hyperlink>
          </w:p>
          <w:p w14:paraId="789B3767" w14:textId="77777777" w:rsidR="005105F7" w:rsidRPr="00A932C4" w:rsidRDefault="00EC2F75" w:rsidP="007E1DC4">
            <w:pPr>
              <w:pStyle w:val="ListParagraph"/>
              <w:numPr>
                <w:ilvl w:val="1"/>
                <w:numId w:val="15"/>
              </w:numPr>
              <w:spacing w:after="120" w:line="276" w:lineRule="auto"/>
              <w:ind w:right="0"/>
              <w:contextualSpacing w:val="0"/>
              <w:jc w:val="both"/>
            </w:pPr>
            <w:r>
              <w:rPr>
                <w:rFonts w:cstheme="minorHAnsi"/>
                <w:color w:val="404040" w:themeColor="text1" w:themeTint="BF"/>
                <w:szCs w:val="24"/>
              </w:rPr>
              <w:t>Progress Notes Template</w:t>
            </w:r>
          </w:p>
          <w:p w14:paraId="7A60884C" w14:textId="77777777" w:rsidR="00A932C4" w:rsidRPr="0023788B" w:rsidRDefault="00A932C4"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Organise workplace resources required for you to complete this assessment.</w:t>
            </w:r>
          </w:p>
          <w:p w14:paraId="6459D82C" w14:textId="77777777" w:rsidR="00A932C4" w:rsidRPr="0023788B" w:rsidRDefault="00A932C4"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Discuss with you the requirements listed in the Assessor’s Checklist prior to the assessment.</w:t>
            </w:r>
          </w:p>
          <w:p w14:paraId="191730FA" w14:textId="099523AF" w:rsidR="00A932C4" w:rsidRPr="00A932C4" w:rsidRDefault="00A932C4"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Address your queries and concerns regarding this task.</w:t>
            </w:r>
          </w:p>
        </w:tc>
      </w:tr>
    </w:tbl>
    <w:p w14:paraId="13746596" w14:textId="77777777" w:rsidR="004674FF" w:rsidRPr="00A932C4" w:rsidRDefault="004674FF" w:rsidP="007E1DC4">
      <w:pPr>
        <w:ind w:left="0" w:firstLine="0"/>
        <w:rPr>
          <w:sz w:val="12"/>
          <w:szCs w:val="12"/>
        </w:rPr>
      </w:pPr>
      <w:r w:rsidRPr="00A932C4">
        <w:rPr>
          <w:sz w:val="12"/>
          <w:szCs w:val="12"/>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3778D" w:rsidRPr="0089370A" w14:paraId="79DFFC51" w14:textId="77777777" w:rsidTr="0059646F">
        <w:trPr>
          <w:cantSplit/>
          <w:trHeight w:val="1260"/>
          <w:jc w:val="center"/>
        </w:trPr>
        <w:tc>
          <w:tcPr>
            <w:tcW w:w="848" w:type="pct"/>
            <w:tcBorders>
              <w:top w:val="nil"/>
              <w:left w:val="nil"/>
              <w:bottom w:val="nil"/>
              <w:right w:val="nil"/>
            </w:tcBorders>
            <w:shd w:val="clear" w:color="auto" w:fill="auto"/>
          </w:tcPr>
          <w:p w14:paraId="225529BC" w14:textId="77777777" w:rsidR="00B3778D" w:rsidRPr="00301F77" w:rsidRDefault="00B3778D" w:rsidP="007E1DC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68984C9" w14:textId="4C19CDDF" w:rsidR="00140E93" w:rsidRPr="00140E93" w:rsidRDefault="00140E93"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55244F8" w14:textId="5702EEA1" w:rsidR="00B3778D" w:rsidRDefault="00B3778D" w:rsidP="007E1DC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202CD83B" w14:textId="576FA3A7" w:rsidR="00B3778D" w:rsidRPr="007E4820" w:rsidRDefault="000A3D82">
            <w:pPr>
              <w:pStyle w:val="ListParagraph"/>
              <w:numPr>
                <w:ilvl w:val="0"/>
                <w:numId w:val="4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B3778D">
              <w:rPr>
                <w:rFonts w:cstheme="minorHAnsi"/>
                <w:color w:val="404040" w:themeColor="text1" w:themeTint="BF"/>
                <w:szCs w:val="24"/>
              </w:rPr>
              <w:t xml:space="preserve">ompleted </w:t>
            </w:r>
            <w:r w:rsidR="00B3778D" w:rsidRPr="007E4820">
              <w:rPr>
                <w:rFonts w:cstheme="minorHAnsi"/>
                <w:color w:val="404040" w:themeColor="text1" w:themeTint="BF"/>
                <w:szCs w:val="24"/>
              </w:rPr>
              <w:t>Progress Notes</w:t>
            </w:r>
          </w:p>
          <w:p w14:paraId="79BD791F" w14:textId="3B7A9FB5" w:rsidR="007239B7" w:rsidRDefault="0055279D">
            <w:pPr>
              <w:pStyle w:val="ListParagraph"/>
              <w:numPr>
                <w:ilvl w:val="0"/>
                <w:numId w:val="4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CareConnect College</w:t>
            </w:r>
            <w:r w:rsidR="00B3778D">
              <w:rPr>
                <w:rFonts w:cstheme="minorHAnsi"/>
                <w:color w:val="404040" w:themeColor="text1" w:themeTint="BF"/>
                <w:szCs w:val="24"/>
              </w:rPr>
              <w:t xml:space="preserve"> </w:t>
            </w:r>
            <w:r w:rsidR="00B3778D" w:rsidRPr="007E4820">
              <w:rPr>
                <w:rFonts w:cstheme="minorHAnsi"/>
                <w:color w:val="404040" w:themeColor="text1" w:themeTint="BF"/>
                <w:szCs w:val="24"/>
              </w:rPr>
              <w:t>policies and procedures</w:t>
            </w:r>
            <w:r w:rsidR="00A87114">
              <w:rPr>
                <w:rFonts w:cstheme="minorHAnsi"/>
                <w:color w:val="404040" w:themeColor="text1" w:themeTint="BF"/>
                <w:szCs w:val="24"/>
              </w:rPr>
              <w:t xml:space="preserve"> relevant to</w:t>
            </w:r>
            <w:r w:rsidR="007239B7">
              <w:rPr>
                <w:rFonts w:cstheme="minorHAnsi"/>
                <w:color w:val="404040" w:themeColor="text1" w:themeTint="BF"/>
                <w:szCs w:val="24"/>
              </w:rPr>
              <w:t>:</w:t>
            </w:r>
          </w:p>
          <w:p w14:paraId="4075AB3E" w14:textId="3E776B31" w:rsidR="00B3778D" w:rsidRDefault="00966F68">
            <w:pPr>
              <w:pStyle w:val="ListParagraph"/>
              <w:numPr>
                <w:ilvl w:val="1"/>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w:t>
            </w:r>
            <w:r w:rsidR="00A87114">
              <w:rPr>
                <w:rFonts w:cstheme="minorHAnsi"/>
                <w:color w:val="404040" w:themeColor="text1" w:themeTint="BF"/>
                <w:szCs w:val="24"/>
              </w:rPr>
              <w:t>eporting</w:t>
            </w:r>
          </w:p>
          <w:p w14:paraId="0261685F" w14:textId="7AAE7ED1" w:rsidR="007239B7" w:rsidRDefault="00966F68">
            <w:pPr>
              <w:pStyle w:val="ListParagraph"/>
              <w:numPr>
                <w:ilvl w:val="1"/>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w:t>
            </w:r>
            <w:r w:rsidR="007239B7">
              <w:rPr>
                <w:rFonts w:cstheme="minorHAnsi"/>
                <w:color w:val="404040" w:themeColor="text1" w:themeTint="BF"/>
                <w:szCs w:val="24"/>
              </w:rPr>
              <w:t>ocumenting</w:t>
            </w:r>
          </w:p>
          <w:p w14:paraId="382EE3A5" w14:textId="36027FE0" w:rsidR="007239B7" w:rsidRDefault="00966F68">
            <w:pPr>
              <w:pStyle w:val="ListParagraph"/>
              <w:numPr>
                <w:ilvl w:val="1"/>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7239B7">
              <w:rPr>
                <w:rFonts w:cstheme="minorHAnsi"/>
                <w:color w:val="404040" w:themeColor="text1" w:themeTint="BF"/>
                <w:szCs w:val="24"/>
              </w:rPr>
              <w:t>rivacy and confidentiality</w:t>
            </w:r>
          </w:p>
        </w:tc>
      </w:tr>
    </w:tbl>
    <w:p w14:paraId="31812D72" w14:textId="38F5B5A6" w:rsidR="00BD2B46" w:rsidRDefault="00BD2B46" w:rsidP="007E1DC4">
      <w:pPr>
        <w:spacing w:before="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1"/>
      </w:tblGrid>
      <w:tr w:rsidR="0093274D" w:rsidRPr="004F59F6" w14:paraId="769BFF85" w14:textId="77777777" w:rsidTr="00C31D82">
        <w:trPr>
          <w:cantSplit/>
          <w:trHeight w:val="9245"/>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0A945A47" w14:textId="04411FF4" w:rsidR="0093274D" w:rsidRDefault="0093274D"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 xml:space="preserve">CHCPAL003 PC1.1 (p), PC3.3 (p), PE1.2 (p), PE1.4 (p) </w:t>
            </w:r>
          </w:p>
          <w:p w14:paraId="64DE486F" w14:textId="77777777" w:rsidR="0093274D" w:rsidRDefault="0093274D" w:rsidP="007E1DC4">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guide </w:t>
            </w:r>
          </w:p>
          <w:p w14:paraId="26C3D97E" w14:textId="3E779B13" w:rsidR="0093274D" w:rsidRDefault="0093274D" w:rsidP="007E1DC4">
            <w:pPr>
              <w:tabs>
                <w:tab w:val="left" w:pos="180"/>
              </w:tabs>
              <w:spacing w:after="120" w:line="276" w:lineRule="auto"/>
              <w:ind w:left="0" w:right="0" w:firstLine="0"/>
              <w:jc w:val="both"/>
              <w:rPr>
                <w:rFonts w:cstheme="minorHAnsi"/>
                <w:b/>
                <w:color w:val="D73329"/>
                <w:sz w:val="22"/>
                <w:szCs w:val="20"/>
              </w:rPr>
            </w:pPr>
            <w:r>
              <w:rPr>
                <w:rFonts w:cstheme="minorHAnsi"/>
                <w:b/>
                <w:color w:val="D73329"/>
                <w:sz w:val="22"/>
                <w:szCs w:val="20"/>
              </w:rPr>
              <w:t>Progress Notes</w:t>
            </w:r>
          </w:p>
          <w:p w14:paraId="15F2508B" w14:textId="4DD6E721" w:rsidR="0093274D" w:rsidRDefault="0093274D" w:rsidP="007E1DC4">
            <w:pPr>
              <w:tabs>
                <w:tab w:val="left" w:pos="180"/>
              </w:tabs>
              <w:spacing w:after="120" w:line="276" w:lineRule="auto"/>
              <w:ind w:left="0" w:right="0" w:firstLine="0"/>
              <w:jc w:val="both"/>
              <w:rPr>
                <w:rFonts w:cstheme="minorHAnsi"/>
                <w:color w:val="D73329"/>
                <w:sz w:val="22"/>
              </w:rPr>
            </w:pPr>
            <w:r w:rsidRPr="000C475E">
              <w:rPr>
                <w:rFonts w:cstheme="minorHAnsi"/>
                <w:color w:val="D73329"/>
                <w:sz w:val="22"/>
              </w:rPr>
              <w:t>The candidate mus</w:t>
            </w:r>
            <w:r>
              <w:rPr>
                <w:rFonts w:cstheme="minorHAnsi"/>
                <w:bCs/>
                <w:color w:val="D73329"/>
                <w:sz w:val="22"/>
              </w:rPr>
              <w:t xml:space="preserve">t submit a completed </w:t>
            </w:r>
            <w:r>
              <w:rPr>
                <w:rFonts w:cstheme="minorHAnsi"/>
                <w:bCs/>
                <w:i/>
                <w:iCs/>
                <w:color w:val="D73329"/>
                <w:sz w:val="22"/>
              </w:rPr>
              <w:t>Progress Notes</w:t>
            </w:r>
            <w:r>
              <w:rPr>
                <w:rFonts w:cstheme="minorHAnsi"/>
                <w:bCs/>
                <w:color w:val="D73329"/>
                <w:sz w:val="22"/>
              </w:rPr>
              <w:t xml:space="preserve">. </w:t>
            </w:r>
          </w:p>
          <w:p w14:paraId="354DA634" w14:textId="247A624B" w:rsidR="0093274D" w:rsidRPr="00BD3BCB" w:rsidRDefault="0093274D"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This document must contain details of the changing needs of the person identified in Case Study Task 3.1.</w:t>
            </w:r>
          </w:p>
          <w:p w14:paraId="511ABE5D" w14:textId="4F69DC0E" w:rsidR="0093274D" w:rsidRPr="00C07B45" w:rsidRDefault="0093274D" w:rsidP="007E1DC4">
            <w:pPr>
              <w:tabs>
                <w:tab w:val="left" w:pos="180"/>
              </w:tabs>
              <w:spacing w:after="120" w:line="276" w:lineRule="auto"/>
              <w:ind w:left="0" w:right="0" w:firstLine="0"/>
              <w:jc w:val="both"/>
              <w:rPr>
                <w:rFonts w:cstheme="minorHAnsi"/>
                <w:bCs/>
                <w:i/>
                <w:iCs/>
                <w:color w:val="D73329"/>
                <w:sz w:val="22"/>
              </w:rPr>
            </w:pPr>
            <w:r>
              <w:rPr>
                <w:rFonts w:cstheme="minorHAnsi"/>
                <w:bCs/>
                <w:color w:val="D73329"/>
                <w:sz w:val="22"/>
              </w:rPr>
              <w:t>For a satisfactory performance, their responses must be consistent with the benchmark copy of the Progress Notes below.</w:t>
            </w:r>
          </w:p>
          <w:p w14:paraId="0C089AD3" w14:textId="510CC0A2" w:rsidR="0093274D" w:rsidRDefault="0093274D" w:rsidP="007E1DC4">
            <w:pPr>
              <w:tabs>
                <w:tab w:val="left" w:pos="180"/>
              </w:tabs>
              <w:spacing w:after="120" w:line="276" w:lineRule="auto"/>
              <w:ind w:left="0" w:right="0" w:firstLine="0"/>
              <w:jc w:val="both"/>
              <w:rPr>
                <w:rFonts w:cstheme="minorHAnsi"/>
                <w:b/>
                <w:color w:val="D73329"/>
                <w:sz w:val="22"/>
                <w:szCs w:val="20"/>
              </w:rPr>
            </w:pPr>
            <w:r>
              <w:rPr>
                <w:rFonts w:cstheme="minorHAnsi"/>
                <w:b/>
                <w:color w:val="D73329"/>
                <w:sz w:val="22"/>
                <w:szCs w:val="20"/>
              </w:rPr>
              <w:t>Case Study Task 3.2 – Assessor’s Checklist</w:t>
            </w:r>
          </w:p>
          <w:p w14:paraId="41283837" w14:textId="584D859B" w:rsidR="0093274D" w:rsidRPr="007355AF" w:rsidRDefault="0093274D"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Assessor’s Checklist</w:t>
            </w:r>
            <w:r w:rsidRPr="007355AF">
              <w:rPr>
                <w:rFonts w:cstheme="minorHAnsi"/>
                <w:bCs/>
                <w:color w:val="D73329"/>
                <w:sz w:val="22"/>
              </w:rPr>
              <w:t xml:space="preserve"> must be completed by the assessor. The form must document the assessor’s assessment of the candidate’s </w:t>
            </w:r>
            <w:r w:rsidRPr="005C06DD">
              <w:rPr>
                <w:rFonts w:cstheme="minorHAnsi"/>
                <w:bCs/>
                <w:color w:val="D73329"/>
                <w:sz w:val="22"/>
              </w:rPr>
              <w:t>submission of the</w:t>
            </w:r>
            <w:r>
              <w:rPr>
                <w:rFonts w:cstheme="minorHAnsi"/>
                <w:bCs/>
                <w:i/>
                <w:iCs/>
                <w:color w:val="D73329"/>
                <w:sz w:val="22"/>
              </w:rPr>
              <w:t xml:space="preserve"> </w:t>
            </w:r>
            <w:r w:rsidRPr="000C475E">
              <w:rPr>
                <w:rFonts w:cstheme="minorHAnsi"/>
                <w:i/>
                <w:color w:val="D73329"/>
                <w:sz w:val="22"/>
              </w:rPr>
              <w:t>Progress Notes.</w:t>
            </w:r>
          </w:p>
          <w:p w14:paraId="3F016C39" w14:textId="77777777" w:rsidR="0093274D" w:rsidRPr="007355AF" w:rsidRDefault="0093274D"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outlines the criteria that the candidate’s submission must meet.</w:t>
            </w:r>
          </w:p>
          <w:p w14:paraId="5315BBAB" w14:textId="77777777" w:rsidR="0093274D" w:rsidRPr="006A75DE" w:rsidRDefault="0093274D" w:rsidP="007E1DC4">
            <w:pPr>
              <w:tabs>
                <w:tab w:val="left" w:pos="180"/>
              </w:tabs>
              <w:spacing w:after="120" w:line="276" w:lineRule="auto"/>
              <w:ind w:left="0" w:right="0" w:firstLine="0"/>
              <w:jc w:val="both"/>
              <w:rPr>
                <w:rFonts w:cstheme="minorHAnsi"/>
                <w:bCs/>
                <w:i/>
                <w:iCs/>
                <w:color w:val="D73329"/>
                <w:sz w:val="22"/>
              </w:rPr>
            </w:pPr>
            <w:r w:rsidRPr="007355AF">
              <w:rPr>
                <w:rFonts w:cstheme="minorHAnsi"/>
                <w:bCs/>
                <w:color w:val="D73329"/>
                <w:sz w:val="22"/>
              </w:rPr>
              <w:t xml:space="preserve">For satisfactory performance, the candidate’s submission must meet all criteria listed here, i.e. assessor has ticked YES in all items of the </w:t>
            </w:r>
            <w:r w:rsidRPr="007355AF">
              <w:rPr>
                <w:rFonts w:cstheme="minorHAnsi"/>
                <w:bCs/>
                <w:i/>
                <w:iCs/>
                <w:color w:val="D73329"/>
                <w:sz w:val="22"/>
              </w:rPr>
              <w:t>Assessor’s Checklist.</w:t>
            </w:r>
          </w:p>
          <w:p w14:paraId="03CD7A33" w14:textId="41ADD762" w:rsidR="0093274D" w:rsidRDefault="0055279D" w:rsidP="007E1DC4">
            <w:pPr>
              <w:tabs>
                <w:tab w:val="left" w:pos="180"/>
              </w:tabs>
              <w:spacing w:after="120" w:line="276" w:lineRule="auto"/>
              <w:ind w:left="0" w:right="0" w:firstLine="0"/>
              <w:jc w:val="both"/>
              <w:rPr>
                <w:rFonts w:cstheme="minorHAnsi"/>
                <w:b/>
                <w:color w:val="D73329"/>
                <w:sz w:val="22"/>
                <w:szCs w:val="20"/>
              </w:rPr>
            </w:pPr>
            <w:r>
              <w:rPr>
                <w:rFonts w:cstheme="minorHAnsi"/>
                <w:b/>
                <w:color w:val="D73329"/>
                <w:sz w:val="22"/>
                <w:szCs w:val="20"/>
              </w:rPr>
              <w:t>CareConnect College</w:t>
            </w:r>
            <w:r w:rsidR="0093274D">
              <w:rPr>
                <w:rFonts w:cstheme="minorHAnsi"/>
                <w:b/>
                <w:color w:val="D73329"/>
                <w:sz w:val="22"/>
                <w:szCs w:val="20"/>
              </w:rPr>
              <w:t xml:space="preserve"> policies and procedures</w:t>
            </w:r>
          </w:p>
          <w:p w14:paraId="7CD5994A" w14:textId="5EAFDD92" w:rsidR="0093274D" w:rsidRDefault="0093274D" w:rsidP="007E1DC4">
            <w:pPr>
              <w:tabs>
                <w:tab w:val="left" w:pos="180"/>
              </w:tabs>
              <w:spacing w:after="120" w:line="276" w:lineRule="auto"/>
              <w:ind w:left="0" w:right="0" w:firstLine="0"/>
              <w:jc w:val="both"/>
              <w:rPr>
                <w:rFonts w:cstheme="minorHAnsi"/>
                <w:bCs/>
                <w:color w:val="D73329"/>
                <w:sz w:val="22"/>
              </w:rPr>
            </w:pPr>
            <w:r w:rsidRPr="000C475E">
              <w:rPr>
                <w:rFonts w:cstheme="minorHAnsi"/>
                <w:bCs/>
                <w:color w:val="D73329"/>
                <w:sz w:val="22"/>
              </w:rPr>
              <w:t xml:space="preserve">The </w:t>
            </w:r>
            <w:r w:rsidRPr="006A75DE">
              <w:rPr>
                <w:rFonts w:cstheme="minorHAnsi"/>
                <w:bCs/>
                <w:color w:val="D73329"/>
                <w:sz w:val="22"/>
              </w:rPr>
              <w:t xml:space="preserve">candidate must submit the </w:t>
            </w:r>
            <w:r w:rsidR="0055279D">
              <w:rPr>
                <w:rFonts w:cstheme="minorHAnsi"/>
                <w:bCs/>
                <w:color w:val="D73329"/>
                <w:sz w:val="22"/>
              </w:rPr>
              <w:t>CareConnect College</w:t>
            </w:r>
            <w:r w:rsidRPr="006A75DE">
              <w:rPr>
                <w:rFonts w:cstheme="minorHAnsi"/>
                <w:bCs/>
                <w:color w:val="D73329"/>
                <w:sz w:val="22"/>
              </w:rPr>
              <w:t xml:space="preserve"> policies and procedures </w:t>
            </w:r>
            <w:r>
              <w:rPr>
                <w:rFonts w:cstheme="minorHAnsi"/>
                <w:bCs/>
                <w:color w:val="D73329"/>
                <w:sz w:val="22"/>
              </w:rPr>
              <w:t>they used as basis when completing the task. This includes:</w:t>
            </w:r>
          </w:p>
          <w:p w14:paraId="2966B6E0" w14:textId="3403CE1A" w:rsidR="0093274D" w:rsidRPr="00BD368D" w:rsidRDefault="0055279D">
            <w:pPr>
              <w:pStyle w:val="ListParagraph"/>
              <w:numPr>
                <w:ilvl w:val="0"/>
                <w:numId w:val="195"/>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CareConnect College</w:t>
            </w:r>
            <w:r w:rsidR="0093274D" w:rsidRPr="00BD368D">
              <w:rPr>
                <w:rFonts w:cstheme="minorHAnsi"/>
                <w:bCs/>
                <w:color w:val="D73329"/>
                <w:sz w:val="22"/>
              </w:rPr>
              <w:t xml:space="preserve"> Progress Reporting Policies and Procedures</w:t>
            </w:r>
          </w:p>
          <w:p w14:paraId="6482871D" w14:textId="45C1F5DF" w:rsidR="0093274D" w:rsidRPr="00BD368D" w:rsidRDefault="0055279D">
            <w:pPr>
              <w:pStyle w:val="ListParagraph"/>
              <w:numPr>
                <w:ilvl w:val="0"/>
                <w:numId w:val="195"/>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CareConnect College</w:t>
            </w:r>
            <w:r w:rsidR="0093274D" w:rsidRPr="00BD368D">
              <w:rPr>
                <w:rFonts w:cstheme="minorHAnsi"/>
                <w:bCs/>
                <w:color w:val="D73329"/>
                <w:sz w:val="22"/>
              </w:rPr>
              <w:t xml:space="preserve"> Privacy and Confidentiality Policies and Procedures</w:t>
            </w:r>
          </w:p>
          <w:p w14:paraId="7E865845" w14:textId="1ACE72EA" w:rsidR="0093274D" w:rsidRPr="00BD368D" w:rsidRDefault="0055279D">
            <w:pPr>
              <w:pStyle w:val="ListParagraph"/>
              <w:numPr>
                <w:ilvl w:val="0"/>
                <w:numId w:val="195"/>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CareConnect College</w:t>
            </w:r>
            <w:r w:rsidR="0093274D" w:rsidRPr="00BD368D">
              <w:rPr>
                <w:rFonts w:cstheme="minorHAnsi"/>
                <w:bCs/>
                <w:color w:val="D73329"/>
                <w:sz w:val="22"/>
              </w:rPr>
              <w:t xml:space="preserve"> Documentation Policies and Procedures</w:t>
            </w:r>
          </w:p>
          <w:p w14:paraId="5B2D5ED5" w14:textId="02F54F1F" w:rsidR="0093274D" w:rsidRPr="006A75DE" w:rsidRDefault="0093274D" w:rsidP="007E1DC4">
            <w:pPr>
              <w:tabs>
                <w:tab w:val="left" w:pos="180"/>
              </w:tabs>
              <w:spacing w:after="120" w:line="276" w:lineRule="auto"/>
              <w:ind w:left="0" w:right="0" w:firstLine="0"/>
              <w:rPr>
                <w:rFonts w:cstheme="minorHAnsi"/>
                <w:bCs/>
                <w:i/>
                <w:iCs/>
                <w:color w:val="D73329"/>
                <w:sz w:val="22"/>
              </w:rPr>
            </w:pPr>
            <w:r>
              <w:rPr>
                <w:rFonts w:cstheme="minorHAnsi"/>
                <w:bCs/>
                <w:color w:val="D73329"/>
                <w:sz w:val="22"/>
              </w:rPr>
              <w:t xml:space="preserve">The assessor must use these documents as reference when assessing the candidate’s </w:t>
            </w:r>
            <w:r>
              <w:rPr>
                <w:rFonts w:cstheme="minorHAnsi"/>
                <w:bCs/>
                <w:i/>
                <w:iCs/>
                <w:color w:val="D73329"/>
                <w:sz w:val="22"/>
              </w:rPr>
              <w:t xml:space="preserve">Progress Notes </w:t>
            </w:r>
            <w:r w:rsidRPr="005908F1">
              <w:rPr>
                <w:rFonts w:cstheme="minorHAnsi"/>
                <w:bCs/>
                <w:color w:val="D73329"/>
                <w:sz w:val="22"/>
              </w:rPr>
              <w:t>submission.</w:t>
            </w:r>
          </w:p>
        </w:tc>
      </w:tr>
    </w:tbl>
    <w:p w14:paraId="7AE0B18F" w14:textId="35D805C1" w:rsidR="005C5A47" w:rsidRDefault="000015C0" w:rsidP="007E1DC4">
      <w:pPr>
        <w:spacing w:after="120" w:line="276" w:lineRule="auto"/>
        <w:ind w:left="0" w:right="0" w:firstLine="0"/>
      </w:pPr>
      <w:r>
        <w:br w:type="page"/>
      </w:r>
    </w:p>
    <w:p w14:paraId="41089D51" w14:textId="0287FD21" w:rsidR="00585212" w:rsidRDefault="00585212" w:rsidP="007E1DC4">
      <w:pPr>
        <w:tabs>
          <w:tab w:val="left" w:pos="180"/>
        </w:tabs>
        <w:spacing w:before="320" w:after="120" w:line="276" w:lineRule="auto"/>
        <w:ind w:left="0" w:right="0" w:firstLine="0"/>
        <w:jc w:val="center"/>
        <w:rPr>
          <w:rFonts w:ascii="Roboto" w:hAnsi="Roboto" w:cs="Arial"/>
          <w:b/>
          <w:bCs/>
          <w:color w:val="FF3399"/>
          <w:sz w:val="56"/>
          <w:szCs w:val="56"/>
        </w:rPr>
      </w:pPr>
      <w:bookmarkStart w:id="55" w:name="_GoBack"/>
      <w:r w:rsidRPr="00801B67">
        <w:rPr>
          <w:rFonts w:ascii="Calibri" w:eastAsia="Calibri" w:hAnsi="Calibri" w:cs="Times New Roman"/>
          <w:b/>
          <w:noProof/>
          <w:color w:val="404040" w:themeColor="text1" w:themeTint="BF"/>
          <w:lang w:val="en-US"/>
        </w:rPr>
        <w:lastRenderedPageBreak/>
        <w:drawing>
          <wp:inline distT="0" distB="0" distL="0" distR="0" wp14:anchorId="36068027" wp14:editId="5E8DBEA0">
            <wp:extent cx="894906" cy="894906"/>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4906" cy="894906"/>
                    </a:xfrm>
                    <a:prstGeom prst="rect">
                      <a:avLst/>
                    </a:prstGeom>
                  </pic:spPr>
                </pic:pic>
              </a:graphicData>
            </a:graphic>
          </wp:inline>
        </w:drawing>
      </w:r>
      <w:bookmarkEnd w:id="55"/>
    </w:p>
    <w:p w14:paraId="6169A581" w14:textId="44CB299F" w:rsidR="00706726" w:rsidRPr="005E65E0" w:rsidRDefault="00706726" w:rsidP="007E1DC4">
      <w:pPr>
        <w:tabs>
          <w:tab w:val="left" w:pos="180"/>
        </w:tabs>
        <w:spacing w:after="120" w:line="276" w:lineRule="auto"/>
        <w:ind w:left="0" w:right="0" w:firstLine="0"/>
        <w:jc w:val="center"/>
        <w:rPr>
          <w:rFonts w:ascii="Roboto" w:hAnsi="Roboto" w:cs="Arial"/>
          <w:b/>
          <w:bCs/>
          <w:color w:val="FF3399"/>
          <w:sz w:val="32"/>
          <w:szCs w:val="32"/>
        </w:rPr>
      </w:pPr>
      <w:r w:rsidRPr="005E65E0">
        <w:rPr>
          <w:rFonts w:ascii="Roboto" w:hAnsi="Roboto" w:cs="Arial"/>
          <w:b/>
          <w:bCs/>
          <w:color w:val="FF3399"/>
          <w:sz w:val="32"/>
          <w:szCs w:val="32"/>
        </w:rPr>
        <w:t>Progress Notes</w:t>
      </w:r>
    </w:p>
    <w:p w14:paraId="2CFF2C4B" w14:textId="77777777" w:rsidR="00706726" w:rsidRPr="00706726" w:rsidRDefault="00706726" w:rsidP="007E1DC4">
      <w:pPr>
        <w:tabs>
          <w:tab w:val="left" w:pos="180"/>
        </w:tabs>
        <w:spacing w:before="320" w:after="120" w:line="276" w:lineRule="auto"/>
        <w:ind w:left="0" w:right="0" w:firstLine="0"/>
        <w:rPr>
          <w:rFonts w:ascii="Roboto" w:hAnsi="Roboto" w:cs="Arial"/>
          <w:b/>
          <w:bCs/>
          <w:color w:val="FF3399"/>
          <w:sz w:val="28"/>
          <w:szCs w:val="28"/>
        </w:rPr>
      </w:pPr>
      <w:r w:rsidRPr="00706726">
        <w:rPr>
          <w:rFonts w:ascii="Roboto" w:hAnsi="Roboto" w:cs="Arial"/>
          <w:b/>
          <w:bCs/>
          <w:color w:val="FF3399"/>
          <w:sz w:val="28"/>
          <w:szCs w:val="28"/>
        </w:rPr>
        <w:t>Client Information</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706726" w:rsidRPr="00706726" w14:paraId="435E1C2E" w14:textId="77777777" w:rsidTr="00E96D7A">
        <w:trPr>
          <w:jc w:val="center"/>
        </w:trPr>
        <w:tc>
          <w:tcPr>
            <w:tcW w:w="1372" w:type="pct"/>
            <w:shd w:val="clear" w:color="auto" w:fill="FFE1F0"/>
          </w:tcPr>
          <w:p w14:paraId="5452F856" w14:textId="61C2467A" w:rsidR="00706726" w:rsidRPr="00706726" w:rsidRDefault="00092CDE" w:rsidP="007E1DC4">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 xml:space="preserve">Client’s </w:t>
            </w:r>
            <w:r w:rsidR="00706726" w:rsidRPr="00823779">
              <w:rPr>
                <w:rFonts w:ascii="Roboto" w:hAnsi="Roboto" w:cs="Arial"/>
                <w:color w:val="404040" w:themeColor="text1" w:themeTint="BF"/>
                <w:sz w:val="20"/>
                <w:szCs w:val="20"/>
              </w:rPr>
              <w:t>Name:</w:t>
            </w:r>
          </w:p>
        </w:tc>
        <w:tc>
          <w:tcPr>
            <w:tcW w:w="3628" w:type="pct"/>
            <w:shd w:val="clear" w:color="auto" w:fill="auto"/>
          </w:tcPr>
          <w:p w14:paraId="0E0DD2D6" w14:textId="1B3367FB" w:rsidR="00706726" w:rsidRPr="00706726" w:rsidRDefault="006F0C1D" w:rsidP="007E1DC4">
            <w:pPr>
              <w:tabs>
                <w:tab w:val="left" w:pos="180"/>
              </w:tabs>
              <w:spacing w:after="120" w:line="276" w:lineRule="auto"/>
              <w:ind w:left="0" w:right="0" w:firstLine="0"/>
              <w:jc w:val="both"/>
              <w:rPr>
                <w:rFonts w:ascii="Roboto" w:hAnsi="Roboto" w:cstheme="minorHAnsi"/>
                <w:sz w:val="20"/>
                <w:szCs w:val="20"/>
              </w:rPr>
            </w:pPr>
            <w:r>
              <w:rPr>
                <w:rFonts w:cstheme="minorHAnsi"/>
                <w:bCs/>
                <w:color w:val="D73329"/>
                <w:sz w:val="20"/>
                <w:szCs w:val="20"/>
              </w:rPr>
              <w:t>James</w:t>
            </w:r>
            <w:r w:rsidR="00B92C90">
              <w:rPr>
                <w:rFonts w:cstheme="minorHAnsi"/>
                <w:bCs/>
                <w:color w:val="D73329"/>
                <w:sz w:val="20"/>
                <w:szCs w:val="20"/>
              </w:rPr>
              <w:t xml:space="preserve"> </w:t>
            </w:r>
            <w:r>
              <w:rPr>
                <w:rFonts w:cstheme="minorHAnsi"/>
                <w:bCs/>
                <w:color w:val="D73329"/>
                <w:sz w:val="20"/>
                <w:szCs w:val="20"/>
              </w:rPr>
              <w:t>D.</w:t>
            </w:r>
          </w:p>
        </w:tc>
      </w:tr>
      <w:tr w:rsidR="00706726" w:rsidRPr="00706726" w14:paraId="08A17AC7" w14:textId="77777777" w:rsidTr="00E96D7A">
        <w:trPr>
          <w:jc w:val="center"/>
        </w:trPr>
        <w:tc>
          <w:tcPr>
            <w:tcW w:w="1372" w:type="pct"/>
            <w:shd w:val="clear" w:color="auto" w:fill="FFE1F0"/>
          </w:tcPr>
          <w:p w14:paraId="0C6BF2A5" w14:textId="77777777" w:rsidR="00706726" w:rsidRPr="00706726" w:rsidRDefault="00706726" w:rsidP="007E1DC4">
            <w:pPr>
              <w:tabs>
                <w:tab w:val="left" w:pos="180"/>
              </w:tabs>
              <w:spacing w:after="120" w:line="276" w:lineRule="auto"/>
              <w:ind w:left="0" w:right="0" w:firstLine="0"/>
              <w:rPr>
                <w:rFonts w:ascii="Roboto" w:hAnsi="Roboto" w:cs="Arial"/>
                <w:sz w:val="20"/>
                <w:szCs w:val="20"/>
              </w:rPr>
            </w:pPr>
            <w:r w:rsidRPr="00823779">
              <w:rPr>
                <w:rFonts w:ascii="Roboto" w:hAnsi="Roboto" w:cs="Arial"/>
                <w:color w:val="404040" w:themeColor="text1" w:themeTint="BF"/>
                <w:sz w:val="20"/>
                <w:szCs w:val="20"/>
              </w:rPr>
              <w:t>Address:</w:t>
            </w:r>
          </w:p>
        </w:tc>
        <w:tc>
          <w:tcPr>
            <w:tcW w:w="3628" w:type="pct"/>
            <w:shd w:val="clear" w:color="auto" w:fill="auto"/>
          </w:tcPr>
          <w:p w14:paraId="244866EE" w14:textId="17D8B0F4" w:rsidR="00706726" w:rsidRPr="00706726" w:rsidRDefault="0055279D" w:rsidP="007E1DC4">
            <w:pPr>
              <w:tabs>
                <w:tab w:val="left" w:pos="180"/>
              </w:tabs>
              <w:spacing w:after="120" w:line="276" w:lineRule="auto"/>
              <w:ind w:left="0" w:right="0" w:firstLine="0"/>
              <w:rPr>
                <w:rFonts w:ascii="Roboto" w:hAnsi="Roboto" w:cstheme="minorHAnsi"/>
                <w:sz w:val="20"/>
                <w:szCs w:val="20"/>
              </w:rPr>
            </w:pPr>
            <w:r>
              <w:rPr>
                <w:rFonts w:cstheme="minorHAnsi"/>
                <w:bCs/>
                <w:color w:val="D73329"/>
                <w:sz w:val="20"/>
                <w:szCs w:val="20"/>
              </w:rPr>
              <w:t>CareConnect College</w:t>
            </w:r>
          </w:p>
        </w:tc>
      </w:tr>
    </w:tbl>
    <w:p w14:paraId="35EFCE41" w14:textId="65117D53" w:rsidR="00706726" w:rsidRPr="00706726" w:rsidRDefault="00706726" w:rsidP="009565D3">
      <w:pPr>
        <w:spacing w:before="0" w:line="276" w:lineRule="auto"/>
        <w:ind w:left="0" w:right="0" w:firstLine="0"/>
        <w:rPr>
          <w:rFonts w:ascii="Roboto" w:hAnsi="Roboto" w:cs="Arial"/>
          <w:b/>
          <w:bCs/>
          <w:color w:val="262626" w:themeColor="text1" w:themeTint="D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54"/>
        <w:gridCol w:w="2254"/>
        <w:gridCol w:w="2254"/>
        <w:gridCol w:w="2254"/>
      </w:tblGrid>
      <w:tr w:rsidR="00304ED9" w:rsidRPr="00585212" w14:paraId="1D7EA952" w14:textId="77777777" w:rsidTr="00E96D7A">
        <w:trPr>
          <w:cantSplit/>
          <w:tblHeader/>
        </w:trPr>
        <w:tc>
          <w:tcPr>
            <w:tcW w:w="1250" w:type="pct"/>
            <w:shd w:val="clear" w:color="auto" w:fill="FFE1F0"/>
          </w:tcPr>
          <w:p w14:paraId="39899CCE" w14:textId="77777777" w:rsidR="00304ED9" w:rsidRPr="003C2F29" w:rsidRDefault="00304ED9" w:rsidP="007E1DC4">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Date</w:t>
            </w:r>
          </w:p>
        </w:tc>
        <w:tc>
          <w:tcPr>
            <w:tcW w:w="1250" w:type="pct"/>
            <w:shd w:val="clear" w:color="auto" w:fill="FFE1F0"/>
          </w:tcPr>
          <w:p w14:paraId="6F516A11" w14:textId="77777777" w:rsidR="00304ED9" w:rsidRPr="003C2F29" w:rsidRDefault="00304ED9" w:rsidP="007E1DC4">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Status/Description of the changing needs of the person</w:t>
            </w:r>
          </w:p>
        </w:tc>
        <w:tc>
          <w:tcPr>
            <w:tcW w:w="1250" w:type="pct"/>
            <w:shd w:val="clear" w:color="auto" w:fill="FFE1F0"/>
          </w:tcPr>
          <w:p w14:paraId="215F0936" w14:textId="77777777" w:rsidR="00304ED9" w:rsidRPr="003C2F29" w:rsidRDefault="00304ED9" w:rsidP="007E1DC4">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Action point</w:t>
            </w:r>
          </w:p>
        </w:tc>
        <w:tc>
          <w:tcPr>
            <w:tcW w:w="1250" w:type="pct"/>
            <w:shd w:val="clear" w:color="auto" w:fill="FFE1F0"/>
          </w:tcPr>
          <w:p w14:paraId="55F119FC" w14:textId="77777777" w:rsidR="00304ED9" w:rsidRPr="003C2F29" w:rsidRDefault="00304ED9" w:rsidP="007E1DC4">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Achievements</w:t>
            </w:r>
          </w:p>
        </w:tc>
      </w:tr>
      <w:tr w:rsidR="00304ED9" w:rsidRPr="00585212" w14:paraId="609F0ED9" w14:textId="77777777" w:rsidTr="008F0D33">
        <w:trPr>
          <w:cantSplit/>
        </w:trPr>
        <w:tc>
          <w:tcPr>
            <w:tcW w:w="1250" w:type="pct"/>
            <w:vAlign w:val="center"/>
          </w:tcPr>
          <w:p w14:paraId="1F32814A" w14:textId="59C93776" w:rsidR="00304ED9" w:rsidRPr="009C0CE5" w:rsidRDefault="009C0CE5" w:rsidP="008F0D33">
            <w:pPr>
              <w:spacing w:after="120" w:line="276" w:lineRule="auto"/>
              <w:ind w:left="0" w:right="0" w:firstLine="0"/>
              <w:rPr>
                <w:rFonts w:ascii="Roboto" w:hAnsi="Roboto"/>
                <w:b/>
                <w:bCs/>
                <w:color w:val="404040" w:themeColor="text1" w:themeTint="BF"/>
              </w:rPr>
            </w:pPr>
            <w:r>
              <w:rPr>
                <w:rFonts w:cstheme="minorHAnsi"/>
                <w:bCs/>
                <w:color w:val="D73329"/>
                <w:sz w:val="20"/>
                <w:szCs w:val="20"/>
              </w:rPr>
              <w:t>D</w:t>
            </w:r>
            <w:r w:rsidRPr="005B127A">
              <w:rPr>
                <w:rFonts w:cstheme="minorHAnsi"/>
                <w:bCs/>
                <w:color w:val="D73329"/>
                <w:sz w:val="20"/>
                <w:szCs w:val="20"/>
              </w:rPr>
              <w:t>ate when candidate completed</w:t>
            </w:r>
            <w:r>
              <w:rPr>
                <w:rFonts w:cstheme="minorHAnsi"/>
                <w:bCs/>
                <w:color w:val="D73329"/>
                <w:sz w:val="20"/>
                <w:szCs w:val="20"/>
              </w:rPr>
              <w:t xml:space="preserve"> this assessment</w:t>
            </w:r>
          </w:p>
        </w:tc>
        <w:tc>
          <w:tcPr>
            <w:tcW w:w="1250" w:type="pct"/>
            <w:vAlign w:val="center"/>
          </w:tcPr>
          <w:p w14:paraId="6F96A6D5" w14:textId="77777777" w:rsidR="00304ED9" w:rsidRPr="005B127A" w:rsidRDefault="00304ED9" w:rsidP="008F0D33">
            <w:pPr>
              <w:tabs>
                <w:tab w:val="left" w:pos="180"/>
              </w:tabs>
              <w:spacing w:after="120" w:line="276" w:lineRule="auto"/>
              <w:ind w:left="0" w:right="0" w:firstLine="0"/>
              <w:rPr>
                <w:rFonts w:cstheme="minorHAnsi"/>
                <w:bCs/>
                <w:color w:val="D73329"/>
                <w:sz w:val="20"/>
                <w:szCs w:val="20"/>
              </w:rPr>
            </w:pPr>
            <w:r w:rsidRPr="005B127A">
              <w:rPr>
                <w:rFonts w:cstheme="minorHAnsi"/>
                <w:bCs/>
                <w:color w:val="D73329"/>
                <w:sz w:val="20"/>
                <w:szCs w:val="20"/>
              </w:rPr>
              <w:t>James’s pain is worsening</w:t>
            </w:r>
          </w:p>
        </w:tc>
        <w:tc>
          <w:tcPr>
            <w:tcW w:w="1250" w:type="pct"/>
          </w:tcPr>
          <w:p w14:paraId="018B2701" w14:textId="3173DDC7" w:rsidR="00304ED9" w:rsidRPr="00585212" w:rsidRDefault="006A0AAC" w:rsidP="007E1DC4">
            <w:pPr>
              <w:spacing w:after="120" w:line="276" w:lineRule="auto"/>
              <w:ind w:left="0" w:right="0" w:firstLine="0"/>
              <w:rPr>
                <w:rFonts w:ascii="Roboto" w:eastAsia="Calibri" w:hAnsi="Roboto" w:cstheme="minorHAnsi"/>
                <w:sz w:val="20"/>
                <w:szCs w:val="20"/>
              </w:rPr>
            </w:pPr>
            <w:r>
              <w:rPr>
                <w:rFonts w:cstheme="minorHAnsi"/>
                <w:bCs/>
                <w:color w:val="D73329"/>
                <w:sz w:val="20"/>
                <w:szCs w:val="20"/>
              </w:rPr>
              <w:t>The candidate may provide some information here, however this is not required for assessment</w:t>
            </w:r>
          </w:p>
        </w:tc>
        <w:tc>
          <w:tcPr>
            <w:tcW w:w="1250" w:type="pct"/>
          </w:tcPr>
          <w:p w14:paraId="5263FAF3" w14:textId="7D12B1DC" w:rsidR="00304ED9" w:rsidRPr="00585212" w:rsidRDefault="006A0AAC" w:rsidP="007E1DC4">
            <w:pPr>
              <w:spacing w:after="120" w:line="276" w:lineRule="auto"/>
              <w:ind w:left="0" w:right="0" w:firstLine="0"/>
              <w:rPr>
                <w:rFonts w:ascii="Roboto" w:eastAsia="Calibri" w:hAnsi="Roboto" w:cstheme="minorHAnsi"/>
                <w:sz w:val="20"/>
                <w:szCs w:val="20"/>
              </w:rPr>
            </w:pPr>
            <w:r>
              <w:rPr>
                <w:rFonts w:cstheme="minorHAnsi"/>
                <w:bCs/>
                <w:color w:val="D73329"/>
                <w:sz w:val="20"/>
                <w:szCs w:val="20"/>
              </w:rPr>
              <w:t>The candidate may provide some information here, however this is not required for assessment</w:t>
            </w:r>
          </w:p>
        </w:tc>
      </w:tr>
      <w:tr w:rsidR="009C0CE5" w:rsidRPr="00585212" w14:paraId="52A6D44F" w14:textId="77777777" w:rsidTr="009C0CE5">
        <w:trPr>
          <w:cantSplit/>
        </w:trPr>
        <w:tc>
          <w:tcPr>
            <w:tcW w:w="1250" w:type="pct"/>
            <w:vAlign w:val="center"/>
          </w:tcPr>
          <w:p w14:paraId="51098694" w14:textId="2C6ADB03" w:rsidR="009C0CE5" w:rsidRPr="005B127A" w:rsidRDefault="009C0CE5" w:rsidP="007E1DC4">
            <w:pPr>
              <w:spacing w:after="120" w:line="276" w:lineRule="auto"/>
              <w:ind w:left="0" w:right="0" w:firstLine="0"/>
              <w:rPr>
                <w:rFonts w:cstheme="minorHAnsi"/>
                <w:b/>
                <w:bCs/>
                <w:color w:val="404040" w:themeColor="text1" w:themeTint="BF"/>
                <w:sz w:val="20"/>
                <w:szCs w:val="20"/>
              </w:rPr>
            </w:pPr>
            <w:r w:rsidRPr="002A24CF">
              <w:rPr>
                <w:rFonts w:cstheme="minorHAnsi"/>
                <w:bCs/>
                <w:color w:val="D73329"/>
                <w:sz w:val="20"/>
                <w:szCs w:val="20"/>
              </w:rPr>
              <w:t>Date when candidate completed this assessment</w:t>
            </w:r>
          </w:p>
        </w:tc>
        <w:tc>
          <w:tcPr>
            <w:tcW w:w="1250" w:type="pct"/>
            <w:vAlign w:val="center"/>
          </w:tcPr>
          <w:p w14:paraId="757CBD3F" w14:textId="77777777" w:rsidR="009C0CE5" w:rsidRPr="005B127A" w:rsidRDefault="009C0CE5" w:rsidP="007E1DC4">
            <w:pPr>
              <w:tabs>
                <w:tab w:val="left" w:pos="180"/>
              </w:tabs>
              <w:spacing w:after="120" w:line="276" w:lineRule="auto"/>
              <w:ind w:left="0" w:right="0" w:firstLine="0"/>
              <w:rPr>
                <w:rFonts w:cstheme="minorHAnsi"/>
                <w:bCs/>
                <w:color w:val="D73329"/>
                <w:sz w:val="20"/>
                <w:szCs w:val="20"/>
              </w:rPr>
            </w:pPr>
            <w:r w:rsidRPr="005B127A">
              <w:rPr>
                <w:rFonts w:cstheme="minorHAnsi"/>
                <w:bCs/>
                <w:color w:val="D73329"/>
                <w:sz w:val="20"/>
                <w:szCs w:val="20"/>
              </w:rPr>
              <w:t xml:space="preserve">Pain medication is not enough to manage his pain </w:t>
            </w:r>
          </w:p>
        </w:tc>
        <w:tc>
          <w:tcPr>
            <w:tcW w:w="1250" w:type="pct"/>
          </w:tcPr>
          <w:p w14:paraId="4D74FFCA"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c>
          <w:tcPr>
            <w:tcW w:w="1250" w:type="pct"/>
          </w:tcPr>
          <w:p w14:paraId="1C85C36C"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r>
      <w:tr w:rsidR="009C0CE5" w:rsidRPr="00585212" w14:paraId="665381DA" w14:textId="77777777" w:rsidTr="009C0CE5">
        <w:trPr>
          <w:cantSplit/>
        </w:trPr>
        <w:tc>
          <w:tcPr>
            <w:tcW w:w="1250" w:type="pct"/>
            <w:vAlign w:val="center"/>
          </w:tcPr>
          <w:p w14:paraId="652BBEE0" w14:textId="0F891AA8" w:rsidR="009C0CE5" w:rsidRPr="005B127A" w:rsidRDefault="009C0CE5" w:rsidP="007E1DC4">
            <w:pPr>
              <w:spacing w:after="120" w:line="276" w:lineRule="auto"/>
              <w:ind w:left="0" w:right="0" w:firstLine="0"/>
              <w:rPr>
                <w:rFonts w:eastAsia="Calibri" w:cstheme="minorHAnsi"/>
                <w:sz w:val="20"/>
                <w:szCs w:val="20"/>
              </w:rPr>
            </w:pPr>
            <w:r w:rsidRPr="002A24CF">
              <w:rPr>
                <w:rFonts w:cstheme="minorHAnsi"/>
                <w:bCs/>
                <w:color w:val="D73329"/>
                <w:sz w:val="20"/>
                <w:szCs w:val="20"/>
              </w:rPr>
              <w:t>Date when candidate completed this assessment</w:t>
            </w:r>
          </w:p>
        </w:tc>
        <w:tc>
          <w:tcPr>
            <w:tcW w:w="1250" w:type="pct"/>
            <w:vAlign w:val="center"/>
          </w:tcPr>
          <w:p w14:paraId="605A4423" w14:textId="57B650A5" w:rsidR="009C0CE5" w:rsidRPr="00B01394" w:rsidRDefault="009C0CE5" w:rsidP="00B01394">
            <w:pPr>
              <w:tabs>
                <w:tab w:val="left" w:pos="180"/>
              </w:tabs>
              <w:spacing w:after="120" w:line="276" w:lineRule="auto"/>
              <w:ind w:left="0" w:right="0" w:firstLine="0"/>
              <w:rPr>
                <w:rFonts w:cstheme="minorHAnsi"/>
                <w:bCs/>
                <w:color w:val="D73329"/>
                <w:sz w:val="20"/>
                <w:szCs w:val="20"/>
              </w:rPr>
            </w:pPr>
            <w:r w:rsidRPr="005B127A">
              <w:rPr>
                <w:rFonts w:cstheme="minorHAnsi"/>
                <w:bCs/>
                <w:color w:val="D73329"/>
                <w:sz w:val="20"/>
                <w:szCs w:val="20"/>
              </w:rPr>
              <w:t>James’s appetite is poor</w:t>
            </w:r>
          </w:p>
        </w:tc>
        <w:tc>
          <w:tcPr>
            <w:tcW w:w="1250" w:type="pct"/>
          </w:tcPr>
          <w:p w14:paraId="01F4CE48"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c>
          <w:tcPr>
            <w:tcW w:w="1250" w:type="pct"/>
          </w:tcPr>
          <w:p w14:paraId="279A5249"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r>
      <w:tr w:rsidR="009C0CE5" w:rsidRPr="00585212" w14:paraId="07F01B5C" w14:textId="77777777" w:rsidTr="009C0CE5">
        <w:trPr>
          <w:cantSplit/>
        </w:trPr>
        <w:tc>
          <w:tcPr>
            <w:tcW w:w="1250" w:type="pct"/>
            <w:vAlign w:val="center"/>
          </w:tcPr>
          <w:p w14:paraId="2CA9760B" w14:textId="6747DEEA" w:rsidR="009C0CE5" w:rsidRPr="005B127A" w:rsidRDefault="009C0CE5" w:rsidP="007E1DC4">
            <w:pPr>
              <w:spacing w:after="120" w:line="276" w:lineRule="auto"/>
              <w:ind w:left="0" w:right="0" w:firstLine="0"/>
              <w:rPr>
                <w:rFonts w:eastAsia="Calibri" w:cstheme="minorHAnsi"/>
                <w:sz w:val="20"/>
                <w:szCs w:val="20"/>
              </w:rPr>
            </w:pPr>
            <w:r w:rsidRPr="002A24CF">
              <w:rPr>
                <w:rFonts w:cstheme="minorHAnsi"/>
                <w:bCs/>
                <w:color w:val="D73329"/>
                <w:sz w:val="20"/>
                <w:szCs w:val="20"/>
              </w:rPr>
              <w:t>Date when candidate completed this assessment</w:t>
            </w:r>
          </w:p>
        </w:tc>
        <w:tc>
          <w:tcPr>
            <w:tcW w:w="1250" w:type="pct"/>
            <w:vAlign w:val="center"/>
          </w:tcPr>
          <w:p w14:paraId="495A9BBF" w14:textId="693BD97A" w:rsidR="009C0CE5" w:rsidRPr="00B01394" w:rsidRDefault="009C0CE5" w:rsidP="00B01394">
            <w:pPr>
              <w:tabs>
                <w:tab w:val="left" w:pos="180"/>
              </w:tabs>
              <w:spacing w:after="120" w:line="276" w:lineRule="auto"/>
              <w:ind w:left="0" w:right="0" w:firstLine="0"/>
              <w:rPr>
                <w:rFonts w:cstheme="minorHAnsi"/>
                <w:bCs/>
                <w:color w:val="D73329"/>
                <w:sz w:val="20"/>
                <w:szCs w:val="20"/>
              </w:rPr>
            </w:pPr>
            <w:r w:rsidRPr="005B127A">
              <w:rPr>
                <w:rFonts w:cstheme="minorHAnsi"/>
                <w:bCs/>
                <w:color w:val="D73329"/>
                <w:sz w:val="20"/>
                <w:szCs w:val="20"/>
              </w:rPr>
              <w:t>He tires easily and has difficulty in breathing</w:t>
            </w:r>
          </w:p>
        </w:tc>
        <w:tc>
          <w:tcPr>
            <w:tcW w:w="1250" w:type="pct"/>
          </w:tcPr>
          <w:p w14:paraId="3415D3EA"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c>
          <w:tcPr>
            <w:tcW w:w="1250" w:type="pct"/>
          </w:tcPr>
          <w:p w14:paraId="446F9691"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r>
    </w:tbl>
    <w:p w14:paraId="5B60F210" w14:textId="77777777" w:rsidR="00B92C90" w:rsidRDefault="00B92C90" w:rsidP="007E1DC4">
      <w:pPr>
        <w:ind w:left="0" w:right="0" w:firstLine="0"/>
      </w:pPr>
      <w:r>
        <w:br w:type="page"/>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B92C90" w:rsidRPr="00706726" w14:paraId="4C41BFB9" w14:textId="77777777" w:rsidTr="00EB6D1A">
        <w:trPr>
          <w:jc w:val="center"/>
        </w:trPr>
        <w:tc>
          <w:tcPr>
            <w:tcW w:w="1372" w:type="pct"/>
            <w:shd w:val="clear" w:color="auto" w:fill="FFE1F0"/>
          </w:tcPr>
          <w:p w14:paraId="417885C2" w14:textId="5A477437" w:rsidR="00B92C90" w:rsidRPr="00706726" w:rsidRDefault="00092CDE" w:rsidP="007E1DC4">
            <w:pPr>
              <w:tabs>
                <w:tab w:val="left" w:pos="180"/>
              </w:tabs>
              <w:spacing w:after="120" w:line="276" w:lineRule="auto"/>
              <w:ind w:left="0" w:right="0" w:firstLine="0"/>
              <w:rPr>
                <w:rFonts w:ascii="Roboto" w:hAnsi="Roboto" w:cs="Arial"/>
                <w:sz w:val="20"/>
                <w:szCs w:val="20"/>
              </w:rPr>
            </w:pPr>
            <w:r>
              <w:rPr>
                <w:rFonts w:ascii="Roboto" w:hAnsi="Roboto" w:cs="Arial"/>
                <w:sz w:val="20"/>
                <w:szCs w:val="20"/>
              </w:rPr>
              <w:lastRenderedPageBreak/>
              <w:t xml:space="preserve">Client’s </w:t>
            </w:r>
            <w:r w:rsidR="00B92C90" w:rsidRPr="00706726">
              <w:rPr>
                <w:rFonts w:ascii="Roboto" w:hAnsi="Roboto" w:cs="Arial"/>
                <w:sz w:val="20"/>
                <w:szCs w:val="20"/>
              </w:rPr>
              <w:t>Name:</w:t>
            </w:r>
          </w:p>
        </w:tc>
        <w:tc>
          <w:tcPr>
            <w:tcW w:w="3628" w:type="pct"/>
            <w:shd w:val="clear" w:color="auto" w:fill="auto"/>
          </w:tcPr>
          <w:p w14:paraId="47B029D6" w14:textId="3B46533B" w:rsidR="00B92C90" w:rsidRPr="00706726" w:rsidRDefault="003C2F29" w:rsidP="007E1DC4">
            <w:pPr>
              <w:tabs>
                <w:tab w:val="left" w:pos="180"/>
              </w:tabs>
              <w:spacing w:after="120" w:line="276" w:lineRule="auto"/>
              <w:ind w:left="0" w:right="0" w:firstLine="0"/>
              <w:jc w:val="both"/>
              <w:rPr>
                <w:rFonts w:ascii="Roboto" w:hAnsi="Roboto" w:cstheme="minorHAnsi"/>
                <w:sz w:val="20"/>
                <w:szCs w:val="20"/>
              </w:rPr>
            </w:pPr>
            <w:r>
              <w:rPr>
                <w:rFonts w:cstheme="minorHAnsi"/>
                <w:bCs/>
                <w:color w:val="D73329"/>
                <w:sz w:val="20"/>
                <w:szCs w:val="20"/>
              </w:rPr>
              <w:t>James</w:t>
            </w:r>
            <w:r w:rsidR="00B92C90">
              <w:rPr>
                <w:rFonts w:cstheme="minorHAnsi"/>
                <w:bCs/>
                <w:color w:val="D73329"/>
                <w:sz w:val="20"/>
                <w:szCs w:val="20"/>
              </w:rPr>
              <w:t xml:space="preserve"> </w:t>
            </w:r>
            <w:r>
              <w:rPr>
                <w:rFonts w:cstheme="minorHAnsi"/>
                <w:bCs/>
                <w:color w:val="D73329"/>
                <w:sz w:val="20"/>
                <w:szCs w:val="20"/>
              </w:rPr>
              <w:t>D</w:t>
            </w:r>
            <w:r w:rsidR="00B92C90" w:rsidRPr="005B127A">
              <w:rPr>
                <w:rFonts w:cstheme="minorHAnsi"/>
                <w:bCs/>
                <w:color w:val="D73329"/>
                <w:sz w:val="20"/>
                <w:szCs w:val="20"/>
              </w:rPr>
              <w:t>.</w:t>
            </w:r>
          </w:p>
        </w:tc>
      </w:tr>
    </w:tbl>
    <w:p w14:paraId="313339FD" w14:textId="77777777" w:rsidR="00B92C90" w:rsidRPr="009565D3" w:rsidRDefault="00B92C90" w:rsidP="009565D3">
      <w:pPr>
        <w:spacing w:before="0" w:line="276" w:lineRule="auto"/>
        <w:ind w:left="0" w:right="0" w:firstLine="0"/>
        <w:rPr>
          <w:rFonts w:ascii="Roboto" w:hAnsi="Roboto" w:cs="Arial"/>
          <w:b/>
          <w:bCs/>
          <w:color w:val="262626" w:themeColor="text1" w:themeTint="D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54"/>
        <w:gridCol w:w="2254"/>
        <w:gridCol w:w="2254"/>
        <w:gridCol w:w="2254"/>
      </w:tblGrid>
      <w:tr w:rsidR="00B92C90" w:rsidRPr="00585212" w14:paraId="0DB7BCEF" w14:textId="77777777" w:rsidTr="00EB6D1A">
        <w:trPr>
          <w:cantSplit/>
          <w:tblHeader/>
        </w:trPr>
        <w:tc>
          <w:tcPr>
            <w:tcW w:w="1250" w:type="pct"/>
            <w:shd w:val="clear" w:color="auto" w:fill="FFE1F0"/>
          </w:tcPr>
          <w:p w14:paraId="48FFB6BB" w14:textId="77777777" w:rsidR="00B92C90" w:rsidRPr="00585212" w:rsidRDefault="00B92C90" w:rsidP="007E1DC4">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Date</w:t>
            </w:r>
          </w:p>
        </w:tc>
        <w:tc>
          <w:tcPr>
            <w:tcW w:w="1250" w:type="pct"/>
            <w:shd w:val="clear" w:color="auto" w:fill="FFE1F0"/>
          </w:tcPr>
          <w:p w14:paraId="15120844" w14:textId="77777777" w:rsidR="00B92C90" w:rsidRPr="00585212" w:rsidRDefault="00B92C90" w:rsidP="007E1DC4">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Status/Description of the changing needs of the person</w:t>
            </w:r>
          </w:p>
        </w:tc>
        <w:tc>
          <w:tcPr>
            <w:tcW w:w="1250" w:type="pct"/>
            <w:shd w:val="clear" w:color="auto" w:fill="FFE1F0"/>
          </w:tcPr>
          <w:p w14:paraId="6FD3D47E" w14:textId="77777777" w:rsidR="00B92C90" w:rsidRPr="00585212" w:rsidRDefault="00B92C90" w:rsidP="007E1DC4">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Action point</w:t>
            </w:r>
          </w:p>
        </w:tc>
        <w:tc>
          <w:tcPr>
            <w:tcW w:w="1250" w:type="pct"/>
            <w:shd w:val="clear" w:color="auto" w:fill="FFE1F0"/>
          </w:tcPr>
          <w:p w14:paraId="2C8BE407" w14:textId="77777777" w:rsidR="00B92C90" w:rsidRPr="00585212" w:rsidRDefault="00B92C90" w:rsidP="007E1DC4">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Achievements</w:t>
            </w:r>
          </w:p>
        </w:tc>
      </w:tr>
      <w:tr w:rsidR="009C0CE5" w:rsidRPr="00585212" w14:paraId="7D10E02A" w14:textId="77777777" w:rsidTr="009C0CE5">
        <w:trPr>
          <w:cantSplit/>
        </w:trPr>
        <w:tc>
          <w:tcPr>
            <w:tcW w:w="1250" w:type="pct"/>
            <w:vAlign w:val="center"/>
          </w:tcPr>
          <w:p w14:paraId="2156545E" w14:textId="591024CF" w:rsidR="009C0CE5" w:rsidRPr="005B127A" w:rsidRDefault="009C0CE5" w:rsidP="007E1DC4">
            <w:pPr>
              <w:spacing w:after="120" w:line="276" w:lineRule="auto"/>
              <w:ind w:left="0" w:right="0" w:firstLine="0"/>
              <w:rPr>
                <w:rFonts w:eastAsia="Calibri" w:cstheme="minorHAnsi"/>
                <w:sz w:val="20"/>
                <w:szCs w:val="20"/>
              </w:rPr>
            </w:pPr>
            <w:r w:rsidRPr="002A24CF">
              <w:rPr>
                <w:rFonts w:cstheme="minorHAnsi"/>
                <w:bCs/>
                <w:color w:val="D73329"/>
                <w:sz w:val="20"/>
                <w:szCs w:val="20"/>
              </w:rPr>
              <w:t>Date when candidate completed this assessment</w:t>
            </w:r>
          </w:p>
        </w:tc>
        <w:tc>
          <w:tcPr>
            <w:tcW w:w="1250" w:type="pct"/>
            <w:vAlign w:val="center"/>
          </w:tcPr>
          <w:p w14:paraId="07EF599E" w14:textId="77777777" w:rsidR="009C0CE5" w:rsidRPr="005B127A" w:rsidRDefault="009C0CE5" w:rsidP="007E1DC4">
            <w:pPr>
              <w:tabs>
                <w:tab w:val="left" w:pos="180"/>
              </w:tabs>
              <w:spacing w:after="120" w:line="276" w:lineRule="auto"/>
              <w:ind w:left="0" w:right="0" w:firstLine="0"/>
              <w:rPr>
                <w:rFonts w:cstheme="minorHAnsi"/>
                <w:bCs/>
                <w:color w:val="D73329"/>
                <w:sz w:val="20"/>
                <w:szCs w:val="20"/>
              </w:rPr>
            </w:pPr>
            <w:r w:rsidRPr="005B127A">
              <w:rPr>
                <w:rFonts w:cstheme="minorHAnsi"/>
                <w:bCs/>
                <w:color w:val="D73329"/>
                <w:sz w:val="20"/>
                <w:szCs w:val="20"/>
              </w:rPr>
              <w:t>He has insomnia</w:t>
            </w:r>
          </w:p>
        </w:tc>
        <w:tc>
          <w:tcPr>
            <w:tcW w:w="1250" w:type="pct"/>
          </w:tcPr>
          <w:p w14:paraId="044DB01C"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c>
          <w:tcPr>
            <w:tcW w:w="1250" w:type="pct"/>
          </w:tcPr>
          <w:p w14:paraId="3369CE02"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r>
      <w:tr w:rsidR="009C0CE5" w:rsidRPr="00585212" w14:paraId="41EEDF3C" w14:textId="77777777" w:rsidTr="009C0CE5">
        <w:trPr>
          <w:cantSplit/>
        </w:trPr>
        <w:tc>
          <w:tcPr>
            <w:tcW w:w="1250" w:type="pct"/>
            <w:vAlign w:val="center"/>
          </w:tcPr>
          <w:p w14:paraId="0B74A95E" w14:textId="4D679B28" w:rsidR="009C0CE5" w:rsidRPr="005B127A" w:rsidRDefault="009C0CE5" w:rsidP="007E1DC4">
            <w:pPr>
              <w:spacing w:after="120" w:line="276" w:lineRule="auto"/>
              <w:ind w:left="0" w:right="0" w:firstLine="0"/>
              <w:rPr>
                <w:rFonts w:eastAsia="Calibri" w:cstheme="minorHAnsi"/>
                <w:sz w:val="20"/>
                <w:szCs w:val="20"/>
              </w:rPr>
            </w:pPr>
            <w:r w:rsidRPr="002A24CF">
              <w:rPr>
                <w:rFonts w:cstheme="minorHAnsi"/>
                <w:bCs/>
                <w:color w:val="D73329"/>
                <w:sz w:val="20"/>
                <w:szCs w:val="20"/>
              </w:rPr>
              <w:t>Date when candidate completed this assessment</w:t>
            </w:r>
          </w:p>
        </w:tc>
        <w:tc>
          <w:tcPr>
            <w:tcW w:w="1250" w:type="pct"/>
            <w:vAlign w:val="center"/>
          </w:tcPr>
          <w:p w14:paraId="225E9575" w14:textId="0969BDB0" w:rsidR="009C0CE5" w:rsidRPr="00B01394" w:rsidRDefault="009C0CE5" w:rsidP="00B01394">
            <w:pPr>
              <w:tabs>
                <w:tab w:val="left" w:pos="180"/>
              </w:tabs>
              <w:spacing w:after="120" w:line="276" w:lineRule="auto"/>
              <w:ind w:left="0" w:right="0" w:firstLine="0"/>
              <w:rPr>
                <w:rFonts w:cstheme="minorHAnsi"/>
                <w:bCs/>
                <w:color w:val="D73329"/>
                <w:sz w:val="20"/>
                <w:szCs w:val="20"/>
              </w:rPr>
            </w:pPr>
            <w:r w:rsidRPr="005B127A">
              <w:rPr>
                <w:rFonts w:cstheme="minorHAnsi"/>
                <w:bCs/>
                <w:color w:val="D73329"/>
                <w:sz w:val="20"/>
                <w:szCs w:val="20"/>
              </w:rPr>
              <w:t>He may need additional assistance from other ADLs</w:t>
            </w:r>
          </w:p>
        </w:tc>
        <w:tc>
          <w:tcPr>
            <w:tcW w:w="1250" w:type="pct"/>
          </w:tcPr>
          <w:p w14:paraId="2198691F"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c>
          <w:tcPr>
            <w:tcW w:w="1250" w:type="pct"/>
          </w:tcPr>
          <w:p w14:paraId="6F0585E7" w14:textId="77777777" w:rsidR="009C0CE5" w:rsidRPr="00585212" w:rsidRDefault="009C0CE5" w:rsidP="007E1DC4">
            <w:pPr>
              <w:spacing w:after="120" w:line="276" w:lineRule="auto"/>
              <w:ind w:left="0" w:right="0" w:firstLine="0"/>
              <w:rPr>
                <w:rFonts w:ascii="Roboto" w:eastAsia="Calibri" w:hAnsi="Roboto" w:cstheme="minorHAnsi"/>
                <w:sz w:val="20"/>
                <w:szCs w:val="20"/>
              </w:rPr>
            </w:pPr>
          </w:p>
        </w:tc>
      </w:tr>
    </w:tbl>
    <w:p w14:paraId="49786B25" w14:textId="2CC9F250" w:rsidR="003C2F29" w:rsidRDefault="003C2F29" w:rsidP="007E1DC4">
      <w:pPr>
        <w:spacing w:after="120" w:line="276" w:lineRule="auto"/>
        <w:ind w:left="0" w:right="0" w:firstLine="0"/>
        <w:rPr>
          <w:rFonts w:ascii="Roboto" w:hAnsi="Roboto"/>
          <w:b/>
          <w:bCs/>
          <w:color w:val="404040" w:themeColor="text1" w:themeTint="BF"/>
        </w:rPr>
      </w:pPr>
    </w:p>
    <w:p w14:paraId="5A61BF1A" w14:textId="65DD3908" w:rsidR="003C2F29" w:rsidRPr="00823779" w:rsidRDefault="003C2F29" w:rsidP="007E1DC4">
      <w:pPr>
        <w:tabs>
          <w:tab w:val="left" w:pos="180"/>
        </w:tabs>
        <w:spacing w:before="320" w:after="120" w:line="276" w:lineRule="auto"/>
        <w:ind w:left="0" w:right="0" w:firstLine="0"/>
        <w:rPr>
          <w:rFonts w:ascii="Roboto" w:hAnsi="Roboto" w:cs="Arial"/>
          <w:b/>
          <w:bCs/>
          <w:color w:val="FF3399"/>
          <w:sz w:val="28"/>
          <w:szCs w:val="28"/>
        </w:rPr>
      </w:pPr>
      <w:bookmarkStart w:id="56" w:name="_Hlk101432607"/>
      <w:r>
        <w:rPr>
          <w:rFonts w:ascii="Roboto" w:hAnsi="Roboto" w:cs="Arial"/>
          <w:b/>
          <w:bCs/>
          <w:color w:val="FF3399"/>
          <w:sz w:val="28"/>
          <w:szCs w:val="28"/>
        </w:rPr>
        <w:t>Sign-Off</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3C2F29" w:rsidRPr="00706726" w14:paraId="5DF5AB40" w14:textId="77777777">
        <w:trPr>
          <w:jc w:val="center"/>
        </w:trPr>
        <w:tc>
          <w:tcPr>
            <w:tcW w:w="1372" w:type="pct"/>
            <w:shd w:val="clear" w:color="auto" w:fill="FFE1F0"/>
          </w:tcPr>
          <w:p w14:paraId="0666A097" w14:textId="71BE6B7C" w:rsidR="003C2F29" w:rsidRPr="00706726" w:rsidRDefault="003C2F29" w:rsidP="007E1DC4">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Date completed</w:t>
            </w:r>
          </w:p>
        </w:tc>
        <w:tc>
          <w:tcPr>
            <w:tcW w:w="3628" w:type="pct"/>
            <w:shd w:val="clear" w:color="auto" w:fill="auto"/>
          </w:tcPr>
          <w:p w14:paraId="2A2B6606" w14:textId="3EDCA717" w:rsidR="003C2F29" w:rsidRPr="00706726" w:rsidRDefault="00B01394" w:rsidP="007E1DC4">
            <w:pPr>
              <w:tabs>
                <w:tab w:val="left" w:pos="180"/>
              </w:tabs>
              <w:spacing w:after="120" w:line="276" w:lineRule="auto"/>
              <w:ind w:left="0" w:right="0" w:firstLine="0"/>
              <w:jc w:val="both"/>
              <w:rPr>
                <w:rFonts w:ascii="Roboto" w:hAnsi="Roboto" w:cstheme="minorHAnsi"/>
                <w:sz w:val="20"/>
                <w:szCs w:val="20"/>
              </w:rPr>
            </w:pPr>
            <w:r>
              <w:rPr>
                <w:rFonts w:cstheme="minorHAnsi"/>
                <w:bCs/>
                <w:color w:val="D73329"/>
                <w:sz w:val="20"/>
                <w:szCs w:val="20"/>
              </w:rPr>
              <w:t>D</w:t>
            </w:r>
            <w:r w:rsidR="003C2F29" w:rsidRPr="005B127A">
              <w:rPr>
                <w:rFonts w:cstheme="minorHAnsi"/>
                <w:bCs/>
                <w:color w:val="D73329"/>
                <w:sz w:val="20"/>
                <w:szCs w:val="20"/>
              </w:rPr>
              <w:t>ate when candidate completed/submitted the</w:t>
            </w:r>
            <w:r w:rsidR="003C2F29">
              <w:rPr>
                <w:rFonts w:cstheme="minorHAnsi"/>
                <w:bCs/>
                <w:color w:val="D73329"/>
                <w:sz w:val="20"/>
                <w:szCs w:val="20"/>
              </w:rPr>
              <w:t xml:space="preserve"> </w:t>
            </w:r>
            <w:r w:rsidR="003C2F29" w:rsidRPr="005B127A">
              <w:rPr>
                <w:rFonts w:cstheme="minorHAnsi"/>
                <w:bCs/>
                <w:color w:val="D73329"/>
                <w:sz w:val="20"/>
                <w:szCs w:val="20"/>
              </w:rPr>
              <w:t>document</w:t>
            </w:r>
          </w:p>
        </w:tc>
      </w:tr>
      <w:tr w:rsidR="003C2F29" w:rsidRPr="00706726" w14:paraId="44BBCB9D" w14:textId="77777777">
        <w:trPr>
          <w:jc w:val="center"/>
        </w:trPr>
        <w:tc>
          <w:tcPr>
            <w:tcW w:w="1372" w:type="pct"/>
            <w:shd w:val="clear" w:color="auto" w:fill="FFE1F0"/>
          </w:tcPr>
          <w:p w14:paraId="34B7A37F" w14:textId="25B9129D" w:rsidR="003C2F29" w:rsidRPr="00706726" w:rsidRDefault="003C2F29" w:rsidP="007E1DC4">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Signed by:</w:t>
            </w:r>
          </w:p>
        </w:tc>
        <w:tc>
          <w:tcPr>
            <w:tcW w:w="3628" w:type="pct"/>
            <w:shd w:val="clear" w:color="auto" w:fill="auto"/>
          </w:tcPr>
          <w:p w14:paraId="04081289" w14:textId="37AC8102" w:rsidR="003C2F29" w:rsidRPr="00706726" w:rsidRDefault="00B01394" w:rsidP="007E1DC4">
            <w:pPr>
              <w:tabs>
                <w:tab w:val="left" w:pos="180"/>
              </w:tabs>
              <w:spacing w:after="120" w:line="276" w:lineRule="auto"/>
              <w:ind w:left="0" w:right="0" w:firstLine="0"/>
              <w:rPr>
                <w:rFonts w:ascii="Roboto" w:hAnsi="Roboto" w:cstheme="minorHAnsi"/>
                <w:sz w:val="20"/>
                <w:szCs w:val="20"/>
              </w:rPr>
            </w:pPr>
            <w:r>
              <w:rPr>
                <w:rFonts w:cstheme="minorHAnsi"/>
                <w:bCs/>
                <w:color w:val="D73329"/>
                <w:sz w:val="20"/>
                <w:szCs w:val="20"/>
              </w:rPr>
              <w:t>M</w:t>
            </w:r>
            <w:r w:rsidR="003C2F29">
              <w:rPr>
                <w:rFonts w:cstheme="minorHAnsi"/>
                <w:bCs/>
                <w:color w:val="D73329"/>
                <w:sz w:val="20"/>
                <w:szCs w:val="20"/>
              </w:rPr>
              <w:t>ust be the candidate’s name</w:t>
            </w:r>
          </w:p>
        </w:tc>
      </w:tr>
      <w:tr w:rsidR="003C2F29" w:rsidRPr="00706726" w14:paraId="5501F0C6" w14:textId="77777777">
        <w:trPr>
          <w:jc w:val="center"/>
        </w:trPr>
        <w:tc>
          <w:tcPr>
            <w:tcW w:w="1372" w:type="pct"/>
            <w:shd w:val="clear" w:color="auto" w:fill="FFE1F0"/>
          </w:tcPr>
          <w:p w14:paraId="23A019E7" w14:textId="20DEAEC1" w:rsidR="003C2F29" w:rsidRDefault="003C2F29" w:rsidP="007E1DC4">
            <w:pPr>
              <w:tabs>
                <w:tab w:val="left" w:pos="180"/>
              </w:tabs>
              <w:spacing w:after="120" w:line="276" w:lineRule="auto"/>
              <w:ind w:left="0" w:right="0" w:firstLine="0"/>
              <w:rPr>
                <w:rFonts w:ascii="Roboto" w:hAnsi="Roboto" w:cs="Arial"/>
                <w:color w:val="404040" w:themeColor="text1" w:themeTint="BF"/>
                <w:sz w:val="20"/>
                <w:szCs w:val="20"/>
              </w:rPr>
            </w:pPr>
            <w:r>
              <w:rPr>
                <w:rFonts w:ascii="Roboto" w:hAnsi="Roboto" w:cs="Arial"/>
                <w:color w:val="404040" w:themeColor="text1" w:themeTint="BF"/>
                <w:sz w:val="20"/>
                <w:szCs w:val="20"/>
              </w:rPr>
              <w:t>Status/role:</w:t>
            </w:r>
          </w:p>
        </w:tc>
        <w:tc>
          <w:tcPr>
            <w:tcW w:w="3628" w:type="pct"/>
            <w:shd w:val="clear" w:color="auto" w:fill="auto"/>
          </w:tcPr>
          <w:p w14:paraId="500E7095" w14:textId="3238EEFD" w:rsidR="003C2F29" w:rsidRDefault="00B01394" w:rsidP="007E1DC4">
            <w:pPr>
              <w:tabs>
                <w:tab w:val="left" w:pos="180"/>
              </w:tabs>
              <w:spacing w:after="120" w:line="276" w:lineRule="auto"/>
              <w:ind w:left="0" w:right="0" w:firstLine="0"/>
              <w:rPr>
                <w:rFonts w:cstheme="minorHAnsi"/>
                <w:bCs/>
                <w:color w:val="D73329"/>
                <w:sz w:val="20"/>
                <w:szCs w:val="20"/>
              </w:rPr>
            </w:pPr>
            <w:r>
              <w:rPr>
                <w:rFonts w:cstheme="minorHAnsi"/>
                <w:bCs/>
                <w:color w:val="D73329"/>
                <w:sz w:val="20"/>
                <w:szCs w:val="20"/>
              </w:rPr>
              <w:t>M</w:t>
            </w:r>
            <w:r w:rsidR="003C2F29">
              <w:rPr>
                <w:rFonts w:cstheme="minorHAnsi"/>
                <w:bCs/>
                <w:color w:val="D73329"/>
                <w:sz w:val="20"/>
                <w:szCs w:val="20"/>
              </w:rPr>
              <w:t>ust be the candidate’s work role</w:t>
            </w:r>
          </w:p>
        </w:tc>
      </w:tr>
      <w:tr w:rsidR="003C2F29" w:rsidRPr="00706726" w14:paraId="25A21EE0" w14:textId="77777777">
        <w:trPr>
          <w:jc w:val="center"/>
        </w:trPr>
        <w:tc>
          <w:tcPr>
            <w:tcW w:w="1372" w:type="pct"/>
            <w:shd w:val="clear" w:color="auto" w:fill="FFE1F0"/>
          </w:tcPr>
          <w:p w14:paraId="7788AF6E" w14:textId="30862BD6" w:rsidR="003C2F29" w:rsidRDefault="003C2F29" w:rsidP="007E1DC4">
            <w:pPr>
              <w:tabs>
                <w:tab w:val="left" w:pos="180"/>
              </w:tabs>
              <w:spacing w:after="120" w:line="276" w:lineRule="auto"/>
              <w:ind w:left="0" w:right="0" w:firstLine="0"/>
              <w:rPr>
                <w:rFonts w:ascii="Roboto" w:hAnsi="Roboto" w:cs="Arial"/>
                <w:color w:val="404040" w:themeColor="text1" w:themeTint="BF"/>
                <w:sz w:val="20"/>
                <w:szCs w:val="20"/>
              </w:rPr>
            </w:pPr>
            <w:r>
              <w:rPr>
                <w:rFonts w:ascii="Roboto" w:hAnsi="Roboto" w:cs="Arial"/>
                <w:color w:val="404040" w:themeColor="text1" w:themeTint="BF"/>
                <w:sz w:val="20"/>
                <w:szCs w:val="20"/>
              </w:rPr>
              <w:t>Signature</w:t>
            </w:r>
          </w:p>
        </w:tc>
        <w:tc>
          <w:tcPr>
            <w:tcW w:w="3628" w:type="pct"/>
            <w:shd w:val="clear" w:color="auto" w:fill="auto"/>
          </w:tcPr>
          <w:p w14:paraId="51BEF3F7" w14:textId="0BFB6330" w:rsidR="003C2F29" w:rsidRDefault="00B01394" w:rsidP="007E1DC4">
            <w:pPr>
              <w:tabs>
                <w:tab w:val="left" w:pos="180"/>
              </w:tabs>
              <w:spacing w:after="120" w:line="276" w:lineRule="auto"/>
              <w:ind w:left="0" w:right="0" w:firstLine="0"/>
              <w:rPr>
                <w:rFonts w:cstheme="minorHAnsi"/>
                <w:bCs/>
                <w:color w:val="D73329"/>
                <w:sz w:val="20"/>
                <w:szCs w:val="20"/>
              </w:rPr>
            </w:pPr>
            <w:r>
              <w:rPr>
                <w:rFonts w:cstheme="minorHAnsi"/>
                <w:bCs/>
                <w:color w:val="D73329"/>
                <w:sz w:val="20"/>
                <w:szCs w:val="20"/>
              </w:rPr>
              <w:t>M</w:t>
            </w:r>
            <w:r w:rsidR="003C2F29">
              <w:rPr>
                <w:rFonts w:cstheme="minorHAnsi"/>
                <w:bCs/>
                <w:color w:val="D73329"/>
                <w:sz w:val="20"/>
                <w:szCs w:val="20"/>
              </w:rPr>
              <w:t>ust contain the candidate’s signature</w:t>
            </w:r>
          </w:p>
        </w:tc>
      </w:tr>
      <w:bookmarkEnd w:id="56"/>
    </w:tbl>
    <w:p w14:paraId="4DED8140" w14:textId="249BB007" w:rsidR="00B92C90" w:rsidRDefault="00B92C90" w:rsidP="007E1DC4">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74059979" w14:textId="57E47C78" w:rsidR="00F2169F" w:rsidRPr="00D011C8" w:rsidRDefault="00F2169F" w:rsidP="007E1DC4">
      <w:pPr>
        <w:pStyle w:val="Heading3"/>
        <w:tabs>
          <w:tab w:val="left" w:pos="180"/>
        </w:tabs>
        <w:spacing w:line="276" w:lineRule="auto"/>
        <w:ind w:right="0"/>
        <w:jc w:val="both"/>
        <w:rPr>
          <w:b/>
          <w:bCs/>
          <w:color w:val="404040" w:themeColor="text1" w:themeTint="BF"/>
        </w:rPr>
      </w:pPr>
      <w:bookmarkStart w:id="57" w:name="_Toc122383641"/>
      <w:r w:rsidRPr="00D011C8">
        <w:rPr>
          <w:b/>
          <w:bCs/>
          <w:color w:val="404040" w:themeColor="text1" w:themeTint="BF"/>
        </w:rPr>
        <w:lastRenderedPageBreak/>
        <w:t xml:space="preserve">Task 4 – </w:t>
      </w:r>
      <w:r w:rsidR="009A340C" w:rsidRPr="00D011C8">
        <w:rPr>
          <w:b/>
          <w:bCs/>
          <w:color w:val="404040" w:themeColor="text1" w:themeTint="BF"/>
        </w:rPr>
        <w:t xml:space="preserve">Addressing </w:t>
      </w:r>
      <w:r w:rsidR="00855C8E">
        <w:rPr>
          <w:b/>
          <w:bCs/>
          <w:color w:val="404040" w:themeColor="text1" w:themeTint="BF"/>
        </w:rPr>
        <w:t>Concerns Relevant to Pain-Relieving Medication</w:t>
      </w:r>
      <w:bookmarkEnd w:id="57"/>
      <w:r w:rsidR="00855C8E">
        <w:rPr>
          <w:b/>
          <w:bCs/>
          <w:color w:val="404040" w:themeColor="text1" w:themeTint="BF"/>
        </w:rPr>
        <w:t xml:space="preserve"> </w:t>
      </w:r>
      <w:r w:rsidR="00A54F4F">
        <w:rPr>
          <w:b/>
          <w:bCs/>
          <w:color w:val="404040" w:themeColor="text1" w:themeTint="BF"/>
        </w:rPr>
        <w:t xml:space="preserve">  </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E499E" w:rsidRPr="00BE499E" w14:paraId="5D401789" w14:textId="77777777" w:rsidTr="0059646F">
        <w:trPr>
          <w:trHeight w:val="2313"/>
        </w:trPr>
        <w:tc>
          <w:tcPr>
            <w:tcW w:w="9016" w:type="dxa"/>
            <w:shd w:val="clear" w:color="auto" w:fill="C8EA92"/>
          </w:tcPr>
          <w:p w14:paraId="57077CEE" w14:textId="77777777" w:rsidR="00BE499E" w:rsidRPr="00BE499E" w:rsidRDefault="00BE499E" w:rsidP="007E1DC4">
            <w:pPr>
              <w:spacing w:after="120" w:line="276" w:lineRule="auto"/>
              <w:ind w:left="0" w:right="0" w:firstLine="0"/>
              <w:jc w:val="center"/>
              <w:rPr>
                <w:b/>
                <w:color w:val="404040" w:themeColor="text1" w:themeTint="BF"/>
              </w:rPr>
            </w:pPr>
            <w:r w:rsidRPr="00BE499E">
              <w:rPr>
                <w:b/>
                <w:color w:val="404040" w:themeColor="text1" w:themeTint="BF"/>
              </w:rPr>
              <w:t>SCENARIO</w:t>
            </w:r>
          </w:p>
          <w:p w14:paraId="0A3AD88C" w14:textId="6238F1FA" w:rsidR="00967FEF" w:rsidRPr="00967FEF" w:rsidRDefault="00967FEF" w:rsidP="007E1DC4">
            <w:pPr>
              <w:spacing w:after="120" w:line="276" w:lineRule="auto"/>
              <w:ind w:left="0" w:right="0" w:firstLine="0"/>
              <w:jc w:val="both"/>
              <w:rPr>
                <w:color w:val="404040" w:themeColor="text1" w:themeTint="BF"/>
              </w:rPr>
            </w:pPr>
            <w:r w:rsidRPr="00967FEF">
              <w:rPr>
                <w:color w:val="404040" w:themeColor="text1" w:themeTint="BF"/>
              </w:rPr>
              <w:t xml:space="preserve">Following the changes made to </w:t>
            </w:r>
            <w:r w:rsidR="000A3559">
              <w:rPr>
                <w:color w:val="404040" w:themeColor="text1" w:themeTint="BF"/>
              </w:rPr>
              <w:t>James’s</w:t>
            </w:r>
            <w:r w:rsidRPr="00967FEF">
              <w:rPr>
                <w:color w:val="404040" w:themeColor="text1" w:themeTint="BF"/>
              </w:rPr>
              <w:t xml:space="preserve"> care plan, his dosage </w:t>
            </w:r>
            <w:r w:rsidR="002A522D">
              <w:rPr>
                <w:color w:val="404040" w:themeColor="text1" w:themeTint="BF"/>
              </w:rPr>
              <w:t xml:space="preserve">of </w:t>
            </w:r>
            <w:r w:rsidRPr="00967FEF">
              <w:rPr>
                <w:color w:val="404040" w:themeColor="text1" w:themeTint="BF"/>
              </w:rPr>
              <w:t>pain medication was increased to address his worsening pain.</w:t>
            </w:r>
          </w:p>
          <w:p w14:paraId="100CFC84" w14:textId="15D3B560" w:rsidR="00967FEF" w:rsidRPr="004062DD" w:rsidRDefault="00DB0189" w:rsidP="007E1DC4">
            <w:pPr>
              <w:spacing w:after="120" w:line="276" w:lineRule="auto"/>
              <w:ind w:left="0" w:right="0" w:firstLine="0"/>
              <w:jc w:val="both"/>
              <w:rPr>
                <w:color w:val="404040" w:themeColor="text1" w:themeTint="BF"/>
                <w:highlight w:val="yellow"/>
              </w:rPr>
            </w:pPr>
            <w:r w:rsidRPr="004062DD">
              <w:rPr>
                <w:color w:val="404040" w:themeColor="text1" w:themeTint="BF"/>
              </w:rPr>
              <w:t>While assisting James, you heard him say</w:t>
            </w:r>
            <w:r w:rsidR="00350ACE" w:rsidRPr="004062DD">
              <w:rPr>
                <w:color w:val="404040" w:themeColor="text1" w:themeTint="BF"/>
              </w:rPr>
              <w:t xml:space="preserve"> that the pain </w:t>
            </w:r>
            <w:r w:rsidR="00EA483E" w:rsidRPr="004062DD">
              <w:rPr>
                <w:color w:val="404040" w:themeColor="text1" w:themeTint="BF"/>
              </w:rPr>
              <w:t>he is</w:t>
            </w:r>
            <w:r w:rsidR="00350ACE" w:rsidRPr="004062DD">
              <w:rPr>
                <w:color w:val="404040" w:themeColor="text1" w:themeTint="BF"/>
              </w:rPr>
              <w:t xml:space="preserve"> feeling is still the same. </w:t>
            </w:r>
            <w:r w:rsidR="00EA483E" w:rsidRPr="004062DD">
              <w:rPr>
                <w:color w:val="404040" w:themeColor="text1" w:themeTint="BF"/>
              </w:rPr>
              <w:t>He requested if the pain medication can be replaced with a different one</w:t>
            </w:r>
            <w:r w:rsidR="004062DD" w:rsidRPr="004062DD">
              <w:rPr>
                <w:color w:val="404040" w:themeColor="text1" w:themeTint="BF"/>
              </w:rPr>
              <w:t>.</w:t>
            </w:r>
            <w:r w:rsidR="00497A3E">
              <w:rPr>
                <w:color w:val="404040" w:themeColor="text1" w:themeTint="BF"/>
              </w:rPr>
              <w:t xml:space="preserve"> </w:t>
            </w:r>
          </w:p>
        </w:tc>
      </w:tr>
    </w:tbl>
    <w:p w14:paraId="3EC66F34" w14:textId="1739538D" w:rsidR="001C5D23" w:rsidRDefault="001C5D23" w:rsidP="00B46456">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9A54A5" w:rsidRPr="0011652C" w14:paraId="2C9E647B" w14:textId="77777777" w:rsidTr="00A46B7B">
        <w:trPr>
          <w:trHeight w:val="10029"/>
          <w:jc w:val="center"/>
        </w:trPr>
        <w:tc>
          <w:tcPr>
            <w:tcW w:w="848" w:type="pct"/>
            <w:shd w:val="clear" w:color="auto" w:fill="auto"/>
          </w:tcPr>
          <w:p w14:paraId="6AEA27C3" w14:textId="77777777" w:rsidR="009A54A5" w:rsidRPr="0011652C" w:rsidRDefault="009A54A5" w:rsidP="007E1DC4">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23CE5334" wp14:editId="3D5AADA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340457E8" w14:textId="77777777" w:rsidR="009A54A5" w:rsidRPr="0011652C" w:rsidRDefault="009A54A5" w:rsidP="007E1DC4">
            <w:pPr>
              <w:spacing w:before="120" w:after="120" w:line="276" w:lineRule="auto"/>
              <w:ind w:left="-19"/>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5AD20B2" w14:textId="233AB921" w:rsidR="009A54A5" w:rsidRPr="00566CDB" w:rsidRDefault="009A54A5" w:rsidP="007E1DC4">
            <w:pPr>
              <w:spacing w:before="120" w:after="120" w:line="276" w:lineRule="auto"/>
              <w:ind w:left="-19"/>
              <w:jc w:val="both"/>
              <w:rPr>
                <w:rFonts w:cstheme="minorHAnsi"/>
                <w:color w:val="404040" w:themeColor="text1" w:themeTint="BF"/>
                <w:sz w:val="24"/>
                <w:szCs w:val="24"/>
              </w:rPr>
            </w:pPr>
            <w:r w:rsidRPr="0011652C">
              <w:rPr>
                <w:rFonts w:cstheme="minorHAnsi"/>
                <w:color w:val="404040" w:themeColor="text1" w:themeTint="BF"/>
                <w:sz w:val="24"/>
                <w:szCs w:val="28"/>
              </w:rPr>
              <w:t xml:space="preserve">In this Role Play Activity, </w:t>
            </w:r>
            <w:r>
              <w:rPr>
                <w:rFonts w:cstheme="minorHAnsi"/>
                <w:color w:val="404040" w:themeColor="text1" w:themeTint="BF"/>
                <w:sz w:val="24"/>
                <w:szCs w:val="28"/>
              </w:rPr>
              <w:t xml:space="preserve">while being observed by the assessor, </w:t>
            </w:r>
            <w:r w:rsidRPr="0011652C">
              <w:rPr>
                <w:rFonts w:cstheme="minorHAnsi"/>
                <w:color w:val="404040" w:themeColor="text1" w:themeTint="BF"/>
                <w:sz w:val="24"/>
                <w:szCs w:val="28"/>
              </w:rPr>
              <w:t xml:space="preserve">you are required to </w:t>
            </w:r>
            <w:r>
              <w:rPr>
                <w:rFonts w:cstheme="minorHAnsi"/>
                <w:color w:val="404040" w:themeColor="text1" w:themeTint="BF"/>
                <w:sz w:val="24"/>
                <w:szCs w:val="28"/>
              </w:rPr>
              <w:t>report the concerns</w:t>
            </w:r>
            <w:r w:rsidRPr="0011652C">
              <w:rPr>
                <w:rFonts w:cstheme="minorHAnsi"/>
                <w:color w:val="404040" w:themeColor="text1" w:themeTint="BF"/>
                <w:sz w:val="24"/>
                <w:szCs w:val="28"/>
              </w:rPr>
              <w:t xml:space="preserve"> about pain</w:t>
            </w:r>
            <w:r>
              <w:rPr>
                <w:rFonts w:cstheme="minorHAnsi"/>
                <w:color w:val="404040" w:themeColor="text1" w:themeTint="BF"/>
                <w:sz w:val="24"/>
                <w:szCs w:val="28"/>
              </w:rPr>
              <w:t>-relieving</w:t>
            </w:r>
            <w:r w:rsidRPr="0011652C">
              <w:rPr>
                <w:rFonts w:cstheme="minorHAnsi"/>
                <w:color w:val="404040" w:themeColor="text1" w:themeTint="BF"/>
                <w:sz w:val="24"/>
                <w:szCs w:val="28"/>
              </w:rPr>
              <w:t xml:space="preserve"> medication </w:t>
            </w:r>
            <w:r>
              <w:rPr>
                <w:rFonts w:cstheme="minorHAnsi"/>
                <w:color w:val="404040" w:themeColor="text1" w:themeTint="BF"/>
                <w:sz w:val="24"/>
                <w:szCs w:val="28"/>
              </w:rPr>
              <w:t>to your supervisor.</w:t>
            </w:r>
            <w:r>
              <w:rPr>
                <w:rFonts w:cstheme="minorHAnsi"/>
                <w:color w:val="404040" w:themeColor="text1" w:themeTint="BF"/>
                <w:sz w:val="24"/>
                <w:szCs w:val="24"/>
              </w:rPr>
              <w:t xml:space="preserve">  </w:t>
            </w:r>
          </w:p>
          <w:p w14:paraId="4831E1B9" w14:textId="77777777" w:rsidR="009A54A5" w:rsidRPr="00566CDB" w:rsidRDefault="009A54A5" w:rsidP="007E1DC4">
            <w:pPr>
              <w:spacing w:before="240" w:after="120" w:line="276" w:lineRule="auto"/>
              <w:jc w:val="both"/>
              <w:rPr>
                <w:rFonts w:cstheme="minorHAnsi"/>
                <w:b/>
                <w:bCs/>
                <w:color w:val="404040" w:themeColor="text1" w:themeTint="BF"/>
                <w:sz w:val="24"/>
                <w:szCs w:val="24"/>
              </w:rPr>
            </w:pPr>
            <w:r w:rsidRPr="00566CDB">
              <w:rPr>
                <w:rFonts w:cstheme="minorHAnsi"/>
                <w:b/>
                <w:bCs/>
                <w:color w:val="404040" w:themeColor="text1" w:themeTint="BF"/>
                <w:sz w:val="24"/>
                <w:szCs w:val="24"/>
              </w:rPr>
              <w:t>YOU WILL BE ASSESSED ON YOUR</w:t>
            </w:r>
          </w:p>
          <w:p w14:paraId="40216A1F" w14:textId="3B3B72C7" w:rsidR="009A54A5" w:rsidRPr="003927B3" w:rsidRDefault="009A54A5" w:rsidP="007E1DC4">
            <w:pPr>
              <w:numPr>
                <w:ilvl w:val="0"/>
                <w:numId w:val="15"/>
              </w:numPr>
              <w:spacing w:before="120" w:after="120" w:line="276" w:lineRule="auto"/>
              <w:jc w:val="both"/>
              <w:rPr>
                <w:rFonts w:cstheme="minorHAnsi"/>
                <w:color w:val="404040" w:themeColor="text1" w:themeTint="BF"/>
                <w:sz w:val="24"/>
                <w:szCs w:val="28"/>
              </w:rPr>
            </w:pPr>
            <w:r w:rsidRPr="003927B3">
              <w:rPr>
                <w:rFonts w:cstheme="minorHAnsi"/>
                <w:color w:val="404040" w:themeColor="text1" w:themeTint="BF"/>
                <w:sz w:val="24"/>
                <w:szCs w:val="28"/>
              </w:rPr>
              <w:t xml:space="preserve">Practical knowledge of </w:t>
            </w:r>
            <w:r>
              <w:rPr>
                <w:rFonts w:cstheme="minorHAnsi"/>
                <w:color w:val="404040" w:themeColor="text1" w:themeTint="BF"/>
                <w:sz w:val="24"/>
                <w:szCs w:val="28"/>
              </w:rPr>
              <w:t>concerns relevant to</w:t>
            </w:r>
            <w:r w:rsidRPr="003927B3">
              <w:rPr>
                <w:rFonts w:cstheme="minorHAnsi"/>
                <w:color w:val="404040" w:themeColor="text1" w:themeTint="BF"/>
                <w:sz w:val="24"/>
                <w:szCs w:val="28"/>
              </w:rPr>
              <w:t xml:space="preserve"> the use of pain-relieving medication</w:t>
            </w:r>
          </w:p>
          <w:p w14:paraId="5CF11062" w14:textId="5852B501" w:rsidR="009A54A5" w:rsidRPr="00566CDB" w:rsidRDefault="009A54A5" w:rsidP="007E1DC4">
            <w:pPr>
              <w:numPr>
                <w:ilvl w:val="0"/>
                <w:numId w:val="15"/>
              </w:numPr>
              <w:spacing w:before="120" w:after="120" w:line="276" w:lineRule="auto"/>
              <w:jc w:val="both"/>
              <w:rPr>
                <w:rFonts w:cstheme="minorHAnsi"/>
                <w:color w:val="404040" w:themeColor="text1" w:themeTint="BF"/>
                <w:sz w:val="24"/>
                <w:szCs w:val="24"/>
              </w:rPr>
            </w:pPr>
            <w:r w:rsidRPr="003927B3">
              <w:rPr>
                <w:rFonts w:cstheme="minorHAnsi"/>
                <w:color w:val="404040" w:themeColor="text1" w:themeTint="BF"/>
                <w:sz w:val="24"/>
                <w:szCs w:val="28"/>
              </w:rPr>
              <w:t xml:space="preserve">Practical skills relevant to reporting </w:t>
            </w:r>
            <w:r>
              <w:rPr>
                <w:rFonts w:cstheme="minorHAnsi"/>
                <w:color w:val="404040" w:themeColor="text1" w:themeTint="BF"/>
                <w:sz w:val="24"/>
                <w:szCs w:val="28"/>
              </w:rPr>
              <w:t>concerns</w:t>
            </w:r>
            <w:r w:rsidRPr="003927B3">
              <w:rPr>
                <w:rFonts w:cstheme="minorHAnsi"/>
                <w:color w:val="404040" w:themeColor="text1" w:themeTint="BF"/>
                <w:sz w:val="24"/>
                <w:szCs w:val="28"/>
              </w:rPr>
              <w:t xml:space="preserve"> on the use </w:t>
            </w:r>
            <w:r w:rsidRPr="00566CDB">
              <w:rPr>
                <w:rFonts w:cstheme="minorHAnsi"/>
                <w:color w:val="404040" w:themeColor="text1" w:themeTint="BF"/>
                <w:sz w:val="24"/>
                <w:szCs w:val="24"/>
              </w:rPr>
              <w:t xml:space="preserve">of pain-relieving medication </w:t>
            </w:r>
          </w:p>
          <w:p w14:paraId="1ADF58BF" w14:textId="0C1E915D" w:rsidR="009A54A5" w:rsidRPr="00566CDB" w:rsidRDefault="009A54A5" w:rsidP="007E1DC4">
            <w:pPr>
              <w:tabs>
                <w:tab w:val="left" w:pos="180"/>
              </w:tabs>
              <w:spacing w:before="240" w:after="120" w:line="276" w:lineRule="auto"/>
              <w:jc w:val="both"/>
              <w:rPr>
                <w:rFonts w:cstheme="minorHAnsi"/>
                <w:color w:val="404040" w:themeColor="text1" w:themeTint="BF"/>
                <w:sz w:val="24"/>
                <w:szCs w:val="24"/>
              </w:rPr>
            </w:pPr>
            <w:r w:rsidRPr="00566CDB">
              <w:rPr>
                <w:rFonts w:cstheme="minorHAnsi"/>
                <w:b/>
                <w:bCs/>
                <w:color w:val="404040" w:themeColor="text1" w:themeTint="BF"/>
                <w:sz w:val="24"/>
                <w:szCs w:val="24"/>
              </w:rPr>
              <w:t>OBSERVATION FORM</w:t>
            </w:r>
          </w:p>
          <w:p w14:paraId="48EEDADE" w14:textId="77777777" w:rsidR="009A54A5" w:rsidRPr="004D24C3" w:rsidRDefault="009A54A5" w:rsidP="007E1DC4">
            <w:pPr>
              <w:tabs>
                <w:tab w:val="left" w:pos="180"/>
              </w:tabs>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Before starting this task, review the </w:t>
            </w:r>
            <w:r>
              <w:rPr>
                <w:rFonts w:cstheme="minorHAnsi"/>
                <w:b/>
                <w:bCs/>
                <w:color w:val="404040" w:themeColor="text1" w:themeTint="BF"/>
                <w:sz w:val="24"/>
                <w:szCs w:val="28"/>
              </w:rPr>
              <w:t xml:space="preserve">Case Study </w:t>
            </w:r>
            <w:r w:rsidRPr="0011652C">
              <w:rPr>
                <w:rFonts w:cstheme="minorHAnsi"/>
                <w:b/>
                <w:bCs/>
                <w:color w:val="404040" w:themeColor="text1" w:themeTint="BF"/>
                <w:sz w:val="24"/>
                <w:szCs w:val="28"/>
              </w:rPr>
              <w:t xml:space="preserve">Assessment Task </w:t>
            </w:r>
            <w:r>
              <w:rPr>
                <w:rFonts w:cstheme="minorHAnsi"/>
                <w:b/>
                <w:bCs/>
                <w:color w:val="404040" w:themeColor="text1" w:themeTint="BF"/>
                <w:sz w:val="24"/>
                <w:szCs w:val="28"/>
              </w:rPr>
              <w:t>4</w:t>
            </w:r>
            <w:r w:rsidRPr="0011652C">
              <w:rPr>
                <w:rFonts w:cstheme="minorHAnsi"/>
                <w:b/>
                <w:bCs/>
                <w:color w:val="404040" w:themeColor="text1" w:themeTint="BF"/>
                <w:sz w:val="24"/>
                <w:szCs w:val="28"/>
              </w:rPr>
              <w:t xml:space="preserve"> - </w:t>
            </w:r>
            <w:r w:rsidRPr="00FD2CD2">
              <w:rPr>
                <w:rFonts w:cstheme="minorHAnsi"/>
                <w:b/>
                <w:color w:val="404040" w:themeColor="text1" w:themeTint="BF"/>
                <w:sz w:val="24"/>
                <w:szCs w:val="28"/>
              </w:rPr>
              <w:t>Observation Form</w:t>
            </w:r>
            <w:r w:rsidRPr="0011652C">
              <w:rPr>
                <w:rFonts w:cstheme="minorHAnsi"/>
                <w:color w:val="404040" w:themeColor="text1" w:themeTint="BF"/>
                <w:sz w:val="24"/>
                <w:szCs w:val="28"/>
              </w:rPr>
              <w:t xml:space="preserve"> provided along with this workbook. This form outlines </w:t>
            </w:r>
            <w:r w:rsidRPr="004D24C3">
              <w:rPr>
                <w:rFonts w:cstheme="minorHAnsi"/>
                <w:color w:val="404040" w:themeColor="text1" w:themeTint="BF"/>
                <w:sz w:val="24"/>
                <w:szCs w:val="24"/>
              </w:rPr>
              <w:t>all the practical skills you need to demonstrate while completing this task.</w:t>
            </w:r>
          </w:p>
          <w:p w14:paraId="0E4F4A32" w14:textId="77777777" w:rsidR="009A54A5" w:rsidRPr="004D24C3" w:rsidRDefault="009A54A5" w:rsidP="007E1DC4">
            <w:pPr>
              <w:spacing w:before="240" w:after="120" w:line="276" w:lineRule="auto"/>
              <w:jc w:val="both"/>
              <w:rPr>
                <w:rFonts w:cstheme="minorHAnsi"/>
                <w:b/>
                <w:bCs/>
                <w:color w:val="404040" w:themeColor="text1" w:themeTint="BF"/>
                <w:sz w:val="24"/>
                <w:szCs w:val="24"/>
              </w:rPr>
            </w:pPr>
            <w:r w:rsidRPr="004D24C3">
              <w:rPr>
                <w:rFonts w:cstheme="minorHAnsi"/>
                <w:b/>
                <w:bCs/>
                <w:color w:val="404040" w:themeColor="text1" w:themeTint="BF"/>
                <w:sz w:val="24"/>
                <w:szCs w:val="24"/>
              </w:rPr>
              <w:t>YOUR ASSESSOR WILL</w:t>
            </w:r>
          </w:p>
          <w:p w14:paraId="12DE27F3" w14:textId="77777777" w:rsidR="009A54A5" w:rsidRPr="00013388" w:rsidRDefault="009A54A5" w:rsidP="007E1DC4">
            <w:pPr>
              <w:numPr>
                <w:ilvl w:val="0"/>
                <w:numId w:val="15"/>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Organise access to the environment and resources required to complete this assessment, including:</w:t>
            </w:r>
          </w:p>
          <w:p w14:paraId="6FAF4933" w14:textId="77777777" w:rsidR="009A54A5" w:rsidRPr="0011652C" w:rsidRDefault="009A54A5" w:rsidP="007E1DC4">
            <w:pPr>
              <w:numPr>
                <w:ilvl w:val="1"/>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013388">
              <w:rPr>
                <w:rFonts w:cstheme="minorHAnsi"/>
                <w:color w:val="404040" w:themeColor="text1" w:themeTint="BF"/>
                <w:sz w:val="24"/>
                <w:szCs w:val="28"/>
              </w:rPr>
              <w:t>your supervisor.</w:t>
            </w:r>
          </w:p>
          <w:p w14:paraId="32982503" w14:textId="77777777" w:rsidR="009A54A5" w:rsidRPr="00013388" w:rsidRDefault="009A54A5" w:rsidP="007E1DC4">
            <w:pPr>
              <w:numPr>
                <w:ilvl w:val="0"/>
                <w:numId w:val="15"/>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Advise you on the time and location of the assessment.</w:t>
            </w:r>
          </w:p>
          <w:p w14:paraId="11D0A4C2" w14:textId="77777777" w:rsidR="009A54A5" w:rsidRPr="0011652C" w:rsidRDefault="009A54A5"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0C4D5097" w14:textId="77777777" w:rsidR="009A54A5" w:rsidRPr="00013388" w:rsidRDefault="009A54A5" w:rsidP="007E1DC4">
            <w:pPr>
              <w:numPr>
                <w:ilvl w:val="0"/>
                <w:numId w:val="15"/>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Brief you on your role in this assessment.</w:t>
            </w:r>
          </w:p>
          <w:p w14:paraId="0D19677B" w14:textId="77777777" w:rsidR="009A54A5" w:rsidRDefault="009A54A5" w:rsidP="007E1DC4">
            <w:pPr>
              <w:numPr>
                <w:ilvl w:val="0"/>
                <w:numId w:val="15"/>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Brief your volunteer/s on their role in the assessment.</w:t>
            </w:r>
          </w:p>
          <w:p w14:paraId="608A16ED" w14:textId="22A39D1F" w:rsidR="009A54A5" w:rsidRPr="004D24C3" w:rsidRDefault="009A54A5" w:rsidP="007E1DC4">
            <w:pPr>
              <w:numPr>
                <w:ilvl w:val="0"/>
                <w:numId w:val="15"/>
              </w:numPr>
              <w:spacing w:before="120" w:after="120" w:line="276" w:lineRule="auto"/>
              <w:jc w:val="both"/>
              <w:rPr>
                <w:rFonts w:cstheme="minorHAnsi"/>
                <w:color w:val="404040" w:themeColor="text1" w:themeTint="BF"/>
                <w:sz w:val="24"/>
                <w:szCs w:val="24"/>
              </w:rPr>
            </w:pPr>
            <w:r w:rsidRPr="004D24C3">
              <w:rPr>
                <w:rFonts w:cstheme="minorHAnsi"/>
                <w:color w:val="404040" w:themeColor="text1" w:themeTint="BF"/>
                <w:sz w:val="24"/>
                <w:szCs w:val="28"/>
              </w:rPr>
              <w:t>Address your queries and concerns regarding this task.</w:t>
            </w:r>
          </w:p>
        </w:tc>
      </w:tr>
    </w:tbl>
    <w:p w14:paraId="20491795" w14:textId="77777777" w:rsidR="00CA5361" w:rsidRDefault="00CA5361" w:rsidP="007E1DC4">
      <w:pPr>
        <w:spacing w:after="120" w:line="276" w:lineRule="auto"/>
        <w:ind w:left="0" w:right="0" w:firstLine="0"/>
      </w:pPr>
      <w:r>
        <w:br w:type="page"/>
      </w: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2A2DAF" w:rsidRPr="0011652C" w14:paraId="7BF87A64" w14:textId="77777777" w:rsidTr="002A2DAF">
        <w:trPr>
          <w:trHeight w:val="879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D99E6E" w14:textId="77777777" w:rsidR="002A2DAF" w:rsidRPr="0011652C" w:rsidRDefault="002A2DAF" w:rsidP="007E1DC4">
            <w:pPr>
              <w:tabs>
                <w:tab w:val="left" w:pos="180"/>
              </w:tabs>
              <w:spacing w:after="120" w:line="276" w:lineRule="auto"/>
              <w:ind w:left="0" w:right="0" w:firstLine="0"/>
              <w:jc w:val="center"/>
              <w:rPr>
                <w:rFonts w:cstheme="minorHAnsi"/>
                <w:b/>
                <w:color w:val="D73329"/>
                <w:sz w:val="22"/>
              </w:rPr>
            </w:pPr>
            <w:r w:rsidRPr="0011652C">
              <w:rPr>
                <w:rFonts w:cstheme="minorHAnsi"/>
                <w:b/>
                <w:color w:val="D73329"/>
                <w:sz w:val="22"/>
              </w:rPr>
              <w:lastRenderedPageBreak/>
              <w:t>INSTRUCTIONS TO THE ASSESSOR</w:t>
            </w:r>
          </w:p>
          <w:p w14:paraId="5E9FB5F4" w14:textId="77777777" w:rsidR="002A2DAF" w:rsidRPr="0011652C" w:rsidRDefault="002A2DAF"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Before the assessment</w:t>
            </w:r>
          </w:p>
          <w:p w14:paraId="3014433C" w14:textId="77777777" w:rsidR="002A2DAF" w:rsidRPr="0011652C" w:rsidRDefault="002A2DAF" w:rsidP="00E26B43">
            <w:pPr>
              <w:numPr>
                <w:ilvl w:val="0"/>
                <w:numId w:val="27"/>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Organise access to the environment and resources required to complete the assessment through a simulation. </w:t>
            </w:r>
          </w:p>
          <w:p w14:paraId="1464165D" w14:textId="77777777" w:rsidR="002A2DAF" w:rsidRPr="0011652C" w:rsidRDefault="002A2DAF" w:rsidP="00E26B43">
            <w:pPr>
              <w:numPr>
                <w:ilvl w:val="0"/>
                <w:numId w:val="27"/>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Advise the candidate on the time and location of the assessment.</w:t>
            </w:r>
          </w:p>
          <w:p w14:paraId="5EBA9EC9" w14:textId="77777777" w:rsidR="002A2DAF" w:rsidRPr="0011652C" w:rsidRDefault="002A2DAF" w:rsidP="00E26B43">
            <w:pPr>
              <w:numPr>
                <w:ilvl w:val="0"/>
                <w:numId w:val="27"/>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Discuss with the candidate the practical skills listed in the Observation Form prior to the assessment.</w:t>
            </w:r>
          </w:p>
          <w:p w14:paraId="386A7D48" w14:textId="77777777" w:rsidR="002A2DAF" w:rsidRPr="0011652C" w:rsidRDefault="002A2DAF" w:rsidP="00E26B43">
            <w:pPr>
              <w:numPr>
                <w:ilvl w:val="0"/>
                <w:numId w:val="27"/>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Brief the candidate on their role in this assessment.</w:t>
            </w:r>
          </w:p>
          <w:p w14:paraId="1F316338" w14:textId="77777777" w:rsidR="002A2DAF" w:rsidRPr="0011652C" w:rsidRDefault="002A2DAF" w:rsidP="00E26B43">
            <w:pPr>
              <w:numPr>
                <w:ilvl w:val="0"/>
                <w:numId w:val="27"/>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Brief the volunteer/s on their role in the assessment.</w:t>
            </w:r>
          </w:p>
          <w:p w14:paraId="44B82838" w14:textId="49F3524E" w:rsidR="002A2DAF" w:rsidRPr="007D79AE" w:rsidRDefault="002A2DAF" w:rsidP="00E26B43">
            <w:pPr>
              <w:numPr>
                <w:ilvl w:val="0"/>
                <w:numId w:val="28"/>
              </w:numPr>
              <w:tabs>
                <w:tab w:val="left" w:pos="180"/>
              </w:tabs>
              <w:spacing w:after="120" w:line="276" w:lineRule="auto"/>
              <w:ind w:left="1437" w:right="0"/>
              <w:jc w:val="both"/>
              <w:rPr>
                <w:rFonts w:cstheme="minorHAnsi"/>
                <w:color w:val="D73329"/>
                <w:sz w:val="22"/>
              </w:rPr>
            </w:pPr>
            <w:r w:rsidRPr="007D79AE">
              <w:rPr>
                <w:rFonts w:cstheme="minorHAnsi"/>
                <w:color w:val="D73329"/>
                <w:sz w:val="22"/>
              </w:rPr>
              <w:t>Case Study Assessment Task 4 – Supervisor Briefing Document</w:t>
            </w:r>
          </w:p>
          <w:p w14:paraId="02CC183D" w14:textId="77777777" w:rsidR="002A2DAF" w:rsidRPr="0011652C" w:rsidRDefault="002A2DAF" w:rsidP="00E26B43">
            <w:pPr>
              <w:tabs>
                <w:tab w:val="left" w:pos="180"/>
              </w:tabs>
              <w:spacing w:after="120" w:line="276" w:lineRule="auto"/>
              <w:ind w:left="720" w:right="0" w:firstLine="0"/>
              <w:jc w:val="both"/>
              <w:rPr>
                <w:rFonts w:cstheme="minorHAnsi"/>
                <w:b/>
                <w:color w:val="D73329"/>
                <w:sz w:val="22"/>
              </w:rPr>
            </w:pPr>
            <w:r w:rsidRPr="0011652C">
              <w:rPr>
                <w:rFonts w:cstheme="minorHAnsi"/>
                <w:b/>
                <w:color w:val="D73329"/>
                <w:sz w:val="22"/>
              </w:rPr>
              <w:t>IMPORTANT: These briefing documents are for the volunteer/s’ use only should only be provided at the time of the assessment under the supervision of the assessor. You must not provide the candidate access to these documents.</w:t>
            </w:r>
          </w:p>
          <w:p w14:paraId="6ACA7EB3" w14:textId="77777777" w:rsidR="002A2DAF" w:rsidRPr="0011652C" w:rsidRDefault="002A2DAF" w:rsidP="00E26B43">
            <w:pPr>
              <w:numPr>
                <w:ilvl w:val="0"/>
                <w:numId w:val="27"/>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Address the candidate and volunteers’ queries and concerns regarding this task.</w:t>
            </w:r>
          </w:p>
          <w:p w14:paraId="756B8F1D" w14:textId="77777777" w:rsidR="002A2DAF" w:rsidRPr="0011652C" w:rsidRDefault="002A2DAF" w:rsidP="00E26B43">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During the assessment</w:t>
            </w:r>
          </w:p>
          <w:p w14:paraId="3A5E46A5" w14:textId="77777777" w:rsidR="002A2DAF" w:rsidRPr="0011652C" w:rsidRDefault="002A2DAF" w:rsidP="00E26B43">
            <w:pPr>
              <w:numPr>
                <w:ilvl w:val="0"/>
                <w:numId w:val="29"/>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Conduct the assessment as instructed.</w:t>
            </w:r>
          </w:p>
          <w:p w14:paraId="4DC8EC33" w14:textId="77777777" w:rsidR="002A2DAF" w:rsidRPr="0011652C" w:rsidRDefault="002A2DAF" w:rsidP="00E26B43">
            <w:pPr>
              <w:numPr>
                <w:ilvl w:val="0"/>
                <w:numId w:val="29"/>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Observe the candidate as they complete the assessment in a simulated environment. </w:t>
            </w:r>
          </w:p>
          <w:p w14:paraId="18D6572F" w14:textId="77777777" w:rsidR="002A2DAF" w:rsidRPr="00321991" w:rsidRDefault="002A2DAF" w:rsidP="00E26B43">
            <w:pPr>
              <w:numPr>
                <w:ilvl w:val="0"/>
                <w:numId w:val="29"/>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Record your observations in the </w:t>
            </w:r>
            <w:r w:rsidRPr="0011652C">
              <w:rPr>
                <w:rFonts w:cstheme="minorHAnsi"/>
                <w:bCs/>
                <w:i/>
                <w:iCs/>
                <w:color w:val="D73329"/>
                <w:sz w:val="22"/>
              </w:rPr>
              <w:t xml:space="preserve">Observation Form. </w:t>
            </w:r>
          </w:p>
          <w:p w14:paraId="7CCCAF94" w14:textId="77777777" w:rsidR="002A2DAF" w:rsidRPr="0011652C" w:rsidRDefault="002A2DAF" w:rsidP="00E26B43">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After the assessment</w:t>
            </w:r>
          </w:p>
          <w:p w14:paraId="5378C876" w14:textId="77777777" w:rsidR="002A2DAF" w:rsidRPr="0011652C" w:rsidRDefault="002A2DAF" w:rsidP="00E26B43">
            <w:pPr>
              <w:numPr>
                <w:ilvl w:val="0"/>
                <w:numId w:val="30"/>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Save and secure the </w:t>
            </w:r>
            <w:r w:rsidRPr="0011652C">
              <w:rPr>
                <w:rFonts w:cstheme="minorHAnsi"/>
                <w:bCs/>
                <w:i/>
                <w:iCs/>
                <w:color w:val="D73329"/>
                <w:sz w:val="22"/>
              </w:rPr>
              <w:t xml:space="preserve">Observation Form </w:t>
            </w:r>
            <w:r w:rsidRPr="0011652C">
              <w:rPr>
                <w:rFonts w:cstheme="minorHAnsi"/>
                <w:bCs/>
                <w:color w:val="D73329"/>
                <w:sz w:val="22"/>
              </w:rPr>
              <w:t>you completed.</w:t>
            </w:r>
          </w:p>
          <w:p w14:paraId="301A4C93" w14:textId="4D587ACD" w:rsidR="002A2DAF" w:rsidRPr="0011652C" w:rsidRDefault="002A2DAF" w:rsidP="00E26B43">
            <w:pPr>
              <w:numPr>
                <w:ilvl w:val="0"/>
                <w:numId w:val="30"/>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Consolidate the candidate’s evidence</w:t>
            </w:r>
            <w:r>
              <w:rPr>
                <w:rFonts w:cstheme="minorHAnsi"/>
                <w:bCs/>
                <w:color w:val="D73329"/>
                <w:sz w:val="22"/>
              </w:rPr>
              <w:t>,</w:t>
            </w:r>
            <w:r w:rsidRPr="0011652C">
              <w:rPr>
                <w:rFonts w:cstheme="minorHAnsi"/>
                <w:bCs/>
                <w:color w:val="D73329"/>
                <w:sz w:val="22"/>
              </w:rPr>
              <w:t xml:space="preserve"> including their submissions and the Observation Form you completed.</w:t>
            </w:r>
          </w:p>
        </w:tc>
      </w:tr>
    </w:tbl>
    <w:p w14:paraId="4D39A5C6" w14:textId="77777777" w:rsidR="00DA73EA" w:rsidRDefault="00DA73EA" w:rsidP="00DA73EA">
      <w:pPr>
        <w:spacing w:before="0" w:line="276" w:lineRule="auto"/>
        <w:ind w:left="0" w:right="102" w:firstLine="0"/>
      </w:pP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2A2DAF" w:rsidRPr="0011652C" w14:paraId="768DEA21" w14:textId="77777777" w:rsidTr="001E3195">
        <w:trPr>
          <w:trHeight w:val="4052"/>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0CADE260" w14:textId="7F341C16" w:rsidR="002A2DAF" w:rsidRPr="0011652C" w:rsidRDefault="002A2DAF" w:rsidP="007E1DC4">
            <w:pPr>
              <w:tabs>
                <w:tab w:val="left" w:pos="180"/>
              </w:tabs>
              <w:spacing w:after="120" w:line="276" w:lineRule="auto"/>
              <w:ind w:left="0" w:right="0" w:firstLine="0"/>
              <w:rPr>
                <w:rFonts w:cstheme="minorHAnsi"/>
                <w:i/>
                <w:color w:val="F79723"/>
                <w:sz w:val="20"/>
                <w:szCs w:val="24"/>
              </w:rPr>
            </w:pPr>
            <w:r w:rsidRPr="0011652C">
              <w:rPr>
                <w:rFonts w:cstheme="minorHAnsi"/>
                <w:i/>
                <w:color w:val="F79723"/>
                <w:sz w:val="20"/>
                <w:szCs w:val="24"/>
              </w:rPr>
              <w:t xml:space="preserve">Mapping: </w:t>
            </w:r>
            <w:r>
              <w:rPr>
                <w:rFonts w:cstheme="minorHAnsi"/>
                <w:i/>
                <w:color w:val="F79723"/>
                <w:sz w:val="20"/>
                <w:szCs w:val="24"/>
              </w:rPr>
              <w:t>CHCPAL003 PC4.4 (p)</w:t>
            </w:r>
          </w:p>
          <w:p w14:paraId="05D23094" w14:textId="21191DFA" w:rsidR="002A2DAF" w:rsidRPr="0011652C" w:rsidRDefault="002A2DAF" w:rsidP="007E1DC4">
            <w:pPr>
              <w:tabs>
                <w:tab w:val="left" w:pos="180"/>
              </w:tabs>
              <w:spacing w:after="120" w:line="276" w:lineRule="auto"/>
              <w:ind w:left="0" w:right="0" w:firstLine="0"/>
              <w:rPr>
                <w:rFonts w:cstheme="minorHAnsi"/>
                <w:b/>
                <w:color w:val="D73329"/>
                <w:sz w:val="22"/>
              </w:rPr>
            </w:pPr>
            <w:r w:rsidRPr="0011652C">
              <w:rPr>
                <w:rFonts w:cstheme="minorHAnsi"/>
                <w:b/>
                <w:color w:val="D73329"/>
                <w:sz w:val="22"/>
              </w:rPr>
              <w:t>Marking guide</w:t>
            </w:r>
          </w:p>
          <w:p w14:paraId="6B9E5DFA" w14:textId="77777777" w:rsidR="002A2DAF" w:rsidRPr="0011652C" w:rsidRDefault="002A2DAF" w:rsidP="007E1DC4">
            <w:pPr>
              <w:tabs>
                <w:tab w:val="left" w:pos="180"/>
              </w:tabs>
              <w:spacing w:after="120" w:line="276" w:lineRule="auto"/>
              <w:ind w:left="0" w:right="0" w:firstLine="0"/>
              <w:rPr>
                <w:rFonts w:cstheme="minorHAnsi"/>
                <w:b/>
                <w:color w:val="D73329"/>
                <w:sz w:val="22"/>
              </w:rPr>
            </w:pPr>
            <w:r>
              <w:rPr>
                <w:rFonts w:cstheme="minorHAnsi"/>
                <w:b/>
                <w:color w:val="D73329"/>
                <w:sz w:val="22"/>
              </w:rPr>
              <w:t>Case Study</w:t>
            </w:r>
            <w:r w:rsidRPr="0011652C">
              <w:rPr>
                <w:rFonts w:cstheme="minorHAnsi"/>
                <w:b/>
                <w:color w:val="D73329"/>
                <w:sz w:val="22"/>
              </w:rPr>
              <w:t xml:space="preserve"> Assessment Task </w:t>
            </w:r>
            <w:r>
              <w:rPr>
                <w:rFonts w:cstheme="minorHAnsi"/>
                <w:b/>
                <w:color w:val="D73329"/>
                <w:sz w:val="22"/>
              </w:rPr>
              <w:t xml:space="preserve">4 </w:t>
            </w:r>
            <w:r w:rsidRPr="0011652C">
              <w:rPr>
                <w:rFonts w:cstheme="minorHAnsi"/>
                <w:b/>
                <w:color w:val="D73329"/>
                <w:sz w:val="22"/>
              </w:rPr>
              <w:t>– Observation Form</w:t>
            </w:r>
          </w:p>
          <w:p w14:paraId="35883336" w14:textId="77777777" w:rsidR="002A2DAF" w:rsidRPr="0011652C" w:rsidRDefault="002A2DAF"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The </w:t>
            </w:r>
            <w:r w:rsidRPr="0011652C">
              <w:rPr>
                <w:rFonts w:cstheme="minorHAnsi"/>
                <w:bCs/>
                <w:i/>
                <w:iCs/>
                <w:color w:val="D73329"/>
                <w:sz w:val="22"/>
              </w:rPr>
              <w:t>Observation Form</w:t>
            </w:r>
            <w:r w:rsidRPr="0011652C">
              <w:rPr>
                <w:rFonts w:cstheme="minorHAnsi"/>
                <w:bCs/>
                <w:color w:val="D73329"/>
                <w:sz w:val="22"/>
              </w:rPr>
              <w:t xml:space="preserve"> must be completed by the assessor. The form must document the assessor’s observations on the candidate’s performance </w:t>
            </w:r>
            <w:r w:rsidRPr="00101227">
              <w:rPr>
                <w:rFonts w:cstheme="minorHAnsi"/>
                <w:color w:val="D73329"/>
                <w:sz w:val="22"/>
              </w:rPr>
              <w:t xml:space="preserve">while </w:t>
            </w:r>
            <w:r>
              <w:rPr>
                <w:rFonts w:cstheme="minorHAnsi"/>
                <w:color w:val="D73329"/>
                <w:sz w:val="22"/>
              </w:rPr>
              <w:t>reporting concerns</w:t>
            </w:r>
            <w:r w:rsidRPr="00101227">
              <w:rPr>
                <w:rFonts w:cstheme="minorHAnsi"/>
                <w:color w:val="D73329"/>
                <w:sz w:val="22"/>
              </w:rPr>
              <w:t xml:space="preserve"> about pain</w:t>
            </w:r>
            <w:r>
              <w:rPr>
                <w:rFonts w:cstheme="minorHAnsi"/>
                <w:color w:val="D73329"/>
                <w:sz w:val="22"/>
              </w:rPr>
              <w:t>-relieving</w:t>
            </w:r>
            <w:r w:rsidRPr="00101227">
              <w:rPr>
                <w:rFonts w:cstheme="minorHAnsi"/>
                <w:color w:val="D73329"/>
                <w:sz w:val="22"/>
              </w:rPr>
              <w:t xml:space="preserve"> medication</w:t>
            </w:r>
            <w:r>
              <w:rPr>
                <w:rFonts w:cstheme="minorHAnsi"/>
                <w:color w:val="D73329"/>
                <w:sz w:val="22"/>
              </w:rPr>
              <w:t xml:space="preserve"> to the supervisor.</w:t>
            </w:r>
          </w:p>
          <w:p w14:paraId="45216DF7" w14:textId="77777777" w:rsidR="002A2DAF" w:rsidRPr="0011652C" w:rsidRDefault="002A2DAF"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This form lists all the practical skills that the candidate must demonstrate while completing this task.</w:t>
            </w:r>
          </w:p>
          <w:p w14:paraId="0C9CCDC0" w14:textId="77777777" w:rsidR="002A2DAF" w:rsidRPr="0011652C" w:rsidRDefault="002A2DAF" w:rsidP="007E1DC4">
            <w:pPr>
              <w:tabs>
                <w:tab w:val="left" w:pos="180"/>
              </w:tabs>
              <w:spacing w:after="120" w:line="276" w:lineRule="auto"/>
              <w:ind w:left="0" w:right="0" w:firstLine="0"/>
              <w:jc w:val="both"/>
              <w:rPr>
                <w:rFonts w:cstheme="minorHAnsi"/>
                <w:b/>
                <w:color w:val="D73329"/>
              </w:rPr>
            </w:pPr>
            <w:r w:rsidRPr="0011652C">
              <w:rPr>
                <w:rFonts w:cstheme="minorHAnsi"/>
                <w:bCs/>
                <w:color w:val="D73329"/>
                <w:sz w:val="22"/>
              </w:rPr>
              <w:t xml:space="preserve">For a satisfactory performance, the candidate must demonstrate each practical skill listed in this form, i.e. assessor has ticked YES in all items of the </w:t>
            </w:r>
            <w:r w:rsidRPr="0011652C">
              <w:rPr>
                <w:rFonts w:cstheme="minorHAnsi"/>
                <w:bCs/>
                <w:i/>
                <w:iCs/>
                <w:color w:val="D73329"/>
                <w:sz w:val="22"/>
              </w:rPr>
              <w:t>Observation Form</w:t>
            </w:r>
            <w:r w:rsidRPr="0011652C">
              <w:rPr>
                <w:rFonts w:cstheme="minorHAnsi"/>
                <w:bCs/>
                <w:color w:val="D73329"/>
                <w:sz w:val="22"/>
              </w:rPr>
              <w:t>.</w:t>
            </w:r>
          </w:p>
        </w:tc>
      </w:tr>
    </w:tbl>
    <w:p w14:paraId="090136FB" w14:textId="56AF60D4" w:rsidR="001367D7" w:rsidRDefault="00965F57" w:rsidP="007E1DC4">
      <w:pPr>
        <w:spacing w:after="120" w:line="276" w:lineRule="auto"/>
        <w:ind w:left="0" w:right="0" w:firstLine="0"/>
        <w:rPr>
          <w:b/>
          <w:bCs/>
          <w:color w:val="404040" w:themeColor="text1" w:themeTint="BF"/>
        </w:rPr>
      </w:pPr>
      <w:r>
        <w:rPr>
          <w:b/>
          <w:bCs/>
          <w:color w:val="404040" w:themeColor="text1" w:themeTint="BF"/>
        </w:rPr>
        <w:br w:type="page"/>
      </w:r>
    </w:p>
    <w:p w14:paraId="110864D2" w14:textId="24908260" w:rsidR="001367D7" w:rsidRPr="00823779" w:rsidRDefault="001367D7" w:rsidP="007E1DC4">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lastRenderedPageBreak/>
        <w:t>Supplementary Question</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367D7" w:rsidRPr="0089370A" w14:paraId="0247A582" w14:textId="77777777" w:rsidTr="009A54A5">
        <w:trPr>
          <w:cantSplit/>
          <w:trHeight w:val="1260"/>
          <w:jc w:val="center"/>
        </w:trPr>
        <w:tc>
          <w:tcPr>
            <w:tcW w:w="848" w:type="pct"/>
            <w:tcBorders>
              <w:top w:val="nil"/>
              <w:left w:val="nil"/>
              <w:bottom w:val="nil"/>
              <w:right w:val="nil"/>
            </w:tcBorders>
            <w:shd w:val="clear" w:color="auto" w:fill="auto"/>
          </w:tcPr>
          <w:p w14:paraId="0A108C48" w14:textId="77777777" w:rsidR="001367D7" w:rsidRPr="00E3745B" w:rsidRDefault="001367D7"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679E6DD" wp14:editId="1D9A9556">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7E25E47" w14:textId="09431FD1" w:rsidR="001367D7" w:rsidRPr="005F1F4F" w:rsidRDefault="006179F8">
            <w:pPr>
              <w:pStyle w:val="ListParagraph"/>
              <w:numPr>
                <w:ilvl w:val="0"/>
                <w:numId w:val="168"/>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w:t>
            </w:r>
            <w:r w:rsidR="00A167D1">
              <w:rPr>
                <w:rFonts w:cstheme="minorHAnsi"/>
                <w:color w:val="404040" w:themeColor="text1" w:themeTint="BF"/>
                <w:szCs w:val="24"/>
              </w:rPr>
              <w:t>previous scenario</w:t>
            </w:r>
            <w:r>
              <w:rPr>
                <w:rFonts w:cstheme="minorHAnsi"/>
                <w:color w:val="404040" w:themeColor="text1" w:themeTint="BF"/>
                <w:szCs w:val="24"/>
              </w:rPr>
              <w:t>, l</w:t>
            </w:r>
            <w:r w:rsidR="001367D7">
              <w:rPr>
                <w:rFonts w:cstheme="minorHAnsi"/>
                <w:color w:val="404040" w:themeColor="text1" w:themeTint="BF"/>
                <w:szCs w:val="24"/>
              </w:rPr>
              <w:t xml:space="preserve">ist </w:t>
            </w:r>
            <w:r w:rsidR="009946DC">
              <w:rPr>
                <w:rFonts w:cstheme="minorHAnsi"/>
                <w:color w:val="404040" w:themeColor="text1" w:themeTint="BF"/>
                <w:szCs w:val="24"/>
              </w:rPr>
              <w:t>t</w:t>
            </w:r>
            <w:r w:rsidR="00DB68C4">
              <w:rPr>
                <w:rFonts w:cstheme="minorHAnsi"/>
                <w:color w:val="404040" w:themeColor="text1" w:themeTint="BF"/>
                <w:szCs w:val="24"/>
              </w:rPr>
              <w:t>wo</w:t>
            </w:r>
            <w:r w:rsidR="009946DC">
              <w:rPr>
                <w:rFonts w:cstheme="minorHAnsi"/>
                <w:color w:val="404040" w:themeColor="text1" w:themeTint="BF"/>
                <w:szCs w:val="24"/>
              </w:rPr>
              <w:t xml:space="preserve"> concerns </w:t>
            </w:r>
            <w:r>
              <w:rPr>
                <w:rFonts w:cstheme="minorHAnsi"/>
                <w:color w:val="404040" w:themeColor="text1" w:themeTint="BF"/>
                <w:szCs w:val="24"/>
              </w:rPr>
              <w:t>relevant to the use of pain-relieving medication</w:t>
            </w:r>
            <w:r w:rsidR="001367D7" w:rsidRPr="00F10833">
              <w:rPr>
                <w:rFonts w:cstheme="minorHAnsi"/>
                <w:color w:val="404040" w:themeColor="text1" w:themeTint="BF"/>
                <w:szCs w:val="24"/>
              </w:rPr>
              <w:t>.</w:t>
            </w:r>
          </w:p>
        </w:tc>
      </w:tr>
      <w:tr w:rsidR="009A54A5" w:rsidRPr="0089370A" w14:paraId="7F80C828" w14:textId="77777777" w:rsidTr="009A54A5">
        <w:trPr>
          <w:cantSplit/>
          <w:trHeight w:val="109"/>
          <w:jc w:val="center"/>
        </w:trPr>
        <w:tc>
          <w:tcPr>
            <w:tcW w:w="4999" w:type="pct"/>
            <w:gridSpan w:val="2"/>
            <w:tcBorders>
              <w:top w:val="nil"/>
              <w:left w:val="nil"/>
              <w:bottom w:val="nil"/>
              <w:right w:val="nil"/>
            </w:tcBorders>
            <w:shd w:val="clear" w:color="auto" w:fill="auto"/>
          </w:tcPr>
          <w:p w14:paraId="17E9CD97" w14:textId="77777777" w:rsidR="009A54A5" w:rsidRPr="009A54A5" w:rsidRDefault="009A54A5" w:rsidP="009A54A5">
            <w:pPr>
              <w:spacing w:before="0" w:line="276" w:lineRule="auto"/>
              <w:ind w:left="0" w:right="0" w:firstLine="0"/>
              <w:jc w:val="both"/>
              <w:rPr>
                <w:rFonts w:cstheme="minorHAnsi"/>
                <w:color w:val="404040" w:themeColor="text1" w:themeTint="BF"/>
                <w:szCs w:val="24"/>
              </w:rPr>
            </w:pPr>
          </w:p>
        </w:tc>
      </w:tr>
      <w:tr w:rsidR="001367D7" w:rsidRPr="00063D09" w14:paraId="2FBF80CC" w14:textId="77777777" w:rsidTr="009A54A5">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8A0F857" w14:textId="470C4235" w:rsidR="001367D7" w:rsidRPr="00823779" w:rsidRDefault="001367D7" w:rsidP="00E26B43">
            <w:pPr>
              <w:pStyle w:val="CLRMapping"/>
              <w:rPr>
                <w:b/>
                <w:bCs/>
                <w:iCs/>
              </w:rPr>
            </w:pPr>
            <w:r w:rsidRPr="00823779">
              <w:t>Mapping: CHCPAL003 PC</w:t>
            </w:r>
            <w:r>
              <w:t>4</w:t>
            </w:r>
            <w:r w:rsidRPr="00823779">
              <w:t>.</w:t>
            </w:r>
            <w:r>
              <w:t>4</w:t>
            </w:r>
            <w:r w:rsidRPr="00823779">
              <w:t xml:space="preserve"> (p) </w:t>
            </w:r>
          </w:p>
          <w:p w14:paraId="2263E9D7" w14:textId="4B4B9E91" w:rsidR="001367D7" w:rsidRPr="00EE2539" w:rsidRDefault="001367D7" w:rsidP="00E26B43">
            <w:pPr>
              <w:tabs>
                <w:tab w:val="left" w:pos="180"/>
              </w:tabs>
              <w:spacing w:after="120" w:line="276" w:lineRule="auto"/>
              <w:ind w:left="0" w:right="0" w:firstLine="0"/>
              <w:jc w:val="both"/>
              <w:rPr>
                <w:rFonts w:cstheme="minorHAnsi"/>
                <w:b/>
                <w:color w:val="D73329"/>
                <w:sz w:val="22"/>
              </w:rPr>
            </w:pPr>
            <w:r w:rsidRPr="00EE2539">
              <w:rPr>
                <w:rFonts w:cstheme="minorHAnsi"/>
                <w:b/>
                <w:color w:val="D73329"/>
                <w:sz w:val="22"/>
              </w:rPr>
              <w:t>Marking guide</w:t>
            </w:r>
          </w:p>
          <w:p w14:paraId="6E0E947A" w14:textId="2CA9CDA6" w:rsidR="001367D7" w:rsidRPr="00EE2539" w:rsidRDefault="001367D7" w:rsidP="00E26B43">
            <w:pPr>
              <w:tabs>
                <w:tab w:val="left" w:pos="180"/>
              </w:tabs>
              <w:spacing w:after="120" w:line="276" w:lineRule="auto"/>
              <w:ind w:left="0" w:right="0" w:firstLine="0"/>
              <w:jc w:val="both"/>
              <w:rPr>
                <w:rFonts w:cstheme="minorHAnsi"/>
                <w:bCs/>
                <w:color w:val="D73329"/>
                <w:sz w:val="22"/>
              </w:rPr>
            </w:pPr>
            <w:r w:rsidRPr="00EE2539">
              <w:rPr>
                <w:rFonts w:cstheme="minorHAnsi"/>
                <w:bCs/>
                <w:color w:val="D73329"/>
                <w:sz w:val="22"/>
              </w:rPr>
              <w:t xml:space="preserve">The candidate must list </w:t>
            </w:r>
            <w:r w:rsidR="006179F8">
              <w:rPr>
                <w:rFonts w:cstheme="minorHAnsi"/>
                <w:bCs/>
                <w:color w:val="D73329"/>
                <w:sz w:val="22"/>
              </w:rPr>
              <w:t>t</w:t>
            </w:r>
            <w:r w:rsidR="00DB68C4">
              <w:rPr>
                <w:rFonts w:cstheme="minorHAnsi"/>
                <w:bCs/>
                <w:color w:val="D73329"/>
                <w:sz w:val="22"/>
              </w:rPr>
              <w:t>wo</w:t>
            </w:r>
            <w:r w:rsidR="006179F8">
              <w:rPr>
                <w:rFonts w:cstheme="minorHAnsi"/>
                <w:bCs/>
                <w:color w:val="D73329"/>
                <w:sz w:val="22"/>
              </w:rPr>
              <w:t xml:space="preserve"> concerns relevant to the use of pain-relieving medication </w:t>
            </w:r>
            <w:r w:rsidR="00A167D1">
              <w:rPr>
                <w:rFonts w:cstheme="minorHAnsi"/>
                <w:bCs/>
                <w:color w:val="D73329"/>
                <w:sz w:val="22"/>
              </w:rPr>
              <w:t>based on the previous scenario.</w:t>
            </w:r>
          </w:p>
          <w:p w14:paraId="2E7A9554" w14:textId="5EDEE917" w:rsidR="001367D7" w:rsidRPr="00986576" w:rsidRDefault="00825C94" w:rsidP="00E26B43">
            <w:pPr>
              <w:tabs>
                <w:tab w:val="left" w:pos="180"/>
              </w:tabs>
              <w:spacing w:after="120" w:line="276" w:lineRule="auto"/>
              <w:ind w:left="0" w:right="0" w:firstLine="0"/>
              <w:jc w:val="both"/>
              <w:rPr>
                <w:rFonts w:cstheme="minorHAnsi"/>
                <w:bCs/>
                <w:color w:val="D73329"/>
                <w:sz w:val="22"/>
              </w:rPr>
            </w:pPr>
            <w:r w:rsidRPr="00EE2539">
              <w:rPr>
                <w:rFonts w:cstheme="minorHAnsi"/>
                <w:bCs/>
                <w:color w:val="D73329"/>
                <w:sz w:val="22"/>
              </w:rPr>
              <w:t xml:space="preserve">For a satisfactory performance, although wording may slightly vary, their response must </w:t>
            </w:r>
            <w:r>
              <w:rPr>
                <w:rFonts w:cstheme="minorHAnsi"/>
                <w:bCs/>
                <w:color w:val="D73329"/>
                <w:sz w:val="22"/>
              </w:rPr>
              <w:t>be consistent with the model answers below:</w:t>
            </w:r>
          </w:p>
        </w:tc>
      </w:tr>
      <w:tr w:rsidR="001367D7" w:rsidRPr="00B24CBF" w14:paraId="2799ED91" w14:textId="77777777" w:rsidTr="009670C6">
        <w:trPr>
          <w:cantSplit/>
          <w:trHeight w:val="113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BCDE4F" w14:textId="77777777" w:rsidR="00604516" w:rsidRPr="005F0B70" w:rsidRDefault="001367D7" w:rsidP="00E26B43">
            <w:pPr>
              <w:pStyle w:val="ListParagraph"/>
              <w:numPr>
                <w:ilvl w:val="0"/>
                <w:numId w:val="170"/>
              </w:numPr>
              <w:tabs>
                <w:tab w:val="left" w:pos="180"/>
              </w:tabs>
              <w:spacing w:after="120" w:line="276" w:lineRule="auto"/>
              <w:ind w:right="0"/>
              <w:contextualSpacing w:val="0"/>
              <w:jc w:val="both"/>
              <w:rPr>
                <w:rFonts w:cstheme="minorHAnsi"/>
                <w:bCs/>
                <w:color w:val="404040" w:themeColor="text1" w:themeTint="BF"/>
                <w:sz w:val="22"/>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p w14:paraId="48A9727C" w14:textId="1BBA2310" w:rsidR="001367D7" w:rsidRPr="00986576" w:rsidRDefault="00F54AE9" w:rsidP="00E26B43">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James still feeling the same pain despite increasing the pain medication dosage</w:t>
            </w:r>
          </w:p>
        </w:tc>
      </w:tr>
      <w:tr w:rsidR="001367D7" w:rsidRPr="00B24CBF" w14:paraId="42FF47FF" w14:textId="77777777" w:rsidTr="009670C6">
        <w:trPr>
          <w:cantSplit/>
          <w:trHeight w:val="113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3BAA71" w14:textId="77777777" w:rsidR="001367D7" w:rsidRDefault="001367D7" w:rsidP="00E26B43">
            <w:pPr>
              <w:pStyle w:val="ListParagraph"/>
              <w:numPr>
                <w:ilvl w:val="0"/>
                <w:numId w:val="170"/>
              </w:numPr>
              <w:tabs>
                <w:tab w:val="left" w:pos="180"/>
              </w:tabs>
              <w:spacing w:after="120" w:line="276" w:lineRule="auto"/>
              <w:ind w:right="0"/>
              <w:contextualSpacing w:val="0"/>
              <w:jc w:val="both"/>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p w14:paraId="270697EE" w14:textId="33B2841E" w:rsidR="001367D7" w:rsidRPr="006E5684" w:rsidRDefault="00F54AE9" w:rsidP="00E26B43">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bCs/>
                <w:color w:val="D73329"/>
                <w:sz w:val="22"/>
              </w:rPr>
              <w:t>James’ request to have the pain medication replaced</w:t>
            </w:r>
          </w:p>
        </w:tc>
      </w:tr>
    </w:tbl>
    <w:p w14:paraId="0CFD76BB" w14:textId="77777777" w:rsidR="001367D7" w:rsidRDefault="001367D7" w:rsidP="007E1DC4">
      <w:pPr>
        <w:spacing w:after="120" w:line="276" w:lineRule="auto"/>
        <w:ind w:left="0" w:right="0" w:firstLine="0"/>
        <w:rPr>
          <w:rFonts w:ascii="Arial" w:eastAsiaTheme="majorEastAsia" w:hAnsi="Arial" w:cstheme="majorBidi"/>
          <w:b/>
          <w:bCs/>
          <w:color w:val="404040" w:themeColor="text1" w:themeTint="BF"/>
          <w:sz w:val="24"/>
          <w:szCs w:val="24"/>
        </w:rPr>
      </w:pPr>
      <w:r>
        <w:rPr>
          <w:rFonts w:ascii="Arial" w:eastAsiaTheme="majorEastAsia" w:hAnsi="Arial" w:cstheme="majorBidi"/>
          <w:b/>
          <w:bCs/>
          <w:color w:val="404040" w:themeColor="text1" w:themeTint="BF"/>
          <w:sz w:val="24"/>
          <w:szCs w:val="24"/>
        </w:rPr>
        <w:br w:type="page"/>
      </w:r>
    </w:p>
    <w:p w14:paraId="15DDBDAE" w14:textId="2080D1E6" w:rsidR="00F2169F" w:rsidRPr="00D011C8" w:rsidRDefault="00F2169F" w:rsidP="007E1DC4">
      <w:pPr>
        <w:pStyle w:val="Heading3"/>
        <w:tabs>
          <w:tab w:val="left" w:pos="180"/>
        </w:tabs>
        <w:spacing w:line="276" w:lineRule="auto"/>
        <w:ind w:right="0"/>
        <w:jc w:val="both"/>
        <w:rPr>
          <w:b/>
          <w:bCs/>
          <w:color w:val="404040" w:themeColor="text1" w:themeTint="BF"/>
        </w:rPr>
      </w:pPr>
      <w:bookmarkStart w:id="58" w:name="_Toc122383642"/>
      <w:r w:rsidRPr="00D011C8">
        <w:rPr>
          <w:b/>
          <w:bCs/>
          <w:color w:val="404040" w:themeColor="text1" w:themeTint="BF"/>
        </w:rPr>
        <w:lastRenderedPageBreak/>
        <w:t xml:space="preserve">Task 5 – </w:t>
      </w:r>
      <w:r w:rsidR="00597327" w:rsidRPr="00D011C8">
        <w:rPr>
          <w:b/>
          <w:bCs/>
          <w:color w:val="404040" w:themeColor="text1" w:themeTint="BF"/>
        </w:rPr>
        <w:t>Complying with the Person’s End-of-Life Decisions</w:t>
      </w:r>
      <w:bookmarkEnd w:id="58"/>
    </w:p>
    <w:p w14:paraId="6693FA36" w14:textId="66F8DDDD" w:rsidR="00012560" w:rsidRDefault="00012560" w:rsidP="007E1DC4">
      <w:pPr>
        <w:pStyle w:val="Heading4"/>
        <w:spacing w:before="120" w:after="120"/>
        <w:ind w:left="0" w:right="0" w:firstLine="18"/>
        <w:rPr>
          <w:rFonts w:asciiTheme="minorHAnsi" w:hAnsiTheme="minorHAnsi" w:cstheme="minorHAnsi"/>
          <w:i w:val="0"/>
          <w:iCs w:val="0"/>
          <w:color w:val="404040" w:themeColor="text1" w:themeTint="BF"/>
        </w:rPr>
      </w:pPr>
      <w:r w:rsidRPr="00823779">
        <w:rPr>
          <w:rFonts w:ascii="Arial" w:hAnsi="Arial" w:cs="Arial"/>
          <w:i w:val="0"/>
          <w:iCs w:val="0"/>
          <w:color w:val="404040" w:themeColor="text1" w:themeTint="BF"/>
        </w:rPr>
        <w:t>Task 5.1 – Providing Emotional Support to the Person</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12560" w:rsidRPr="00BE499E" w14:paraId="3EF60633" w14:textId="77777777" w:rsidTr="00012560">
        <w:trPr>
          <w:trHeight w:val="20"/>
        </w:trPr>
        <w:tc>
          <w:tcPr>
            <w:tcW w:w="9016" w:type="dxa"/>
            <w:shd w:val="clear" w:color="auto" w:fill="C8EA92"/>
          </w:tcPr>
          <w:p w14:paraId="689B0F69" w14:textId="65EB6B0C" w:rsidR="00012560" w:rsidRPr="00BE499E" w:rsidRDefault="00012560" w:rsidP="007E1DC4">
            <w:pPr>
              <w:spacing w:after="120" w:line="276" w:lineRule="auto"/>
              <w:ind w:left="0" w:right="0" w:firstLine="0"/>
              <w:jc w:val="center"/>
              <w:rPr>
                <w:b/>
                <w:color w:val="404040" w:themeColor="text1" w:themeTint="BF"/>
              </w:rPr>
            </w:pPr>
            <w:r w:rsidRPr="00BE499E">
              <w:rPr>
                <w:b/>
                <w:color w:val="404040" w:themeColor="text1" w:themeTint="BF"/>
              </w:rPr>
              <w:t>SCENARIO</w:t>
            </w:r>
          </w:p>
          <w:p w14:paraId="4D6962FB" w14:textId="505D6658" w:rsidR="00014D93" w:rsidRDefault="00A06807" w:rsidP="007E1DC4">
            <w:pPr>
              <w:spacing w:after="120" w:line="276" w:lineRule="auto"/>
              <w:ind w:left="0" w:right="0" w:firstLine="0"/>
              <w:jc w:val="both"/>
              <w:rPr>
                <w:color w:val="404040" w:themeColor="text1" w:themeTint="BF"/>
              </w:rPr>
            </w:pPr>
            <w:r>
              <w:rPr>
                <w:color w:val="404040" w:themeColor="text1" w:themeTint="BF"/>
              </w:rPr>
              <w:t xml:space="preserve">James </w:t>
            </w:r>
            <w:r w:rsidR="00010EC1">
              <w:rPr>
                <w:color w:val="404040" w:themeColor="text1" w:themeTint="BF"/>
              </w:rPr>
              <w:t xml:space="preserve">is happy </w:t>
            </w:r>
            <w:r w:rsidR="007A4B86">
              <w:rPr>
                <w:color w:val="404040" w:themeColor="text1" w:themeTint="BF"/>
              </w:rPr>
              <w:t xml:space="preserve">to </w:t>
            </w:r>
            <w:r w:rsidR="009F27F7">
              <w:rPr>
                <w:color w:val="404040" w:themeColor="text1" w:themeTint="BF"/>
              </w:rPr>
              <w:t>know</w:t>
            </w:r>
            <w:r w:rsidR="007A4B86">
              <w:rPr>
                <w:color w:val="404040" w:themeColor="text1" w:themeTint="BF"/>
              </w:rPr>
              <w:t xml:space="preserve"> from Marcus that</w:t>
            </w:r>
            <w:r w:rsidR="0097073F">
              <w:rPr>
                <w:color w:val="404040" w:themeColor="text1" w:themeTint="BF"/>
              </w:rPr>
              <w:t xml:space="preserve"> John will be visiting</w:t>
            </w:r>
            <w:r w:rsidR="00220DAB">
              <w:rPr>
                <w:color w:val="404040" w:themeColor="text1" w:themeTint="BF"/>
              </w:rPr>
              <w:t xml:space="preserve"> him </w:t>
            </w:r>
            <w:r w:rsidR="00460F54">
              <w:rPr>
                <w:color w:val="404040" w:themeColor="text1" w:themeTint="BF"/>
              </w:rPr>
              <w:t xml:space="preserve">later in the week. Apart from that, he </w:t>
            </w:r>
            <w:r w:rsidR="000D4ACD">
              <w:rPr>
                <w:color w:val="404040" w:themeColor="text1" w:themeTint="BF"/>
              </w:rPr>
              <w:t xml:space="preserve">feels good </w:t>
            </w:r>
            <w:r w:rsidR="00A603F8">
              <w:rPr>
                <w:color w:val="404040" w:themeColor="text1" w:themeTint="BF"/>
              </w:rPr>
              <w:t>after</w:t>
            </w:r>
            <w:r w:rsidR="00D173B8">
              <w:rPr>
                <w:color w:val="404040" w:themeColor="text1" w:themeTint="BF"/>
              </w:rPr>
              <w:t xml:space="preserve"> knowing that Lily, one of the residents in </w:t>
            </w:r>
            <w:r w:rsidR="0055279D">
              <w:rPr>
                <w:color w:val="404040" w:themeColor="text1" w:themeTint="BF"/>
              </w:rPr>
              <w:t>CareConnect College</w:t>
            </w:r>
            <w:r w:rsidR="00D173B8">
              <w:rPr>
                <w:color w:val="404040" w:themeColor="text1" w:themeTint="BF"/>
              </w:rPr>
              <w:t>, had read the same book James had finished recently.</w:t>
            </w:r>
            <w:r w:rsidR="00A603F8">
              <w:rPr>
                <w:color w:val="404040" w:themeColor="text1" w:themeTint="BF"/>
              </w:rPr>
              <w:t xml:space="preserve"> </w:t>
            </w:r>
            <w:r w:rsidR="00D173B8">
              <w:rPr>
                <w:color w:val="404040" w:themeColor="text1" w:themeTint="BF"/>
              </w:rPr>
              <w:t>T</w:t>
            </w:r>
            <w:r w:rsidR="007669FA">
              <w:rPr>
                <w:color w:val="404040" w:themeColor="text1" w:themeTint="BF"/>
              </w:rPr>
              <w:t>hey had a wonderful conversation about their thoughts on the characters.</w:t>
            </w:r>
          </w:p>
          <w:p w14:paraId="4479C1A7" w14:textId="46D6B6B7" w:rsidR="0017200F" w:rsidRDefault="00753758" w:rsidP="007E1DC4">
            <w:pPr>
              <w:spacing w:after="120" w:line="276" w:lineRule="auto"/>
              <w:ind w:left="0" w:right="0" w:firstLine="0"/>
              <w:jc w:val="both"/>
              <w:rPr>
                <w:color w:val="404040" w:themeColor="text1" w:themeTint="BF"/>
              </w:rPr>
            </w:pPr>
            <w:r>
              <w:rPr>
                <w:color w:val="404040" w:themeColor="text1" w:themeTint="BF"/>
              </w:rPr>
              <w:t xml:space="preserve">Despite that, </w:t>
            </w:r>
            <w:r w:rsidR="00C53E96">
              <w:rPr>
                <w:color w:val="404040" w:themeColor="text1" w:themeTint="BF"/>
              </w:rPr>
              <w:t xml:space="preserve">James </w:t>
            </w:r>
            <w:r>
              <w:rPr>
                <w:color w:val="404040" w:themeColor="text1" w:themeTint="BF"/>
              </w:rPr>
              <w:t xml:space="preserve">feels like </w:t>
            </w:r>
            <w:r w:rsidR="004C2644">
              <w:rPr>
                <w:color w:val="404040" w:themeColor="text1" w:themeTint="BF"/>
              </w:rPr>
              <w:t>t</w:t>
            </w:r>
            <w:r w:rsidR="00FD3465">
              <w:rPr>
                <w:color w:val="404040" w:themeColor="text1" w:themeTint="BF"/>
              </w:rPr>
              <w:t>he tightening in</w:t>
            </w:r>
            <w:r w:rsidR="004C2644">
              <w:rPr>
                <w:color w:val="404040" w:themeColor="text1" w:themeTint="BF"/>
              </w:rPr>
              <w:t xml:space="preserve"> his</w:t>
            </w:r>
            <w:r w:rsidR="00FD3465">
              <w:rPr>
                <w:color w:val="404040" w:themeColor="text1" w:themeTint="BF"/>
              </w:rPr>
              <w:t xml:space="preserve"> chest</w:t>
            </w:r>
            <w:r w:rsidR="004C2644">
              <w:rPr>
                <w:color w:val="404040" w:themeColor="text1" w:themeTint="BF"/>
              </w:rPr>
              <w:t xml:space="preserve"> has be</w:t>
            </w:r>
            <w:r w:rsidR="008A66B2">
              <w:rPr>
                <w:color w:val="404040" w:themeColor="text1" w:themeTint="BF"/>
              </w:rPr>
              <w:t>come worse, especially whenever he coughs</w:t>
            </w:r>
            <w:r w:rsidR="004C2644">
              <w:rPr>
                <w:color w:val="404040" w:themeColor="text1" w:themeTint="BF"/>
              </w:rPr>
              <w:t>.</w:t>
            </w:r>
            <w:r w:rsidR="00BE6E70">
              <w:rPr>
                <w:color w:val="404040" w:themeColor="text1" w:themeTint="BF"/>
              </w:rPr>
              <w:t xml:space="preserve"> He </w:t>
            </w:r>
            <w:r>
              <w:rPr>
                <w:color w:val="404040" w:themeColor="text1" w:themeTint="BF"/>
              </w:rPr>
              <w:t>experiences</w:t>
            </w:r>
            <w:r w:rsidR="00FA030E">
              <w:rPr>
                <w:color w:val="404040" w:themeColor="text1" w:themeTint="BF"/>
              </w:rPr>
              <w:t xml:space="preserve"> headaches that happen several times a day</w:t>
            </w:r>
            <w:r w:rsidR="007873B5">
              <w:rPr>
                <w:color w:val="404040" w:themeColor="text1" w:themeTint="BF"/>
              </w:rPr>
              <w:t xml:space="preserve">, which </w:t>
            </w:r>
            <w:r w:rsidR="004A5ED3">
              <w:rPr>
                <w:color w:val="404040" w:themeColor="text1" w:themeTint="BF"/>
              </w:rPr>
              <w:t xml:space="preserve">he </w:t>
            </w:r>
            <w:r w:rsidR="00FD00AC">
              <w:rPr>
                <w:color w:val="404040" w:themeColor="text1" w:themeTint="BF"/>
              </w:rPr>
              <w:t>attribute</w:t>
            </w:r>
            <w:r w:rsidR="007873B5">
              <w:rPr>
                <w:color w:val="404040" w:themeColor="text1" w:themeTint="BF"/>
              </w:rPr>
              <w:t>s</w:t>
            </w:r>
            <w:r w:rsidR="00FD00AC">
              <w:rPr>
                <w:color w:val="404040" w:themeColor="text1" w:themeTint="BF"/>
              </w:rPr>
              <w:t xml:space="preserve"> to the humid weather</w:t>
            </w:r>
            <w:r w:rsidR="007873B5">
              <w:rPr>
                <w:color w:val="404040" w:themeColor="text1" w:themeTint="BF"/>
              </w:rPr>
              <w:t>.</w:t>
            </w:r>
            <w:r w:rsidR="00286F00">
              <w:rPr>
                <w:color w:val="404040" w:themeColor="text1" w:themeTint="BF"/>
              </w:rPr>
              <w:t xml:space="preserve"> </w:t>
            </w:r>
            <w:r w:rsidR="00C02A95">
              <w:rPr>
                <w:color w:val="404040" w:themeColor="text1" w:themeTint="BF"/>
              </w:rPr>
              <w:t xml:space="preserve">He </w:t>
            </w:r>
            <w:r>
              <w:rPr>
                <w:color w:val="404040" w:themeColor="text1" w:themeTint="BF"/>
              </w:rPr>
              <w:t>thinks</w:t>
            </w:r>
            <w:r w:rsidR="00C02A95">
              <w:rPr>
                <w:color w:val="404040" w:themeColor="text1" w:themeTint="BF"/>
              </w:rPr>
              <w:t xml:space="preserve"> hav</w:t>
            </w:r>
            <w:r>
              <w:rPr>
                <w:color w:val="404040" w:themeColor="text1" w:themeTint="BF"/>
              </w:rPr>
              <w:t>ing</w:t>
            </w:r>
            <w:r w:rsidR="00C02A95">
              <w:rPr>
                <w:color w:val="404040" w:themeColor="text1" w:themeTint="BF"/>
              </w:rPr>
              <w:t xml:space="preserve"> the air conditioning</w:t>
            </w:r>
            <w:r w:rsidR="00FF1FD1">
              <w:rPr>
                <w:color w:val="404040" w:themeColor="text1" w:themeTint="BF"/>
              </w:rPr>
              <w:t xml:space="preserve"> set to a lower temperature</w:t>
            </w:r>
            <w:r w:rsidR="00C02A95">
              <w:rPr>
                <w:color w:val="404040" w:themeColor="text1" w:themeTint="BF"/>
              </w:rPr>
              <w:t xml:space="preserve"> </w:t>
            </w:r>
            <w:r>
              <w:rPr>
                <w:color w:val="404040" w:themeColor="text1" w:themeTint="BF"/>
              </w:rPr>
              <w:t>would</w:t>
            </w:r>
            <w:r w:rsidR="00C02A95">
              <w:rPr>
                <w:color w:val="404040" w:themeColor="text1" w:themeTint="BF"/>
              </w:rPr>
              <w:t xml:space="preserve"> </w:t>
            </w:r>
            <w:r w:rsidR="00FF1FD1">
              <w:rPr>
                <w:color w:val="404040" w:themeColor="text1" w:themeTint="BF"/>
              </w:rPr>
              <w:t xml:space="preserve">help </w:t>
            </w:r>
            <w:r w:rsidR="00C02A95">
              <w:rPr>
                <w:color w:val="404040" w:themeColor="text1" w:themeTint="BF"/>
              </w:rPr>
              <w:t>alleviate his headache.</w:t>
            </w:r>
          </w:p>
          <w:p w14:paraId="281737BA" w14:textId="62C0708D" w:rsidR="00765D59" w:rsidRDefault="005000C4" w:rsidP="007E1DC4">
            <w:pPr>
              <w:spacing w:after="120" w:line="276" w:lineRule="auto"/>
              <w:ind w:left="0" w:right="0" w:firstLine="0"/>
              <w:jc w:val="both"/>
              <w:rPr>
                <w:color w:val="404040" w:themeColor="text1" w:themeTint="BF"/>
              </w:rPr>
            </w:pPr>
            <w:r>
              <w:rPr>
                <w:color w:val="404040" w:themeColor="text1" w:themeTint="BF"/>
              </w:rPr>
              <w:t>‘I have so many regrets in life.</w:t>
            </w:r>
            <w:r w:rsidR="00E93B73">
              <w:rPr>
                <w:color w:val="404040" w:themeColor="text1" w:themeTint="BF"/>
              </w:rPr>
              <w:t xml:space="preserve"> </w:t>
            </w:r>
            <w:r w:rsidR="00837C45">
              <w:rPr>
                <w:color w:val="404040" w:themeColor="text1" w:themeTint="BF"/>
              </w:rPr>
              <w:t xml:space="preserve">I wish I did not take life for granted. </w:t>
            </w:r>
            <w:r w:rsidR="003A01AC">
              <w:rPr>
                <w:color w:val="404040" w:themeColor="text1" w:themeTint="BF"/>
              </w:rPr>
              <w:t>I don’t want to die</w:t>
            </w:r>
            <w:r w:rsidR="009F3B54">
              <w:rPr>
                <w:color w:val="404040" w:themeColor="text1" w:themeTint="BF"/>
              </w:rPr>
              <w:t xml:space="preserve"> yet, but the</w:t>
            </w:r>
            <w:r w:rsidR="00152DCD">
              <w:rPr>
                <w:color w:val="404040" w:themeColor="text1" w:themeTint="BF"/>
              </w:rPr>
              <w:t xml:space="preserve"> thought that </w:t>
            </w:r>
            <w:r w:rsidR="0074595A">
              <w:rPr>
                <w:color w:val="404040" w:themeColor="text1" w:themeTint="BF"/>
              </w:rPr>
              <w:t>death is near</w:t>
            </w:r>
            <w:r w:rsidR="009F3B54">
              <w:rPr>
                <w:color w:val="404040" w:themeColor="text1" w:themeTint="BF"/>
              </w:rPr>
              <w:t xml:space="preserve"> haunts me</w:t>
            </w:r>
            <w:r w:rsidR="0037248F">
              <w:rPr>
                <w:color w:val="404040" w:themeColor="text1" w:themeTint="BF"/>
              </w:rPr>
              <w:t>,</w:t>
            </w:r>
            <w:r w:rsidR="0074595A">
              <w:rPr>
                <w:color w:val="404040" w:themeColor="text1" w:themeTint="BF"/>
              </w:rPr>
              <w:t>’</w:t>
            </w:r>
            <w:r w:rsidR="00141D48">
              <w:rPr>
                <w:color w:val="404040" w:themeColor="text1" w:themeTint="BF"/>
              </w:rPr>
              <w:t xml:space="preserve"> James thinks to himself</w:t>
            </w:r>
            <w:r w:rsidR="00C409C3">
              <w:rPr>
                <w:color w:val="404040" w:themeColor="text1" w:themeTint="BF"/>
              </w:rPr>
              <w:t xml:space="preserve">, feeling desperate about his situation. </w:t>
            </w:r>
          </w:p>
          <w:p w14:paraId="1BD7C039" w14:textId="1376AAE4" w:rsidR="00012560" w:rsidRPr="00BE499E" w:rsidRDefault="00765D59" w:rsidP="007E1DC4">
            <w:pPr>
              <w:spacing w:after="120" w:line="276" w:lineRule="auto"/>
              <w:ind w:left="0" w:right="0" w:firstLine="0"/>
              <w:jc w:val="both"/>
              <w:rPr>
                <w:color w:val="404040" w:themeColor="text1" w:themeTint="BF"/>
              </w:rPr>
            </w:pPr>
            <w:r>
              <w:rPr>
                <w:color w:val="404040" w:themeColor="text1" w:themeTint="BF"/>
              </w:rPr>
              <w:t xml:space="preserve">As you assist James with his ADLs, he starts a conversation regarding the book he is </w:t>
            </w:r>
            <w:r w:rsidR="00E9524C">
              <w:rPr>
                <w:color w:val="404040" w:themeColor="text1" w:themeTint="BF"/>
              </w:rPr>
              <w:t>reading</w:t>
            </w:r>
            <w:r>
              <w:rPr>
                <w:color w:val="404040" w:themeColor="text1" w:themeTint="BF"/>
              </w:rPr>
              <w:t xml:space="preserve">. </w:t>
            </w:r>
            <w:r w:rsidR="00E9524C">
              <w:rPr>
                <w:color w:val="404040" w:themeColor="text1" w:themeTint="BF"/>
              </w:rPr>
              <w:t>Y</w:t>
            </w:r>
            <w:r>
              <w:rPr>
                <w:color w:val="404040" w:themeColor="text1" w:themeTint="BF"/>
              </w:rPr>
              <w:t>ou take the opportunity to segue into a conversation about how he is generally feeling, including the pain he is currently experiencing.</w:t>
            </w:r>
          </w:p>
        </w:tc>
      </w:tr>
    </w:tbl>
    <w:p w14:paraId="61753CCA" w14:textId="77777777" w:rsidR="000F111B" w:rsidRDefault="000F111B" w:rsidP="007E1DC4">
      <w:pPr>
        <w:spacing w:after="120" w:line="276" w:lineRule="auto"/>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450EDD" w:rsidRPr="0011652C" w14:paraId="41CF8E3D" w14:textId="77777777" w:rsidTr="00547E82">
        <w:trPr>
          <w:cantSplit/>
          <w:trHeight w:val="9812"/>
          <w:jc w:val="center"/>
        </w:trPr>
        <w:tc>
          <w:tcPr>
            <w:tcW w:w="848" w:type="pct"/>
            <w:shd w:val="clear" w:color="auto" w:fill="auto"/>
          </w:tcPr>
          <w:p w14:paraId="35E916A2" w14:textId="77777777" w:rsidR="00450EDD" w:rsidRPr="0011652C" w:rsidRDefault="00450EDD" w:rsidP="007E1DC4">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01D374C7" wp14:editId="2833AD84">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4A16025E" w14:textId="45764869" w:rsidR="00450EDD" w:rsidRPr="007B40D3" w:rsidRDefault="00450EDD" w:rsidP="007E1DC4">
            <w:pPr>
              <w:spacing w:before="120" w:after="120" w:line="276" w:lineRule="auto"/>
              <w:ind w:left="-19"/>
              <w:jc w:val="both"/>
              <w:rPr>
                <w:rFonts w:cstheme="minorHAnsi"/>
                <w:color w:val="404040" w:themeColor="text1" w:themeTint="BF"/>
                <w:sz w:val="24"/>
                <w:szCs w:val="24"/>
                <w:lang w:val="en-PH"/>
              </w:rPr>
            </w:pPr>
            <w:r w:rsidRPr="007B40D3">
              <w:rPr>
                <w:rFonts w:cstheme="minorHAnsi"/>
                <w:color w:val="404040" w:themeColor="text1" w:themeTint="BF"/>
                <w:sz w:val="24"/>
                <w:szCs w:val="24"/>
              </w:rPr>
              <w:t xml:space="preserve">This part of the assessment is a </w:t>
            </w:r>
            <w:r w:rsidRPr="007B40D3">
              <w:rPr>
                <w:rFonts w:cstheme="minorHAnsi"/>
                <w:b/>
                <w:bCs/>
                <w:color w:val="404040" w:themeColor="text1" w:themeTint="BF"/>
                <w:sz w:val="24"/>
                <w:szCs w:val="24"/>
              </w:rPr>
              <w:t>Role Play Activity.</w:t>
            </w:r>
          </w:p>
          <w:p w14:paraId="4965AEDC" w14:textId="1111BEE9" w:rsidR="00450EDD" w:rsidRPr="007B40D3" w:rsidRDefault="00450EDD" w:rsidP="007E1DC4">
            <w:pPr>
              <w:spacing w:before="120" w:after="120" w:line="276" w:lineRule="auto"/>
              <w:ind w:left="-19"/>
              <w:jc w:val="both"/>
              <w:rPr>
                <w:rFonts w:cstheme="minorHAnsi"/>
                <w:color w:val="404040" w:themeColor="text1" w:themeTint="BF"/>
                <w:sz w:val="24"/>
                <w:szCs w:val="24"/>
                <w:highlight w:val="yellow"/>
              </w:rPr>
            </w:pPr>
            <w:r w:rsidRPr="007B40D3">
              <w:rPr>
                <w:rFonts w:cstheme="minorHAnsi"/>
                <w:color w:val="404040" w:themeColor="text1" w:themeTint="BF"/>
                <w:sz w:val="24"/>
                <w:szCs w:val="24"/>
              </w:rPr>
              <w:t>In this Role Play Activity, you are required to provide emotional support to James.</w:t>
            </w:r>
          </w:p>
          <w:p w14:paraId="0405AECF" w14:textId="77777777" w:rsidR="00450EDD" w:rsidRPr="007B40D3" w:rsidRDefault="00450EDD" w:rsidP="007E1DC4">
            <w:pPr>
              <w:spacing w:before="240" w:after="120" w:line="276" w:lineRule="auto"/>
              <w:jc w:val="both"/>
              <w:rPr>
                <w:rFonts w:cstheme="minorHAnsi"/>
                <w:b/>
                <w:bCs/>
                <w:color w:val="404040" w:themeColor="text1" w:themeTint="BF"/>
                <w:sz w:val="24"/>
                <w:szCs w:val="24"/>
              </w:rPr>
            </w:pPr>
            <w:r w:rsidRPr="007B40D3">
              <w:rPr>
                <w:rFonts w:cstheme="minorHAnsi"/>
                <w:b/>
                <w:bCs/>
                <w:color w:val="404040" w:themeColor="text1" w:themeTint="BF"/>
                <w:sz w:val="24"/>
                <w:szCs w:val="24"/>
              </w:rPr>
              <w:t>YOU WILL BE ASSESSED ON YOUR</w:t>
            </w:r>
          </w:p>
          <w:p w14:paraId="18AF903C" w14:textId="61BD2A5C" w:rsidR="00450EDD" w:rsidRPr="007B40D3" w:rsidRDefault="00450EDD" w:rsidP="007E1DC4">
            <w:pPr>
              <w:numPr>
                <w:ilvl w:val="0"/>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Practical knowledge of the person’s quality-of-life, pain and comfort</w:t>
            </w:r>
          </w:p>
          <w:p w14:paraId="223D1D26" w14:textId="57882DE2" w:rsidR="00450EDD" w:rsidRPr="007B40D3" w:rsidRDefault="00450EDD" w:rsidP="007E1DC4">
            <w:pPr>
              <w:numPr>
                <w:ilvl w:val="0"/>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Practical skills relevant to providing emotional support to the person</w:t>
            </w:r>
          </w:p>
          <w:p w14:paraId="15D12952" w14:textId="1B9F8D7C" w:rsidR="00450EDD" w:rsidRPr="007B40D3" w:rsidRDefault="00450EDD" w:rsidP="007E1DC4">
            <w:pPr>
              <w:tabs>
                <w:tab w:val="left" w:pos="180"/>
              </w:tabs>
              <w:spacing w:before="240" w:after="120" w:line="276" w:lineRule="auto"/>
              <w:jc w:val="both"/>
              <w:rPr>
                <w:rFonts w:cstheme="minorHAnsi"/>
                <w:color w:val="404040" w:themeColor="text1" w:themeTint="BF"/>
                <w:sz w:val="24"/>
                <w:szCs w:val="24"/>
              </w:rPr>
            </w:pPr>
            <w:r w:rsidRPr="007B40D3">
              <w:rPr>
                <w:rFonts w:cstheme="minorHAnsi"/>
                <w:b/>
                <w:bCs/>
                <w:color w:val="404040" w:themeColor="text1" w:themeTint="BF"/>
                <w:sz w:val="24"/>
                <w:szCs w:val="24"/>
              </w:rPr>
              <w:t>OBSERVATION FORM</w:t>
            </w:r>
          </w:p>
          <w:p w14:paraId="683EDB62" w14:textId="77777777" w:rsidR="00450EDD" w:rsidRPr="007B40D3" w:rsidRDefault="00450EDD" w:rsidP="007E1DC4">
            <w:pPr>
              <w:tabs>
                <w:tab w:val="left" w:pos="180"/>
              </w:tabs>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 xml:space="preserve">Before starting this task, review the </w:t>
            </w:r>
            <w:r w:rsidRPr="007B40D3">
              <w:rPr>
                <w:rFonts w:cstheme="minorHAnsi"/>
                <w:b/>
                <w:bCs/>
                <w:color w:val="404040" w:themeColor="text1" w:themeTint="BF"/>
                <w:sz w:val="24"/>
                <w:szCs w:val="24"/>
              </w:rPr>
              <w:t>Case Study Assessment Task 5.1 - Observation Form</w:t>
            </w:r>
            <w:r w:rsidRPr="007B40D3">
              <w:rPr>
                <w:rFonts w:cstheme="minorHAnsi"/>
                <w:color w:val="404040" w:themeColor="text1" w:themeTint="BF"/>
                <w:sz w:val="24"/>
                <w:szCs w:val="24"/>
              </w:rPr>
              <w:t xml:space="preserve"> provided along with this workbook. This form outlines all the practical skills you need to demonstrate while completing this task.</w:t>
            </w:r>
          </w:p>
          <w:p w14:paraId="4E732939" w14:textId="77777777" w:rsidR="00450EDD" w:rsidRPr="007B40D3" w:rsidRDefault="00450EDD" w:rsidP="007E1DC4">
            <w:pPr>
              <w:spacing w:before="240" w:after="120" w:line="276" w:lineRule="auto"/>
              <w:jc w:val="both"/>
              <w:rPr>
                <w:rFonts w:cstheme="minorHAnsi"/>
                <w:b/>
                <w:bCs/>
                <w:color w:val="404040" w:themeColor="text1" w:themeTint="BF"/>
                <w:sz w:val="24"/>
                <w:szCs w:val="24"/>
              </w:rPr>
            </w:pPr>
            <w:r w:rsidRPr="007B40D3">
              <w:rPr>
                <w:rFonts w:cstheme="minorHAnsi"/>
                <w:b/>
                <w:bCs/>
                <w:color w:val="404040" w:themeColor="text1" w:themeTint="BF"/>
                <w:sz w:val="24"/>
                <w:szCs w:val="24"/>
              </w:rPr>
              <w:t>YOUR ASSESSOR WILL</w:t>
            </w:r>
          </w:p>
          <w:p w14:paraId="33015BC1" w14:textId="77777777" w:rsidR="00450EDD" w:rsidRPr="007B40D3" w:rsidRDefault="00450EDD" w:rsidP="007E1DC4">
            <w:pPr>
              <w:numPr>
                <w:ilvl w:val="0"/>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Organise access to the environment and resources required to complete this assessment, including:</w:t>
            </w:r>
          </w:p>
          <w:p w14:paraId="5629D21B" w14:textId="77777777" w:rsidR="00450EDD" w:rsidRPr="007B40D3" w:rsidRDefault="00450EDD" w:rsidP="007E1DC4">
            <w:pPr>
              <w:numPr>
                <w:ilvl w:val="1"/>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One volunteer to act as James</w:t>
            </w:r>
          </w:p>
          <w:p w14:paraId="1D6E2B3B" w14:textId="77777777" w:rsidR="00450EDD" w:rsidRPr="007B40D3" w:rsidRDefault="00450EDD" w:rsidP="007E1DC4">
            <w:pPr>
              <w:numPr>
                <w:ilvl w:val="0"/>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Advise you on the time and location of the assessment.</w:t>
            </w:r>
          </w:p>
          <w:p w14:paraId="267D2C9C" w14:textId="77777777" w:rsidR="00450EDD" w:rsidRPr="007B40D3" w:rsidRDefault="00450EDD" w:rsidP="007E1DC4">
            <w:pPr>
              <w:numPr>
                <w:ilvl w:val="0"/>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Discuss with you the practical skills listed in the Observation Form prior to the assessment.</w:t>
            </w:r>
          </w:p>
          <w:p w14:paraId="2B251CAA" w14:textId="77777777" w:rsidR="00450EDD" w:rsidRPr="007B40D3" w:rsidRDefault="00450EDD" w:rsidP="007E1DC4">
            <w:pPr>
              <w:numPr>
                <w:ilvl w:val="0"/>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Brief you on your role in this assessment.</w:t>
            </w:r>
          </w:p>
          <w:p w14:paraId="49C95DE1" w14:textId="77777777" w:rsidR="00450EDD" w:rsidRPr="007B40D3" w:rsidRDefault="00450EDD" w:rsidP="007E1DC4">
            <w:pPr>
              <w:numPr>
                <w:ilvl w:val="0"/>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Brief your volunteers on their role in the assessment.</w:t>
            </w:r>
          </w:p>
          <w:p w14:paraId="4D235C73" w14:textId="77777777" w:rsidR="00450EDD" w:rsidRPr="007B40D3" w:rsidRDefault="00450EDD" w:rsidP="007E1DC4">
            <w:pPr>
              <w:numPr>
                <w:ilvl w:val="0"/>
                <w:numId w:val="15"/>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Address your queries and concerns regarding this task.</w:t>
            </w:r>
          </w:p>
          <w:p w14:paraId="681D298A" w14:textId="609E8E34" w:rsidR="00450EDD" w:rsidRPr="007B40D3" w:rsidRDefault="00450EDD" w:rsidP="007E1DC4">
            <w:pPr>
              <w:spacing w:after="120" w:line="276" w:lineRule="auto"/>
              <w:ind w:left="-19"/>
              <w:jc w:val="both"/>
              <w:rPr>
                <w:rFonts w:cstheme="minorHAnsi"/>
                <w:color w:val="404040" w:themeColor="text1" w:themeTint="BF"/>
                <w:sz w:val="24"/>
                <w:szCs w:val="24"/>
              </w:rPr>
            </w:pPr>
            <w:r w:rsidRPr="007B40D3">
              <w:rPr>
                <w:rFonts w:cstheme="minorHAnsi"/>
                <w:color w:val="404040" w:themeColor="text1" w:themeTint="BF"/>
                <w:sz w:val="24"/>
                <w:szCs w:val="24"/>
              </w:rPr>
              <w:t>You must also answer the questions that follow.</w:t>
            </w:r>
          </w:p>
        </w:tc>
      </w:tr>
    </w:tbl>
    <w:p w14:paraId="313CF41E" w14:textId="4884A801" w:rsidR="00012560" w:rsidRPr="0011652C" w:rsidRDefault="002A2DAF" w:rsidP="007E1DC4">
      <w:pPr>
        <w:spacing w:after="120" w:line="276" w:lineRule="auto"/>
        <w:ind w:left="0" w:right="0" w:firstLine="0"/>
      </w:pPr>
      <w:r>
        <w:br w:type="page"/>
      </w: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30648E" w:rsidRPr="0011652C" w14:paraId="4DF63D35" w14:textId="77777777" w:rsidTr="00965F57">
        <w:trPr>
          <w:trHeight w:val="452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44DEC4" w14:textId="77777777" w:rsidR="0030648E" w:rsidRPr="0011652C" w:rsidRDefault="0030648E" w:rsidP="007E1DC4">
            <w:pPr>
              <w:tabs>
                <w:tab w:val="left" w:pos="180"/>
              </w:tabs>
              <w:spacing w:after="120" w:line="276" w:lineRule="auto"/>
              <w:ind w:left="0" w:right="0" w:firstLine="0"/>
              <w:jc w:val="center"/>
              <w:rPr>
                <w:rFonts w:cstheme="minorHAnsi"/>
                <w:b/>
                <w:color w:val="D73329"/>
                <w:sz w:val="22"/>
              </w:rPr>
            </w:pPr>
            <w:r w:rsidRPr="0011652C">
              <w:rPr>
                <w:rFonts w:cstheme="minorHAnsi"/>
                <w:b/>
                <w:color w:val="D73329"/>
                <w:sz w:val="22"/>
              </w:rPr>
              <w:lastRenderedPageBreak/>
              <w:t>INSTRUCTIONS TO THE ASSESSOR</w:t>
            </w:r>
          </w:p>
          <w:p w14:paraId="2022D321" w14:textId="77777777" w:rsidR="0030648E" w:rsidRPr="0011652C" w:rsidRDefault="0030648E"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Before the assessment</w:t>
            </w:r>
          </w:p>
          <w:p w14:paraId="730A6F3A" w14:textId="77777777" w:rsidR="0030648E" w:rsidRPr="0011652C" w:rsidRDefault="0030648E">
            <w:pPr>
              <w:numPr>
                <w:ilvl w:val="0"/>
                <w:numId w:val="31"/>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Organise access to the environment and resources required to complete the assessment through a simulation. </w:t>
            </w:r>
          </w:p>
          <w:p w14:paraId="725A06E4" w14:textId="77777777" w:rsidR="0030648E" w:rsidRPr="0011652C" w:rsidRDefault="0030648E">
            <w:pPr>
              <w:numPr>
                <w:ilvl w:val="0"/>
                <w:numId w:val="31"/>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Advise the candidate on the time and location of the assessment.</w:t>
            </w:r>
          </w:p>
          <w:p w14:paraId="02C75EBB" w14:textId="77777777" w:rsidR="0030648E" w:rsidRPr="0011652C" w:rsidRDefault="0030648E">
            <w:pPr>
              <w:numPr>
                <w:ilvl w:val="0"/>
                <w:numId w:val="31"/>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Discuss with the candidate the practical skills listed in the Observation Form prior to the assessment.</w:t>
            </w:r>
          </w:p>
          <w:p w14:paraId="3589CFD3" w14:textId="77777777" w:rsidR="0030648E" w:rsidRPr="0011652C" w:rsidRDefault="0030648E">
            <w:pPr>
              <w:numPr>
                <w:ilvl w:val="0"/>
                <w:numId w:val="31"/>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Brief the candidate on their role in this assessment.</w:t>
            </w:r>
          </w:p>
          <w:p w14:paraId="4C26890F" w14:textId="77777777" w:rsidR="0030648E" w:rsidRPr="0011652C" w:rsidRDefault="0030648E">
            <w:pPr>
              <w:numPr>
                <w:ilvl w:val="0"/>
                <w:numId w:val="31"/>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Brief the volunteer/s on their role in the assessment.</w:t>
            </w:r>
          </w:p>
          <w:p w14:paraId="7D64EEC5" w14:textId="3C4F8D36" w:rsidR="0030648E" w:rsidRPr="00D25BB0" w:rsidRDefault="0030648E">
            <w:pPr>
              <w:numPr>
                <w:ilvl w:val="0"/>
                <w:numId w:val="28"/>
              </w:numPr>
              <w:tabs>
                <w:tab w:val="left" w:pos="180"/>
              </w:tabs>
              <w:spacing w:after="120" w:line="276" w:lineRule="auto"/>
              <w:ind w:left="1437" w:right="0"/>
              <w:jc w:val="both"/>
              <w:rPr>
                <w:rFonts w:cstheme="minorHAnsi"/>
                <w:color w:val="D73329"/>
                <w:sz w:val="22"/>
              </w:rPr>
            </w:pPr>
            <w:r w:rsidRPr="00D25BB0">
              <w:rPr>
                <w:rFonts w:cstheme="minorHAnsi"/>
                <w:color w:val="D73329"/>
                <w:sz w:val="22"/>
              </w:rPr>
              <w:t>Case Study Assessment Task 5.1 – James Briefing Document</w:t>
            </w:r>
          </w:p>
          <w:p w14:paraId="554F2F4B" w14:textId="77777777" w:rsidR="0030648E" w:rsidRPr="0011652C" w:rsidRDefault="0030648E" w:rsidP="007E1DC4">
            <w:pPr>
              <w:tabs>
                <w:tab w:val="left" w:pos="180"/>
              </w:tabs>
              <w:spacing w:after="120" w:line="276" w:lineRule="auto"/>
              <w:ind w:left="720" w:right="0" w:firstLine="0"/>
              <w:jc w:val="both"/>
              <w:rPr>
                <w:rFonts w:cstheme="minorHAnsi"/>
                <w:b/>
                <w:color w:val="D73329"/>
                <w:sz w:val="22"/>
              </w:rPr>
            </w:pPr>
            <w:r w:rsidRPr="0011652C">
              <w:rPr>
                <w:rFonts w:cstheme="minorHAnsi"/>
                <w:b/>
                <w:color w:val="D73329"/>
                <w:sz w:val="22"/>
              </w:rPr>
              <w:t>IMPORTANT: These briefing documents are for the volunteer/s’ use only should only be provided at the time of the assessment under the supervision of the assessor. You must not provide the candidate access to these documents.</w:t>
            </w:r>
          </w:p>
          <w:p w14:paraId="2418181B" w14:textId="77777777" w:rsidR="0030648E" w:rsidRDefault="0030648E">
            <w:pPr>
              <w:numPr>
                <w:ilvl w:val="0"/>
                <w:numId w:val="31"/>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Address the candidate and volunteers’ queries and concerns regarding this task.</w:t>
            </w:r>
          </w:p>
          <w:p w14:paraId="1523BD79" w14:textId="77777777" w:rsidR="00965F57" w:rsidRPr="0011652C" w:rsidRDefault="00965F57"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During the assessment</w:t>
            </w:r>
          </w:p>
          <w:p w14:paraId="1728779E" w14:textId="77777777" w:rsidR="00965F57" w:rsidRPr="0011652C" w:rsidRDefault="00965F57">
            <w:pPr>
              <w:numPr>
                <w:ilvl w:val="0"/>
                <w:numId w:val="32"/>
              </w:numPr>
              <w:tabs>
                <w:tab w:val="left" w:pos="180"/>
              </w:tabs>
              <w:spacing w:after="120" w:line="276" w:lineRule="auto"/>
              <w:ind w:left="717" w:right="0"/>
              <w:rPr>
                <w:rFonts w:cstheme="minorHAnsi"/>
                <w:bCs/>
                <w:color w:val="D73329"/>
                <w:sz w:val="22"/>
              </w:rPr>
            </w:pPr>
            <w:r w:rsidRPr="0011652C">
              <w:rPr>
                <w:rFonts w:cstheme="minorHAnsi"/>
                <w:bCs/>
                <w:color w:val="D73329"/>
                <w:sz w:val="22"/>
              </w:rPr>
              <w:t>Conduct the assessment as instructed.</w:t>
            </w:r>
          </w:p>
          <w:p w14:paraId="0681A5C5" w14:textId="77777777" w:rsidR="000F111B" w:rsidRDefault="00965F57">
            <w:pPr>
              <w:numPr>
                <w:ilvl w:val="0"/>
                <w:numId w:val="32"/>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Observe the candidate as they complete the assessment in a simulated environment. </w:t>
            </w:r>
          </w:p>
          <w:p w14:paraId="27AA8775" w14:textId="77777777" w:rsidR="00965F57" w:rsidRPr="000F111B" w:rsidRDefault="00965F57">
            <w:pPr>
              <w:numPr>
                <w:ilvl w:val="0"/>
                <w:numId w:val="32"/>
              </w:numPr>
              <w:tabs>
                <w:tab w:val="left" w:pos="180"/>
              </w:tabs>
              <w:spacing w:after="120" w:line="276" w:lineRule="auto"/>
              <w:ind w:left="717" w:right="0"/>
              <w:jc w:val="both"/>
              <w:rPr>
                <w:rFonts w:cstheme="minorHAnsi"/>
                <w:bCs/>
                <w:color w:val="D73329"/>
                <w:sz w:val="22"/>
              </w:rPr>
            </w:pPr>
            <w:r w:rsidRPr="000F111B">
              <w:rPr>
                <w:rFonts w:cstheme="minorHAnsi"/>
                <w:bCs/>
                <w:color w:val="D73329"/>
                <w:sz w:val="22"/>
              </w:rPr>
              <w:t xml:space="preserve">Record your observations in the </w:t>
            </w:r>
            <w:r w:rsidRPr="000F111B">
              <w:rPr>
                <w:rFonts w:cstheme="minorHAnsi"/>
                <w:bCs/>
                <w:i/>
                <w:iCs/>
                <w:color w:val="D73329"/>
                <w:sz w:val="22"/>
              </w:rPr>
              <w:t xml:space="preserve">Observation Form. </w:t>
            </w:r>
          </w:p>
          <w:p w14:paraId="0A3B4E26" w14:textId="77777777" w:rsidR="000F111B" w:rsidRPr="0011652C" w:rsidRDefault="000F111B"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After the assessment</w:t>
            </w:r>
          </w:p>
          <w:p w14:paraId="160A2B51" w14:textId="77777777" w:rsidR="000F111B" w:rsidRDefault="000F111B">
            <w:pPr>
              <w:numPr>
                <w:ilvl w:val="0"/>
                <w:numId w:val="211"/>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Save and secure the </w:t>
            </w:r>
            <w:r w:rsidRPr="0011652C">
              <w:rPr>
                <w:rFonts w:cstheme="minorHAnsi"/>
                <w:bCs/>
                <w:i/>
                <w:iCs/>
                <w:color w:val="D73329"/>
                <w:sz w:val="22"/>
              </w:rPr>
              <w:t xml:space="preserve">Observation Form </w:t>
            </w:r>
            <w:r w:rsidRPr="0011652C">
              <w:rPr>
                <w:rFonts w:cstheme="minorHAnsi"/>
                <w:bCs/>
                <w:color w:val="D73329"/>
                <w:sz w:val="22"/>
              </w:rPr>
              <w:t>you completed.</w:t>
            </w:r>
          </w:p>
          <w:p w14:paraId="35064E4A" w14:textId="35C20382" w:rsidR="000F111B" w:rsidRPr="000F111B" w:rsidRDefault="000F111B">
            <w:pPr>
              <w:numPr>
                <w:ilvl w:val="0"/>
                <w:numId w:val="211"/>
              </w:numPr>
              <w:tabs>
                <w:tab w:val="left" w:pos="180"/>
              </w:tabs>
              <w:spacing w:after="120" w:line="276" w:lineRule="auto"/>
              <w:ind w:left="717" w:right="0"/>
              <w:jc w:val="both"/>
              <w:rPr>
                <w:rFonts w:cstheme="minorHAnsi"/>
                <w:bCs/>
                <w:color w:val="D73329"/>
                <w:sz w:val="22"/>
              </w:rPr>
            </w:pPr>
            <w:r w:rsidRPr="000F111B">
              <w:rPr>
                <w:rFonts w:cstheme="minorHAnsi"/>
                <w:bCs/>
                <w:color w:val="D73329"/>
                <w:sz w:val="22"/>
              </w:rPr>
              <w:t>Consolidate the candidate’s evidence, including their submissions and the Observation Form you completed.</w:t>
            </w:r>
          </w:p>
        </w:tc>
      </w:tr>
    </w:tbl>
    <w:p w14:paraId="7A8377E8" w14:textId="77777777" w:rsidR="00DA73EA" w:rsidRDefault="00DA73EA" w:rsidP="00DA73EA">
      <w:pPr>
        <w:spacing w:before="0" w:line="276" w:lineRule="auto"/>
        <w:ind w:left="0" w:right="102" w:firstLine="0"/>
      </w:pP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012560" w:rsidRPr="0011652C" w14:paraId="4FEE3E28" w14:textId="77777777" w:rsidTr="0059646F">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812104" w14:textId="0A843D0D" w:rsidR="00012560" w:rsidRDefault="00012560" w:rsidP="007E1DC4">
            <w:pPr>
              <w:tabs>
                <w:tab w:val="left" w:pos="180"/>
              </w:tabs>
              <w:spacing w:after="120" w:line="276" w:lineRule="auto"/>
              <w:ind w:left="0" w:right="0" w:firstLine="0"/>
              <w:rPr>
                <w:rFonts w:cstheme="minorHAnsi"/>
                <w:i/>
                <w:color w:val="F79723"/>
                <w:sz w:val="20"/>
                <w:szCs w:val="24"/>
              </w:rPr>
            </w:pPr>
            <w:r w:rsidRPr="0011652C">
              <w:rPr>
                <w:rFonts w:cstheme="minorHAnsi"/>
                <w:i/>
                <w:color w:val="F79723"/>
                <w:sz w:val="20"/>
                <w:szCs w:val="24"/>
              </w:rPr>
              <w:t xml:space="preserve">Mapping: </w:t>
            </w:r>
            <w:r w:rsidR="000954CB">
              <w:rPr>
                <w:rFonts w:cstheme="minorHAnsi"/>
                <w:i/>
                <w:color w:val="F79723"/>
                <w:sz w:val="20"/>
                <w:szCs w:val="24"/>
              </w:rPr>
              <w:t>CHCPAL003</w:t>
            </w:r>
            <w:r w:rsidR="002A185A">
              <w:rPr>
                <w:rFonts w:cstheme="minorHAnsi"/>
                <w:i/>
                <w:color w:val="F79723"/>
                <w:sz w:val="20"/>
                <w:szCs w:val="24"/>
              </w:rPr>
              <w:t xml:space="preserve"> PC1.3</w:t>
            </w:r>
            <w:r w:rsidR="00BA3084">
              <w:rPr>
                <w:rFonts w:cstheme="minorHAnsi"/>
                <w:i/>
                <w:color w:val="F79723"/>
                <w:sz w:val="20"/>
                <w:szCs w:val="24"/>
              </w:rPr>
              <w:t xml:space="preserve"> (p), PC2.4</w:t>
            </w:r>
            <w:r w:rsidR="001A55C0">
              <w:rPr>
                <w:rFonts w:cstheme="minorHAnsi"/>
                <w:i/>
                <w:color w:val="F79723"/>
                <w:sz w:val="20"/>
                <w:szCs w:val="24"/>
              </w:rPr>
              <w:t xml:space="preserve"> (p), </w:t>
            </w:r>
            <w:r w:rsidR="00053FE5">
              <w:rPr>
                <w:rFonts w:cstheme="minorHAnsi"/>
                <w:i/>
                <w:color w:val="F79723"/>
                <w:sz w:val="20"/>
                <w:szCs w:val="24"/>
              </w:rPr>
              <w:t>PE1.3 (p)</w:t>
            </w:r>
            <w:r w:rsidRPr="0011652C">
              <w:rPr>
                <w:rFonts w:cstheme="minorHAnsi"/>
                <w:i/>
                <w:color w:val="F79723"/>
                <w:sz w:val="20"/>
                <w:szCs w:val="24"/>
              </w:rPr>
              <w:t xml:space="preserve"> </w:t>
            </w:r>
          </w:p>
          <w:p w14:paraId="0CF1F717" w14:textId="77777777" w:rsidR="00012560" w:rsidRPr="0011652C" w:rsidRDefault="00012560" w:rsidP="007E1DC4">
            <w:pPr>
              <w:tabs>
                <w:tab w:val="left" w:pos="180"/>
              </w:tabs>
              <w:spacing w:after="120" w:line="276" w:lineRule="auto"/>
              <w:ind w:left="0" w:right="0" w:firstLine="0"/>
              <w:rPr>
                <w:rFonts w:cstheme="minorHAnsi"/>
                <w:b/>
                <w:color w:val="D73329"/>
                <w:sz w:val="22"/>
              </w:rPr>
            </w:pPr>
            <w:r w:rsidRPr="0011652C">
              <w:rPr>
                <w:rFonts w:cstheme="minorHAnsi"/>
                <w:b/>
                <w:color w:val="D73329"/>
                <w:sz w:val="22"/>
              </w:rPr>
              <w:t xml:space="preserve">Marking guide </w:t>
            </w:r>
          </w:p>
          <w:p w14:paraId="39A0DC43" w14:textId="77777777" w:rsidR="00012560" w:rsidRPr="0011652C" w:rsidRDefault="00012560" w:rsidP="007E1DC4">
            <w:pPr>
              <w:tabs>
                <w:tab w:val="left" w:pos="180"/>
              </w:tabs>
              <w:spacing w:after="120" w:line="276" w:lineRule="auto"/>
              <w:ind w:left="0" w:right="0" w:firstLine="0"/>
              <w:rPr>
                <w:rFonts w:cstheme="minorHAnsi"/>
                <w:b/>
                <w:color w:val="D73329"/>
                <w:sz w:val="22"/>
              </w:rPr>
            </w:pPr>
            <w:r>
              <w:rPr>
                <w:rFonts w:cstheme="minorHAnsi"/>
                <w:b/>
                <w:color w:val="D73329"/>
                <w:sz w:val="22"/>
              </w:rPr>
              <w:t>Case Study</w:t>
            </w:r>
            <w:r w:rsidRPr="0011652C">
              <w:rPr>
                <w:rFonts w:cstheme="minorHAnsi"/>
                <w:b/>
                <w:color w:val="D73329"/>
                <w:sz w:val="22"/>
              </w:rPr>
              <w:t xml:space="preserve"> Assessment Task </w:t>
            </w:r>
            <w:r>
              <w:rPr>
                <w:rFonts w:cstheme="minorHAnsi"/>
                <w:b/>
                <w:color w:val="D73329"/>
                <w:sz w:val="22"/>
              </w:rPr>
              <w:t>5.1</w:t>
            </w:r>
            <w:r w:rsidRPr="0011652C">
              <w:rPr>
                <w:rFonts w:cstheme="minorHAnsi"/>
                <w:b/>
                <w:color w:val="D73329"/>
                <w:sz w:val="22"/>
              </w:rPr>
              <w:t xml:space="preserve"> – Observation Form</w:t>
            </w:r>
          </w:p>
          <w:p w14:paraId="2C1D9319" w14:textId="1FC0EE54" w:rsidR="0070675D" w:rsidRPr="0053453B" w:rsidRDefault="00012560" w:rsidP="007E1DC4">
            <w:pPr>
              <w:tabs>
                <w:tab w:val="left" w:pos="180"/>
              </w:tabs>
              <w:spacing w:after="120" w:line="276" w:lineRule="auto"/>
              <w:ind w:left="0" w:right="0" w:firstLine="0"/>
              <w:jc w:val="both"/>
              <w:rPr>
                <w:rFonts w:cstheme="minorHAnsi"/>
                <w:bCs/>
                <w:color w:val="D73329"/>
                <w:sz w:val="22"/>
              </w:rPr>
            </w:pPr>
            <w:r w:rsidRPr="0053453B">
              <w:rPr>
                <w:rFonts w:cstheme="minorHAnsi"/>
                <w:bCs/>
                <w:color w:val="D73329"/>
                <w:sz w:val="22"/>
              </w:rPr>
              <w:t xml:space="preserve">The </w:t>
            </w:r>
            <w:r w:rsidRPr="0053453B">
              <w:rPr>
                <w:rFonts w:cstheme="minorHAnsi"/>
                <w:bCs/>
                <w:i/>
                <w:iCs/>
                <w:color w:val="D73329"/>
                <w:sz w:val="22"/>
              </w:rPr>
              <w:t>Observation Form</w:t>
            </w:r>
            <w:r w:rsidRPr="0053453B">
              <w:rPr>
                <w:rFonts w:cstheme="minorHAnsi"/>
                <w:bCs/>
                <w:color w:val="D73329"/>
                <w:sz w:val="22"/>
              </w:rPr>
              <w:t xml:space="preserve"> must be completed by the assessor. The form must document the assessor’s observations on the candidate’s performance while</w:t>
            </w:r>
            <w:r w:rsidR="0053453B" w:rsidRPr="0053453B">
              <w:rPr>
                <w:rFonts w:cstheme="minorHAnsi"/>
                <w:bCs/>
                <w:color w:val="D73329"/>
                <w:sz w:val="22"/>
              </w:rPr>
              <w:t xml:space="preserve"> p</w:t>
            </w:r>
            <w:r w:rsidR="00BB72CD" w:rsidRPr="0053453B">
              <w:rPr>
                <w:rFonts w:cstheme="minorHAnsi"/>
                <w:bCs/>
                <w:color w:val="D73329"/>
                <w:sz w:val="22"/>
              </w:rPr>
              <w:t>roviding emotional support</w:t>
            </w:r>
            <w:r w:rsidR="0070675D" w:rsidRPr="0053453B">
              <w:rPr>
                <w:rFonts w:cstheme="minorHAnsi"/>
                <w:bCs/>
                <w:color w:val="D73329"/>
                <w:sz w:val="22"/>
              </w:rPr>
              <w:t xml:space="preserve"> to the person</w:t>
            </w:r>
            <w:r w:rsidR="0053453B">
              <w:rPr>
                <w:rFonts w:cstheme="minorHAnsi"/>
                <w:bCs/>
                <w:color w:val="D73329"/>
                <w:sz w:val="22"/>
              </w:rPr>
              <w:t>.</w:t>
            </w:r>
          </w:p>
          <w:p w14:paraId="7C4619C7" w14:textId="77777777" w:rsidR="00012560" w:rsidRPr="0053453B" w:rsidRDefault="00012560" w:rsidP="007E1DC4">
            <w:pPr>
              <w:tabs>
                <w:tab w:val="left" w:pos="180"/>
              </w:tabs>
              <w:spacing w:after="120" w:line="276" w:lineRule="auto"/>
              <w:ind w:left="0" w:right="0" w:firstLine="0"/>
              <w:jc w:val="both"/>
              <w:rPr>
                <w:rFonts w:cstheme="minorHAnsi"/>
                <w:bCs/>
                <w:color w:val="D73329"/>
                <w:sz w:val="22"/>
              </w:rPr>
            </w:pPr>
            <w:r w:rsidRPr="0053453B">
              <w:rPr>
                <w:rFonts w:cstheme="minorHAnsi"/>
                <w:bCs/>
                <w:color w:val="D73329"/>
                <w:sz w:val="22"/>
              </w:rPr>
              <w:t>This form lists all the practical skills that the candidate must demonstrate while completing this task.</w:t>
            </w:r>
          </w:p>
          <w:p w14:paraId="2857EB65" w14:textId="77777777" w:rsidR="00012560" w:rsidRPr="0011652C" w:rsidRDefault="00012560"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For a satisfactory performance, the candidate must demonstrate each practical skill listed in this form, i.e. assessor has ticked YES in all items of the </w:t>
            </w:r>
            <w:r w:rsidRPr="0011652C">
              <w:rPr>
                <w:rFonts w:cstheme="minorHAnsi"/>
                <w:bCs/>
                <w:i/>
                <w:iCs/>
                <w:color w:val="D73329"/>
                <w:sz w:val="22"/>
              </w:rPr>
              <w:t>Observation Form</w:t>
            </w:r>
            <w:r w:rsidRPr="0011652C">
              <w:rPr>
                <w:rFonts w:cstheme="minorHAnsi"/>
                <w:bCs/>
                <w:color w:val="D73329"/>
                <w:sz w:val="22"/>
              </w:rPr>
              <w:t>.</w:t>
            </w:r>
          </w:p>
        </w:tc>
      </w:tr>
    </w:tbl>
    <w:p w14:paraId="7D3D66C5" w14:textId="77777777" w:rsidR="00965F57" w:rsidRDefault="00965F57" w:rsidP="007E1DC4">
      <w:pPr>
        <w:spacing w:after="120" w:line="276" w:lineRule="auto"/>
        <w:ind w:left="0" w:right="0" w:firstLine="0"/>
        <w:rPr>
          <w:rFonts w:ascii="Arial" w:eastAsiaTheme="majorEastAsia" w:hAnsi="Arial" w:cs="Arial"/>
          <w:color w:val="404040" w:themeColor="text1" w:themeTint="BF"/>
        </w:rPr>
      </w:pPr>
      <w:r>
        <w:rPr>
          <w:rFonts w:ascii="Arial" w:hAnsi="Arial" w:cs="Arial"/>
          <w:color w:val="404040" w:themeColor="text1" w:themeTint="BF"/>
        </w:rPr>
        <w:br w:type="page"/>
      </w:r>
    </w:p>
    <w:p w14:paraId="22638D67" w14:textId="3D5EE9D5" w:rsidR="005F1F4F" w:rsidRPr="00823779" w:rsidRDefault="005F1F4F" w:rsidP="007E1DC4">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lastRenderedPageBreak/>
        <w:t>Supplementary Questions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1F4F" w:rsidRPr="0089370A" w14:paraId="53032DF5" w14:textId="77777777" w:rsidTr="00E96D7A">
        <w:trPr>
          <w:cantSplit/>
          <w:trHeight w:val="1260"/>
          <w:jc w:val="center"/>
        </w:trPr>
        <w:tc>
          <w:tcPr>
            <w:tcW w:w="848" w:type="pct"/>
            <w:tcBorders>
              <w:top w:val="nil"/>
              <w:left w:val="nil"/>
              <w:bottom w:val="nil"/>
              <w:right w:val="nil"/>
            </w:tcBorders>
            <w:shd w:val="clear" w:color="auto" w:fill="auto"/>
          </w:tcPr>
          <w:p w14:paraId="603475DB" w14:textId="77777777" w:rsidR="005F1F4F" w:rsidRPr="00E3745B" w:rsidRDefault="005F1F4F"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9AFDE6F" wp14:editId="1AF5424F">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F88ED44" w14:textId="438C82EA" w:rsidR="005F1F4F" w:rsidRPr="005F1F4F" w:rsidRDefault="00F10833">
            <w:pPr>
              <w:pStyle w:val="ListParagraph"/>
              <w:numPr>
                <w:ilvl w:val="0"/>
                <w:numId w:val="22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F10833">
              <w:rPr>
                <w:rFonts w:cstheme="minorHAnsi"/>
                <w:color w:val="404040" w:themeColor="text1" w:themeTint="BF"/>
                <w:szCs w:val="24"/>
              </w:rPr>
              <w:t>the two aspects of James’s life that describes their quality-of-life.</w:t>
            </w:r>
          </w:p>
        </w:tc>
      </w:tr>
    </w:tbl>
    <w:p w14:paraId="3C06EB31" w14:textId="77777777" w:rsidR="005F1F4F" w:rsidRPr="00966F68" w:rsidRDefault="005F1F4F" w:rsidP="007E1DC4">
      <w:pPr>
        <w:tabs>
          <w:tab w:val="left" w:pos="180"/>
        </w:tabs>
        <w:spacing w:before="0" w:line="276" w:lineRule="auto"/>
        <w:ind w:left="0" w:right="0" w:firstLine="0"/>
        <w:rPr>
          <w:rFonts w:cstheme="minorHAnsi"/>
          <w:iCs/>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5F1F4F" w:rsidRPr="00063D09" w14:paraId="34B6F3B3" w14:textId="77777777" w:rsidTr="006E5684">
        <w:trPr>
          <w:cantSplit/>
          <w:trHeight w:val="74"/>
          <w:jc w:val="center"/>
        </w:trPr>
        <w:tc>
          <w:tcPr>
            <w:tcW w:w="499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07992CF" w14:textId="316BA0D1" w:rsidR="005F1F4F" w:rsidRPr="00823779" w:rsidRDefault="005F1F4F" w:rsidP="007E1DC4">
            <w:pPr>
              <w:pStyle w:val="CLRMapping"/>
              <w:rPr>
                <w:b/>
                <w:bCs/>
                <w:iCs/>
              </w:rPr>
            </w:pPr>
            <w:r w:rsidRPr="00823779">
              <w:t>Mapping: CHCPAL003</w:t>
            </w:r>
            <w:r w:rsidR="00DB000A" w:rsidRPr="00823779">
              <w:t xml:space="preserve"> PC1.3 (p)</w:t>
            </w:r>
          </w:p>
          <w:p w14:paraId="0166308C" w14:textId="77777777" w:rsidR="005F1F4F" w:rsidRPr="00EE2539" w:rsidRDefault="005F1F4F" w:rsidP="007E1DC4">
            <w:pPr>
              <w:tabs>
                <w:tab w:val="left" w:pos="180"/>
              </w:tabs>
              <w:spacing w:after="120" w:line="276" w:lineRule="auto"/>
              <w:ind w:left="0" w:right="0" w:firstLine="0"/>
              <w:rPr>
                <w:rFonts w:cstheme="minorHAnsi"/>
                <w:b/>
                <w:color w:val="D73329"/>
                <w:sz w:val="22"/>
              </w:rPr>
            </w:pPr>
            <w:r w:rsidRPr="00EE2539">
              <w:rPr>
                <w:rFonts w:cstheme="minorHAnsi"/>
                <w:b/>
                <w:color w:val="D73329"/>
                <w:sz w:val="22"/>
              </w:rPr>
              <w:t xml:space="preserve">Marking guide </w:t>
            </w:r>
          </w:p>
          <w:p w14:paraId="45C56A31" w14:textId="42060D5F" w:rsidR="00FC0A90" w:rsidRPr="00EE2539" w:rsidRDefault="00FC0A90" w:rsidP="007E1DC4">
            <w:pPr>
              <w:tabs>
                <w:tab w:val="left" w:pos="180"/>
              </w:tabs>
              <w:spacing w:after="120" w:line="276" w:lineRule="auto"/>
              <w:ind w:left="0" w:right="0" w:firstLine="0"/>
              <w:jc w:val="both"/>
              <w:rPr>
                <w:rFonts w:cstheme="minorHAnsi"/>
                <w:bCs/>
                <w:color w:val="D73329"/>
                <w:sz w:val="22"/>
              </w:rPr>
            </w:pPr>
            <w:r w:rsidRPr="00EE2539">
              <w:rPr>
                <w:rFonts w:cstheme="minorHAnsi"/>
                <w:bCs/>
                <w:color w:val="D73329"/>
                <w:sz w:val="22"/>
              </w:rPr>
              <w:t>The candidate must list two aspects of James’s life that describe their quality-of-life.</w:t>
            </w:r>
          </w:p>
          <w:p w14:paraId="4187BB82" w14:textId="77777777" w:rsidR="00FC0A90" w:rsidRPr="00EE2539" w:rsidRDefault="00FC0A90" w:rsidP="007E1DC4">
            <w:pPr>
              <w:tabs>
                <w:tab w:val="left" w:pos="180"/>
              </w:tabs>
              <w:spacing w:after="120" w:line="276" w:lineRule="auto"/>
              <w:ind w:left="0" w:right="0" w:firstLine="0"/>
              <w:jc w:val="both"/>
              <w:rPr>
                <w:rFonts w:cstheme="minorHAnsi"/>
                <w:bCs/>
                <w:color w:val="D73329"/>
                <w:sz w:val="22"/>
              </w:rPr>
            </w:pPr>
            <w:r w:rsidRPr="00EE2539">
              <w:rPr>
                <w:rFonts w:cstheme="minorHAnsi"/>
                <w:bCs/>
                <w:color w:val="D73329"/>
                <w:sz w:val="22"/>
              </w:rPr>
              <w:t xml:space="preserve">Quality-of-life pertains to the person’s participation and enjoyment in life events. </w:t>
            </w:r>
          </w:p>
          <w:p w14:paraId="267A1651" w14:textId="65DF0468" w:rsidR="00EE2539" w:rsidRPr="00986576" w:rsidRDefault="00FC0A90" w:rsidP="007E1DC4">
            <w:pPr>
              <w:tabs>
                <w:tab w:val="left" w:pos="180"/>
              </w:tabs>
              <w:spacing w:after="120" w:line="276" w:lineRule="auto"/>
              <w:ind w:left="0" w:right="0" w:firstLine="0"/>
              <w:jc w:val="both"/>
              <w:rPr>
                <w:rFonts w:cstheme="minorHAnsi"/>
                <w:bCs/>
                <w:color w:val="D73329"/>
                <w:sz w:val="22"/>
              </w:rPr>
            </w:pPr>
            <w:r w:rsidRPr="00EE2539">
              <w:rPr>
                <w:rFonts w:cstheme="minorHAnsi"/>
                <w:bCs/>
                <w:color w:val="D73329"/>
                <w:sz w:val="22"/>
              </w:rPr>
              <w:t>For a satisfactory performance, although wording may slightly vary, their response must include the two below (in no particular order):</w:t>
            </w:r>
          </w:p>
        </w:tc>
      </w:tr>
      <w:tr w:rsidR="006E5684" w:rsidRPr="00B24CBF" w14:paraId="0622A70F" w14:textId="77777777" w:rsidTr="00BC1D23">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0E48DE" w14:textId="77777777" w:rsidR="006E5684" w:rsidRDefault="006E5684">
            <w:pPr>
              <w:pStyle w:val="ListParagraph"/>
              <w:numPr>
                <w:ilvl w:val="0"/>
                <w:numId w:val="221"/>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p w14:paraId="3E19FD99" w14:textId="5A7C9D59" w:rsidR="00986576" w:rsidRPr="00986576" w:rsidRDefault="00986576" w:rsidP="007E1DC4">
            <w:pPr>
              <w:pStyle w:val="ListParagraph"/>
              <w:tabs>
                <w:tab w:val="left" w:pos="180"/>
              </w:tabs>
              <w:spacing w:after="120" w:line="276" w:lineRule="auto"/>
              <w:ind w:right="0" w:firstLine="0"/>
              <w:contextualSpacing w:val="0"/>
              <w:jc w:val="both"/>
              <w:rPr>
                <w:rFonts w:cstheme="minorHAnsi"/>
                <w:bCs/>
                <w:color w:val="D73329"/>
                <w:sz w:val="22"/>
              </w:rPr>
            </w:pPr>
            <w:r w:rsidRPr="00EE2539">
              <w:rPr>
                <w:rFonts w:cstheme="minorHAnsi"/>
                <w:bCs/>
                <w:color w:val="D73329"/>
                <w:sz w:val="22"/>
              </w:rPr>
              <w:t>James feels happy that his son John, with whom he had disagreements in the past, is coming to visit him.</w:t>
            </w:r>
          </w:p>
        </w:tc>
      </w:tr>
      <w:tr w:rsidR="006E5684" w:rsidRPr="00B24CBF" w14:paraId="5F2D10F3" w14:textId="77777777" w:rsidTr="00BC1D23">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16A260" w14:textId="77777777" w:rsidR="006E5684" w:rsidRDefault="006E5684">
            <w:pPr>
              <w:pStyle w:val="ListParagraph"/>
              <w:numPr>
                <w:ilvl w:val="0"/>
                <w:numId w:val="221"/>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p w14:paraId="322C0E4B" w14:textId="79EF69BD" w:rsidR="00986576" w:rsidRPr="006E5684" w:rsidRDefault="00986576" w:rsidP="007E1DC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E2539">
              <w:rPr>
                <w:rFonts w:cstheme="minorHAnsi"/>
                <w:bCs/>
                <w:color w:val="D73329"/>
                <w:sz w:val="22"/>
              </w:rPr>
              <w:t>James expressed enjoyment in conversing with Lily about similar interests (i.e. a book they both have finished reading)</w:t>
            </w:r>
          </w:p>
        </w:tc>
      </w:tr>
    </w:tbl>
    <w:p w14:paraId="7036DF41" w14:textId="77777777" w:rsidR="006E5684" w:rsidRDefault="006E5684" w:rsidP="007E1DC4">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1F4F" w:rsidRPr="0089370A" w14:paraId="7C89E723" w14:textId="77777777" w:rsidTr="00E96D7A">
        <w:trPr>
          <w:cantSplit/>
          <w:trHeight w:val="1260"/>
          <w:jc w:val="center"/>
        </w:trPr>
        <w:tc>
          <w:tcPr>
            <w:tcW w:w="848" w:type="pct"/>
            <w:tcBorders>
              <w:top w:val="nil"/>
              <w:left w:val="nil"/>
              <w:bottom w:val="nil"/>
              <w:right w:val="nil"/>
            </w:tcBorders>
            <w:shd w:val="clear" w:color="auto" w:fill="auto"/>
          </w:tcPr>
          <w:p w14:paraId="7F9E8429" w14:textId="49F251BF" w:rsidR="005F1F4F" w:rsidRPr="00E3745B" w:rsidRDefault="005F1F4F"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8F9F4CD" wp14:editId="08315017">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F4105D6" w14:textId="44BE5CC5" w:rsidR="005F1F4F" w:rsidRPr="005F1F4F" w:rsidRDefault="002923E4">
            <w:pPr>
              <w:pStyle w:val="ListParagraph"/>
              <w:numPr>
                <w:ilvl w:val="0"/>
                <w:numId w:val="22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2923E4">
              <w:rPr>
                <w:rFonts w:cstheme="minorHAnsi"/>
                <w:color w:val="404040" w:themeColor="text1" w:themeTint="BF"/>
                <w:szCs w:val="24"/>
              </w:rPr>
              <w:t>two experiences of physical pain that James expressed.</w:t>
            </w:r>
          </w:p>
        </w:tc>
      </w:tr>
    </w:tbl>
    <w:p w14:paraId="5175286B" w14:textId="77777777" w:rsidR="005F1F4F" w:rsidRPr="00B46456" w:rsidRDefault="005F1F4F" w:rsidP="007E1DC4">
      <w:pPr>
        <w:tabs>
          <w:tab w:val="left" w:pos="180"/>
        </w:tabs>
        <w:spacing w:before="0" w:line="276" w:lineRule="auto"/>
        <w:ind w:left="0" w:right="0" w:firstLine="0"/>
        <w:rPr>
          <w:rFonts w:cstheme="minorHAnsi"/>
          <w:iCs/>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5F1F4F" w:rsidRPr="00063D09" w14:paraId="7E74915F" w14:textId="77777777" w:rsidTr="003E6807">
        <w:trPr>
          <w:cantSplit/>
          <w:trHeight w:val="74"/>
          <w:jc w:val="center"/>
        </w:trPr>
        <w:tc>
          <w:tcPr>
            <w:tcW w:w="499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69C70B5" w14:textId="106D94FF" w:rsidR="005F1F4F" w:rsidRPr="001F3B73" w:rsidRDefault="005F1F4F" w:rsidP="007E1DC4">
            <w:pPr>
              <w:pStyle w:val="CLRMapping"/>
              <w:rPr>
                <w:b/>
                <w:bCs/>
                <w:iCs/>
              </w:rPr>
            </w:pPr>
            <w:r w:rsidRPr="001F3B73">
              <w:t xml:space="preserve">Mapping: CHCPAL003 </w:t>
            </w:r>
            <w:r w:rsidR="003E6807" w:rsidRPr="001F3B73">
              <w:t>PC1.3 (p)</w:t>
            </w:r>
          </w:p>
          <w:p w14:paraId="0A9C8F72" w14:textId="2AD0F488" w:rsidR="005F1F4F" w:rsidRPr="00DF08BF" w:rsidRDefault="005F1F4F" w:rsidP="007E1DC4">
            <w:pPr>
              <w:tabs>
                <w:tab w:val="left" w:pos="180"/>
              </w:tabs>
              <w:spacing w:after="120" w:line="276" w:lineRule="auto"/>
              <w:ind w:left="0" w:right="0" w:firstLine="0"/>
              <w:rPr>
                <w:rFonts w:cstheme="minorHAnsi"/>
                <w:b/>
                <w:color w:val="D73329"/>
                <w:sz w:val="22"/>
              </w:rPr>
            </w:pPr>
            <w:r w:rsidRPr="00DF08BF">
              <w:rPr>
                <w:rFonts w:cstheme="minorHAnsi"/>
                <w:b/>
                <w:color w:val="D73329"/>
                <w:sz w:val="22"/>
              </w:rPr>
              <w:t>Marking guide</w:t>
            </w:r>
          </w:p>
          <w:p w14:paraId="3BEFB6F6" w14:textId="77777777" w:rsidR="003E6807" w:rsidRPr="003E6807" w:rsidRDefault="003E6807" w:rsidP="007E1DC4">
            <w:pPr>
              <w:tabs>
                <w:tab w:val="left" w:pos="180"/>
              </w:tabs>
              <w:spacing w:after="120" w:line="276" w:lineRule="auto"/>
              <w:ind w:left="0" w:right="0" w:firstLine="0"/>
              <w:jc w:val="both"/>
              <w:rPr>
                <w:rFonts w:cstheme="minorHAnsi"/>
                <w:bCs/>
                <w:color w:val="D73329"/>
                <w:sz w:val="22"/>
              </w:rPr>
            </w:pPr>
            <w:r w:rsidRPr="003E6807">
              <w:rPr>
                <w:rFonts w:cstheme="minorHAnsi"/>
                <w:bCs/>
                <w:color w:val="D73329"/>
                <w:sz w:val="22"/>
              </w:rPr>
              <w:t>The candidate must list two experiences of physical pain that James expressed.</w:t>
            </w:r>
          </w:p>
          <w:p w14:paraId="3337CB07" w14:textId="764ACFF5" w:rsidR="005F1F4F" w:rsidRPr="00063D09" w:rsidRDefault="003E6807" w:rsidP="007E1DC4">
            <w:pPr>
              <w:tabs>
                <w:tab w:val="left" w:pos="180"/>
              </w:tabs>
              <w:spacing w:after="120" w:line="276" w:lineRule="auto"/>
              <w:ind w:left="0" w:right="0" w:firstLine="0"/>
              <w:jc w:val="both"/>
              <w:rPr>
                <w:rFonts w:cstheme="minorHAnsi"/>
                <w:bCs/>
                <w:color w:val="D73329"/>
                <w:sz w:val="22"/>
              </w:rPr>
            </w:pPr>
            <w:r w:rsidRPr="003E6807">
              <w:rPr>
                <w:rFonts w:cstheme="minorHAnsi"/>
                <w:bCs/>
                <w:color w:val="D73329"/>
                <w:sz w:val="22"/>
              </w:rPr>
              <w:t>For a satisfactory performance, although wording may slightly vary, their response must include the two below (in no particular order):</w:t>
            </w:r>
          </w:p>
        </w:tc>
      </w:tr>
      <w:tr w:rsidR="003E6807" w:rsidRPr="00986576" w14:paraId="0FD1A42F" w14:textId="77777777" w:rsidTr="00BC1D23">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4F0DA3" w14:textId="77777777" w:rsidR="003E6807" w:rsidRDefault="003E6807">
            <w:pPr>
              <w:pStyle w:val="ListParagraph"/>
              <w:numPr>
                <w:ilvl w:val="0"/>
                <w:numId w:val="171"/>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p w14:paraId="66CADEC9" w14:textId="65C9DFCC" w:rsidR="003E6807" w:rsidRPr="00986576" w:rsidRDefault="003E6807" w:rsidP="007E1DC4">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James’s feeling of tightening in the chest has become worse, especially when he coughs.</w:t>
            </w:r>
          </w:p>
        </w:tc>
      </w:tr>
      <w:tr w:rsidR="003E6807" w:rsidRPr="006E5684" w14:paraId="12DF744C" w14:textId="77777777" w:rsidTr="00BC1D23">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944669" w14:textId="77777777" w:rsidR="003E6807" w:rsidRDefault="003E6807">
            <w:pPr>
              <w:pStyle w:val="ListParagraph"/>
              <w:numPr>
                <w:ilvl w:val="0"/>
                <w:numId w:val="171"/>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p w14:paraId="6B5E11D8" w14:textId="12135922" w:rsidR="003E6807" w:rsidRPr="00AE20C9" w:rsidRDefault="003E6807" w:rsidP="007E1DC4">
            <w:pPr>
              <w:pStyle w:val="ListParagraph"/>
              <w:tabs>
                <w:tab w:val="left" w:pos="180"/>
              </w:tabs>
              <w:spacing w:after="120" w:line="276" w:lineRule="auto"/>
              <w:ind w:left="795" w:right="0" w:firstLine="0"/>
              <w:contextualSpacing w:val="0"/>
              <w:rPr>
                <w:rFonts w:cstheme="minorHAnsi"/>
                <w:color w:val="D73329"/>
                <w:szCs w:val="24"/>
              </w:rPr>
            </w:pPr>
            <w:r w:rsidRPr="006563AA">
              <w:rPr>
                <w:rFonts w:cstheme="minorHAnsi"/>
                <w:bCs/>
                <w:color w:val="D73329"/>
                <w:sz w:val="22"/>
              </w:rPr>
              <w:t xml:space="preserve">James </w:t>
            </w:r>
            <w:r>
              <w:rPr>
                <w:rFonts w:cstheme="minorHAnsi"/>
                <w:bCs/>
                <w:color w:val="D73329"/>
                <w:sz w:val="22"/>
              </w:rPr>
              <w:t>experiences headaches several times a day.</w:t>
            </w:r>
          </w:p>
        </w:tc>
      </w:tr>
    </w:tbl>
    <w:p w14:paraId="58108717" w14:textId="77777777" w:rsidR="00965F57" w:rsidRDefault="00965F57" w:rsidP="00BC1D23">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1F4F" w:rsidRPr="0089370A" w14:paraId="491FB44B" w14:textId="77777777" w:rsidTr="00E96D7A">
        <w:trPr>
          <w:cantSplit/>
          <w:trHeight w:val="1260"/>
          <w:jc w:val="center"/>
        </w:trPr>
        <w:tc>
          <w:tcPr>
            <w:tcW w:w="848" w:type="pct"/>
            <w:tcBorders>
              <w:top w:val="nil"/>
              <w:left w:val="nil"/>
              <w:bottom w:val="nil"/>
              <w:right w:val="nil"/>
            </w:tcBorders>
            <w:shd w:val="clear" w:color="auto" w:fill="auto"/>
          </w:tcPr>
          <w:p w14:paraId="21726433" w14:textId="77777777" w:rsidR="005F1F4F" w:rsidRPr="00E3745B" w:rsidRDefault="005F1F4F"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E753EA4" wp14:editId="32F0FD9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C7AABDB" w14:textId="093437FF" w:rsidR="005F1F4F" w:rsidRPr="005F1F4F" w:rsidRDefault="00B35E7D">
            <w:pPr>
              <w:pStyle w:val="ListParagraph"/>
              <w:numPr>
                <w:ilvl w:val="0"/>
                <w:numId w:val="22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Describe </w:t>
            </w:r>
            <w:r w:rsidRPr="00B35E7D">
              <w:rPr>
                <w:rFonts w:cstheme="minorHAnsi"/>
                <w:color w:val="404040" w:themeColor="text1" w:themeTint="BF"/>
                <w:szCs w:val="24"/>
              </w:rPr>
              <w:t>James’s comfort needs.</w:t>
            </w:r>
          </w:p>
        </w:tc>
      </w:tr>
    </w:tbl>
    <w:p w14:paraId="605482E0" w14:textId="77777777" w:rsidR="005F1F4F" w:rsidRPr="00B46456" w:rsidRDefault="005F1F4F" w:rsidP="007E1DC4">
      <w:pPr>
        <w:tabs>
          <w:tab w:val="left" w:pos="180"/>
        </w:tabs>
        <w:spacing w:before="0" w:line="276" w:lineRule="auto"/>
        <w:ind w:left="0" w:right="0" w:firstLine="0"/>
        <w:rPr>
          <w:rFonts w:cstheme="minorHAnsi"/>
          <w:iCs/>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5F1F4F" w:rsidRPr="00063D09" w14:paraId="71EA2408" w14:textId="77777777" w:rsidTr="00A4305E">
        <w:trPr>
          <w:cantSplit/>
          <w:trHeight w:val="74"/>
          <w:jc w:val="center"/>
        </w:trPr>
        <w:tc>
          <w:tcPr>
            <w:tcW w:w="499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52DBF37" w14:textId="5705F404" w:rsidR="005F1F4F" w:rsidRPr="008936AC" w:rsidRDefault="005F1F4F" w:rsidP="007E1DC4">
            <w:pPr>
              <w:pStyle w:val="CLRMapping"/>
              <w:rPr>
                <w:b/>
                <w:bCs/>
                <w:iCs/>
              </w:rPr>
            </w:pPr>
            <w:r w:rsidRPr="00094D37">
              <w:t>Mapping</w:t>
            </w:r>
            <w:r w:rsidRPr="00B43F08">
              <w:t xml:space="preserve">: </w:t>
            </w:r>
            <w:r w:rsidRPr="00143156">
              <w:t xml:space="preserve">CHCPAL003 </w:t>
            </w:r>
            <w:r w:rsidR="00B35E7D">
              <w:t>1.3 (p)</w:t>
            </w:r>
          </w:p>
          <w:p w14:paraId="670D73C6" w14:textId="09054912" w:rsidR="005F1F4F" w:rsidRPr="00DF08BF" w:rsidRDefault="005F1F4F" w:rsidP="007E1DC4">
            <w:pPr>
              <w:tabs>
                <w:tab w:val="left" w:pos="180"/>
              </w:tabs>
              <w:spacing w:after="120" w:line="276" w:lineRule="auto"/>
              <w:ind w:left="0" w:right="0" w:firstLine="0"/>
              <w:rPr>
                <w:rFonts w:cstheme="minorHAnsi"/>
                <w:b/>
                <w:color w:val="D73329"/>
                <w:sz w:val="22"/>
              </w:rPr>
            </w:pPr>
            <w:r w:rsidRPr="00DF08BF">
              <w:rPr>
                <w:rFonts w:cstheme="minorHAnsi"/>
                <w:b/>
                <w:color w:val="D73329"/>
                <w:sz w:val="22"/>
              </w:rPr>
              <w:t>Marking guide</w:t>
            </w:r>
          </w:p>
          <w:p w14:paraId="3A58D947" w14:textId="77777777" w:rsidR="00B35E7D" w:rsidRPr="00B35E7D" w:rsidRDefault="00B35E7D" w:rsidP="007E1DC4">
            <w:pPr>
              <w:tabs>
                <w:tab w:val="left" w:pos="180"/>
              </w:tabs>
              <w:spacing w:after="120" w:line="276" w:lineRule="auto"/>
              <w:ind w:left="0" w:right="0" w:firstLine="0"/>
              <w:jc w:val="both"/>
              <w:rPr>
                <w:rFonts w:cstheme="minorHAnsi"/>
                <w:bCs/>
                <w:color w:val="D73329"/>
                <w:sz w:val="22"/>
              </w:rPr>
            </w:pPr>
            <w:r w:rsidRPr="00B35E7D">
              <w:rPr>
                <w:rFonts w:cstheme="minorHAnsi"/>
                <w:bCs/>
                <w:color w:val="D73329"/>
                <w:sz w:val="22"/>
              </w:rPr>
              <w:t>The candidate must describe James’s comfort needs.</w:t>
            </w:r>
          </w:p>
          <w:p w14:paraId="0A1F681F" w14:textId="12A14CC1" w:rsidR="005F1F4F" w:rsidRPr="00063D09" w:rsidRDefault="00B35E7D" w:rsidP="007E1DC4">
            <w:pPr>
              <w:tabs>
                <w:tab w:val="left" w:pos="180"/>
              </w:tabs>
              <w:spacing w:after="120" w:line="276" w:lineRule="auto"/>
              <w:ind w:left="0" w:right="0" w:firstLine="0"/>
              <w:jc w:val="both"/>
              <w:rPr>
                <w:rFonts w:cstheme="minorHAnsi"/>
                <w:bCs/>
                <w:color w:val="D73329"/>
                <w:sz w:val="22"/>
              </w:rPr>
            </w:pPr>
            <w:r w:rsidRPr="00B35E7D">
              <w:rPr>
                <w:rFonts w:cstheme="minorHAnsi"/>
                <w:bCs/>
                <w:color w:val="D73329"/>
                <w:sz w:val="22"/>
              </w:rPr>
              <w:t xml:space="preserve">For a satisfactory performance, although wording may slightly </w:t>
            </w:r>
            <w:r w:rsidR="00A129D3">
              <w:rPr>
                <w:rFonts w:cstheme="minorHAnsi"/>
                <w:bCs/>
                <w:color w:val="D73329"/>
                <w:sz w:val="22"/>
              </w:rPr>
              <w:t xml:space="preserve">vary, </w:t>
            </w:r>
            <w:r w:rsidRPr="00B35E7D">
              <w:rPr>
                <w:rFonts w:cstheme="minorHAnsi"/>
                <w:bCs/>
                <w:color w:val="D73329"/>
                <w:sz w:val="22"/>
              </w:rPr>
              <w:t>their response must b</w:t>
            </w:r>
            <w:r>
              <w:rPr>
                <w:rFonts w:cstheme="minorHAnsi"/>
                <w:bCs/>
                <w:color w:val="D73329"/>
                <w:sz w:val="22"/>
              </w:rPr>
              <w:t>e</w:t>
            </w:r>
            <w:r w:rsidR="00A4305E">
              <w:rPr>
                <w:rFonts w:cstheme="minorHAnsi"/>
                <w:bCs/>
                <w:color w:val="D73329"/>
                <w:sz w:val="22"/>
              </w:rPr>
              <w:t>:</w:t>
            </w:r>
          </w:p>
        </w:tc>
      </w:tr>
      <w:tr w:rsidR="00A4305E" w:rsidRPr="00986576" w14:paraId="1EBE9292" w14:textId="77777777" w:rsidTr="006761F1">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8D9B7B" w14:textId="77777777" w:rsidR="00A4305E" w:rsidRPr="00A4305E" w:rsidRDefault="00A4305E" w:rsidP="007E1DC4">
            <w:pPr>
              <w:tabs>
                <w:tab w:val="left" w:pos="180"/>
              </w:tabs>
              <w:spacing w:after="120" w:line="276" w:lineRule="auto"/>
              <w:ind w:left="0" w:right="0" w:firstLine="0"/>
              <w:rPr>
                <w:rFonts w:cstheme="minorHAnsi"/>
                <w:color w:val="404040" w:themeColor="text1" w:themeTint="BF"/>
                <w:szCs w:val="24"/>
              </w:rPr>
            </w:pPr>
            <w:r w:rsidRPr="00A4305E">
              <w:rPr>
                <w:rFonts w:cstheme="minorHAnsi"/>
                <w:color w:val="404040" w:themeColor="text1" w:themeTint="BF"/>
                <w:szCs w:val="24"/>
              </w:rPr>
              <w:fldChar w:fldCharType="begin">
                <w:ffData>
                  <w:name w:val="Text1"/>
                  <w:enabled/>
                  <w:calcOnExit w:val="0"/>
                  <w:textInput/>
                </w:ffData>
              </w:fldChar>
            </w:r>
            <w:r w:rsidRPr="00A4305E">
              <w:rPr>
                <w:rFonts w:cstheme="minorHAnsi"/>
                <w:color w:val="404040" w:themeColor="text1" w:themeTint="BF"/>
                <w:szCs w:val="24"/>
              </w:rPr>
              <w:instrText xml:space="preserve"> FORMTEXT </w:instrText>
            </w:r>
            <w:r w:rsidRPr="00A4305E">
              <w:rPr>
                <w:rFonts w:cstheme="minorHAnsi"/>
                <w:color w:val="404040" w:themeColor="text1" w:themeTint="BF"/>
                <w:szCs w:val="24"/>
              </w:rPr>
            </w:r>
            <w:r w:rsidRPr="00A4305E">
              <w:rPr>
                <w:rFonts w:cstheme="minorHAnsi"/>
                <w:color w:val="404040" w:themeColor="text1" w:themeTint="BF"/>
                <w:szCs w:val="24"/>
              </w:rPr>
              <w:fldChar w:fldCharType="separate"/>
            </w:r>
            <w:r w:rsidRPr="006E5684">
              <w:t> </w:t>
            </w:r>
            <w:r w:rsidRPr="006E5684">
              <w:t> </w:t>
            </w:r>
            <w:r w:rsidRPr="006E5684">
              <w:t> </w:t>
            </w:r>
            <w:r w:rsidRPr="006E5684">
              <w:t> </w:t>
            </w:r>
            <w:r w:rsidRPr="006E5684">
              <w:t> </w:t>
            </w:r>
            <w:r w:rsidRPr="00A4305E">
              <w:rPr>
                <w:rFonts w:cstheme="minorHAnsi"/>
                <w:color w:val="404040" w:themeColor="text1" w:themeTint="BF"/>
                <w:szCs w:val="24"/>
              </w:rPr>
              <w:fldChar w:fldCharType="end"/>
            </w:r>
          </w:p>
          <w:p w14:paraId="2F926878" w14:textId="7C3E802A" w:rsidR="00A4305E" w:rsidRPr="00A4305E" w:rsidRDefault="00A4305E" w:rsidP="007E1DC4">
            <w:pPr>
              <w:tabs>
                <w:tab w:val="left" w:pos="180"/>
              </w:tabs>
              <w:spacing w:after="120" w:line="276" w:lineRule="auto"/>
              <w:ind w:left="0" w:right="0" w:firstLine="0"/>
              <w:jc w:val="both"/>
              <w:rPr>
                <w:rFonts w:cstheme="minorHAnsi"/>
                <w:bCs/>
                <w:color w:val="D73329"/>
              </w:rPr>
            </w:pPr>
            <w:r w:rsidRPr="00A4305E">
              <w:rPr>
                <w:rFonts w:cstheme="minorHAnsi"/>
                <w:bCs/>
                <w:color w:val="D73329"/>
              </w:rPr>
              <w:t xml:space="preserve">Air </w:t>
            </w:r>
            <w:r w:rsidRPr="00A4305E">
              <w:rPr>
                <w:rFonts w:cstheme="minorHAnsi"/>
                <w:bCs/>
                <w:color w:val="D73329"/>
                <w:sz w:val="22"/>
              </w:rPr>
              <w:t>conditioning set to a lower temperature to alleviate his headache</w:t>
            </w:r>
          </w:p>
        </w:tc>
      </w:tr>
    </w:tbl>
    <w:p w14:paraId="7A9AA834" w14:textId="2DB335EC" w:rsidR="00E40908" w:rsidRPr="00E40908" w:rsidRDefault="00464F7A" w:rsidP="007E1DC4">
      <w:pPr>
        <w:spacing w:after="120" w:line="276" w:lineRule="auto"/>
        <w:ind w:left="0" w:right="0" w:firstLine="0"/>
      </w:pPr>
      <w:r>
        <w:br w:type="page"/>
      </w:r>
    </w:p>
    <w:p w14:paraId="52A9B9F4" w14:textId="788A2C67" w:rsidR="00597327" w:rsidRPr="00823779" w:rsidRDefault="00597327" w:rsidP="007E1DC4">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Task 5.</w:t>
      </w:r>
      <w:r w:rsidR="00012560" w:rsidRPr="00823779">
        <w:rPr>
          <w:rFonts w:ascii="Arial" w:hAnsi="Arial" w:cs="Arial"/>
          <w:i w:val="0"/>
          <w:iCs w:val="0"/>
          <w:color w:val="404040" w:themeColor="text1" w:themeTint="BF"/>
        </w:rPr>
        <w:t>2</w:t>
      </w:r>
      <w:r w:rsidRPr="00823779">
        <w:rPr>
          <w:rFonts w:ascii="Arial" w:hAnsi="Arial" w:cs="Arial"/>
          <w:i w:val="0"/>
          <w:iCs w:val="0"/>
          <w:color w:val="404040" w:themeColor="text1" w:themeTint="BF"/>
        </w:rPr>
        <w:t xml:space="preserve"> </w:t>
      </w:r>
      <w:r w:rsidR="00C9224A" w:rsidRPr="00823779">
        <w:rPr>
          <w:rFonts w:ascii="Arial" w:hAnsi="Arial" w:cs="Arial"/>
          <w:i w:val="0"/>
          <w:iCs w:val="0"/>
          <w:color w:val="404040" w:themeColor="text1" w:themeTint="BF"/>
        </w:rPr>
        <w:t>– Addressing Family Member’s Concern</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F765A" w:rsidRPr="00BE499E" w14:paraId="60DF1A3D" w14:textId="77777777" w:rsidTr="0059646F">
        <w:trPr>
          <w:trHeight w:val="2313"/>
        </w:trPr>
        <w:tc>
          <w:tcPr>
            <w:tcW w:w="9016" w:type="dxa"/>
            <w:shd w:val="clear" w:color="auto" w:fill="C8EA92"/>
          </w:tcPr>
          <w:p w14:paraId="2E9D9531" w14:textId="77777777" w:rsidR="00EF765A" w:rsidRPr="00BE499E" w:rsidRDefault="00EF765A" w:rsidP="007E1DC4">
            <w:pPr>
              <w:spacing w:after="120" w:line="276" w:lineRule="auto"/>
              <w:ind w:left="0" w:right="0" w:firstLine="0"/>
              <w:jc w:val="center"/>
              <w:rPr>
                <w:b/>
                <w:color w:val="404040" w:themeColor="text1" w:themeTint="BF"/>
              </w:rPr>
            </w:pPr>
            <w:r w:rsidRPr="00BE499E">
              <w:rPr>
                <w:b/>
                <w:color w:val="404040" w:themeColor="text1" w:themeTint="BF"/>
              </w:rPr>
              <w:t>SCENARIO</w:t>
            </w:r>
          </w:p>
          <w:p w14:paraId="35D01901" w14:textId="7997267D" w:rsidR="007679EF" w:rsidRPr="007679EF" w:rsidRDefault="007679EF" w:rsidP="007E1DC4">
            <w:pPr>
              <w:spacing w:after="120" w:line="276" w:lineRule="auto"/>
              <w:ind w:left="0" w:right="0" w:firstLine="0"/>
              <w:jc w:val="both"/>
              <w:rPr>
                <w:color w:val="404040" w:themeColor="text1" w:themeTint="BF"/>
              </w:rPr>
            </w:pPr>
            <w:r w:rsidRPr="007679EF">
              <w:rPr>
                <w:color w:val="404040" w:themeColor="text1" w:themeTint="BF"/>
              </w:rPr>
              <w:t xml:space="preserve">In his third week at </w:t>
            </w:r>
            <w:r w:rsidR="0055279D">
              <w:rPr>
                <w:color w:val="404040" w:themeColor="text1" w:themeTint="BF"/>
              </w:rPr>
              <w:t>CareConnect College</w:t>
            </w:r>
            <w:r w:rsidRPr="007679EF">
              <w:rPr>
                <w:color w:val="404040" w:themeColor="text1" w:themeTint="BF"/>
              </w:rPr>
              <w:t xml:space="preserve">, </w:t>
            </w:r>
            <w:r>
              <w:rPr>
                <w:color w:val="404040" w:themeColor="text1" w:themeTint="BF"/>
              </w:rPr>
              <w:t>James</w:t>
            </w:r>
            <w:r w:rsidRPr="007679EF">
              <w:rPr>
                <w:color w:val="404040" w:themeColor="text1" w:themeTint="BF"/>
              </w:rPr>
              <w:t xml:space="preserve"> could not eat food or take oral medication anymore.</w:t>
            </w:r>
          </w:p>
          <w:p w14:paraId="0B5C0E8A" w14:textId="5CF33C04" w:rsidR="007679EF" w:rsidRPr="007679EF" w:rsidRDefault="007679EF" w:rsidP="007E1DC4">
            <w:pPr>
              <w:spacing w:after="120" w:line="276" w:lineRule="auto"/>
              <w:ind w:left="0" w:right="0" w:firstLine="0"/>
              <w:jc w:val="both"/>
              <w:rPr>
                <w:color w:val="404040" w:themeColor="text1" w:themeTint="BF"/>
              </w:rPr>
            </w:pPr>
            <w:r w:rsidRPr="007679EF">
              <w:rPr>
                <w:color w:val="404040" w:themeColor="text1" w:themeTint="BF"/>
              </w:rPr>
              <w:t>Marcus approaches you about his concern about this. He said that even though his father refuses to take in any food, it is still wrong to not try to feed him. He added that his father still needs food. Otherwise, he will starve.</w:t>
            </w:r>
            <w:r w:rsidR="005A4F60">
              <w:rPr>
                <w:color w:val="404040" w:themeColor="text1" w:themeTint="BF"/>
              </w:rPr>
              <w:t xml:space="preserve"> </w:t>
            </w:r>
            <w:r w:rsidR="00C649A1" w:rsidRPr="00BC4FD8">
              <w:rPr>
                <w:color w:val="404040" w:themeColor="text1" w:themeTint="BF"/>
              </w:rPr>
              <w:t xml:space="preserve">Following such incident, you </w:t>
            </w:r>
            <w:r w:rsidR="00423DD5" w:rsidRPr="00BC4FD8">
              <w:rPr>
                <w:color w:val="404040" w:themeColor="text1" w:themeTint="BF"/>
              </w:rPr>
              <w:t>noted down th</w:t>
            </w:r>
            <w:r w:rsidR="006558C0" w:rsidRPr="00BC4FD8">
              <w:rPr>
                <w:color w:val="404040" w:themeColor="text1" w:themeTint="BF"/>
              </w:rPr>
              <w:t>e</w:t>
            </w:r>
            <w:r w:rsidR="00423DD5" w:rsidRPr="00BC4FD8">
              <w:rPr>
                <w:color w:val="404040" w:themeColor="text1" w:themeTint="BF"/>
              </w:rPr>
              <w:t xml:space="preserve"> ethical issue that arose from you</w:t>
            </w:r>
            <w:r w:rsidR="00A129D3">
              <w:rPr>
                <w:color w:val="404040" w:themeColor="text1" w:themeTint="BF"/>
              </w:rPr>
              <w:t>r</w:t>
            </w:r>
            <w:r w:rsidR="00423DD5" w:rsidRPr="00BC4FD8">
              <w:rPr>
                <w:color w:val="404040" w:themeColor="text1" w:themeTint="BF"/>
              </w:rPr>
              <w:t xml:space="preserve"> encounter with </w:t>
            </w:r>
            <w:r w:rsidR="00C649A1" w:rsidRPr="00BC4FD8">
              <w:rPr>
                <w:color w:val="404040" w:themeColor="text1" w:themeTint="BF"/>
              </w:rPr>
              <w:t>Marcus</w:t>
            </w:r>
            <w:r w:rsidR="00423DD5" w:rsidRPr="00BC4FD8">
              <w:rPr>
                <w:color w:val="404040" w:themeColor="text1" w:themeTint="BF"/>
              </w:rPr>
              <w:t>.</w:t>
            </w:r>
          </w:p>
          <w:p w14:paraId="6E30CAC0" w14:textId="36D9DC02" w:rsidR="00674E3B" w:rsidRPr="00BE499E" w:rsidRDefault="007679EF" w:rsidP="007E1DC4">
            <w:pPr>
              <w:spacing w:after="120" w:line="276" w:lineRule="auto"/>
              <w:ind w:left="0" w:right="0" w:firstLine="0"/>
              <w:jc w:val="both"/>
              <w:rPr>
                <w:color w:val="404040" w:themeColor="text1" w:themeTint="BF"/>
              </w:rPr>
            </w:pPr>
            <w:r>
              <w:rPr>
                <w:color w:val="404040" w:themeColor="text1" w:themeTint="BF"/>
              </w:rPr>
              <w:t>James</w:t>
            </w:r>
            <w:r w:rsidRPr="007679EF">
              <w:rPr>
                <w:color w:val="404040" w:themeColor="text1" w:themeTint="BF"/>
              </w:rPr>
              <w:t xml:space="preserve"> previously instructed in his advance care directive that when the time comes that he cannot eat or take in any fluid or medication orally, he should not be fed anymore</w:t>
            </w:r>
            <w:r w:rsidR="008827DF">
              <w:rPr>
                <w:color w:val="404040" w:themeColor="text1" w:themeTint="BF"/>
              </w:rPr>
              <w:t>.</w:t>
            </w:r>
            <w:r w:rsidR="000548D3">
              <w:rPr>
                <w:color w:val="404040" w:themeColor="text1" w:themeTint="BF"/>
              </w:rPr>
              <w:t xml:space="preserve"> </w:t>
            </w:r>
            <w:r w:rsidRPr="007679EF">
              <w:rPr>
                <w:color w:val="404040" w:themeColor="text1" w:themeTint="BF"/>
              </w:rPr>
              <w:t xml:space="preserve"> Instead, he would just like to be provided with mouth care, as per his care plan, and keep him pain-free and comfortable as much as possible.</w:t>
            </w:r>
            <w:r w:rsidR="007113FC">
              <w:rPr>
                <w:color w:val="404040" w:themeColor="text1" w:themeTint="BF"/>
              </w:rPr>
              <w:t xml:space="preserve"> </w:t>
            </w:r>
            <w:r w:rsidR="00B604D1" w:rsidRPr="00BC4FD8">
              <w:rPr>
                <w:color w:val="404040" w:themeColor="text1" w:themeTint="BF"/>
              </w:rPr>
              <w:t xml:space="preserve">He </w:t>
            </w:r>
            <w:r w:rsidR="005F4057" w:rsidRPr="00BC4FD8">
              <w:rPr>
                <w:color w:val="404040" w:themeColor="text1" w:themeTint="BF"/>
              </w:rPr>
              <w:t xml:space="preserve">firmly </w:t>
            </w:r>
            <w:r w:rsidR="00B604D1" w:rsidRPr="00BC4FD8">
              <w:rPr>
                <w:color w:val="404040" w:themeColor="text1" w:themeTint="BF"/>
              </w:rPr>
              <w:t>expressed that he does not want to waste any more financial resources for procedures that will most probably not work anyway.</w:t>
            </w:r>
          </w:p>
        </w:tc>
      </w:tr>
    </w:tbl>
    <w:p w14:paraId="7E4FB5FE" w14:textId="77777777" w:rsidR="007679EF" w:rsidRDefault="007679EF" w:rsidP="00B46456">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40908" w:rsidRPr="0011652C" w14:paraId="3E5261C6" w14:textId="77777777" w:rsidTr="00AF798B">
        <w:trPr>
          <w:trHeight w:val="426"/>
          <w:jc w:val="center"/>
        </w:trPr>
        <w:tc>
          <w:tcPr>
            <w:tcW w:w="848" w:type="pct"/>
            <w:shd w:val="clear" w:color="auto" w:fill="auto"/>
          </w:tcPr>
          <w:p w14:paraId="4403D1A1" w14:textId="77777777" w:rsidR="00E40908" w:rsidRPr="0011652C" w:rsidRDefault="00E40908" w:rsidP="007E1DC4">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0FB0893A" wp14:editId="028D1E29">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18DF184" w14:textId="3C1B7581" w:rsidR="00E40908" w:rsidRPr="0011652C" w:rsidRDefault="00E40908" w:rsidP="007E1DC4">
            <w:pPr>
              <w:spacing w:before="120" w:after="120" w:line="276" w:lineRule="auto"/>
              <w:ind w:left="-19"/>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1DA19BE" w14:textId="77777777" w:rsidR="00E40908" w:rsidRPr="00AF798B" w:rsidRDefault="00E40908" w:rsidP="007E1DC4">
            <w:pPr>
              <w:spacing w:before="120" w:after="120" w:line="276" w:lineRule="auto"/>
              <w:ind w:left="-19"/>
              <w:jc w:val="both"/>
              <w:rPr>
                <w:rFonts w:cstheme="minorHAnsi"/>
                <w:color w:val="404040" w:themeColor="text1" w:themeTint="BF"/>
                <w:sz w:val="24"/>
                <w:szCs w:val="24"/>
                <w:highlight w:val="yellow"/>
              </w:rPr>
            </w:pPr>
            <w:r w:rsidRPr="0011652C">
              <w:rPr>
                <w:rFonts w:cstheme="minorHAnsi"/>
                <w:color w:val="404040" w:themeColor="text1" w:themeTint="BF"/>
                <w:sz w:val="24"/>
                <w:szCs w:val="28"/>
              </w:rPr>
              <w:t xml:space="preserve">In </w:t>
            </w:r>
            <w:r w:rsidRPr="00AF798B">
              <w:rPr>
                <w:rFonts w:cstheme="minorHAnsi"/>
                <w:color w:val="404040" w:themeColor="text1" w:themeTint="BF"/>
                <w:sz w:val="24"/>
                <w:szCs w:val="24"/>
              </w:rPr>
              <w:t>this Role Play Activity, you are required to:</w:t>
            </w:r>
          </w:p>
          <w:p w14:paraId="7462BA36" w14:textId="29DEBD0A" w:rsidR="00321353" w:rsidRPr="00AF798B" w:rsidRDefault="0004219A" w:rsidP="007E1DC4">
            <w:pPr>
              <w:numPr>
                <w:ilvl w:val="0"/>
                <w:numId w:val="15"/>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S</w:t>
            </w:r>
            <w:r w:rsidR="00321353" w:rsidRPr="00AF798B">
              <w:rPr>
                <w:rFonts w:cstheme="minorHAnsi"/>
                <w:color w:val="404040" w:themeColor="text1" w:themeTint="BF"/>
                <w:sz w:val="24"/>
                <w:szCs w:val="24"/>
              </w:rPr>
              <w:t>upport Marcus to express their concerns</w:t>
            </w:r>
          </w:p>
          <w:p w14:paraId="40B02687" w14:textId="63899E0D" w:rsidR="00321353" w:rsidRPr="00AF798B" w:rsidRDefault="0004219A" w:rsidP="007E1DC4">
            <w:pPr>
              <w:numPr>
                <w:ilvl w:val="0"/>
                <w:numId w:val="15"/>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A</w:t>
            </w:r>
            <w:r w:rsidR="00321353" w:rsidRPr="00AF798B">
              <w:rPr>
                <w:rFonts w:cstheme="minorHAnsi"/>
                <w:color w:val="404040" w:themeColor="text1" w:themeTint="BF"/>
                <w:sz w:val="24"/>
                <w:szCs w:val="24"/>
              </w:rPr>
              <w:t>ppropriately respond to Marcus’s concern</w:t>
            </w:r>
          </w:p>
          <w:p w14:paraId="1D77419A" w14:textId="481E0636" w:rsidR="00E40908" w:rsidRPr="00AF798B" w:rsidRDefault="0004219A" w:rsidP="007E1DC4">
            <w:pPr>
              <w:numPr>
                <w:ilvl w:val="0"/>
                <w:numId w:val="15"/>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R</w:t>
            </w:r>
            <w:r w:rsidR="00E40908" w:rsidRPr="00AF798B">
              <w:rPr>
                <w:rFonts w:cstheme="minorHAnsi"/>
                <w:color w:val="404040" w:themeColor="text1" w:themeTint="BF"/>
                <w:sz w:val="24"/>
                <w:szCs w:val="24"/>
              </w:rPr>
              <w:t>efer what has Marcus told you to your supervisor</w:t>
            </w:r>
          </w:p>
          <w:p w14:paraId="663413E3" w14:textId="77777777" w:rsidR="003460B0" w:rsidRPr="00AF798B" w:rsidRDefault="003460B0" w:rsidP="007E1DC4">
            <w:pPr>
              <w:spacing w:before="240" w:after="120" w:line="276" w:lineRule="auto"/>
              <w:jc w:val="both"/>
              <w:rPr>
                <w:rFonts w:cstheme="minorHAnsi"/>
                <w:b/>
                <w:bCs/>
                <w:color w:val="404040" w:themeColor="text1" w:themeTint="BF"/>
                <w:sz w:val="24"/>
                <w:szCs w:val="24"/>
              </w:rPr>
            </w:pPr>
            <w:r w:rsidRPr="00AF798B">
              <w:rPr>
                <w:rFonts w:cstheme="minorHAnsi"/>
                <w:b/>
                <w:bCs/>
                <w:color w:val="404040" w:themeColor="text1" w:themeTint="BF"/>
                <w:sz w:val="24"/>
                <w:szCs w:val="24"/>
              </w:rPr>
              <w:t>YOU WILL BE ASSESSED ON YOUR</w:t>
            </w:r>
          </w:p>
          <w:p w14:paraId="7572FBD0" w14:textId="7DE12B16" w:rsidR="00E40908" w:rsidRPr="00AF798B" w:rsidRDefault="00E40908" w:rsidP="007E1DC4">
            <w:pPr>
              <w:numPr>
                <w:ilvl w:val="0"/>
                <w:numId w:val="15"/>
              </w:numPr>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Practical knowledge of </w:t>
            </w:r>
            <w:r w:rsidR="00BF7F70" w:rsidRPr="00AF798B">
              <w:rPr>
                <w:rFonts w:cstheme="minorHAnsi"/>
                <w:color w:val="404040" w:themeColor="text1" w:themeTint="BF"/>
                <w:sz w:val="24"/>
                <w:szCs w:val="24"/>
              </w:rPr>
              <w:t>the person’s end-of-life decisions and advance care directives</w:t>
            </w:r>
          </w:p>
          <w:p w14:paraId="57336076" w14:textId="4DA05E08" w:rsidR="00E40908" w:rsidRPr="00AF798B" w:rsidRDefault="00E40908" w:rsidP="007E1DC4">
            <w:pPr>
              <w:numPr>
                <w:ilvl w:val="0"/>
                <w:numId w:val="15"/>
              </w:numPr>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Practical skills relevant to </w:t>
            </w:r>
            <w:r w:rsidR="00BF7F70" w:rsidRPr="00AF798B">
              <w:rPr>
                <w:rFonts w:cstheme="minorHAnsi"/>
                <w:color w:val="404040" w:themeColor="text1" w:themeTint="BF"/>
                <w:sz w:val="24"/>
                <w:szCs w:val="24"/>
              </w:rPr>
              <w:t>respecting the fami</w:t>
            </w:r>
            <w:r w:rsidR="00BE38DA" w:rsidRPr="00AF798B">
              <w:rPr>
                <w:rFonts w:cstheme="minorHAnsi"/>
                <w:color w:val="404040" w:themeColor="text1" w:themeTint="BF"/>
                <w:sz w:val="24"/>
                <w:szCs w:val="24"/>
              </w:rPr>
              <w:t>ly as an integral part of the care team</w:t>
            </w:r>
          </w:p>
          <w:p w14:paraId="78CFA611" w14:textId="5122E039" w:rsidR="00621779" w:rsidRPr="00AF798B" w:rsidRDefault="00621779" w:rsidP="007E1DC4">
            <w:pPr>
              <w:tabs>
                <w:tab w:val="left" w:pos="180"/>
              </w:tabs>
              <w:spacing w:before="240" w:after="120" w:line="276" w:lineRule="auto"/>
              <w:jc w:val="both"/>
              <w:rPr>
                <w:rFonts w:cstheme="minorHAnsi"/>
                <w:color w:val="404040" w:themeColor="text1" w:themeTint="BF"/>
                <w:sz w:val="24"/>
                <w:szCs w:val="24"/>
              </w:rPr>
            </w:pPr>
            <w:r w:rsidRPr="00AF798B">
              <w:rPr>
                <w:rFonts w:cstheme="minorHAnsi"/>
                <w:b/>
                <w:bCs/>
                <w:color w:val="404040" w:themeColor="text1" w:themeTint="BF"/>
                <w:sz w:val="24"/>
                <w:szCs w:val="24"/>
              </w:rPr>
              <w:t>OBSERVATION FORM</w:t>
            </w:r>
          </w:p>
          <w:p w14:paraId="5962CCA9" w14:textId="7DD3F742" w:rsidR="00791569" w:rsidRPr="00AF798B" w:rsidRDefault="00E40908" w:rsidP="007E1DC4">
            <w:pPr>
              <w:tabs>
                <w:tab w:val="left" w:pos="180"/>
              </w:tabs>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Before starting this task, review the </w:t>
            </w:r>
            <w:r w:rsidRPr="00AF798B">
              <w:rPr>
                <w:rFonts w:cstheme="minorHAnsi"/>
                <w:b/>
                <w:bCs/>
                <w:color w:val="404040" w:themeColor="text1" w:themeTint="BF"/>
                <w:sz w:val="24"/>
                <w:szCs w:val="24"/>
              </w:rPr>
              <w:t>Case Study Assessment Task 5.2 - Observation Form</w:t>
            </w:r>
            <w:r w:rsidRPr="00AF798B">
              <w:rPr>
                <w:rFonts w:cstheme="minorHAnsi"/>
                <w:color w:val="404040" w:themeColor="text1" w:themeTint="BF"/>
                <w:sz w:val="24"/>
                <w:szCs w:val="24"/>
              </w:rPr>
              <w:t xml:space="preserve"> provided along with this workbook. This form outlines all the practical skills you need to demonstrate while completing this task.</w:t>
            </w:r>
          </w:p>
        </w:tc>
      </w:tr>
    </w:tbl>
    <w:p w14:paraId="674FB8B3" w14:textId="77777777" w:rsidR="00AF798B" w:rsidRDefault="00AF798B" w:rsidP="007E1DC4">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AF798B" w:rsidRPr="0011652C" w14:paraId="208E39B8" w14:textId="77777777" w:rsidTr="00AF798B">
        <w:trPr>
          <w:trHeight w:val="426"/>
          <w:jc w:val="center"/>
        </w:trPr>
        <w:tc>
          <w:tcPr>
            <w:tcW w:w="848" w:type="pct"/>
            <w:shd w:val="clear" w:color="auto" w:fill="auto"/>
          </w:tcPr>
          <w:p w14:paraId="4E3495DA" w14:textId="47C18D1F" w:rsidR="00AF798B" w:rsidRPr="0011652C" w:rsidRDefault="00AF798B" w:rsidP="007E1DC4">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786D8E14" w14:textId="77777777" w:rsidR="00AF798B" w:rsidRPr="00AF798B" w:rsidRDefault="00AF798B" w:rsidP="007E1DC4">
            <w:pPr>
              <w:spacing w:before="240" w:after="120" w:line="276" w:lineRule="auto"/>
              <w:jc w:val="both"/>
              <w:rPr>
                <w:rFonts w:cstheme="minorHAnsi"/>
                <w:b/>
                <w:bCs/>
                <w:color w:val="404040" w:themeColor="text1" w:themeTint="BF"/>
                <w:sz w:val="24"/>
                <w:szCs w:val="24"/>
              </w:rPr>
            </w:pPr>
            <w:r w:rsidRPr="00AF798B">
              <w:rPr>
                <w:rFonts w:cstheme="minorHAnsi"/>
                <w:b/>
                <w:bCs/>
                <w:color w:val="404040" w:themeColor="text1" w:themeTint="BF"/>
                <w:sz w:val="24"/>
                <w:szCs w:val="24"/>
              </w:rPr>
              <w:t>YOUR ASSESSOR WILL</w:t>
            </w:r>
          </w:p>
          <w:p w14:paraId="1DF09A6A" w14:textId="77777777" w:rsidR="00AF798B" w:rsidRPr="0011652C" w:rsidRDefault="00AF798B"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r>
              <w:rPr>
                <w:rFonts w:cstheme="minorHAnsi"/>
                <w:color w:val="404040" w:themeColor="text1" w:themeTint="BF"/>
                <w:sz w:val="24"/>
                <w:szCs w:val="28"/>
              </w:rPr>
              <w:t xml:space="preserve">  </w:t>
            </w:r>
          </w:p>
          <w:p w14:paraId="096C0320" w14:textId="77777777" w:rsidR="00AF798B" w:rsidRDefault="00AF798B" w:rsidP="007E1DC4">
            <w:pPr>
              <w:numPr>
                <w:ilvl w:val="1"/>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AD5785">
              <w:rPr>
                <w:rFonts w:cstheme="minorHAnsi"/>
                <w:color w:val="404040" w:themeColor="text1" w:themeTint="BF"/>
                <w:sz w:val="24"/>
                <w:szCs w:val="28"/>
              </w:rPr>
              <w:t>your supervisor</w:t>
            </w:r>
            <w:r w:rsidRPr="0011652C">
              <w:rPr>
                <w:rFonts w:cstheme="minorHAnsi"/>
                <w:color w:val="404040" w:themeColor="text1" w:themeTint="BF"/>
                <w:sz w:val="24"/>
                <w:szCs w:val="28"/>
              </w:rPr>
              <w:t>.</w:t>
            </w:r>
          </w:p>
          <w:p w14:paraId="4055CEE6" w14:textId="77777777" w:rsidR="00AF798B" w:rsidRDefault="00AF798B" w:rsidP="007E1DC4">
            <w:pPr>
              <w:numPr>
                <w:ilvl w:val="1"/>
                <w:numId w:val="15"/>
              </w:numPr>
              <w:spacing w:before="120" w:after="120" w:line="276" w:lineRule="auto"/>
              <w:jc w:val="both"/>
              <w:rPr>
                <w:rFonts w:cstheme="minorHAnsi"/>
                <w:color w:val="404040" w:themeColor="text1" w:themeTint="BF"/>
                <w:sz w:val="24"/>
                <w:szCs w:val="28"/>
              </w:rPr>
            </w:pPr>
            <w:r w:rsidRPr="00AF798B">
              <w:rPr>
                <w:rFonts w:cstheme="minorHAnsi"/>
                <w:color w:val="404040" w:themeColor="text1" w:themeTint="BF"/>
                <w:sz w:val="24"/>
                <w:szCs w:val="28"/>
              </w:rPr>
              <w:t>One volunteer to act as Marcus</w:t>
            </w:r>
          </w:p>
          <w:p w14:paraId="36EF28F8" w14:textId="77777777" w:rsidR="00AF798B" w:rsidRPr="0011652C" w:rsidRDefault="00AF798B"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10037CA7" w14:textId="77777777" w:rsidR="00AF798B" w:rsidRPr="0011652C" w:rsidRDefault="00AF798B"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70D1BBE0" w14:textId="77777777" w:rsidR="00AF798B" w:rsidRPr="0011652C" w:rsidRDefault="00AF798B"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39217CD5" w14:textId="77777777" w:rsidR="00AF798B" w:rsidRPr="0011652C" w:rsidRDefault="00AF798B"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5265A595" w14:textId="54BEC5FA" w:rsidR="00AF798B" w:rsidRPr="00AF798B" w:rsidRDefault="00AF798B"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54EC8409" w14:textId="1C1A8FA4" w:rsidR="00204116" w:rsidRDefault="00204116" w:rsidP="00BD64A6">
      <w:pPr>
        <w:spacing w:before="0" w:line="276" w:lineRule="auto"/>
        <w:ind w:left="0" w:right="0" w:firstLine="0"/>
      </w:pP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3F6ED6" w:rsidRPr="0011652C" w14:paraId="43E384E7" w14:textId="77777777" w:rsidTr="00BD64A6">
        <w:trPr>
          <w:trHeight w:val="10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5B401C" w14:textId="77777777" w:rsidR="003F6ED6" w:rsidRPr="0011652C" w:rsidRDefault="003F6ED6" w:rsidP="007E1DC4">
            <w:pPr>
              <w:tabs>
                <w:tab w:val="left" w:pos="180"/>
              </w:tabs>
              <w:spacing w:after="120" w:line="276" w:lineRule="auto"/>
              <w:ind w:left="0" w:right="0" w:firstLine="0"/>
              <w:jc w:val="center"/>
              <w:rPr>
                <w:rFonts w:cstheme="minorHAnsi"/>
                <w:b/>
                <w:color w:val="D73329"/>
                <w:sz w:val="22"/>
              </w:rPr>
            </w:pPr>
            <w:r w:rsidRPr="0011652C">
              <w:rPr>
                <w:rFonts w:cstheme="minorHAnsi"/>
                <w:b/>
                <w:color w:val="D73329"/>
                <w:sz w:val="22"/>
              </w:rPr>
              <w:t>INSTRUCTIONS TO THE ASSESSOR</w:t>
            </w:r>
          </w:p>
          <w:p w14:paraId="32B75933" w14:textId="77777777" w:rsidR="003F6ED6" w:rsidRPr="0011652C" w:rsidRDefault="003F6ED6"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Before the assessment</w:t>
            </w:r>
          </w:p>
          <w:p w14:paraId="3EE5CA00" w14:textId="77777777" w:rsidR="003F6ED6" w:rsidRPr="0011652C" w:rsidRDefault="003F6ED6">
            <w:pPr>
              <w:numPr>
                <w:ilvl w:val="0"/>
                <w:numId w:val="39"/>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Organise access to the environment and resources required to complete the assessment through a simulation. </w:t>
            </w:r>
          </w:p>
          <w:p w14:paraId="10833EFD" w14:textId="77777777" w:rsidR="003F6ED6" w:rsidRPr="0011652C" w:rsidRDefault="003F6ED6">
            <w:pPr>
              <w:numPr>
                <w:ilvl w:val="0"/>
                <w:numId w:val="39"/>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Advise the candidate on the time and location of the assessment.</w:t>
            </w:r>
          </w:p>
          <w:p w14:paraId="16143359" w14:textId="77777777" w:rsidR="003F6ED6" w:rsidRPr="0011652C" w:rsidRDefault="003F6ED6">
            <w:pPr>
              <w:numPr>
                <w:ilvl w:val="0"/>
                <w:numId w:val="39"/>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Discuss with the candidate the practical skills listed in the Observation Form prior to the assessment.</w:t>
            </w:r>
          </w:p>
          <w:p w14:paraId="2002A318" w14:textId="77777777" w:rsidR="003F6ED6" w:rsidRPr="0011652C" w:rsidRDefault="003F6ED6">
            <w:pPr>
              <w:numPr>
                <w:ilvl w:val="0"/>
                <w:numId w:val="39"/>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Brief the candidate on their role in this assessment.</w:t>
            </w:r>
          </w:p>
          <w:p w14:paraId="0D4EFFBA" w14:textId="77777777" w:rsidR="003F6ED6" w:rsidRPr="0011652C" w:rsidRDefault="003F6ED6">
            <w:pPr>
              <w:numPr>
                <w:ilvl w:val="0"/>
                <w:numId w:val="39"/>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Brief the volunteer/s on their role in the assessment.</w:t>
            </w:r>
          </w:p>
          <w:p w14:paraId="2AB5391F" w14:textId="0F4E1F66" w:rsidR="003F6ED6" w:rsidRPr="00BE38DA" w:rsidRDefault="003F6ED6">
            <w:pPr>
              <w:numPr>
                <w:ilvl w:val="0"/>
                <w:numId w:val="28"/>
              </w:numPr>
              <w:tabs>
                <w:tab w:val="left" w:pos="180"/>
              </w:tabs>
              <w:spacing w:after="120" w:line="276" w:lineRule="auto"/>
              <w:ind w:left="1437" w:right="0"/>
              <w:jc w:val="both"/>
              <w:rPr>
                <w:rFonts w:cstheme="minorHAnsi"/>
                <w:color w:val="D73329"/>
                <w:sz w:val="22"/>
              </w:rPr>
            </w:pPr>
            <w:r w:rsidRPr="00BE38DA">
              <w:rPr>
                <w:rFonts w:cstheme="minorHAnsi"/>
                <w:color w:val="D73329"/>
                <w:sz w:val="22"/>
              </w:rPr>
              <w:t xml:space="preserve">Case Study Assessment Task </w:t>
            </w:r>
            <w:r w:rsidR="0081482B" w:rsidRPr="00BE38DA">
              <w:rPr>
                <w:rFonts w:cstheme="minorHAnsi"/>
                <w:color w:val="D73329"/>
                <w:sz w:val="22"/>
              </w:rPr>
              <w:t>5.</w:t>
            </w:r>
            <w:r w:rsidR="00401028" w:rsidRPr="00BE38DA">
              <w:rPr>
                <w:rFonts w:cstheme="minorHAnsi"/>
                <w:color w:val="D73329"/>
                <w:sz w:val="22"/>
              </w:rPr>
              <w:t>2</w:t>
            </w:r>
            <w:r w:rsidRPr="00BE38DA">
              <w:rPr>
                <w:rFonts w:cstheme="minorHAnsi"/>
                <w:color w:val="D73329"/>
                <w:sz w:val="22"/>
              </w:rPr>
              <w:t xml:space="preserve"> – Supervisor Briefing Document</w:t>
            </w:r>
          </w:p>
          <w:p w14:paraId="1E34DD8D" w14:textId="7014FD3F" w:rsidR="0081482B" w:rsidRPr="00BE38DA" w:rsidRDefault="0081482B">
            <w:pPr>
              <w:numPr>
                <w:ilvl w:val="0"/>
                <w:numId w:val="28"/>
              </w:numPr>
              <w:tabs>
                <w:tab w:val="left" w:pos="180"/>
              </w:tabs>
              <w:spacing w:after="120" w:line="276" w:lineRule="auto"/>
              <w:ind w:left="1437" w:right="0"/>
              <w:jc w:val="both"/>
              <w:rPr>
                <w:rFonts w:cstheme="minorHAnsi"/>
                <w:color w:val="D73329"/>
                <w:sz w:val="22"/>
              </w:rPr>
            </w:pPr>
            <w:r w:rsidRPr="00BE38DA">
              <w:rPr>
                <w:rFonts w:cstheme="minorHAnsi"/>
                <w:color w:val="D73329"/>
                <w:sz w:val="22"/>
              </w:rPr>
              <w:t>Case Study Assessment Task 5.</w:t>
            </w:r>
            <w:r w:rsidR="00401028" w:rsidRPr="00BE38DA">
              <w:rPr>
                <w:rFonts w:cstheme="minorHAnsi"/>
                <w:color w:val="D73329"/>
                <w:sz w:val="22"/>
              </w:rPr>
              <w:t>2</w:t>
            </w:r>
            <w:r w:rsidRPr="00BE38DA">
              <w:rPr>
                <w:rFonts w:cstheme="minorHAnsi"/>
                <w:color w:val="D73329"/>
                <w:sz w:val="22"/>
              </w:rPr>
              <w:t xml:space="preserve"> – Marcus Briefing Document</w:t>
            </w:r>
          </w:p>
          <w:p w14:paraId="055D16BC" w14:textId="77777777" w:rsidR="003F6ED6" w:rsidRPr="0011652C" w:rsidRDefault="003F6ED6" w:rsidP="007E1DC4">
            <w:pPr>
              <w:tabs>
                <w:tab w:val="left" w:pos="180"/>
              </w:tabs>
              <w:spacing w:after="120" w:line="276" w:lineRule="auto"/>
              <w:ind w:left="720" w:right="0" w:firstLine="0"/>
              <w:jc w:val="both"/>
              <w:rPr>
                <w:rFonts w:cstheme="minorHAnsi"/>
                <w:b/>
                <w:color w:val="D73329"/>
                <w:sz w:val="22"/>
              </w:rPr>
            </w:pPr>
            <w:r w:rsidRPr="0011652C">
              <w:rPr>
                <w:rFonts w:cstheme="minorHAnsi"/>
                <w:b/>
                <w:color w:val="D73329"/>
                <w:sz w:val="22"/>
              </w:rPr>
              <w:t>IMPORTANT: These briefing documents are for the volunteer/s’ use only should only be provided at the time of the assessment under the supervision of the assessor. You must not provide the candidate access to these documents.</w:t>
            </w:r>
          </w:p>
          <w:p w14:paraId="5F3DCDD0" w14:textId="77777777" w:rsidR="003F6ED6" w:rsidRPr="0011652C" w:rsidRDefault="003F6ED6">
            <w:pPr>
              <w:numPr>
                <w:ilvl w:val="0"/>
                <w:numId w:val="39"/>
              </w:numPr>
              <w:tabs>
                <w:tab w:val="left" w:pos="180"/>
              </w:tabs>
              <w:spacing w:after="120" w:line="276" w:lineRule="auto"/>
              <w:ind w:right="0"/>
              <w:jc w:val="both"/>
              <w:rPr>
                <w:rFonts w:cstheme="minorHAnsi"/>
                <w:bCs/>
                <w:color w:val="D73329"/>
                <w:sz w:val="22"/>
              </w:rPr>
            </w:pPr>
            <w:r w:rsidRPr="0011652C">
              <w:rPr>
                <w:rFonts w:cstheme="minorHAnsi"/>
                <w:bCs/>
                <w:color w:val="D73329"/>
                <w:sz w:val="22"/>
              </w:rPr>
              <w:t>Address the candidate and volunteers’ queries and concerns regarding this task.</w:t>
            </w:r>
          </w:p>
          <w:p w14:paraId="610D8225" w14:textId="77777777" w:rsidR="003F6ED6" w:rsidRPr="0011652C" w:rsidRDefault="003F6ED6"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During the assessment</w:t>
            </w:r>
          </w:p>
          <w:p w14:paraId="5E46C09F" w14:textId="77777777" w:rsidR="003F6ED6" w:rsidRPr="0011652C" w:rsidRDefault="003F6ED6">
            <w:pPr>
              <w:numPr>
                <w:ilvl w:val="0"/>
                <w:numId w:val="40"/>
              </w:numPr>
              <w:tabs>
                <w:tab w:val="left" w:pos="180"/>
              </w:tabs>
              <w:spacing w:after="120" w:line="276" w:lineRule="auto"/>
              <w:ind w:left="717" w:right="0"/>
              <w:rPr>
                <w:rFonts w:cstheme="minorHAnsi"/>
                <w:bCs/>
                <w:color w:val="D73329"/>
                <w:sz w:val="22"/>
              </w:rPr>
            </w:pPr>
            <w:r w:rsidRPr="0011652C">
              <w:rPr>
                <w:rFonts w:cstheme="minorHAnsi"/>
                <w:bCs/>
                <w:color w:val="D73329"/>
                <w:sz w:val="22"/>
              </w:rPr>
              <w:t>Conduct the assessment as instructed.</w:t>
            </w:r>
          </w:p>
          <w:p w14:paraId="5B588547" w14:textId="77777777" w:rsidR="003F6ED6" w:rsidRPr="0011652C" w:rsidRDefault="003F6ED6">
            <w:pPr>
              <w:numPr>
                <w:ilvl w:val="0"/>
                <w:numId w:val="40"/>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Observe the candidate as they complete the assessment in a simulated environment. </w:t>
            </w:r>
          </w:p>
          <w:p w14:paraId="666B77E5" w14:textId="4FF6EF77" w:rsidR="003F6ED6" w:rsidRPr="00BD64A6" w:rsidRDefault="003F6ED6">
            <w:pPr>
              <w:numPr>
                <w:ilvl w:val="0"/>
                <w:numId w:val="40"/>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Record your observations in the </w:t>
            </w:r>
            <w:r w:rsidRPr="0011652C">
              <w:rPr>
                <w:rFonts w:cstheme="minorHAnsi"/>
                <w:bCs/>
                <w:i/>
                <w:iCs/>
                <w:color w:val="D73329"/>
                <w:sz w:val="22"/>
              </w:rPr>
              <w:t xml:space="preserve">Observation Form. </w:t>
            </w:r>
          </w:p>
        </w:tc>
      </w:tr>
    </w:tbl>
    <w:p w14:paraId="7EB5ACC8" w14:textId="77777777" w:rsidR="00BD64A6" w:rsidRDefault="00BD64A6">
      <w:r>
        <w:br w:type="page"/>
      </w: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BD64A6" w:rsidRPr="0011652C" w14:paraId="73CD8BC8" w14:textId="77777777" w:rsidTr="0059646F">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F671F1" w14:textId="7A1B270A" w:rsidR="00BD64A6" w:rsidRPr="0011652C" w:rsidRDefault="00BD64A6" w:rsidP="00BD64A6">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lastRenderedPageBreak/>
              <w:t>After the assessment</w:t>
            </w:r>
          </w:p>
          <w:p w14:paraId="677E2249" w14:textId="77777777" w:rsidR="00BD64A6" w:rsidRPr="0011652C" w:rsidRDefault="00BD64A6">
            <w:pPr>
              <w:numPr>
                <w:ilvl w:val="0"/>
                <w:numId w:val="232"/>
              </w:numPr>
              <w:tabs>
                <w:tab w:val="left" w:pos="180"/>
              </w:tabs>
              <w:spacing w:after="120" w:line="276" w:lineRule="auto"/>
              <w:ind w:left="787" w:right="0"/>
              <w:jc w:val="both"/>
              <w:rPr>
                <w:rFonts w:cstheme="minorHAnsi"/>
                <w:bCs/>
                <w:color w:val="D73329"/>
                <w:sz w:val="22"/>
              </w:rPr>
            </w:pPr>
            <w:r w:rsidRPr="0011652C">
              <w:rPr>
                <w:rFonts w:cstheme="minorHAnsi"/>
                <w:bCs/>
                <w:color w:val="D73329"/>
                <w:sz w:val="22"/>
              </w:rPr>
              <w:t xml:space="preserve">Save and secure the </w:t>
            </w:r>
            <w:r w:rsidRPr="0011652C">
              <w:rPr>
                <w:rFonts w:cstheme="minorHAnsi"/>
                <w:bCs/>
                <w:i/>
                <w:iCs/>
                <w:color w:val="D73329"/>
                <w:sz w:val="22"/>
              </w:rPr>
              <w:t xml:space="preserve">Observation Form </w:t>
            </w:r>
            <w:r w:rsidRPr="0011652C">
              <w:rPr>
                <w:rFonts w:cstheme="minorHAnsi"/>
                <w:bCs/>
                <w:color w:val="D73329"/>
                <w:sz w:val="22"/>
              </w:rPr>
              <w:t>you completed.</w:t>
            </w:r>
          </w:p>
          <w:p w14:paraId="6F2183E3" w14:textId="6CF64579" w:rsidR="00BD64A6" w:rsidRPr="0011652C" w:rsidRDefault="00BD64A6">
            <w:pPr>
              <w:numPr>
                <w:ilvl w:val="0"/>
                <w:numId w:val="232"/>
              </w:numPr>
              <w:tabs>
                <w:tab w:val="left" w:pos="180"/>
              </w:tabs>
              <w:spacing w:after="120" w:line="276" w:lineRule="auto"/>
              <w:ind w:left="0" w:right="0" w:firstLine="0"/>
              <w:jc w:val="both"/>
              <w:rPr>
                <w:rFonts w:cstheme="minorHAnsi"/>
                <w:i/>
                <w:color w:val="F79723"/>
                <w:sz w:val="20"/>
                <w:szCs w:val="24"/>
              </w:rPr>
            </w:pPr>
            <w:r w:rsidRPr="0011652C">
              <w:rPr>
                <w:rFonts w:cstheme="minorHAnsi"/>
                <w:bCs/>
                <w:color w:val="D73329"/>
                <w:sz w:val="22"/>
              </w:rPr>
              <w:t>Consolidate the candidate’s evidence</w:t>
            </w:r>
            <w:r>
              <w:rPr>
                <w:rFonts w:cstheme="minorHAnsi"/>
                <w:bCs/>
                <w:color w:val="D73329"/>
                <w:sz w:val="22"/>
              </w:rPr>
              <w:t>,</w:t>
            </w:r>
            <w:r w:rsidRPr="0011652C">
              <w:rPr>
                <w:rFonts w:cstheme="minorHAnsi"/>
                <w:bCs/>
                <w:color w:val="D73329"/>
                <w:sz w:val="22"/>
              </w:rPr>
              <w:t xml:space="preserve"> including their submissions and the Observation Form you completed.</w:t>
            </w:r>
          </w:p>
        </w:tc>
      </w:tr>
    </w:tbl>
    <w:p w14:paraId="714583B3" w14:textId="77777777" w:rsidR="00DA73EA" w:rsidRDefault="00DA73EA" w:rsidP="00DA73EA">
      <w:pPr>
        <w:spacing w:before="0" w:line="276" w:lineRule="auto"/>
        <w:ind w:left="0" w:right="102" w:firstLine="0"/>
      </w:pP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3F6ED6" w:rsidRPr="0011652C" w14:paraId="3ED0FA74" w14:textId="77777777" w:rsidTr="0059646F">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BD8D4D" w14:textId="245277E1" w:rsidR="003F6ED6" w:rsidRDefault="003F6ED6" w:rsidP="007E1DC4">
            <w:pPr>
              <w:tabs>
                <w:tab w:val="left" w:pos="180"/>
              </w:tabs>
              <w:spacing w:after="120" w:line="276" w:lineRule="auto"/>
              <w:ind w:left="0" w:right="0" w:firstLine="0"/>
              <w:rPr>
                <w:rFonts w:cstheme="minorHAnsi"/>
                <w:i/>
                <w:color w:val="F79723"/>
                <w:sz w:val="20"/>
                <w:szCs w:val="24"/>
              </w:rPr>
            </w:pPr>
            <w:r w:rsidRPr="0011652C">
              <w:rPr>
                <w:rFonts w:cstheme="minorHAnsi"/>
                <w:i/>
                <w:color w:val="F79723"/>
                <w:sz w:val="20"/>
                <w:szCs w:val="24"/>
              </w:rPr>
              <w:t xml:space="preserve">Mapping: </w:t>
            </w:r>
            <w:r w:rsidR="003158CC">
              <w:rPr>
                <w:rFonts w:cstheme="minorHAnsi"/>
                <w:i/>
                <w:color w:val="F79723"/>
                <w:sz w:val="20"/>
                <w:szCs w:val="24"/>
              </w:rPr>
              <w:t xml:space="preserve">CHCPAL003 PC1.2 (p), PC1.5 (p), </w:t>
            </w:r>
            <w:r w:rsidR="00A73DBE">
              <w:rPr>
                <w:rFonts w:cstheme="minorHAnsi"/>
                <w:i/>
                <w:color w:val="F79723"/>
                <w:sz w:val="20"/>
                <w:szCs w:val="24"/>
              </w:rPr>
              <w:t xml:space="preserve">PC2.2 (p), PC2.4 (p), PC3.1 (p), </w:t>
            </w:r>
            <w:r w:rsidR="00C30972">
              <w:rPr>
                <w:rFonts w:cstheme="minorHAnsi"/>
                <w:i/>
                <w:color w:val="F79723"/>
                <w:sz w:val="20"/>
                <w:szCs w:val="24"/>
              </w:rPr>
              <w:t xml:space="preserve">PC3.2 (p), </w:t>
            </w:r>
            <w:r w:rsidR="000F2567">
              <w:rPr>
                <w:rFonts w:cstheme="minorHAnsi"/>
                <w:i/>
                <w:color w:val="F79723"/>
                <w:sz w:val="20"/>
                <w:szCs w:val="24"/>
              </w:rPr>
              <w:t xml:space="preserve">PC5.3 (p), </w:t>
            </w:r>
            <w:r w:rsidR="002748AF">
              <w:rPr>
                <w:rFonts w:cstheme="minorHAnsi"/>
                <w:i/>
                <w:color w:val="F79723"/>
                <w:sz w:val="20"/>
                <w:szCs w:val="24"/>
              </w:rPr>
              <w:t>PC6.3 (p)</w:t>
            </w:r>
            <w:r w:rsidR="00945AB8">
              <w:rPr>
                <w:rFonts w:cstheme="minorHAnsi"/>
                <w:i/>
                <w:color w:val="F79723"/>
                <w:sz w:val="20"/>
                <w:szCs w:val="24"/>
              </w:rPr>
              <w:t xml:space="preserve">, PE1.1 (p), </w:t>
            </w:r>
            <w:r w:rsidR="001E1FEA">
              <w:rPr>
                <w:rFonts w:cstheme="minorHAnsi"/>
                <w:i/>
                <w:color w:val="F79723"/>
                <w:sz w:val="20"/>
                <w:szCs w:val="24"/>
              </w:rPr>
              <w:t>PE1.3 (p)</w:t>
            </w:r>
            <w:r w:rsidR="0031562C">
              <w:rPr>
                <w:rFonts w:cstheme="minorHAnsi"/>
                <w:i/>
                <w:color w:val="F79723"/>
                <w:sz w:val="20"/>
                <w:szCs w:val="24"/>
              </w:rPr>
              <w:t xml:space="preserve"> </w:t>
            </w:r>
          </w:p>
          <w:p w14:paraId="3AE26F42" w14:textId="77777777" w:rsidR="003F6ED6" w:rsidRPr="0011652C" w:rsidRDefault="003F6ED6" w:rsidP="007E1DC4">
            <w:pPr>
              <w:tabs>
                <w:tab w:val="left" w:pos="180"/>
              </w:tabs>
              <w:spacing w:after="120" w:line="276" w:lineRule="auto"/>
              <w:ind w:left="0" w:right="0" w:firstLine="0"/>
              <w:rPr>
                <w:rFonts w:cstheme="minorHAnsi"/>
                <w:b/>
                <w:color w:val="D73329"/>
                <w:sz w:val="22"/>
              </w:rPr>
            </w:pPr>
            <w:r w:rsidRPr="0011652C">
              <w:rPr>
                <w:rFonts w:cstheme="minorHAnsi"/>
                <w:b/>
                <w:color w:val="D73329"/>
                <w:sz w:val="22"/>
              </w:rPr>
              <w:t xml:space="preserve">Marking guide </w:t>
            </w:r>
          </w:p>
          <w:p w14:paraId="1BD2F7DE" w14:textId="69223471" w:rsidR="003F6ED6" w:rsidRPr="0011652C" w:rsidRDefault="003F6ED6" w:rsidP="007E1DC4">
            <w:pPr>
              <w:tabs>
                <w:tab w:val="left" w:pos="180"/>
              </w:tabs>
              <w:spacing w:after="120" w:line="276" w:lineRule="auto"/>
              <w:ind w:left="0" w:right="0" w:firstLine="0"/>
              <w:rPr>
                <w:rFonts w:cstheme="minorHAnsi"/>
                <w:b/>
                <w:color w:val="D73329"/>
                <w:sz w:val="22"/>
              </w:rPr>
            </w:pPr>
            <w:r>
              <w:rPr>
                <w:rFonts w:cstheme="minorHAnsi"/>
                <w:b/>
                <w:color w:val="D73329"/>
                <w:sz w:val="22"/>
              </w:rPr>
              <w:t>Case Study</w:t>
            </w:r>
            <w:r w:rsidRPr="0011652C">
              <w:rPr>
                <w:rFonts w:cstheme="minorHAnsi"/>
                <w:b/>
                <w:color w:val="D73329"/>
                <w:sz w:val="22"/>
              </w:rPr>
              <w:t xml:space="preserve"> Assessment Task </w:t>
            </w:r>
            <w:r w:rsidR="00A66EBE">
              <w:rPr>
                <w:rFonts w:cstheme="minorHAnsi"/>
                <w:b/>
                <w:color w:val="D73329"/>
                <w:sz w:val="22"/>
              </w:rPr>
              <w:t>5.</w:t>
            </w:r>
            <w:r w:rsidR="00401028">
              <w:rPr>
                <w:rFonts w:cstheme="minorHAnsi"/>
                <w:b/>
                <w:color w:val="D73329"/>
                <w:sz w:val="22"/>
              </w:rPr>
              <w:t>2</w:t>
            </w:r>
            <w:r w:rsidRPr="0011652C">
              <w:rPr>
                <w:rFonts w:cstheme="minorHAnsi"/>
                <w:b/>
                <w:color w:val="D73329"/>
                <w:sz w:val="22"/>
              </w:rPr>
              <w:t xml:space="preserve"> – Observation Form</w:t>
            </w:r>
          </w:p>
          <w:p w14:paraId="077BBEAB" w14:textId="5614201C" w:rsidR="003F6ED6" w:rsidRPr="0011652C" w:rsidRDefault="003F6ED6"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The </w:t>
            </w:r>
            <w:r w:rsidRPr="0011652C">
              <w:rPr>
                <w:rFonts w:cstheme="minorHAnsi"/>
                <w:bCs/>
                <w:i/>
                <w:iCs/>
                <w:color w:val="D73329"/>
                <w:sz w:val="22"/>
              </w:rPr>
              <w:t>Observation Form</w:t>
            </w:r>
            <w:r w:rsidRPr="0011652C">
              <w:rPr>
                <w:rFonts w:cstheme="minorHAnsi"/>
                <w:bCs/>
                <w:color w:val="D73329"/>
                <w:sz w:val="22"/>
              </w:rPr>
              <w:t xml:space="preserve"> must be completed by the assessor. The form must document the assessor’s observations on the candidate’s performance while </w:t>
            </w:r>
            <w:r w:rsidR="00495861">
              <w:rPr>
                <w:rFonts w:cstheme="minorHAnsi"/>
                <w:bCs/>
                <w:color w:val="D73329"/>
                <w:sz w:val="22"/>
              </w:rPr>
              <w:t xml:space="preserve">addressing family’s concerns </w:t>
            </w:r>
            <w:r w:rsidR="00F40725">
              <w:rPr>
                <w:rFonts w:cstheme="minorHAnsi"/>
                <w:bCs/>
                <w:color w:val="D73329"/>
                <w:sz w:val="22"/>
              </w:rPr>
              <w:t>regarding the care provided for the pers</w:t>
            </w:r>
            <w:r w:rsidR="00D8484E">
              <w:rPr>
                <w:rFonts w:cstheme="minorHAnsi"/>
                <w:bCs/>
                <w:color w:val="D73329"/>
                <w:sz w:val="22"/>
              </w:rPr>
              <w:t>on.</w:t>
            </w:r>
          </w:p>
          <w:p w14:paraId="314E5062" w14:textId="77777777" w:rsidR="003F6ED6" w:rsidRPr="0011652C" w:rsidRDefault="003F6ED6"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This form lists all the practical skills that the candidate must demonstrate while completing this task.</w:t>
            </w:r>
          </w:p>
          <w:p w14:paraId="246E842A" w14:textId="77777777" w:rsidR="003F6ED6" w:rsidRPr="0011652C" w:rsidRDefault="003F6ED6"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For a satisfactory performance, the candidate must demonstrate each practical skill listed in this form, i.e. assessor has ticked YES in all items of the </w:t>
            </w:r>
            <w:r w:rsidRPr="0011652C">
              <w:rPr>
                <w:rFonts w:cstheme="minorHAnsi"/>
                <w:bCs/>
                <w:i/>
                <w:iCs/>
                <w:color w:val="D73329"/>
                <w:sz w:val="22"/>
              </w:rPr>
              <w:t>Observation Form</w:t>
            </w:r>
            <w:r w:rsidRPr="0011652C">
              <w:rPr>
                <w:rFonts w:cstheme="minorHAnsi"/>
                <w:bCs/>
                <w:color w:val="D73329"/>
                <w:sz w:val="22"/>
              </w:rPr>
              <w:t>.</w:t>
            </w:r>
          </w:p>
        </w:tc>
      </w:tr>
    </w:tbl>
    <w:p w14:paraId="3CDC1E25" w14:textId="36DAF313" w:rsidR="003F6ED6" w:rsidRPr="00EF765A" w:rsidRDefault="003F6ED6" w:rsidP="007E1DC4">
      <w:pPr>
        <w:spacing w:after="120" w:line="276" w:lineRule="auto"/>
        <w:ind w:left="0" w:right="0" w:firstLine="0"/>
      </w:pPr>
    </w:p>
    <w:p w14:paraId="552F4388" w14:textId="02A41763" w:rsidR="00E9758B" w:rsidRPr="00823779" w:rsidRDefault="00597327" w:rsidP="007E1DC4">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5.</w:t>
      </w:r>
      <w:r w:rsidR="00012560" w:rsidRPr="00823779">
        <w:rPr>
          <w:rFonts w:ascii="Arial" w:hAnsi="Arial" w:cs="Arial"/>
          <w:i w:val="0"/>
          <w:iCs w:val="0"/>
          <w:color w:val="404040" w:themeColor="text1" w:themeTint="BF"/>
        </w:rPr>
        <w:t>3</w:t>
      </w:r>
      <w:r w:rsidRPr="00823779">
        <w:rPr>
          <w:rFonts w:ascii="Arial" w:hAnsi="Arial" w:cs="Arial"/>
          <w:i w:val="0"/>
          <w:iCs w:val="0"/>
          <w:color w:val="404040" w:themeColor="text1" w:themeTint="BF"/>
        </w:rPr>
        <w:t xml:space="preserve"> </w:t>
      </w:r>
      <w:r w:rsidR="00C9224A" w:rsidRPr="00823779">
        <w:rPr>
          <w:rFonts w:ascii="Arial" w:hAnsi="Arial" w:cs="Arial"/>
          <w:i w:val="0"/>
          <w:iCs w:val="0"/>
          <w:color w:val="404040" w:themeColor="text1" w:themeTint="BF"/>
        </w:rPr>
        <w:t>– Reviewing End-of-Life Care Directives with Family Members</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9758B" w:rsidRPr="00BE499E" w14:paraId="123792F0" w14:textId="77777777" w:rsidTr="000A79C1">
        <w:trPr>
          <w:trHeight w:val="6480"/>
        </w:trPr>
        <w:tc>
          <w:tcPr>
            <w:tcW w:w="9016" w:type="dxa"/>
            <w:shd w:val="clear" w:color="auto" w:fill="C8EA92"/>
          </w:tcPr>
          <w:p w14:paraId="1AF08639" w14:textId="77777777" w:rsidR="00E9758B" w:rsidRPr="00BE499E" w:rsidRDefault="00E9758B" w:rsidP="007E1DC4">
            <w:pPr>
              <w:spacing w:after="120" w:line="276" w:lineRule="auto"/>
              <w:ind w:left="0" w:right="0" w:firstLine="0"/>
              <w:jc w:val="center"/>
              <w:rPr>
                <w:b/>
                <w:color w:val="404040" w:themeColor="text1" w:themeTint="BF"/>
              </w:rPr>
            </w:pPr>
            <w:r w:rsidRPr="00BE499E">
              <w:rPr>
                <w:b/>
                <w:color w:val="404040" w:themeColor="text1" w:themeTint="BF"/>
              </w:rPr>
              <w:t>SCENARIO</w:t>
            </w:r>
          </w:p>
          <w:p w14:paraId="7DF90A7C" w14:textId="78F912E0" w:rsidR="00EF15A7" w:rsidRPr="00EF15A7" w:rsidRDefault="00EF15A7" w:rsidP="007E1DC4">
            <w:pPr>
              <w:spacing w:after="120" w:line="276" w:lineRule="auto"/>
              <w:ind w:left="0" w:right="0" w:firstLine="0"/>
              <w:jc w:val="both"/>
              <w:rPr>
                <w:color w:val="404040" w:themeColor="text1" w:themeTint="BF"/>
              </w:rPr>
            </w:pPr>
            <w:r>
              <w:rPr>
                <w:color w:val="404040" w:themeColor="text1" w:themeTint="BF"/>
              </w:rPr>
              <w:t>In the following days, James</w:t>
            </w:r>
            <w:r w:rsidRPr="00EF15A7">
              <w:rPr>
                <w:color w:val="404040" w:themeColor="text1" w:themeTint="BF"/>
              </w:rPr>
              <w:t xml:space="preserve"> becomes less responsive. He cannot eat food or take oral medication anymore. He is restless at times, and he is now bedridden. He has noisy respiratory secretions.</w:t>
            </w:r>
          </w:p>
          <w:p w14:paraId="56144449" w14:textId="14602BBF" w:rsidR="00EF15A7" w:rsidRPr="00EF15A7" w:rsidRDefault="00063E58" w:rsidP="007E1DC4">
            <w:pPr>
              <w:spacing w:after="120" w:line="276" w:lineRule="auto"/>
              <w:ind w:left="0" w:right="0" w:firstLine="0"/>
              <w:jc w:val="both"/>
              <w:rPr>
                <w:color w:val="404040" w:themeColor="text1" w:themeTint="BF"/>
              </w:rPr>
            </w:pPr>
            <w:r>
              <w:rPr>
                <w:color w:val="404040" w:themeColor="text1" w:themeTint="BF"/>
              </w:rPr>
              <w:t>James’s</w:t>
            </w:r>
            <w:r w:rsidR="00EF15A7" w:rsidRPr="00EF15A7">
              <w:rPr>
                <w:color w:val="404040" w:themeColor="text1" w:themeTint="BF"/>
              </w:rPr>
              <w:t xml:space="preserve"> death is imminent. Marcus, fully aware of this, has requested that his father </w:t>
            </w:r>
            <w:r w:rsidR="00F6073A">
              <w:rPr>
                <w:color w:val="404040" w:themeColor="text1" w:themeTint="BF"/>
              </w:rPr>
              <w:t xml:space="preserve">be </w:t>
            </w:r>
            <w:r w:rsidR="00EF15A7" w:rsidRPr="00EF15A7">
              <w:rPr>
                <w:color w:val="404040" w:themeColor="text1" w:themeTint="BF"/>
              </w:rPr>
              <w:t xml:space="preserve">taken home if this is possible. However, </w:t>
            </w:r>
            <w:r w:rsidR="00EA2383">
              <w:rPr>
                <w:color w:val="404040" w:themeColor="text1" w:themeTint="BF"/>
              </w:rPr>
              <w:t>James</w:t>
            </w:r>
            <w:r w:rsidR="00EF15A7" w:rsidRPr="00EF15A7">
              <w:rPr>
                <w:color w:val="404040" w:themeColor="text1" w:themeTint="BF"/>
              </w:rPr>
              <w:t xml:space="preserve"> refuses to be taken anywhere anymore as moving will only cause him pain and discomfort. </w:t>
            </w:r>
            <w:r w:rsidR="00EA2383">
              <w:rPr>
                <w:color w:val="404040" w:themeColor="text1" w:themeTint="BF"/>
              </w:rPr>
              <w:t>James</w:t>
            </w:r>
            <w:r w:rsidR="00EF15A7" w:rsidRPr="00EF15A7">
              <w:rPr>
                <w:color w:val="404040" w:themeColor="text1" w:themeTint="BF"/>
              </w:rPr>
              <w:t xml:space="preserve"> does not have much time to live. </w:t>
            </w:r>
          </w:p>
          <w:p w14:paraId="258816F9" w14:textId="77777777" w:rsidR="00E9758B" w:rsidRDefault="00EF15A7" w:rsidP="007E1DC4">
            <w:pPr>
              <w:spacing w:after="120" w:line="276" w:lineRule="auto"/>
              <w:ind w:left="0" w:right="0" w:firstLine="0"/>
              <w:jc w:val="both"/>
              <w:rPr>
                <w:color w:val="404040" w:themeColor="text1" w:themeTint="BF"/>
              </w:rPr>
            </w:pPr>
            <w:r w:rsidRPr="00EF15A7">
              <w:rPr>
                <w:color w:val="404040" w:themeColor="text1" w:themeTint="BF"/>
              </w:rPr>
              <w:t>He also noted the following in his advance care directive: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5"/>
            </w:tblGrid>
            <w:tr w:rsidR="0019348B" w:rsidRPr="000A79C1" w14:paraId="62BC5049" w14:textId="77777777" w:rsidTr="000A79C1">
              <w:tc>
                <w:tcPr>
                  <w:tcW w:w="8705" w:type="dxa"/>
                  <w:shd w:val="clear" w:color="auto" w:fill="FFFFCC"/>
                </w:tcPr>
                <w:p w14:paraId="106CEC31" w14:textId="77777777" w:rsidR="0019348B" w:rsidRPr="000A79C1" w:rsidRDefault="0019348B" w:rsidP="007E1DC4">
                  <w:pPr>
                    <w:shd w:val="solid" w:color="0070C0" w:fill="auto"/>
                    <w:spacing w:after="120" w:line="276" w:lineRule="auto"/>
                    <w:ind w:left="43" w:right="0" w:firstLine="0"/>
                    <w:jc w:val="center"/>
                    <w:rPr>
                      <w:rFonts w:ascii="Gill Sans MT" w:hAnsi="Gill Sans MT"/>
                      <w:color w:val="FFFFFF"/>
                      <w:szCs w:val="24"/>
                    </w:rPr>
                  </w:pPr>
                  <w:r w:rsidRPr="000A79C1">
                    <w:rPr>
                      <w:rFonts w:ascii="Gill Sans MT" w:hAnsi="Gill Sans MT"/>
                      <w:color w:val="FFFFFF"/>
                      <w:szCs w:val="24"/>
                    </w:rPr>
                    <w:t>Part 3: What is important to me – my values and wishes</w:t>
                  </w:r>
                </w:p>
                <w:p w14:paraId="3DADDECE" w14:textId="637CD3E3" w:rsidR="0019348B" w:rsidRPr="000A79C1" w:rsidRDefault="0019348B" w:rsidP="007E1DC4">
                  <w:pPr>
                    <w:spacing w:after="120" w:line="276" w:lineRule="auto"/>
                    <w:ind w:left="50" w:right="0" w:firstLine="0"/>
                    <w:jc w:val="both"/>
                    <w:rPr>
                      <w:rFonts w:ascii="Gill Sans MT" w:hAnsi="Gill Sans MT"/>
                      <w:szCs w:val="24"/>
                    </w:rPr>
                  </w:pPr>
                  <w:r w:rsidRPr="000A79C1">
                    <w:rPr>
                      <w:rFonts w:ascii="Gill Sans MT" w:hAnsi="Gill Sans MT"/>
                      <w:szCs w:val="24"/>
                    </w:rPr>
                    <w:t xml:space="preserve">When decisions are </w:t>
                  </w:r>
                  <w:r w:rsidRPr="000A79C1">
                    <w:rPr>
                      <w:rFonts w:ascii="Gill Sans MT" w:hAnsi="Gill Sans MT"/>
                      <w:noProof/>
                      <w:szCs w:val="24"/>
                    </w:rPr>
                    <w:t>being made</w:t>
                  </w:r>
                  <w:r w:rsidRPr="000A79C1">
                    <w:rPr>
                      <w:rFonts w:ascii="Gill Sans MT" w:hAnsi="Gill Sans MT"/>
                      <w:szCs w:val="24"/>
                    </w:rPr>
                    <w:t xml:space="preserve"> for</w:t>
                  </w:r>
                  <w:r w:rsidR="000A79C1">
                    <w:rPr>
                      <w:rFonts w:ascii="Gill Sans MT" w:hAnsi="Gill Sans MT"/>
                      <w:szCs w:val="24"/>
                    </w:rPr>
                    <w:t xml:space="preserve"> </w:t>
                  </w:r>
                  <w:r w:rsidRPr="000A79C1">
                    <w:rPr>
                      <w:rFonts w:ascii="Gill Sans MT" w:hAnsi="Gill Sans MT"/>
                      <w:szCs w:val="24"/>
                    </w:rPr>
                    <w:t>me, I want people to consider the following:</w:t>
                  </w:r>
                </w:p>
                <w:p w14:paraId="524957DB" w14:textId="6F0CF02E" w:rsidR="0019348B" w:rsidRPr="000A79C1" w:rsidRDefault="0019348B" w:rsidP="007E1DC4">
                  <w:pPr>
                    <w:spacing w:after="120" w:line="276" w:lineRule="auto"/>
                    <w:ind w:left="50" w:right="0" w:firstLine="0"/>
                    <w:jc w:val="both"/>
                    <w:rPr>
                      <w:rFonts w:ascii="Gill Sans MT" w:hAnsi="Gill Sans MT"/>
                      <w:szCs w:val="24"/>
                    </w:rPr>
                  </w:pPr>
                  <w:r w:rsidRPr="000A79C1">
                    <w:rPr>
                      <w:rFonts w:ascii="Gill Sans MT" w:hAnsi="Gill Sans MT"/>
                      <w:b/>
                      <w:bCs/>
                      <w:szCs w:val="24"/>
                    </w:rPr>
                    <w:t>My dying wishes:</w:t>
                  </w:r>
                  <w:r w:rsidRPr="000A79C1">
                    <w:rPr>
                      <w:rFonts w:ascii="Gill Sans MT" w:hAnsi="Gill Sans MT"/>
                      <w:szCs w:val="24"/>
                    </w:rPr>
                    <w:t xml:space="preserve"> When the time comes, I want to be in a comfortable environment and be free of pain, as much as possible – it does not matter where as long as my sons John and Marcus are there. I wish to have fixed things with John by this time. I know that my faith has waned over the years</w:t>
                  </w:r>
                  <w:r w:rsidR="00D626F6">
                    <w:rPr>
                      <w:rFonts w:ascii="Gill Sans MT" w:hAnsi="Gill Sans MT"/>
                      <w:szCs w:val="24"/>
                    </w:rPr>
                    <w:t>,</w:t>
                  </w:r>
                  <w:r w:rsidRPr="000A79C1">
                    <w:rPr>
                      <w:rFonts w:ascii="Gill Sans MT" w:hAnsi="Gill Sans MT"/>
                      <w:szCs w:val="24"/>
                    </w:rPr>
                    <w:t xml:space="preserve"> mostly because of my illness, but I do wish to see a priest when the time comes.</w:t>
                  </w:r>
                </w:p>
              </w:tc>
            </w:tr>
          </w:tbl>
          <w:p w14:paraId="1D70FA1B" w14:textId="6970C024" w:rsidR="0019348B" w:rsidRPr="00BE499E" w:rsidRDefault="0019348B" w:rsidP="007E1DC4">
            <w:pPr>
              <w:spacing w:after="120" w:line="276" w:lineRule="auto"/>
              <w:ind w:left="0" w:right="0" w:firstLine="0"/>
              <w:jc w:val="both"/>
              <w:rPr>
                <w:color w:val="404040" w:themeColor="text1" w:themeTint="BF"/>
              </w:rPr>
            </w:pPr>
          </w:p>
        </w:tc>
      </w:tr>
    </w:tbl>
    <w:p w14:paraId="415237F6" w14:textId="441E181C" w:rsidR="00E9758B" w:rsidRPr="006F23E3" w:rsidRDefault="0030648E" w:rsidP="007E1DC4">
      <w:pPr>
        <w:spacing w:after="120" w:line="276" w:lineRule="auto"/>
        <w:ind w:left="0" w:right="0" w:firstLine="0"/>
        <w:rPr>
          <w:sz w:val="10"/>
          <w:szCs w:val="10"/>
        </w:rPr>
      </w:pPr>
      <w:r w:rsidRPr="006F23E3">
        <w:rPr>
          <w:sz w:val="10"/>
          <w:szCs w:val="10"/>
        </w:rP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40908" w:rsidRPr="0011652C" w14:paraId="78C32BA6" w14:textId="77777777" w:rsidTr="00E40908">
        <w:trPr>
          <w:trHeight w:val="20"/>
          <w:jc w:val="center"/>
        </w:trPr>
        <w:tc>
          <w:tcPr>
            <w:tcW w:w="848" w:type="pct"/>
            <w:shd w:val="clear" w:color="auto" w:fill="auto"/>
          </w:tcPr>
          <w:p w14:paraId="0AAACE7C" w14:textId="77777777" w:rsidR="00E40908" w:rsidRPr="0011652C" w:rsidRDefault="00E40908" w:rsidP="007E1DC4">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038DF23C" wp14:editId="77929E6B">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5C026EA" w14:textId="7B328560" w:rsidR="00E40908" w:rsidRPr="0011652C" w:rsidRDefault="00E40908" w:rsidP="007E1DC4">
            <w:pPr>
              <w:spacing w:before="120" w:after="120" w:line="276" w:lineRule="auto"/>
              <w:ind w:left="-19"/>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273D6EA" w14:textId="77777777" w:rsidR="001B247F" w:rsidRPr="00963716" w:rsidRDefault="00E40908" w:rsidP="007E1DC4">
            <w:pPr>
              <w:spacing w:before="120" w:after="120" w:line="276" w:lineRule="auto"/>
              <w:ind w:left="-19"/>
              <w:jc w:val="both"/>
              <w:rPr>
                <w:rFonts w:cstheme="minorHAnsi"/>
                <w:color w:val="404040" w:themeColor="text1" w:themeTint="BF"/>
                <w:sz w:val="24"/>
                <w:szCs w:val="24"/>
              </w:rPr>
            </w:pPr>
            <w:r w:rsidRPr="00F5749C">
              <w:rPr>
                <w:rFonts w:cstheme="minorHAnsi"/>
                <w:color w:val="404040" w:themeColor="text1" w:themeTint="BF"/>
                <w:sz w:val="24"/>
                <w:szCs w:val="28"/>
              </w:rPr>
              <w:t xml:space="preserve">In this </w:t>
            </w:r>
            <w:r w:rsidRPr="00963716">
              <w:rPr>
                <w:rFonts w:cstheme="minorHAnsi"/>
                <w:color w:val="404040" w:themeColor="text1" w:themeTint="BF"/>
                <w:sz w:val="24"/>
                <w:szCs w:val="24"/>
              </w:rPr>
              <w:t>Role Play Activity, you are required to</w:t>
            </w:r>
            <w:r w:rsidR="001B247F" w:rsidRPr="00963716">
              <w:rPr>
                <w:rFonts w:cstheme="minorHAnsi"/>
                <w:color w:val="404040" w:themeColor="text1" w:themeTint="BF"/>
                <w:sz w:val="24"/>
                <w:szCs w:val="24"/>
              </w:rPr>
              <w:t>:</w:t>
            </w:r>
          </w:p>
          <w:p w14:paraId="47A1BDDE" w14:textId="29521A78" w:rsidR="00E40908" w:rsidRPr="00963716" w:rsidRDefault="001B247F">
            <w:pPr>
              <w:pStyle w:val="ListParagraph"/>
              <w:numPr>
                <w:ilvl w:val="0"/>
                <w:numId w:val="223"/>
              </w:numPr>
              <w:spacing w:before="120" w:after="120" w:line="276" w:lineRule="auto"/>
              <w:ind w:left="714" w:hanging="357"/>
              <w:contextualSpacing w:val="0"/>
              <w:jc w:val="both"/>
              <w:rPr>
                <w:rFonts w:cstheme="minorHAnsi"/>
                <w:color w:val="404040" w:themeColor="text1" w:themeTint="BF"/>
                <w:sz w:val="24"/>
                <w:szCs w:val="24"/>
              </w:rPr>
            </w:pPr>
            <w:r w:rsidRPr="00963716">
              <w:rPr>
                <w:rFonts w:cstheme="minorHAnsi"/>
                <w:color w:val="404040" w:themeColor="text1" w:themeTint="BF"/>
                <w:sz w:val="24"/>
                <w:szCs w:val="24"/>
              </w:rPr>
              <w:t>M</w:t>
            </w:r>
            <w:r w:rsidR="00E40908" w:rsidRPr="00963716">
              <w:rPr>
                <w:rFonts w:cstheme="minorHAnsi"/>
                <w:color w:val="404040" w:themeColor="text1" w:themeTint="BF"/>
                <w:sz w:val="24"/>
                <w:szCs w:val="24"/>
              </w:rPr>
              <w:t>eet with John and Marcus to discuss James’s end-of-life</w:t>
            </w:r>
            <w:r w:rsidR="0009373D" w:rsidRPr="00963716">
              <w:rPr>
                <w:rFonts w:cstheme="minorHAnsi"/>
                <w:color w:val="404040" w:themeColor="text1" w:themeTint="BF"/>
                <w:sz w:val="24"/>
                <w:szCs w:val="24"/>
              </w:rPr>
              <w:t xml:space="preserve"> </w:t>
            </w:r>
            <w:r w:rsidR="00E40908" w:rsidRPr="00963716">
              <w:rPr>
                <w:rFonts w:cstheme="minorHAnsi"/>
                <w:color w:val="404040" w:themeColor="text1" w:themeTint="BF"/>
                <w:sz w:val="24"/>
                <w:szCs w:val="24"/>
              </w:rPr>
              <w:t>care directives.</w:t>
            </w:r>
          </w:p>
          <w:p w14:paraId="7BAE94FA" w14:textId="059696C6" w:rsidR="001B247F" w:rsidRPr="00963716" w:rsidRDefault="001B247F">
            <w:pPr>
              <w:pStyle w:val="ListParagraph"/>
              <w:numPr>
                <w:ilvl w:val="0"/>
                <w:numId w:val="223"/>
              </w:numPr>
              <w:spacing w:before="120" w:after="120" w:line="276" w:lineRule="auto"/>
              <w:ind w:left="714" w:hanging="357"/>
              <w:contextualSpacing w:val="0"/>
              <w:jc w:val="both"/>
              <w:rPr>
                <w:rFonts w:cstheme="minorHAnsi"/>
                <w:color w:val="404040" w:themeColor="text1" w:themeTint="BF"/>
                <w:sz w:val="24"/>
                <w:szCs w:val="24"/>
              </w:rPr>
            </w:pPr>
            <w:r w:rsidRPr="00963716">
              <w:rPr>
                <w:rFonts w:cstheme="minorHAnsi"/>
                <w:color w:val="404040" w:themeColor="text1" w:themeTint="BF"/>
                <w:sz w:val="24"/>
                <w:szCs w:val="24"/>
              </w:rPr>
              <w:t>Report relevant information to your supervisor.</w:t>
            </w:r>
            <w:r w:rsidR="004C354C" w:rsidRPr="00963716">
              <w:rPr>
                <w:rFonts w:cstheme="minorHAnsi"/>
                <w:color w:val="404040" w:themeColor="text1" w:themeTint="BF"/>
                <w:sz w:val="24"/>
                <w:szCs w:val="24"/>
              </w:rPr>
              <w:t xml:space="preserve">  </w:t>
            </w:r>
          </w:p>
          <w:p w14:paraId="7124AB8A" w14:textId="77777777" w:rsidR="0033650E" w:rsidRPr="005075D2" w:rsidRDefault="0033650E" w:rsidP="007E1DC4">
            <w:pPr>
              <w:spacing w:before="240" w:after="120" w:line="276" w:lineRule="auto"/>
              <w:jc w:val="both"/>
              <w:rPr>
                <w:rFonts w:cstheme="minorHAnsi"/>
                <w:b/>
                <w:bCs/>
                <w:color w:val="404040" w:themeColor="text1" w:themeTint="BF"/>
                <w:sz w:val="24"/>
                <w:szCs w:val="24"/>
              </w:rPr>
            </w:pPr>
            <w:r w:rsidRPr="005075D2">
              <w:rPr>
                <w:rFonts w:cstheme="minorHAnsi"/>
                <w:b/>
                <w:bCs/>
                <w:color w:val="404040" w:themeColor="text1" w:themeTint="BF"/>
                <w:sz w:val="24"/>
                <w:szCs w:val="24"/>
              </w:rPr>
              <w:t>YOU WILL BE ASSESSED ON YOUR</w:t>
            </w:r>
          </w:p>
          <w:p w14:paraId="4873E4A8" w14:textId="4AEF3BDE" w:rsidR="00E40908" w:rsidRPr="005075D2" w:rsidRDefault="00E40908" w:rsidP="007E1DC4">
            <w:pPr>
              <w:numPr>
                <w:ilvl w:val="0"/>
                <w:numId w:val="15"/>
              </w:numPr>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Practical knowledge </w:t>
            </w:r>
            <w:r w:rsidR="00B749CA" w:rsidRPr="005075D2">
              <w:rPr>
                <w:rFonts w:cstheme="minorHAnsi"/>
                <w:color w:val="404040" w:themeColor="text1" w:themeTint="BF"/>
                <w:sz w:val="24"/>
                <w:szCs w:val="24"/>
              </w:rPr>
              <w:t xml:space="preserve">the person’s </w:t>
            </w:r>
            <w:r w:rsidR="00C46FDC" w:rsidRPr="005075D2">
              <w:rPr>
                <w:rFonts w:cstheme="minorHAnsi"/>
                <w:color w:val="404040" w:themeColor="text1" w:themeTint="BF"/>
                <w:sz w:val="24"/>
                <w:szCs w:val="24"/>
              </w:rPr>
              <w:t>end-of-life</w:t>
            </w:r>
            <w:r w:rsidR="00B749CA" w:rsidRPr="005075D2">
              <w:rPr>
                <w:rFonts w:cstheme="minorHAnsi"/>
                <w:color w:val="404040" w:themeColor="text1" w:themeTint="BF"/>
                <w:sz w:val="24"/>
                <w:szCs w:val="24"/>
              </w:rPr>
              <w:t xml:space="preserve"> care directives</w:t>
            </w:r>
          </w:p>
          <w:p w14:paraId="2117D494" w14:textId="62BF75BD" w:rsidR="00E40908" w:rsidRPr="005075D2" w:rsidRDefault="00E40908" w:rsidP="007E1DC4">
            <w:pPr>
              <w:numPr>
                <w:ilvl w:val="0"/>
                <w:numId w:val="15"/>
              </w:numPr>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Practical skills relevant to </w:t>
            </w:r>
            <w:r w:rsidR="001317B4" w:rsidRPr="005075D2">
              <w:rPr>
                <w:rFonts w:cstheme="minorHAnsi"/>
                <w:color w:val="404040" w:themeColor="text1" w:themeTint="BF"/>
                <w:sz w:val="24"/>
                <w:szCs w:val="24"/>
              </w:rPr>
              <w:t>interpreting and reviewing the person’s advance care directives</w:t>
            </w:r>
          </w:p>
          <w:p w14:paraId="476479D7" w14:textId="74A30C69" w:rsidR="00821227" w:rsidRPr="005075D2" w:rsidRDefault="00821227" w:rsidP="007E1DC4">
            <w:pPr>
              <w:tabs>
                <w:tab w:val="left" w:pos="180"/>
              </w:tabs>
              <w:spacing w:before="240" w:after="120" w:line="276" w:lineRule="auto"/>
              <w:jc w:val="both"/>
              <w:rPr>
                <w:rFonts w:cstheme="minorHAnsi"/>
                <w:color w:val="404040" w:themeColor="text1" w:themeTint="BF"/>
                <w:sz w:val="24"/>
                <w:szCs w:val="24"/>
              </w:rPr>
            </w:pPr>
            <w:r w:rsidRPr="005075D2">
              <w:rPr>
                <w:rFonts w:cstheme="minorHAnsi"/>
                <w:b/>
                <w:bCs/>
                <w:color w:val="404040" w:themeColor="text1" w:themeTint="BF"/>
                <w:sz w:val="24"/>
                <w:szCs w:val="24"/>
              </w:rPr>
              <w:t>OBSERVATION FORM</w:t>
            </w:r>
          </w:p>
          <w:p w14:paraId="0ED1E6F7" w14:textId="34CD69E6" w:rsidR="00E40908" w:rsidRPr="005075D2" w:rsidRDefault="00E40908" w:rsidP="007E1DC4">
            <w:pPr>
              <w:tabs>
                <w:tab w:val="left" w:pos="180"/>
              </w:tabs>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Before starting this task, review the </w:t>
            </w:r>
            <w:r w:rsidRPr="005075D2">
              <w:rPr>
                <w:rFonts w:cstheme="minorHAnsi"/>
                <w:b/>
                <w:bCs/>
                <w:color w:val="404040" w:themeColor="text1" w:themeTint="BF"/>
                <w:sz w:val="24"/>
                <w:szCs w:val="24"/>
              </w:rPr>
              <w:t>Case Study Assessment Task 5.3 - Observation Form</w:t>
            </w:r>
            <w:r w:rsidRPr="005075D2">
              <w:rPr>
                <w:rFonts w:cstheme="minorHAnsi"/>
                <w:color w:val="404040" w:themeColor="text1" w:themeTint="BF"/>
                <w:sz w:val="24"/>
                <w:szCs w:val="24"/>
              </w:rPr>
              <w:t xml:space="preserve"> provided along with this workbook. This form outlines all the practical skills you need to demonstrate while completing this task.</w:t>
            </w:r>
          </w:p>
          <w:p w14:paraId="7B3B56A5" w14:textId="77777777" w:rsidR="005075D2" w:rsidRPr="005075D2" w:rsidRDefault="005075D2" w:rsidP="007E1DC4">
            <w:pPr>
              <w:spacing w:before="240" w:after="120" w:line="276" w:lineRule="auto"/>
              <w:jc w:val="both"/>
              <w:rPr>
                <w:rFonts w:cstheme="minorHAnsi"/>
                <w:b/>
                <w:bCs/>
                <w:color w:val="404040" w:themeColor="text1" w:themeTint="BF"/>
                <w:sz w:val="24"/>
                <w:szCs w:val="24"/>
              </w:rPr>
            </w:pPr>
            <w:r w:rsidRPr="005075D2">
              <w:rPr>
                <w:rFonts w:cstheme="minorHAnsi"/>
                <w:b/>
                <w:bCs/>
                <w:color w:val="404040" w:themeColor="text1" w:themeTint="BF"/>
                <w:sz w:val="24"/>
                <w:szCs w:val="24"/>
              </w:rPr>
              <w:t>YOUR ASSESSOR WILL</w:t>
            </w:r>
          </w:p>
          <w:p w14:paraId="0FEFD62F" w14:textId="77777777" w:rsidR="00577F4F" w:rsidRPr="0011652C" w:rsidRDefault="00577F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p>
          <w:p w14:paraId="7EF8804B" w14:textId="77777777" w:rsidR="00577F4F" w:rsidRPr="000A79C1" w:rsidRDefault="00577F4F" w:rsidP="007E1DC4">
            <w:pPr>
              <w:numPr>
                <w:ilvl w:val="1"/>
                <w:numId w:val="15"/>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 xml:space="preserve">One volunteer to act as </w:t>
            </w:r>
            <w:r>
              <w:rPr>
                <w:rFonts w:cstheme="minorHAnsi"/>
                <w:color w:val="404040" w:themeColor="text1" w:themeTint="BF"/>
                <w:sz w:val="24"/>
                <w:szCs w:val="28"/>
              </w:rPr>
              <w:t>John</w:t>
            </w:r>
          </w:p>
          <w:p w14:paraId="1E5EB86E" w14:textId="77777777" w:rsidR="00577F4F" w:rsidRPr="00963716" w:rsidRDefault="00577F4F" w:rsidP="007E1DC4">
            <w:pPr>
              <w:numPr>
                <w:ilvl w:val="1"/>
                <w:numId w:val="15"/>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 xml:space="preserve">One volunteer </w:t>
            </w:r>
            <w:r w:rsidRPr="00963716">
              <w:rPr>
                <w:rFonts w:cstheme="minorHAnsi"/>
                <w:color w:val="404040" w:themeColor="text1" w:themeTint="BF"/>
                <w:sz w:val="24"/>
                <w:szCs w:val="28"/>
              </w:rPr>
              <w:t>to act as Marcus</w:t>
            </w:r>
          </w:p>
          <w:p w14:paraId="193B8C41" w14:textId="400E67BB" w:rsidR="004C354C" w:rsidRPr="00963716" w:rsidRDefault="004C354C" w:rsidP="007E1DC4">
            <w:pPr>
              <w:numPr>
                <w:ilvl w:val="1"/>
                <w:numId w:val="15"/>
              </w:numPr>
              <w:spacing w:before="120" w:after="120" w:line="276" w:lineRule="auto"/>
              <w:jc w:val="both"/>
              <w:rPr>
                <w:rFonts w:cstheme="minorHAnsi"/>
                <w:color w:val="404040" w:themeColor="text1" w:themeTint="BF"/>
                <w:sz w:val="24"/>
                <w:szCs w:val="28"/>
              </w:rPr>
            </w:pPr>
            <w:r w:rsidRPr="00963716">
              <w:rPr>
                <w:rFonts w:cstheme="minorHAnsi"/>
                <w:color w:val="404040" w:themeColor="text1" w:themeTint="BF"/>
                <w:sz w:val="24"/>
                <w:szCs w:val="28"/>
              </w:rPr>
              <w:t>One volunteer to act as the supervisor</w:t>
            </w:r>
          </w:p>
          <w:p w14:paraId="32D61F1D" w14:textId="77777777" w:rsidR="00577F4F" w:rsidRPr="0011652C" w:rsidRDefault="00577F4F" w:rsidP="007E1DC4">
            <w:pPr>
              <w:numPr>
                <w:ilvl w:val="0"/>
                <w:numId w:val="15"/>
              </w:numPr>
              <w:spacing w:before="120" w:after="120" w:line="276" w:lineRule="auto"/>
              <w:jc w:val="both"/>
              <w:rPr>
                <w:rFonts w:cstheme="minorHAnsi"/>
                <w:color w:val="404040" w:themeColor="text1" w:themeTint="BF"/>
                <w:sz w:val="24"/>
                <w:szCs w:val="28"/>
              </w:rPr>
            </w:pPr>
            <w:r w:rsidRPr="00963716">
              <w:rPr>
                <w:rFonts w:cstheme="minorHAnsi"/>
                <w:color w:val="404040" w:themeColor="text1" w:themeTint="BF"/>
                <w:sz w:val="24"/>
                <w:szCs w:val="28"/>
              </w:rPr>
              <w:t>Advise you on the time and location</w:t>
            </w:r>
            <w:r w:rsidRPr="0011652C">
              <w:rPr>
                <w:rFonts w:cstheme="minorHAnsi"/>
                <w:color w:val="404040" w:themeColor="text1" w:themeTint="BF"/>
                <w:sz w:val="24"/>
                <w:szCs w:val="28"/>
              </w:rPr>
              <w:t xml:space="preserve"> of the assessment.</w:t>
            </w:r>
          </w:p>
          <w:p w14:paraId="5B747C7E" w14:textId="77777777" w:rsidR="00577F4F" w:rsidRDefault="00577F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1ED8C943" w14:textId="77777777" w:rsidR="00577F4F" w:rsidRPr="0011652C" w:rsidRDefault="00577F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7DADE0DC" w14:textId="77777777" w:rsidR="00577F4F" w:rsidRPr="0011652C" w:rsidRDefault="00577F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129849BE" w14:textId="77777777" w:rsidR="00577F4F" w:rsidRDefault="00577F4F" w:rsidP="007E1DC4">
            <w:pPr>
              <w:numPr>
                <w:ilvl w:val="0"/>
                <w:numId w:val="15"/>
              </w:numPr>
              <w:spacing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p w14:paraId="72CB3528" w14:textId="7751AE33" w:rsidR="00577F4F" w:rsidRPr="000A79C1" w:rsidRDefault="00577F4F" w:rsidP="007E1DC4">
            <w:pPr>
              <w:tabs>
                <w:tab w:val="left" w:pos="180"/>
              </w:tabs>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You must also answer the questions that follow.</w:t>
            </w:r>
          </w:p>
        </w:tc>
      </w:tr>
    </w:tbl>
    <w:p w14:paraId="69CC27FA" w14:textId="4FF6E05C" w:rsidR="00A00CAD" w:rsidRPr="0011652C" w:rsidRDefault="0030648E" w:rsidP="007E1DC4">
      <w:pPr>
        <w:spacing w:after="120" w:line="276" w:lineRule="auto"/>
        <w:ind w:left="0" w:right="0" w:firstLine="0"/>
      </w:pPr>
      <w:r>
        <w:br w:type="page"/>
      </w: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30648E" w:rsidRPr="0011652C" w14:paraId="777B1D46" w14:textId="77777777" w:rsidTr="00577F4F">
        <w:trPr>
          <w:trHeight w:val="9204"/>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32523EDE" w14:textId="77777777" w:rsidR="0030648E" w:rsidRPr="0011652C" w:rsidRDefault="0030648E" w:rsidP="007E1DC4">
            <w:pPr>
              <w:tabs>
                <w:tab w:val="left" w:pos="180"/>
              </w:tabs>
              <w:spacing w:after="120" w:line="276" w:lineRule="auto"/>
              <w:ind w:left="0" w:right="0" w:firstLine="0"/>
              <w:jc w:val="center"/>
              <w:rPr>
                <w:rFonts w:cstheme="minorHAnsi"/>
                <w:b/>
                <w:color w:val="D73329"/>
                <w:sz w:val="22"/>
              </w:rPr>
            </w:pPr>
            <w:r w:rsidRPr="0011652C">
              <w:rPr>
                <w:rFonts w:cstheme="minorHAnsi"/>
                <w:b/>
                <w:color w:val="D73329"/>
                <w:sz w:val="22"/>
              </w:rPr>
              <w:lastRenderedPageBreak/>
              <w:t>INSTRUCTIONS TO THE ASSESSOR</w:t>
            </w:r>
          </w:p>
          <w:p w14:paraId="184297E7" w14:textId="77777777" w:rsidR="0030648E" w:rsidRPr="0011652C" w:rsidRDefault="0030648E"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Before the assessment</w:t>
            </w:r>
          </w:p>
          <w:p w14:paraId="4DCA36CF" w14:textId="77777777" w:rsidR="0030648E" w:rsidRPr="0011652C" w:rsidRDefault="0030648E">
            <w:pPr>
              <w:numPr>
                <w:ilvl w:val="0"/>
                <w:numId w:val="33"/>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Organise access to the environment and resources required to complete the assessment through a simulation. </w:t>
            </w:r>
          </w:p>
          <w:p w14:paraId="61A57E63" w14:textId="77777777" w:rsidR="0030648E" w:rsidRPr="0011652C" w:rsidRDefault="0030648E">
            <w:pPr>
              <w:numPr>
                <w:ilvl w:val="0"/>
                <w:numId w:val="33"/>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Advise the candidate on the time and location of the assessment.</w:t>
            </w:r>
          </w:p>
          <w:p w14:paraId="24EE77FB" w14:textId="77777777" w:rsidR="0030648E" w:rsidRPr="0011652C" w:rsidRDefault="0030648E">
            <w:pPr>
              <w:numPr>
                <w:ilvl w:val="0"/>
                <w:numId w:val="33"/>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Discuss with the candidate the practical skills listed in the Observation Form prior to the assessment.</w:t>
            </w:r>
          </w:p>
          <w:p w14:paraId="6B7D8DC1" w14:textId="77777777" w:rsidR="0030648E" w:rsidRPr="0011652C" w:rsidRDefault="0030648E">
            <w:pPr>
              <w:numPr>
                <w:ilvl w:val="0"/>
                <w:numId w:val="33"/>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Brief the candidate on their role in this assessment.</w:t>
            </w:r>
          </w:p>
          <w:p w14:paraId="0204B00B" w14:textId="32CE572F" w:rsidR="0030648E" w:rsidRPr="0011652C" w:rsidRDefault="0030648E">
            <w:pPr>
              <w:numPr>
                <w:ilvl w:val="0"/>
                <w:numId w:val="33"/>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Brief the volunteer/s on their role in the assessment.</w:t>
            </w:r>
            <w:r w:rsidR="000D0976">
              <w:rPr>
                <w:rFonts w:cstheme="minorHAnsi"/>
                <w:bCs/>
                <w:color w:val="D73329"/>
                <w:sz w:val="22"/>
              </w:rPr>
              <w:t xml:space="preserve"> </w:t>
            </w:r>
          </w:p>
          <w:p w14:paraId="6DB626C8" w14:textId="77777777" w:rsidR="0030648E" w:rsidRPr="009A0F82" w:rsidRDefault="0030648E">
            <w:pPr>
              <w:numPr>
                <w:ilvl w:val="0"/>
                <w:numId w:val="28"/>
              </w:numPr>
              <w:tabs>
                <w:tab w:val="left" w:pos="180"/>
              </w:tabs>
              <w:spacing w:after="120" w:line="276" w:lineRule="auto"/>
              <w:ind w:left="1437" w:right="0"/>
              <w:jc w:val="both"/>
              <w:rPr>
                <w:rFonts w:cstheme="minorHAnsi"/>
                <w:color w:val="D73329"/>
                <w:sz w:val="22"/>
              </w:rPr>
            </w:pPr>
            <w:r w:rsidRPr="009A0F82">
              <w:rPr>
                <w:rFonts w:cstheme="minorHAnsi"/>
                <w:color w:val="D73329"/>
                <w:sz w:val="22"/>
              </w:rPr>
              <w:t>Case Study Assessment Task 5.3 – John Briefing Document</w:t>
            </w:r>
          </w:p>
          <w:p w14:paraId="7FFABDC8" w14:textId="77777777" w:rsidR="0030648E" w:rsidRDefault="0030648E">
            <w:pPr>
              <w:numPr>
                <w:ilvl w:val="0"/>
                <w:numId w:val="28"/>
              </w:numPr>
              <w:tabs>
                <w:tab w:val="left" w:pos="180"/>
              </w:tabs>
              <w:spacing w:after="120" w:line="276" w:lineRule="auto"/>
              <w:ind w:left="1437" w:right="0"/>
              <w:jc w:val="both"/>
              <w:rPr>
                <w:rFonts w:cstheme="minorHAnsi"/>
                <w:color w:val="D73329"/>
                <w:sz w:val="22"/>
              </w:rPr>
            </w:pPr>
            <w:r w:rsidRPr="009A0F82">
              <w:rPr>
                <w:rFonts w:cstheme="minorHAnsi"/>
                <w:color w:val="D73329"/>
                <w:sz w:val="22"/>
              </w:rPr>
              <w:t>Case Study Assessment Task 5.3 – Marcus Briefing Document</w:t>
            </w:r>
          </w:p>
          <w:p w14:paraId="0929DA29" w14:textId="74DD664B" w:rsidR="004C354C" w:rsidRPr="004C354C" w:rsidRDefault="004C354C">
            <w:pPr>
              <w:numPr>
                <w:ilvl w:val="0"/>
                <w:numId w:val="28"/>
              </w:numPr>
              <w:tabs>
                <w:tab w:val="left" w:pos="180"/>
              </w:tabs>
              <w:spacing w:after="120" w:line="276" w:lineRule="auto"/>
              <w:ind w:left="1437" w:right="0"/>
              <w:jc w:val="both"/>
              <w:rPr>
                <w:rFonts w:cstheme="minorHAnsi"/>
                <w:color w:val="D73329"/>
                <w:sz w:val="22"/>
              </w:rPr>
            </w:pPr>
            <w:r w:rsidRPr="009A0F82">
              <w:rPr>
                <w:rFonts w:cstheme="minorHAnsi"/>
                <w:color w:val="D73329"/>
                <w:sz w:val="22"/>
              </w:rPr>
              <w:t xml:space="preserve">Case Study Assessment Task 5.3 – </w:t>
            </w:r>
            <w:r>
              <w:rPr>
                <w:rFonts w:cstheme="minorHAnsi"/>
                <w:color w:val="D73329"/>
                <w:sz w:val="22"/>
              </w:rPr>
              <w:t>Supervisor</w:t>
            </w:r>
            <w:r w:rsidRPr="009A0F82">
              <w:rPr>
                <w:rFonts w:cstheme="minorHAnsi"/>
                <w:color w:val="D73329"/>
                <w:sz w:val="22"/>
              </w:rPr>
              <w:t xml:space="preserve"> Briefing Document</w:t>
            </w:r>
          </w:p>
          <w:p w14:paraId="514F8B61" w14:textId="77777777" w:rsidR="0030648E" w:rsidRPr="0011652C" w:rsidRDefault="0030648E" w:rsidP="007E1DC4">
            <w:pPr>
              <w:tabs>
                <w:tab w:val="left" w:pos="180"/>
              </w:tabs>
              <w:spacing w:after="120" w:line="276" w:lineRule="auto"/>
              <w:ind w:left="720" w:right="0" w:firstLine="0"/>
              <w:jc w:val="both"/>
              <w:rPr>
                <w:rFonts w:cstheme="minorHAnsi"/>
                <w:b/>
                <w:color w:val="D73329"/>
                <w:sz w:val="22"/>
              </w:rPr>
            </w:pPr>
            <w:r w:rsidRPr="0011652C">
              <w:rPr>
                <w:rFonts w:cstheme="minorHAnsi"/>
                <w:b/>
                <w:color w:val="D73329"/>
                <w:sz w:val="22"/>
              </w:rPr>
              <w:t>IMPORTANT: These briefing documents are for the volunteer/s’ use only should only be provided at the time of the assessment under the supervision of the assessor. You must not provide the candidate access to these documents.</w:t>
            </w:r>
          </w:p>
          <w:p w14:paraId="410735CA" w14:textId="77777777" w:rsidR="0030648E" w:rsidRPr="00E40908" w:rsidRDefault="0030648E">
            <w:pPr>
              <w:numPr>
                <w:ilvl w:val="0"/>
                <w:numId w:val="33"/>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Address the candidate and volunteers’ queries and concerns regarding this task.</w:t>
            </w:r>
          </w:p>
          <w:p w14:paraId="4CA75189" w14:textId="77777777" w:rsidR="0030648E" w:rsidRPr="0011652C" w:rsidRDefault="0030648E"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During the assessment</w:t>
            </w:r>
          </w:p>
          <w:p w14:paraId="49EFD5BA" w14:textId="77777777" w:rsidR="0030648E" w:rsidRPr="0011652C" w:rsidRDefault="0030648E">
            <w:pPr>
              <w:numPr>
                <w:ilvl w:val="0"/>
                <w:numId w:val="34"/>
              </w:numPr>
              <w:tabs>
                <w:tab w:val="left" w:pos="180"/>
              </w:tabs>
              <w:spacing w:after="120" w:line="276" w:lineRule="auto"/>
              <w:ind w:left="717" w:right="0"/>
              <w:rPr>
                <w:rFonts w:cstheme="minorHAnsi"/>
                <w:bCs/>
                <w:color w:val="D73329"/>
                <w:sz w:val="22"/>
              </w:rPr>
            </w:pPr>
            <w:r w:rsidRPr="0011652C">
              <w:rPr>
                <w:rFonts w:cstheme="minorHAnsi"/>
                <w:bCs/>
                <w:color w:val="D73329"/>
                <w:sz w:val="22"/>
              </w:rPr>
              <w:t>Conduct the assessment as instructed.</w:t>
            </w:r>
          </w:p>
          <w:p w14:paraId="10E71C10" w14:textId="77777777" w:rsidR="0030648E" w:rsidRPr="0011652C" w:rsidRDefault="0030648E">
            <w:pPr>
              <w:numPr>
                <w:ilvl w:val="0"/>
                <w:numId w:val="34"/>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Observe the candidate as they complete the assessment in a simulated environment. </w:t>
            </w:r>
          </w:p>
          <w:p w14:paraId="0D2C3CFA" w14:textId="77777777" w:rsidR="0030648E" w:rsidRPr="00321991" w:rsidRDefault="0030648E">
            <w:pPr>
              <w:numPr>
                <w:ilvl w:val="0"/>
                <w:numId w:val="34"/>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Record your observations in the </w:t>
            </w:r>
            <w:r w:rsidRPr="0011652C">
              <w:rPr>
                <w:rFonts w:cstheme="minorHAnsi"/>
                <w:bCs/>
                <w:i/>
                <w:iCs/>
                <w:color w:val="D73329"/>
                <w:sz w:val="22"/>
              </w:rPr>
              <w:t xml:space="preserve">Observation Form. </w:t>
            </w:r>
          </w:p>
          <w:p w14:paraId="752BE7E8" w14:textId="77777777" w:rsidR="0030648E" w:rsidRPr="0011652C" w:rsidRDefault="0030648E" w:rsidP="007E1DC4">
            <w:pPr>
              <w:tabs>
                <w:tab w:val="left" w:pos="180"/>
              </w:tabs>
              <w:spacing w:after="120" w:line="276" w:lineRule="auto"/>
              <w:ind w:left="0" w:right="0" w:firstLine="0"/>
              <w:jc w:val="both"/>
              <w:rPr>
                <w:rFonts w:cstheme="minorHAnsi"/>
                <w:b/>
                <w:color w:val="D73329"/>
                <w:sz w:val="22"/>
              </w:rPr>
            </w:pPr>
            <w:r w:rsidRPr="0011652C">
              <w:rPr>
                <w:rFonts w:cstheme="minorHAnsi"/>
                <w:b/>
                <w:color w:val="D73329"/>
                <w:sz w:val="22"/>
              </w:rPr>
              <w:t>After the assessment</w:t>
            </w:r>
          </w:p>
          <w:p w14:paraId="306CAC1D" w14:textId="77777777" w:rsidR="0030648E" w:rsidRPr="0011652C" w:rsidRDefault="0030648E">
            <w:pPr>
              <w:numPr>
                <w:ilvl w:val="0"/>
                <w:numId w:val="35"/>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 xml:space="preserve">Save and secure the </w:t>
            </w:r>
            <w:r w:rsidRPr="0011652C">
              <w:rPr>
                <w:rFonts w:cstheme="minorHAnsi"/>
                <w:bCs/>
                <w:i/>
                <w:iCs/>
                <w:color w:val="D73329"/>
                <w:sz w:val="22"/>
              </w:rPr>
              <w:t xml:space="preserve">Observation Form </w:t>
            </w:r>
            <w:r w:rsidRPr="0011652C">
              <w:rPr>
                <w:rFonts w:cstheme="minorHAnsi"/>
                <w:bCs/>
                <w:color w:val="D73329"/>
                <w:sz w:val="22"/>
              </w:rPr>
              <w:t>you completed.</w:t>
            </w:r>
          </w:p>
          <w:p w14:paraId="1C5B593C" w14:textId="54139FB0" w:rsidR="0030648E" w:rsidRPr="00E40908" w:rsidRDefault="0030648E">
            <w:pPr>
              <w:numPr>
                <w:ilvl w:val="0"/>
                <w:numId w:val="35"/>
              </w:numPr>
              <w:tabs>
                <w:tab w:val="left" w:pos="180"/>
              </w:tabs>
              <w:spacing w:after="120" w:line="276" w:lineRule="auto"/>
              <w:ind w:left="717" w:right="0"/>
              <w:jc w:val="both"/>
              <w:rPr>
                <w:rFonts w:cstheme="minorHAnsi"/>
                <w:bCs/>
                <w:color w:val="D73329"/>
                <w:sz w:val="22"/>
              </w:rPr>
            </w:pPr>
            <w:r w:rsidRPr="0011652C">
              <w:rPr>
                <w:rFonts w:cstheme="minorHAnsi"/>
                <w:bCs/>
                <w:color w:val="D73329"/>
                <w:sz w:val="22"/>
              </w:rPr>
              <w:t>Consolidate the candidate’s evidence</w:t>
            </w:r>
            <w:r>
              <w:rPr>
                <w:rFonts w:cstheme="minorHAnsi"/>
                <w:bCs/>
                <w:color w:val="D73329"/>
                <w:sz w:val="22"/>
              </w:rPr>
              <w:t>,</w:t>
            </w:r>
            <w:r w:rsidRPr="0011652C">
              <w:rPr>
                <w:rFonts w:cstheme="minorHAnsi"/>
                <w:bCs/>
                <w:color w:val="D73329"/>
                <w:sz w:val="22"/>
              </w:rPr>
              <w:t xml:space="preserve"> including their submissions and the Observation Form you completed.</w:t>
            </w:r>
          </w:p>
        </w:tc>
      </w:tr>
    </w:tbl>
    <w:p w14:paraId="2DC78520" w14:textId="58C9CD4D" w:rsidR="00A00CAD" w:rsidRPr="0011652C" w:rsidRDefault="0030648E" w:rsidP="007E1DC4">
      <w:pPr>
        <w:spacing w:after="120" w:line="276" w:lineRule="auto"/>
        <w:ind w:left="0" w:right="0" w:firstLine="0"/>
      </w:pPr>
      <w:r>
        <w:br w:type="page"/>
      </w: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A00CAD" w:rsidRPr="0011652C" w14:paraId="3A871A89" w14:textId="77777777" w:rsidTr="0059646F">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B92458" w14:textId="48935901" w:rsidR="00A00CAD" w:rsidRDefault="00A00CAD" w:rsidP="007E1DC4">
            <w:pPr>
              <w:tabs>
                <w:tab w:val="left" w:pos="180"/>
              </w:tabs>
              <w:spacing w:after="120" w:line="276" w:lineRule="auto"/>
              <w:ind w:left="0" w:right="0" w:firstLine="0"/>
              <w:rPr>
                <w:rFonts w:cstheme="minorHAnsi"/>
                <w:i/>
                <w:color w:val="F79723"/>
                <w:sz w:val="20"/>
                <w:szCs w:val="24"/>
              </w:rPr>
            </w:pPr>
            <w:r w:rsidRPr="0011652C">
              <w:rPr>
                <w:rFonts w:cstheme="minorHAnsi"/>
                <w:i/>
                <w:color w:val="F79723"/>
                <w:sz w:val="20"/>
                <w:szCs w:val="24"/>
              </w:rPr>
              <w:lastRenderedPageBreak/>
              <w:t xml:space="preserve">Mapping: </w:t>
            </w:r>
            <w:r w:rsidR="00A72CAA">
              <w:rPr>
                <w:rFonts w:cstheme="minorHAnsi"/>
                <w:i/>
                <w:color w:val="F79723"/>
                <w:sz w:val="20"/>
                <w:szCs w:val="24"/>
              </w:rPr>
              <w:t xml:space="preserve">CHCPAL003 PC1.3 (p), </w:t>
            </w:r>
            <w:r w:rsidR="00294645">
              <w:rPr>
                <w:rFonts w:cstheme="minorHAnsi"/>
                <w:i/>
                <w:color w:val="F79723"/>
                <w:sz w:val="20"/>
                <w:szCs w:val="24"/>
              </w:rPr>
              <w:t>PC1.4 (p), PC1.5 (p</w:t>
            </w:r>
            <w:r w:rsidR="005256BE">
              <w:rPr>
                <w:rFonts w:cstheme="minorHAnsi"/>
                <w:i/>
                <w:color w:val="F79723"/>
                <w:sz w:val="20"/>
                <w:szCs w:val="24"/>
              </w:rPr>
              <w:t xml:space="preserve">), PC2.2 (p), </w:t>
            </w:r>
            <w:r w:rsidR="0026651A">
              <w:rPr>
                <w:rFonts w:cstheme="minorHAnsi"/>
                <w:i/>
                <w:color w:val="F79723"/>
                <w:sz w:val="20"/>
                <w:szCs w:val="24"/>
              </w:rPr>
              <w:t xml:space="preserve">PC2.4 (p), </w:t>
            </w:r>
            <w:r w:rsidR="00BF18B5">
              <w:rPr>
                <w:rFonts w:cstheme="minorHAnsi"/>
                <w:i/>
                <w:color w:val="F79723"/>
                <w:sz w:val="20"/>
                <w:szCs w:val="24"/>
              </w:rPr>
              <w:t>PC3.1</w:t>
            </w:r>
            <w:r w:rsidR="00EA7137">
              <w:rPr>
                <w:rFonts w:cstheme="minorHAnsi"/>
                <w:i/>
                <w:color w:val="F79723"/>
                <w:sz w:val="20"/>
                <w:szCs w:val="24"/>
              </w:rPr>
              <w:t xml:space="preserve"> (p), PC3.2 (p), </w:t>
            </w:r>
            <w:r w:rsidR="00E70C60">
              <w:rPr>
                <w:rFonts w:cstheme="minorHAnsi"/>
                <w:i/>
                <w:color w:val="F79723"/>
                <w:sz w:val="20"/>
                <w:szCs w:val="24"/>
              </w:rPr>
              <w:t>PC5.3 (p)</w:t>
            </w:r>
            <w:r w:rsidR="00FB1379">
              <w:rPr>
                <w:rFonts w:cstheme="minorHAnsi"/>
                <w:i/>
                <w:color w:val="F79723"/>
                <w:sz w:val="20"/>
                <w:szCs w:val="24"/>
              </w:rPr>
              <w:t>,</w:t>
            </w:r>
            <w:r w:rsidR="003D3C27">
              <w:rPr>
                <w:rFonts w:cstheme="minorHAnsi"/>
                <w:i/>
                <w:color w:val="F79723"/>
                <w:sz w:val="20"/>
                <w:szCs w:val="24"/>
              </w:rPr>
              <w:t xml:space="preserve"> PC5.5,</w:t>
            </w:r>
            <w:r w:rsidR="00FB1379">
              <w:rPr>
                <w:rFonts w:cstheme="minorHAnsi"/>
                <w:i/>
                <w:color w:val="F79723"/>
                <w:sz w:val="20"/>
                <w:szCs w:val="24"/>
              </w:rPr>
              <w:t xml:space="preserve"> PE1.1 (p), PE</w:t>
            </w:r>
            <w:r w:rsidR="00BF2C58">
              <w:rPr>
                <w:rFonts w:cstheme="minorHAnsi"/>
                <w:i/>
                <w:color w:val="F79723"/>
                <w:sz w:val="20"/>
                <w:szCs w:val="24"/>
              </w:rPr>
              <w:t xml:space="preserve">1.3 (p) </w:t>
            </w:r>
            <w:r w:rsidRPr="0011652C">
              <w:rPr>
                <w:rFonts w:cstheme="minorHAnsi"/>
                <w:i/>
                <w:color w:val="F79723"/>
                <w:sz w:val="20"/>
                <w:szCs w:val="24"/>
              </w:rPr>
              <w:t xml:space="preserve"> </w:t>
            </w:r>
            <w:r w:rsidR="00C30108">
              <w:rPr>
                <w:rFonts w:cstheme="minorHAnsi"/>
                <w:i/>
                <w:color w:val="F79723"/>
                <w:sz w:val="20"/>
                <w:szCs w:val="24"/>
              </w:rPr>
              <w:t xml:space="preserve"> </w:t>
            </w:r>
          </w:p>
          <w:p w14:paraId="30B41917" w14:textId="03AE3460" w:rsidR="00A00CAD" w:rsidRPr="0011652C" w:rsidRDefault="00A00CAD" w:rsidP="007E1DC4">
            <w:pPr>
              <w:tabs>
                <w:tab w:val="left" w:pos="180"/>
              </w:tabs>
              <w:spacing w:after="120" w:line="276" w:lineRule="auto"/>
              <w:ind w:left="0" w:right="0" w:firstLine="0"/>
              <w:rPr>
                <w:rFonts w:cstheme="minorHAnsi"/>
                <w:b/>
                <w:color w:val="D73329"/>
                <w:sz w:val="22"/>
              </w:rPr>
            </w:pPr>
            <w:r w:rsidRPr="0011652C">
              <w:rPr>
                <w:rFonts w:cstheme="minorHAnsi"/>
                <w:b/>
                <w:color w:val="D73329"/>
                <w:sz w:val="22"/>
              </w:rPr>
              <w:t>Marking guide</w:t>
            </w:r>
          </w:p>
          <w:p w14:paraId="08334806" w14:textId="34BFA285" w:rsidR="00A00CAD" w:rsidRPr="0011652C" w:rsidRDefault="00A00CAD" w:rsidP="007E1DC4">
            <w:pPr>
              <w:tabs>
                <w:tab w:val="left" w:pos="180"/>
              </w:tabs>
              <w:spacing w:after="120" w:line="276" w:lineRule="auto"/>
              <w:ind w:left="0" w:right="0" w:firstLine="0"/>
              <w:rPr>
                <w:rFonts w:cstheme="minorHAnsi"/>
                <w:b/>
                <w:color w:val="D73329"/>
                <w:sz w:val="22"/>
              </w:rPr>
            </w:pPr>
            <w:r>
              <w:rPr>
                <w:rFonts w:cstheme="minorHAnsi"/>
                <w:b/>
                <w:color w:val="D73329"/>
                <w:sz w:val="22"/>
              </w:rPr>
              <w:t>Case Study</w:t>
            </w:r>
            <w:r w:rsidRPr="0011652C">
              <w:rPr>
                <w:rFonts w:cstheme="minorHAnsi"/>
                <w:b/>
                <w:color w:val="D73329"/>
                <w:sz w:val="22"/>
              </w:rPr>
              <w:t xml:space="preserve"> Assessment Task </w:t>
            </w:r>
            <w:r>
              <w:rPr>
                <w:rFonts w:cstheme="minorHAnsi"/>
                <w:b/>
                <w:color w:val="D73329"/>
                <w:sz w:val="22"/>
              </w:rPr>
              <w:t>5.</w:t>
            </w:r>
            <w:r w:rsidR="00814F19">
              <w:rPr>
                <w:rFonts w:cstheme="minorHAnsi"/>
                <w:b/>
                <w:color w:val="D73329"/>
                <w:sz w:val="22"/>
              </w:rPr>
              <w:t>3</w:t>
            </w:r>
            <w:r w:rsidRPr="0011652C">
              <w:rPr>
                <w:rFonts w:cstheme="minorHAnsi"/>
                <w:b/>
                <w:color w:val="D73329"/>
                <w:sz w:val="22"/>
              </w:rPr>
              <w:t xml:space="preserve"> – Observation Form</w:t>
            </w:r>
          </w:p>
          <w:p w14:paraId="325EB84A" w14:textId="1D946068" w:rsidR="00A00CAD" w:rsidRPr="0011652C" w:rsidRDefault="00A00CAD"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The </w:t>
            </w:r>
            <w:r w:rsidRPr="0011652C">
              <w:rPr>
                <w:rFonts w:cstheme="minorHAnsi"/>
                <w:bCs/>
                <w:i/>
                <w:iCs/>
                <w:color w:val="D73329"/>
                <w:sz w:val="22"/>
              </w:rPr>
              <w:t>Observation Form</w:t>
            </w:r>
            <w:r w:rsidRPr="0011652C">
              <w:rPr>
                <w:rFonts w:cstheme="minorHAnsi"/>
                <w:bCs/>
                <w:color w:val="D73329"/>
                <w:sz w:val="22"/>
              </w:rPr>
              <w:t xml:space="preserve"> must be completed by the assessor. The form must document the assessor’s observations on the candidate’s performance while </w:t>
            </w:r>
            <w:r w:rsidR="0057242D">
              <w:rPr>
                <w:rFonts w:cstheme="minorHAnsi"/>
                <w:bCs/>
                <w:color w:val="D73329"/>
                <w:sz w:val="22"/>
              </w:rPr>
              <w:t xml:space="preserve">reviewing </w:t>
            </w:r>
            <w:r w:rsidR="00CA6A12">
              <w:rPr>
                <w:rFonts w:cstheme="minorHAnsi"/>
                <w:bCs/>
                <w:color w:val="D73329"/>
                <w:sz w:val="22"/>
              </w:rPr>
              <w:t xml:space="preserve">James’s </w:t>
            </w:r>
            <w:r w:rsidR="0057242D">
              <w:rPr>
                <w:rFonts w:cstheme="minorHAnsi"/>
                <w:bCs/>
                <w:color w:val="D73329"/>
                <w:sz w:val="22"/>
              </w:rPr>
              <w:t xml:space="preserve">end-of-life care directives </w:t>
            </w:r>
            <w:r w:rsidR="00CA6A12">
              <w:rPr>
                <w:rFonts w:cstheme="minorHAnsi"/>
                <w:bCs/>
                <w:color w:val="D73329"/>
                <w:sz w:val="22"/>
              </w:rPr>
              <w:t xml:space="preserve">with Marcus, </w:t>
            </w:r>
            <w:r w:rsidR="00CA6A12" w:rsidRPr="00514AD8">
              <w:rPr>
                <w:rFonts w:cstheme="minorHAnsi"/>
                <w:bCs/>
                <w:color w:val="D73329"/>
                <w:sz w:val="22"/>
              </w:rPr>
              <w:t>John and their Supervisor.</w:t>
            </w:r>
          </w:p>
          <w:p w14:paraId="76D0CBDE" w14:textId="77777777" w:rsidR="00A00CAD" w:rsidRPr="0011652C" w:rsidRDefault="00A00CAD"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This form lists all the practical skills that the candidate must demonstrate while completing this task.</w:t>
            </w:r>
          </w:p>
          <w:p w14:paraId="4329ED73" w14:textId="77777777" w:rsidR="00A00CAD" w:rsidRPr="0011652C" w:rsidRDefault="00A00CAD"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For a satisfactory performance, the candidate must demonstrate each practical skill listed in this form, i.e. assessor has ticked YES in all items of the </w:t>
            </w:r>
            <w:r w:rsidRPr="0011652C">
              <w:rPr>
                <w:rFonts w:cstheme="minorHAnsi"/>
                <w:bCs/>
                <w:i/>
                <w:iCs/>
                <w:color w:val="D73329"/>
                <w:sz w:val="22"/>
              </w:rPr>
              <w:t>Observation Form</w:t>
            </w:r>
            <w:r w:rsidRPr="0011652C">
              <w:rPr>
                <w:rFonts w:cstheme="minorHAnsi"/>
                <w:bCs/>
                <w:color w:val="D73329"/>
                <w:sz w:val="22"/>
              </w:rPr>
              <w:t>.</w:t>
            </w:r>
          </w:p>
        </w:tc>
      </w:tr>
    </w:tbl>
    <w:p w14:paraId="5BFC4420" w14:textId="77777777" w:rsidR="000F111B" w:rsidRDefault="000F111B" w:rsidP="007E1DC4">
      <w:pPr>
        <w:spacing w:after="120" w:line="276" w:lineRule="auto"/>
        <w:ind w:left="0" w:right="0" w:firstLine="0"/>
      </w:pPr>
    </w:p>
    <w:p w14:paraId="46FED40D" w14:textId="1530E1EA" w:rsidR="004B38ED" w:rsidRPr="00823779" w:rsidRDefault="004B38ED" w:rsidP="007E1DC4">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t>Supplementary Question</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B38ED" w:rsidRPr="0089370A" w14:paraId="2D001116" w14:textId="77777777" w:rsidTr="00E96D7A">
        <w:trPr>
          <w:cantSplit/>
          <w:trHeight w:val="1260"/>
          <w:jc w:val="center"/>
        </w:trPr>
        <w:tc>
          <w:tcPr>
            <w:tcW w:w="848" w:type="pct"/>
            <w:tcBorders>
              <w:top w:val="nil"/>
              <w:left w:val="nil"/>
              <w:bottom w:val="nil"/>
              <w:right w:val="nil"/>
            </w:tcBorders>
            <w:shd w:val="clear" w:color="auto" w:fill="auto"/>
          </w:tcPr>
          <w:p w14:paraId="3919E039" w14:textId="77777777" w:rsidR="004B38ED" w:rsidRPr="00E3745B" w:rsidRDefault="004B38ED"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5280ABB" wp14:editId="1C309A5A">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0BBBAF5" w14:textId="2D0E8567" w:rsidR="004B38ED" w:rsidRPr="005F1F4F" w:rsidRDefault="00BF2532">
            <w:pPr>
              <w:pStyle w:val="ListParagraph"/>
              <w:numPr>
                <w:ilvl w:val="0"/>
                <w:numId w:val="16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BF2532">
              <w:rPr>
                <w:rFonts w:cstheme="minorHAnsi"/>
                <w:color w:val="404040" w:themeColor="text1" w:themeTint="BF"/>
                <w:szCs w:val="24"/>
              </w:rPr>
              <w:t>three signs of James’s deterioration or imminent death and dying</w:t>
            </w:r>
            <w:r>
              <w:rPr>
                <w:rFonts w:cstheme="minorHAnsi"/>
                <w:color w:val="404040" w:themeColor="text1" w:themeTint="BF"/>
                <w:szCs w:val="24"/>
              </w:rPr>
              <w:t>.</w:t>
            </w:r>
          </w:p>
        </w:tc>
      </w:tr>
    </w:tbl>
    <w:p w14:paraId="769C48CA" w14:textId="77777777" w:rsidR="004B38ED" w:rsidRPr="008B20A8" w:rsidRDefault="004B38ED" w:rsidP="007E1DC4">
      <w:pPr>
        <w:tabs>
          <w:tab w:val="left" w:pos="180"/>
        </w:tabs>
        <w:spacing w:before="0" w:line="276" w:lineRule="auto"/>
        <w:ind w:left="0" w:right="0" w:firstLine="0"/>
        <w:rPr>
          <w:rFonts w:cstheme="minorHAnsi"/>
          <w:iCs/>
          <w:color w:val="404040" w:themeColor="text1" w:themeTint="BF"/>
        </w:r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B38ED" w:rsidRPr="00063D09" w14:paraId="2036E626" w14:textId="77777777" w:rsidTr="000F111B">
        <w:trPr>
          <w:cantSplit/>
          <w:trHeight w:val="74"/>
          <w:jc w:val="center"/>
        </w:trPr>
        <w:tc>
          <w:tcPr>
            <w:tcW w:w="499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4A15861" w14:textId="491E4E5F" w:rsidR="004B38ED" w:rsidRPr="008936AC" w:rsidRDefault="004B38ED" w:rsidP="007E1DC4">
            <w:pPr>
              <w:pStyle w:val="CLRMapping"/>
              <w:rPr>
                <w:b/>
                <w:bCs/>
                <w:iCs/>
              </w:rPr>
            </w:pPr>
            <w:r w:rsidRPr="00094D37">
              <w:t>Mapping</w:t>
            </w:r>
            <w:r w:rsidRPr="00B43F08">
              <w:t xml:space="preserve">: </w:t>
            </w:r>
            <w:r w:rsidRPr="00143156">
              <w:t xml:space="preserve">CHCPAL003 </w:t>
            </w:r>
            <w:r w:rsidR="00BF2532">
              <w:t>PC5.5 (p)</w:t>
            </w:r>
          </w:p>
          <w:p w14:paraId="1CC869C4" w14:textId="77777777" w:rsidR="004B38ED" w:rsidRPr="00DF08BF" w:rsidRDefault="004B38ED" w:rsidP="007E1DC4">
            <w:pPr>
              <w:tabs>
                <w:tab w:val="left" w:pos="180"/>
              </w:tabs>
              <w:spacing w:after="120" w:line="276" w:lineRule="auto"/>
              <w:ind w:left="0" w:right="0" w:firstLine="0"/>
              <w:rPr>
                <w:rFonts w:cstheme="minorHAnsi"/>
                <w:b/>
                <w:color w:val="D73329"/>
                <w:sz w:val="22"/>
              </w:rPr>
            </w:pPr>
            <w:r w:rsidRPr="00DF08BF">
              <w:rPr>
                <w:rFonts w:cstheme="minorHAnsi"/>
                <w:b/>
                <w:color w:val="D73329"/>
                <w:sz w:val="22"/>
              </w:rPr>
              <w:t xml:space="preserve">Marking guide </w:t>
            </w:r>
          </w:p>
          <w:p w14:paraId="4F3C1D14" w14:textId="77777777" w:rsidR="00BF2532" w:rsidRPr="00BF2532" w:rsidRDefault="00BF2532" w:rsidP="007E1DC4">
            <w:pPr>
              <w:tabs>
                <w:tab w:val="left" w:pos="180"/>
              </w:tabs>
              <w:spacing w:after="120" w:line="276" w:lineRule="auto"/>
              <w:ind w:left="0" w:right="0" w:firstLine="0"/>
              <w:jc w:val="both"/>
              <w:rPr>
                <w:rFonts w:cstheme="minorHAnsi"/>
                <w:bCs/>
                <w:color w:val="D73329"/>
                <w:sz w:val="22"/>
              </w:rPr>
            </w:pPr>
            <w:r w:rsidRPr="00BF2532">
              <w:rPr>
                <w:rFonts w:cstheme="minorHAnsi"/>
                <w:bCs/>
                <w:color w:val="D73329"/>
                <w:sz w:val="22"/>
              </w:rPr>
              <w:t>The candidate must list three signs of James’s deterioration or imminent death and dying.</w:t>
            </w:r>
          </w:p>
          <w:p w14:paraId="043048BC" w14:textId="6B76E3C7" w:rsidR="004B38ED" w:rsidRDefault="00BF2532" w:rsidP="007E1DC4">
            <w:pPr>
              <w:tabs>
                <w:tab w:val="left" w:pos="180"/>
              </w:tabs>
              <w:spacing w:after="120" w:line="276" w:lineRule="auto"/>
              <w:ind w:left="0" w:right="0" w:firstLine="0"/>
              <w:jc w:val="both"/>
              <w:rPr>
                <w:rFonts w:cstheme="minorHAnsi"/>
                <w:bCs/>
                <w:color w:val="D73329"/>
                <w:sz w:val="22"/>
              </w:rPr>
            </w:pPr>
            <w:r w:rsidRPr="00BF2532">
              <w:rPr>
                <w:rFonts w:cstheme="minorHAnsi"/>
                <w:bCs/>
                <w:color w:val="D73329"/>
                <w:sz w:val="22"/>
              </w:rPr>
              <w:t xml:space="preserve">For a satisfactory performance, although wording may slightly vary, their response must include three of the </w:t>
            </w:r>
            <w:r w:rsidR="00577F4F">
              <w:rPr>
                <w:rFonts w:cstheme="minorHAnsi"/>
                <w:bCs/>
                <w:color w:val="D73329"/>
                <w:sz w:val="22"/>
              </w:rPr>
              <w:t>following</w:t>
            </w:r>
            <w:r w:rsidRPr="00BF2532">
              <w:rPr>
                <w:rFonts w:cstheme="minorHAnsi"/>
                <w:bCs/>
                <w:color w:val="D73329"/>
                <w:sz w:val="22"/>
              </w:rPr>
              <w:t>:</w:t>
            </w:r>
          </w:p>
          <w:p w14:paraId="5FCA9254" w14:textId="77777777" w:rsidR="00E1749B" w:rsidRPr="00E1749B" w:rsidRDefault="00E1749B">
            <w:pPr>
              <w:pStyle w:val="ListParagraph"/>
              <w:numPr>
                <w:ilvl w:val="0"/>
                <w:numId w:val="173"/>
              </w:numPr>
              <w:tabs>
                <w:tab w:val="left" w:pos="180"/>
              </w:tabs>
              <w:spacing w:after="120" w:line="276" w:lineRule="auto"/>
              <w:ind w:left="714" w:right="0" w:hanging="357"/>
              <w:contextualSpacing w:val="0"/>
              <w:jc w:val="both"/>
              <w:rPr>
                <w:rFonts w:cstheme="minorHAnsi"/>
                <w:bCs/>
                <w:color w:val="D73329"/>
                <w:sz w:val="22"/>
              </w:rPr>
            </w:pPr>
            <w:r w:rsidRPr="00E1749B">
              <w:rPr>
                <w:rFonts w:cstheme="minorHAnsi"/>
                <w:bCs/>
                <w:color w:val="D73329"/>
                <w:sz w:val="22"/>
              </w:rPr>
              <w:t>James has become less responsive</w:t>
            </w:r>
          </w:p>
          <w:p w14:paraId="795C85D1" w14:textId="77777777" w:rsidR="00E1749B" w:rsidRPr="00E1749B" w:rsidRDefault="00E1749B">
            <w:pPr>
              <w:pStyle w:val="ListParagraph"/>
              <w:numPr>
                <w:ilvl w:val="0"/>
                <w:numId w:val="173"/>
              </w:numPr>
              <w:tabs>
                <w:tab w:val="left" w:pos="180"/>
              </w:tabs>
              <w:spacing w:after="120" w:line="276" w:lineRule="auto"/>
              <w:ind w:left="714" w:right="0" w:hanging="357"/>
              <w:contextualSpacing w:val="0"/>
              <w:jc w:val="both"/>
              <w:rPr>
                <w:rFonts w:cstheme="minorHAnsi"/>
                <w:bCs/>
                <w:color w:val="D73329"/>
                <w:sz w:val="22"/>
              </w:rPr>
            </w:pPr>
            <w:r w:rsidRPr="00E1749B">
              <w:rPr>
                <w:rFonts w:cstheme="minorHAnsi"/>
                <w:bCs/>
                <w:color w:val="D73329"/>
                <w:sz w:val="22"/>
              </w:rPr>
              <w:t>James cannot eat food or take oral medication anymore</w:t>
            </w:r>
          </w:p>
          <w:p w14:paraId="6D8692F1" w14:textId="77777777" w:rsidR="00E1749B" w:rsidRPr="00E1749B" w:rsidRDefault="00E1749B">
            <w:pPr>
              <w:pStyle w:val="ListParagraph"/>
              <w:numPr>
                <w:ilvl w:val="0"/>
                <w:numId w:val="173"/>
              </w:numPr>
              <w:tabs>
                <w:tab w:val="left" w:pos="180"/>
              </w:tabs>
              <w:spacing w:after="120" w:line="276" w:lineRule="auto"/>
              <w:ind w:left="714" w:right="0" w:hanging="357"/>
              <w:contextualSpacing w:val="0"/>
              <w:jc w:val="both"/>
              <w:rPr>
                <w:rFonts w:cstheme="minorHAnsi"/>
                <w:bCs/>
                <w:color w:val="D73329"/>
                <w:sz w:val="22"/>
              </w:rPr>
            </w:pPr>
            <w:r w:rsidRPr="00E1749B">
              <w:rPr>
                <w:rFonts w:cstheme="minorHAnsi"/>
                <w:bCs/>
                <w:color w:val="D73329"/>
                <w:sz w:val="22"/>
              </w:rPr>
              <w:t>James is restless at times</w:t>
            </w:r>
          </w:p>
          <w:p w14:paraId="5EC016AB" w14:textId="77777777" w:rsidR="00E1749B" w:rsidRPr="00E1749B" w:rsidRDefault="00E1749B">
            <w:pPr>
              <w:pStyle w:val="ListParagraph"/>
              <w:numPr>
                <w:ilvl w:val="0"/>
                <w:numId w:val="173"/>
              </w:numPr>
              <w:tabs>
                <w:tab w:val="left" w:pos="180"/>
              </w:tabs>
              <w:spacing w:after="120" w:line="276" w:lineRule="auto"/>
              <w:ind w:left="714" w:right="0" w:hanging="357"/>
              <w:contextualSpacing w:val="0"/>
              <w:jc w:val="both"/>
              <w:rPr>
                <w:rFonts w:cstheme="minorHAnsi"/>
                <w:bCs/>
                <w:color w:val="D73329"/>
                <w:sz w:val="22"/>
              </w:rPr>
            </w:pPr>
            <w:r w:rsidRPr="00E1749B">
              <w:rPr>
                <w:rFonts w:cstheme="minorHAnsi"/>
                <w:bCs/>
                <w:color w:val="D73329"/>
                <w:sz w:val="22"/>
              </w:rPr>
              <w:t>James is bedridden</w:t>
            </w:r>
          </w:p>
          <w:p w14:paraId="0A32865A" w14:textId="77777777" w:rsidR="00E1749B" w:rsidRPr="00E1749B" w:rsidRDefault="00E1749B">
            <w:pPr>
              <w:pStyle w:val="ListParagraph"/>
              <w:numPr>
                <w:ilvl w:val="0"/>
                <w:numId w:val="173"/>
              </w:numPr>
              <w:tabs>
                <w:tab w:val="left" w:pos="180"/>
              </w:tabs>
              <w:spacing w:after="120" w:line="276" w:lineRule="auto"/>
              <w:ind w:left="714" w:right="0" w:hanging="357"/>
              <w:contextualSpacing w:val="0"/>
              <w:jc w:val="both"/>
              <w:rPr>
                <w:rFonts w:cstheme="minorHAnsi"/>
                <w:bCs/>
                <w:color w:val="D73329"/>
                <w:sz w:val="22"/>
              </w:rPr>
            </w:pPr>
            <w:r w:rsidRPr="00E1749B">
              <w:rPr>
                <w:rFonts w:cstheme="minorHAnsi"/>
                <w:bCs/>
                <w:color w:val="D73329"/>
                <w:sz w:val="22"/>
              </w:rPr>
              <w:t>James has noisy respiratory secretions</w:t>
            </w:r>
          </w:p>
          <w:p w14:paraId="4F8E4697" w14:textId="019B48DF" w:rsidR="00E1749B" w:rsidRPr="00E1749B" w:rsidRDefault="00E1749B">
            <w:pPr>
              <w:pStyle w:val="ListParagraph"/>
              <w:numPr>
                <w:ilvl w:val="0"/>
                <w:numId w:val="173"/>
              </w:numPr>
              <w:tabs>
                <w:tab w:val="left" w:pos="180"/>
              </w:tabs>
              <w:spacing w:after="120" w:line="276" w:lineRule="auto"/>
              <w:ind w:left="714" w:right="0" w:hanging="357"/>
              <w:contextualSpacing w:val="0"/>
              <w:jc w:val="both"/>
              <w:rPr>
                <w:rFonts w:cstheme="minorHAnsi"/>
                <w:bCs/>
                <w:color w:val="D73329"/>
              </w:rPr>
            </w:pPr>
            <w:r w:rsidRPr="00E1749B">
              <w:rPr>
                <w:rFonts w:cstheme="minorHAnsi"/>
                <w:bCs/>
                <w:color w:val="D73329"/>
                <w:sz w:val="22"/>
              </w:rPr>
              <w:t>James feels pain and discomfort when moving</w:t>
            </w:r>
          </w:p>
        </w:tc>
      </w:tr>
      <w:tr w:rsidR="00BF2532" w:rsidRPr="00986576" w14:paraId="63CBC519" w14:textId="77777777" w:rsidTr="000F111B">
        <w:trPr>
          <w:cantSplit/>
          <w:trHeight w:val="567"/>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6AFF2A" w14:textId="451D132C" w:rsidR="00BF2532" w:rsidRPr="00E1749B" w:rsidRDefault="00BF2532">
            <w:pPr>
              <w:pStyle w:val="ListParagraph"/>
              <w:numPr>
                <w:ilvl w:val="0"/>
                <w:numId w:val="172"/>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r w:rsidR="00BF2532" w:rsidRPr="006E5684" w14:paraId="122A23FB" w14:textId="77777777" w:rsidTr="000F111B">
        <w:trPr>
          <w:cantSplit/>
          <w:trHeight w:val="567"/>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3591E1" w14:textId="1EE875C8" w:rsidR="00BF2532" w:rsidRPr="00E1749B" w:rsidRDefault="00BF2532">
            <w:pPr>
              <w:pStyle w:val="ListParagraph"/>
              <w:numPr>
                <w:ilvl w:val="0"/>
                <w:numId w:val="172"/>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r w:rsidR="00E1749B" w:rsidRPr="006E5684" w14:paraId="5527B4B6" w14:textId="77777777" w:rsidTr="000F111B">
        <w:trPr>
          <w:cantSplit/>
          <w:trHeight w:val="567"/>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E080E" w14:textId="21BF5B44" w:rsidR="00E1749B" w:rsidRPr="006E5684" w:rsidRDefault="00E1749B">
            <w:pPr>
              <w:pStyle w:val="ListParagraph"/>
              <w:numPr>
                <w:ilvl w:val="0"/>
                <w:numId w:val="172"/>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bl>
    <w:p w14:paraId="6C11D7BA" w14:textId="2820C73A" w:rsidR="00A00CAD" w:rsidRPr="001C5D23" w:rsidRDefault="00A00CAD" w:rsidP="007E1DC4">
      <w:pPr>
        <w:ind w:left="0" w:right="0" w:firstLine="0"/>
      </w:pPr>
      <w:r w:rsidRPr="0011652C">
        <w:br w:type="page"/>
      </w:r>
    </w:p>
    <w:p w14:paraId="31700BBB" w14:textId="3ABFE8DC" w:rsidR="00597327" w:rsidRPr="00D011C8" w:rsidRDefault="00597327" w:rsidP="007E1DC4">
      <w:pPr>
        <w:pStyle w:val="Heading3"/>
        <w:tabs>
          <w:tab w:val="left" w:pos="180"/>
        </w:tabs>
        <w:spacing w:line="276" w:lineRule="auto"/>
        <w:ind w:right="0"/>
        <w:jc w:val="both"/>
        <w:rPr>
          <w:b/>
          <w:bCs/>
          <w:color w:val="404040" w:themeColor="text1" w:themeTint="BF"/>
        </w:rPr>
      </w:pPr>
      <w:bookmarkStart w:id="59" w:name="_Toc122383643"/>
      <w:r w:rsidRPr="00D011C8">
        <w:rPr>
          <w:b/>
          <w:bCs/>
          <w:color w:val="404040" w:themeColor="text1" w:themeTint="BF"/>
        </w:rPr>
        <w:lastRenderedPageBreak/>
        <w:t xml:space="preserve">Task 6 – </w:t>
      </w:r>
      <w:r w:rsidR="00104E4F" w:rsidRPr="00D011C8">
        <w:rPr>
          <w:b/>
          <w:bCs/>
          <w:color w:val="404040" w:themeColor="text1" w:themeTint="BF"/>
        </w:rPr>
        <w:t xml:space="preserve">Follow </w:t>
      </w:r>
      <w:r w:rsidR="007C6B48" w:rsidRPr="00D011C8">
        <w:rPr>
          <w:b/>
          <w:bCs/>
          <w:color w:val="404040" w:themeColor="text1" w:themeTint="BF"/>
        </w:rPr>
        <w:t>E</w:t>
      </w:r>
      <w:r w:rsidR="00C550FD" w:rsidRPr="00D011C8">
        <w:rPr>
          <w:b/>
          <w:bCs/>
          <w:color w:val="404040" w:themeColor="text1" w:themeTint="BF"/>
        </w:rPr>
        <w:t>nd-</w:t>
      </w:r>
      <w:r w:rsidR="007C6B48" w:rsidRPr="00D011C8">
        <w:rPr>
          <w:b/>
          <w:bCs/>
          <w:color w:val="404040" w:themeColor="text1" w:themeTint="BF"/>
        </w:rPr>
        <w:t>o</w:t>
      </w:r>
      <w:r w:rsidR="00C550FD" w:rsidRPr="00D011C8">
        <w:rPr>
          <w:b/>
          <w:bCs/>
          <w:color w:val="404040" w:themeColor="text1" w:themeTint="BF"/>
        </w:rPr>
        <w:t>f-</w:t>
      </w:r>
      <w:r w:rsidR="007C6B48" w:rsidRPr="00D011C8">
        <w:rPr>
          <w:b/>
          <w:bCs/>
          <w:color w:val="404040" w:themeColor="text1" w:themeTint="BF"/>
        </w:rPr>
        <w:t>L</w:t>
      </w:r>
      <w:r w:rsidR="00C550FD" w:rsidRPr="00D011C8">
        <w:rPr>
          <w:b/>
          <w:bCs/>
          <w:color w:val="404040" w:themeColor="text1" w:themeTint="BF"/>
        </w:rPr>
        <w:t xml:space="preserve">ife </w:t>
      </w:r>
      <w:r w:rsidR="007C6B48" w:rsidRPr="00D011C8">
        <w:rPr>
          <w:b/>
          <w:bCs/>
          <w:color w:val="404040" w:themeColor="text1" w:themeTint="BF"/>
        </w:rPr>
        <w:t>C</w:t>
      </w:r>
      <w:r w:rsidR="00C550FD" w:rsidRPr="00D011C8">
        <w:rPr>
          <w:b/>
          <w:bCs/>
          <w:color w:val="404040" w:themeColor="text1" w:themeTint="BF"/>
        </w:rPr>
        <w:t>are</w:t>
      </w:r>
      <w:r w:rsidR="007C6B48" w:rsidRPr="00D011C8">
        <w:rPr>
          <w:b/>
          <w:bCs/>
          <w:color w:val="404040" w:themeColor="text1" w:themeTint="BF"/>
        </w:rPr>
        <w:t xml:space="preserve"> Strategies</w:t>
      </w:r>
      <w:bookmarkEnd w:id="59"/>
    </w:p>
    <w:p w14:paraId="55C26D67" w14:textId="5606B082" w:rsidR="00B9202F" w:rsidRPr="00823779" w:rsidRDefault="00B9202F" w:rsidP="007E1DC4">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 xml:space="preserve">Task 6.1 – </w:t>
      </w:r>
      <w:r w:rsidR="00FA7170" w:rsidRPr="00823779">
        <w:rPr>
          <w:rFonts w:ascii="Arial" w:hAnsi="Arial" w:cs="Arial"/>
          <w:i w:val="0"/>
          <w:iCs w:val="0"/>
          <w:color w:val="404040" w:themeColor="text1" w:themeTint="BF"/>
        </w:rPr>
        <w:t>Before James’s Death</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42204" w:rsidRPr="00BE499E" w14:paraId="2DC3A85E" w14:textId="77777777" w:rsidTr="0059646F">
        <w:trPr>
          <w:trHeight w:val="20"/>
        </w:trPr>
        <w:tc>
          <w:tcPr>
            <w:tcW w:w="9016" w:type="dxa"/>
            <w:shd w:val="clear" w:color="auto" w:fill="C8EA92"/>
          </w:tcPr>
          <w:p w14:paraId="6361947E" w14:textId="2D41D9B4" w:rsidR="00242204" w:rsidRPr="00BE499E" w:rsidRDefault="00242204" w:rsidP="007E1DC4">
            <w:pPr>
              <w:spacing w:after="120" w:line="276" w:lineRule="auto"/>
              <w:ind w:left="0" w:right="0" w:firstLine="0"/>
              <w:jc w:val="center"/>
              <w:rPr>
                <w:b/>
                <w:color w:val="404040" w:themeColor="text1" w:themeTint="BF"/>
              </w:rPr>
            </w:pPr>
            <w:r w:rsidRPr="00BE499E">
              <w:rPr>
                <w:b/>
                <w:color w:val="404040" w:themeColor="text1" w:themeTint="BF"/>
              </w:rPr>
              <w:t>SCENARIO</w:t>
            </w:r>
          </w:p>
          <w:p w14:paraId="3E5BF8DD" w14:textId="0BD06158" w:rsidR="00242204" w:rsidRDefault="00675566" w:rsidP="007E1DC4">
            <w:pPr>
              <w:spacing w:after="120" w:line="276" w:lineRule="auto"/>
              <w:ind w:left="0" w:right="0" w:firstLine="0"/>
              <w:jc w:val="both"/>
              <w:rPr>
                <w:color w:val="404040" w:themeColor="text1" w:themeTint="BF"/>
              </w:rPr>
            </w:pPr>
            <w:r>
              <w:rPr>
                <w:color w:val="404040" w:themeColor="text1" w:themeTint="BF"/>
              </w:rPr>
              <w:t>Following</w:t>
            </w:r>
            <w:r w:rsidR="006247FF">
              <w:rPr>
                <w:color w:val="404040" w:themeColor="text1" w:themeTint="BF"/>
              </w:rPr>
              <w:t xml:space="preserve"> </w:t>
            </w:r>
            <w:r w:rsidR="007E66A4">
              <w:rPr>
                <w:color w:val="404040" w:themeColor="text1" w:themeTint="BF"/>
              </w:rPr>
              <w:t>James</w:t>
            </w:r>
            <w:r w:rsidR="0047284D">
              <w:rPr>
                <w:color w:val="404040" w:themeColor="text1" w:themeTint="BF"/>
              </w:rPr>
              <w:t>’s</w:t>
            </w:r>
            <w:r w:rsidR="007E66A4">
              <w:rPr>
                <w:color w:val="404040" w:themeColor="text1" w:themeTint="BF"/>
              </w:rPr>
              <w:t xml:space="preserve"> wishes</w:t>
            </w:r>
            <w:r w:rsidR="006247FF">
              <w:rPr>
                <w:color w:val="404040" w:themeColor="text1" w:themeTint="BF"/>
              </w:rPr>
              <w:t xml:space="preserve">, you, your supervisor, John and Marcus </w:t>
            </w:r>
            <w:r w:rsidR="005D58BD">
              <w:rPr>
                <w:color w:val="404040" w:themeColor="text1" w:themeTint="BF"/>
              </w:rPr>
              <w:t>ca</w:t>
            </w:r>
            <w:r w:rsidR="0042226E">
              <w:rPr>
                <w:color w:val="404040" w:themeColor="text1" w:themeTint="BF"/>
              </w:rPr>
              <w:t>rry out James’s end-of-life decisions.</w:t>
            </w:r>
          </w:p>
          <w:p w14:paraId="5F08B10E" w14:textId="05A050C6" w:rsidR="006F4C5E" w:rsidRDefault="00467CCA" w:rsidP="007E1DC4">
            <w:pPr>
              <w:spacing w:after="120" w:line="276" w:lineRule="auto"/>
              <w:ind w:left="0" w:right="0" w:firstLine="0"/>
              <w:jc w:val="both"/>
              <w:rPr>
                <w:color w:val="404040" w:themeColor="text1" w:themeTint="BF"/>
              </w:rPr>
            </w:pPr>
            <w:r>
              <w:rPr>
                <w:color w:val="404040" w:themeColor="text1" w:themeTint="BF"/>
              </w:rPr>
              <w:t xml:space="preserve">You welcome the priest inside the premises and lead </w:t>
            </w:r>
            <w:r w:rsidR="005715B9">
              <w:rPr>
                <w:color w:val="404040" w:themeColor="text1" w:themeTint="BF"/>
              </w:rPr>
              <w:t xml:space="preserve">him to James, who is lying still in his bed. </w:t>
            </w:r>
            <w:r w:rsidR="00CD3BE0">
              <w:rPr>
                <w:color w:val="404040" w:themeColor="text1" w:themeTint="BF"/>
              </w:rPr>
              <w:t>Y</w:t>
            </w:r>
            <w:r w:rsidR="00471F16">
              <w:rPr>
                <w:color w:val="404040" w:themeColor="text1" w:themeTint="BF"/>
              </w:rPr>
              <w:t>ou inform</w:t>
            </w:r>
            <w:r w:rsidR="000D131C">
              <w:rPr>
                <w:color w:val="404040" w:themeColor="text1" w:themeTint="BF"/>
              </w:rPr>
              <w:t xml:space="preserve"> James of everyone present for the </w:t>
            </w:r>
            <w:r w:rsidR="00CD3BE0">
              <w:rPr>
                <w:color w:val="404040" w:themeColor="text1" w:themeTint="BF"/>
              </w:rPr>
              <w:t>prayer at the start.</w:t>
            </w:r>
            <w:r w:rsidR="000B59F5">
              <w:rPr>
                <w:color w:val="404040" w:themeColor="text1" w:themeTint="BF"/>
              </w:rPr>
              <w:t xml:space="preserve"> </w:t>
            </w:r>
            <w:r w:rsidR="006F4C5E">
              <w:rPr>
                <w:color w:val="404040" w:themeColor="text1" w:themeTint="BF"/>
              </w:rPr>
              <w:t xml:space="preserve">After the ceremony, </w:t>
            </w:r>
            <w:r w:rsidR="00456153">
              <w:rPr>
                <w:color w:val="404040" w:themeColor="text1" w:themeTint="BF"/>
              </w:rPr>
              <w:t>you arranged for James and John to speak privately with each other.</w:t>
            </w:r>
          </w:p>
          <w:p w14:paraId="3C5E19DD" w14:textId="723EB7C4" w:rsidR="000B59F5" w:rsidRDefault="00630C39" w:rsidP="007E1DC4">
            <w:pPr>
              <w:spacing w:after="120" w:line="276" w:lineRule="auto"/>
              <w:ind w:left="0" w:right="0" w:firstLine="0"/>
              <w:jc w:val="both"/>
              <w:rPr>
                <w:color w:val="404040" w:themeColor="text1" w:themeTint="BF"/>
              </w:rPr>
            </w:pPr>
            <w:r>
              <w:rPr>
                <w:color w:val="404040" w:themeColor="text1" w:themeTint="BF"/>
              </w:rPr>
              <w:t xml:space="preserve">‘I wish my father had more time. </w:t>
            </w:r>
            <w:r w:rsidR="002F087E">
              <w:rPr>
                <w:color w:val="404040" w:themeColor="text1" w:themeTint="BF"/>
              </w:rPr>
              <w:t xml:space="preserve">I am happy to have talked and reconciled with him, but I admit I regret that I should have done this </w:t>
            </w:r>
            <w:proofErr w:type="gramStart"/>
            <w:r w:rsidR="002F087E">
              <w:rPr>
                <w:color w:val="404040" w:themeColor="text1" w:themeTint="BF"/>
              </w:rPr>
              <w:t>earlier</w:t>
            </w:r>
            <w:r w:rsidR="0073626E">
              <w:rPr>
                <w:color w:val="404040" w:themeColor="text1" w:themeTint="BF"/>
              </w:rPr>
              <w:t>.’,</w:t>
            </w:r>
            <w:proofErr w:type="gramEnd"/>
            <w:r w:rsidR="0073626E">
              <w:rPr>
                <w:color w:val="404040" w:themeColor="text1" w:themeTint="BF"/>
              </w:rPr>
              <w:t xml:space="preserve"> John says after his encounter with James.</w:t>
            </w:r>
            <w:r w:rsidR="00E41CE6">
              <w:rPr>
                <w:color w:val="404040" w:themeColor="text1" w:themeTint="BF"/>
              </w:rPr>
              <w:t xml:space="preserve"> Marcus, with a smile on his face, responded, ‘</w:t>
            </w:r>
            <w:r w:rsidR="002B2887">
              <w:rPr>
                <w:color w:val="404040" w:themeColor="text1" w:themeTint="BF"/>
              </w:rPr>
              <w:t>That’s okay. It’s better late than never.’</w:t>
            </w:r>
          </w:p>
          <w:p w14:paraId="318A9D5C" w14:textId="5E9A5FD7" w:rsidR="00242204" w:rsidRPr="00BE499E" w:rsidRDefault="002B2887" w:rsidP="007E1DC4">
            <w:pPr>
              <w:spacing w:after="120" w:line="276" w:lineRule="auto"/>
              <w:ind w:left="0" w:right="0" w:firstLine="0"/>
              <w:jc w:val="both"/>
              <w:rPr>
                <w:color w:val="404040" w:themeColor="text1" w:themeTint="BF"/>
              </w:rPr>
            </w:pPr>
            <w:r>
              <w:rPr>
                <w:color w:val="404040" w:themeColor="text1" w:themeTint="BF"/>
              </w:rPr>
              <w:t xml:space="preserve">You proceed to </w:t>
            </w:r>
            <w:r w:rsidR="0014277C">
              <w:rPr>
                <w:color w:val="404040" w:themeColor="text1" w:themeTint="BF"/>
              </w:rPr>
              <w:t xml:space="preserve">James’s room to talk to him about </w:t>
            </w:r>
            <w:r w:rsidR="008568A5">
              <w:rPr>
                <w:color w:val="404040" w:themeColor="text1" w:themeTint="BF"/>
              </w:rPr>
              <w:t xml:space="preserve">his encounter with John. </w:t>
            </w:r>
            <w:r w:rsidR="00461858">
              <w:rPr>
                <w:color w:val="404040" w:themeColor="text1" w:themeTint="BF"/>
              </w:rPr>
              <w:t xml:space="preserve">‘There’s nothing more I could ask right </w:t>
            </w:r>
            <w:proofErr w:type="gramStart"/>
            <w:r w:rsidR="00461858">
              <w:rPr>
                <w:color w:val="404040" w:themeColor="text1" w:themeTint="BF"/>
              </w:rPr>
              <w:t>now</w:t>
            </w:r>
            <w:r w:rsidR="00363AAF">
              <w:rPr>
                <w:color w:val="404040" w:themeColor="text1" w:themeTint="BF"/>
              </w:rPr>
              <w:t>.’,</w:t>
            </w:r>
            <w:proofErr w:type="gramEnd"/>
            <w:r w:rsidR="00363AAF">
              <w:rPr>
                <w:color w:val="404040" w:themeColor="text1" w:themeTint="BF"/>
              </w:rPr>
              <w:t xml:space="preserve"> James said softly </w:t>
            </w:r>
            <w:r w:rsidR="005A0C94">
              <w:rPr>
                <w:color w:val="404040" w:themeColor="text1" w:themeTint="BF"/>
              </w:rPr>
              <w:t xml:space="preserve">with </w:t>
            </w:r>
            <w:r w:rsidR="00AD1D1E">
              <w:rPr>
                <w:color w:val="404040" w:themeColor="text1" w:themeTint="BF"/>
              </w:rPr>
              <w:t xml:space="preserve">tears </w:t>
            </w:r>
            <w:r w:rsidR="00DC146E">
              <w:rPr>
                <w:color w:val="404040" w:themeColor="text1" w:themeTint="BF"/>
              </w:rPr>
              <w:t>in</w:t>
            </w:r>
            <w:r w:rsidR="00612F65">
              <w:rPr>
                <w:color w:val="404040" w:themeColor="text1" w:themeTint="BF"/>
              </w:rPr>
              <w:t xml:space="preserve"> his eyes.</w:t>
            </w:r>
          </w:p>
        </w:tc>
      </w:tr>
    </w:tbl>
    <w:p w14:paraId="397D1449" w14:textId="6220EC2D" w:rsidR="00242204" w:rsidRPr="00242204" w:rsidRDefault="00242204" w:rsidP="00CB5B48">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CB5B48" w:rsidRPr="0011652C" w14:paraId="3E80FA9D" w14:textId="77777777" w:rsidTr="00CB5B48">
        <w:trPr>
          <w:trHeight w:val="4455"/>
          <w:jc w:val="center"/>
        </w:trPr>
        <w:tc>
          <w:tcPr>
            <w:tcW w:w="848" w:type="pct"/>
            <w:shd w:val="clear" w:color="auto" w:fill="auto"/>
          </w:tcPr>
          <w:p w14:paraId="0192898D" w14:textId="77777777" w:rsidR="00CB5B48" w:rsidRPr="0011652C" w:rsidRDefault="00CB5B48" w:rsidP="007E1DC4">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5439DD09" wp14:editId="4AE186D3">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DB385EA" w14:textId="52498F21" w:rsidR="00CB5B48" w:rsidRPr="0011652C" w:rsidRDefault="00CB5B48" w:rsidP="007E1DC4">
            <w:pPr>
              <w:spacing w:before="120" w:after="120" w:line="276" w:lineRule="auto"/>
              <w:ind w:left="-19"/>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p>
          <w:p w14:paraId="1B255BD8" w14:textId="21A491FA" w:rsidR="00CB5B48" w:rsidRPr="007A7C62" w:rsidRDefault="00CB5B48" w:rsidP="007E1DC4">
            <w:pPr>
              <w:spacing w:before="120" w:after="120" w:line="276" w:lineRule="auto"/>
              <w:ind w:left="-19"/>
              <w:jc w:val="both"/>
              <w:rPr>
                <w:rFonts w:cstheme="minorHAnsi"/>
                <w:color w:val="404040" w:themeColor="text1" w:themeTint="BF"/>
                <w:sz w:val="24"/>
                <w:szCs w:val="24"/>
                <w:highlight w:val="yellow"/>
              </w:rPr>
            </w:pPr>
            <w:r w:rsidRPr="0011652C">
              <w:rPr>
                <w:rFonts w:cstheme="minorHAnsi"/>
                <w:color w:val="404040" w:themeColor="text1" w:themeTint="BF"/>
                <w:sz w:val="24"/>
                <w:szCs w:val="28"/>
              </w:rPr>
              <w:t xml:space="preserve">In this Role Play Activity, </w:t>
            </w:r>
            <w:r w:rsidRPr="009652C3">
              <w:rPr>
                <w:rFonts w:cstheme="minorHAnsi"/>
                <w:color w:val="404040" w:themeColor="text1" w:themeTint="BF"/>
                <w:sz w:val="24"/>
                <w:szCs w:val="28"/>
              </w:rPr>
              <w:t xml:space="preserve">you are required to implement James’s end-of-life care </w:t>
            </w:r>
            <w:r w:rsidRPr="007A7C62">
              <w:rPr>
                <w:rFonts w:cstheme="minorHAnsi"/>
                <w:color w:val="404040" w:themeColor="text1" w:themeTint="BF"/>
                <w:sz w:val="24"/>
                <w:szCs w:val="24"/>
              </w:rPr>
              <w:t>directives.</w:t>
            </w:r>
          </w:p>
          <w:p w14:paraId="300CEFC7" w14:textId="77777777" w:rsidR="00CB5B48" w:rsidRPr="007A7C62" w:rsidRDefault="00CB5B48" w:rsidP="007E1DC4">
            <w:pPr>
              <w:spacing w:before="240" w:after="120" w:line="276" w:lineRule="auto"/>
              <w:jc w:val="both"/>
              <w:rPr>
                <w:rFonts w:cstheme="minorHAnsi"/>
                <w:b/>
                <w:bCs/>
                <w:color w:val="404040" w:themeColor="text1" w:themeTint="BF"/>
                <w:sz w:val="24"/>
                <w:szCs w:val="24"/>
              </w:rPr>
            </w:pPr>
            <w:r w:rsidRPr="007A7C62">
              <w:rPr>
                <w:rFonts w:cstheme="minorHAnsi"/>
                <w:b/>
                <w:bCs/>
                <w:color w:val="404040" w:themeColor="text1" w:themeTint="BF"/>
                <w:sz w:val="24"/>
                <w:szCs w:val="24"/>
              </w:rPr>
              <w:t>YOU WILL BE ASSESSED ON YOUR</w:t>
            </w:r>
          </w:p>
          <w:p w14:paraId="0E9E0AA7" w14:textId="47BE3565" w:rsidR="00CB5B48" w:rsidRPr="007A7C62" w:rsidRDefault="00CB5B48" w:rsidP="007E1DC4">
            <w:pPr>
              <w:numPr>
                <w:ilvl w:val="0"/>
                <w:numId w:val="15"/>
              </w:numPr>
              <w:spacing w:before="120" w:after="120" w:line="276" w:lineRule="auto"/>
              <w:jc w:val="both"/>
              <w:rPr>
                <w:rFonts w:cstheme="minorHAnsi"/>
                <w:color w:val="404040" w:themeColor="text1" w:themeTint="BF"/>
                <w:sz w:val="24"/>
                <w:szCs w:val="24"/>
              </w:rPr>
            </w:pPr>
            <w:r w:rsidRPr="007A7C62">
              <w:rPr>
                <w:rFonts w:cstheme="minorHAnsi"/>
                <w:color w:val="404040" w:themeColor="text1" w:themeTint="BF"/>
                <w:sz w:val="24"/>
                <w:szCs w:val="24"/>
              </w:rPr>
              <w:t>Practical knowledge of end-of-life care strategies</w:t>
            </w:r>
          </w:p>
          <w:p w14:paraId="600B5912" w14:textId="66CC2A49" w:rsidR="00CB5B48" w:rsidRPr="007A7C62" w:rsidRDefault="00CB5B48" w:rsidP="007E1DC4">
            <w:pPr>
              <w:numPr>
                <w:ilvl w:val="0"/>
                <w:numId w:val="15"/>
              </w:numPr>
              <w:spacing w:before="120" w:after="120" w:line="276" w:lineRule="auto"/>
              <w:jc w:val="both"/>
              <w:rPr>
                <w:rFonts w:cstheme="minorHAnsi"/>
                <w:color w:val="404040" w:themeColor="text1" w:themeTint="BF"/>
                <w:sz w:val="24"/>
                <w:szCs w:val="24"/>
              </w:rPr>
            </w:pPr>
            <w:r w:rsidRPr="007A7C62">
              <w:rPr>
                <w:rFonts w:cstheme="minorHAnsi"/>
                <w:color w:val="404040" w:themeColor="text1" w:themeTint="BF"/>
                <w:sz w:val="24"/>
                <w:szCs w:val="24"/>
              </w:rPr>
              <w:t>Practical skills relevant to following end-of-life care strategies</w:t>
            </w:r>
          </w:p>
          <w:p w14:paraId="1C95F33D" w14:textId="3FA11C63" w:rsidR="00CB5B48" w:rsidRPr="007A7C62" w:rsidRDefault="00CB5B48" w:rsidP="007E1DC4">
            <w:pPr>
              <w:tabs>
                <w:tab w:val="left" w:pos="180"/>
              </w:tabs>
              <w:spacing w:before="240" w:after="120" w:line="276" w:lineRule="auto"/>
              <w:jc w:val="both"/>
              <w:rPr>
                <w:rFonts w:cstheme="minorHAnsi"/>
                <w:color w:val="404040" w:themeColor="text1" w:themeTint="BF"/>
                <w:sz w:val="24"/>
                <w:szCs w:val="24"/>
              </w:rPr>
            </w:pPr>
            <w:r w:rsidRPr="007A7C62">
              <w:rPr>
                <w:rFonts w:cstheme="minorHAnsi"/>
                <w:b/>
                <w:bCs/>
                <w:color w:val="404040" w:themeColor="text1" w:themeTint="BF"/>
                <w:sz w:val="24"/>
                <w:szCs w:val="24"/>
              </w:rPr>
              <w:t>OBSERVATION FORM</w:t>
            </w:r>
          </w:p>
          <w:p w14:paraId="6696B3EA" w14:textId="043AC767" w:rsidR="00CB5B48" w:rsidRPr="004D57AC" w:rsidRDefault="00CB5B48" w:rsidP="007E1DC4">
            <w:pPr>
              <w:tabs>
                <w:tab w:val="left" w:pos="180"/>
              </w:tabs>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Before starting this task, review the </w:t>
            </w:r>
            <w:r>
              <w:rPr>
                <w:rFonts w:cstheme="minorHAnsi"/>
                <w:b/>
                <w:bCs/>
                <w:color w:val="404040" w:themeColor="text1" w:themeTint="BF"/>
                <w:sz w:val="24"/>
                <w:szCs w:val="28"/>
              </w:rPr>
              <w:t xml:space="preserve">Case Study </w:t>
            </w:r>
            <w:r w:rsidRPr="0011652C">
              <w:rPr>
                <w:rFonts w:cstheme="minorHAnsi"/>
                <w:b/>
                <w:bCs/>
                <w:color w:val="404040" w:themeColor="text1" w:themeTint="BF"/>
                <w:sz w:val="24"/>
                <w:szCs w:val="28"/>
              </w:rPr>
              <w:t xml:space="preserve">Assessment Task </w:t>
            </w:r>
            <w:r>
              <w:rPr>
                <w:rFonts w:cstheme="minorHAnsi"/>
                <w:b/>
                <w:bCs/>
                <w:color w:val="404040" w:themeColor="text1" w:themeTint="BF"/>
                <w:sz w:val="24"/>
                <w:szCs w:val="28"/>
              </w:rPr>
              <w:t>6.1</w:t>
            </w:r>
            <w:r w:rsidRPr="0011652C">
              <w:rPr>
                <w:rFonts w:cstheme="minorHAnsi"/>
                <w:b/>
                <w:bCs/>
                <w:color w:val="404040" w:themeColor="text1" w:themeTint="BF"/>
                <w:sz w:val="24"/>
                <w:szCs w:val="28"/>
              </w:rPr>
              <w:t xml:space="preserve"> - </w:t>
            </w:r>
            <w:r w:rsidRPr="004D57AC">
              <w:rPr>
                <w:rFonts w:cstheme="minorHAnsi"/>
                <w:b/>
                <w:bCs/>
                <w:color w:val="404040" w:themeColor="text1" w:themeTint="BF"/>
                <w:sz w:val="24"/>
                <w:szCs w:val="24"/>
              </w:rPr>
              <w:t>Observation Form</w:t>
            </w:r>
            <w:r w:rsidRPr="004D57AC">
              <w:rPr>
                <w:rFonts w:cstheme="minorHAnsi"/>
                <w:color w:val="404040" w:themeColor="text1" w:themeTint="BF"/>
                <w:sz w:val="24"/>
                <w:szCs w:val="24"/>
              </w:rPr>
              <w:t xml:space="preserve"> provided along with this workbook. This form outlines all the practical skills you need to demonstrate while completing this task</w:t>
            </w:r>
          </w:p>
        </w:tc>
      </w:tr>
    </w:tbl>
    <w:p w14:paraId="3D5FDE17" w14:textId="77777777" w:rsidR="004D57AC" w:rsidRDefault="004D57AC" w:rsidP="007E1DC4">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223C4F" w:rsidRPr="0011652C" w14:paraId="4BB50D5E" w14:textId="77777777" w:rsidTr="00E96D7A">
        <w:trPr>
          <w:trHeight w:val="1563"/>
          <w:jc w:val="center"/>
        </w:trPr>
        <w:tc>
          <w:tcPr>
            <w:tcW w:w="848" w:type="pct"/>
            <w:shd w:val="clear" w:color="auto" w:fill="auto"/>
          </w:tcPr>
          <w:p w14:paraId="1C06D32D" w14:textId="239F9D3C" w:rsidR="00223C4F" w:rsidRPr="0011652C" w:rsidRDefault="00223C4F" w:rsidP="007E1DC4">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38A5D5CF" w14:textId="77777777" w:rsidR="004D57AC" w:rsidRPr="004D57AC" w:rsidRDefault="004D57AC" w:rsidP="007E1DC4">
            <w:pPr>
              <w:spacing w:before="240" w:after="120" w:line="276" w:lineRule="auto"/>
              <w:jc w:val="both"/>
              <w:rPr>
                <w:rFonts w:cstheme="minorHAnsi"/>
                <w:b/>
                <w:bCs/>
                <w:color w:val="404040" w:themeColor="text1" w:themeTint="BF"/>
                <w:sz w:val="24"/>
                <w:szCs w:val="24"/>
              </w:rPr>
            </w:pPr>
            <w:r w:rsidRPr="004D57AC">
              <w:rPr>
                <w:rFonts w:cstheme="minorHAnsi"/>
                <w:b/>
                <w:bCs/>
                <w:color w:val="404040" w:themeColor="text1" w:themeTint="BF"/>
                <w:sz w:val="24"/>
                <w:szCs w:val="24"/>
              </w:rPr>
              <w:t>YOUR ASSESSOR WILL</w:t>
            </w:r>
          </w:p>
          <w:p w14:paraId="4D084163" w14:textId="77777777" w:rsidR="004D57AC" w:rsidRPr="0011652C" w:rsidRDefault="004D57AC"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r>
              <w:rPr>
                <w:rFonts w:cstheme="minorHAnsi"/>
                <w:color w:val="404040" w:themeColor="text1" w:themeTint="BF"/>
                <w:sz w:val="24"/>
                <w:szCs w:val="28"/>
              </w:rPr>
              <w:t xml:space="preserve">  </w:t>
            </w:r>
          </w:p>
          <w:p w14:paraId="50C14EFA" w14:textId="77777777" w:rsidR="004D57AC" w:rsidRDefault="004D57AC" w:rsidP="007E1DC4">
            <w:pPr>
              <w:numPr>
                <w:ilvl w:val="1"/>
                <w:numId w:val="15"/>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James’s Individualised Plan</w:t>
            </w:r>
          </w:p>
          <w:p w14:paraId="22FFA8C2" w14:textId="77777777" w:rsidR="004D57AC" w:rsidRDefault="004D57AC" w:rsidP="007E1DC4">
            <w:pPr>
              <w:numPr>
                <w:ilvl w:val="1"/>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AD5785">
              <w:rPr>
                <w:rFonts w:cstheme="minorHAnsi"/>
                <w:color w:val="404040" w:themeColor="text1" w:themeTint="BF"/>
                <w:sz w:val="24"/>
                <w:szCs w:val="28"/>
              </w:rPr>
              <w:t>your supervisor</w:t>
            </w:r>
            <w:r w:rsidRPr="0011652C">
              <w:rPr>
                <w:rFonts w:cstheme="minorHAnsi"/>
                <w:color w:val="404040" w:themeColor="text1" w:themeTint="BF"/>
                <w:sz w:val="24"/>
                <w:szCs w:val="28"/>
              </w:rPr>
              <w:t>.</w:t>
            </w:r>
          </w:p>
          <w:p w14:paraId="44F9EF72" w14:textId="77777777" w:rsidR="004D57AC" w:rsidRPr="000A79C1" w:rsidRDefault="004D57AC" w:rsidP="007E1DC4">
            <w:pPr>
              <w:numPr>
                <w:ilvl w:val="1"/>
                <w:numId w:val="15"/>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James</w:t>
            </w:r>
          </w:p>
          <w:p w14:paraId="4363C181" w14:textId="77777777" w:rsidR="004D57AC" w:rsidRPr="000A79C1" w:rsidRDefault="004D57AC" w:rsidP="007E1DC4">
            <w:pPr>
              <w:numPr>
                <w:ilvl w:val="1"/>
                <w:numId w:val="15"/>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John</w:t>
            </w:r>
          </w:p>
          <w:p w14:paraId="3253B4AA" w14:textId="77777777" w:rsidR="004D57AC" w:rsidRDefault="004D57AC" w:rsidP="007E1DC4">
            <w:pPr>
              <w:numPr>
                <w:ilvl w:val="1"/>
                <w:numId w:val="15"/>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 Marcus</w:t>
            </w:r>
          </w:p>
          <w:p w14:paraId="33B4C2E7" w14:textId="4D2C29FD" w:rsidR="004D57AC" w:rsidRPr="004D57AC" w:rsidRDefault="004D57AC" w:rsidP="007E1DC4">
            <w:pPr>
              <w:numPr>
                <w:ilvl w:val="1"/>
                <w:numId w:val="15"/>
              </w:numPr>
              <w:spacing w:before="120" w:after="120" w:line="276" w:lineRule="auto"/>
              <w:jc w:val="both"/>
              <w:rPr>
                <w:rFonts w:cstheme="minorHAnsi"/>
                <w:color w:val="404040" w:themeColor="text1" w:themeTint="BF"/>
                <w:sz w:val="24"/>
                <w:szCs w:val="28"/>
              </w:rPr>
            </w:pPr>
            <w:r w:rsidRPr="004D57AC">
              <w:rPr>
                <w:rFonts w:cstheme="minorHAnsi"/>
                <w:color w:val="404040" w:themeColor="text1" w:themeTint="BF"/>
                <w:sz w:val="24"/>
                <w:szCs w:val="28"/>
              </w:rPr>
              <w:t>One volunteer to act as James’s priest</w:t>
            </w:r>
          </w:p>
          <w:p w14:paraId="14B048D8" w14:textId="50B465DD" w:rsidR="00223C4F" w:rsidRPr="0011652C" w:rsidRDefault="00223C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49E73D3E" w14:textId="77777777" w:rsidR="00223C4F" w:rsidRDefault="00223C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472544E5" w14:textId="77777777" w:rsidR="00223C4F" w:rsidRPr="0011652C" w:rsidRDefault="00223C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7BD0E911" w14:textId="77777777" w:rsidR="00223C4F" w:rsidRPr="0011652C" w:rsidRDefault="00223C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4CE015E7" w14:textId="188A3640" w:rsidR="00223C4F" w:rsidRPr="0011652C" w:rsidRDefault="00223C4F"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04E7840E" w14:textId="7FDEC008" w:rsidR="00223C4F" w:rsidRDefault="004273EF" w:rsidP="007E1DC4">
      <w:pPr>
        <w:spacing w:before="0"/>
        <w:ind w:left="0" w:right="0" w:firstLine="0"/>
      </w:pPr>
      <w:r>
        <w:br w:type="page"/>
      </w: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C04A6D" w:rsidRPr="0011652C" w14:paraId="66C8C105" w14:textId="77777777" w:rsidTr="0059646F">
        <w:trPr>
          <w:trHeight w:val="9942"/>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5A1E9EBC" w14:textId="77777777" w:rsidR="00C04A6D" w:rsidRPr="00B81ECB" w:rsidRDefault="00C04A6D" w:rsidP="007E1DC4">
            <w:pPr>
              <w:tabs>
                <w:tab w:val="left" w:pos="180"/>
              </w:tabs>
              <w:spacing w:after="120" w:line="276" w:lineRule="auto"/>
              <w:ind w:left="0" w:right="0" w:firstLine="0"/>
              <w:jc w:val="center"/>
              <w:rPr>
                <w:rFonts w:cstheme="minorHAnsi"/>
                <w:b/>
                <w:color w:val="D73329"/>
                <w:sz w:val="22"/>
              </w:rPr>
            </w:pPr>
            <w:r w:rsidRPr="00B81ECB">
              <w:rPr>
                <w:rFonts w:cstheme="minorHAnsi"/>
                <w:b/>
                <w:color w:val="D73329"/>
                <w:sz w:val="22"/>
              </w:rPr>
              <w:lastRenderedPageBreak/>
              <w:t>INSTRUCTIONS TO THE ASSESSOR</w:t>
            </w:r>
          </w:p>
          <w:p w14:paraId="63BC68EA" w14:textId="77777777" w:rsidR="00C04A6D" w:rsidRPr="00B81ECB" w:rsidRDefault="00C04A6D" w:rsidP="007E1DC4">
            <w:pPr>
              <w:tabs>
                <w:tab w:val="left" w:pos="180"/>
              </w:tabs>
              <w:spacing w:after="120" w:line="276" w:lineRule="auto"/>
              <w:ind w:left="0" w:right="0" w:firstLine="0"/>
              <w:jc w:val="both"/>
              <w:rPr>
                <w:rFonts w:cstheme="minorHAnsi"/>
                <w:b/>
                <w:color w:val="D73329"/>
                <w:sz w:val="22"/>
              </w:rPr>
            </w:pPr>
            <w:r w:rsidRPr="00B81ECB">
              <w:rPr>
                <w:rFonts w:cstheme="minorHAnsi"/>
                <w:b/>
                <w:color w:val="D73329"/>
                <w:sz w:val="22"/>
              </w:rPr>
              <w:t>Before the assessment</w:t>
            </w:r>
          </w:p>
          <w:p w14:paraId="4E11B1F2" w14:textId="77777777" w:rsidR="00C04A6D" w:rsidRPr="00B81ECB" w:rsidRDefault="00C04A6D">
            <w:pPr>
              <w:numPr>
                <w:ilvl w:val="0"/>
                <w:numId w:val="36"/>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 xml:space="preserve">Organise access to the environment and resources required to complete the assessment through a simulation. </w:t>
            </w:r>
          </w:p>
          <w:p w14:paraId="17E4820F" w14:textId="77777777" w:rsidR="00C04A6D" w:rsidRPr="00B81ECB" w:rsidRDefault="00C04A6D">
            <w:pPr>
              <w:numPr>
                <w:ilvl w:val="0"/>
                <w:numId w:val="36"/>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Advise the candidate on the time and location of the assessment.</w:t>
            </w:r>
          </w:p>
          <w:p w14:paraId="345E3791" w14:textId="77777777" w:rsidR="00C04A6D" w:rsidRPr="00B81ECB" w:rsidRDefault="00C04A6D">
            <w:pPr>
              <w:numPr>
                <w:ilvl w:val="0"/>
                <w:numId w:val="36"/>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Discuss with the candidate the practical skills listed in the Observation Form prior to the assessment.</w:t>
            </w:r>
          </w:p>
          <w:p w14:paraId="1D867F68" w14:textId="77777777" w:rsidR="00C04A6D" w:rsidRPr="00B81ECB" w:rsidRDefault="00C04A6D">
            <w:pPr>
              <w:numPr>
                <w:ilvl w:val="0"/>
                <w:numId w:val="36"/>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Brief the candidate on their role in this assessment.</w:t>
            </w:r>
          </w:p>
          <w:p w14:paraId="5D325250" w14:textId="77777777" w:rsidR="00C04A6D" w:rsidRPr="00B81ECB" w:rsidRDefault="00C04A6D">
            <w:pPr>
              <w:numPr>
                <w:ilvl w:val="0"/>
                <w:numId w:val="36"/>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Brief the volunteer/s on their role in the assessment.</w:t>
            </w:r>
          </w:p>
          <w:p w14:paraId="6E8C9C67" w14:textId="3CBFE473" w:rsidR="00C04A6D" w:rsidRPr="00494E57" w:rsidRDefault="00C04A6D">
            <w:pPr>
              <w:numPr>
                <w:ilvl w:val="0"/>
                <w:numId w:val="28"/>
              </w:numPr>
              <w:tabs>
                <w:tab w:val="left" w:pos="180"/>
              </w:tabs>
              <w:spacing w:after="120" w:line="276" w:lineRule="auto"/>
              <w:ind w:left="1437" w:right="0"/>
              <w:jc w:val="both"/>
              <w:rPr>
                <w:rFonts w:cstheme="minorHAnsi"/>
                <w:color w:val="D73329"/>
                <w:sz w:val="22"/>
              </w:rPr>
            </w:pPr>
            <w:r w:rsidRPr="00494E57">
              <w:rPr>
                <w:rFonts w:cstheme="minorHAnsi"/>
                <w:color w:val="D73329"/>
                <w:sz w:val="22"/>
              </w:rPr>
              <w:t>Case Study Assessment Task 6</w:t>
            </w:r>
            <w:r w:rsidR="000E6171">
              <w:rPr>
                <w:rFonts w:cstheme="minorHAnsi"/>
                <w:bCs/>
                <w:color w:val="D73329"/>
                <w:sz w:val="22"/>
              </w:rPr>
              <w:t>.1</w:t>
            </w:r>
            <w:r w:rsidRPr="00494E57">
              <w:rPr>
                <w:rFonts w:cstheme="minorHAnsi"/>
                <w:color w:val="D73329"/>
                <w:sz w:val="22"/>
              </w:rPr>
              <w:t xml:space="preserve"> – Supervisor Briefing Document</w:t>
            </w:r>
          </w:p>
          <w:p w14:paraId="7F38BA93" w14:textId="13D54FA6" w:rsidR="007F5967" w:rsidRPr="00494E57" w:rsidRDefault="007F5967">
            <w:pPr>
              <w:numPr>
                <w:ilvl w:val="0"/>
                <w:numId w:val="28"/>
              </w:numPr>
              <w:tabs>
                <w:tab w:val="left" w:pos="180"/>
              </w:tabs>
              <w:spacing w:after="120" w:line="276" w:lineRule="auto"/>
              <w:ind w:left="1437" w:right="0"/>
              <w:jc w:val="both"/>
              <w:rPr>
                <w:rFonts w:cstheme="minorHAnsi"/>
                <w:color w:val="D73329"/>
                <w:sz w:val="22"/>
              </w:rPr>
            </w:pPr>
            <w:r w:rsidRPr="00494E57">
              <w:rPr>
                <w:rFonts w:cstheme="minorHAnsi"/>
                <w:color w:val="D73329"/>
                <w:sz w:val="22"/>
              </w:rPr>
              <w:t>Case Study Assessment Task 6</w:t>
            </w:r>
            <w:r w:rsidR="000E6171">
              <w:rPr>
                <w:rFonts w:cstheme="minorHAnsi"/>
                <w:bCs/>
                <w:color w:val="D73329"/>
                <w:sz w:val="22"/>
              </w:rPr>
              <w:t>.1</w:t>
            </w:r>
            <w:r w:rsidRPr="00494E57">
              <w:rPr>
                <w:rFonts w:cstheme="minorHAnsi"/>
                <w:color w:val="D73329"/>
                <w:sz w:val="22"/>
              </w:rPr>
              <w:t xml:space="preserve"> – James Briefing Document</w:t>
            </w:r>
          </w:p>
          <w:p w14:paraId="68E84265" w14:textId="795D4F05" w:rsidR="00C04A6D" w:rsidRPr="00494E57" w:rsidRDefault="00C04A6D">
            <w:pPr>
              <w:numPr>
                <w:ilvl w:val="0"/>
                <w:numId w:val="28"/>
              </w:numPr>
              <w:tabs>
                <w:tab w:val="left" w:pos="180"/>
              </w:tabs>
              <w:spacing w:after="120" w:line="276" w:lineRule="auto"/>
              <w:ind w:left="1437" w:right="0"/>
              <w:jc w:val="both"/>
              <w:rPr>
                <w:rFonts w:cstheme="minorHAnsi"/>
                <w:color w:val="D73329"/>
                <w:sz w:val="22"/>
              </w:rPr>
            </w:pPr>
            <w:r w:rsidRPr="00494E57">
              <w:rPr>
                <w:rFonts w:cstheme="minorHAnsi"/>
                <w:color w:val="D73329"/>
                <w:sz w:val="22"/>
              </w:rPr>
              <w:t>Case Study Assessment Task 6</w:t>
            </w:r>
            <w:r w:rsidR="000E6171">
              <w:rPr>
                <w:rFonts w:cstheme="minorHAnsi"/>
                <w:bCs/>
                <w:color w:val="D73329"/>
                <w:sz w:val="22"/>
              </w:rPr>
              <w:t>.1</w:t>
            </w:r>
            <w:r w:rsidRPr="00494E57">
              <w:rPr>
                <w:rFonts w:cstheme="minorHAnsi"/>
                <w:color w:val="D73329"/>
                <w:sz w:val="22"/>
              </w:rPr>
              <w:t xml:space="preserve"> – John Briefing Document</w:t>
            </w:r>
          </w:p>
          <w:p w14:paraId="2359175A" w14:textId="35EE53D0" w:rsidR="00C04A6D" w:rsidRPr="00494E57" w:rsidRDefault="00C04A6D">
            <w:pPr>
              <w:numPr>
                <w:ilvl w:val="0"/>
                <w:numId w:val="28"/>
              </w:numPr>
              <w:tabs>
                <w:tab w:val="left" w:pos="180"/>
              </w:tabs>
              <w:spacing w:after="120" w:line="276" w:lineRule="auto"/>
              <w:ind w:left="1437" w:right="0"/>
              <w:jc w:val="both"/>
              <w:rPr>
                <w:rFonts w:cstheme="minorHAnsi"/>
                <w:color w:val="D73329"/>
                <w:sz w:val="22"/>
              </w:rPr>
            </w:pPr>
            <w:r w:rsidRPr="00494E57">
              <w:rPr>
                <w:rFonts w:cstheme="minorHAnsi"/>
                <w:color w:val="D73329"/>
                <w:sz w:val="22"/>
              </w:rPr>
              <w:t>Case Study Assessment Task 6</w:t>
            </w:r>
            <w:r w:rsidR="000E6171">
              <w:rPr>
                <w:rFonts w:cstheme="minorHAnsi"/>
                <w:bCs/>
                <w:color w:val="D73329"/>
                <w:sz w:val="22"/>
              </w:rPr>
              <w:t>.1</w:t>
            </w:r>
            <w:r w:rsidRPr="00494E57">
              <w:rPr>
                <w:rFonts w:cstheme="minorHAnsi"/>
                <w:color w:val="D73329"/>
                <w:sz w:val="22"/>
              </w:rPr>
              <w:t xml:space="preserve"> – Marcus Briefing Document</w:t>
            </w:r>
          </w:p>
          <w:p w14:paraId="7935C5A7" w14:textId="584402C4" w:rsidR="00C04A6D" w:rsidRPr="00494E57" w:rsidRDefault="00C04A6D">
            <w:pPr>
              <w:numPr>
                <w:ilvl w:val="0"/>
                <w:numId w:val="28"/>
              </w:numPr>
              <w:tabs>
                <w:tab w:val="left" w:pos="180"/>
              </w:tabs>
              <w:spacing w:after="120" w:line="276" w:lineRule="auto"/>
              <w:ind w:left="1437" w:right="0"/>
              <w:jc w:val="both"/>
              <w:rPr>
                <w:rFonts w:cstheme="minorHAnsi"/>
                <w:color w:val="D73329"/>
                <w:sz w:val="22"/>
              </w:rPr>
            </w:pPr>
            <w:r w:rsidRPr="00494E57">
              <w:rPr>
                <w:rFonts w:cstheme="minorHAnsi"/>
                <w:color w:val="D73329"/>
                <w:sz w:val="22"/>
              </w:rPr>
              <w:t>Case Study Assessment Task 6</w:t>
            </w:r>
            <w:r w:rsidR="000E6171">
              <w:rPr>
                <w:rFonts w:cstheme="minorHAnsi"/>
                <w:bCs/>
                <w:color w:val="D73329"/>
                <w:sz w:val="22"/>
              </w:rPr>
              <w:t>.1</w:t>
            </w:r>
            <w:r w:rsidRPr="00494E57">
              <w:rPr>
                <w:rFonts w:cstheme="minorHAnsi"/>
                <w:color w:val="D73329"/>
                <w:sz w:val="22"/>
              </w:rPr>
              <w:t xml:space="preserve"> – Priest Briefing Document</w:t>
            </w:r>
          </w:p>
          <w:p w14:paraId="2BE19BF5" w14:textId="77777777" w:rsidR="00C04A6D" w:rsidRPr="00B81ECB" w:rsidRDefault="00C04A6D" w:rsidP="007E1DC4">
            <w:pPr>
              <w:tabs>
                <w:tab w:val="left" w:pos="180"/>
              </w:tabs>
              <w:spacing w:after="120" w:line="276" w:lineRule="auto"/>
              <w:ind w:left="720" w:right="0" w:firstLine="0"/>
              <w:jc w:val="both"/>
              <w:rPr>
                <w:rFonts w:cstheme="minorHAnsi"/>
                <w:b/>
                <w:color w:val="D73329"/>
                <w:sz w:val="22"/>
              </w:rPr>
            </w:pPr>
            <w:r w:rsidRPr="00B81ECB">
              <w:rPr>
                <w:rFonts w:cstheme="minorHAnsi"/>
                <w:b/>
                <w:color w:val="D73329"/>
                <w:sz w:val="22"/>
              </w:rPr>
              <w:t>IMPORTANT: These briefing documents are for the volunteer/s’ use only should only be provided at the time of the assessment under the supervision of the assessor. You must not provide the candidate access to these documents.</w:t>
            </w:r>
          </w:p>
          <w:p w14:paraId="0928CBB1" w14:textId="77777777" w:rsidR="00C04A6D" w:rsidRPr="00B81ECB" w:rsidRDefault="00C04A6D">
            <w:pPr>
              <w:numPr>
                <w:ilvl w:val="0"/>
                <w:numId w:val="36"/>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Address the candidate and volunteers’ queries and concerns regarding this task.</w:t>
            </w:r>
          </w:p>
          <w:p w14:paraId="7D1AF5ED" w14:textId="77777777" w:rsidR="00C04A6D" w:rsidRPr="00B81ECB" w:rsidRDefault="00C04A6D" w:rsidP="007E1DC4">
            <w:pPr>
              <w:tabs>
                <w:tab w:val="left" w:pos="180"/>
              </w:tabs>
              <w:spacing w:after="120" w:line="276" w:lineRule="auto"/>
              <w:ind w:left="0" w:right="0" w:firstLine="0"/>
              <w:jc w:val="both"/>
              <w:rPr>
                <w:rFonts w:cstheme="minorHAnsi"/>
                <w:b/>
                <w:color w:val="D73329"/>
                <w:sz w:val="22"/>
              </w:rPr>
            </w:pPr>
            <w:r w:rsidRPr="00B81ECB">
              <w:rPr>
                <w:rFonts w:cstheme="minorHAnsi"/>
                <w:b/>
                <w:color w:val="D73329"/>
                <w:sz w:val="22"/>
              </w:rPr>
              <w:t>During the assessment</w:t>
            </w:r>
          </w:p>
          <w:p w14:paraId="0E5980E2" w14:textId="77777777" w:rsidR="00C04A6D" w:rsidRPr="00B81ECB" w:rsidRDefault="00C04A6D">
            <w:pPr>
              <w:numPr>
                <w:ilvl w:val="0"/>
                <w:numId w:val="37"/>
              </w:numPr>
              <w:tabs>
                <w:tab w:val="left" w:pos="180"/>
              </w:tabs>
              <w:spacing w:after="120" w:line="276" w:lineRule="auto"/>
              <w:ind w:left="717" w:right="0"/>
              <w:rPr>
                <w:rFonts w:cstheme="minorHAnsi"/>
                <w:bCs/>
                <w:color w:val="D73329"/>
                <w:sz w:val="22"/>
              </w:rPr>
            </w:pPr>
            <w:r w:rsidRPr="00B81ECB">
              <w:rPr>
                <w:rFonts w:cstheme="minorHAnsi"/>
                <w:bCs/>
                <w:color w:val="D73329"/>
                <w:sz w:val="22"/>
              </w:rPr>
              <w:t>Conduct the assessment as instructed.</w:t>
            </w:r>
          </w:p>
          <w:p w14:paraId="1AB21447" w14:textId="77777777" w:rsidR="00C04A6D" w:rsidRPr="00B81ECB" w:rsidRDefault="00C04A6D">
            <w:pPr>
              <w:numPr>
                <w:ilvl w:val="0"/>
                <w:numId w:val="37"/>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 xml:space="preserve">Observe the candidate as they complete the assessment in a simulated environment. </w:t>
            </w:r>
          </w:p>
          <w:p w14:paraId="3CC0A7C8" w14:textId="77777777" w:rsidR="00C04A6D" w:rsidRPr="00B81ECB" w:rsidRDefault="00C04A6D">
            <w:pPr>
              <w:numPr>
                <w:ilvl w:val="0"/>
                <w:numId w:val="37"/>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 xml:space="preserve">Record your observations in the </w:t>
            </w:r>
            <w:r w:rsidRPr="00B81ECB">
              <w:rPr>
                <w:rFonts w:cstheme="minorHAnsi"/>
                <w:bCs/>
                <w:i/>
                <w:iCs/>
                <w:color w:val="D73329"/>
                <w:sz w:val="22"/>
              </w:rPr>
              <w:t xml:space="preserve">Observation Form. </w:t>
            </w:r>
          </w:p>
          <w:p w14:paraId="45F18224" w14:textId="77777777" w:rsidR="00C04A6D" w:rsidRPr="00B81ECB" w:rsidRDefault="00C04A6D" w:rsidP="007E1DC4">
            <w:pPr>
              <w:tabs>
                <w:tab w:val="left" w:pos="180"/>
              </w:tabs>
              <w:spacing w:after="120" w:line="276" w:lineRule="auto"/>
              <w:ind w:left="0" w:right="0" w:firstLine="0"/>
              <w:jc w:val="both"/>
              <w:rPr>
                <w:rFonts w:cstheme="minorHAnsi"/>
                <w:b/>
                <w:color w:val="D73329"/>
                <w:sz w:val="22"/>
              </w:rPr>
            </w:pPr>
            <w:r w:rsidRPr="00B81ECB">
              <w:rPr>
                <w:rFonts w:cstheme="minorHAnsi"/>
                <w:b/>
                <w:color w:val="D73329"/>
                <w:sz w:val="22"/>
              </w:rPr>
              <w:t>After the assessment</w:t>
            </w:r>
          </w:p>
          <w:p w14:paraId="5D1A7ACA" w14:textId="77777777" w:rsidR="00C04A6D" w:rsidRPr="00B81ECB" w:rsidRDefault="00C04A6D">
            <w:pPr>
              <w:numPr>
                <w:ilvl w:val="0"/>
                <w:numId w:val="38"/>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 xml:space="preserve">Save and secure the </w:t>
            </w:r>
            <w:r w:rsidRPr="00B81ECB">
              <w:rPr>
                <w:rFonts w:cstheme="minorHAnsi"/>
                <w:bCs/>
                <w:i/>
                <w:iCs/>
                <w:color w:val="D73329"/>
                <w:sz w:val="22"/>
              </w:rPr>
              <w:t xml:space="preserve">Observation Form </w:t>
            </w:r>
            <w:r w:rsidRPr="00B81ECB">
              <w:rPr>
                <w:rFonts w:cstheme="minorHAnsi"/>
                <w:bCs/>
                <w:color w:val="D73329"/>
                <w:sz w:val="22"/>
              </w:rPr>
              <w:t>you completed.</w:t>
            </w:r>
          </w:p>
          <w:p w14:paraId="4BD2886E" w14:textId="5BE57DCF" w:rsidR="00C04A6D" w:rsidRPr="00B81ECB" w:rsidRDefault="00C04A6D">
            <w:pPr>
              <w:numPr>
                <w:ilvl w:val="0"/>
                <w:numId w:val="38"/>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Consolidate the candidate’s evidence including their submissions and the Observation Form you completed.</w:t>
            </w:r>
          </w:p>
        </w:tc>
      </w:tr>
    </w:tbl>
    <w:p w14:paraId="65470272" w14:textId="77777777" w:rsidR="004A756B" w:rsidRDefault="004A756B" w:rsidP="007E1DC4">
      <w:pPr>
        <w:ind w:left="0" w:right="0" w:firstLine="0"/>
      </w:pPr>
      <w:r>
        <w:br w:type="page"/>
      </w: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4C59EF" w:rsidRPr="0011652C" w14:paraId="0AD55B04" w14:textId="77777777" w:rsidTr="0059646F">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197AB8" w14:textId="5241FBE7" w:rsidR="00E022C5" w:rsidRDefault="004C59EF" w:rsidP="007E1DC4">
            <w:pPr>
              <w:tabs>
                <w:tab w:val="left" w:pos="180"/>
              </w:tabs>
              <w:spacing w:after="120" w:line="276" w:lineRule="auto"/>
              <w:ind w:left="0" w:right="0" w:firstLine="0"/>
              <w:rPr>
                <w:rFonts w:cstheme="minorHAnsi"/>
                <w:i/>
                <w:color w:val="F79723"/>
                <w:sz w:val="20"/>
                <w:szCs w:val="24"/>
              </w:rPr>
            </w:pPr>
            <w:r w:rsidRPr="0011652C">
              <w:rPr>
                <w:rFonts w:cstheme="minorHAnsi"/>
                <w:i/>
                <w:color w:val="F79723"/>
                <w:sz w:val="20"/>
                <w:szCs w:val="24"/>
              </w:rPr>
              <w:lastRenderedPageBreak/>
              <w:t xml:space="preserve">Mapping: </w:t>
            </w:r>
            <w:r w:rsidR="000D0B87">
              <w:rPr>
                <w:rFonts w:cstheme="minorHAnsi"/>
                <w:i/>
                <w:color w:val="F79723"/>
                <w:sz w:val="20"/>
                <w:szCs w:val="24"/>
              </w:rPr>
              <w:t>CHCPAL003</w:t>
            </w:r>
            <w:r w:rsidR="00152A5E">
              <w:rPr>
                <w:rFonts w:cstheme="minorHAnsi"/>
                <w:i/>
                <w:color w:val="F79723"/>
                <w:sz w:val="20"/>
                <w:szCs w:val="24"/>
              </w:rPr>
              <w:t xml:space="preserve"> </w:t>
            </w:r>
            <w:r w:rsidR="004440FC">
              <w:rPr>
                <w:rFonts w:cstheme="minorHAnsi"/>
                <w:i/>
                <w:color w:val="F79723"/>
                <w:sz w:val="20"/>
                <w:szCs w:val="24"/>
              </w:rPr>
              <w:t>PC</w:t>
            </w:r>
            <w:r w:rsidR="004440FC" w:rsidRPr="00A604CC">
              <w:rPr>
                <w:rFonts w:cstheme="minorHAnsi"/>
                <w:i/>
                <w:color w:val="F79723"/>
                <w:sz w:val="20"/>
                <w:szCs w:val="24"/>
              </w:rPr>
              <w:t xml:space="preserve">2.4 </w:t>
            </w:r>
            <w:r w:rsidR="00152A5E">
              <w:rPr>
                <w:rFonts w:cstheme="minorHAnsi"/>
                <w:i/>
                <w:color w:val="F79723"/>
                <w:sz w:val="20"/>
                <w:szCs w:val="24"/>
              </w:rPr>
              <w:t xml:space="preserve">(p), </w:t>
            </w:r>
            <w:r w:rsidR="00632762">
              <w:rPr>
                <w:rFonts w:cstheme="minorHAnsi"/>
                <w:i/>
                <w:color w:val="F79723"/>
                <w:sz w:val="20"/>
                <w:szCs w:val="24"/>
              </w:rPr>
              <w:t>PC</w:t>
            </w:r>
            <w:r w:rsidR="00AB2EAD" w:rsidRPr="00D315E1">
              <w:rPr>
                <w:rFonts w:cstheme="minorHAnsi"/>
                <w:i/>
                <w:color w:val="F79723"/>
                <w:sz w:val="20"/>
                <w:szCs w:val="24"/>
              </w:rPr>
              <w:t xml:space="preserve">3.1 </w:t>
            </w:r>
            <w:r w:rsidR="005B6AFD">
              <w:rPr>
                <w:rFonts w:cstheme="minorHAnsi"/>
                <w:i/>
                <w:color w:val="F79723"/>
                <w:sz w:val="20"/>
                <w:szCs w:val="24"/>
              </w:rPr>
              <w:t xml:space="preserve">(p), </w:t>
            </w:r>
            <w:r w:rsidR="00632762">
              <w:rPr>
                <w:rFonts w:cstheme="minorHAnsi"/>
                <w:i/>
                <w:color w:val="F79723"/>
                <w:sz w:val="20"/>
                <w:szCs w:val="24"/>
              </w:rPr>
              <w:t>PC</w:t>
            </w:r>
            <w:r w:rsidR="00AB2EAD" w:rsidRPr="00D315E1">
              <w:rPr>
                <w:rFonts w:cstheme="minorHAnsi"/>
                <w:i/>
                <w:color w:val="F79723"/>
                <w:sz w:val="20"/>
                <w:szCs w:val="24"/>
              </w:rPr>
              <w:t xml:space="preserve">3.2 </w:t>
            </w:r>
            <w:r w:rsidR="0008369A">
              <w:rPr>
                <w:rFonts w:cstheme="minorHAnsi"/>
                <w:i/>
                <w:color w:val="F79723"/>
                <w:sz w:val="20"/>
                <w:szCs w:val="24"/>
              </w:rPr>
              <w:t xml:space="preserve">(p), </w:t>
            </w:r>
            <w:r w:rsidR="00632762">
              <w:rPr>
                <w:rFonts w:cstheme="minorHAnsi"/>
                <w:i/>
                <w:color w:val="F79723"/>
                <w:sz w:val="20"/>
                <w:szCs w:val="24"/>
              </w:rPr>
              <w:t>PC</w:t>
            </w:r>
            <w:r w:rsidR="0065681F" w:rsidRPr="0065681F">
              <w:rPr>
                <w:rFonts w:cstheme="minorHAnsi"/>
                <w:i/>
                <w:color w:val="F79723"/>
                <w:sz w:val="20"/>
                <w:szCs w:val="24"/>
              </w:rPr>
              <w:t xml:space="preserve">3.5 </w:t>
            </w:r>
            <w:r w:rsidR="0008369A">
              <w:rPr>
                <w:rFonts w:cstheme="minorHAnsi"/>
                <w:i/>
                <w:color w:val="F79723"/>
                <w:sz w:val="20"/>
                <w:szCs w:val="24"/>
              </w:rPr>
              <w:t xml:space="preserve">(p), </w:t>
            </w:r>
            <w:r w:rsidR="00632762">
              <w:rPr>
                <w:rFonts w:cstheme="minorHAnsi"/>
                <w:i/>
                <w:color w:val="F79723"/>
                <w:sz w:val="20"/>
                <w:szCs w:val="24"/>
              </w:rPr>
              <w:t>PC</w:t>
            </w:r>
            <w:r w:rsidR="00543812">
              <w:rPr>
                <w:rFonts w:cstheme="minorHAnsi"/>
                <w:i/>
                <w:color w:val="F79723"/>
                <w:sz w:val="20"/>
                <w:szCs w:val="24"/>
              </w:rPr>
              <w:t>5.</w:t>
            </w:r>
            <w:r w:rsidR="00543812" w:rsidRPr="0027792D">
              <w:rPr>
                <w:rFonts w:cstheme="minorHAnsi"/>
                <w:i/>
                <w:color w:val="F79723"/>
                <w:sz w:val="20"/>
                <w:szCs w:val="24"/>
              </w:rPr>
              <w:t>1</w:t>
            </w:r>
            <w:r w:rsidR="00941638">
              <w:rPr>
                <w:rFonts w:cstheme="minorHAnsi"/>
                <w:i/>
                <w:color w:val="F79723"/>
                <w:sz w:val="20"/>
                <w:szCs w:val="24"/>
              </w:rPr>
              <w:t>,</w:t>
            </w:r>
            <w:r w:rsidR="0008369A">
              <w:rPr>
                <w:rFonts w:cstheme="minorHAnsi"/>
                <w:i/>
                <w:color w:val="F79723"/>
                <w:sz w:val="20"/>
                <w:szCs w:val="24"/>
              </w:rPr>
              <w:t xml:space="preserve"> </w:t>
            </w:r>
            <w:r w:rsidR="00632762">
              <w:rPr>
                <w:rFonts w:cstheme="minorHAnsi"/>
                <w:i/>
                <w:color w:val="F79723"/>
                <w:sz w:val="20"/>
                <w:szCs w:val="24"/>
              </w:rPr>
              <w:t>PC</w:t>
            </w:r>
            <w:r w:rsidR="003642F0" w:rsidRPr="003642F0">
              <w:rPr>
                <w:rFonts w:cstheme="minorHAnsi"/>
                <w:i/>
                <w:color w:val="F79723"/>
                <w:sz w:val="20"/>
                <w:szCs w:val="24"/>
              </w:rPr>
              <w:t>5.2</w:t>
            </w:r>
            <w:r w:rsidR="0008369A">
              <w:rPr>
                <w:rFonts w:cstheme="minorHAnsi"/>
                <w:i/>
                <w:color w:val="F79723"/>
                <w:sz w:val="20"/>
                <w:szCs w:val="24"/>
              </w:rPr>
              <w:t xml:space="preserve">, </w:t>
            </w:r>
            <w:r w:rsidR="00632762">
              <w:rPr>
                <w:rFonts w:cstheme="minorHAnsi"/>
                <w:i/>
                <w:color w:val="F79723"/>
                <w:sz w:val="20"/>
                <w:szCs w:val="24"/>
              </w:rPr>
              <w:t>PC</w:t>
            </w:r>
            <w:r w:rsidR="003642F0" w:rsidRPr="003642F0">
              <w:rPr>
                <w:rFonts w:cstheme="minorHAnsi"/>
                <w:i/>
                <w:color w:val="F79723"/>
                <w:sz w:val="20"/>
                <w:szCs w:val="24"/>
              </w:rPr>
              <w:t xml:space="preserve">5.3 </w:t>
            </w:r>
            <w:r w:rsidR="0008369A">
              <w:rPr>
                <w:rFonts w:cstheme="minorHAnsi"/>
                <w:i/>
                <w:color w:val="F79723"/>
                <w:sz w:val="20"/>
                <w:szCs w:val="24"/>
              </w:rPr>
              <w:t>(p)</w:t>
            </w:r>
            <w:r w:rsidR="00967176">
              <w:rPr>
                <w:rFonts w:cstheme="minorHAnsi"/>
                <w:i/>
                <w:color w:val="F79723"/>
                <w:sz w:val="20"/>
                <w:szCs w:val="24"/>
              </w:rPr>
              <w:t xml:space="preserve">, </w:t>
            </w:r>
            <w:r w:rsidR="00632762">
              <w:rPr>
                <w:rFonts w:cstheme="minorHAnsi"/>
                <w:i/>
                <w:color w:val="F79723"/>
                <w:sz w:val="20"/>
                <w:szCs w:val="24"/>
              </w:rPr>
              <w:t>PC</w:t>
            </w:r>
            <w:r w:rsidR="003642F0" w:rsidRPr="003642F0">
              <w:rPr>
                <w:rFonts w:cstheme="minorHAnsi"/>
                <w:i/>
                <w:color w:val="F79723"/>
                <w:sz w:val="20"/>
                <w:szCs w:val="24"/>
              </w:rPr>
              <w:t xml:space="preserve">5.4 </w:t>
            </w:r>
            <w:r w:rsidR="00967176">
              <w:rPr>
                <w:rFonts w:cstheme="minorHAnsi"/>
                <w:i/>
                <w:color w:val="F79723"/>
                <w:sz w:val="20"/>
                <w:szCs w:val="24"/>
              </w:rPr>
              <w:t>(p),</w:t>
            </w:r>
            <w:r w:rsidR="007C2F26">
              <w:rPr>
                <w:rFonts w:cstheme="minorHAnsi"/>
                <w:i/>
                <w:color w:val="F79723"/>
                <w:sz w:val="20"/>
                <w:szCs w:val="24"/>
              </w:rPr>
              <w:t xml:space="preserve"> </w:t>
            </w:r>
            <w:r w:rsidR="00E022C5">
              <w:rPr>
                <w:rFonts w:cstheme="minorHAnsi"/>
                <w:i/>
                <w:color w:val="F79723"/>
                <w:sz w:val="20"/>
                <w:szCs w:val="24"/>
              </w:rPr>
              <w:t xml:space="preserve">PE1.1 </w:t>
            </w:r>
            <w:r w:rsidR="007C2F26">
              <w:rPr>
                <w:rFonts w:cstheme="minorHAnsi"/>
                <w:i/>
                <w:color w:val="F79723"/>
                <w:sz w:val="20"/>
                <w:szCs w:val="24"/>
              </w:rPr>
              <w:t>(p), PE1.3 (p)</w:t>
            </w:r>
            <w:r w:rsidR="00876220">
              <w:rPr>
                <w:rFonts w:cstheme="minorHAnsi"/>
                <w:i/>
                <w:color w:val="F79723"/>
                <w:sz w:val="20"/>
                <w:szCs w:val="24"/>
              </w:rPr>
              <w:t xml:space="preserve"> </w:t>
            </w:r>
            <w:r w:rsidR="00107E87">
              <w:rPr>
                <w:rFonts w:cstheme="minorHAnsi"/>
                <w:i/>
                <w:color w:val="F79723"/>
                <w:sz w:val="20"/>
                <w:szCs w:val="24"/>
              </w:rPr>
              <w:t xml:space="preserve"> </w:t>
            </w:r>
          </w:p>
          <w:p w14:paraId="718659C9" w14:textId="5E0071A3" w:rsidR="004C59EF" w:rsidRPr="0011652C" w:rsidRDefault="004C59EF" w:rsidP="007E1DC4">
            <w:pPr>
              <w:tabs>
                <w:tab w:val="left" w:pos="180"/>
              </w:tabs>
              <w:spacing w:after="120" w:line="276" w:lineRule="auto"/>
              <w:ind w:left="0" w:right="0" w:firstLine="0"/>
              <w:rPr>
                <w:rFonts w:cstheme="minorHAnsi"/>
                <w:b/>
                <w:color w:val="D73329"/>
                <w:sz w:val="22"/>
              </w:rPr>
            </w:pPr>
            <w:r w:rsidRPr="0011652C">
              <w:rPr>
                <w:rFonts w:cstheme="minorHAnsi"/>
                <w:b/>
                <w:color w:val="D73329"/>
                <w:sz w:val="22"/>
              </w:rPr>
              <w:t>Marking guide</w:t>
            </w:r>
          </w:p>
          <w:p w14:paraId="4A2F720C" w14:textId="16A21609" w:rsidR="004C59EF" w:rsidRPr="0011652C" w:rsidRDefault="004C59EF" w:rsidP="007E1DC4">
            <w:pPr>
              <w:tabs>
                <w:tab w:val="left" w:pos="180"/>
              </w:tabs>
              <w:spacing w:after="120" w:line="276" w:lineRule="auto"/>
              <w:ind w:left="0" w:right="0" w:firstLine="0"/>
              <w:rPr>
                <w:rFonts w:cstheme="minorHAnsi"/>
                <w:b/>
                <w:color w:val="D73329"/>
                <w:sz w:val="22"/>
              </w:rPr>
            </w:pPr>
            <w:r>
              <w:rPr>
                <w:rFonts w:cstheme="minorHAnsi"/>
                <w:b/>
                <w:color w:val="D73329"/>
                <w:sz w:val="22"/>
              </w:rPr>
              <w:t>Case Study</w:t>
            </w:r>
            <w:r w:rsidRPr="0011652C">
              <w:rPr>
                <w:rFonts w:cstheme="minorHAnsi"/>
                <w:b/>
                <w:color w:val="D73329"/>
                <w:sz w:val="22"/>
              </w:rPr>
              <w:t xml:space="preserve"> Assessment Task </w:t>
            </w:r>
            <w:r w:rsidR="0089647A">
              <w:rPr>
                <w:rFonts w:cstheme="minorHAnsi"/>
                <w:b/>
                <w:color w:val="D73329"/>
                <w:sz w:val="22"/>
              </w:rPr>
              <w:t>6</w:t>
            </w:r>
            <w:r w:rsidR="00D476AD">
              <w:rPr>
                <w:rFonts w:cstheme="minorHAnsi"/>
                <w:b/>
                <w:color w:val="D73329"/>
                <w:sz w:val="22"/>
              </w:rPr>
              <w:t>.1</w:t>
            </w:r>
            <w:r w:rsidRPr="0011652C">
              <w:rPr>
                <w:rFonts w:cstheme="minorHAnsi"/>
                <w:b/>
                <w:color w:val="D73329"/>
                <w:sz w:val="22"/>
              </w:rPr>
              <w:t xml:space="preserve"> – Observation Form</w:t>
            </w:r>
          </w:p>
          <w:p w14:paraId="19372448" w14:textId="5C50BE3A" w:rsidR="004C59EF" w:rsidRPr="0011652C" w:rsidRDefault="004C59EF"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The </w:t>
            </w:r>
            <w:r w:rsidRPr="0011652C">
              <w:rPr>
                <w:rFonts w:cstheme="minorHAnsi"/>
                <w:bCs/>
                <w:i/>
                <w:iCs/>
                <w:color w:val="D73329"/>
                <w:sz w:val="22"/>
              </w:rPr>
              <w:t>Observation Form</w:t>
            </w:r>
            <w:r w:rsidRPr="0011652C">
              <w:rPr>
                <w:rFonts w:cstheme="minorHAnsi"/>
                <w:bCs/>
                <w:color w:val="D73329"/>
                <w:sz w:val="22"/>
              </w:rPr>
              <w:t xml:space="preserve"> must be completed by the assessor. The form must document the assessor’s observations on the candidate’s performance while </w:t>
            </w:r>
            <w:r w:rsidR="00031456">
              <w:rPr>
                <w:rFonts w:cstheme="minorHAnsi"/>
                <w:bCs/>
                <w:color w:val="D73329"/>
                <w:sz w:val="22"/>
              </w:rPr>
              <w:t>following James’s end-of-life care strategies.</w:t>
            </w:r>
          </w:p>
          <w:p w14:paraId="7377A389" w14:textId="77777777" w:rsidR="004C59EF" w:rsidRPr="0011652C" w:rsidRDefault="004C59EF"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This form lists all the practical skills that the candidate must demonstrate while completing this task.</w:t>
            </w:r>
          </w:p>
          <w:p w14:paraId="4FC9C69D" w14:textId="77777777" w:rsidR="004C59EF" w:rsidRPr="0011652C" w:rsidRDefault="004C59EF"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For a satisfactory performance, the candidate must demonstrate each practical skill listed in this form, i.e. assessor has ticked YES in all items of the </w:t>
            </w:r>
            <w:r w:rsidRPr="0011652C">
              <w:rPr>
                <w:rFonts w:cstheme="minorHAnsi"/>
                <w:bCs/>
                <w:i/>
                <w:iCs/>
                <w:color w:val="D73329"/>
                <w:sz w:val="22"/>
              </w:rPr>
              <w:t>Observation Form</w:t>
            </w:r>
            <w:r w:rsidRPr="0011652C">
              <w:rPr>
                <w:rFonts w:cstheme="minorHAnsi"/>
                <w:bCs/>
                <w:color w:val="D73329"/>
                <w:sz w:val="22"/>
              </w:rPr>
              <w:t>.</w:t>
            </w:r>
          </w:p>
        </w:tc>
      </w:tr>
    </w:tbl>
    <w:p w14:paraId="16F3C2B2" w14:textId="1F79FA4E" w:rsidR="00965F57" w:rsidRPr="009C34C6" w:rsidRDefault="00965F57" w:rsidP="007E1DC4">
      <w:pPr>
        <w:spacing w:after="120" w:line="276" w:lineRule="auto"/>
        <w:ind w:left="0" w:right="0" w:firstLine="0"/>
        <w:rPr>
          <w:rFonts w:eastAsiaTheme="majorEastAsia" w:cstheme="minorHAnsi"/>
          <w:color w:val="404040" w:themeColor="text1" w:themeTint="BF"/>
        </w:rPr>
      </w:pPr>
    </w:p>
    <w:p w14:paraId="2B216A3C" w14:textId="7A4728C3" w:rsidR="00FA7170" w:rsidRPr="00823779" w:rsidRDefault="00FA7170" w:rsidP="007E1DC4">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6.2 – After James’s Death</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5D07" w:rsidRPr="00BE499E" w14:paraId="3006FAE7" w14:textId="77777777" w:rsidTr="00E96D7A">
        <w:trPr>
          <w:trHeight w:val="20"/>
        </w:trPr>
        <w:tc>
          <w:tcPr>
            <w:tcW w:w="9016" w:type="dxa"/>
            <w:shd w:val="clear" w:color="auto" w:fill="C8EA92"/>
          </w:tcPr>
          <w:p w14:paraId="10534D7F" w14:textId="2B6EB16E" w:rsidR="00315D07" w:rsidRPr="00BE499E" w:rsidRDefault="00315D07" w:rsidP="007E1DC4">
            <w:pPr>
              <w:spacing w:after="120" w:line="276" w:lineRule="auto"/>
              <w:ind w:left="0" w:right="0" w:firstLine="0"/>
              <w:jc w:val="center"/>
              <w:rPr>
                <w:b/>
                <w:color w:val="404040" w:themeColor="text1" w:themeTint="BF"/>
              </w:rPr>
            </w:pPr>
            <w:r w:rsidRPr="00BE499E">
              <w:rPr>
                <w:b/>
                <w:color w:val="404040" w:themeColor="text1" w:themeTint="BF"/>
              </w:rPr>
              <w:t>SCENARIO</w:t>
            </w:r>
          </w:p>
          <w:p w14:paraId="6D2491B1" w14:textId="4FC5C2A4" w:rsidR="00315D07" w:rsidRDefault="00C3560E" w:rsidP="007E1DC4">
            <w:pPr>
              <w:spacing w:after="120" w:line="276" w:lineRule="auto"/>
              <w:ind w:left="0" w:right="0" w:firstLine="0"/>
              <w:jc w:val="both"/>
              <w:rPr>
                <w:color w:val="404040" w:themeColor="text1" w:themeTint="BF"/>
              </w:rPr>
            </w:pPr>
            <w:r>
              <w:rPr>
                <w:color w:val="404040" w:themeColor="text1" w:themeTint="BF"/>
              </w:rPr>
              <w:t>James died on his bed</w:t>
            </w:r>
            <w:r w:rsidR="00524A78">
              <w:rPr>
                <w:color w:val="404040" w:themeColor="text1" w:themeTint="BF"/>
              </w:rPr>
              <w:t xml:space="preserve"> early Thursday morning.</w:t>
            </w:r>
          </w:p>
          <w:p w14:paraId="05777AAD" w14:textId="63D9D427" w:rsidR="002D1CB3" w:rsidRDefault="002D1CB3" w:rsidP="007E1DC4">
            <w:pPr>
              <w:spacing w:after="120" w:line="276" w:lineRule="auto"/>
              <w:ind w:left="0" w:right="0" w:firstLine="0"/>
              <w:jc w:val="both"/>
              <w:rPr>
                <w:color w:val="404040" w:themeColor="text1" w:themeTint="BF"/>
              </w:rPr>
            </w:pPr>
            <w:r>
              <w:rPr>
                <w:color w:val="404040" w:themeColor="text1" w:themeTint="BF"/>
              </w:rPr>
              <w:t>A few hours after James’</w:t>
            </w:r>
            <w:r w:rsidR="007319F7">
              <w:rPr>
                <w:color w:val="404040" w:themeColor="text1" w:themeTint="BF"/>
              </w:rPr>
              <w:t>s</w:t>
            </w:r>
            <w:r>
              <w:rPr>
                <w:color w:val="404040" w:themeColor="text1" w:themeTint="BF"/>
              </w:rPr>
              <w:t xml:space="preserve"> passing</w:t>
            </w:r>
            <w:r w:rsidR="00373227">
              <w:rPr>
                <w:color w:val="404040" w:themeColor="text1" w:themeTint="BF"/>
              </w:rPr>
              <w:t>, you</w:t>
            </w:r>
            <w:r w:rsidR="002D0C10">
              <w:rPr>
                <w:color w:val="404040" w:themeColor="text1" w:themeTint="BF"/>
              </w:rPr>
              <w:t xml:space="preserve">, with the help of </w:t>
            </w:r>
            <w:r w:rsidR="002D0C10" w:rsidRPr="006C2EB9">
              <w:rPr>
                <w:color w:val="404040" w:themeColor="text1" w:themeTint="BF"/>
              </w:rPr>
              <w:t>a</w:t>
            </w:r>
            <w:r w:rsidR="002D0C10">
              <w:rPr>
                <w:color w:val="404040" w:themeColor="text1" w:themeTint="BF"/>
              </w:rPr>
              <w:t xml:space="preserve"> </w:t>
            </w:r>
            <w:r w:rsidR="009E5E79" w:rsidRPr="00525312">
              <w:rPr>
                <w:color w:val="404040" w:themeColor="text1" w:themeTint="BF"/>
              </w:rPr>
              <w:t>h</w:t>
            </w:r>
            <w:r w:rsidR="00D64511">
              <w:rPr>
                <w:color w:val="404040" w:themeColor="text1" w:themeTint="BF"/>
              </w:rPr>
              <w:t>ired</w:t>
            </w:r>
            <w:r w:rsidR="009E5E79" w:rsidRPr="00525312">
              <w:rPr>
                <w:color w:val="404040" w:themeColor="text1" w:themeTint="BF"/>
              </w:rPr>
              <w:t xml:space="preserve"> professional</w:t>
            </w:r>
            <w:r w:rsidR="002D0C10" w:rsidRPr="00525312">
              <w:rPr>
                <w:color w:val="404040" w:themeColor="text1" w:themeTint="BF"/>
              </w:rPr>
              <w:t>,</w:t>
            </w:r>
            <w:r w:rsidR="002D0C10">
              <w:rPr>
                <w:color w:val="404040" w:themeColor="text1" w:themeTint="BF"/>
              </w:rPr>
              <w:t xml:space="preserve"> John, and Marcus,</w:t>
            </w:r>
            <w:r w:rsidR="00373227">
              <w:rPr>
                <w:color w:val="404040" w:themeColor="text1" w:themeTint="BF"/>
              </w:rPr>
              <w:t xml:space="preserve"> proceed</w:t>
            </w:r>
            <w:r w:rsidR="002D0C10">
              <w:rPr>
                <w:color w:val="404040" w:themeColor="text1" w:themeTint="BF"/>
              </w:rPr>
              <w:t xml:space="preserve"> with</w:t>
            </w:r>
            <w:r>
              <w:rPr>
                <w:color w:val="404040" w:themeColor="text1" w:themeTint="BF"/>
              </w:rPr>
              <w:t xml:space="preserve"> </w:t>
            </w:r>
            <w:r w:rsidR="00BE4195">
              <w:rPr>
                <w:color w:val="404040" w:themeColor="text1" w:themeTint="BF"/>
              </w:rPr>
              <w:t xml:space="preserve">the </w:t>
            </w:r>
            <w:r w:rsidR="007B4966">
              <w:rPr>
                <w:color w:val="404040" w:themeColor="text1" w:themeTint="BF"/>
              </w:rPr>
              <w:t xml:space="preserve">dressing of </w:t>
            </w:r>
            <w:r>
              <w:rPr>
                <w:color w:val="404040" w:themeColor="text1" w:themeTint="BF"/>
              </w:rPr>
              <w:t xml:space="preserve">the </w:t>
            </w:r>
            <w:r w:rsidR="007B4966">
              <w:rPr>
                <w:color w:val="404040" w:themeColor="text1" w:themeTint="BF"/>
              </w:rPr>
              <w:t>deceased body</w:t>
            </w:r>
            <w:r w:rsidR="00C11DC8">
              <w:rPr>
                <w:color w:val="404040" w:themeColor="text1" w:themeTint="BF"/>
              </w:rPr>
              <w:t>.</w:t>
            </w:r>
          </w:p>
          <w:p w14:paraId="53BDA2FA" w14:textId="6AFA60A0" w:rsidR="00C3560E" w:rsidRDefault="009D2F86" w:rsidP="007E1DC4">
            <w:pPr>
              <w:spacing w:after="120" w:line="276" w:lineRule="auto"/>
              <w:ind w:left="0" w:right="0" w:firstLine="0"/>
              <w:jc w:val="both"/>
              <w:rPr>
                <w:color w:val="404040" w:themeColor="text1" w:themeTint="BF"/>
              </w:rPr>
            </w:pPr>
            <w:r>
              <w:rPr>
                <w:color w:val="404040" w:themeColor="text1" w:themeTint="BF"/>
              </w:rPr>
              <w:t xml:space="preserve">As per </w:t>
            </w:r>
            <w:r w:rsidR="00527249">
              <w:rPr>
                <w:color w:val="404040" w:themeColor="text1" w:themeTint="BF"/>
              </w:rPr>
              <w:t xml:space="preserve">James’s wish, you placed </w:t>
            </w:r>
            <w:r w:rsidR="001063F7">
              <w:rPr>
                <w:color w:val="404040" w:themeColor="text1" w:themeTint="BF"/>
              </w:rPr>
              <w:t>his favourite necklace – the one gifted by his wife Catherine – on his neck</w:t>
            </w:r>
            <w:r w:rsidR="00790D9B">
              <w:rPr>
                <w:color w:val="404040" w:themeColor="text1" w:themeTint="BF"/>
              </w:rPr>
              <w:t xml:space="preserve">. On the other hand, you kept </w:t>
            </w:r>
            <w:r w:rsidR="00491996">
              <w:rPr>
                <w:color w:val="404040" w:themeColor="text1" w:themeTint="BF"/>
              </w:rPr>
              <w:t>all his other things, such as his wedding ring</w:t>
            </w:r>
            <w:r w:rsidR="00CA7A3E">
              <w:rPr>
                <w:color w:val="404040" w:themeColor="text1" w:themeTint="BF"/>
              </w:rPr>
              <w:t xml:space="preserve"> and </w:t>
            </w:r>
            <w:r w:rsidR="00F16811">
              <w:rPr>
                <w:color w:val="404040" w:themeColor="text1" w:themeTint="BF"/>
              </w:rPr>
              <w:t>book, and stored them in a bag.</w:t>
            </w:r>
          </w:p>
          <w:p w14:paraId="21E38235" w14:textId="02452769" w:rsidR="00AF4172" w:rsidRPr="00612F65" w:rsidRDefault="00661B30" w:rsidP="007E1DC4">
            <w:pPr>
              <w:spacing w:after="120" w:line="276" w:lineRule="auto"/>
              <w:ind w:left="0" w:right="0" w:firstLine="0"/>
              <w:jc w:val="both"/>
              <w:rPr>
                <w:color w:val="404040" w:themeColor="text1" w:themeTint="BF"/>
              </w:rPr>
            </w:pPr>
            <w:r>
              <w:rPr>
                <w:color w:val="404040" w:themeColor="text1" w:themeTint="BF"/>
              </w:rPr>
              <w:t>James’s after</w:t>
            </w:r>
            <w:r w:rsidR="00184037">
              <w:rPr>
                <w:color w:val="404040" w:themeColor="text1" w:themeTint="BF"/>
              </w:rPr>
              <w:t>-</w:t>
            </w:r>
            <w:r>
              <w:rPr>
                <w:color w:val="404040" w:themeColor="text1" w:themeTint="BF"/>
              </w:rPr>
              <w:t>death care went on for a few hours</w:t>
            </w:r>
            <w:r w:rsidR="00184037">
              <w:rPr>
                <w:color w:val="404040" w:themeColor="text1" w:themeTint="BF"/>
              </w:rPr>
              <w:t xml:space="preserve">. </w:t>
            </w:r>
            <w:r w:rsidR="00704559">
              <w:rPr>
                <w:color w:val="404040" w:themeColor="text1" w:themeTint="BF"/>
              </w:rPr>
              <w:t>Apparently, both John and Marcus are in distress</w:t>
            </w:r>
            <w:r w:rsidR="00BA3008">
              <w:rPr>
                <w:color w:val="404040" w:themeColor="text1" w:themeTint="BF"/>
              </w:rPr>
              <w:t>, grieving their father’s loss.</w:t>
            </w:r>
          </w:p>
        </w:tc>
      </w:tr>
    </w:tbl>
    <w:p w14:paraId="16D44CFB" w14:textId="77777777" w:rsidR="00315D07" w:rsidRPr="009C34C6" w:rsidRDefault="00315D07" w:rsidP="009C34C6">
      <w:pPr>
        <w:spacing w:after="120" w:line="276" w:lineRule="auto"/>
        <w:ind w:left="0" w:right="0" w:firstLine="0"/>
        <w:rPr>
          <w:rFonts w:eastAsiaTheme="majorEastAsia" w:cstheme="minorHAnsi"/>
          <w:color w:val="404040" w:themeColor="text1" w:themeTint="BF"/>
        </w:rPr>
      </w:pPr>
    </w:p>
    <w:p w14:paraId="555E609F" w14:textId="77777777" w:rsidR="00957F77" w:rsidRDefault="00957F77">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957F77" w:rsidRPr="0011652C" w14:paraId="29744418" w14:textId="77777777" w:rsidTr="00E820E4">
        <w:trPr>
          <w:cantSplit/>
          <w:trHeight w:val="4232"/>
          <w:jc w:val="center"/>
        </w:trPr>
        <w:tc>
          <w:tcPr>
            <w:tcW w:w="848" w:type="pct"/>
            <w:shd w:val="clear" w:color="auto" w:fill="auto"/>
          </w:tcPr>
          <w:p w14:paraId="699A0396" w14:textId="3FB31CA3" w:rsidR="00957F77" w:rsidRPr="0011652C" w:rsidRDefault="00957F77" w:rsidP="007E1DC4">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41159F5D" wp14:editId="758F93D0">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shd w:val="clear" w:color="auto" w:fill="B2DEF4"/>
            <w:vAlign w:val="center"/>
          </w:tcPr>
          <w:p w14:paraId="5488797E" w14:textId="5B6E5591" w:rsidR="00957F77" w:rsidRPr="0011652C" w:rsidRDefault="00957F77" w:rsidP="007E1DC4">
            <w:pPr>
              <w:spacing w:before="120" w:after="120" w:line="276" w:lineRule="auto"/>
              <w:ind w:left="-19"/>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12A9B51C" w14:textId="764CA04C" w:rsidR="00957F77" w:rsidRDefault="00957F77" w:rsidP="007E1DC4">
            <w:pPr>
              <w:spacing w:before="120" w:after="120" w:line="276" w:lineRule="auto"/>
              <w:ind w:left="-19"/>
              <w:jc w:val="both"/>
              <w:rPr>
                <w:rFonts w:cstheme="minorHAnsi"/>
                <w:color w:val="404040" w:themeColor="text1" w:themeTint="BF"/>
                <w:sz w:val="24"/>
                <w:szCs w:val="28"/>
                <w:highlight w:val="yellow"/>
              </w:rPr>
            </w:pPr>
            <w:r w:rsidRPr="0011652C">
              <w:rPr>
                <w:rFonts w:cstheme="minorHAnsi"/>
                <w:color w:val="404040" w:themeColor="text1" w:themeTint="BF"/>
                <w:sz w:val="24"/>
                <w:szCs w:val="28"/>
              </w:rPr>
              <w:t xml:space="preserve">In this Role Play Activity, </w:t>
            </w:r>
            <w:r w:rsidRPr="009652C3">
              <w:rPr>
                <w:rFonts w:cstheme="minorHAnsi"/>
                <w:color w:val="404040" w:themeColor="text1" w:themeTint="BF"/>
                <w:sz w:val="24"/>
                <w:szCs w:val="28"/>
              </w:rPr>
              <w:t xml:space="preserve">you are required </w:t>
            </w:r>
            <w:r>
              <w:rPr>
                <w:rFonts w:cstheme="minorHAnsi"/>
                <w:color w:val="404040" w:themeColor="text1" w:themeTint="BF"/>
                <w:sz w:val="24"/>
                <w:szCs w:val="28"/>
              </w:rPr>
              <w:t>assist in James’s after-death care.</w:t>
            </w:r>
          </w:p>
          <w:p w14:paraId="54590B5B" w14:textId="77777777" w:rsidR="00957F77" w:rsidRPr="00983634" w:rsidRDefault="00957F77" w:rsidP="007E1DC4">
            <w:pPr>
              <w:spacing w:before="240" w:after="120" w:line="276" w:lineRule="auto"/>
              <w:jc w:val="both"/>
              <w:rPr>
                <w:rFonts w:cstheme="minorHAnsi"/>
                <w:b/>
                <w:bCs/>
                <w:color w:val="404040" w:themeColor="text1" w:themeTint="BF"/>
                <w:sz w:val="24"/>
                <w:szCs w:val="24"/>
              </w:rPr>
            </w:pPr>
            <w:r w:rsidRPr="00983634">
              <w:rPr>
                <w:rFonts w:cstheme="minorHAnsi"/>
                <w:b/>
                <w:bCs/>
                <w:color w:val="404040" w:themeColor="text1" w:themeTint="BF"/>
                <w:sz w:val="24"/>
                <w:szCs w:val="24"/>
              </w:rPr>
              <w:t>YOU WILL BE ASSESSED ON YOUR</w:t>
            </w:r>
          </w:p>
          <w:p w14:paraId="7317F295" w14:textId="30B6E7C4" w:rsidR="00957F77" w:rsidRPr="00983634" w:rsidRDefault="00957F77" w:rsidP="007E1DC4">
            <w:pPr>
              <w:numPr>
                <w:ilvl w:val="0"/>
                <w:numId w:val="15"/>
              </w:numPr>
              <w:spacing w:before="120" w:after="120" w:line="276" w:lineRule="auto"/>
              <w:jc w:val="both"/>
              <w:rPr>
                <w:rFonts w:cstheme="minorHAnsi"/>
                <w:color w:val="404040" w:themeColor="text1" w:themeTint="BF"/>
                <w:sz w:val="24"/>
                <w:szCs w:val="24"/>
              </w:rPr>
            </w:pPr>
            <w:r w:rsidRPr="00983634">
              <w:rPr>
                <w:rFonts w:cstheme="minorHAnsi"/>
                <w:color w:val="404040" w:themeColor="text1" w:themeTint="BF"/>
                <w:sz w:val="24"/>
                <w:szCs w:val="24"/>
              </w:rPr>
              <w:t>Practical knowledge of care strategies after death</w:t>
            </w:r>
          </w:p>
          <w:p w14:paraId="78C222D4" w14:textId="5099A0B4" w:rsidR="00957F77" w:rsidRPr="00983634" w:rsidRDefault="00957F77" w:rsidP="007E1DC4">
            <w:pPr>
              <w:numPr>
                <w:ilvl w:val="0"/>
                <w:numId w:val="15"/>
              </w:numPr>
              <w:spacing w:before="120" w:after="120" w:line="276" w:lineRule="auto"/>
              <w:jc w:val="both"/>
              <w:rPr>
                <w:rFonts w:cstheme="minorHAnsi"/>
                <w:color w:val="404040" w:themeColor="text1" w:themeTint="BF"/>
                <w:sz w:val="24"/>
                <w:szCs w:val="24"/>
              </w:rPr>
            </w:pPr>
            <w:r w:rsidRPr="00983634">
              <w:rPr>
                <w:rFonts w:cstheme="minorHAnsi"/>
                <w:color w:val="404040" w:themeColor="text1" w:themeTint="BF"/>
                <w:sz w:val="24"/>
                <w:szCs w:val="24"/>
              </w:rPr>
              <w:t>Practical skills relevant to following care strategies after death</w:t>
            </w:r>
          </w:p>
          <w:p w14:paraId="4F1687E5" w14:textId="38756235" w:rsidR="00957F77" w:rsidRPr="00983634" w:rsidRDefault="00957F77" w:rsidP="007E1DC4">
            <w:pPr>
              <w:tabs>
                <w:tab w:val="left" w:pos="180"/>
              </w:tabs>
              <w:spacing w:before="240" w:after="120" w:line="276" w:lineRule="auto"/>
              <w:jc w:val="both"/>
              <w:rPr>
                <w:rFonts w:cstheme="minorHAnsi"/>
                <w:color w:val="404040" w:themeColor="text1" w:themeTint="BF"/>
                <w:sz w:val="24"/>
                <w:szCs w:val="24"/>
              </w:rPr>
            </w:pPr>
            <w:r w:rsidRPr="00983634">
              <w:rPr>
                <w:rFonts w:cstheme="minorHAnsi"/>
                <w:b/>
                <w:bCs/>
                <w:color w:val="404040" w:themeColor="text1" w:themeTint="BF"/>
                <w:sz w:val="24"/>
                <w:szCs w:val="24"/>
              </w:rPr>
              <w:t>OBSERVATION FORM</w:t>
            </w:r>
          </w:p>
          <w:p w14:paraId="4E724DDA" w14:textId="77777777" w:rsidR="00957F77" w:rsidRPr="000A79C1" w:rsidRDefault="00957F77" w:rsidP="007E1DC4">
            <w:pPr>
              <w:tabs>
                <w:tab w:val="left" w:pos="180"/>
              </w:tabs>
              <w:spacing w:before="120" w:after="120" w:line="276" w:lineRule="auto"/>
              <w:jc w:val="both"/>
              <w:rPr>
                <w:rFonts w:cstheme="minorHAnsi"/>
                <w:color w:val="404040" w:themeColor="text1" w:themeTint="BF"/>
                <w:sz w:val="24"/>
                <w:szCs w:val="28"/>
              </w:rPr>
            </w:pPr>
            <w:r w:rsidRPr="00983634">
              <w:rPr>
                <w:rFonts w:cstheme="minorHAnsi"/>
                <w:color w:val="404040" w:themeColor="text1" w:themeTint="BF"/>
                <w:sz w:val="24"/>
                <w:szCs w:val="24"/>
              </w:rPr>
              <w:t xml:space="preserve">Before starting this task, review the </w:t>
            </w:r>
            <w:r w:rsidRPr="00983634">
              <w:rPr>
                <w:rFonts w:cstheme="minorHAnsi"/>
                <w:b/>
                <w:bCs/>
                <w:color w:val="404040" w:themeColor="text1" w:themeTint="BF"/>
                <w:sz w:val="24"/>
                <w:szCs w:val="24"/>
              </w:rPr>
              <w:t>Case Study Assessment Task 6.2 - Observation Form</w:t>
            </w:r>
            <w:r w:rsidRPr="00983634">
              <w:rPr>
                <w:rFonts w:cstheme="minorHAnsi"/>
                <w:color w:val="404040" w:themeColor="text1" w:themeTint="BF"/>
                <w:sz w:val="24"/>
                <w:szCs w:val="24"/>
              </w:rPr>
              <w:t xml:space="preserve"> provided</w:t>
            </w:r>
            <w:r w:rsidRPr="0011652C">
              <w:rPr>
                <w:rFonts w:cstheme="minorHAnsi"/>
                <w:color w:val="404040" w:themeColor="text1" w:themeTint="BF"/>
                <w:sz w:val="24"/>
                <w:szCs w:val="28"/>
              </w:rPr>
              <w:t xml:space="preserve"> along with this workbook. This form outlines all the practical skills you need to demonstrate while completing this task.</w:t>
            </w:r>
          </w:p>
          <w:p w14:paraId="12217BCA" w14:textId="77777777" w:rsidR="00957F77" w:rsidRPr="00931CB6" w:rsidRDefault="00957F77" w:rsidP="007E1DC4">
            <w:pPr>
              <w:spacing w:before="240" w:after="120" w:line="276" w:lineRule="auto"/>
              <w:jc w:val="both"/>
              <w:rPr>
                <w:rFonts w:cstheme="minorHAnsi"/>
                <w:b/>
                <w:bCs/>
                <w:color w:val="404040" w:themeColor="text1" w:themeTint="BF"/>
                <w:sz w:val="24"/>
                <w:szCs w:val="24"/>
              </w:rPr>
            </w:pPr>
            <w:r w:rsidRPr="00931CB6">
              <w:rPr>
                <w:rFonts w:cstheme="minorHAnsi"/>
                <w:b/>
                <w:bCs/>
                <w:color w:val="404040" w:themeColor="text1" w:themeTint="BF"/>
                <w:sz w:val="24"/>
                <w:szCs w:val="24"/>
              </w:rPr>
              <w:t>YOUR ASSESSOR WILL</w:t>
            </w:r>
          </w:p>
          <w:p w14:paraId="2996B4D3" w14:textId="77777777" w:rsidR="00957F77" w:rsidRDefault="00957F77" w:rsidP="007E1DC4">
            <w:pPr>
              <w:numPr>
                <w:ilvl w:val="0"/>
                <w:numId w:val="15"/>
              </w:numPr>
              <w:spacing w:before="120" w:after="120" w:line="276" w:lineRule="auto"/>
              <w:jc w:val="both"/>
              <w:rPr>
                <w:rFonts w:cstheme="minorHAnsi"/>
                <w:color w:val="404040" w:themeColor="text1" w:themeTint="BF"/>
                <w:sz w:val="24"/>
                <w:szCs w:val="28"/>
              </w:rPr>
            </w:pPr>
            <w:r w:rsidRPr="00931CB6">
              <w:rPr>
                <w:rFonts w:cstheme="minorHAnsi"/>
                <w:color w:val="404040" w:themeColor="text1" w:themeTint="BF"/>
                <w:sz w:val="24"/>
                <w:szCs w:val="24"/>
              </w:rPr>
              <w:t>Organise access to the environment and resources required to complete this</w:t>
            </w:r>
            <w:r w:rsidRPr="0011652C">
              <w:rPr>
                <w:rFonts w:cstheme="minorHAnsi"/>
                <w:color w:val="404040" w:themeColor="text1" w:themeTint="BF"/>
                <w:sz w:val="24"/>
                <w:szCs w:val="28"/>
              </w:rPr>
              <w:t xml:space="preserve"> assessment, including:</w:t>
            </w:r>
          </w:p>
          <w:p w14:paraId="15A3BE39" w14:textId="77777777" w:rsidR="00957F77" w:rsidRDefault="00957F77" w:rsidP="007E1DC4">
            <w:pPr>
              <w:numPr>
                <w:ilvl w:val="1"/>
                <w:numId w:val="15"/>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James’s personal effects and belongings that need to be handled appropriately, such as:</w:t>
            </w:r>
          </w:p>
          <w:p w14:paraId="45C553B1" w14:textId="77777777" w:rsidR="00957F77" w:rsidRDefault="00957F77" w:rsidP="007E1DC4">
            <w:pPr>
              <w:numPr>
                <w:ilvl w:val="2"/>
                <w:numId w:val="15"/>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Necklace</w:t>
            </w:r>
          </w:p>
          <w:p w14:paraId="3E2895FA" w14:textId="77777777" w:rsidR="00957F77" w:rsidRDefault="00957F77" w:rsidP="007E1DC4">
            <w:pPr>
              <w:numPr>
                <w:ilvl w:val="2"/>
                <w:numId w:val="15"/>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Wedding ring</w:t>
            </w:r>
          </w:p>
          <w:p w14:paraId="360E6825" w14:textId="77777777" w:rsidR="00957F77" w:rsidRDefault="00957F77" w:rsidP="007E1DC4">
            <w:pPr>
              <w:numPr>
                <w:ilvl w:val="2"/>
                <w:numId w:val="15"/>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Book</w:t>
            </w:r>
          </w:p>
          <w:p w14:paraId="61BE227D" w14:textId="77777777" w:rsidR="00957F77" w:rsidRPr="0011652C" w:rsidRDefault="00957F77" w:rsidP="007E1DC4">
            <w:pPr>
              <w:numPr>
                <w:ilvl w:val="1"/>
                <w:numId w:val="15"/>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Bag for storing James’s personal effects and belongings</w:t>
            </w:r>
          </w:p>
          <w:p w14:paraId="563E0773" w14:textId="77777777" w:rsidR="00957F77" w:rsidRPr="000A79C1" w:rsidRDefault="00957F77" w:rsidP="007E1DC4">
            <w:pPr>
              <w:numPr>
                <w:ilvl w:val="1"/>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One</w:t>
            </w:r>
            <w:r w:rsidRPr="000A79C1">
              <w:rPr>
                <w:rFonts w:cstheme="minorHAnsi"/>
                <w:color w:val="404040" w:themeColor="text1" w:themeTint="BF"/>
                <w:sz w:val="24"/>
                <w:szCs w:val="28"/>
              </w:rPr>
              <w:t xml:space="preserve"> volunteer to act as</w:t>
            </w:r>
            <w:r>
              <w:rPr>
                <w:rFonts w:cstheme="minorHAnsi"/>
                <w:color w:val="404040" w:themeColor="text1" w:themeTint="BF"/>
                <w:sz w:val="24"/>
                <w:szCs w:val="28"/>
              </w:rPr>
              <w:t xml:space="preserve"> James</w:t>
            </w:r>
          </w:p>
          <w:p w14:paraId="24B0B227" w14:textId="77777777" w:rsidR="00957F77" w:rsidRPr="000A79C1" w:rsidRDefault="00957F77" w:rsidP="007E1DC4">
            <w:pPr>
              <w:numPr>
                <w:ilvl w:val="1"/>
                <w:numId w:val="15"/>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John</w:t>
            </w:r>
          </w:p>
          <w:p w14:paraId="29AF40CF" w14:textId="77777777" w:rsidR="00957F77" w:rsidRDefault="00957F77" w:rsidP="007E1DC4">
            <w:pPr>
              <w:numPr>
                <w:ilvl w:val="1"/>
                <w:numId w:val="15"/>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 Marcus</w:t>
            </w:r>
          </w:p>
          <w:p w14:paraId="43561958" w14:textId="77777777" w:rsidR="00957F77" w:rsidRDefault="00957F77" w:rsidP="007E1DC4">
            <w:pPr>
              <w:numPr>
                <w:ilvl w:val="1"/>
                <w:numId w:val="15"/>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One volunteer to act as the hired professional</w:t>
            </w:r>
          </w:p>
          <w:p w14:paraId="59171E22" w14:textId="77777777" w:rsidR="00957F77" w:rsidRPr="0011652C" w:rsidRDefault="00957F77"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66EBDE08" w14:textId="77777777" w:rsidR="00957F77" w:rsidRDefault="00957F77"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01B1D764" w14:textId="77777777" w:rsidR="00957F77" w:rsidRPr="0011652C" w:rsidRDefault="00957F77"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1EA0BBD2" w14:textId="77777777" w:rsidR="00957F77" w:rsidRPr="0011652C" w:rsidRDefault="00957F77"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47E7FA25" w14:textId="17522C61" w:rsidR="00957F77" w:rsidRPr="000A79C1" w:rsidRDefault="00957F77" w:rsidP="007E1DC4">
            <w:pPr>
              <w:numPr>
                <w:ilvl w:val="0"/>
                <w:numId w:val="15"/>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r w:rsidR="00957F77" w:rsidRPr="0011652C" w14:paraId="0440CC33" w14:textId="77777777" w:rsidTr="000945C8">
        <w:trPr>
          <w:cantSplit/>
          <w:trHeight w:val="1563"/>
          <w:jc w:val="center"/>
        </w:trPr>
        <w:tc>
          <w:tcPr>
            <w:tcW w:w="848" w:type="pct"/>
            <w:shd w:val="clear" w:color="auto" w:fill="auto"/>
          </w:tcPr>
          <w:p w14:paraId="46072A19" w14:textId="04662541" w:rsidR="00957F77" w:rsidRPr="0011652C" w:rsidRDefault="00957F77" w:rsidP="007E1DC4">
            <w:pPr>
              <w:spacing w:after="120" w:line="276" w:lineRule="auto"/>
              <w:jc w:val="center"/>
              <w:rPr>
                <w:rFonts w:cstheme="minorHAnsi"/>
                <w:noProof/>
                <w:color w:val="404040" w:themeColor="text1" w:themeTint="BF"/>
                <w:szCs w:val="24"/>
              </w:rPr>
            </w:pPr>
          </w:p>
        </w:tc>
        <w:tc>
          <w:tcPr>
            <w:tcW w:w="4152" w:type="pct"/>
            <w:vMerge/>
            <w:shd w:val="clear" w:color="auto" w:fill="B2DEF4"/>
            <w:vAlign w:val="center"/>
          </w:tcPr>
          <w:p w14:paraId="1BE6E736" w14:textId="0E92C81A" w:rsidR="00957F77" w:rsidRPr="0011652C" w:rsidRDefault="00957F77" w:rsidP="007E1DC4">
            <w:pPr>
              <w:numPr>
                <w:ilvl w:val="0"/>
                <w:numId w:val="15"/>
              </w:numPr>
              <w:spacing w:before="120" w:after="120" w:line="276" w:lineRule="auto"/>
              <w:jc w:val="both"/>
              <w:rPr>
                <w:rFonts w:cstheme="minorHAnsi"/>
                <w:color w:val="404040" w:themeColor="text1" w:themeTint="BF"/>
                <w:sz w:val="24"/>
                <w:szCs w:val="28"/>
              </w:rPr>
            </w:pPr>
          </w:p>
        </w:tc>
      </w:tr>
    </w:tbl>
    <w:p w14:paraId="49ED2285" w14:textId="5B52F8C7" w:rsidR="00394829" w:rsidRDefault="00394829" w:rsidP="009C34C6">
      <w:pPr>
        <w:spacing w:before="0" w:line="276" w:lineRule="auto"/>
        <w:ind w:left="0" w:right="0" w:firstLine="0"/>
      </w:pPr>
    </w:p>
    <w:p w14:paraId="718A75FA" w14:textId="77777777" w:rsidR="00957F77" w:rsidRDefault="00957F77">
      <w:r>
        <w:br w:type="page"/>
      </w:r>
    </w:p>
    <w:tbl>
      <w:tblPr>
        <w:tblStyle w:val="ARATable2"/>
        <w:tblW w:w="499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1"/>
      </w:tblGrid>
      <w:tr w:rsidR="00957F77" w:rsidRPr="0011652C" w14:paraId="2B6DF5BC" w14:textId="77777777" w:rsidTr="00522237">
        <w:trPr>
          <w:trHeight w:val="10371"/>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7447C954" w14:textId="2CEBEA5B" w:rsidR="00957F77" w:rsidRPr="00B81ECB" w:rsidRDefault="00957F77" w:rsidP="007E1DC4">
            <w:pPr>
              <w:tabs>
                <w:tab w:val="left" w:pos="180"/>
              </w:tabs>
              <w:spacing w:after="120" w:line="276" w:lineRule="auto"/>
              <w:ind w:left="0" w:right="0" w:firstLine="0"/>
              <w:jc w:val="center"/>
              <w:rPr>
                <w:rFonts w:cstheme="minorHAnsi"/>
                <w:b/>
                <w:color w:val="D73329"/>
                <w:sz w:val="22"/>
              </w:rPr>
            </w:pPr>
            <w:r w:rsidRPr="00B81ECB">
              <w:rPr>
                <w:rFonts w:cstheme="minorHAnsi"/>
                <w:b/>
                <w:color w:val="D73329"/>
                <w:sz w:val="22"/>
              </w:rPr>
              <w:lastRenderedPageBreak/>
              <w:t>INSTRUCTIONS TO THE ASSESSOR</w:t>
            </w:r>
          </w:p>
          <w:p w14:paraId="0103A251" w14:textId="77777777" w:rsidR="00957F77" w:rsidRPr="00B81ECB" w:rsidRDefault="00957F77" w:rsidP="007E1DC4">
            <w:pPr>
              <w:tabs>
                <w:tab w:val="left" w:pos="180"/>
              </w:tabs>
              <w:spacing w:after="120" w:line="276" w:lineRule="auto"/>
              <w:ind w:left="0" w:right="0" w:firstLine="0"/>
              <w:jc w:val="both"/>
              <w:rPr>
                <w:rFonts w:cstheme="minorHAnsi"/>
                <w:b/>
                <w:color w:val="D73329"/>
                <w:sz w:val="22"/>
              </w:rPr>
            </w:pPr>
            <w:r w:rsidRPr="00B81ECB">
              <w:rPr>
                <w:rFonts w:cstheme="minorHAnsi"/>
                <w:b/>
                <w:color w:val="D73329"/>
                <w:sz w:val="22"/>
              </w:rPr>
              <w:t>Before the assessment</w:t>
            </w:r>
          </w:p>
          <w:p w14:paraId="0376A837" w14:textId="77777777" w:rsidR="00957F77" w:rsidRPr="00B81ECB" w:rsidRDefault="00957F77">
            <w:pPr>
              <w:numPr>
                <w:ilvl w:val="0"/>
                <w:numId w:val="50"/>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 xml:space="preserve">Organise access to the environment and resources required to complete the assessment through a simulation. </w:t>
            </w:r>
          </w:p>
          <w:p w14:paraId="7A1FEE97" w14:textId="77777777" w:rsidR="00957F77" w:rsidRPr="00B81ECB" w:rsidRDefault="00957F77">
            <w:pPr>
              <w:numPr>
                <w:ilvl w:val="0"/>
                <w:numId w:val="50"/>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Advise the candidate on the time and location of the assessment.</w:t>
            </w:r>
          </w:p>
          <w:p w14:paraId="36110D6D" w14:textId="77777777" w:rsidR="00957F77" w:rsidRPr="00B81ECB" w:rsidRDefault="00957F77">
            <w:pPr>
              <w:numPr>
                <w:ilvl w:val="0"/>
                <w:numId w:val="50"/>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Discuss with the candidate the practical skills listed in the Observation Form prior to the assessment.</w:t>
            </w:r>
          </w:p>
          <w:p w14:paraId="113ADF06" w14:textId="77777777" w:rsidR="00957F77" w:rsidRPr="00966F68" w:rsidRDefault="00957F77">
            <w:pPr>
              <w:numPr>
                <w:ilvl w:val="0"/>
                <w:numId w:val="50"/>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Brief the candidate on their role in this assessment.</w:t>
            </w:r>
          </w:p>
          <w:p w14:paraId="1A8AA1D4" w14:textId="77777777" w:rsidR="00957F77" w:rsidRPr="00494E57" w:rsidRDefault="00957F77">
            <w:pPr>
              <w:numPr>
                <w:ilvl w:val="0"/>
                <w:numId w:val="50"/>
              </w:numPr>
              <w:tabs>
                <w:tab w:val="left" w:pos="180"/>
              </w:tabs>
              <w:spacing w:after="120" w:line="276" w:lineRule="auto"/>
              <w:ind w:left="717" w:right="0"/>
              <w:jc w:val="both"/>
              <w:rPr>
                <w:rFonts w:cstheme="minorHAnsi"/>
                <w:bCs/>
                <w:color w:val="D73329"/>
                <w:sz w:val="22"/>
              </w:rPr>
            </w:pPr>
            <w:r w:rsidRPr="00494E57">
              <w:rPr>
                <w:rFonts w:cstheme="minorHAnsi"/>
                <w:bCs/>
                <w:color w:val="D73329"/>
                <w:sz w:val="22"/>
              </w:rPr>
              <w:t>Brief the volunteer/s on their role in the assessment.</w:t>
            </w:r>
          </w:p>
          <w:p w14:paraId="536F01C7" w14:textId="77777777" w:rsidR="00957F77" w:rsidRPr="006C66D5" w:rsidRDefault="00957F77">
            <w:pPr>
              <w:numPr>
                <w:ilvl w:val="0"/>
                <w:numId w:val="28"/>
              </w:numPr>
              <w:tabs>
                <w:tab w:val="left" w:pos="180"/>
              </w:tabs>
              <w:spacing w:after="120" w:line="276" w:lineRule="auto"/>
              <w:ind w:left="1437" w:right="0"/>
              <w:jc w:val="both"/>
              <w:rPr>
                <w:rFonts w:cstheme="minorHAnsi"/>
                <w:bCs/>
                <w:color w:val="D73329"/>
                <w:sz w:val="22"/>
              </w:rPr>
            </w:pPr>
            <w:r w:rsidRPr="00494E57">
              <w:rPr>
                <w:rFonts w:cstheme="minorHAnsi"/>
                <w:bCs/>
                <w:color w:val="D73329"/>
                <w:sz w:val="22"/>
              </w:rPr>
              <w:t xml:space="preserve">Case Study Assessment </w:t>
            </w:r>
            <w:r w:rsidRPr="006C66D5">
              <w:rPr>
                <w:rFonts w:cstheme="minorHAnsi"/>
                <w:bCs/>
                <w:color w:val="D73329"/>
                <w:sz w:val="22"/>
              </w:rPr>
              <w:t xml:space="preserve">Task 6.2 – James Briefing Document </w:t>
            </w:r>
          </w:p>
          <w:p w14:paraId="64A41F3C" w14:textId="77777777" w:rsidR="00957F77" w:rsidRPr="006C66D5" w:rsidRDefault="00957F77">
            <w:pPr>
              <w:numPr>
                <w:ilvl w:val="0"/>
                <w:numId w:val="28"/>
              </w:numPr>
              <w:tabs>
                <w:tab w:val="left" w:pos="180"/>
              </w:tabs>
              <w:spacing w:after="120" w:line="276" w:lineRule="auto"/>
              <w:ind w:left="1437" w:right="0"/>
              <w:jc w:val="both"/>
              <w:rPr>
                <w:rFonts w:cstheme="minorHAnsi"/>
                <w:bCs/>
                <w:color w:val="D73329"/>
                <w:sz w:val="22"/>
              </w:rPr>
            </w:pPr>
            <w:r w:rsidRPr="006C66D5">
              <w:rPr>
                <w:rFonts w:cstheme="minorHAnsi"/>
                <w:bCs/>
                <w:color w:val="D73329"/>
                <w:sz w:val="22"/>
              </w:rPr>
              <w:t>Case Study Assessment Task 6.2 – John Briefing Document</w:t>
            </w:r>
          </w:p>
          <w:p w14:paraId="074F28E0" w14:textId="77777777" w:rsidR="00957F77" w:rsidRPr="006C66D5" w:rsidRDefault="00957F77">
            <w:pPr>
              <w:numPr>
                <w:ilvl w:val="0"/>
                <w:numId w:val="28"/>
              </w:numPr>
              <w:tabs>
                <w:tab w:val="left" w:pos="180"/>
              </w:tabs>
              <w:spacing w:after="120" w:line="276" w:lineRule="auto"/>
              <w:ind w:left="1437" w:right="0"/>
              <w:jc w:val="both"/>
              <w:rPr>
                <w:rFonts w:cstheme="minorHAnsi"/>
                <w:bCs/>
                <w:color w:val="D73329"/>
                <w:sz w:val="22"/>
              </w:rPr>
            </w:pPr>
            <w:r w:rsidRPr="006C66D5">
              <w:rPr>
                <w:rFonts w:cstheme="minorHAnsi"/>
                <w:bCs/>
                <w:color w:val="D73329"/>
                <w:sz w:val="22"/>
              </w:rPr>
              <w:t>Case Study Assessment Task 6.2 – Marcus Briefing Document</w:t>
            </w:r>
          </w:p>
          <w:p w14:paraId="02DFD852" w14:textId="77777777" w:rsidR="00957F77" w:rsidRPr="00494E57" w:rsidRDefault="00957F77">
            <w:pPr>
              <w:numPr>
                <w:ilvl w:val="0"/>
                <w:numId w:val="28"/>
              </w:numPr>
              <w:tabs>
                <w:tab w:val="left" w:pos="180"/>
              </w:tabs>
              <w:spacing w:after="120" w:line="276" w:lineRule="auto"/>
              <w:ind w:left="1437" w:right="0"/>
              <w:jc w:val="both"/>
              <w:rPr>
                <w:rFonts w:cstheme="minorHAnsi"/>
                <w:bCs/>
                <w:color w:val="D73329"/>
                <w:sz w:val="22"/>
              </w:rPr>
            </w:pPr>
            <w:r w:rsidRPr="006C66D5">
              <w:rPr>
                <w:rFonts w:cstheme="minorHAnsi"/>
                <w:bCs/>
                <w:color w:val="D73329"/>
                <w:sz w:val="22"/>
              </w:rPr>
              <w:t>Case Study Assessment Task 6.2 – Hired</w:t>
            </w:r>
            <w:r>
              <w:rPr>
                <w:rFonts w:cstheme="minorHAnsi"/>
                <w:bCs/>
                <w:color w:val="D73329"/>
                <w:sz w:val="22"/>
              </w:rPr>
              <w:t xml:space="preserve"> Professional</w:t>
            </w:r>
            <w:r w:rsidRPr="00494E57">
              <w:rPr>
                <w:rFonts w:cstheme="minorHAnsi"/>
                <w:bCs/>
                <w:color w:val="D73329"/>
                <w:sz w:val="22"/>
              </w:rPr>
              <w:t xml:space="preserve"> Briefing Document</w:t>
            </w:r>
          </w:p>
          <w:p w14:paraId="607A6514" w14:textId="77777777" w:rsidR="00957F77" w:rsidRPr="00B81ECB" w:rsidRDefault="00957F77" w:rsidP="007E1DC4">
            <w:pPr>
              <w:tabs>
                <w:tab w:val="left" w:pos="180"/>
              </w:tabs>
              <w:spacing w:after="120" w:line="276" w:lineRule="auto"/>
              <w:ind w:left="720" w:right="0" w:firstLine="0"/>
              <w:jc w:val="both"/>
              <w:rPr>
                <w:rFonts w:cstheme="minorHAnsi"/>
                <w:b/>
                <w:color w:val="D73329"/>
                <w:sz w:val="22"/>
              </w:rPr>
            </w:pPr>
            <w:r w:rsidRPr="00B81ECB">
              <w:rPr>
                <w:rFonts w:cstheme="minorHAnsi"/>
                <w:b/>
                <w:color w:val="D73329"/>
                <w:sz w:val="22"/>
              </w:rPr>
              <w:t>IMPORTANT: These briefing documents are for the volunteer/s’ use only should only be provided at the time of the assessment under the supervision of the assessor. You must not provide the candidate access to these documents.</w:t>
            </w:r>
          </w:p>
          <w:p w14:paraId="52849F50" w14:textId="77777777" w:rsidR="00957F77" w:rsidRDefault="00957F77" w:rsidP="007E1DC4">
            <w:pPr>
              <w:tabs>
                <w:tab w:val="left" w:pos="180"/>
              </w:tabs>
              <w:spacing w:after="120" w:line="276" w:lineRule="auto"/>
              <w:ind w:left="0" w:right="0" w:firstLine="0"/>
              <w:jc w:val="both"/>
              <w:rPr>
                <w:rFonts w:cstheme="minorHAnsi"/>
                <w:b/>
                <w:color w:val="D73329"/>
                <w:sz w:val="22"/>
              </w:rPr>
            </w:pPr>
            <w:r w:rsidRPr="00B81ECB">
              <w:rPr>
                <w:rFonts w:cstheme="minorHAnsi"/>
                <w:bCs/>
                <w:color w:val="D73329"/>
                <w:sz w:val="22"/>
              </w:rPr>
              <w:t>Address the candidate and volunteers’ queries and concerns regarding this task.</w:t>
            </w:r>
          </w:p>
          <w:p w14:paraId="44E091E2" w14:textId="77777777" w:rsidR="00957F77" w:rsidRPr="00B81ECB" w:rsidRDefault="00957F77" w:rsidP="007E1DC4">
            <w:pPr>
              <w:tabs>
                <w:tab w:val="left" w:pos="180"/>
              </w:tabs>
              <w:spacing w:after="120" w:line="276" w:lineRule="auto"/>
              <w:ind w:left="0" w:right="0" w:firstLine="0"/>
              <w:jc w:val="both"/>
              <w:rPr>
                <w:rFonts w:cstheme="minorHAnsi"/>
                <w:b/>
                <w:color w:val="D73329"/>
                <w:sz w:val="22"/>
              </w:rPr>
            </w:pPr>
            <w:r w:rsidRPr="00B81ECB">
              <w:rPr>
                <w:rFonts w:cstheme="minorHAnsi"/>
                <w:b/>
                <w:color w:val="D73329"/>
                <w:sz w:val="22"/>
              </w:rPr>
              <w:t>During the assessment</w:t>
            </w:r>
          </w:p>
          <w:p w14:paraId="7649726D" w14:textId="77777777" w:rsidR="00957F77" w:rsidRPr="00B81ECB" w:rsidRDefault="00957F77">
            <w:pPr>
              <w:numPr>
                <w:ilvl w:val="0"/>
                <w:numId w:val="51"/>
              </w:numPr>
              <w:tabs>
                <w:tab w:val="left" w:pos="180"/>
              </w:tabs>
              <w:spacing w:after="120" w:line="276" w:lineRule="auto"/>
              <w:ind w:left="717" w:right="0"/>
              <w:rPr>
                <w:rFonts w:cstheme="minorHAnsi"/>
                <w:bCs/>
                <w:color w:val="D73329"/>
                <w:sz w:val="22"/>
              </w:rPr>
            </w:pPr>
            <w:r w:rsidRPr="00B81ECB">
              <w:rPr>
                <w:rFonts w:cstheme="minorHAnsi"/>
                <w:bCs/>
                <w:color w:val="D73329"/>
                <w:sz w:val="22"/>
              </w:rPr>
              <w:t>Conduct the assessment as instructed.</w:t>
            </w:r>
          </w:p>
          <w:p w14:paraId="7AB7ABF1" w14:textId="77777777" w:rsidR="00957F77" w:rsidRPr="00B81ECB" w:rsidRDefault="00957F77">
            <w:pPr>
              <w:numPr>
                <w:ilvl w:val="0"/>
                <w:numId w:val="51"/>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 xml:space="preserve">Observe the candidate as they complete the assessment in a simulated environment. </w:t>
            </w:r>
          </w:p>
          <w:p w14:paraId="734C2F90" w14:textId="77777777" w:rsidR="00957F77" w:rsidRPr="00B81ECB" w:rsidRDefault="00957F77">
            <w:pPr>
              <w:numPr>
                <w:ilvl w:val="0"/>
                <w:numId w:val="51"/>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 xml:space="preserve">Record your observations in the </w:t>
            </w:r>
            <w:r w:rsidRPr="00B81ECB">
              <w:rPr>
                <w:rFonts w:cstheme="minorHAnsi"/>
                <w:bCs/>
                <w:i/>
                <w:iCs/>
                <w:color w:val="D73329"/>
                <w:sz w:val="22"/>
              </w:rPr>
              <w:t xml:space="preserve">Observation Form. </w:t>
            </w:r>
          </w:p>
          <w:p w14:paraId="4CC9A09F" w14:textId="77777777" w:rsidR="00957F77" w:rsidRPr="00B81ECB" w:rsidRDefault="00957F77" w:rsidP="007E1DC4">
            <w:pPr>
              <w:tabs>
                <w:tab w:val="left" w:pos="180"/>
              </w:tabs>
              <w:spacing w:after="120" w:line="276" w:lineRule="auto"/>
              <w:ind w:left="0" w:right="0" w:firstLine="0"/>
              <w:jc w:val="both"/>
              <w:rPr>
                <w:rFonts w:cstheme="minorHAnsi"/>
                <w:b/>
                <w:color w:val="D73329"/>
                <w:sz w:val="22"/>
              </w:rPr>
            </w:pPr>
            <w:r w:rsidRPr="00B81ECB">
              <w:rPr>
                <w:rFonts w:cstheme="minorHAnsi"/>
                <w:b/>
                <w:color w:val="D73329"/>
                <w:sz w:val="22"/>
              </w:rPr>
              <w:t>After the assessment</w:t>
            </w:r>
          </w:p>
          <w:p w14:paraId="6E23D098" w14:textId="77777777" w:rsidR="00957F77" w:rsidRPr="00B81ECB" w:rsidRDefault="00957F77">
            <w:pPr>
              <w:numPr>
                <w:ilvl w:val="0"/>
                <w:numId w:val="52"/>
              </w:numPr>
              <w:tabs>
                <w:tab w:val="left" w:pos="180"/>
              </w:tabs>
              <w:spacing w:after="120" w:line="276" w:lineRule="auto"/>
              <w:ind w:left="717" w:right="0"/>
              <w:jc w:val="both"/>
              <w:rPr>
                <w:rFonts w:cstheme="minorHAnsi"/>
                <w:bCs/>
                <w:color w:val="D73329"/>
                <w:sz w:val="22"/>
              </w:rPr>
            </w:pPr>
            <w:r w:rsidRPr="00B81ECB">
              <w:rPr>
                <w:rFonts w:cstheme="minorHAnsi"/>
                <w:bCs/>
                <w:color w:val="D73329"/>
                <w:sz w:val="22"/>
              </w:rPr>
              <w:t xml:space="preserve">Save and secure the </w:t>
            </w:r>
            <w:r w:rsidRPr="00B81ECB">
              <w:rPr>
                <w:rFonts w:cstheme="minorHAnsi"/>
                <w:bCs/>
                <w:i/>
                <w:iCs/>
                <w:color w:val="D73329"/>
                <w:sz w:val="22"/>
              </w:rPr>
              <w:t xml:space="preserve">Observation Form </w:t>
            </w:r>
            <w:r w:rsidRPr="00B81ECB">
              <w:rPr>
                <w:rFonts w:cstheme="minorHAnsi"/>
                <w:bCs/>
                <w:color w:val="D73329"/>
                <w:sz w:val="22"/>
              </w:rPr>
              <w:t>you completed.</w:t>
            </w:r>
          </w:p>
          <w:p w14:paraId="1DC86240" w14:textId="6F065971" w:rsidR="00957F77" w:rsidRPr="00966F68" w:rsidRDefault="00957F77" w:rsidP="007E1DC4">
            <w:pPr>
              <w:tabs>
                <w:tab w:val="left" w:pos="180"/>
              </w:tabs>
              <w:spacing w:after="120" w:line="276" w:lineRule="auto"/>
              <w:ind w:left="0" w:right="0" w:firstLine="0"/>
              <w:rPr>
                <w:rFonts w:cstheme="minorHAnsi"/>
                <w:bCs/>
                <w:color w:val="D73329"/>
                <w:sz w:val="22"/>
              </w:rPr>
            </w:pPr>
            <w:r w:rsidRPr="00B81ECB">
              <w:rPr>
                <w:rFonts w:cstheme="minorHAnsi"/>
                <w:bCs/>
                <w:color w:val="D73329"/>
                <w:sz w:val="22"/>
              </w:rPr>
              <w:t>Consolidate the candidate’s evidence including their submissions and the Observation Form you completed.</w:t>
            </w:r>
          </w:p>
        </w:tc>
      </w:tr>
    </w:tbl>
    <w:p w14:paraId="3DA415BE" w14:textId="191ED525" w:rsidR="00394829" w:rsidRDefault="00394829" w:rsidP="00DA73EA">
      <w:pPr>
        <w:spacing w:before="0" w:line="276" w:lineRule="auto"/>
        <w:ind w:left="0" w:right="0" w:firstLine="0"/>
      </w:pPr>
    </w:p>
    <w:p w14:paraId="354E4A92" w14:textId="77777777" w:rsidR="002C59FD" w:rsidRDefault="002C59FD">
      <w:r>
        <w:br w:type="page"/>
      </w:r>
    </w:p>
    <w:tbl>
      <w:tblPr>
        <w:tblStyle w:val="ARATable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315D07" w:rsidRPr="0011652C" w14:paraId="2528AA51" w14:textId="77777777" w:rsidTr="00E96D7A">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3945F7" w14:textId="0DE2150D" w:rsidR="00315D07" w:rsidRDefault="00315D07" w:rsidP="007E1DC4">
            <w:pPr>
              <w:tabs>
                <w:tab w:val="left" w:pos="180"/>
              </w:tabs>
              <w:spacing w:after="120" w:line="276" w:lineRule="auto"/>
              <w:ind w:left="0" w:right="0" w:firstLine="0"/>
              <w:rPr>
                <w:rFonts w:cstheme="minorHAnsi"/>
                <w:i/>
                <w:color w:val="F79723"/>
                <w:sz w:val="20"/>
                <w:szCs w:val="24"/>
              </w:rPr>
            </w:pPr>
            <w:r w:rsidRPr="0011652C">
              <w:rPr>
                <w:rFonts w:cstheme="minorHAnsi"/>
                <w:i/>
                <w:color w:val="F79723"/>
                <w:sz w:val="20"/>
                <w:szCs w:val="24"/>
              </w:rPr>
              <w:lastRenderedPageBreak/>
              <w:t xml:space="preserve">Mapping: </w:t>
            </w:r>
            <w:r>
              <w:rPr>
                <w:rFonts w:cstheme="minorHAnsi"/>
                <w:i/>
                <w:color w:val="F79723"/>
                <w:sz w:val="20"/>
                <w:szCs w:val="24"/>
              </w:rPr>
              <w:t>CHCPAL003 PC5.4 (p), PC5.</w:t>
            </w:r>
            <w:r w:rsidR="003E11A8">
              <w:rPr>
                <w:rFonts w:cstheme="minorHAnsi"/>
                <w:i/>
                <w:color w:val="F79723"/>
                <w:sz w:val="20"/>
                <w:szCs w:val="24"/>
              </w:rPr>
              <w:t>6</w:t>
            </w:r>
            <w:r>
              <w:rPr>
                <w:rFonts w:cstheme="minorHAnsi"/>
                <w:i/>
                <w:color w:val="F79723"/>
                <w:sz w:val="20"/>
                <w:szCs w:val="24"/>
              </w:rPr>
              <w:t xml:space="preserve">, PE1.1 (p), PE1.3 (p) </w:t>
            </w:r>
          </w:p>
          <w:p w14:paraId="083DEA74" w14:textId="52147565" w:rsidR="00315D07" w:rsidRPr="0011652C" w:rsidRDefault="00315D07" w:rsidP="007E1DC4">
            <w:pPr>
              <w:tabs>
                <w:tab w:val="left" w:pos="180"/>
              </w:tabs>
              <w:spacing w:after="120" w:line="276" w:lineRule="auto"/>
              <w:ind w:left="0" w:right="0" w:firstLine="0"/>
              <w:rPr>
                <w:rFonts w:cstheme="minorHAnsi"/>
                <w:b/>
                <w:color w:val="D73329"/>
                <w:sz w:val="22"/>
              </w:rPr>
            </w:pPr>
            <w:r w:rsidRPr="0011652C">
              <w:rPr>
                <w:rFonts w:cstheme="minorHAnsi"/>
                <w:b/>
                <w:color w:val="D73329"/>
                <w:sz w:val="22"/>
              </w:rPr>
              <w:t>Marking guide</w:t>
            </w:r>
          </w:p>
          <w:p w14:paraId="4A580FD3" w14:textId="337E80D1" w:rsidR="00315D07" w:rsidRPr="0011652C" w:rsidRDefault="00315D07" w:rsidP="007E1DC4">
            <w:pPr>
              <w:tabs>
                <w:tab w:val="left" w:pos="180"/>
              </w:tabs>
              <w:spacing w:after="120" w:line="276" w:lineRule="auto"/>
              <w:ind w:left="0" w:right="0" w:firstLine="0"/>
              <w:rPr>
                <w:rFonts w:cstheme="minorHAnsi"/>
                <w:b/>
                <w:color w:val="D73329"/>
                <w:sz w:val="22"/>
              </w:rPr>
            </w:pPr>
            <w:r>
              <w:rPr>
                <w:rFonts w:cstheme="minorHAnsi"/>
                <w:b/>
                <w:color w:val="D73329"/>
                <w:sz w:val="22"/>
              </w:rPr>
              <w:t>Case Study</w:t>
            </w:r>
            <w:r w:rsidRPr="0011652C">
              <w:rPr>
                <w:rFonts w:cstheme="minorHAnsi"/>
                <w:b/>
                <w:color w:val="D73329"/>
                <w:sz w:val="22"/>
              </w:rPr>
              <w:t xml:space="preserve"> Assessment Task </w:t>
            </w:r>
            <w:r>
              <w:rPr>
                <w:rFonts w:cstheme="minorHAnsi"/>
                <w:b/>
                <w:color w:val="D73329"/>
                <w:sz w:val="22"/>
              </w:rPr>
              <w:t>6</w:t>
            </w:r>
            <w:r w:rsidR="00D476AD">
              <w:rPr>
                <w:rFonts w:cstheme="minorHAnsi"/>
                <w:b/>
                <w:color w:val="D73329"/>
                <w:sz w:val="22"/>
              </w:rPr>
              <w:t>.2</w:t>
            </w:r>
            <w:r w:rsidRPr="0011652C">
              <w:rPr>
                <w:rFonts w:cstheme="minorHAnsi"/>
                <w:b/>
                <w:color w:val="D73329"/>
                <w:sz w:val="22"/>
              </w:rPr>
              <w:t xml:space="preserve"> – Observation Form</w:t>
            </w:r>
          </w:p>
          <w:p w14:paraId="2F63E786" w14:textId="71F32717" w:rsidR="00315D07" w:rsidRPr="0011652C" w:rsidRDefault="00315D07"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The </w:t>
            </w:r>
            <w:r w:rsidRPr="0011652C">
              <w:rPr>
                <w:rFonts w:cstheme="minorHAnsi"/>
                <w:bCs/>
                <w:i/>
                <w:iCs/>
                <w:color w:val="D73329"/>
                <w:sz w:val="22"/>
              </w:rPr>
              <w:t>Observation Form</w:t>
            </w:r>
            <w:r w:rsidRPr="0011652C">
              <w:rPr>
                <w:rFonts w:cstheme="minorHAnsi"/>
                <w:bCs/>
                <w:color w:val="D73329"/>
                <w:sz w:val="22"/>
              </w:rPr>
              <w:t xml:space="preserve"> must be completed by the assessor. The form must document the assessor’s observations on the candidate’s performance while </w:t>
            </w:r>
            <w:r>
              <w:rPr>
                <w:rFonts w:cstheme="minorHAnsi"/>
                <w:bCs/>
                <w:color w:val="D73329"/>
                <w:sz w:val="22"/>
              </w:rPr>
              <w:t>following James’s end-of-life care strategies</w:t>
            </w:r>
            <w:r w:rsidR="0094442D">
              <w:rPr>
                <w:rFonts w:cstheme="minorHAnsi"/>
                <w:bCs/>
                <w:color w:val="D73329"/>
                <w:sz w:val="22"/>
              </w:rPr>
              <w:t xml:space="preserve"> (after death).</w:t>
            </w:r>
          </w:p>
          <w:p w14:paraId="26B5B94D" w14:textId="77777777" w:rsidR="00315D07" w:rsidRPr="0011652C" w:rsidRDefault="00315D07"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This form lists all the practical skills that the candidate must demonstrate while completing this task.</w:t>
            </w:r>
          </w:p>
          <w:p w14:paraId="24928C9A" w14:textId="77777777" w:rsidR="00315D07" w:rsidRPr="0011652C" w:rsidRDefault="00315D07" w:rsidP="007E1DC4">
            <w:pPr>
              <w:tabs>
                <w:tab w:val="left" w:pos="180"/>
              </w:tabs>
              <w:spacing w:after="120" w:line="276" w:lineRule="auto"/>
              <w:ind w:left="0" w:right="0" w:firstLine="0"/>
              <w:jc w:val="both"/>
              <w:rPr>
                <w:rFonts w:cstheme="minorHAnsi"/>
                <w:bCs/>
                <w:color w:val="D73329"/>
                <w:sz w:val="22"/>
              </w:rPr>
            </w:pPr>
            <w:r w:rsidRPr="0011652C">
              <w:rPr>
                <w:rFonts w:cstheme="minorHAnsi"/>
                <w:bCs/>
                <w:color w:val="D73329"/>
                <w:sz w:val="22"/>
              </w:rPr>
              <w:t xml:space="preserve">For a satisfactory performance, the candidate must demonstrate each practical skill listed in this form, i.e. assessor has ticked YES in all items of the </w:t>
            </w:r>
            <w:r w:rsidRPr="0011652C">
              <w:rPr>
                <w:rFonts w:cstheme="minorHAnsi"/>
                <w:bCs/>
                <w:i/>
                <w:iCs/>
                <w:color w:val="D73329"/>
                <w:sz w:val="22"/>
              </w:rPr>
              <w:t>Observation Form</w:t>
            </w:r>
            <w:r w:rsidRPr="0011652C">
              <w:rPr>
                <w:rFonts w:cstheme="minorHAnsi"/>
                <w:bCs/>
                <w:color w:val="D73329"/>
                <w:sz w:val="22"/>
              </w:rPr>
              <w:t>.</w:t>
            </w:r>
          </w:p>
        </w:tc>
      </w:tr>
    </w:tbl>
    <w:p w14:paraId="3B21E1F3" w14:textId="7AC40153" w:rsidR="00F2169F" w:rsidRPr="00E5658D" w:rsidRDefault="004C59EF" w:rsidP="007E1DC4">
      <w:pPr>
        <w:spacing w:after="120" w:line="276" w:lineRule="auto"/>
        <w:ind w:left="0" w:right="0" w:firstLine="0"/>
      </w:pPr>
      <w:r w:rsidRPr="0011652C">
        <w:br w:type="page"/>
      </w:r>
      <w:bookmarkStart w:id="60" w:name="_Toc31695063"/>
    </w:p>
    <w:p w14:paraId="493B7CCB" w14:textId="692B1BB4" w:rsidR="006C6C05" w:rsidRPr="00B43F08" w:rsidRDefault="006C6C05" w:rsidP="007E1DC4">
      <w:pPr>
        <w:pStyle w:val="Heading1"/>
      </w:pPr>
      <w:bookmarkStart w:id="61" w:name="_Toc122383644"/>
      <w:bookmarkEnd w:id="60"/>
      <w:r w:rsidRPr="00B43F08">
        <w:lastRenderedPageBreak/>
        <w:t>Workplace Assessment</w:t>
      </w:r>
      <w:bookmarkEnd w:id="61"/>
    </w:p>
    <w:p w14:paraId="28A6C7B2" w14:textId="358537B2" w:rsidR="0048229C" w:rsidRPr="002E12BF" w:rsidRDefault="0048229C" w:rsidP="007E1DC4">
      <w:pPr>
        <w:pStyle w:val="Heading2"/>
        <w:tabs>
          <w:tab w:val="left" w:pos="180"/>
        </w:tabs>
        <w:ind w:right="0"/>
        <w:rPr>
          <w:color w:val="7F7F7F" w:themeColor="text1" w:themeTint="80"/>
          <w:sz w:val="32"/>
          <w:szCs w:val="32"/>
          <w:lang w:val="en-AU"/>
        </w:rPr>
      </w:pPr>
      <w:bookmarkStart w:id="62" w:name="_Toc122383645"/>
      <w:r w:rsidRPr="002E12BF">
        <w:rPr>
          <w:color w:val="7F7F7F" w:themeColor="text1" w:themeTint="80"/>
          <w:sz w:val="32"/>
          <w:szCs w:val="32"/>
          <w:lang w:val="en-AU"/>
        </w:rPr>
        <w:t>Overview</w:t>
      </w:r>
      <w:bookmarkEnd w:id="62"/>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6B3538">
        <w:trPr>
          <w:trHeight w:val="3544"/>
        </w:trPr>
        <w:tc>
          <w:tcPr>
            <w:tcW w:w="9016" w:type="dxa"/>
            <w:tcBorders>
              <w:top w:val="nil"/>
              <w:left w:val="nil"/>
              <w:bottom w:val="nil"/>
              <w:right w:val="nil"/>
            </w:tcBorders>
            <w:shd w:val="clear" w:color="auto" w:fill="C8EA92"/>
          </w:tcPr>
          <w:p w14:paraId="2AFFE963" w14:textId="5743DF7E" w:rsidR="00342951" w:rsidRPr="00301F77" w:rsidRDefault="00342951" w:rsidP="007E1DC4">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6AF8EC91" w14:textId="77777777" w:rsidR="00FB6300" w:rsidRPr="00FB6300" w:rsidRDefault="00FB6300" w:rsidP="007E1DC4">
            <w:pPr>
              <w:pStyle w:val="ListParagraph"/>
              <w:numPr>
                <w:ilvl w:val="0"/>
                <w:numId w:val="8"/>
              </w:numPr>
              <w:tabs>
                <w:tab w:val="left" w:pos="180"/>
              </w:tabs>
              <w:spacing w:after="120" w:line="276" w:lineRule="auto"/>
              <w:ind w:right="0"/>
              <w:contextualSpacing w:val="0"/>
              <w:jc w:val="both"/>
              <w:rPr>
                <w:color w:val="404040" w:themeColor="text1" w:themeTint="BF"/>
              </w:rPr>
            </w:pPr>
            <w:r w:rsidRPr="00FB6300">
              <w:rPr>
                <w:color w:val="404040" w:themeColor="text1" w:themeTint="BF"/>
              </w:rPr>
              <w:t>Applying principals and aims of a palliative approach when supporting people.</w:t>
            </w:r>
          </w:p>
          <w:p w14:paraId="6A986185" w14:textId="77777777" w:rsidR="00FB6300" w:rsidRPr="00FB6300" w:rsidRDefault="00FB6300" w:rsidP="007E1DC4">
            <w:pPr>
              <w:pStyle w:val="ListParagraph"/>
              <w:numPr>
                <w:ilvl w:val="0"/>
                <w:numId w:val="8"/>
              </w:numPr>
              <w:tabs>
                <w:tab w:val="left" w:pos="180"/>
              </w:tabs>
              <w:spacing w:after="120" w:line="276" w:lineRule="auto"/>
              <w:ind w:right="0"/>
              <w:contextualSpacing w:val="0"/>
              <w:jc w:val="both"/>
              <w:rPr>
                <w:color w:val="404040" w:themeColor="text1" w:themeTint="BF"/>
              </w:rPr>
            </w:pPr>
            <w:r w:rsidRPr="00FB6300">
              <w:rPr>
                <w:color w:val="404040" w:themeColor="text1" w:themeTint="BF"/>
              </w:rPr>
              <w:t>Respecting the person's preferences for quality-of-life choices.</w:t>
            </w:r>
          </w:p>
          <w:p w14:paraId="72E22C6A" w14:textId="77777777" w:rsidR="00FB6300" w:rsidRPr="00FB6300" w:rsidRDefault="00FB6300" w:rsidP="007E1DC4">
            <w:pPr>
              <w:pStyle w:val="ListParagraph"/>
              <w:numPr>
                <w:ilvl w:val="0"/>
                <w:numId w:val="8"/>
              </w:numPr>
              <w:tabs>
                <w:tab w:val="left" w:pos="180"/>
              </w:tabs>
              <w:spacing w:after="120" w:line="276" w:lineRule="auto"/>
              <w:ind w:right="0"/>
              <w:contextualSpacing w:val="0"/>
              <w:jc w:val="both"/>
              <w:rPr>
                <w:color w:val="404040" w:themeColor="text1" w:themeTint="BF"/>
              </w:rPr>
            </w:pPr>
            <w:r w:rsidRPr="00FB6300">
              <w:rPr>
                <w:color w:val="404040" w:themeColor="text1" w:themeTint="BF"/>
              </w:rPr>
              <w:t>Following the person's advance care directives in the individualised plan.</w:t>
            </w:r>
          </w:p>
          <w:p w14:paraId="69CEDD6F" w14:textId="77777777" w:rsidR="00FB6300" w:rsidRPr="00FB6300" w:rsidRDefault="00FB6300" w:rsidP="007E1DC4">
            <w:pPr>
              <w:pStyle w:val="ListParagraph"/>
              <w:numPr>
                <w:ilvl w:val="0"/>
                <w:numId w:val="8"/>
              </w:numPr>
              <w:tabs>
                <w:tab w:val="left" w:pos="180"/>
              </w:tabs>
              <w:spacing w:after="120" w:line="276" w:lineRule="auto"/>
              <w:ind w:right="0"/>
              <w:contextualSpacing w:val="0"/>
              <w:jc w:val="both"/>
              <w:rPr>
                <w:color w:val="404040" w:themeColor="text1" w:themeTint="BF"/>
              </w:rPr>
            </w:pPr>
            <w:r w:rsidRPr="00FB6300">
              <w:rPr>
                <w:color w:val="404040" w:themeColor="text1" w:themeTint="BF"/>
              </w:rPr>
              <w:t>Responding to signs of pain and other symptoms.</w:t>
            </w:r>
          </w:p>
          <w:p w14:paraId="4011E023" w14:textId="77777777" w:rsidR="00FB6300" w:rsidRPr="00FB6300" w:rsidRDefault="00FB6300" w:rsidP="007E1DC4">
            <w:pPr>
              <w:pStyle w:val="ListParagraph"/>
              <w:numPr>
                <w:ilvl w:val="0"/>
                <w:numId w:val="8"/>
              </w:numPr>
              <w:tabs>
                <w:tab w:val="left" w:pos="180"/>
              </w:tabs>
              <w:spacing w:after="120" w:line="276" w:lineRule="auto"/>
              <w:ind w:right="0"/>
              <w:contextualSpacing w:val="0"/>
              <w:jc w:val="both"/>
              <w:rPr>
                <w:color w:val="404040" w:themeColor="text1" w:themeTint="BF"/>
              </w:rPr>
            </w:pPr>
            <w:r w:rsidRPr="00FB6300">
              <w:rPr>
                <w:color w:val="404040" w:themeColor="text1" w:themeTint="BF"/>
              </w:rPr>
              <w:t>Managing own emotional responses and ethical issues.</w:t>
            </w:r>
          </w:p>
          <w:p w14:paraId="1025A9B2" w14:textId="7F790340" w:rsidR="00832470" w:rsidRPr="00A938D5" w:rsidRDefault="00832470" w:rsidP="007E1DC4">
            <w:pPr>
              <w:tabs>
                <w:tab w:val="left" w:pos="180"/>
              </w:tabs>
              <w:spacing w:after="120" w:line="276" w:lineRule="auto"/>
              <w:ind w:left="0" w:right="0" w:firstLine="0"/>
              <w:jc w:val="both"/>
              <w:rPr>
                <w:b/>
                <w:color w:val="404040" w:themeColor="text1" w:themeTint="BF"/>
              </w:rPr>
            </w:pPr>
            <w:r w:rsidRPr="00A938D5">
              <w:rPr>
                <w:b/>
                <w:color w:val="404040" w:themeColor="text1" w:themeTint="BF"/>
              </w:rPr>
              <w:t xml:space="preserve">The workplace assessment is divided into </w:t>
            </w:r>
            <w:r w:rsidR="00A938D5" w:rsidRPr="00A938D5">
              <w:rPr>
                <w:b/>
                <w:color w:val="404040" w:themeColor="text1" w:themeTint="BF"/>
              </w:rPr>
              <w:t>eight</w:t>
            </w:r>
            <w:r w:rsidR="008C69C0" w:rsidRPr="00A938D5">
              <w:rPr>
                <w:b/>
                <w:color w:val="404040" w:themeColor="text1" w:themeTint="BF"/>
              </w:rPr>
              <w:t xml:space="preserve"> </w:t>
            </w:r>
            <w:r w:rsidRPr="00A938D5">
              <w:rPr>
                <w:b/>
                <w:color w:val="404040" w:themeColor="text1" w:themeTint="BF"/>
              </w:rPr>
              <w:t>tasks:</w:t>
            </w:r>
          </w:p>
          <w:p w14:paraId="0FEBD33B" w14:textId="3E6532E9" w:rsidR="00832470" w:rsidRPr="00A938D5" w:rsidRDefault="00832470" w:rsidP="007E1DC4">
            <w:pPr>
              <w:pStyle w:val="ListParagraph"/>
              <w:numPr>
                <w:ilvl w:val="0"/>
                <w:numId w:val="5"/>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1 – </w:t>
            </w:r>
            <w:r w:rsidR="00A938D5" w:rsidRPr="00A938D5">
              <w:rPr>
                <w:color w:val="404040" w:themeColor="text1" w:themeTint="BF"/>
              </w:rPr>
              <w:t>Support the Person, Carer, Family, and Others</w:t>
            </w:r>
          </w:p>
          <w:p w14:paraId="65132F6F" w14:textId="30EEBC2C" w:rsidR="00832470" w:rsidRPr="00A938D5" w:rsidRDefault="00832470" w:rsidP="007E1DC4">
            <w:pPr>
              <w:pStyle w:val="ListParagraph"/>
              <w:numPr>
                <w:ilvl w:val="0"/>
                <w:numId w:val="5"/>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2</w:t>
            </w:r>
            <w:r w:rsidR="00A938D5"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Implement Advance Care Directives</w:t>
            </w:r>
          </w:p>
          <w:p w14:paraId="537B7D51" w14:textId="79C93414" w:rsidR="00A938D5" w:rsidRPr="00A938D5" w:rsidRDefault="00A938D5" w:rsidP="007E1DC4">
            <w:pPr>
              <w:pStyle w:val="ListParagraph"/>
              <w:numPr>
                <w:ilvl w:val="0"/>
                <w:numId w:val="5"/>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2.2 – Report Client’s Progress and Observations to Supervisor</w:t>
            </w:r>
          </w:p>
          <w:p w14:paraId="2C0FAD96" w14:textId="6E32F560" w:rsidR="00832470" w:rsidRPr="00A938D5" w:rsidRDefault="00832470" w:rsidP="007E1DC4">
            <w:pPr>
              <w:pStyle w:val="ListParagraph"/>
              <w:numPr>
                <w:ilvl w:val="0"/>
                <w:numId w:val="5"/>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3</w:t>
            </w:r>
            <w:r w:rsidR="006A1DD0"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Respond to Signs of Pain and Other Symptoms</w:t>
            </w:r>
          </w:p>
          <w:p w14:paraId="01414F59" w14:textId="12A9213C" w:rsidR="006A1DD0" w:rsidRPr="00A938D5" w:rsidRDefault="006A1DD0" w:rsidP="007E1DC4">
            <w:pPr>
              <w:pStyle w:val="ListParagraph"/>
              <w:numPr>
                <w:ilvl w:val="0"/>
                <w:numId w:val="5"/>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3.2 – </w:t>
            </w:r>
            <w:r w:rsidR="00A938D5" w:rsidRPr="00A938D5">
              <w:rPr>
                <w:color w:val="404040" w:themeColor="text1" w:themeTint="BF"/>
              </w:rPr>
              <w:t>Report Client’s Progress and Observations to Supervisor</w:t>
            </w:r>
          </w:p>
          <w:p w14:paraId="70831B6C" w14:textId="55C7E517" w:rsidR="00832470" w:rsidRPr="00A938D5" w:rsidRDefault="00832470" w:rsidP="007E1DC4">
            <w:pPr>
              <w:pStyle w:val="ListParagraph"/>
              <w:numPr>
                <w:ilvl w:val="0"/>
                <w:numId w:val="5"/>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4</w:t>
            </w:r>
            <w:r w:rsidR="00A938D5"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Reflect on Work in Palliative Care</w:t>
            </w:r>
          </w:p>
          <w:p w14:paraId="70BFE675" w14:textId="3CD738C3" w:rsidR="00832470" w:rsidRPr="00A938D5" w:rsidRDefault="00832470" w:rsidP="007E1DC4">
            <w:pPr>
              <w:pStyle w:val="ListParagraph"/>
              <w:numPr>
                <w:ilvl w:val="0"/>
                <w:numId w:val="5"/>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w:t>
            </w:r>
            <w:r w:rsidR="00A938D5" w:rsidRPr="00A938D5">
              <w:rPr>
                <w:color w:val="404040" w:themeColor="text1" w:themeTint="BF"/>
              </w:rPr>
              <w:t>4.2</w:t>
            </w:r>
            <w:r w:rsidRPr="00A938D5">
              <w:rPr>
                <w:color w:val="404040" w:themeColor="text1" w:themeTint="BF"/>
              </w:rPr>
              <w:t xml:space="preserve"> – </w:t>
            </w:r>
            <w:r w:rsidR="00A938D5" w:rsidRPr="00A938D5">
              <w:rPr>
                <w:color w:val="404040" w:themeColor="text1" w:themeTint="BF"/>
              </w:rPr>
              <w:t>Access Bereavement Care and Support of Other Team Members</w:t>
            </w:r>
          </w:p>
          <w:p w14:paraId="78FB3E59" w14:textId="07B62C9F" w:rsidR="00A938D5" w:rsidRPr="00A938D5" w:rsidRDefault="00A938D5" w:rsidP="007E1DC4">
            <w:pPr>
              <w:pStyle w:val="ListParagraph"/>
              <w:numPr>
                <w:ilvl w:val="0"/>
                <w:numId w:val="5"/>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4.3 – Manage Own Emotional Responses and Implement Self-Care Strategies</w:t>
            </w:r>
          </w:p>
          <w:p w14:paraId="33E5384D" w14:textId="77777777" w:rsidR="0039638E" w:rsidRPr="005331F7" w:rsidRDefault="0039638E" w:rsidP="007E1DC4">
            <w:pPr>
              <w:tabs>
                <w:tab w:val="left" w:pos="180"/>
              </w:tabs>
              <w:spacing w:after="120" w:line="276" w:lineRule="auto"/>
              <w:ind w:left="0" w:right="0" w:firstLine="0"/>
              <w:jc w:val="center"/>
              <w:rPr>
                <w:rFonts w:cstheme="minorHAnsi"/>
                <w:b/>
                <w:bCs/>
                <w:color w:val="D73329"/>
                <w:szCs w:val="24"/>
                <w:lang w:eastAsia="en-AU" w:bidi="en-US"/>
              </w:rPr>
            </w:pPr>
            <w:r w:rsidRPr="005331F7">
              <w:rPr>
                <w:rFonts w:cstheme="minorHAnsi"/>
                <w:b/>
                <w:bCs/>
                <w:color w:val="D73329"/>
                <w:szCs w:val="24"/>
                <w:lang w:eastAsia="en-AU" w:bidi="en-US"/>
              </w:rPr>
              <w:t>IMPORTANT</w:t>
            </w:r>
          </w:p>
          <w:p w14:paraId="7BADB3F1" w14:textId="5DC50C21" w:rsidR="0039638E" w:rsidRPr="005331F7" w:rsidRDefault="0039638E" w:rsidP="007E1DC4">
            <w:pPr>
              <w:tabs>
                <w:tab w:val="left" w:pos="180"/>
              </w:tabs>
              <w:spacing w:after="120" w:line="276" w:lineRule="auto"/>
              <w:ind w:left="0" w:right="0" w:firstLine="0"/>
              <w:jc w:val="both"/>
              <w:rPr>
                <w:rFonts w:cstheme="minorHAnsi"/>
                <w:b/>
                <w:bCs/>
                <w:color w:val="D73329"/>
                <w:szCs w:val="24"/>
                <w:lang w:eastAsia="en-AU" w:bidi="en-US"/>
              </w:rPr>
            </w:pPr>
            <w:r w:rsidRPr="005331F7">
              <w:rPr>
                <w:rFonts w:cstheme="minorHAnsi"/>
                <w:b/>
                <w:bCs/>
                <w:color w:val="D73329"/>
                <w:szCs w:val="24"/>
                <w:lang w:eastAsia="en-AU" w:bidi="en-US"/>
              </w:rPr>
              <w:t xml:space="preserve">For Tasks 1 to </w:t>
            </w:r>
            <w:r>
              <w:rPr>
                <w:rFonts w:cstheme="minorHAnsi"/>
                <w:b/>
                <w:bCs/>
                <w:color w:val="D73329"/>
                <w:szCs w:val="24"/>
                <w:lang w:eastAsia="en-AU" w:bidi="en-US"/>
              </w:rPr>
              <w:t>3</w:t>
            </w:r>
            <w:r w:rsidRPr="005331F7">
              <w:rPr>
                <w:rFonts w:cstheme="minorHAnsi"/>
                <w:b/>
                <w:bCs/>
                <w:color w:val="D73329"/>
                <w:szCs w:val="24"/>
                <w:lang w:eastAsia="en-AU" w:bidi="en-US"/>
              </w:rPr>
              <w:t>, you will carry out EACH of the specified tasks TWICE</w:t>
            </w:r>
            <w:r>
              <w:rPr>
                <w:rFonts w:cstheme="minorHAnsi"/>
                <w:b/>
                <w:bCs/>
                <w:color w:val="D73329"/>
                <w:szCs w:val="24"/>
                <w:lang w:eastAsia="en-AU" w:bidi="en-US"/>
              </w:rPr>
              <w:t>, once for each of the two clients you will be s</w:t>
            </w:r>
            <w:r w:rsidR="00FA159A">
              <w:rPr>
                <w:rFonts w:cstheme="minorHAnsi"/>
                <w:b/>
                <w:bCs/>
                <w:color w:val="D73329"/>
                <w:szCs w:val="24"/>
                <w:lang w:eastAsia="en-AU" w:bidi="en-US"/>
              </w:rPr>
              <w:t>upporting</w:t>
            </w:r>
            <w:r w:rsidR="00BF1850">
              <w:rPr>
                <w:rFonts w:cstheme="minorHAnsi"/>
                <w:b/>
                <w:bCs/>
                <w:color w:val="D73329"/>
                <w:szCs w:val="24"/>
                <w:lang w:eastAsia="en-AU" w:bidi="en-US"/>
              </w:rPr>
              <w:t>.</w:t>
            </w:r>
          </w:p>
          <w:p w14:paraId="180967A9" w14:textId="77777777" w:rsidR="0039638E" w:rsidRPr="005331F7" w:rsidRDefault="0039638E" w:rsidP="007E1DC4">
            <w:pPr>
              <w:tabs>
                <w:tab w:val="left" w:pos="180"/>
              </w:tabs>
              <w:spacing w:after="120" w:line="276" w:lineRule="auto"/>
              <w:ind w:left="0" w:right="0" w:firstLine="0"/>
              <w:jc w:val="both"/>
              <w:rPr>
                <w:rFonts w:cstheme="minorHAnsi"/>
                <w:b/>
                <w:bCs/>
                <w:color w:val="D73329"/>
                <w:szCs w:val="24"/>
                <w:lang w:eastAsia="en-AU" w:bidi="en-US"/>
              </w:rPr>
            </w:pPr>
            <w:r w:rsidRPr="005331F7">
              <w:rPr>
                <w:rFonts w:cstheme="minorHAnsi"/>
                <w:b/>
                <w:bCs/>
                <w:color w:val="D73329"/>
                <w:szCs w:val="24"/>
              </w:rPr>
              <w:t>You must also submit two sets of evidence for this task, one for each of the two times you will undertake this task.</w:t>
            </w:r>
          </w:p>
          <w:p w14:paraId="54B68497" w14:textId="368EACBA" w:rsidR="0048015D" w:rsidRPr="00901A9E" w:rsidRDefault="00D85D59" w:rsidP="007E1DC4">
            <w:pPr>
              <w:tabs>
                <w:tab w:val="left" w:pos="180"/>
              </w:tabs>
              <w:spacing w:after="120" w:line="276" w:lineRule="auto"/>
              <w:ind w:left="0" w:right="0" w:firstLine="0"/>
              <w:jc w:val="both"/>
              <w:rPr>
                <w:rFonts w:cstheme="minorHAnsi"/>
                <w:color w:val="404040" w:themeColor="text1" w:themeTint="BF"/>
                <w:szCs w:val="24"/>
                <w:lang w:eastAsia="en-AU" w:bidi="en-US"/>
              </w:rPr>
            </w:pPr>
            <w:r w:rsidRPr="00901A9E">
              <w:rPr>
                <w:rFonts w:cstheme="minorHAnsi"/>
                <w:color w:val="404040" w:themeColor="text1" w:themeTint="BF"/>
                <w:szCs w:val="24"/>
                <w:lang w:eastAsia="en-AU" w:bidi="en-US"/>
              </w:rPr>
              <w:t>These tasks must be done in the context of a palliative care service (either in residential, home or community-based environments) in a real workplace or a simulated workplace environment.</w:t>
            </w:r>
            <w:r w:rsidR="0048015D">
              <w:rPr>
                <w:rFonts w:cstheme="minorHAnsi"/>
                <w:color w:val="404040" w:themeColor="text1" w:themeTint="BF"/>
                <w:szCs w:val="24"/>
                <w:lang w:eastAsia="en-AU" w:bidi="en-US"/>
              </w:rPr>
              <w:t xml:space="preserve"> </w:t>
            </w:r>
            <w:r w:rsidR="0048015D" w:rsidRPr="0048015D">
              <w:rPr>
                <w:rFonts w:cstheme="minorHAnsi"/>
                <w:color w:val="404040" w:themeColor="text1" w:themeTint="BF"/>
                <w:szCs w:val="24"/>
                <w:lang w:eastAsia="en-AU" w:bidi="en-US"/>
              </w:rPr>
              <w:t xml:space="preserve">The candidate </w:t>
            </w:r>
            <w:r w:rsidR="0048015D">
              <w:rPr>
                <w:rFonts w:cstheme="minorHAnsi"/>
                <w:color w:val="404040" w:themeColor="text1" w:themeTint="BF"/>
                <w:szCs w:val="24"/>
                <w:lang w:eastAsia="en-AU" w:bidi="en-US"/>
              </w:rPr>
              <w:t>may</w:t>
            </w:r>
            <w:r w:rsidR="0048015D" w:rsidRPr="0048015D">
              <w:rPr>
                <w:rFonts w:cstheme="minorHAnsi"/>
                <w:color w:val="404040" w:themeColor="text1" w:themeTint="BF"/>
                <w:szCs w:val="24"/>
                <w:lang w:eastAsia="en-AU" w:bidi="en-US"/>
              </w:rPr>
              <w:t xml:space="preserve"> be supervised</w:t>
            </w:r>
            <w:r w:rsidR="0048015D">
              <w:rPr>
                <w:rFonts w:cstheme="minorHAnsi"/>
                <w:color w:val="404040" w:themeColor="text1" w:themeTint="BF"/>
                <w:szCs w:val="24"/>
                <w:lang w:eastAsia="en-AU" w:bidi="en-US"/>
              </w:rPr>
              <w:t xml:space="preserve"> either</w:t>
            </w:r>
            <w:r w:rsidR="0048015D" w:rsidRPr="0048015D">
              <w:rPr>
                <w:rFonts w:cstheme="minorHAnsi"/>
                <w:color w:val="404040" w:themeColor="text1" w:themeTint="BF"/>
                <w:szCs w:val="24"/>
                <w:lang w:eastAsia="en-AU" w:bidi="en-US"/>
              </w:rPr>
              <w:t xml:space="preserve"> directly, indirectly or remotely</w:t>
            </w:r>
            <w:r w:rsidR="0048015D">
              <w:rPr>
                <w:rFonts w:cstheme="minorHAnsi"/>
                <w:color w:val="404040" w:themeColor="text1" w:themeTint="BF"/>
                <w:szCs w:val="24"/>
                <w:lang w:eastAsia="en-AU" w:bidi="en-US"/>
              </w:rPr>
              <w:t>.</w:t>
            </w:r>
          </w:p>
          <w:p w14:paraId="3975D363" w14:textId="789B8B71" w:rsidR="00832470" w:rsidRPr="00F30E25" w:rsidRDefault="00832470" w:rsidP="007E1DC4">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783B4126" w14:textId="5BA3B36D" w:rsidR="00053A29" w:rsidRPr="00D42094" w:rsidRDefault="00832470" w:rsidP="007E1DC4">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tc>
      </w:tr>
    </w:tbl>
    <w:p w14:paraId="4E40AC6A" w14:textId="77777777" w:rsidR="004273EF" w:rsidRDefault="004273EF" w:rsidP="007E1DC4">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D42094" w:rsidRPr="00301F77" w14:paraId="3B74391F" w14:textId="77777777" w:rsidTr="006B3538">
        <w:trPr>
          <w:trHeight w:val="3544"/>
        </w:trPr>
        <w:tc>
          <w:tcPr>
            <w:tcW w:w="9016" w:type="dxa"/>
            <w:tcBorders>
              <w:top w:val="nil"/>
              <w:left w:val="nil"/>
              <w:bottom w:val="nil"/>
              <w:right w:val="nil"/>
            </w:tcBorders>
            <w:shd w:val="clear" w:color="auto" w:fill="C8EA92"/>
          </w:tcPr>
          <w:p w14:paraId="32273816" w14:textId="77777777" w:rsidR="00D42094" w:rsidRPr="00F30E25" w:rsidRDefault="00D42094" w:rsidP="007E1DC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lastRenderedPageBreak/>
              <w:t>You are required to:</w:t>
            </w:r>
          </w:p>
          <w:p w14:paraId="259F7584" w14:textId="77777777" w:rsidR="00D42094" w:rsidRPr="00301F77" w:rsidRDefault="00D42094" w:rsidP="007E1DC4">
            <w:pPr>
              <w:pStyle w:val="ListParagraph"/>
              <w:numPr>
                <w:ilvl w:val="0"/>
                <w:numId w:val="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716C1467" w14:textId="77777777" w:rsidR="00D42094" w:rsidRPr="00301F77" w:rsidRDefault="00D42094" w:rsidP="007E1DC4">
            <w:pPr>
              <w:pStyle w:val="ListParagraph"/>
              <w:numPr>
                <w:ilvl w:val="0"/>
                <w:numId w:val="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5A57B03F" w14:textId="77777777" w:rsidR="00D42094" w:rsidRPr="00192007" w:rsidRDefault="00D42094" w:rsidP="007E1DC4">
            <w:pPr>
              <w:pStyle w:val="ListParagraph"/>
              <w:numPr>
                <w:ilvl w:val="0"/>
                <w:numId w:val="9"/>
              </w:numPr>
              <w:tabs>
                <w:tab w:val="left" w:pos="180"/>
              </w:tabs>
              <w:spacing w:after="120" w:line="276" w:lineRule="auto"/>
              <w:ind w:right="0"/>
              <w:contextualSpacing w:val="0"/>
              <w:jc w:val="both"/>
              <w:rPr>
                <w:color w:val="404040" w:themeColor="text1" w:themeTint="BF"/>
              </w:rPr>
            </w:pPr>
            <w:r w:rsidRPr="00192007">
              <w:rPr>
                <w:color w:val="404040" w:themeColor="text1" w:themeTint="BF"/>
              </w:rPr>
              <w:t>Apply principals and aims of a palliative approach when supporting people.</w:t>
            </w:r>
          </w:p>
          <w:p w14:paraId="71115267" w14:textId="77777777" w:rsidR="00D42094" w:rsidRPr="00192007" w:rsidRDefault="00D42094" w:rsidP="007E1DC4">
            <w:pPr>
              <w:pStyle w:val="ListParagraph"/>
              <w:numPr>
                <w:ilvl w:val="0"/>
                <w:numId w:val="9"/>
              </w:numPr>
              <w:tabs>
                <w:tab w:val="left" w:pos="180"/>
              </w:tabs>
              <w:spacing w:after="120" w:line="276" w:lineRule="auto"/>
              <w:ind w:right="0"/>
              <w:contextualSpacing w:val="0"/>
              <w:jc w:val="both"/>
              <w:rPr>
                <w:color w:val="404040" w:themeColor="text1" w:themeTint="BF"/>
              </w:rPr>
            </w:pPr>
            <w:r w:rsidRPr="00192007">
              <w:rPr>
                <w:color w:val="404040" w:themeColor="text1" w:themeTint="BF"/>
              </w:rPr>
              <w:t>Respect the person's preferences for quality-of-life choices.</w:t>
            </w:r>
          </w:p>
          <w:p w14:paraId="40931A60" w14:textId="77777777" w:rsidR="00D42094" w:rsidRPr="00192007" w:rsidRDefault="00D42094" w:rsidP="007E1DC4">
            <w:pPr>
              <w:pStyle w:val="ListParagraph"/>
              <w:numPr>
                <w:ilvl w:val="0"/>
                <w:numId w:val="9"/>
              </w:numPr>
              <w:tabs>
                <w:tab w:val="left" w:pos="180"/>
              </w:tabs>
              <w:spacing w:after="120" w:line="276" w:lineRule="auto"/>
              <w:ind w:right="0"/>
              <w:contextualSpacing w:val="0"/>
              <w:jc w:val="both"/>
              <w:rPr>
                <w:color w:val="404040" w:themeColor="text1" w:themeTint="BF"/>
              </w:rPr>
            </w:pPr>
            <w:r w:rsidRPr="00192007">
              <w:rPr>
                <w:color w:val="404040" w:themeColor="text1" w:themeTint="BF"/>
              </w:rPr>
              <w:t>Follow the person's advance care directives in the individualised plan.</w:t>
            </w:r>
          </w:p>
          <w:p w14:paraId="6667B083" w14:textId="77777777" w:rsidR="00D42094" w:rsidRPr="00192007" w:rsidRDefault="00D42094" w:rsidP="007E1DC4">
            <w:pPr>
              <w:pStyle w:val="ListParagraph"/>
              <w:numPr>
                <w:ilvl w:val="0"/>
                <w:numId w:val="9"/>
              </w:numPr>
              <w:tabs>
                <w:tab w:val="left" w:pos="180"/>
              </w:tabs>
              <w:spacing w:after="120" w:line="276" w:lineRule="auto"/>
              <w:ind w:right="0"/>
              <w:contextualSpacing w:val="0"/>
              <w:jc w:val="both"/>
              <w:rPr>
                <w:color w:val="404040" w:themeColor="text1" w:themeTint="BF"/>
              </w:rPr>
            </w:pPr>
            <w:r w:rsidRPr="00192007">
              <w:rPr>
                <w:color w:val="404040" w:themeColor="text1" w:themeTint="BF"/>
              </w:rPr>
              <w:t>Respond to signs of pain and other symptoms.</w:t>
            </w:r>
          </w:p>
          <w:p w14:paraId="32EB710D" w14:textId="77777777" w:rsidR="00D42094" w:rsidRPr="00192007" w:rsidRDefault="00D42094" w:rsidP="007E1DC4">
            <w:pPr>
              <w:pStyle w:val="ListParagraph"/>
              <w:numPr>
                <w:ilvl w:val="0"/>
                <w:numId w:val="9"/>
              </w:numPr>
              <w:tabs>
                <w:tab w:val="left" w:pos="180"/>
              </w:tabs>
              <w:spacing w:after="120" w:line="276" w:lineRule="auto"/>
              <w:ind w:right="0"/>
              <w:contextualSpacing w:val="0"/>
              <w:jc w:val="both"/>
              <w:rPr>
                <w:color w:val="404040" w:themeColor="text1" w:themeTint="BF"/>
              </w:rPr>
            </w:pPr>
            <w:r w:rsidRPr="00192007">
              <w:rPr>
                <w:color w:val="404040" w:themeColor="text1" w:themeTint="BF"/>
              </w:rPr>
              <w:t>Manag</w:t>
            </w:r>
            <w:r>
              <w:rPr>
                <w:color w:val="404040" w:themeColor="text1" w:themeTint="BF"/>
              </w:rPr>
              <w:t>e</w:t>
            </w:r>
            <w:r w:rsidRPr="00192007">
              <w:rPr>
                <w:color w:val="404040" w:themeColor="text1" w:themeTint="BF"/>
              </w:rPr>
              <w:t xml:space="preserve"> own emotional responses and ethical issues.</w:t>
            </w:r>
          </w:p>
          <w:p w14:paraId="0D5CC2F0" w14:textId="77777777" w:rsidR="00D42094" w:rsidRPr="00301F77" w:rsidRDefault="00D42094" w:rsidP="007E1DC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3AAF220B" w14:textId="77777777" w:rsidR="00D42094" w:rsidRPr="00301F77" w:rsidRDefault="00D42094" w:rsidP="007E1DC4">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BB9C3F4" w14:textId="77777777" w:rsidR="00D42094" w:rsidRPr="00301F77" w:rsidRDefault="00D42094" w:rsidP="007E1DC4">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Workplace or a similar environment that will provide you access to:</w:t>
            </w:r>
          </w:p>
          <w:p w14:paraId="509F5E2D" w14:textId="1F5A9E53" w:rsidR="00D42094" w:rsidRDefault="00D42094" w:rsidP="007E1DC4">
            <w:pPr>
              <w:pStyle w:val="ListParagraph"/>
              <w:numPr>
                <w:ilvl w:val="1"/>
                <w:numId w:val="10"/>
              </w:numPr>
              <w:tabs>
                <w:tab w:val="left" w:pos="180"/>
              </w:tabs>
              <w:spacing w:after="120" w:line="276" w:lineRule="auto"/>
              <w:ind w:right="0"/>
              <w:contextualSpacing w:val="0"/>
              <w:jc w:val="both"/>
              <w:rPr>
                <w:color w:val="404040" w:themeColor="text1" w:themeTint="BF"/>
              </w:rPr>
            </w:pPr>
            <w:r>
              <w:rPr>
                <w:color w:val="404040" w:themeColor="text1" w:themeTint="BF"/>
              </w:rPr>
              <w:t>O</w:t>
            </w:r>
            <w:r w:rsidRPr="00E43D08">
              <w:rPr>
                <w:color w:val="404040" w:themeColor="text1" w:themeTint="BF"/>
              </w:rPr>
              <w:t xml:space="preserve">pportunities for engagement with </w:t>
            </w:r>
            <w:r>
              <w:rPr>
                <w:color w:val="404040" w:themeColor="text1" w:themeTint="BF"/>
              </w:rPr>
              <w:t>clients</w:t>
            </w:r>
            <w:r w:rsidRPr="00E43D08">
              <w:rPr>
                <w:color w:val="404040" w:themeColor="text1" w:themeTint="BF"/>
              </w:rPr>
              <w:t xml:space="preserve"> in palliative care or people who participate in simulations and scenarios that involve provision of palliative or </w:t>
            </w:r>
            <w:r w:rsidRPr="008C196A">
              <w:rPr>
                <w:color w:val="404040" w:themeColor="text1" w:themeTint="BF"/>
              </w:rPr>
              <w:t>end</w:t>
            </w:r>
            <w:r w:rsidR="004D49D0" w:rsidRPr="008C196A">
              <w:rPr>
                <w:color w:val="404040" w:themeColor="text1" w:themeTint="BF"/>
              </w:rPr>
              <w:t>-</w:t>
            </w:r>
            <w:r w:rsidRPr="008C196A">
              <w:rPr>
                <w:color w:val="404040" w:themeColor="text1" w:themeTint="BF"/>
              </w:rPr>
              <w:t>of</w:t>
            </w:r>
            <w:r w:rsidR="004D49D0" w:rsidRPr="008C196A">
              <w:rPr>
                <w:color w:val="404040" w:themeColor="text1" w:themeTint="BF"/>
              </w:rPr>
              <w:t>-</w:t>
            </w:r>
            <w:r w:rsidRPr="008C196A">
              <w:rPr>
                <w:color w:val="404040" w:themeColor="text1" w:themeTint="BF"/>
              </w:rPr>
              <w:t>life care</w:t>
            </w:r>
            <w:r w:rsidRPr="00E43D08">
              <w:rPr>
                <w:color w:val="404040" w:themeColor="text1" w:themeTint="BF"/>
              </w:rPr>
              <w:t xml:space="preserve"> in a range of contexts.</w:t>
            </w:r>
          </w:p>
          <w:p w14:paraId="0CECCBFA" w14:textId="77777777" w:rsidR="00D42094" w:rsidRPr="00191B0D" w:rsidRDefault="00D42094" w:rsidP="007E1DC4">
            <w:pPr>
              <w:pStyle w:val="ListParagraph"/>
              <w:numPr>
                <w:ilvl w:val="1"/>
                <w:numId w:val="10"/>
              </w:numPr>
              <w:spacing w:after="120" w:line="276" w:lineRule="auto"/>
              <w:ind w:right="0"/>
              <w:contextualSpacing w:val="0"/>
              <w:jc w:val="both"/>
              <w:rPr>
                <w:color w:val="404040" w:themeColor="text1" w:themeTint="BF"/>
              </w:rPr>
            </w:pPr>
            <w:r>
              <w:rPr>
                <w:color w:val="404040" w:themeColor="text1" w:themeTint="BF"/>
              </w:rPr>
              <w:t>F</w:t>
            </w:r>
            <w:r w:rsidRPr="00EC3063">
              <w:rPr>
                <w:color w:val="404040" w:themeColor="text1" w:themeTint="BF"/>
              </w:rPr>
              <w:t>acilities, equipment and resources that reflect real working conditions</w:t>
            </w:r>
            <w:r>
              <w:rPr>
                <w:color w:val="404040" w:themeColor="text1" w:themeTint="BF"/>
              </w:rPr>
              <w:t xml:space="preserve"> (including those outlined in individualised plans)</w:t>
            </w:r>
            <w:r w:rsidRPr="00EC3063">
              <w:rPr>
                <w:color w:val="404040" w:themeColor="text1" w:themeTint="BF"/>
              </w:rPr>
              <w:t xml:space="preserve"> and model industry operating conditions and contingencie</w:t>
            </w:r>
            <w:r>
              <w:rPr>
                <w:color w:val="404040" w:themeColor="text1" w:themeTint="BF"/>
              </w:rPr>
              <w:t xml:space="preserve">s </w:t>
            </w:r>
          </w:p>
          <w:p w14:paraId="7359F150" w14:textId="77777777" w:rsidR="00D42094" w:rsidRPr="00E52C56" w:rsidRDefault="00D42094" w:rsidP="007E1DC4">
            <w:pPr>
              <w:pStyle w:val="ListParagraph"/>
              <w:numPr>
                <w:ilvl w:val="1"/>
                <w:numId w:val="10"/>
              </w:numPr>
              <w:tabs>
                <w:tab w:val="left" w:pos="180"/>
              </w:tabs>
              <w:spacing w:after="120" w:line="276" w:lineRule="auto"/>
              <w:ind w:right="0"/>
              <w:contextualSpacing w:val="0"/>
              <w:jc w:val="both"/>
              <w:rPr>
                <w:color w:val="404040" w:themeColor="text1" w:themeTint="BF"/>
              </w:rPr>
            </w:pPr>
            <w:r w:rsidRPr="00E52C56">
              <w:rPr>
                <w:color w:val="404040" w:themeColor="text1" w:themeTint="BF"/>
              </w:rPr>
              <w:t>Workplace resources necessary for the provision of palliative care, including:</w:t>
            </w:r>
          </w:p>
          <w:p w14:paraId="5C8B6C71" w14:textId="5DFFFB47" w:rsidR="00D42094" w:rsidRDefault="00D42094" w:rsidP="007E1DC4">
            <w:pPr>
              <w:pStyle w:val="ListParagraph"/>
              <w:numPr>
                <w:ilvl w:val="2"/>
                <w:numId w:val="10"/>
              </w:numPr>
              <w:tabs>
                <w:tab w:val="left" w:pos="180"/>
              </w:tabs>
              <w:spacing w:after="120" w:line="276" w:lineRule="auto"/>
              <w:ind w:right="0"/>
              <w:contextualSpacing w:val="0"/>
              <w:jc w:val="both"/>
              <w:rPr>
                <w:color w:val="404040" w:themeColor="text1" w:themeTint="BF"/>
              </w:rPr>
            </w:pPr>
            <w:r w:rsidRPr="00E52C56">
              <w:rPr>
                <w:color w:val="404040" w:themeColor="text1" w:themeTint="BF"/>
              </w:rPr>
              <w:t>Relevant members of the care team, which includes</w:t>
            </w:r>
            <w:r w:rsidRPr="00493037">
              <w:rPr>
                <w:color w:val="404040" w:themeColor="text1" w:themeTint="BF"/>
              </w:rPr>
              <w:t xml:space="preserve"> the client themselves, their family and carer, other people they identify</w:t>
            </w:r>
            <w:r>
              <w:rPr>
                <w:color w:val="404040" w:themeColor="text1" w:themeTint="BF"/>
              </w:rPr>
              <w:t>,</w:t>
            </w:r>
            <w:r w:rsidRPr="00493037">
              <w:rPr>
                <w:color w:val="404040" w:themeColor="text1" w:themeTint="BF"/>
              </w:rPr>
              <w:t xml:space="preserve"> your workplace supervisor</w:t>
            </w:r>
            <w:r>
              <w:rPr>
                <w:color w:val="404040" w:themeColor="text1" w:themeTint="BF"/>
              </w:rPr>
              <w:t xml:space="preserve"> and your colleagues.</w:t>
            </w:r>
            <w:r w:rsidR="00A50EDD">
              <w:rPr>
                <w:color w:val="404040" w:themeColor="text1" w:themeTint="BF"/>
              </w:rPr>
              <w:t xml:space="preserve"> </w:t>
            </w:r>
          </w:p>
          <w:p w14:paraId="6BCC17EB" w14:textId="77777777" w:rsidR="00D42094" w:rsidRDefault="00D42094" w:rsidP="007E1DC4">
            <w:pPr>
              <w:pStyle w:val="ListParagraph"/>
              <w:numPr>
                <w:ilvl w:val="2"/>
                <w:numId w:val="10"/>
              </w:numPr>
              <w:tabs>
                <w:tab w:val="left" w:pos="180"/>
              </w:tabs>
              <w:spacing w:after="120" w:line="276" w:lineRule="auto"/>
              <w:ind w:right="0"/>
              <w:contextualSpacing w:val="0"/>
              <w:jc w:val="both"/>
              <w:rPr>
                <w:color w:val="404040" w:themeColor="text1" w:themeTint="BF"/>
              </w:rPr>
            </w:pPr>
            <w:r>
              <w:rPr>
                <w:color w:val="404040" w:themeColor="text1" w:themeTint="BF"/>
              </w:rPr>
              <w:t>Workplace templates, such as:</w:t>
            </w:r>
          </w:p>
          <w:p w14:paraId="0FBE8FA8" w14:textId="77777777" w:rsidR="00D42094" w:rsidRDefault="00D42094" w:rsidP="007E1DC4">
            <w:pPr>
              <w:pStyle w:val="ListParagraph"/>
              <w:numPr>
                <w:ilvl w:val="3"/>
                <w:numId w:val="10"/>
              </w:numPr>
              <w:tabs>
                <w:tab w:val="left" w:pos="180"/>
              </w:tabs>
              <w:spacing w:after="120" w:line="276" w:lineRule="auto"/>
              <w:ind w:right="0"/>
              <w:contextualSpacing w:val="0"/>
              <w:jc w:val="both"/>
              <w:rPr>
                <w:color w:val="404040" w:themeColor="text1" w:themeTint="BF"/>
              </w:rPr>
            </w:pPr>
            <w:r>
              <w:rPr>
                <w:color w:val="404040" w:themeColor="text1" w:themeTint="BF"/>
              </w:rPr>
              <w:t>Meeting Minutes</w:t>
            </w:r>
          </w:p>
          <w:p w14:paraId="1C99C81F" w14:textId="77777777" w:rsidR="00D42094" w:rsidRDefault="00D42094" w:rsidP="007E1DC4">
            <w:pPr>
              <w:pStyle w:val="ListParagraph"/>
              <w:numPr>
                <w:ilvl w:val="3"/>
                <w:numId w:val="10"/>
              </w:numPr>
              <w:tabs>
                <w:tab w:val="left" w:pos="180"/>
              </w:tabs>
              <w:spacing w:after="120" w:line="276" w:lineRule="auto"/>
              <w:ind w:right="0"/>
              <w:contextualSpacing w:val="0"/>
              <w:jc w:val="both"/>
              <w:rPr>
                <w:color w:val="404040" w:themeColor="text1" w:themeTint="BF"/>
              </w:rPr>
            </w:pPr>
            <w:r>
              <w:rPr>
                <w:color w:val="404040" w:themeColor="text1" w:themeTint="BF"/>
              </w:rPr>
              <w:t>Progress Notes</w:t>
            </w:r>
          </w:p>
          <w:p w14:paraId="3BB575C7" w14:textId="16E32861" w:rsidR="00D42094" w:rsidRPr="00D42094" w:rsidRDefault="00D42094" w:rsidP="007E1DC4">
            <w:pPr>
              <w:pStyle w:val="ListParagraph"/>
              <w:numPr>
                <w:ilvl w:val="3"/>
                <w:numId w:val="10"/>
              </w:numPr>
              <w:tabs>
                <w:tab w:val="left" w:pos="180"/>
              </w:tabs>
              <w:spacing w:after="120" w:line="276" w:lineRule="auto"/>
              <w:ind w:right="0"/>
              <w:contextualSpacing w:val="0"/>
              <w:jc w:val="both"/>
              <w:rPr>
                <w:color w:val="404040" w:themeColor="text1" w:themeTint="BF"/>
              </w:rPr>
            </w:pPr>
            <w:r>
              <w:rPr>
                <w:color w:val="404040" w:themeColor="text1" w:themeTint="BF"/>
              </w:rPr>
              <w:t>Self-Care Plan</w:t>
            </w:r>
          </w:p>
        </w:tc>
      </w:tr>
    </w:tbl>
    <w:p w14:paraId="7F551FE9" w14:textId="77777777" w:rsidR="004273EF" w:rsidRDefault="004273EF" w:rsidP="007E1DC4">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D42094" w:rsidRPr="00301F77" w14:paraId="4A6DFB80" w14:textId="77777777" w:rsidTr="006B3538">
        <w:trPr>
          <w:trHeight w:val="3544"/>
        </w:trPr>
        <w:tc>
          <w:tcPr>
            <w:tcW w:w="9016" w:type="dxa"/>
            <w:tcBorders>
              <w:top w:val="nil"/>
              <w:left w:val="nil"/>
              <w:bottom w:val="nil"/>
              <w:right w:val="nil"/>
            </w:tcBorders>
            <w:shd w:val="clear" w:color="auto" w:fill="C8EA92"/>
          </w:tcPr>
          <w:p w14:paraId="26F6398A" w14:textId="2A4F047B" w:rsidR="00D42094" w:rsidRDefault="00D42094" w:rsidP="007E1DC4">
            <w:pPr>
              <w:pStyle w:val="ListParagraph"/>
              <w:numPr>
                <w:ilvl w:val="2"/>
                <w:numId w:val="10"/>
              </w:numPr>
              <w:tabs>
                <w:tab w:val="left" w:pos="180"/>
              </w:tabs>
              <w:spacing w:after="120" w:line="276" w:lineRule="auto"/>
              <w:ind w:right="0"/>
              <w:contextualSpacing w:val="0"/>
              <w:jc w:val="both"/>
              <w:rPr>
                <w:color w:val="404040" w:themeColor="text1" w:themeTint="BF"/>
              </w:rPr>
            </w:pPr>
            <w:r>
              <w:rPr>
                <w:color w:val="404040" w:themeColor="text1" w:themeTint="BF"/>
              </w:rPr>
              <w:lastRenderedPageBreak/>
              <w:t>Workplace documents, such as:</w:t>
            </w:r>
            <w:r w:rsidR="00A50EDD">
              <w:rPr>
                <w:color w:val="404040" w:themeColor="text1" w:themeTint="BF"/>
              </w:rPr>
              <w:t xml:space="preserve"> </w:t>
            </w:r>
          </w:p>
          <w:p w14:paraId="4F0A2FEF" w14:textId="77777777" w:rsidR="00D42094" w:rsidRDefault="00D42094" w:rsidP="007E1DC4">
            <w:pPr>
              <w:pStyle w:val="ListParagraph"/>
              <w:numPr>
                <w:ilvl w:val="3"/>
                <w:numId w:val="10"/>
              </w:numPr>
              <w:tabs>
                <w:tab w:val="left" w:pos="180"/>
              </w:tabs>
              <w:spacing w:after="120" w:line="276" w:lineRule="auto"/>
              <w:ind w:left="2874" w:right="0" w:hanging="357"/>
              <w:contextualSpacing w:val="0"/>
              <w:jc w:val="both"/>
              <w:rPr>
                <w:color w:val="404040" w:themeColor="text1" w:themeTint="BF"/>
              </w:rPr>
            </w:pPr>
            <w:r>
              <w:rPr>
                <w:color w:val="404040" w:themeColor="text1" w:themeTint="BF"/>
              </w:rPr>
              <w:t>The client’s individualised plan (which also contains their advance care directives)</w:t>
            </w:r>
          </w:p>
          <w:p w14:paraId="54DDC4A1" w14:textId="66F1B287" w:rsidR="00D42094" w:rsidRDefault="00D42094" w:rsidP="007E1DC4">
            <w:pPr>
              <w:pStyle w:val="ListParagraph"/>
              <w:numPr>
                <w:ilvl w:val="3"/>
                <w:numId w:val="10"/>
              </w:numPr>
              <w:tabs>
                <w:tab w:val="left" w:pos="180"/>
              </w:tabs>
              <w:spacing w:after="120" w:line="276" w:lineRule="auto"/>
              <w:ind w:left="2874" w:right="0" w:hanging="357"/>
              <w:contextualSpacing w:val="0"/>
              <w:jc w:val="both"/>
              <w:rPr>
                <w:color w:val="404040" w:themeColor="text1" w:themeTint="BF"/>
              </w:rPr>
            </w:pPr>
            <w:r>
              <w:rPr>
                <w:color w:val="404040" w:themeColor="text1" w:themeTint="BF"/>
              </w:rPr>
              <w:t>Document’s containing candidate’s scope of job role (e.g. employee contract, job description)</w:t>
            </w:r>
          </w:p>
          <w:p w14:paraId="5ACD4867" w14:textId="77777777" w:rsidR="00D42094" w:rsidRPr="0072339F" w:rsidRDefault="00D42094" w:rsidP="007E1DC4">
            <w:pPr>
              <w:pStyle w:val="ListParagraph"/>
              <w:numPr>
                <w:ilvl w:val="3"/>
                <w:numId w:val="10"/>
              </w:numPr>
              <w:spacing w:after="120" w:line="276" w:lineRule="auto"/>
              <w:ind w:left="2874" w:right="0" w:hanging="357"/>
              <w:contextualSpacing w:val="0"/>
              <w:jc w:val="both"/>
              <w:rPr>
                <w:color w:val="404040" w:themeColor="text1" w:themeTint="BF"/>
              </w:rPr>
            </w:pPr>
            <w:r w:rsidRPr="0072339F">
              <w:rPr>
                <w:color w:val="404040" w:themeColor="text1" w:themeTint="BF"/>
              </w:rPr>
              <w:t>Documents containing relevant requirements, including legislative and ethical requirements</w:t>
            </w:r>
            <w:r>
              <w:rPr>
                <w:color w:val="404040" w:themeColor="text1" w:themeTint="BF"/>
              </w:rPr>
              <w:t>, as well as requirements applicable to your state/territory</w:t>
            </w:r>
          </w:p>
          <w:p w14:paraId="105F712F" w14:textId="77777777" w:rsidR="00D42094" w:rsidRDefault="00D42094" w:rsidP="007E1DC4">
            <w:pPr>
              <w:pStyle w:val="ListParagraph"/>
              <w:numPr>
                <w:ilvl w:val="2"/>
                <w:numId w:val="10"/>
              </w:numPr>
              <w:tabs>
                <w:tab w:val="left" w:pos="180"/>
              </w:tabs>
              <w:spacing w:after="120" w:line="276" w:lineRule="auto"/>
              <w:ind w:right="0"/>
              <w:contextualSpacing w:val="0"/>
              <w:jc w:val="both"/>
              <w:rPr>
                <w:color w:val="404040" w:themeColor="text1" w:themeTint="BF"/>
              </w:rPr>
            </w:pPr>
            <w:r>
              <w:rPr>
                <w:color w:val="404040" w:themeColor="text1" w:themeTint="BF"/>
              </w:rPr>
              <w:t>Organisational policies and procedures for:</w:t>
            </w:r>
          </w:p>
          <w:p w14:paraId="3885E2C7" w14:textId="77777777" w:rsidR="00D42094" w:rsidRDefault="00D42094" w:rsidP="007E1DC4">
            <w:pPr>
              <w:pStyle w:val="ListParagraph"/>
              <w:numPr>
                <w:ilvl w:val="3"/>
                <w:numId w:val="10"/>
              </w:numPr>
              <w:tabs>
                <w:tab w:val="left" w:pos="180"/>
              </w:tabs>
              <w:spacing w:after="120" w:line="276" w:lineRule="auto"/>
              <w:ind w:right="0"/>
              <w:contextualSpacing w:val="0"/>
              <w:jc w:val="both"/>
              <w:rPr>
                <w:color w:val="404040" w:themeColor="text1" w:themeTint="BF"/>
              </w:rPr>
            </w:pPr>
            <w:r>
              <w:rPr>
                <w:color w:val="404040" w:themeColor="text1" w:themeTint="BF"/>
              </w:rPr>
              <w:t>Reporting information</w:t>
            </w:r>
          </w:p>
          <w:p w14:paraId="0359C9CF" w14:textId="77777777" w:rsidR="00D42094" w:rsidRDefault="00D42094" w:rsidP="007E1DC4">
            <w:pPr>
              <w:pStyle w:val="ListParagraph"/>
              <w:numPr>
                <w:ilvl w:val="3"/>
                <w:numId w:val="10"/>
              </w:numPr>
              <w:tabs>
                <w:tab w:val="left" w:pos="180"/>
              </w:tabs>
              <w:spacing w:after="120" w:line="276" w:lineRule="auto"/>
              <w:ind w:right="0"/>
              <w:contextualSpacing w:val="0"/>
              <w:jc w:val="both"/>
              <w:rPr>
                <w:color w:val="404040" w:themeColor="text1" w:themeTint="BF"/>
              </w:rPr>
            </w:pPr>
            <w:r>
              <w:rPr>
                <w:color w:val="404040" w:themeColor="text1" w:themeTint="BF"/>
              </w:rPr>
              <w:t>Making referrals to the appropriate care team member</w:t>
            </w:r>
          </w:p>
          <w:p w14:paraId="269FB1B0" w14:textId="77777777" w:rsidR="00D42094" w:rsidRDefault="00D42094" w:rsidP="007E1DC4">
            <w:pPr>
              <w:pStyle w:val="ListParagraph"/>
              <w:numPr>
                <w:ilvl w:val="3"/>
                <w:numId w:val="10"/>
              </w:numPr>
              <w:tabs>
                <w:tab w:val="left" w:pos="180"/>
              </w:tabs>
              <w:spacing w:after="120" w:line="276" w:lineRule="auto"/>
              <w:ind w:right="0"/>
              <w:contextualSpacing w:val="0"/>
              <w:jc w:val="both"/>
              <w:rPr>
                <w:color w:val="404040" w:themeColor="text1" w:themeTint="BF"/>
              </w:rPr>
            </w:pPr>
            <w:r>
              <w:rPr>
                <w:color w:val="404040" w:themeColor="text1" w:themeTint="BF"/>
              </w:rPr>
              <w:t>Managing own emotional responses and ethical issues encountered</w:t>
            </w:r>
          </w:p>
          <w:p w14:paraId="21A4CD8A" w14:textId="57707C36" w:rsidR="00D42094" w:rsidRPr="00F30E25" w:rsidRDefault="00D42094" w:rsidP="007E1DC4">
            <w:pPr>
              <w:pStyle w:val="ListParagraph"/>
              <w:numPr>
                <w:ilvl w:val="3"/>
                <w:numId w:val="10"/>
              </w:numPr>
              <w:tabs>
                <w:tab w:val="left" w:pos="180"/>
              </w:tabs>
              <w:spacing w:after="120" w:line="276" w:lineRule="auto"/>
              <w:ind w:right="0"/>
              <w:contextualSpacing w:val="0"/>
              <w:jc w:val="both"/>
              <w:rPr>
                <w:rFonts w:cstheme="minorHAnsi"/>
                <w:b/>
                <w:color w:val="404040" w:themeColor="text1" w:themeTint="BF"/>
                <w:szCs w:val="24"/>
                <w:lang w:eastAsia="en-AU" w:bidi="en-US"/>
              </w:rPr>
            </w:pPr>
            <w:r>
              <w:rPr>
                <w:color w:val="404040" w:themeColor="text1" w:themeTint="BF"/>
              </w:rPr>
              <w:t>Bereavement care resources and support services</w:t>
            </w:r>
          </w:p>
        </w:tc>
      </w:tr>
    </w:tbl>
    <w:p w14:paraId="36E84E87" w14:textId="4C3364FF" w:rsidR="007E6910" w:rsidRPr="00301F77" w:rsidRDefault="003352FB" w:rsidP="007E1DC4">
      <w:pPr>
        <w:spacing w:after="120" w:line="276" w:lineRule="auto"/>
        <w:ind w:left="0" w:right="0" w:firstLine="0"/>
        <w:rPr>
          <w:color w:val="404040" w:themeColor="text1" w:themeTint="BF"/>
        </w:rPr>
      </w:pPr>
      <w:r w:rsidRPr="00301F77">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7E6910" w:rsidRPr="00301F77" w14:paraId="66542B46" w14:textId="77777777" w:rsidTr="00EF0CA9">
        <w:trPr>
          <w:cantSplit/>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54B4AD" w14:textId="44270256" w:rsidR="007E6910" w:rsidRPr="00B43F08" w:rsidRDefault="007E6910"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Provided in each </w:t>
            </w:r>
            <w:r w:rsidR="00E30E3D">
              <w:rPr>
                <w:rFonts w:cstheme="minorHAnsi"/>
                <w:i/>
                <w:color w:val="F79723"/>
                <w:sz w:val="20"/>
                <w:szCs w:val="24"/>
              </w:rPr>
              <w:t>Workplace Assessment</w:t>
            </w:r>
            <w:r w:rsidRPr="00B43F08">
              <w:rPr>
                <w:rFonts w:cstheme="minorHAnsi"/>
                <w:i/>
                <w:color w:val="F79723"/>
                <w:sz w:val="20"/>
                <w:szCs w:val="24"/>
              </w:rPr>
              <w:t xml:space="preserve"> task below.</w:t>
            </w:r>
          </w:p>
          <w:p w14:paraId="76A4322D" w14:textId="77777777" w:rsidR="007E6910" w:rsidRPr="007355AF" w:rsidRDefault="007E6910"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Marking guide </w:t>
            </w:r>
          </w:p>
          <w:p w14:paraId="1425E6AE" w14:textId="60917F32" w:rsidR="007E6910" w:rsidRPr="007355AF" w:rsidRDefault="007E6910"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This assessment is divided into </w:t>
            </w:r>
            <w:r w:rsidR="002C59FD">
              <w:rPr>
                <w:rFonts w:cstheme="minorHAnsi"/>
                <w:bCs/>
                <w:color w:val="D73329"/>
                <w:sz w:val="22"/>
              </w:rPr>
              <w:t>eight</w:t>
            </w:r>
            <w:r w:rsidR="005E7D11" w:rsidRPr="007355AF">
              <w:rPr>
                <w:rFonts w:cstheme="minorHAnsi"/>
                <w:bCs/>
                <w:color w:val="D73329"/>
                <w:sz w:val="22"/>
              </w:rPr>
              <w:t xml:space="preserve"> </w:t>
            </w:r>
            <w:r w:rsidRPr="007355AF">
              <w:rPr>
                <w:rFonts w:cstheme="minorHAnsi"/>
                <w:bCs/>
                <w:color w:val="D73329"/>
                <w:sz w:val="22"/>
              </w:rPr>
              <w:t>tasks:</w:t>
            </w:r>
          </w:p>
          <w:p w14:paraId="6B5D59DF" w14:textId="77777777" w:rsidR="004D6503" w:rsidRPr="004D6503" w:rsidRDefault="004D6503" w:rsidP="007E1DC4">
            <w:pPr>
              <w:pStyle w:val="ListParagraph"/>
              <w:numPr>
                <w:ilvl w:val="0"/>
                <w:numId w:val="6"/>
              </w:numPr>
              <w:tabs>
                <w:tab w:val="left" w:pos="180"/>
              </w:tabs>
              <w:spacing w:after="120" w:line="276" w:lineRule="auto"/>
              <w:ind w:left="782" w:right="0" w:hanging="357"/>
              <w:contextualSpacing w:val="0"/>
              <w:jc w:val="both"/>
              <w:rPr>
                <w:rFonts w:cstheme="minorHAnsi"/>
                <w:bCs/>
                <w:color w:val="D73329"/>
                <w:sz w:val="22"/>
              </w:rPr>
            </w:pPr>
            <w:r w:rsidRPr="004D6503">
              <w:rPr>
                <w:rFonts w:cstheme="minorHAnsi"/>
                <w:bCs/>
                <w:color w:val="D73329"/>
                <w:sz w:val="22"/>
              </w:rPr>
              <w:t>Task 1 – Support the Person, Carer, Family, and Others</w:t>
            </w:r>
          </w:p>
          <w:p w14:paraId="774DADB4" w14:textId="77777777" w:rsidR="004D6503" w:rsidRPr="004D6503" w:rsidRDefault="004D6503" w:rsidP="007E1DC4">
            <w:pPr>
              <w:pStyle w:val="ListParagraph"/>
              <w:numPr>
                <w:ilvl w:val="0"/>
                <w:numId w:val="6"/>
              </w:numPr>
              <w:tabs>
                <w:tab w:val="left" w:pos="180"/>
              </w:tabs>
              <w:spacing w:after="120" w:line="276" w:lineRule="auto"/>
              <w:ind w:left="782" w:right="0" w:hanging="357"/>
              <w:contextualSpacing w:val="0"/>
              <w:jc w:val="both"/>
              <w:rPr>
                <w:rFonts w:cstheme="minorHAnsi"/>
                <w:bCs/>
                <w:color w:val="D73329"/>
                <w:sz w:val="22"/>
              </w:rPr>
            </w:pPr>
            <w:r w:rsidRPr="004D6503">
              <w:rPr>
                <w:rFonts w:cstheme="minorHAnsi"/>
                <w:bCs/>
                <w:color w:val="D73329"/>
                <w:sz w:val="22"/>
              </w:rPr>
              <w:t>Task 2.1 – Implement Advance Care Directives</w:t>
            </w:r>
          </w:p>
          <w:p w14:paraId="7A0DCF98" w14:textId="77777777" w:rsidR="004D6503" w:rsidRPr="004D6503" w:rsidRDefault="004D6503" w:rsidP="007E1DC4">
            <w:pPr>
              <w:pStyle w:val="ListParagraph"/>
              <w:numPr>
                <w:ilvl w:val="0"/>
                <w:numId w:val="6"/>
              </w:numPr>
              <w:tabs>
                <w:tab w:val="left" w:pos="180"/>
              </w:tabs>
              <w:spacing w:after="120" w:line="276" w:lineRule="auto"/>
              <w:ind w:left="782" w:right="0" w:hanging="357"/>
              <w:contextualSpacing w:val="0"/>
              <w:jc w:val="both"/>
              <w:rPr>
                <w:rFonts w:cstheme="minorHAnsi"/>
                <w:bCs/>
                <w:color w:val="D73329"/>
                <w:sz w:val="22"/>
              </w:rPr>
            </w:pPr>
            <w:r w:rsidRPr="004D6503">
              <w:rPr>
                <w:rFonts w:cstheme="minorHAnsi"/>
                <w:bCs/>
                <w:color w:val="D73329"/>
                <w:sz w:val="22"/>
              </w:rPr>
              <w:t>Task 2.2 – Report Client’s Progress and Observations to Supervisor</w:t>
            </w:r>
          </w:p>
          <w:p w14:paraId="7EE1E823" w14:textId="77777777" w:rsidR="004D6503" w:rsidRPr="004D6503" w:rsidRDefault="004D6503" w:rsidP="007E1DC4">
            <w:pPr>
              <w:pStyle w:val="ListParagraph"/>
              <w:numPr>
                <w:ilvl w:val="0"/>
                <w:numId w:val="6"/>
              </w:numPr>
              <w:tabs>
                <w:tab w:val="left" w:pos="180"/>
              </w:tabs>
              <w:spacing w:after="120" w:line="276" w:lineRule="auto"/>
              <w:ind w:left="782" w:right="0" w:hanging="357"/>
              <w:contextualSpacing w:val="0"/>
              <w:jc w:val="both"/>
              <w:rPr>
                <w:rFonts w:cstheme="minorHAnsi"/>
                <w:bCs/>
                <w:color w:val="D73329"/>
                <w:sz w:val="22"/>
              </w:rPr>
            </w:pPr>
            <w:r w:rsidRPr="004D6503">
              <w:rPr>
                <w:rFonts w:cstheme="minorHAnsi"/>
                <w:bCs/>
                <w:color w:val="D73329"/>
                <w:sz w:val="22"/>
              </w:rPr>
              <w:t>Task 3.1 – Respond to Signs of Pain and Other Symptoms</w:t>
            </w:r>
          </w:p>
          <w:p w14:paraId="3B93728A" w14:textId="77777777" w:rsidR="004D6503" w:rsidRPr="004D6503" w:rsidRDefault="004D6503" w:rsidP="007E1DC4">
            <w:pPr>
              <w:pStyle w:val="ListParagraph"/>
              <w:numPr>
                <w:ilvl w:val="0"/>
                <w:numId w:val="6"/>
              </w:numPr>
              <w:tabs>
                <w:tab w:val="left" w:pos="180"/>
              </w:tabs>
              <w:spacing w:after="120" w:line="276" w:lineRule="auto"/>
              <w:ind w:left="782" w:right="0" w:hanging="357"/>
              <w:contextualSpacing w:val="0"/>
              <w:jc w:val="both"/>
              <w:rPr>
                <w:rFonts w:cstheme="minorHAnsi"/>
                <w:bCs/>
                <w:color w:val="D73329"/>
                <w:sz w:val="22"/>
              </w:rPr>
            </w:pPr>
            <w:r w:rsidRPr="004D6503">
              <w:rPr>
                <w:rFonts w:cstheme="minorHAnsi"/>
                <w:bCs/>
                <w:color w:val="D73329"/>
                <w:sz w:val="22"/>
              </w:rPr>
              <w:t>Task 3.2 – Report Client’s Progress and Observations to Supervisor</w:t>
            </w:r>
          </w:p>
          <w:p w14:paraId="229DDA4C" w14:textId="77777777" w:rsidR="004D6503" w:rsidRPr="004D6503" w:rsidRDefault="004D6503" w:rsidP="007E1DC4">
            <w:pPr>
              <w:pStyle w:val="ListParagraph"/>
              <w:numPr>
                <w:ilvl w:val="0"/>
                <w:numId w:val="6"/>
              </w:numPr>
              <w:tabs>
                <w:tab w:val="left" w:pos="180"/>
              </w:tabs>
              <w:spacing w:after="120" w:line="276" w:lineRule="auto"/>
              <w:ind w:left="782" w:right="0" w:hanging="357"/>
              <w:contextualSpacing w:val="0"/>
              <w:jc w:val="both"/>
              <w:rPr>
                <w:rFonts w:cstheme="minorHAnsi"/>
                <w:bCs/>
                <w:color w:val="D73329"/>
                <w:sz w:val="22"/>
              </w:rPr>
            </w:pPr>
            <w:r w:rsidRPr="004D6503">
              <w:rPr>
                <w:rFonts w:cstheme="minorHAnsi"/>
                <w:bCs/>
                <w:color w:val="D73329"/>
                <w:sz w:val="22"/>
              </w:rPr>
              <w:t>Task 4.1 – Reflect on Work in Palliative Care</w:t>
            </w:r>
          </w:p>
          <w:p w14:paraId="1CCC5800" w14:textId="77777777" w:rsidR="004D6503" w:rsidRPr="004D6503" w:rsidRDefault="004D6503" w:rsidP="007E1DC4">
            <w:pPr>
              <w:pStyle w:val="ListParagraph"/>
              <w:numPr>
                <w:ilvl w:val="0"/>
                <w:numId w:val="6"/>
              </w:numPr>
              <w:tabs>
                <w:tab w:val="left" w:pos="180"/>
              </w:tabs>
              <w:spacing w:after="120" w:line="276" w:lineRule="auto"/>
              <w:ind w:left="782" w:right="0" w:hanging="357"/>
              <w:contextualSpacing w:val="0"/>
              <w:jc w:val="both"/>
              <w:rPr>
                <w:rFonts w:cstheme="minorHAnsi"/>
                <w:bCs/>
                <w:color w:val="D73329"/>
                <w:sz w:val="22"/>
              </w:rPr>
            </w:pPr>
            <w:r w:rsidRPr="004D6503">
              <w:rPr>
                <w:rFonts w:cstheme="minorHAnsi"/>
                <w:bCs/>
                <w:color w:val="D73329"/>
                <w:sz w:val="22"/>
              </w:rPr>
              <w:t>Task 4.2 – Access Bereavement Care and Support of Other Team Members</w:t>
            </w:r>
          </w:p>
          <w:p w14:paraId="6658A8ED" w14:textId="77777777" w:rsidR="004D6503" w:rsidRPr="004D6503" w:rsidRDefault="004D6503" w:rsidP="007E1DC4">
            <w:pPr>
              <w:pStyle w:val="ListParagraph"/>
              <w:numPr>
                <w:ilvl w:val="0"/>
                <w:numId w:val="6"/>
              </w:numPr>
              <w:tabs>
                <w:tab w:val="left" w:pos="180"/>
              </w:tabs>
              <w:spacing w:after="120" w:line="276" w:lineRule="auto"/>
              <w:ind w:left="782" w:right="0" w:hanging="357"/>
              <w:contextualSpacing w:val="0"/>
              <w:jc w:val="both"/>
              <w:rPr>
                <w:rFonts w:cstheme="minorHAnsi"/>
                <w:bCs/>
                <w:color w:val="D73329"/>
                <w:sz w:val="22"/>
              </w:rPr>
            </w:pPr>
            <w:r w:rsidRPr="004D6503">
              <w:rPr>
                <w:rFonts w:cstheme="minorHAnsi"/>
                <w:bCs/>
                <w:color w:val="D73329"/>
                <w:sz w:val="22"/>
              </w:rPr>
              <w:t>Task 4.3 – Manage Own Emotional Responses and Implement Self-Care Strategies</w:t>
            </w:r>
          </w:p>
          <w:p w14:paraId="1B9C93C7" w14:textId="77777777" w:rsidR="004D6503" w:rsidRPr="004D6503" w:rsidRDefault="004D6503" w:rsidP="007E1DC4">
            <w:pPr>
              <w:tabs>
                <w:tab w:val="left" w:pos="180"/>
              </w:tabs>
              <w:spacing w:after="120" w:line="276" w:lineRule="auto"/>
              <w:ind w:left="0" w:right="0" w:firstLine="0"/>
              <w:jc w:val="center"/>
              <w:rPr>
                <w:rFonts w:cstheme="minorHAnsi"/>
                <w:b/>
                <w:bCs/>
                <w:color w:val="D73329"/>
                <w:sz w:val="22"/>
                <w:lang w:eastAsia="en-AU" w:bidi="en-US"/>
              </w:rPr>
            </w:pPr>
            <w:r w:rsidRPr="004D6503">
              <w:rPr>
                <w:rFonts w:cstheme="minorHAnsi"/>
                <w:b/>
                <w:bCs/>
                <w:color w:val="D73329"/>
                <w:sz w:val="22"/>
                <w:lang w:eastAsia="en-AU" w:bidi="en-US"/>
              </w:rPr>
              <w:t>IMPORTANT</w:t>
            </w:r>
          </w:p>
          <w:p w14:paraId="60DDEC05" w14:textId="71FDD82C" w:rsidR="004D6503" w:rsidRPr="004D6503" w:rsidRDefault="004D6503" w:rsidP="007E1DC4">
            <w:pPr>
              <w:tabs>
                <w:tab w:val="left" w:pos="180"/>
              </w:tabs>
              <w:spacing w:after="120" w:line="276" w:lineRule="auto"/>
              <w:ind w:left="0" w:right="0" w:firstLine="0"/>
              <w:jc w:val="both"/>
              <w:rPr>
                <w:rFonts w:cstheme="minorHAnsi"/>
                <w:b/>
                <w:bCs/>
                <w:color w:val="D73329"/>
                <w:sz w:val="22"/>
                <w:lang w:eastAsia="en-AU" w:bidi="en-US"/>
              </w:rPr>
            </w:pPr>
            <w:r w:rsidRPr="004D6503">
              <w:rPr>
                <w:rFonts w:cstheme="minorHAnsi"/>
                <w:b/>
                <w:bCs/>
                <w:color w:val="D73329"/>
                <w:sz w:val="22"/>
                <w:lang w:eastAsia="en-AU" w:bidi="en-US"/>
              </w:rPr>
              <w:t xml:space="preserve">For Tasks 1 to 3, </w:t>
            </w:r>
            <w:r>
              <w:rPr>
                <w:rFonts w:cstheme="minorHAnsi"/>
                <w:b/>
                <w:bCs/>
                <w:color w:val="D73329"/>
                <w:sz w:val="22"/>
                <w:lang w:eastAsia="en-AU" w:bidi="en-US"/>
              </w:rPr>
              <w:t>the candidate</w:t>
            </w:r>
            <w:r w:rsidRPr="004D6503">
              <w:rPr>
                <w:rFonts w:cstheme="minorHAnsi"/>
                <w:b/>
                <w:bCs/>
                <w:color w:val="D73329"/>
                <w:sz w:val="22"/>
                <w:lang w:eastAsia="en-AU" w:bidi="en-US"/>
              </w:rPr>
              <w:t xml:space="preserve"> will carry out EACH of the specified tasks TWICE, once for each of the two clients </w:t>
            </w:r>
            <w:r>
              <w:rPr>
                <w:rFonts w:cstheme="minorHAnsi"/>
                <w:b/>
                <w:bCs/>
                <w:color w:val="D73329"/>
                <w:sz w:val="22"/>
                <w:lang w:eastAsia="en-AU" w:bidi="en-US"/>
              </w:rPr>
              <w:t>they</w:t>
            </w:r>
            <w:r w:rsidRPr="004D6503">
              <w:rPr>
                <w:rFonts w:cstheme="minorHAnsi"/>
                <w:b/>
                <w:bCs/>
                <w:color w:val="D73329"/>
                <w:sz w:val="22"/>
                <w:lang w:eastAsia="en-AU" w:bidi="en-US"/>
              </w:rPr>
              <w:t xml:space="preserve"> will be supporting.</w:t>
            </w:r>
          </w:p>
          <w:p w14:paraId="3CB45488" w14:textId="143D5FCB" w:rsidR="004D6503" w:rsidRPr="004D6503" w:rsidRDefault="004D6503" w:rsidP="007E1DC4">
            <w:pPr>
              <w:tabs>
                <w:tab w:val="left" w:pos="180"/>
              </w:tabs>
              <w:spacing w:after="120" w:line="276" w:lineRule="auto"/>
              <w:ind w:left="0" w:right="0" w:firstLine="0"/>
              <w:jc w:val="both"/>
              <w:rPr>
                <w:rFonts w:cstheme="minorHAnsi"/>
                <w:b/>
                <w:bCs/>
                <w:color w:val="D73329"/>
                <w:sz w:val="22"/>
                <w:lang w:eastAsia="en-AU" w:bidi="en-US"/>
              </w:rPr>
            </w:pPr>
            <w:r>
              <w:rPr>
                <w:rFonts w:cstheme="minorHAnsi"/>
                <w:b/>
                <w:bCs/>
                <w:color w:val="D73329"/>
                <w:sz w:val="22"/>
              </w:rPr>
              <w:t>They</w:t>
            </w:r>
            <w:r w:rsidRPr="004D6503">
              <w:rPr>
                <w:rFonts w:cstheme="minorHAnsi"/>
                <w:b/>
                <w:bCs/>
                <w:color w:val="D73329"/>
                <w:sz w:val="22"/>
              </w:rPr>
              <w:t xml:space="preserve"> must also submit two sets of evidence for this task, one for each of the two times </w:t>
            </w:r>
            <w:r>
              <w:rPr>
                <w:rFonts w:cstheme="minorHAnsi"/>
                <w:b/>
                <w:bCs/>
                <w:color w:val="D73329"/>
                <w:sz w:val="22"/>
              </w:rPr>
              <w:t>they</w:t>
            </w:r>
            <w:r w:rsidRPr="004D6503">
              <w:rPr>
                <w:rFonts w:cstheme="minorHAnsi"/>
                <w:b/>
                <w:bCs/>
                <w:color w:val="D73329"/>
                <w:sz w:val="22"/>
              </w:rPr>
              <w:t xml:space="preserve"> will undertake this task.</w:t>
            </w:r>
          </w:p>
          <w:p w14:paraId="367E3237" w14:textId="5E55BB2B" w:rsidR="00314239" w:rsidRDefault="00314239"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For these tasks, the candidate will assume t</w:t>
            </w:r>
            <w:r w:rsidR="006E3772">
              <w:rPr>
                <w:rFonts w:cstheme="minorHAnsi"/>
                <w:bCs/>
                <w:color w:val="D73329"/>
                <w:sz w:val="22"/>
              </w:rPr>
              <w:t xml:space="preserve">hat they are working in </w:t>
            </w:r>
            <w:r w:rsidR="006E3772" w:rsidRPr="006E3772">
              <w:rPr>
                <w:rFonts w:cstheme="minorHAnsi"/>
                <w:bCs/>
                <w:color w:val="D73329"/>
                <w:sz w:val="22"/>
              </w:rPr>
              <w:t>a palliative care service (either in residential, home or community-based environments) in a real workplace or a simulated workplace environment.</w:t>
            </w:r>
            <w:r w:rsidR="00A86FF4">
              <w:rPr>
                <w:rFonts w:cstheme="minorHAnsi"/>
                <w:bCs/>
                <w:color w:val="D73329"/>
                <w:sz w:val="22"/>
              </w:rPr>
              <w:t xml:space="preserve"> </w:t>
            </w:r>
            <w:r w:rsidR="00A86FF4" w:rsidRPr="00A86FF4">
              <w:rPr>
                <w:rFonts w:cstheme="minorHAnsi"/>
                <w:bCs/>
                <w:color w:val="D73329"/>
                <w:sz w:val="22"/>
              </w:rPr>
              <w:t>The candidate may be supervised either directly, indirectly or remotely.</w:t>
            </w:r>
          </w:p>
          <w:p w14:paraId="63AE6451" w14:textId="625D75D4" w:rsidR="005405F0" w:rsidRPr="007355AF" w:rsidRDefault="005405F0"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Each task comes with a set of instructions. The tasks require the candidate to:</w:t>
            </w:r>
          </w:p>
          <w:p w14:paraId="344B504B" w14:textId="77777777" w:rsidR="005405F0" w:rsidRPr="00C95FF0" w:rsidRDefault="005405F0">
            <w:pPr>
              <w:pStyle w:val="ListParagraph"/>
              <w:numPr>
                <w:ilvl w:val="0"/>
                <w:numId w:val="206"/>
              </w:numPr>
              <w:tabs>
                <w:tab w:val="left" w:pos="180"/>
              </w:tabs>
              <w:spacing w:after="120" w:line="276" w:lineRule="auto"/>
              <w:ind w:right="0"/>
              <w:contextualSpacing w:val="0"/>
              <w:jc w:val="both"/>
              <w:rPr>
                <w:rFonts w:cstheme="minorHAnsi"/>
                <w:bCs/>
                <w:color w:val="D73329"/>
              </w:rPr>
            </w:pPr>
            <w:r w:rsidRPr="00C95FF0">
              <w:rPr>
                <w:rFonts w:cstheme="minorHAnsi"/>
                <w:bCs/>
                <w:color w:val="D73329"/>
              </w:rPr>
              <w:t>Be observed by the assessor while completing the task; and/or</w:t>
            </w:r>
          </w:p>
          <w:p w14:paraId="4854110E" w14:textId="77777777" w:rsidR="005405F0" w:rsidRPr="00C95FF0" w:rsidRDefault="005405F0">
            <w:pPr>
              <w:pStyle w:val="ListParagraph"/>
              <w:numPr>
                <w:ilvl w:val="0"/>
                <w:numId w:val="206"/>
              </w:numPr>
              <w:tabs>
                <w:tab w:val="left" w:pos="180"/>
              </w:tabs>
              <w:spacing w:after="120" w:line="276" w:lineRule="auto"/>
              <w:ind w:right="0"/>
              <w:contextualSpacing w:val="0"/>
              <w:jc w:val="both"/>
              <w:rPr>
                <w:rFonts w:cstheme="minorHAnsi"/>
                <w:bCs/>
                <w:color w:val="D73329"/>
              </w:rPr>
            </w:pPr>
            <w:r w:rsidRPr="00C95FF0">
              <w:rPr>
                <w:rFonts w:cstheme="minorHAnsi"/>
                <w:bCs/>
                <w:color w:val="D73329"/>
              </w:rPr>
              <w:t>Secure documentation from their completion of the task.</w:t>
            </w:r>
          </w:p>
          <w:p w14:paraId="5C1F2EAF" w14:textId="77777777" w:rsidR="005405F0" w:rsidRPr="007355AF" w:rsidRDefault="005405F0"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The assessor/training provider must provide the candidate access to the resources required for this assessment.</w:t>
            </w:r>
          </w:p>
          <w:p w14:paraId="07277328" w14:textId="0DA94E52" w:rsidR="007E6910" w:rsidRPr="007355AF" w:rsidRDefault="007E6910"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The candidate is required to:</w:t>
            </w:r>
          </w:p>
          <w:p w14:paraId="41EFE8B3" w14:textId="4241490B" w:rsidR="00716E49" w:rsidRPr="007355AF" w:rsidRDefault="00716E49" w:rsidP="007E1DC4">
            <w:pPr>
              <w:pStyle w:val="ListParagraph"/>
              <w:numPr>
                <w:ilvl w:val="0"/>
                <w:numId w:val="10"/>
              </w:numPr>
              <w:tabs>
                <w:tab w:val="left" w:pos="180"/>
              </w:tabs>
              <w:spacing w:after="120" w:line="276" w:lineRule="auto"/>
              <w:ind w:left="714" w:right="0" w:hanging="357"/>
              <w:contextualSpacing w:val="0"/>
              <w:jc w:val="both"/>
              <w:rPr>
                <w:rFonts w:cstheme="minorHAnsi"/>
                <w:bCs/>
                <w:color w:val="D73329"/>
                <w:sz w:val="22"/>
              </w:rPr>
            </w:pPr>
            <w:r w:rsidRPr="007355AF">
              <w:rPr>
                <w:rFonts w:cstheme="minorHAnsi"/>
                <w:bCs/>
                <w:color w:val="D73329"/>
                <w:sz w:val="22"/>
              </w:rPr>
              <w:t>Complete the tasks within the time allowed, as scheduled in-class roll.</w:t>
            </w:r>
          </w:p>
          <w:p w14:paraId="5D9C006A" w14:textId="58F287A3" w:rsidR="00B808B2" w:rsidRPr="007355AF" w:rsidRDefault="00B808B2" w:rsidP="007E1DC4">
            <w:pPr>
              <w:pStyle w:val="ListParagraph"/>
              <w:numPr>
                <w:ilvl w:val="0"/>
                <w:numId w:val="10"/>
              </w:numPr>
              <w:tabs>
                <w:tab w:val="left" w:pos="180"/>
              </w:tabs>
              <w:spacing w:after="120" w:line="276" w:lineRule="auto"/>
              <w:ind w:left="714" w:right="0" w:hanging="357"/>
              <w:contextualSpacing w:val="0"/>
              <w:jc w:val="both"/>
              <w:rPr>
                <w:rFonts w:cstheme="minorHAnsi"/>
                <w:bCs/>
                <w:color w:val="D73329"/>
                <w:sz w:val="22"/>
              </w:rPr>
            </w:pPr>
            <w:r w:rsidRPr="007355AF">
              <w:rPr>
                <w:rFonts w:cstheme="minorHAnsi"/>
                <w:bCs/>
                <w:color w:val="D73329"/>
                <w:sz w:val="22"/>
              </w:rPr>
              <w:t>Review the instructions in each task</w:t>
            </w:r>
            <w:r w:rsidR="00B6616E" w:rsidRPr="007355AF">
              <w:rPr>
                <w:rFonts w:cstheme="minorHAnsi"/>
                <w:bCs/>
                <w:color w:val="D73329"/>
                <w:sz w:val="22"/>
              </w:rPr>
              <w:t xml:space="preserve"> included in this Workplace Assessment</w:t>
            </w:r>
            <w:r w:rsidRPr="007355AF">
              <w:rPr>
                <w:rFonts w:cstheme="minorHAnsi"/>
                <w:bCs/>
                <w:color w:val="D73329"/>
                <w:sz w:val="22"/>
              </w:rPr>
              <w:t>.</w:t>
            </w:r>
          </w:p>
          <w:p w14:paraId="5490BCD2" w14:textId="4821C564" w:rsidR="006E3772" w:rsidRPr="006E3772" w:rsidRDefault="006E3772" w:rsidP="007E1DC4">
            <w:pPr>
              <w:pStyle w:val="ListParagraph"/>
              <w:numPr>
                <w:ilvl w:val="0"/>
                <w:numId w:val="10"/>
              </w:numPr>
              <w:tabs>
                <w:tab w:val="left" w:pos="180"/>
              </w:tabs>
              <w:spacing w:after="120" w:line="276" w:lineRule="auto"/>
              <w:ind w:right="0"/>
              <w:contextualSpacing w:val="0"/>
              <w:jc w:val="both"/>
              <w:rPr>
                <w:rFonts w:cstheme="minorHAnsi"/>
                <w:bCs/>
                <w:color w:val="D73329"/>
                <w:sz w:val="22"/>
              </w:rPr>
            </w:pPr>
            <w:r w:rsidRPr="006E3772">
              <w:rPr>
                <w:rFonts w:cstheme="minorHAnsi"/>
                <w:bCs/>
                <w:color w:val="D73329"/>
                <w:sz w:val="22"/>
              </w:rPr>
              <w:t>Apply principals and aims of a palliative approach when supporting people.</w:t>
            </w:r>
          </w:p>
          <w:p w14:paraId="4FA8A240" w14:textId="77777777" w:rsidR="006E3772" w:rsidRPr="006E3772" w:rsidRDefault="006E3772" w:rsidP="007E1DC4">
            <w:pPr>
              <w:pStyle w:val="ListParagraph"/>
              <w:numPr>
                <w:ilvl w:val="0"/>
                <w:numId w:val="10"/>
              </w:numPr>
              <w:tabs>
                <w:tab w:val="left" w:pos="180"/>
              </w:tabs>
              <w:spacing w:after="120" w:line="276" w:lineRule="auto"/>
              <w:ind w:right="0"/>
              <w:contextualSpacing w:val="0"/>
              <w:jc w:val="both"/>
              <w:rPr>
                <w:rFonts w:cstheme="minorHAnsi"/>
                <w:bCs/>
                <w:color w:val="D73329"/>
                <w:sz w:val="22"/>
              </w:rPr>
            </w:pPr>
            <w:r w:rsidRPr="006E3772">
              <w:rPr>
                <w:rFonts w:cstheme="minorHAnsi"/>
                <w:bCs/>
                <w:color w:val="D73329"/>
                <w:sz w:val="22"/>
              </w:rPr>
              <w:t>Respect the person's preferences for quality-of-life choices.</w:t>
            </w:r>
          </w:p>
          <w:p w14:paraId="1365428D" w14:textId="77777777" w:rsidR="006E3772" w:rsidRPr="006E3772" w:rsidRDefault="006E3772" w:rsidP="007E1DC4">
            <w:pPr>
              <w:pStyle w:val="ListParagraph"/>
              <w:numPr>
                <w:ilvl w:val="0"/>
                <w:numId w:val="10"/>
              </w:numPr>
              <w:tabs>
                <w:tab w:val="left" w:pos="180"/>
              </w:tabs>
              <w:spacing w:after="120" w:line="276" w:lineRule="auto"/>
              <w:ind w:right="0"/>
              <w:contextualSpacing w:val="0"/>
              <w:jc w:val="both"/>
              <w:rPr>
                <w:rFonts w:cstheme="minorHAnsi"/>
                <w:bCs/>
                <w:color w:val="D73329"/>
                <w:sz w:val="22"/>
              </w:rPr>
            </w:pPr>
            <w:r w:rsidRPr="006E3772">
              <w:rPr>
                <w:rFonts w:cstheme="minorHAnsi"/>
                <w:bCs/>
                <w:color w:val="D73329"/>
                <w:sz w:val="22"/>
              </w:rPr>
              <w:t>Follow the person's advance care directives in the individualised plan.</w:t>
            </w:r>
          </w:p>
          <w:p w14:paraId="2EB6D1C6" w14:textId="77777777" w:rsidR="006E3772" w:rsidRPr="006E3772" w:rsidRDefault="006E3772" w:rsidP="007E1DC4">
            <w:pPr>
              <w:pStyle w:val="ListParagraph"/>
              <w:numPr>
                <w:ilvl w:val="0"/>
                <w:numId w:val="10"/>
              </w:numPr>
              <w:tabs>
                <w:tab w:val="left" w:pos="180"/>
              </w:tabs>
              <w:spacing w:after="120" w:line="276" w:lineRule="auto"/>
              <w:ind w:right="0"/>
              <w:contextualSpacing w:val="0"/>
              <w:jc w:val="both"/>
              <w:rPr>
                <w:rFonts w:cstheme="minorHAnsi"/>
                <w:bCs/>
                <w:color w:val="D73329"/>
                <w:sz w:val="22"/>
              </w:rPr>
            </w:pPr>
            <w:r w:rsidRPr="006E3772">
              <w:rPr>
                <w:rFonts w:cstheme="minorHAnsi"/>
                <w:bCs/>
                <w:color w:val="D73329"/>
                <w:sz w:val="22"/>
              </w:rPr>
              <w:t>Respond to signs of pain and other symptoms.</w:t>
            </w:r>
          </w:p>
          <w:p w14:paraId="6DD382F7" w14:textId="27F5651B" w:rsidR="007355AF" w:rsidRPr="009D3667" w:rsidRDefault="006E3772" w:rsidP="007E1DC4">
            <w:pPr>
              <w:pStyle w:val="ListParagraph"/>
              <w:numPr>
                <w:ilvl w:val="0"/>
                <w:numId w:val="10"/>
              </w:numPr>
              <w:tabs>
                <w:tab w:val="left" w:pos="180"/>
              </w:tabs>
              <w:spacing w:after="120" w:line="276" w:lineRule="auto"/>
              <w:ind w:right="0"/>
              <w:contextualSpacing w:val="0"/>
              <w:jc w:val="both"/>
              <w:rPr>
                <w:rFonts w:cstheme="minorHAnsi"/>
                <w:bCs/>
                <w:color w:val="D73329"/>
                <w:sz w:val="22"/>
              </w:rPr>
            </w:pPr>
            <w:r w:rsidRPr="006E3772">
              <w:rPr>
                <w:rFonts w:cstheme="minorHAnsi"/>
                <w:bCs/>
                <w:color w:val="D73329"/>
                <w:sz w:val="22"/>
              </w:rPr>
              <w:t>Manage own emotional responses and ethical issues.</w:t>
            </w:r>
          </w:p>
        </w:tc>
      </w:tr>
    </w:tbl>
    <w:p w14:paraId="59230999" w14:textId="77777777" w:rsidR="004273EF" w:rsidRDefault="004273EF" w:rsidP="007E1DC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9D3667" w:rsidRPr="00301F77" w14:paraId="365A1104" w14:textId="77777777" w:rsidTr="00F955A1">
        <w:trPr>
          <w:cantSplit/>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D6C73BC" w14:textId="77777777" w:rsidR="009D3667" w:rsidRPr="007355AF" w:rsidRDefault="009D3667"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lastRenderedPageBreak/>
              <w:t>Resources required for assessment:</w:t>
            </w:r>
          </w:p>
          <w:p w14:paraId="04A0C6B2" w14:textId="77777777" w:rsidR="009D3667" w:rsidRPr="007355AF" w:rsidRDefault="009D3667"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To complete this assessment, the candidate will need access to the following:</w:t>
            </w:r>
          </w:p>
          <w:p w14:paraId="26F35483" w14:textId="77777777" w:rsidR="009D3667" w:rsidRPr="007355AF" w:rsidRDefault="009D3667"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IMPORTANT: The assessor/training provider must provide the candidate access to these resources.</w:t>
            </w:r>
          </w:p>
          <w:p w14:paraId="5FFDE1C1" w14:textId="77777777" w:rsidR="009D3667" w:rsidRPr="00936C71" w:rsidRDefault="009D3667">
            <w:pPr>
              <w:pStyle w:val="ListParagraph"/>
              <w:numPr>
                <w:ilvl w:val="0"/>
                <w:numId w:val="187"/>
              </w:numPr>
              <w:tabs>
                <w:tab w:val="left" w:pos="180"/>
              </w:tabs>
              <w:spacing w:after="120" w:line="276" w:lineRule="auto"/>
              <w:ind w:right="0" w:hanging="357"/>
              <w:contextualSpacing w:val="0"/>
              <w:jc w:val="both"/>
              <w:rPr>
                <w:color w:val="D73329"/>
                <w:sz w:val="22"/>
              </w:rPr>
            </w:pPr>
            <w:r w:rsidRPr="00936C71">
              <w:rPr>
                <w:color w:val="D73329"/>
                <w:sz w:val="22"/>
              </w:rPr>
              <w:t xml:space="preserve">Workplace or a similar environment that will provide </w:t>
            </w:r>
            <w:r>
              <w:rPr>
                <w:color w:val="D73329"/>
                <w:sz w:val="22"/>
              </w:rPr>
              <w:t xml:space="preserve">the candidate </w:t>
            </w:r>
            <w:r w:rsidRPr="00936C71">
              <w:rPr>
                <w:color w:val="D73329"/>
                <w:sz w:val="22"/>
              </w:rPr>
              <w:t>access to:</w:t>
            </w:r>
          </w:p>
          <w:p w14:paraId="29CAA3D9" w14:textId="666296F9" w:rsidR="009D3667" w:rsidRPr="00963716" w:rsidRDefault="009D3667">
            <w:pPr>
              <w:pStyle w:val="ListParagraph"/>
              <w:numPr>
                <w:ilvl w:val="1"/>
                <w:numId w:val="187"/>
              </w:numPr>
              <w:tabs>
                <w:tab w:val="left" w:pos="180"/>
              </w:tabs>
              <w:spacing w:after="120" w:line="276" w:lineRule="auto"/>
              <w:ind w:left="1434" w:right="0" w:hanging="357"/>
              <w:contextualSpacing w:val="0"/>
              <w:jc w:val="both"/>
              <w:rPr>
                <w:color w:val="D73329"/>
                <w:sz w:val="22"/>
              </w:rPr>
            </w:pPr>
            <w:r w:rsidRPr="00963716">
              <w:rPr>
                <w:color w:val="D73329"/>
                <w:sz w:val="22"/>
              </w:rPr>
              <w:t>Opportunities for engagement with clients in palliative care or people who participate in simulations and scenarios that involve provision of palliative or end</w:t>
            </w:r>
            <w:r w:rsidR="00A14C25" w:rsidRPr="00963716">
              <w:rPr>
                <w:color w:val="D73329"/>
                <w:sz w:val="22"/>
              </w:rPr>
              <w:t>-</w:t>
            </w:r>
            <w:r w:rsidRPr="00963716">
              <w:rPr>
                <w:color w:val="D73329"/>
                <w:sz w:val="22"/>
              </w:rPr>
              <w:t>of</w:t>
            </w:r>
            <w:r w:rsidR="00A14C25" w:rsidRPr="00963716">
              <w:rPr>
                <w:color w:val="D73329"/>
                <w:sz w:val="22"/>
              </w:rPr>
              <w:t>-</w:t>
            </w:r>
            <w:r w:rsidRPr="00963716">
              <w:rPr>
                <w:color w:val="D73329"/>
                <w:sz w:val="22"/>
              </w:rPr>
              <w:t>life care in a range of contexts.</w:t>
            </w:r>
          </w:p>
          <w:p w14:paraId="5DFC8389" w14:textId="77777777" w:rsidR="009D3667" w:rsidRPr="00936C71" w:rsidRDefault="009D3667">
            <w:pPr>
              <w:pStyle w:val="ListParagraph"/>
              <w:numPr>
                <w:ilvl w:val="1"/>
                <w:numId w:val="187"/>
              </w:numPr>
              <w:spacing w:after="120" w:line="276" w:lineRule="auto"/>
              <w:ind w:left="1434" w:right="0" w:hanging="357"/>
              <w:contextualSpacing w:val="0"/>
              <w:jc w:val="both"/>
              <w:rPr>
                <w:color w:val="D73329"/>
                <w:sz w:val="22"/>
              </w:rPr>
            </w:pPr>
            <w:r w:rsidRPr="00963716">
              <w:rPr>
                <w:color w:val="D73329"/>
                <w:sz w:val="22"/>
              </w:rPr>
              <w:t>Facilities,</w:t>
            </w:r>
            <w:r w:rsidRPr="00936C71">
              <w:rPr>
                <w:color w:val="D73329"/>
                <w:sz w:val="22"/>
              </w:rPr>
              <w:t xml:space="preserve"> equipment and resources that reflect real working conditions (including those outlined in individualised plans) and model industry operating conditions and contingencies </w:t>
            </w:r>
          </w:p>
          <w:p w14:paraId="3B4F1874" w14:textId="02BD24A3" w:rsidR="009D3667" w:rsidRPr="00936C71" w:rsidRDefault="009D3667">
            <w:pPr>
              <w:pStyle w:val="ListParagraph"/>
              <w:numPr>
                <w:ilvl w:val="1"/>
                <w:numId w:val="187"/>
              </w:numPr>
              <w:tabs>
                <w:tab w:val="left" w:pos="180"/>
              </w:tabs>
              <w:spacing w:after="120" w:line="276" w:lineRule="auto"/>
              <w:ind w:left="1434" w:right="0" w:hanging="357"/>
              <w:contextualSpacing w:val="0"/>
              <w:jc w:val="both"/>
              <w:rPr>
                <w:color w:val="D73329"/>
                <w:sz w:val="22"/>
              </w:rPr>
            </w:pPr>
            <w:r w:rsidRPr="00936C71">
              <w:rPr>
                <w:color w:val="D73329"/>
                <w:sz w:val="22"/>
              </w:rPr>
              <w:t>Workplace resources necessary for the provision of palliative care, including:</w:t>
            </w:r>
            <w:r w:rsidR="00A50EDD">
              <w:rPr>
                <w:color w:val="D73329"/>
                <w:sz w:val="22"/>
              </w:rPr>
              <w:t xml:space="preserve"> </w:t>
            </w:r>
          </w:p>
          <w:p w14:paraId="6469F361" w14:textId="77777777" w:rsidR="009D3667" w:rsidRPr="00936C71" w:rsidRDefault="009D3667">
            <w:pPr>
              <w:pStyle w:val="ListParagraph"/>
              <w:numPr>
                <w:ilvl w:val="2"/>
                <w:numId w:val="187"/>
              </w:numPr>
              <w:tabs>
                <w:tab w:val="left" w:pos="180"/>
              </w:tabs>
              <w:spacing w:after="120" w:line="276" w:lineRule="auto"/>
              <w:ind w:left="2154" w:right="0" w:hanging="357"/>
              <w:contextualSpacing w:val="0"/>
              <w:jc w:val="both"/>
              <w:rPr>
                <w:color w:val="D73329"/>
                <w:sz w:val="22"/>
              </w:rPr>
            </w:pPr>
            <w:r w:rsidRPr="00936C71">
              <w:rPr>
                <w:color w:val="D73329"/>
                <w:sz w:val="22"/>
              </w:rPr>
              <w:t xml:space="preserve">Relevant members of the care team, which includes the client themselves, their family and carer, other people they identify, </w:t>
            </w:r>
            <w:r>
              <w:rPr>
                <w:color w:val="D73329"/>
                <w:sz w:val="22"/>
              </w:rPr>
              <w:t>candidate’s</w:t>
            </w:r>
            <w:r w:rsidRPr="00936C71">
              <w:rPr>
                <w:color w:val="D73329"/>
                <w:sz w:val="22"/>
              </w:rPr>
              <w:t xml:space="preserve"> workplace supervisor and </w:t>
            </w:r>
            <w:r>
              <w:rPr>
                <w:color w:val="D73329"/>
                <w:sz w:val="22"/>
              </w:rPr>
              <w:t>their</w:t>
            </w:r>
            <w:r w:rsidRPr="00936C71">
              <w:rPr>
                <w:color w:val="D73329"/>
                <w:sz w:val="22"/>
              </w:rPr>
              <w:t xml:space="preserve"> colleagues.</w:t>
            </w:r>
          </w:p>
          <w:p w14:paraId="4FAAB6E4" w14:textId="77777777" w:rsidR="009D3667" w:rsidRPr="00936C71" w:rsidRDefault="009D3667">
            <w:pPr>
              <w:pStyle w:val="ListParagraph"/>
              <w:numPr>
                <w:ilvl w:val="2"/>
                <w:numId w:val="187"/>
              </w:numPr>
              <w:tabs>
                <w:tab w:val="left" w:pos="180"/>
              </w:tabs>
              <w:spacing w:after="120" w:line="276" w:lineRule="auto"/>
              <w:ind w:left="2154" w:right="0" w:hanging="357"/>
              <w:contextualSpacing w:val="0"/>
              <w:jc w:val="both"/>
              <w:rPr>
                <w:color w:val="D73329"/>
                <w:sz w:val="22"/>
              </w:rPr>
            </w:pPr>
            <w:r w:rsidRPr="00936C71">
              <w:rPr>
                <w:color w:val="D73329"/>
                <w:sz w:val="22"/>
              </w:rPr>
              <w:t>Workplace templates, such as:</w:t>
            </w:r>
          </w:p>
          <w:p w14:paraId="63371CD2" w14:textId="77777777" w:rsidR="009D3667" w:rsidRPr="00936C71" w:rsidRDefault="009D3667">
            <w:pPr>
              <w:pStyle w:val="ListParagraph"/>
              <w:numPr>
                <w:ilvl w:val="3"/>
                <w:numId w:val="188"/>
              </w:numPr>
              <w:tabs>
                <w:tab w:val="left" w:pos="180"/>
              </w:tabs>
              <w:spacing w:after="120" w:line="276" w:lineRule="auto"/>
              <w:ind w:left="2874" w:right="0" w:hanging="357"/>
              <w:contextualSpacing w:val="0"/>
              <w:jc w:val="both"/>
              <w:rPr>
                <w:color w:val="D73329"/>
                <w:sz w:val="22"/>
              </w:rPr>
            </w:pPr>
            <w:r w:rsidRPr="00936C71">
              <w:rPr>
                <w:color w:val="D73329"/>
                <w:sz w:val="22"/>
              </w:rPr>
              <w:t>Meeting Minutes</w:t>
            </w:r>
          </w:p>
          <w:p w14:paraId="545995E1" w14:textId="77777777" w:rsidR="009D3667" w:rsidRPr="00936C71" w:rsidRDefault="009D3667">
            <w:pPr>
              <w:pStyle w:val="ListParagraph"/>
              <w:numPr>
                <w:ilvl w:val="3"/>
                <w:numId w:val="188"/>
              </w:numPr>
              <w:tabs>
                <w:tab w:val="left" w:pos="180"/>
              </w:tabs>
              <w:spacing w:after="120" w:line="276" w:lineRule="auto"/>
              <w:ind w:left="2874" w:right="0" w:hanging="357"/>
              <w:contextualSpacing w:val="0"/>
              <w:jc w:val="both"/>
              <w:rPr>
                <w:color w:val="D73329"/>
                <w:sz w:val="22"/>
              </w:rPr>
            </w:pPr>
            <w:r w:rsidRPr="00936C71">
              <w:rPr>
                <w:color w:val="D73329"/>
                <w:sz w:val="22"/>
              </w:rPr>
              <w:t>Progress Notes</w:t>
            </w:r>
          </w:p>
          <w:p w14:paraId="0BD7C0AB" w14:textId="77777777" w:rsidR="009D3667" w:rsidRPr="00936C71" w:rsidRDefault="009D3667">
            <w:pPr>
              <w:pStyle w:val="ListParagraph"/>
              <w:numPr>
                <w:ilvl w:val="3"/>
                <w:numId w:val="188"/>
              </w:numPr>
              <w:tabs>
                <w:tab w:val="left" w:pos="180"/>
              </w:tabs>
              <w:spacing w:after="120" w:line="276" w:lineRule="auto"/>
              <w:ind w:left="2874" w:right="0" w:hanging="357"/>
              <w:contextualSpacing w:val="0"/>
              <w:jc w:val="both"/>
              <w:rPr>
                <w:color w:val="D73329"/>
                <w:sz w:val="22"/>
              </w:rPr>
            </w:pPr>
            <w:r w:rsidRPr="00936C71">
              <w:rPr>
                <w:color w:val="D73329"/>
                <w:sz w:val="22"/>
              </w:rPr>
              <w:t>Self-Care Plan</w:t>
            </w:r>
          </w:p>
          <w:p w14:paraId="6F07111F" w14:textId="77777777" w:rsidR="009D3667" w:rsidRPr="00936C71" w:rsidRDefault="009D3667">
            <w:pPr>
              <w:pStyle w:val="ListParagraph"/>
              <w:numPr>
                <w:ilvl w:val="2"/>
                <w:numId w:val="188"/>
              </w:numPr>
              <w:tabs>
                <w:tab w:val="left" w:pos="180"/>
              </w:tabs>
              <w:spacing w:after="120" w:line="276" w:lineRule="auto"/>
              <w:ind w:left="2154" w:right="0" w:hanging="357"/>
              <w:contextualSpacing w:val="0"/>
              <w:jc w:val="both"/>
              <w:rPr>
                <w:color w:val="D73329"/>
                <w:sz w:val="22"/>
              </w:rPr>
            </w:pPr>
            <w:r w:rsidRPr="00936C71">
              <w:rPr>
                <w:color w:val="D73329"/>
                <w:sz w:val="22"/>
              </w:rPr>
              <w:t>Workplace documents, such as:</w:t>
            </w:r>
          </w:p>
          <w:p w14:paraId="7D28CA85" w14:textId="77777777" w:rsidR="009D3667" w:rsidRPr="00936C71" w:rsidRDefault="009D3667">
            <w:pPr>
              <w:pStyle w:val="ListParagraph"/>
              <w:numPr>
                <w:ilvl w:val="3"/>
                <w:numId w:val="189"/>
              </w:numPr>
              <w:tabs>
                <w:tab w:val="left" w:pos="180"/>
              </w:tabs>
              <w:spacing w:after="120" w:line="276" w:lineRule="auto"/>
              <w:ind w:left="2874" w:right="0" w:hanging="357"/>
              <w:contextualSpacing w:val="0"/>
              <w:jc w:val="both"/>
              <w:rPr>
                <w:color w:val="D73329"/>
                <w:sz w:val="22"/>
              </w:rPr>
            </w:pPr>
            <w:r w:rsidRPr="00936C71">
              <w:rPr>
                <w:color w:val="D73329"/>
                <w:sz w:val="22"/>
              </w:rPr>
              <w:t>The client’s individualised plan (which also contains their advance care directives)</w:t>
            </w:r>
          </w:p>
          <w:p w14:paraId="20EE3EB0" w14:textId="77E9E94F" w:rsidR="009D3667" w:rsidRPr="00936C71" w:rsidRDefault="009D3667">
            <w:pPr>
              <w:pStyle w:val="ListParagraph"/>
              <w:numPr>
                <w:ilvl w:val="3"/>
                <w:numId w:val="189"/>
              </w:numPr>
              <w:tabs>
                <w:tab w:val="left" w:pos="180"/>
              </w:tabs>
              <w:spacing w:after="120" w:line="276" w:lineRule="auto"/>
              <w:ind w:left="2874" w:right="0" w:hanging="357"/>
              <w:contextualSpacing w:val="0"/>
              <w:jc w:val="both"/>
              <w:rPr>
                <w:color w:val="D73329"/>
                <w:sz w:val="22"/>
              </w:rPr>
            </w:pPr>
            <w:r w:rsidRPr="00936C71">
              <w:rPr>
                <w:color w:val="D73329"/>
                <w:sz w:val="22"/>
              </w:rPr>
              <w:t>Document’s containing candidate’s scope of job role (e.g. employee contract, job description)</w:t>
            </w:r>
          </w:p>
          <w:p w14:paraId="6EE7AED7" w14:textId="77777777" w:rsidR="009D3667" w:rsidRPr="00936C71" w:rsidRDefault="009D3667">
            <w:pPr>
              <w:pStyle w:val="ListParagraph"/>
              <w:numPr>
                <w:ilvl w:val="3"/>
                <w:numId w:val="189"/>
              </w:numPr>
              <w:spacing w:after="120" w:line="276" w:lineRule="auto"/>
              <w:ind w:left="2874" w:right="0" w:hanging="357"/>
              <w:contextualSpacing w:val="0"/>
              <w:jc w:val="both"/>
              <w:rPr>
                <w:color w:val="D73329"/>
                <w:sz w:val="22"/>
              </w:rPr>
            </w:pPr>
            <w:r w:rsidRPr="00936C71">
              <w:rPr>
                <w:color w:val="D73329"/>
                <w:sz w:val="22"/>
              </w:rPr>
              <w:t xml:space="preserve">Documents containing relevant requirements, including legislative and ethical requirements, as well as requirements applicable to </w:t>
            </w:r>
            <w:r>
              <w:rPr>
                <w:color w:val="D73329"/>
                <w:sz w:val="22"/>
              </w:rPr>
              <w:t>the candidate’s</w:t>
            </w:r>
            <w:r w:rsidRPr="00936C71">
              <w:rPr>
                <w:color w:val="D73329"/>
                <w:sz w:val="22"/>
              </w:rPr>
              <w:t xml:space="preserve"> state/territory</w:t>
            </w:r>
          </w:p>
          <w:p w14:paraId="492B6431" w14:textId="77777777" w:rsidR="009D3667" w:rsidRPr="00936C71" w:rsidRDefault="009D3667">
            <w:pPr>
              <w:pStyle w:val="ListParagraph"/>
              <w:numPr>
                <w:ilvl w:val="2"/>
                <w:numId w:val="189"/>
              </w:numPr>
              <w:tabs>
                <w:tab w:val="left" w:pos="180"/>
              </w:tabs>
              <w:spacing w:after="120" w:line="276" w:lineRule="auto"/>
              <w:ind w:left="2154" w:right="0" w:hanging="357"/>
              <w:contextualSpacing w:val="0"/>
              <w:jc w:val="both"/>
              <w:rPr>
                <w:color w:val="D73329"/>
                <w:sz w:val="22"/>
              </w:rPr>
            </w:pPr>
            <w:r w:rsidRPr="00936C71">
              <w:rPr>
                <w:color w:val="D73329"/>
                <w:sz w:val="22"/>
              </w:rPr>
              <w:t>Organisational policies and procedures for:</w:t>
            </w:r>
          </w:p>
          <w:p w14:paraId="20AF8FD5" w14:textId="77777777" w:rsidR="009D3667" w:rsidRPr="00936C71" w:rsidRDefault="009D3667">
            <w:pPr>
              <w:pStyle w:val="ListParagraph"/>
              <w:numPr>
                <w:ilvl w:val="3"/>
                <w:numId w:val="190"/>
              </w:numPr>
              <w:tabs>
                <w:tab w:val="left" w:pos="180"/>
              </w:tabs>
              <w:spacing w:after="120" w:line="276" w:lineRule="auto"/>
              <w:ind w:left="2874" w:right="0" w:hanging="357"/>
              <w:contextualSpacing w:val="0"/>
              <w:jc w:val="both"/>
              <w:rPr>
                <w:color w:val="D73329"/>
                <w:sz w:val="22"/>
              </w:rPr>
            </w:pPr>
            <w:r w:rsidRPr="00936C71">
              <w:rPr>
                <w:color w:val="D73329"/>
                <w:sz w:val="22"/>
              </w:rPr>
              <w:t>Reporting information</w:t>
            </w:r>
          </w:p>
          <w:p w14:paraId="0A2DA4AA" w14:textId="77777777" w:rsidR="009D3667" w:rsidRPr="00936C71" w:rsidRDefault="009D3667">
            <w:pPr>
              <w:pStyle w:val="ListParagraph"/>
              <w:numPr>
                <w:ilvl w:val="3"/>
                <w:numId w:val="190"/>
              </w:numPr>
              <w:tabs>
                <w:tab w:val="left" w:pos="180"/>
              </w:tabs>
              <w:spacing w:after="120" w:line="276" w:lineRule="auto"/>
              <w:ind w:left="2874" w:right="0" w:hanging="357"/>
              <w:contextualSpacing w:val="0"/>
              <w:jc w:val="both"/>
              <w:rPr>
                <w:color w:val="D73329"/>
                <w:sz w:val="22"/>
              </w:rPr>
            </w:pPr>
            <w:r w:rsidRPr="00936C71">
              <w:rPr>
                <w:color w:val="D73329"/>
                <w:sz w:val="22"/>
              </w:rPr>
              <w:t>Making referrals to the appropriate care team member</w:t>
            </w:r>
          </w:p>
          <w:p w14:paraId="1412CFC6" w14:textId="77777777" w:rsidR="009D3667" w:rsidRPr="00936C71" w:rsidRDefault="009D3667">
            <w:pPr>
              <w:pStyle w:val="ListParagraph"/>
              <w:numPr>
                <w:ilvl w:val="3"/>
                <w:numId w:val="190"/>
              </w:numPr>
              <w:tabs>
                <w:tab w:val="left" w:pos="180"/>
              </w:tabs>
              <w:spacing w:after="120" w:line="276" w:lineRule="auto"/>
              <w:ind w:left="2874" w:right="0" w:hanging="357"/>
              <w:contextualSpacing w:val="0"/>
              <w:jc w:val="both"/>
              <w:rPr>
                <w:color w:val="D73329"/>
                <w:sz w:val="22"/>
              </w:rPr>
            </w:pPr>
            <w:r w:rsidRPr="00936C71">
              <w:rPr>
                <w:color w:val="D73329"/>
                <w:sz w:val="22"/>
              </w:rPr>
              <w:t>Managing own emotional responses and ethical issues encountered</w:t>
            </w:r>
          </w:p>
          <w:p w14:paraId="73F5C381" w14:textId="30B99361" w:rsidR="009D3667" w:rsidRPr="00B43F08" w:rsidRDefault="009D3667">
            <w:pPr>
              <w:pStyle w:val="ListParagraph"/>
              <w:numPr>
                <w:ilvl w:val="3"/>
                <w:numId w:val="190"/>
              </w:numPr>
              <w:tabs>
                <w:tab w:val="left" w:pos="180"/>
              </w:tabs>
              <w:spacing w:after="120" w:line="276" w:lineRule="auto"/>
              <w:ind w:left="2874" w:right="0" w:hanging="357"/>
              <w:contextualSpacing w:val="0"/>
              <w:jc w:val="both"/>
              <w:rPr>
                <w:rFonts w:cstheme="minorHAnsi"/>
                <w:i/>
                <w:color w:val="F79723"/>
                <w:sz w:val="20"/>
                <w:szCs w:val="24"/>
              </w:rPr>
            </w:pPr>
            <w:r w:rsidRPr="00936C71">
              <w:rPr>
                <w:color w:val="D73329"/>
                <w:sz w:val="22"/>
              </w:rPr>
              <w:t>Bereavement care resources and support services</w:t>
            </w:r>
          </w:p>
        </w:tc>
      </w:tr>
    </w:tbl>
    <w:p w14:paraId="6D332B05" w14:textId="77777777" w:rsidR="00F955A1" w:rsidRDefault="00F955A1" w:rsidP="007E1DC4">
      <w:pPr>
        <w:ind w:left="0" w:firstLine="0"/>
      </w:pPr>
      <w:r>
        <w:br w:type="page"/>
      </w:r>
    </w:p>
    <w:p w14:paraId="1809F05D" w14:textId="1ABFE20D" w:rsidR="00BD64F5" w:rsidRPr="00301F77" w:rsidRDefault="00BD64F5" w:rsidP="007E1DC4">
      <w:pPr>
        <w:pStyle w:val="Heading3"/>
        <w:tabs>
          <w:tab w:val="left" w:pos="180"/>
        </w:tabs>
        <w:spacing w:line="276" w:lineRule="auto"/>
        <w:ind w:right="0"/>
        <w:jc w:val="both"/>
        <w:rPr>
          <w:color w:val="404040" w:themeColor="text1" w:themeTint="BF"/>
        </w:rPr>
      </w:pPr>
      <w:bookmarkStart w:id="63" w:name="_Toc44867584"/>
      <w:bookmarkStart w:id="64" w:name="_Toc122383646"/>
      <w:r w:rsidRPr="00301F77">
        <w:rPr>
          <w:color w:val="404040" w:themeColor="text1" w:themeTint="BF"/>
        </w:rPr>
        <w:lastRenderedPageBreak/>
        <w:t>Contextualisation</w:t>
      </w:r>
      <w:bookmarkEnd w:id="63"/>
      <w:bookmarkEnd w:id="64"/>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1"/>
      </w:tblGrid>
      <w:tr w:rsidR="00BD64F5" w:rsidRPr="00301F77" w14:paraId="32405567" w14:textId="77777777" w:rsidTr="001C251C">
        <w:trPr>
          <w:trHeight w:val="1833"/>
          <w:jc w:val="center"/>
        </w:trPr>
        <w:tc>
          <w:tcPr>
            <w:tcW w:w="5000" w:type="pct"/>
            <w:shd w:val="clear" w:color="auto" w:fill="auto"/>
          </w:tcPr>
          <w:p w14:paraId="5056D283" w14:textId="78381C0D" w:rsidR="00BD64F5" w:rsidRPr="007355AF" w:rsidRDefault="00BD64F5" w:rsidP="007E1DC4">
            <w:pPr>
              <w:tabs>
                <w:tab w:val="left" w:pos="180"/>
                <w:tab w:val="center" w:pos="4387"/>
                <w:tab w:val="left" w:pos="6420"/>
              </w:tabs>
              <w:spacing w:after="120" w:line="276" w:lineRule="auto"/>
              <w:ind w:left="0" w:right="0" w:firstLine="0"/>
              <w:jc w:val="center"/>
              <w:rPr>
                <w:rFonts w:cstheme="minorHAnsi"/>
                <w:b/>
                <w:color w:val="D73329"/>
                <w:sz w:val="22"/>
              </w:rPr>
            </w:pPr>
            <w:r w:rsidRPr="007355AF">
              <w:rPr>
                <w:rFonts w:cstheme="minorHAnsi"/>
                <w:b/>
                <w:color w:val="D73329"/>
                <w:sz w:val="22"/>
              </w:rPr>
              <w:t>INSTRUCTIONS TO THE ASSESSOR</w:t>
            </w:r>
          </w:p>
          <w:p w14:paraId="746F8A5E" w14:textId="537EE9B4" w:rsidR="00BD64F5" w:rsidRPr="00E91026" w:rsidRDefault="00BD64F5" w:rsidP="007E1DC4">
            <w:pPr>
              <w:tabs>
                <w:tab w:val="left" w:pos="180"/>
              </w:tabs>
              <w:spacing w:after="120" w:line="276" w:lineRule="auto"/>
              <w:ind w:left="0" w:right="0" w:firstLine="0"/>
              <w:jc w:val="both"/>
              <w:rPr>
                <w:rFonts w:cstheme="minorHAnsi"/>
                <w:bCs/>
                <w:color w:val="D73329"/>
                <w:sz w:val="22"/>
              </w:rPr>
            </w:pPr>
            <w:r w:rsidRPr="00E91026">
              <w:rPr>
                <w:rFonts w:cstheme="minorHAnsi"/>
                <w:bCs/>
                <w:color w:val="D73329"/>
                <w:sz w:val="22"/>
              </w:rPr>
              <w:t>Th</w:t>
            </w:r>
            <w:r w:rsidR="00614094" w:rsidRPr="00E91026">
              <w:rPr>
                <w:rFonts w:cstheme="minorHAnsi"/>
                <w:bCs/>
                <w:color w:val="D73329"/>
                <w:sz w:val="22"/>
              </w:rPr>
              <w:t>is workplace assessment aim</w:t>
            </w:r>
            <w:r w:rsidRPr="00E91026">
              <w:rPr>
                <w:rFonts w:cstheme="minorHAnsi"/>
                <w:bCs/>
                <w:color w:val="D73329"/>
                <w:sz w:val="22"/>
              </w:rPr>
              <w:t>s to assess the candidate’s practical knowledge and skills in:</w:t>
            </w:r>
          </w:p>
          <w:p w14:paraId="2335C093" w14:textId="409FA43F" w:rsidR="00BD64F5" w:rsidRPr="00E91026" w:rsidRDefault="00BD64F5" w:rsidP="007E1DC4">
            <w:pPr>
              <w:pStyle w:val="ListParagraph"/>
              <w:numPr>
                <w:ilvl w:val="0"/>
                <w:numId w:val="11"/>
              </w:numPr>
              <w:tabs>
                <w:tab w:val="left" w:pos="180"/>
              </w:tabs>
              <w:spacing w:after="120" w:line="276" w:lineRule="auto"/>
              <w:ind w:left="714" w:right="0" w:hanging="357"/>
              <w:contextualSpacing w:val="0"/>
              <w:jc w:val="both"/>
              <w:rPr>
                <w:rFonts w:cstheme="minorHAnsi"/>
                <w:bCs/>
                <w:color w:val="D73329"/>
                <w:sz w:val="22"/>
              </w:rPr>
            </w:pPr>
            <w:r w:rsidRPr="00E91026">
              <w:rPr>
                <w:rFonts w:cstheme="minorHAnsi"/>
                <w:bCs/>
                <w:color w:val="D73329"/>
                <w:sz w:val="22"/>
              </w:rPr>
              <w:t xml:space="preserve">Applying </w:t>
            </w:r>
            <w:r w:rsidR="00DD470B" w:rsidRPr="00E91026">
              <w:rPr>
                <w:rFonts w:cstheme="minorHAnsi"/>
                <w:bCs/>
                <w:color w:val="D73329"/>
                <w:sz w:val="22"/>
              </w:rPr>
              <w:t>principals and aims of a palliative approach when supporting people.</w:t>
            </w:r>
          </w:p>
          <w:p w14:paraId="5CC55589" w14:textId="77777777" w:rsidR="00AA5C81" w:rsidRPr="00E91026" w:rsidRDefault="00AA5C81" w:rsidP="007E1DC4">
            <w:pPr>
              <w:pStyle w:val="ListParagraph"/>
              <w:numPr>
                <w:ilvl w:val="0"/>
                <w:numId w:val="11"/>
              </w:numPr>
              <w:tabs>
                <w:tab w:val="left" w:pos="180"/>
              </w:tabs>
              <w:spacing w:after="120" w:line="276" w:lineRule="auto"/>
              <w:ind w:left="714" w:right="0" w:hanging="357"/>
              <w:contextualSpacing w:val="0"/>
              <w:jc w:val="both"/>
              <w:rPr>
                <w:rFonts w:cstheme="minorHAnsi"/>
                <w:bCs/>
                <w:color w:val="D73329"/>
                <w:sz w:val="22"/>
              </w:rPr>
            </w:pPr>
            <w:r w:rsidRPr="00E91026">
              <w:rPr>
                <w:rFonts w:cstheme="minorHAnsi"/>
                <w:bCs/>
                <w:color w:val="D73329"/>
                <w:sz w:val="22"/>
              </w:rPr>
              <w:t>Respecting the person's preferences for quality-of-life choices.</w:t>
            </w:r>
          </w:p>
          <w:p w14:paraId="35CE53B5" w14:textId="6DB0C966" w:rsidR="00BD64F5" w:rsidRPr="00E91026" w:rsidRDefault="00527174" w:rsidP="007E1DC4">
            <w:pPr>
              <w:pStyle w:val="ListParagraph"/>
              <w:numPr>
                <w:ilvl w:val="0"/>
                <w:numId w:val="11"/>
              </w:numPr>
              <w:tabs>
                <w:tab w:val="left" w:pos="180"/>
              </w:tabs>
              <w:spacing w:after="120" w:line="276" w:lineRule="auto"/>
              <w:ind w:left="714" w:right="0" w:hanging="357"/>
              <w:contextualSpacing w:val="0"/>
              <w:jc w:val="both"/>
              <w:rPr>
                <w:rFonts w:cstheme="minorHAnsi"/>
                <w:bCs/>
                <w:color w:val="D73329"/>
                <w:sz w:val="22"/>
              </w:rPr>
            </w:pPr>
            <w:r w:rsidRPr="00E91026">
              <w:rPr>
                <w:rFonts w:cstheme="minorHAnsi"/>
                <w:bCs/>
                <w:color w:val="D73329"/>
                <w:sz w:val="22"/>
              </w:rPr>
              <w:t>Following the person's advance care directives in the individualised plan.</w:t>
            </w:r>
          </w:p>
          <w:p w14:paraId="5CC9F4E4" w14:textId="77777777" w:rsidR="003C1744" w:rsidRPr="00E91026" w:rsidRDefault="00BD64F5" w:rsidP="007E1DC4">
            <w:pPr>
              <w:pStyle w:val="ListParagraph"/>
              <w:numPr>
                <w:ilvl w:val="0"/>
                <w:numId w:val="11"/>
              </w:numPr>
              <w:tabs>
                <w:tab w:val="left" w:pos="180"/>
              </w:tabs>
              <w:spacing w:after="120" w:line="276" w:lineRule="auto"/>
              <w:ind w:left="714" w:right="0" w:hanging="357"/>
              <w:contextualSpacing w:val="0"/>
              <w:jc w:val="both"/>
              <w:rPr>
                <w:rFonts w:cstheme="minorHAnsi"/>
                <w:bCs/>
                <w:color w:val="D73329"/>
                <w:sz w:val="22"/>
              </w:rPr>
            </w:pPr>
            <w:r w:rsidRPr="00E91026">
              <w:rPr>
                <w:rFonts w:cstheme="minorHAnsi"/>
                <w:bCs/>
                <w:color w:val="D73329"/>
                <w:sz w:val="22"/>
              </w:rPr>
              <w:t>Res</w:t>
            </w:r>
            <w:r w:rsidR="003C1744" w:rsidRPr="00E91026">
              <w:rPr>
                <w:rFonts w:cstheme="minorHAnsi"/>
                <w:bCs/>
                <w:color w:val="D73329"/>
                <w:sz w:val="22"/>
              </w:rPr>
              <w:t>ponding to signs of pain and other symptoms.</w:t>
            </w:r>
          </w:p>
          <w:p w14:paraId="1310B431" w14:textId="69407578" w:rsidR="006E3AF5" w:rsidRPr="00E91026" w:rsidRDefault="006E3AF5" w:rsidP="007E1DC4">
            <w:pPr>
              <w:pStyle w:val="ListParagraph"/>
              <w:numPr>
                <w:ilvl w:val="0"/>
                <w:numId w:val="11"/>
              </w:numPr>
              <w:tabs>
                <w:tab w:val="left" w:pos="180"/>
              </w:tabs>
              <w:spacing w:after="120" w:line="276" w:lineRule="auto"/>
              <w:ind w:left="714" w:right="0" w:hanging="357"/>
              <w:contextualSpacing w:val="0"/>
              <w:jc w:val="both"/>
              <w:rPr>
                <w:rFonts w:cstheme="minorHAnsi"/>
                <w:bCs/>
                <w:color w:val="D73329"/>
                <w:sz w:val="22"/>
              </w:rPr>
            </w:pPr>
            <w:r w:rsidRPr="00E91026">
              <w:rPr>
                <w:rFonts w:cstheme="minorHAnsi"/>
                <w:bCs/>
                <w:color w:val="D73329"/>
                <w:sz w:val="22"/>
              </w:rPr>
              <w:t>Managing own emotional responses and ethical issues.</w:t>
            </w:r>
          </w:p>
          <w:p w14:paraId="66F3983E" w14:textId="036E9675" w:rsidR="00BD64F5" w:rsidRPr="007355AF" w:rsidRDefault="00BD64F5" w:rsidP="007E1DC4">
            <w:pPr>
              <w:tabs>
                <w:tab w:val="left" w:pos="180"/>
              </w:tabs>
              <w:spacing w:after="120" w:line="276" w:lineRule="auto"/>
              <w:ind w:left="0" w:right="0" w:firstLine="0"/>
              <w:jc w:val="both"/>
              <w:rPr>
                <w:rFonts w:cstheme="minorHAnsi"/>
                <w:bCs/>
                <w:color w:val="D73329"/>
                <w:sz w:val="22"/>
              </w:rPr>
            </w:pPr>
            <w:r w:rsidRPr="00E91026">
              <w:rPr>
                <w:rFonts w:cstheme="minorHAnsi"/>
                <w:bCs/>
                <w:color w:val="D73329"/>
                <w:sz w:val="22"/>
              </w:rPr>
              <w:t>Tasks 1–</w:t>
            </w:r>
            <w:r w:rsidR="00E91026" w:rsidRPr="00E91026">
              <w:rPr>
                <w:rFonts w:cstheme="minorHAnsi"/>
                <w:bCs/>
                <w:color w:val="D73329"/>
                <w:sz w:val="22"/>
              </w:rPr>
              <w:t>4</w:t>
            </w:r>
            <w:r w:rsidRPr="00E91026">
              <w:rPr>
                <w:rFonts w:cstheme="minorHAnsi"/>
                <w:bCs/>
                <w:color w:val="D73329"/>
                <w:sz w:val="22"/>
              </w:rPr>
              <w:t xml:space="preserve"> in this Workplace Assessment are not designed to</w:t>
            </w:r>
            <w:r>
              <w:rPr>
                <w:rFonts w:cstheme="minorHAnsi"/>
                <w:color w:val="D73329"/>
              </w:rPr>
              <w:t xml:space="preserve"> </w:t>
            </w:r>
            <w:r w:rsidRPr="00E91026">
              <w:rPr>
                <w:rFonts w:cstheme="minorHAnsi"/>
                <w:bCs/>
                <w:color w:val="D73329"/>
                <w:sz w:val="22"/>
              </w:rPr>
              <w:t xml:space="preserve">address a specific </w:t>
            </w:r>
            <w:r w:rsidR="00235A03" w:rsidRPr="00235A03">
              <w:rPr>
                <w:rFonts w:cstheme="minorHAnsi"/>
                <w:bCs/>
                <w:color w:val="D73329"/>
                <w:sz w:val="22"/>
              </w:rPr>
              <w:t>palliative care support service</w:t>
            </w:r>
            <w:r w:rsidRPr="00E91026">
              <w:rPr>
                <w:rFonts w:cstheme="minorHAnsi"/>
                <w:bCs/>
                <w:color w:val="D73329"/>
                <w:sz w:val="22"/>
              </w:rPr>
              <w:t xml:space="preserve"> and not designed for a </w:t>
            </w:r>
            <w:r w:rsidRPr="00235A03">
              <w:rPr>
                <w:rFonts w:cstheme="minorHAnsi"/>
                <w:color w:val="D73329"/>
              </w:rPr>
              <w:t>specific organisation/workplace.</w:t>
            </w:r>
          </w:p>
          <w:p w14:paraId="65885C00" w14:textId="72E60314" w:rsidR="00BD64F5" w:rsidRPr="007355AF" w:rsidRDefault="00614094"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Before</w:t>
            </w:r>
            <w:r w:rsidR="00BD64F5" w:rsidRPr="007355AF">
              <w:rPr>
                <w:rFonts w:cstheme="minorHAnsi"/>
                <w:bCs/>
                <w:color w:val="D73329"/>
                <w:sz w:val="22"/>
              </w:rPr>
              <w:t xml:space="preserve"> commencing the assessment, the assessor must contextualise these tasks as well as any other assessment tool provided along with this workbook, e.g. Observation Forms, Assessor’s Checklist</w:t>
            </w:r>
            <w:r w:rsidR="00E22321" w:rsidRPr="007355AF">
              <w:rPr>
                <w:rFonts w:cstheme="minorHAnsi"/>
                <w:bCs/>
                <w:color w:val="D73329"/>
                <w:sz w:val="22"/>
              </w:rPr>
              <w:t>s</w:t>
            </w:r>
            <w:r w:rsidR="00BD64F5" w:rsidRPr="007355AF">
              <w:rPr>
                <w:rFonts w:cstheme="minorHAnsi"/>
                <w:bCs/>
                <w:color w:val="D73329"/>
                <w:sz w:val="22"/>
              </w:rPr>
              <w:t>, and other generic templates provided along with this workbook. The assessor must contextualise these to reflect:</w:t>
            </w:r>
          </w:p>
          <w:p w14:paraId="52902F95" w14:textId="0CE99711" w:rsidR="00BD64F5" w:rsidRPr="0097346A" w:rsidRDefault="00BD64F5" w:rsidP="007E1DC4">
            <w:pPr>
              <w:pStyle w:val="ListParagraph"/>
              <w:numPr>
                <w:ilvl w:val="0"/>
                <w:numId w:val="12"/>
              </w:numPr>
              <w:tabs>
                <w:tab w:val="left" w:pos="180"/>
              </w:tabs>
              <w:spacing w:after="120" w:line="276" w:lineRule="auto"/>
              <w:ind w:left="714" w:right="0" w:hanging="357"/>
              <w:contextualSpacing w:val="0"/>
              <w:jc w:val="both"/>
              <w:rPr>
                <w:rFonts w:cstheme="minorHAnsi"/>
                <w:bCs/>
                <w:color w:val="D73329"/>
                <w:sz w:val="22"/>
              </w:rPr>
            </w:pPr>
            <w:r w:rsidRPr="0097346A">
              <w:rPr>
                <w:rFonts w:cstheme="minorHAnsi"/>
                <w:bCs/>
                <w:color w:val="D73329"/>
                <w:sz w:val="22"/>
              </w:rPr>
              <w:t xml:space="preserve">The </w:t>
            </w:r>
            <w:r w:rsidR="0097346A" w:rsidRPr="0097346A">
              <w:rPr>
                <w:rFonts w:cstheme="minorHAnsi"/>
                <w:bCs/>
                <w:color w:val="D73329"/>
                <w:sz w:val="22"/>
              </w:rPr>
              <w:t>details of the client’s illness/condition, including other characteristics, such as their beliefs and values.</w:t>
            </w:r>
          </w:p>
          <w:p w14:paraId="078F1042" w14:textId="19B685E3" w:rsidR="00BD64F5" w:rsidRPr="0097346A" w:rsidRDefault="00BD64F5" w:rsidP="007E1DC4">
            <w:pPr>
              <w:pStyle w:val="ListParagraph"/>
              <w:numPr>
                <w:ilvl w:val="0"/>
                <w:numId w:val="12"/>
              </w:numPr>
              <w:tabs>
                <w:tab w:val="left" w:pos="180"/>
              </w:tabs>
              <w:spacing w:after="120" w:line="276" w:lineRule="auto"/>
              <w:ind w:left="714" w:right="0" w:hanging="357"/>
              <w:contextualSpacing w:val="0"/>
              <w:jc w:val="both"/>
              <w:rPr>
                <w:rFonts w:cstheme="minorHAnsi"/>
                <w:bCs/>
                <w:color w:val="D73329"/>
                <w:sz w:val="22"/>
              </w:rPr>
            </w:pPr>
            <w:r w:rsidRPr="0097346A">
              <w:rPr>
                <w:rFonts w:cstheme="minorHAnsi"/>
                <w:bCs/>
                <w:color w:val="D73329"/>
                <w:sz w:val="22"/>
              </w:rPr>
              <w:t xml:space="preserve">Legal and </w:t>
            </w:r>
            <w:r w:rsidR="00B0159A" w:rsidRPr="0097346A">
              <w:rPr>
                <w:rFonts w:cstheme="minorHAnsi"/>
                <w:bCs/>
                <w:color w:val="D73329"/>
                <w:sz w:val="22"/>
              </w:rPr>
              <w:t xml:space="preserve">ethical </w:t>
            </w:r>
            <w:r w:rsidRPr="0097346A">
              <w:rPr>
                <w:rFonts w:cstheme="minorHAnsi"/>
                <w:bCs/>
                <w:color w:val="D73329"/>
                <w:sz w:val="22"/>
              </w:rPr>
              <w:t>requirements</w:t>
            </w:r>
            <w:r w:rsidR="005E7D11" w:rsidRPr="0097346A">
              <w:rPr>
                <w:rFonts w:cstheme="minorHAnsi"/>
                <w:bCs/>
                <w:color w:val="D73329"/>
                <w:sz w:val="22"/>
              </w:rPr>
              <w:t>,</w:t>
            </w:r>
            <w:r w:rsidRPr="0097346A">
              <w:rPr>
                <w:rFonts w:cstheme="minorHAnsi"/>
                <w:bCs/>
                <w:color w:val="D73329"/>
                <w:sz w:val="22"/>
              </w:rPr>
              <w:t xml:space="preserve"> as well as those requirements from your own state/territory</w:t>
            </w:r>
            <w:r w:rsidR="00B0159A" w:rsidRPr="0097346A">
              <w:rPr>
                <w:rFonts w:cstheme="minorHAnsi"/>
                <w:bCs/>
                <w:color w:val="D73329"/>
                <w:sz w:val="22"/>
              </w:rPr>
              <w:t>, relevant to the tasks in this Workplace Assessment</w:t>
            </w:r>
            <w:r w:rsidR="005673DC" w:rsidRPr="0097346A">
              <w:rPr>
                <w:rFonts w:cstheme="minorHAnsi"/>
                <w:bCs/>
                <w:color w:val="D73329"/>
                <w:sz w:val="22"/>
              </w:rPr>
              <w:t>.</w:t>
            </w:r>
          </w:p>
          <w:p w14:paraId="166F77DE" w14:textId="77777777" w:rsidR="00BD64F5" w:rsidRDefault="00BD64F5" w:rsidP="007E1DC4">
            <w:pPr>
              <w:pStyle w:val="ListParagraph"/>
              <w:numPr>
                <w:ilvl w:val="0"/>
                <w:numId w:val="12"/>
              </w:numPr>
              <w:tabs>
                <w:tab w:val="left" w:pos="180"/>
              </w:tabs>
              <w:spacing w:after="120" w:line="276" w:lineRule="auto"/>
              <w:ind w:left="714" w:right="0" w:hanging="357"/>
              <w:contextualSpacing w:val="0"/>
              <w:jc w:val="both"/>
              <w:rPr>
                <w:rFonts w:cstheme="minorHAnsi"/>
                <w:bCs/>
                <w:color w:val="D73329"/>
                <w:sz w:val="22"/>
              </w:rPr>
            </w:pPr>
            <w:r w:rsidRPr="00B0159A">
              <w:rPr>
                <w:rFonts w:cstheme="minorHAnsi"/>
                <w:bCs/>
                <w:color w:val="D73329"/>
                <w:sz w:val="22"/>
              </w:rPr>
              <w:t xml:space="preserve">Relevant policies, processes, and procedures from your RTO or the candidate’s organisation/workplace. </w:t>
            </w:r>
          </w:p>
          <w:p w14:paraId="64096468" w14:textId="1248EB75" w:rsidR="00BD64F5" w:rsidRPr="007355AF" w:rsidRDefault="00BD64F5"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To contextualise these tasks:</w:t>
            </w:r>
          </w:p>
          <w:p w14:paraId="7E2F3D27" w14:textId="65DD7E87" w:rsidR="00BD64F5" w:rsidRPr="007355AF" w:rsidRDefault="00BD64F5" w:rsidP="007E1DC4">
            <w:pPr>
              <w:pStyle w:val="ListParagraph"/>
              <w:numPr>
                <w:ilvl w:val="0"/>
                <w:numId w:val="13"/>
              </w:numPr>
              <w:tabs>
                <w:tab w:val="left" w:pos="180"/>
              </w:tabs>
              <w:spacing w:after="120" w:line="276" w:lineRule="auto"/>
              <w:ind w:left="714" w:right="0" w:hanging="357"/>
              <w:contextualSpacing w:val="0"/>
              <w:jc w:val="both"/>
              <w:rPr>
                <w:rFonts w:cstheme="minorHAnsi"/>
                <w:color w:val="D73329"/>
                <w:sz w:val="22"/>
              </w:rPr>
            </w:pPr>
            <w:r w:rsidRPr="007355AF">
              <w:rPr>
                <w:rFonts w:cstheme="minorHAnsi"/>
                <w:color w:val="D73329"/>
                <w:sz w:val="22"/>
              </w:rPr>
              <w:t xml:space="preserve">Adapt/revise the instructions provided in </w:t>
            </w:r>
            <w:r w:rsidR="006B6E2B">
              <w:rPr>
                <w:rFonts w:cstheme="minorHAnsi"/>
                <w:color w:val="D73329"/>
                <w:sz w:val="22"/>
              </w:rPr>
              <w:t xml:space="preserve">the preliminary </w:t>
            </w:r>
            <w:r w:rsidRPr="007355AF">
              <w:rPr>
                <w:rFonts w:cstheme="minorHAnsi"/>
                <w:color w:val="D73329"/>
                <w:sz w:val="22"/>
              </w:rPr>
              <w:t xml:space="preserve">task so that they reflect </w:t>
            </w:r>
            <w:r w:rsidR="00257694">
              <w:rPr>
                <w:rFonts w:cstheme="minorHAnsi"/>
                <w:color w:val="D73329"/>
                <w:sz w:val="22"/>
              </w:rPr>
              <w:t xml:space="preserve">actual client details, including </w:t>
            </w:r>
            <w:r w:rsidRPr="007355AF">
              <w:rPr>
                <w:rFonts w:cstheme="minorHAnsi"/>
                <w:color w:val="D73329"/>
                <w:sz w:val="22"/>
              </w:rPr>
              <w:t>the</w:t>
            </w:r>
            <w:r w:rsidR="008415E3">
              <w:rPr>
                <w:rFonts w:cstheme="minorHAnsi"/>
                <w:color w:val="D73329"/>
                <w:sz w:val="22"/>
              </w:rPr>
              <w:t xml:space="preserve"> people who are part of the </w:t>
            </w:r>
            <w:r w:rsidR="00127A50">
              <w:rPr>
                <w:rFonts w:cstheme="minorHAnsi"/>
                <w:color w:val="D73329"/>
                <w:sz w:val="22"/>
              </w:rPr>
              <w:t>care team</w:t>
            </w:r>
            <w:r w:rsidR="00605B34">
              <w:rPr>
                <w:rFonts w:cstheme="minorHAnsi"/>
                <w:color w:val="D73329"/>
                <w:sz w:val="22"/>
              </w:rPr>
              <w:t>.</w:t>
            </w:r>
          </w:p>
          <w:p w14:paraId="7EC5BC0E" w14:textId="580FF26C" w:rsidR="00BD64F5" w:rsidRPr="007355AF" w:rsidRDefault="00BD64F5" w:rsidP="007E1DC4">
            <w:pPr>
              <w:pStyle w:val="ListParagraph"/>
              <w:numPr>
                <w:ilvl w:val="0"/>
                <w:numId w:val="13"/>
              </w:numPr>
              <w:tabs>
                <w:tab w:val="left" w:pos="180"/>
              </w:tabs>
              <w:spacing w:after="120" w:line="276" w:lineRule="auto"/>
              <w:ind w:left="714" w:right="0" w:hanging="357"/>
              <w:contextualSpacing w:val="0"/>
              <w:jc w:val="both"/>
              <w:rPr>
                <w:rFonts w:cstheme="minorHAnsi"/>
                <w:bCs/>
                <w:color w:val="D73329"/>
                <w:sz w:val="22"/>
              </w:rPr>
            </w:pPr>
            <w:r w:rsidRPr="007355AF">
              <w:rPr>
                <w:rFonts w:cstheme="minorHAnsi"/>
                <w:color w:val="D73329"/>
                <w:sz w:val="22"/>
              </w:rPr>
              <w:t xml:space="preserve">Adapt/revise the </w:t>
            </w:r>
            <w:r w:rsidR="0087213C" w:rsidRPr="007355AF">
              <w:rPr>
                <w:rFonts w:cstheme="minorHAnsi"/>
                <w:color w:val="D73329"/>
                <w:sz w:val="22"/>
              </w:rPr>
              <w:t xml:space="preserve">Observation Forms </w:t>
            </w:r>
            <w:r w:rsidRPr="007355AF">
              <w:rPr>
                <w:rFonts w:cstheme="minorHAnsi"/>
                <w:color w:val="D73329"/>
                <w:sz w:val="22"/>
              </w:rPr>
              <w:t xml:space="preserve">or </w:t>
            </w:r>
            <w:r w:rsidR="0087213C" w:rsidRPr="007355AF">
              <w:rPr>
                <w:rFonts w:cstheme="minorHAnsi"/>
                <w:color w:val="D73329"/>
                <w:sz w:val="22"/>
              </w:rPr>
              <w:t>Assessor’s Checklists</w:t>
            </w:r>
            <w:r w:rsidRPr="007355AF">
              <w:rPr>
                <w:rFonts w:cstheme="minorHAnsi"/>
                <w:color w:val="D73329"/>
                <w:sz w:val="22"/>
              </w:rPr>
              <w:t xml:space="preserve">, as well as any assessment </w:t>
            </w:r>
            <w:r w:rsidR="007468F6" w:rsidRPr="007355AF">
              <w:rPr>
                <w:rFonts w:cstheme="minorHAnsi"/>
                <w:bCs/>
                <w:color w:val="D73329"/>
                <w:sz w:val="22"/>
              </w:rPr>
              <w:t xml:space="preserve">tools </w:t>
            </w:r>
            <w:r w:rsidRPr="007355AF">
              <w:rPr>
                <w:rFonts w:cstheme="minorHAnsi"/>
                <w:bCs/>
                <w:color w:val="D73329"/>
                <w:sz w:val="22"/>
              </w:rPr>
              <w:t xml:space="preserve">and templates provided in each task so that they reflect </w:t>
            </w:r>
            <w:r w:rsidR="00C62067">
              <w:rPr>
                <w:rFonts w:cstheme="minorHAnsi"/>
                <w:bCs/>
                <w:color w:val="D73329"/>
                <w:sz w:val="22"/>
              </w:rPr>
              <w:t xml:space="preserve">relevant legal and ethical requirements, including </w:t>
            </w:r>
            <w:r w:rsidR="00C11989">
              <w:rPr>
                <w:rFonts w:cstheme="minorHAnsi"/>
                <w:bCs/>
                <w:color w:val="D73329"/>
                <w:sz w:val="22"/>
              </w:rPr>
              <w:t>state/territory legal and regulatory requirements that apply in the provision of palliative care.</w:t>
            </w:r>
          </w:p>
          <w:p w14:paraId="62D35B45" w14:textId="77777777" w:rsidR="001C251C" w:rsidRPr="007355AF" w:rsidRDefault="001C251C" w:rsidP="007E1DC4">
            <w:pPr>
              <w:tabs>
                <w:tab w:val="left" w:pos="180"/>
              </w:tabs>
              <w:spacing w:after="120" w:line="276" w:lineRule="auto"/>
              <w:ind w:left="0" w:right="0" w:firstLine="0"/>
              <w:jc w:val="center"/>
              <w:rPr>
                <w:b/>
                <w:color w:val="D73329"/>
                <w:sz w:val="22"/>
              </w:rPr>
            </w:pPr>
            <w:r w:rsidRPr="007355AF">
              <w:rPr>
                <w:rFonts w:cstheme="minorHAnsi"/>
                <w:b/>
                <w:color w:val="D73329"/>
                <w:sz w:val="22"/>
              </w:rPr>
              <w:t>IMPORTANT:</w:t>
            </w:r>
          </w:p>
          <w:p w14:paraId="6161405A" w14:textId="77777777" w:rsidR="001C251C" w:rsidRPr="007355AF" w:rsidRDefault="001C251C"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Any contextualisation required must be completed before distributing the assessment workbooks and associated assessment tools to the students.</w:t>
            </w:r>
          </w:p>
          <w:p w14:paraId="7549FB73" w14:textId="54E28AED" w:rsidR="001C251C" w:rsidRPr="007355AF" w:rsidRDefault="001C251C"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When contextualising the tasks for your RTO and your candidate, ensure the assessment tasks and benchmark performance still address the relevant unit requirements and assessment requirements in compliance with Standards for RTOs 2015 Clause 1.8-1 Principles of assessment and Clause 1.8-2 Rules of evidence.</w:t>
            </w:r>
          </w:p>
        </w:tc>
      </w:tr>
    </w:tbl>
    <w:p w14:paraId="502629AD" w14:textId="20EB6A66" w:rsidR="00BD64F5" w:rsidRPr="00301F77" w:rsidRDefault="00BD64F5" w:rsidP="007E1DC4">
      <w:pPr>
        <w:spacing w:after="120" w:line="276" w:lineRule="auto"/>
        <w:ind w:left="0" w:right="0" w:firstLine="0"/>
        <w:rPr>
          <w:color w:val="404040" w:themeColor="text1" w:themeTint="BF"/>
        </w:rPr>
      </w:pPr>
      <w:r w:rsidRPr="00301F77">
        <w:rPr>
          <w:color w:val="404040" w:themeColor="text1" w:themeTint="BF"/>
        </w:rPr>
        <w:br w:type="page"/>
      </w:r>
    </w:p>
    <w:p w14:paraId="31BE4E66" w14:textId="621AA399" w:rsidR="00BD64F5" w:rsidRPr="00301F77" w:rsidRDefault="00BD64F5" w:rsidP="007E1DC4">
      <w:pPr>
        <w:pStyle w:val="Heading3"/>
        <w:tabs>
          <w:tab w:val="left" w:pos="180"/>
        </w:tabs>
        <w:spacing w:line="276" w:lineRule="auto"/>
        <w:ind w:right="0"/>
        <w:jc w:val="both"/>
        <w:rPr>
          <w:color w:val="404040" w:themeColor="text1" w:themeTint="BF"/>
        </w:rPr>
      </w:pPr>
      <w:bookmarkStart w:id="65" w:name="_Toc122383647"/>
      <w:r w:rsidRPr="00301F77">
        <w:rPr>
          <w:color w:val="404040" w:themeColor="text1" w:themeTint="BF"/>
        </w:rPr>
        <w:lastRenderedPageBreak/>
        <w:t>Simulating the Assessments</w:t>
      </w:r>
      <w:bookmarkEnd w:id="65"/>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1"/>
      </w:tblGrid>
      <w:tr w:rsidR="00BD64F5" w:rsidRPr="00301F77" w14:paraId="0B2BCCE5" w14:textId="77777777" w:rsidTr="005C1B4F">
        <w:trPr>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D264BC" w14:textId="58D19797" w:rsidR="00BD64F5" w:rsidRPr="007355AF" w:rsidRDefault="00BD64F5" w:rsidP="007E1DC4">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INSTRUCTIONS TO THE ASSESSOR</w:t>
            </w:r>
          </w:p>
          <w:p w14:paraId="5E6F7DA6" w14:textId="77B62AC9" w:rsidR="00BD64F5" w:rsidRPr="007355AF" w:rsidRDefault="00BD64F5"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This workplace assessment must be conducted in the context of </w:t>
            </w:r>
            <w:r w:rsidR="00DE1C35">
              <w:rPr>
                <w:rFonts w:cstheme="minorHAnsi"/>
                <w:bCs/>
                <w:color w:val="D73329"/>
                <w:sz w:val="22"/>
              </w:rPr>
              <w:t>a palliative care ser</w:t>
            </w:r>
            <w:r w:rsidR="00E05A59">
              <w:rPr>
                <w:rFonts w:cstheme="minorHAnsi"/>
                <w:bCs/>
                <w:color w:val="D73329"/>
                <w:sz w:val="22"/>
              </w:rPr>
              <w:t>vice</w:t>
            </w:r>
            <w:r w:rsidR="00C50984">
              <w:rPr>
                <w:rFonts w:cstheme="minorHAnsi"/>
                <w:bCs/>
                <w:color w:val="D73329"/>
                <w:sz w:val="22"/>
              </w:rPr>
              <w:t>, either in residential, home or community-based environments</w:t>
            </w:r>
            <w:r w:rsidR="00B71123">
              <w:rPr>
                <w:rFonts w:cstheme="minorHAnsi"/>
                <w:bCs/>
                <w:color w:val="D73329"/>
                <w:sz w:val="22"/>
              </w:rPr>
              <w:t>,</w:t>
            </w:r>
            <w:r w:rsidRPr="007355AF">
              <w:rPr>
                <w:rFonts w:cstheme="minorHAnsi"/>
                <w:bCs/>
                <w:color w:val="D73329"/>
                <w:sz w:val="22"/>
              </w:rPr>
              <w:t xml:space="preserve"> in a real workplace or a simulated workplace environment.</w:t>
            </w:r>
          </w:p>
          <w:p w14:paraId="76344528" w14:textId="77777777" w:rsidR="00BD64F5" w:rsidRPr="007355AF" w:rsidRDefault="00BD64F5"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Where a real workplace is not available, the assessor must conduct the assessment in a simulated workplace environment where conditions are typical of those experienced in a real workplace.</w:t>
            </w:r>
          </w:p>
          <w:p w14:paraId="4E4E1966" w14:textId="77777777" w:rsidR="00BD64F5" w:rsidRPr="007355AF" w:rsidRDefault="00BD64F5"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Even if the assessment is undertaken in a simulated workplace environment, it must still provide the candidate with access to all the resources required to complete this assessment, e.g. if the task requires the candidate to refer to organisational processes for dispute resolution processes, they must still be provided with actual/simulated organisational processes for dispute resolution processes.</w:t>
            </w:r>
          </w:p>
          <w:p w14:paraId="2531404A" w14:textId="77777777" w:rsidR="00BD64F5" w:rsidRPr="007355AF" w:rsidRDefault="00BD64F5"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To simulate the tasks:</w:t>
            </w:r>
          </w:p>
          <w:p w14:paraId="31D23295" w14:textId="0F7FF65B" w:rsidR="00BD64F5" w:rsidRPr="007355AF" w:rsidRDefault="00BD64F5"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Adapt/revise the instructions provided in each task so that they can be completed in a simulated environment. This may involve but is not limited to:</w:t>
            </w:r>
          </w:p>
          <w:p w14:paraId="4B66D46E" w14:textId="20AFEC00" w:rsidR="00BD64F5" w:rsidRPr="002D0F46" w:rsidRDefault="00BD64F5" w:rsidP="007E1DC4">
            <w:pPr>
              <w:pStyle w:val="ListParagraph"/>
              <w:numPr>
                <w:ilvl w:val="0"/>
                <w:numId w:val="14"/>
              </w:numPr>
              <w:tabs>
                <w:tab w:val="left" w:pos="180"/>
              </w:tabs>
              <w:spacing w:after="120" w:line="276" w:lineRule="auto"/>
              <w:ind w:left="714" w:right="0" w:hanging="357"/>
              <w:contextualSpacing w:val="0"/>
              <w:jc w:val="both"/>
              <w:rPr>
                <w:rFonts w:cstheme="minorHAnsi"/>
                <w:bCs/>
                <w:color w:val="D73329"/>
                <w:sz w:val="22"/>
              </w:rPr>
            </w:pPr>
            <w:r w:rsidRPr="002D0F46">
              <w:rPr>
                <w:rFonts w:cstheme="minorHAnsi"/>
                <w:bCs/>
                <w:color w:val="D73329"/>
                <w:sz w:val="22"/>
              </w:rPr>
              <w:t xml:space="preserve">Providing additional contextual information such as </w:t>
            </w:r>
            <w:r w:rsidR="00355C14" w:rsidRPr="002D0F46">
              <w:rPr>
                <w:rFonts w:cstheme="minorHAnsi"/>
                <w:bCs/>
                <w:color w:val="D73329"/>
                <w:sz w:val="22"/>
              </w:rPr>
              <w:t xml:space="preserve">the details of the illness/condition of the client, </w:t>
            </w:r>
            <w:r w:rsidR="00B503D9" w:rsidRPr="002D0F46">
              <w:rPr>
                <w:rFonts w:cstheme="minorHAnsi"/>
                <w:bCs/>
                <w:color w:val="D73329"/>
                <w:sz w:val="22"/>
              </w:rPr>
              <w:t>including their values and beliefs,</w:t>
            </w:r>
            <w:r w:rsidR="006E0546" w:rsidRPr="002D0F46">
              <w:rPr>
                <w:rFonts w:cstheme="minorHAnsi"/>
                <w:bCs/>
                <w:color w:val="D73329"/>
                <w:sz w:val="22"/>
              </w:rPr>
              <w:t xml:space="preserve"> care team members, etc.</w:t>
            </w:r>
          </w:p>
          <w:p w14:paraId="42F051DC" w14:textId="03AACEEC" w:rsidR="00BD64F5" w:rsidRPr="002D0F46" w:rsidRDefault="00BD64F5" w:rsidP="007E1DC4">
            <w:pPr>
              <w:pStyle w:val="ListParagraph"/>
              <w:numPr>
                <w:ilvl w:val="0"/>
                <w:numId w:val="14"/>
              </w:numPr>
              <w:tabs>
                <w:tab w:val="left" w:pos="180"/>
              </w:tabs>
              <w:spacing w:after="120" w:line="276" w:lineRule="auto"/>
              <w:ind w:left="714" w:right="0" w:hanging="357"/>
              <w:contextualSpacing w:val="0"/>
              <w:jc w:val="both"/>
              <w:rPr>
                <w:rFonts w:cstheme="minorHAnsi"/>
                <w:bCs/>
                <w:color w:val="D73329"/>
                <w:sz w:val="22"/>
              </w:rPr>
            </w:pPr>
            <w:r w:rsidRPr="002D0F46">
              <w:rPr>
                <w:rFonts w:cstheme="minorHAnsi"/>
                <w:bCs/>
                <w:color w:val="D73329"/>
                <w:sz w:val="22"/>
              </w:rPr>
              <w:t>Providing simulated workplace documents such as policies and procedures</w:t>
            </w:r>
            <w:r w:rsidR="0048742A" w:rsidRPr="002D0F46">
              <w:rPr>
                <w:rFonts w:cstheme="minorHAnsi"/>
                <w:bCs/>
                <w:color w:val="D73329"/>
                <w:sz w:val="22"/>
              </w:rPr>
              <w:t xml:space="preserve"> and </w:t>
            </w:r>
            <w:r w:rsidR="006B4BB8" w:rsidRPr="002D0F46">
              <w:rPr>
                <w:rFonts w:cstheme="minorHAnsi"/>
                <w:bCs/>
                <w:color w:val="D73329"/>
                <w:sz w:val="22"/>
              </w:rPr>
              <w:t>the client</w:t>
            </w:r>
            <w:r w:rsidR="00EF389F" w:rsidRPr="002D0F46">
              <w:rPr>
                <w:rFonts w:cstheme="minorHAnsi"/>
                <w:bCs/>
                <w:color w:val="D73329"/>
                <w:sz w:val="22"/>
              </w:rPr>
              <w:t>’s advance care directives</w:t>
            </w:r>
            <w:r w:rsidR="00791AD7" w:rsidRPr="002D0F46">
              <w:rPr>
                <w:rFonts w:cstheme="minorHAnsi"/>
                <w:bCs/>
                <w:color w:val="D73329"/>
                <w:sz w:val="22"/>
              </w:rPr>
              <w:t>, candidate jo</w:t>
            </w:r>
            <w:r w:rsidR="00C43D4A" w:rsidRPr="002D0F46">
              <w:rPr>
                <w:rFonts w:cstheme="minorHAnsi"/>
                <w:bCs/>
                <w:color w:val="D73329"/>
                <w:sz w:val="22"/>
              </w:rPr>
              <w:t>b role, etc</w:t>
            </w:r>
            <w:r w:rsidR="0048742A" w:rsidRPr="002D0F46">
              <w:rPr>
                <w:rFonts w:cstheme="minorHAnsi"/>
                <w:bCs/>
                <w:color w:val="D73329"/>
                <w:sz w:val="22"/>
              </w:rPr>
              <w:t>.</w:t>
            </w:r>
            <w:r w:rsidR="00513376" w:rsidRPr="002D0F46">
              <w:rPr>
                <w:rFonts w:cstheme="minorHAnsi"/>
                <w:bCs/>
                <w:color w:val="D73329"/>
                <w:sz w:val="22"/>
              </w:rPr>
              <w:t xml:space="preserve"> </w:t>
            </w:r>
          </w:p>
          <w:p w14:paraId="2D64EF1D" w14:textId="77777777" w:rsidR="00BD64F5" w:rsidRPr="007355AF" w:rsidRDefault="00BD64F5" w:rsidP="007E1DC4">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IMPORTANT:</w:t>
            </w:r>
          </w:p>
          <w:p w14:paraId="1435ECF3" w14:textId="77777777" w:rsidR="00BD64F5" w:rsidRPr="007355AF" w:rsidRDefault="00BD64F5" w:rsidP="007E1DC4">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Any preparation required to simulate the assessments must be completed before distributing the assessment workbooks and associated assessment tools to the students.</w:t>
            </w:r>
          </w:p>
          <w:p w14:paraId="73CFEFB4" w14:textId="77777777" w:rsidR="00BD64F5" w:rsidRPr="007355AF" w:rsidRDefault="00BD64F5" w:rsidP="007E1DC4">
            <w:pPr>
              <w:tabs>
                <w:tab w:val="left" w:pos="180"/>
              </w:tabs>
              <w:spacing w:after="120" w:line="276" w:lineRule="auto"/>
              <w:ind w:left="0" w:right="0" w:firstLine="0"/>
              <w:jc w:val="both"/>
              <w:rPr>
                <w:rFonts w:cstheme="minorHAnsi"/>
                <w:bCs/>
                <w:color w:val="D73329"/>
                <w:sz w:val="22"/>
              </w:rPr>
            </w:pPr>
            <w:r w:rsidRPr="007355AF">
              <w:rPr>
                <w:rFonts w:cstheme="minorHAnsi"/>
                <w:b/>
                <w:color w:val="D73329"/>
                <w:sz w:val="22"/>
              </w:rPr>
              <w:t>When simulating the assessments for the candidate, the assessor must ensure the assessment tasks and benchmark performance still address the relevant unit requirements and assessment requirements in compliance with Standards for RTOs 2015 Clause 1.8-1 Principles of assessment and Clause 1.8-2 Rules of evidence.</w:t>
            </w:r>
          </w:p>
        </w:tc>
      </w:tr>
    </w:tbl>
    <w:p w14:paraId="24F2A92E" w14:textId="2A2CDB6B" w:rsidR="00BD64F5" w:rsidRDefault="00BD64F5" w:rsidP="007E1DC4">
      <w:pPr>
        <w:spacing w:after="120" w:line="276" w:lineRule="auto"/>
        <w:ind w:left="0" w:right="0" w:firstLine="0"/>
        <w:rPr>
          <w:color w:val="404040" w:themeColor="text1" w:themeTint="BF"/>
        </w:rPr>
      </w:pPr>
      <w:r w:rsidRPr="00301F77">
        <w:rPr>
          <w:color w:val="404040" w:themeColor="text1" w:themeTint="BF"/>
        </w:rPr>
        <w:br w:type="page"/>
      </w:r>
    </w:p>
    <w:p w14:paraId="6A6740D6" w14:textId="5583A436" w:rsidR="00720A6D" w:rsidRDefault="00720A6D" w:rsidP="007E1DC4">
      <w:pPr>
        <w:pStyle w:val="Heading2"/>
        <w:tabs>
          <w:tab w:val="left" w:pos="180"/>
        </w:tabs>
        <w:ind w:right="0"/>
        <w:rPr>
          <w:color w:val="7F7F7F" w:themeColor="text1" w:themeTint="80"/>
          <w:sz w:val="32"/>
          <w:szCs w:val="32"/>
          <w:lang w:val="en-AU"/>
        </w:rPr>
      </w:pPr>
      <w:bookmarkStart w:id="66" w:name="_Toc122383648"/>
      <w:r>
        <w:rPr>
          <w:color w:val="7F7F7F" w:themeColor="text1" w:themeTint="80"/>
          <w:sz w:val="32"/>
          <w:szCs w:val="32"/>
          <w:lang w:val="en-AU"/>
        </w:rPr>
        <w:lastRenderedPageBreak/>
        <w:t>Prelim</w:t>
      </w:r>
      <w:r w:rsidR="00FC3C06">
        <w:rPr>
          <w:color w:val="7F7F7F" w:themeColor="text1" w:themeTint="80"/>
          <w:sz w:val="32"/>
          <w:szCs w:val="32"/>
          <w:lang w:val="en-AU"/>
        </w:rPr>
        <w:t>inary</w:t>
      </w:r>
      <w:r>
        <w:rPr>
          <w:color w:val="7F7F7F" w:themeColor="text1" w:themeTint="80"/>
          <w:sz w:val="32"/>
          <w:szCs w:val="32"/>
          <w:lang w:val="en-AU"/>
        </w:rPr>
        <w:t xml:space="preserve"> Task</w:t>
      </w:r>
      <w:bookmarkEnd w:id="6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BE4B78" w14:paraId="7DB7FBDC" w14:textId="77777777" w:rsidTr="00E96D7A">
        <w:trPr>
          <w:cantSplit/>
          <w:trHeight w:val="426"/>
          <w:jc w:val="center"/>
        </w:trPr>
        <w:tc>
          <w:tcPr>
            <w:tcW w:w="5000" w:type="pct"/>
            <w:tcBorders>
              <w:top w:val="nil"/>
              <w:left w:val="nil"/>
              <w:bottom w:val="nil"/>
              <w:right w:val="nil"/>
            </w:tcBorders>
            <w:shd w:val="clear" w:color="auto" w:fill="DDD5EB"/>
            <w:hideMark/>
          </w:tcPr>
          <w:p w14:paraId="64AB09B0" w14:textId="0CF6F944" w:rsidR="00BE4B78" w:rsidRDefault="00BE4B78" w:rsidP="007E1DC4">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 xml:space="preserve">For this workplace assessment, the candidate is required </w:t>
            </w:r>
            <w:r w:rsidRPr="008C7F77">
              <w:rPr>
                <w:rFonts w:cstheme="minorHAnsi"/>
                <w:bCs/>
                <w:color w:val="404040" w:themeColor="text1" w:themeTint="BF"/>
                <w:szCs w:val="24"/>
              </w:rPr>
              <w:t xml:space="preserve">to </w:t>
            </w:r>
            <w:r>
              <w:rPr>
                <w:rFonts w:cstheme="minorHAnsi"/>
                <w:bCs/>
                <w:color w:val="404040" w:themeColor="text1" w:themeTint="BF"/>
                <w:szCs w:val="24"/>
              </w:rPr>
              <w:t>support t</w:t>
            </w:r>
            <w:r w:rsidR="00D91B95">
              <w:rPr>
                <w:rFonts w:cstheme="minorHAnsi"/>
                <w:bCs/>
                <w:color w:val="404040" w:themeColor="text1" w:themeTint="BF"/>
                <w:szCs w:val="24"/>
              </w:rPr>
              <w:t>wo clients</w:t>
            </w:r>
            <w:r>
              <w:rPr>
                <w:rFonts w:cstheme="minorHAnsi"/>
                <w:bCs/>
                <w:color w:val="404040" w:themeColor="text1" w:themeTint="BF"/>
                <w:szCs w:val="24"/>
              </w:rPr>
              <w:t xml:space="preserve"> in palliative care. </w:t>
            </w:r>
          </w:p>
          <w:p w14:paraId="56CBB08B" w14:textId="40781189" w:rsidR="00BE4B78" w:rsidRPr="009C5CB4" w:rsidRDefault="00BE4B78" w:rsidP="007E1DC4">
            <w:pPr>
              <w:tabs>
                <w:tab w:val="left" w:pos="180"/>
              </w:tabs>
              <w:spacing w:after="120" w:line="276" w:lineRule="auto"/>
              <w:ind w:left="0" w:right="0" w:firstLine="0"/>
              <w:jc w:val="both"/>
              <w:rPr>
                <w:rFonts w:cstheme="minorHAnsi"/>
                <w:bCs/>
                <w:color w:val="404040" w:themeColor="text1" w:themeTint="BF"/>
                <w:szCs w:val="24"/>
              </w:rPr>
            </w:pPr>
            <w:r w:rsidRPr="00AF7FCD">
              <w:rPr>
                <w:rFonts w:cstheme="minorHAnsi"/>
                <w:bCs/>
                <w:color w:val="404040" w:themeColor="text1" w:themeTint="BF"/>
                <w:szCs w:val="24"/>
              </w:rPr>
              <w:t xml:space="preserve">Thus, the candidate must perform Tasks 1 to </w:t>
            </w:r>
            <w:r w:rsidR="00D91B95">
              <w:rPr>
                <w:rFonts w:cstheme="minorHAnsi"/>
                <w:bCs/>
                <w:color w:val="404040" w:themeColor="text1" w:themeTint="BF"/>
                <w:szCs w:val="24"/>
              </w:rPr>
              <w:t>3</w:t>
            </w:r>
            <w:r w:rsidRPr="00AF7FCD">
              <w:rPr>
                <w:rFonts w:cstheme="minorHAnsi"/>
                <w:bCs/>
                <w:color w:val="404040" w:themeColor="text1" w:themeTint="BF"/>
                <w:szCs w:val="24"/>
              </w:rPr>
              <w:t xml:space="preserve"> </w:t>
            </w:r>
            <w:r w:rsidR="00D91B95">
              <w:rPr>
                <w:rFonts w:cstheme="minorHAnsi"/>
                <w:bCs/>
                <w:color w:val="404040" w:themeColor="text1" w:themeTint="BF"/>
                <w:szCs w:val="24"/>
              </w:rPr>
              <w:t>twice</w:t>
            </w:r>
            <w:r w:rsidRPr="00AF7FCD">
              <w:rPr>
                <w:rFonts w:cstheme="minorHAnsi"/>
                <w:bCs/>
                <w:color w:val="404040" w:themeColor="text1" w:themeTint="BF"/>
                <w:szCs w:val="24"/>
              </w:rPr>
              <w:t>, once for each of the t</w:t>
            </w:r>
            <w:r w:rsidR="00D91B95">
              <w:rPr>
                <w:rFonts w:cstheme="minorHAnsi"/>
                <w:bCs/>
                <w:color w:val="404040" w:themeColor="text1" w:themeTint="BF"/>
                <w:szCs w:val="24"/>
              </w:rPr>
              <w:t>wo clients</w:t>
            </w:r>
            <w:r w:rsidRPr="00AF7FCD">
              <w:rPr>
                <w:rFonts w:cstheme="minorHAnsi"/>
                <w:bCs/>
                <w:color w:val="404040" w:themeColor="text1" w:themeTint="BF"/>
                <w:szCs w:val="24"/>
              </w:rPr>
              <w:t xml:space="preserve"> that the candidate will be supporting in this assessment</w:t>
            </w:r>
            <w:r w:rsidR="009C5CB4">
              <w:rPr>
                <w:rFonts w:cstheme="minorHAnsi"/>
                <w:bCs/>
                <w:color w:val="404040" w:themeColor="text1" w:themeTint="BF"/>
                <w:szCs w:val="24"/>
              </w:rPr>
              <w:t>. These t</w:t>
            </w:r>
            <w:r w:rsidRPr="009C5CB4">
              <w:rPr>
                <w:rFonts w:cstheme="minorHAnsi"/>
                <w:bCs/>
                <w:color w:val="404040" w:themeColor="text1" w:themeTint="BF"/>
                <w:szCs w:val="24"/>
              </w:rPr>
              <w:t>asks must be performed in a</w:t>
            </w:r>
            <w:r w:rsidR="000F5452" w:rsidRPr="009C5CB4">
              <w:rPr>
                <w:rFonts w:cstheme="minorHAnsi"/>
                <w:bCs/>
                <w:color w:val="404040" w:themeColor="text1" w:themeTint="BF"/>
                <w:szCs w:val="24"/>
              </w:rPr>
              <w:t xml:space="preserve"> workplace or a</w:t>
            </w:r>
            <w:r w:rsidRPr="009C5CB4">
              <w:rPr>
                <w:rFonts w:cstheme="minorHAnsi"/>
                <w:bCs/>
                <w:color w:val="404040" w:themeColor="text1" w:themeTint="BF"/>
                <w:szCs w:val="24"/>
              </w:rPr>
              <w:t xml:space="preserve"> simulated environment that reflects workplace conditions</w:t>
            </w:r>
          </w:p>
          <w:p w14:paraId="41E267FF" w14:textId="77777777" w:rsidR="00BE4B78" w:rsidRDefault="00BE4B78" w:rsidP="007E1DC4">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Before the assessment, the assessor must consult the candidate’s supervisor to nominate the following people:</w:t>
            </w:r>
          </w:p>
          <w:p w14:paraId="25BC81B2" w14:textId="34922077" w:rsidR="00BE4B78" w:rsidRDefault="00C223F3">
            <w:pPr>
              <w:pStyle w:val="ListParagraph"/>
              <w:numPr>
                <w:ilvl w:val="0"/>
                <w:numId w:val="185"/>
              </w:numPr>
              <w:tabs>
                <w:tab w:val="left" w:pos="180"/>
              </w:tabs>
              <w:spacing w:after="120" w:line="276" w:lineRule="auto"/>
              <w:ind w:right="0" w:hanging="357"/>
              <w:contextualSpacing w:val="0"/>
              <w:jc w:val="both"/>
              <w:rPr>
                <w:rFonts w:cstheme="minorHAnsi"/>
                <w:bCs/>
                <w:color w:val="404040" w:themeColor="text1" w:themeTint="BF"/>
                <w:szCs w:val="24"/>
              </w:rPr>
            </w:pPr>
            <w:r>
              <w:rPr>
                <w:rFonts w:cstheme="minorHAnsi"/>
                <w:bCs/>
                <w:color w:val="404040" w:themeColor="text1" w:themeTint="BF"/>
                <w:szCs w:val="24"/>
              </w:rPr>
              <w:t>Client 1</w:t>
            </w:r>
          </w:p>
          <w:p w14:paraId="4BC85E42" w14:textId="0CD54740" w:rsidR="00BE4B78" w:rsidRPr="007323DC" w:rsidRDefault="00C223F3">
            <w:pPr>
              <w:pStyle w:val="ListParagraph"/>
              <w:numPr>
                <w:ilvl w:val="1"/>
                <w:numId w:val="186"/>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Family member</w:t>
            </w:r>
          </w:p>
          <w:p w14:paraId="60D4E696" w14:textId="23CAB11A" w:rsidR="00BE4B78" w:rsidRPr="007323DC" w:rsidRDefault="00C223F3">
            <w:pPr>
              <w:pStyle w:val="ListParagraph"/>
              <w:numPr>
                <w:ilvl w:val="1"/>
                <w:numId w:val="186"/>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Carer</w:t>
            </w:r>
          </w:p>
          <w:p w14:paraId="629EF5D0" w14:textId="20142426" w:rsidR="00BE4B78" w:rsidRPr="007323DC" w:rsidRDefault="00FA4E8E">
            <w:pPr>
              <w:pStyle w:val="ListParagraph"/>
              <w:numPr>
                <w:ilvl w:val="1"/>
                <w:numId w:val="186"/>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Other relevant people identified by the client</w:t>
            </w:r>
          </w:p>
          <w:p w14:paraId="45AA83FB" w14:textId="56F585BC" w:rsidR="00BE4B78" w:rsidRDefault="00C223F3">
            <w:pPr>
              <w:pStyle w:val="ListParagraph"/>
              <w:numPr>
                <w:ilvl w:val="0"/>
                <w:numId w:val="185"/>
              </w:numPr>
              <w:tabs>
                <w:tab w:val="left" w:pos="180"/>
              </w:tabs>
              <w:spacing w:after="120" w:line="276" w:lineRule="auto"/>
              <w:ind w:right="0" w:hanging="357"/>
              <w:contextualSpacing w:val="0"/>
              <w:jc w:val="both"/>
              <w:rPr>
                <w:rFonts w:cstheme="minorHAnsi"/>
                <w:bCs/>
                <w:color w:val="404040" w:themeColor="text1" w:themeTint="BF"/>
                <w:szCs w:val="24"/>
              </w:rPr>
            </w:pPr>
            <w:r>
              <w:rPr>
                <w:rFonts w:cstheme="minorHAnsi"/>
                <w:bCs/>
                <w:color w:val="404040" w:themeColor="text1" w:themeTint="BF"/>
                <w:szCs w:val="24"/>
              </w:rPr>
              <w:t>Client 2</w:t>
            </w:r>
          </w:p>
          <w:p w14:paraId="29B9FD7E" w14:textId="77777777" w:rsidR="00FA4E8E" w:rsidRPr="007323DC" w:rsidRDefault="00FA4E8E">
            <w:pPr>
              <w:pStyle w:val="ListParagraph"/>
              <w:numPr>
                <w:ilvl w:val="1"/>
                <w:numId w:val="186"/>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Family member</w:t>
            </w:r>
          </w:p>
          <w:p w14:paraId="5F3E897D" w14:textId="77777777" w:rsidR="00FA4E8E" w:rsidRPr="007323DC" w:rsidRDefault="00FA4E8E">
            <w:pPr>
              <w:pStyle w:val="ListParagraph"/>
              <w:numPr>
                <w:ilvl w:val="1"/>
                <w:numId w:val="186"/>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Carer</w:t>
            </w:r>
          </w:p>
          <w:p w14:paraId="7DE39289" w14:textId="77777777" w:rsidR="00BE4B78" w:rsidRDefault="00FA4E8E">
            <w:pPr>
              <w:pStyle w:val="ListParagraph"/>
              <w:numPr>
                <w:ilvl w:val="1"/>
                <w:numId w:val="186"/>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Other relevant people identified by the client</w:t>
            </w:r>
          </w:p>
          <w:p w14:paraId="0F821A1F" w14:textId="77777777" w:rsidR="00FA4E8E" w:rsidRDefault="00FA4E8E" w:rsidP="007E1DC4">
            <w:pPr>
              <w:tabs>
                <w:tab w:val="left" w:pos="180"/>
              </w:tabs>
              <w:spacing w:after="120" w:line="276" w:lineRule="auto"/>
              <w:ind w:left="0" w:right="0" w:firstLine="0"/>
              <w:jc w:val="both"/>
              <w:rPr>
                <w:rFonts w:cstheme="minorHAnsi"/>
                <w:b/>
                <w:bCs/>
                <w:color w:val="D73329"/>
                <w:szCs w:val="24"/>
              </w:rPr>
            </w:pPr>
            <w:r w:rsidRPr="00A31D07">
              <w:rPr>
                <w:rFonts w:cstheme="minorHAnsi"/>
                <w:b/>
                <w:bCs/>
                <w:color w:val="D73329"/>
                <w:szCs w:val="24"/>
              </w:rPr>
              <w:t xml:space="preserve">Note: </w:t>
            </w:r>
            <w:r w:rsidR="00A93E1E" w:rsidRPr="00A31D07">
              <w:rPr>
                <w:rFonts w:cstheme="minorHAnsi"/>
                <w:b/>
                <w:bCs/>
                <w:color w:val="D73329"/>
                <w:szCs w:val="24"/>
              </w:rPr>
              <w:t xml:space="preserve">In some cases, </w:t>
            </w:r>
            <w:r w:rsidR="003F6282" w:rsidRPr="00A31D07">
              <w:rPr>
                <w:rFonts w:cstheme="minorHAnsi"/>
                <w:b/>
                <w:bCs/>
                <w:color w:val="D73329"/>
                <w:szCs w:val="24"/>
              </w:rPr>
              <w:t>a family member and a carer c</w:t>
            </w:r>
            <w:r w:rsidR="00472C7C" w:rsidRPr="00A31D07">
              <w:rPr>
                <w:rFonts w:cstheme="minorHAnsi"/>
                <w:b/>
                <w:bCs/>
                <w:color w:val="D73329"/>
                <w:szCs w:val="24"/>
              </w:rPr>
              <w:t>an</w:t>
            </w:r>
            <w:r w:rsidR="003F6282" w:rsidRPr="00A31D07">
              <w:rPr>
                <w:rFonts w:cstheme="minorHAnsi"/>
                <w:b/>
                <w:bCs/>
                <w:color w:val="D73329"/>
                <w:szCs w:val="24"/>
              </w:rPr>
              <w:t xml:space="preserve"> be one person.</w:t>
            </w:r>
          </w:p>
          <w:p w14:paraId="3BD53751" w14:textId="0D30CD37" w:rsidR="00A31D07" w:rsidRPr="00FA4E8E" w:rsidRDefault="00A31D07" w:rsidP="007E1DC4">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 xml:space="preserve">The assessor must then record the details above in the spaced provided on the following pages. </w:t>
            </w:r>
            <w:r>
              <w:rPr>
                <w:rFonts w:cstheme="minorHAnsi"/>
                <w:color w:val="404040" w:themeColor="text1" w:themeTint="BF"/>
                <w:szCs w:val="24"/>
              </w:rPr>
              <w:t>Additionally, the assessor must contextualise the assessment tasks in this workbook and the Assessor’s Checklists and Observation Forms to reflect the details above.</w:t>
            </w:r>
          </w:p>
        </w:tc>
      </w:tr>
    </w:tbl>
    <w:p w14:paraId="1AEDD258" w14:textId="77777777" w:rsidR="001E4A8E" w:rsidRPr="00CA6E57" w:rsidRDefault="001E4A8E" w:rsidP="00CA6E57">
      <w:pPr>
        <w:spacing w:after="120" w:line="276" w:lineRule="auto"/>
        <w:ind w:left="0" w:right="0" w:firstLine="0"/>
        <w:rPr>
          <w:b/>
          <w:bCs/>
          <w:color w:val="404040" w:themeColor="text1" w:themeTint="BF"/>
          <w:lang w:bidi="en-US"/>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6"/>
        <w:gridCol w:w="6151"/>
      </w:tblGrid>
      <w:tr w:rsidR="008D2EDE" w14:paraId="57245FFD" w14:textId="77777777" w:rsidTr="00E96BF7">
        <w:trPr>
          <w:trHeight w:val="826"/>
        </w:trPr>
        <w:tc>
          <w:tcPr>
            <w:tcW w:w="1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2A05A4D" w14:textId="77777777" w:rsidR="008D2EDE" w:rsidRPr="00EF0CA9" w:rsidRDefault="008D2EDE" w:rsidP="007E1DC4">
            <w:pPr>
              <w:spacing w:after="120"/>
              <w:ind w:left="0" w:right="0" w:firstLine="0"/>
              <w:rPr>
                <w:rFonts w:cstheme="minorHAnsi"/>
                <w:color w:val="404040" w:themeColor="text1" w:themeTint="BF"/>
                <w:sz w:val="20"/>
                <w:szCs w:val="20"/>
              </w:rPr>
            </w:pPr>
            <w:r w:rsidRPr="00EF0CA9">
              <w:rPr>
                <w:rFonts w:cstheme="minorHAnsi"/>
                <w:color w:val="404040" w:themeColor="text1" w:themeTint="BF"/>
                <w:sz w:val="20"/>
                <w:szCs w:val="20"/>
              </w:rPr>
              <w:t>Workplace/organisation</w:t>
            </w:r>
          </w:p>
        </w:tc>
        <w:tc>
          <w:tcPr>
            <w:tcW w:w="34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B50241" w14:textId="77777777" w:rsidR="008D2EDE" w:rsidRDefault="008D2EDE" w:rsidP="007E1DC4">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bl>
    <w:p w14:paraId="632A1373" w14:textId="77777777" w:rsidR="007B5D50" w:rsidRDefault="007B5D50" w:rsidP="007E1DC4">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br w:type="page"/>
      </w:r>
    </w:p>
    <w:p w14:paraId="5B8AAE1B" w14:textId="289B26BE" w:rsidR="001E4A8E" w:rsidRDefault="001E4A8E" w:rsidP="007E1DC4">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lastRenderedPageBreak/>
        <w:t>Client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81066E" w14:paraId="7DC7120B" w14:textId="77777777" w:rsidTr="00E96D7A">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A49CB8" w14:textId="77777777" w:rsidR="0081066E" w:rsidRPr="00EF0CA9" w:rsidRDefault="0081066E"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1D22A6" w14:textId="77777777" w:rsidR="0081066E" w:rsidRDefault="0081066E"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81066E" w14:paraId="3ED7BA46"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B0BE95B" w14:textId="77777777" w:rsidR="0081066E" w:rsidRPr="00EF0CA9" w:rsidRDefault="0081066E"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Illness/condition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041649" w14:textId="77777777" w:rsidR="0081066E" w:rsidRDefault="0081066E"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7B5D50" w14:paraId="045F5114"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2DD571C" w14:textId="45D231BC" w:rsidR="007B5D50" w:rsidRPr="00EF0CA9" w:rsidRDefault="007B5D50"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family:</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63812D" w14:textId="63FC9BBC" w:rsidR="007B5D50" w:rsidRDefault="007B5D50"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7B5D50" w14:paraId="7DB8375B"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916A779" w14:textId="420FEB9E" w:rsidR="007B5D50" w:rsidRPr="00EF0CA9" w:rsidRDefault="007B5D50"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carer: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237E7C" w14:textId="6CEF611F" w:rsidR="007B5D50" w:rsidRDefault="007B5D50"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7B5D50" w14:paraId="2E9B807A"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4236205" w14:textId="300AE24B" w:rsidR="007B5D50" w:rsidRPr="00EF0CA9" w:rsidRDefault="007B5D50"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Other relevant people: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742426" w14:textId="366DDCB2" w:rsidR="007B5D50" w:rsidRDefault="007B5D50"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bl>
    <w:p w14:paraId="3023AFFD" w14:textId="77777777" w:rsidR="008D2EDE" w:rsidRDefault="008D2EDE" w:rsidP="00396DE6">
      <w:pPr>
        <w:spacing w:after="120" w:line="276" w:lineRule="auto"/>
        <w:ind w:left="0" w:right="0" w:firstLine="0"/>
      </w:pPr>
    </w:p>
    <w:p w14:paraId="3AA33DB0" w14:textId="5F4DCBF0" w:rsidR="00481675" w:rsidRDefault="00481675" w:rsidP="007E1DC4">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Client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481675" w14:paraId="29A9DB21" w14:textId="77777777" w:rsidTr="00E96D7A">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3825045" w14:textId="77777777" w:rsidR="00481675" w:rsidRPr="00EF0CA9" w:rsidRDefault="00481675"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4E3DE8" w14:textId="77777777" w:rsidR="00481675" w:rsidRDefault="00481675"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481675" w14:paraId="4D32FD58"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4483F67" w14:textId="77777777" w:rsidR="00481675" w:rsidRPr="00EF0CA9" w:rsidRDefault="00481675"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Illness/condition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B53806" w14:textId="77777777" w:rsidR="00481675" w:rsidRDefault="00481675"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481675" w14:paraId="34F01384"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82DF787" w14:textId="77777777" w:rsidR="00481675" w:rsidRPr="00EF0CA9" w:rsidRDefault="00481675"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family:</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7DD8B9" w14:textId="77777777" w:rsidR="00481675" w:rsidRDefault="00481675"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481675" w14:paraId="071239E7"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9296E6A" w14:textId="77777777" w:rsidR="00481675" w:rsidRPr="00EF0CA9" w:rsidRDefault="00481675"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carer: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7DD2F1" w14:textId="77777777" w:rsidR="00481675" w:rsidRDefault="00481675"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481675" w14:paraId="083B4E48"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143F7EE" w14:textId="77777777" w:rsidR="00481675" w:rsidRPr="00EF0CA9" w:rsidRDefault="00481675" w:rsidP="007E1DC4">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Other relevant people: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8B5B54" w14:textId="77777777" w:rsidR="00481675" w:rsidRDefault="00481675" w:rsidP="007E1DC4">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bl>
    <w:p w14:paraId="5F3D253C" w14:textId="0F80AFB5" w:rsidR="00FB6E62" w:rsidRPr="00720A6D" w:rsidRDefault="00B54A51" w:rsidP="007E1DC4">
      <w:pPr>
        <w:ind w:left="0" w:right="0" w:firstLine="0"/>
      </w:pPr>
      <w:r>
        <w:br w:type="page"/>
      </w:r>
    </w:p>
    <w:p w14:paraId="25A50517" w14:textId="70818CA0" w:rsidR="00A51ED0" w:rsidRPr="00B40372" w:rsidRDefault="00F102F8" w:rsidP="007E1DC4">
      <w:pPr>
        <w:pStyle w:val="Heading2"/>
        <w:tabs>
          <w:tab w:val="left" w:pos="180"/>
        </w:tabs>
        <w:ind w:right="0"/>
        <w:rPr>
          <w:color w:val="7F7F7F" w:themeColor="text1" w:themeTint="80"/>
          <w:sz w:val="32"/>
          <w:szCs w:val="32"/>
          <w:lang w:val="en-AU"/>
        </w:rPr>
      </w:pPr>
      <w:bookmarkStart w:id="67" w:name="_Toc122383649"/>
      <w:r w:rsidRPr="002E12BF">
        <w:rPr>
          <w:color w:val="7F7F7F" w:themeColor="text1" w:themeTint="80"/>
          <w:sz w:val="32"/>
          <w:szCs w:val="32"/>
          <w:lang w:val="en-AU"/>
        </w:rPr>
        <w:lastRenderedPageBreak/>
        <w:t xml:space="preserve">Task 1 – </w:t>
      </w:r>
      <w:r>
        <w:rPr>
          <w:color w:val="7F7F7F" w:themeColor="text1" w:themeTint="80"/>
          <w:sz w:val="32"/>
          <w:szCs w:val="32"/>
          <w:lang w:val="en-AU"/>
        </w:rPr>
        <w:t>Support the Person, Carer, Family, and Others</w:t>
      </w:r>
      <w:bookmarkEnd w:id="6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85497" w:rsidRPr="00301F77" w14:paraId="6C26B0E3" w14:textId="77777777" w:rsidTr="0059646F">
        <w:trPr>
          <w:cantSplit/>
          <w:trHeight w:val="1260"/>
          <w:jc w:val="center"/>
        </w:trPr>
        <w:tc>
          <w:tcPr>
            <w:tcW w:w="848" w:type="pct"/>
            <w:tcBorders>
              <w:top w:val="nil"/>
              <w:left w:val="nil"/>
              <w:bottom w:val="nil"/>
              <w:right w:val="nil"/>
            </w:tcBorders>
            <w:shd w:val="clear" w:color="auto" w:fill="auto"/>
          </w:tcPr>
          <w:p w14:paraId="5962850C" w14:textId="77777777" w:rsidR="00285497" w:rsidRPr="00E3745B" w:rsidRDefault="00285497"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35CD2CD" wp14:editId="3B0FD053">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39708A8" w14:textId="0469C9CC" w:rsidR="00285497" w:rsidRPr="00B40372" w:rsidRDefault="00285497" w:rsidP="007E1DC4">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 meet with the person, their family/carers, and other relevant people identified by the person</w:t>
            </w:r>
            <w:r w:rsidR="00C13310">
              <w:rPr>
                <w:rFonts w:cstheme="minorHAnsi"/>
                <w:color w:val="404040" w:themeColor="text1" w:themeTint="BF"/>
                <w:szCs w:val="24"/>
              </w:rPr>
              <w:t>,</w:t>
            </w:r>
            <w:r w:rsidRPr="00B40372">
              <w:rPr>
                <w:rFonts w:cstheme="minorHAnsi"/>
                <w:color w:val="404040" w:themeColor="text1" w:themeTint="BF"/>
                <w:szCs w:val="24"/>
              </w:rPr>
              <w:t xml:space="preserve"> and</w:t>
            </w:r>
            <w:r>
              <w:rPr>
                <w:rFonts w:cstheme="minorHAnsi"/>
                <w:color w:val="404040" w:themeColor="text1" w:themeTint="BF"/>
                <w:szCs w:val="24"/>
              </w:rPr>
              <w:t xml:space="preserve"> discuss with them:</w:t>
            </w:r>
          </w:p>
          <w:p w14:paraId="4433F311" w14:textId="77777777" w:rsidR="00285497" w:rsidRPr="00B40372" w:rsidRDefault="00285497"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The person’s needs and preferences</w:t>
            </w:r>
          </w:p>
          <w:p w14:paraId="1800AB72" w14:textId="77777777" w:rsidR="00285497" w:rsidRDefault="00285497"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Quality of life</w:t>
            </w:r>
          </w:p>
          <w:p w14:paraId="6CBDE6D7" w14:textId="77777777" w:rsidR="00285497" w:rsidRPr="00B40372" w:rsidRDefault="00285497"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Issues and challenges encountered</w:t>
            </w:r>
          </w:p>
          <w:p w14:paraId="4C4DA94F" w14:textId="77777777" w:rsidR="00285497" w:rsidRDefault="00285497" w:rsidP="007E1DC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Use your organisation’s template for </w:t>
            </w:r>
            <w:r>
              <w:rPr>
                <w:rFonts w:cstheme="minorHAnsi"/>
                <w:color w:val="404040" w:themeColor="text1" w:themeTint="BF"/>
                <w:szCs w:val="24"/>
              </w:rPr>
              <w:t xml:space="preserve">recording meeting minutes. You may also use the </w:t>
            </w:r>
            <w:r w:rsidRPr="009F5278">
              <w:rPr>
                <w:rFonts w:cstheme="minorHAnsi"/>
                <w:b/>
                <w:bCs/>
                <w:color w:val="404040" w:themeColor="text1" w:themeTint="BF"/>
                <w:szCs w:val="24"/>
              </w:rPr>
              <w:t>Generic Meeting Minutes</w:t>
            </w:r>
            <w:r>
              <w:rPr>
                <w:rFonts w:cstheme="minorHAnsi"/>
                <w:color w:val="404040" w:themeColor="text1" w:themeTint="BF"/>
                <w:szCs w:val="24"/>
              </w:rPr>
              <w:t xml:space="preserve"> </w:t>
            </w:r>
            <w:r w:rsidRPr="00301F77">
              <w:rPr>
                <w:rFonts w:cstheme="minorHAnsi"/>
                <w:color w:val="404040" w:themeColor="text1" w:themeTint="BF"/>
                <w:szCs w:val="24"/>
              </w:rPr>
              <w:t>template provided along with this workbook.</w:t>
            </w:r>
          </w:p>
          <w:p w14:paraId="7552FD74" w14:textId="77777777" w:rsidR="001C0186" w:rsidRPr="001D506F" w:rsidRDefault="001C0186"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5CC8036" w14:textId="3E03B52D" w:rsidR="00285497" w:rsidRPr="00B40372" w:rsidRDefault="00285497"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knowledge </w:t>
            </w:r>
            <w:r>
              <w:rPr>
                <w:rFonts w:cstheme="minorHAnsi"/>
                <w:color w:val="404040" w:themeColor="text1" w:themeTint="BF"/>
                <w:szCs w:val="24"/>
              </w:rPr>
              <w:t>of principles of palliative care approach</w:t>
            </w:r>
          </w:p>
          <w:p w14:paraId="415F94AC" w14:textId="6CFCEC57" w:rsidR="00285497" w:rsidRPr="00963716" w:rsidRDefault="00285497"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skills relevant </w:t>
            </w:r>
            <w:r w:rsidRPr="00963716">
              <w:rPr>
                <w:rFonts w:cstheme="minorHAnsi"/>
                <w:color w:val="404040" w:themeColor="text1" w:themeTint="BF"/>
                <w:szCs w:val="24"/>
              </w:rPr>
              <w:t>to supporting the person, their family, carers, and others</w:t>
            </w:r>
            <w:r w:rsidR="00732C35" w:rsidRPr="00963716">
              <w:rPr>
                <w:rFonts w:cstheme="minorHAnsi"/>
                <w:color w:val="404040" w:themeColor="text1" w:themeTint="BF"/>
                <w:szCs w:val="24"/>
              </w:rPr>
              <w:t xml:space="preserve"> identified by the person</w:t>
            </w:r>
          </w:p>
          <w:p w14:paraId="47353066" w14:textId="5E8E87E1" w:rsidR="00A03DBA" w:rsidRDefault="00A03DBA" w:rsidP="007E1DC4">
            <w:pPr>
              <w:tabs>
                <w:tab w:val="left" w:pos="180"/>
              </w:tabs>
              <w:spacing w:before="240" w:after="120" w:line="276" w:lineRule="auto"/>
              <w:ind w:left="0" w:right="0" w:firstLine="0"/>
              <w:jc w:val="both"/>
              <w:rPr>
                <w:rFonts w:cstheme="minorHAnsi"/>
                <w:color w:val="404040" w:themeColor="text1" w:themeTint="BF"/>
                <w:szCs w:val="24"/>
              </w:rPr>
            </w:pPr>
            <w:r w:rsidRPr="00963716">
              <w:rPr>
                <w:rFonts w:cstheme="minorHAnsi"/>
                <w:b/>
                <w:bCs/>
                <w:color w:val="404040" w:themeColor="text1" w:themeTint="BF"/>
                <w:szCs w:val="24"/>
              </w:rPr>
              <w:t>OBSERVATION FORM</w:t>
            </w:r>
          </w:p>
          <w:p w14:paraId="0AD76A79" w14:textId="4DC98662" w:rsidR="00285497" w:rsidRPr="00301F77" w:rsidRDefault="00285497" w:rsidP="007E1DC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822466">
              <w:rPr>
                <w:rFonts w:cstheme="minorHAnsi"/>
                <w:b/>
                <w:color w:val="404040" w:themeColor="text1" w:themeTint="BF"/>
                <w:szCs w:val="24"/>
              </w:rPr>
              <w:t>Workplace Assessment Task 1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p w14:paraId="6B5DF563" w14:textId="77777777" w:rsidR="00B7560C" w:rsidRPr="001D506F" w:rsidRDefault="00B7560C"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97E8414" w14:textId="77777777" w:rsidR="00285497" w:rsidRPr="00DD0860" w:rsidRDefault="00285497"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759DB9D8" w14:textId="77777777" w:rsidR="00285497" w:rsidRPr="00DD0860" w:rsidRDefault="00285497"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3EEF97B8" w14:textId="77777777" w:rsidR="00285497" w:rsidRDefault="00285497"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3F05B171" w14:textId="0E0DA2CE" w:rsidR="00B7560C" w:rsidRPr="00E56612" w:rsidRDefault="00E56612"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8DF5B39" w14:textId="5CB5A19B" w:rsidR="00285497" w:rsidRDefault="00285497" w:rsidP="007E1DC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a copy of the </w:t>
            </w:r>
            <w:r w:rsidR="008D15D1">
              <w:rPr>
                <w:rFonts w:cstheme="minorHAnsi"/>
                <w:color w:val="404040" w:themeColor="text1" w:themeTint="BF"/>
                <w:szCs w:val="24"/>
              </w:rPr>
              <w:t>meeting</w:t>
            </w:r>
            <w:r>
              <w:rPr>
                <w:rFonts w:cstheme="minorHAnsi"/>
                <w:color w:val="404040" w:themeColor="text1" w:themeTint="BF"/>
                <w:szCs w:val="24"/>
              </w:rPr>
              <w:t xml:space="preserve"> minutes to your assessor.</w:t>
            </w:r>
          </w:p>
          <w:p w14:paraId="2FBA595B" w14:textId="752645D3" w:rsidR="00C739D8" w:rsidRDefault="00C739D8" w:rsidP="007E1DC4">
            <w:pPr>
              <w:tabs>
                <w:tab w:val="left" w:pos="180"/>
              </w:tabs>
              <w:spacing w:after="120" w:line="276" w:lineRule="auto"/>
              <w:ind w:left="0" w:right="0" w:firstLine="0"/>
              <w:jc w:val="both"/>
              <w:rPr>
                <w:rFonts w:cstheme="minorHAnsi"/>
                <w:b/>
                <w:bCs/>
                <w:color w:val="D73329"/>
                <w:szCs w:val="24"/>
              </w:rPr>
            </w:pPr>
            <w:r w:rsidRPr="00F56105">
              <w:rPr>
                <w:rFonts w:cstheme="minorHAnsi"/>
                <w:b/>
                <w:bCs/>
                <w:color w:val="D73329"/>
                <w:szCs w:val="24"/>
              </w:rPr>
              <w:t xml:space="preserve">You must </w:t>
            </w:r>
            <w:r>
              <w:rPr>
                <w:rFonts w:cstheme="minorHAnsi"/>
                <w:b/>
                <w:bCs/>
                <w:color w:val="D73329"/>
                <w:szCs w:val="24"/>
              </w:rPr>
              <w:t xml:space="preserve">complete </w:t>
            </w:r>
            <w:r w:rsidRPr="00F56105">
              <w:rPr>
                <w:rFonts w:cstheme="minorHAnsi"/>
                <w:b/>
                <w:bCs/>
                <w:color w:val="D73329"/>
                <w:szCs w:val="24"/>
              </w:rPr>
              <w:t xml:space="preserve">this task </w:t>
            </w:r>
            <w:r>
              <w:rPr>
                <w:rFonts w:cstheme="minorHAnsi"/>
                <w:b/>
                <w:bCs/>
                <w:color w:val="D73329"/>
                <w:szCs w:val="24"/>
              </w:rPr>
              <w:t>twice, once for each of the two clients you will be supporting.</w:t>
            </w:r>
          </w:p>
          <w:p w14:paraId="089C3840" w14:textId="4FC228EF" w:rsidR="00285497" w:rsidRPr="00717928" w:rsidRDefault="00C739D8" w:rsidP="007E1DC4">
            <w:pPr>
              <w:spacing w:after="120" w:line="276" w:lineRule="auto"/>
              <w:ind w:left="0" w:right="0" w:firstLine="0"/>
              <w:jc w:val="both"/>
              <w:rPr>
                <w:rFonts w:cstheme="minorHAnsi"/>
                <w:color w:val="D73329"/>
                <w:szCs w:val="24"/>
              </w:rPr>
            </w:pPr>
            <w:r w:rsidRPr="00F56105">
              <w:rPr>
                <w:rFonts w:cstheme="minorHAnsi"/>
                <w:b/>
                <w:bCs/>
                <w:color w:val="D73329"/>
                <w:szCs w:val="24"/>
              </w:rPr>
              <w:t xml:space="preserve">You must </w:t>
            </w:r>
            <w:r>
              <w:rPr>
                <w:rFonts w:cstheme="minorHAnsi"/>
                <w:b/>
                <w:bCs/>
                <w:color w:val="D73329"/>
                <w:szCs w:val="24"/>
              </w:rPr>
              <w:t>also submit two sets of evidence for this task, one for each of the two times you will undertake this task.</w:t>
            </w:r>
          </w:p>
        </w:tc>
      </w:tr>
    </w:tbl>
    <w:p w14:paraId="46DA9D73" w14:textId="7665B7F2" w:rsidR="00B40372" w:rsidRPr="00717928" w:rsidRDefault="0026118D" w:rsidP="007E1DC4">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341F61" w:rsidRPr="00301F77" w14:paraId="0CC183AC" w14:textId="77777777" w:rsidTr="0059646F">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90EAC2F" w14:textId="5EBD49E5" w:rsidR="00341F61" w:rsidRDefault="00341F61"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w:t>
            </w:r>
            <w:r>
              <w:rPr>
                <w:rFonts w:cstheme="minorHAnsi"/>
                <w:i/>
                <w:color w:val="F79723"/>
                <w:sz w:val="20"/>
                <w:szCs w:val="24"/>
              </w:rPr>
              <w:t>CHCPAL003</w:t>
            </w:r>
            <w:r w:rsidR="00416407">
              <w:rPr>
                <w:rFonts w:cstheme="minorHAnsi"/>
                <w:i/>
                <w:color w:val="F79723"/>
                <w:sz w:val="20"/>
                <w:szCs w:val="24"/>
              </w:rPr>
              <w:t xml:space="preserve"> PC1.2 (p), PC1.3 (p)</w:t>
            </w:r>
            <w:r w:rsidR="007F0F52">
              <w:rPr>
                <w:rFonts w:cstheme="minorHAnsi"/>
                <w:i/>
                <w:color w:val="F79723"/>
                <w:sz w:val="20"/>
                <w:szCs w:val="24"/>
              </w:rPr>
              <w:t>, PC1.4 (p), PC1.5 (p), PC2.1, PC2.2 (p), PC2.3</w:t>
            </w:r>
            <w:r w:rsidR="002A3C30">
              <w:rPr>
                <w:rFonts w:cstheme="minorHAnsi"/>
                <w:i/>
                <w:color w:val="F79723"/>
                <w:sz w:val="20"/>
                <w:szCs w:val="24"/>
              </w:rPr>
              <w:t xml:space="preserve"> (p), PC2.4 (p)</w:t>
            </w:r>
            <w:r w:rsidR="00F568D5">
              <w:rPr>
                <w:rFonts w:cstheme="minorHAnsi"/>
                <w:i/>
                <w:color w:val="F79723"/>
                <w:sz w:val="20"/>
                <w:szCs w:val="24"/>
              </w:rPr>
              <w:t>, PC5.5 (p), PE1.1 (p),</w:t>
            </w:r>
            <w:r w:rsidR="0023752E">
              <w:rPr>
                <w:rFonts w:cstheme="minorHAnsi"/>
                <w:i/>
                <w:color w:val="F79723"/>
                <w:sz w:val="20"/>
                <w:szCs w:val="24"/>
              </w:rPr>
              <w:t xml:space="preserve"> PE1.3 (p),</w:t>
            </w:r>
            <w:r w:rsidR="00F568D5">
              <w:rPr>
                <w:rFonts w:cstheme="minorHAnsi"/>
                <w:i/>
                <w:color w:val="F79723"/>
                <w:sz w:val="20"/>
                <w:szCs w:val="24"/>
              </w:rPr>
              <w:t xml:space="preserve"> PE1.4 (p)</w:t>
            </w:r>
          </w:p>
          <w:p w14:paraId="52F0609D" w14:textId="77777777" w:rsidR="00341F61" w:rsidRDefault="00341F61"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Marking guide </w:t>
            </w:r>
          </w:p>
          <w:tbl>
            <w:tblPr>
              <w:tblStyle w:val="TableGrid"/>
              <w:tblW w:w="0" w:type="auto"/>
              <w:tblLook w:val="04A0" w:firstRow="1" w:lastRow="0" w:firstColumn="1" w:lastColumn="0" w:noHBand="0" w:noVBand="1"/>
            </w:tblPr>
            <w:tblGrid>
              <w:gridCol w:w="8799"/>
            </w:tblGrid>
            <w:tr w:rsidR="00116225" w14:paraId="33328ECA" w14:textId="77777777" w:rsidTr="00E96D7A">
              <w:tc>
                <w:tcPr>
                  <w:tcW w:w="8799" w:type="dxa"/>
                  <w:tcBorders>
                    <w:top w:val="nil"/>
                    <w:left w:val="nil"/>
                    <w:bottom w:val="nil"/>
                    <w:right w:val="nil"/>
                  </w:tcBorders>
                  <w:shd w:val="clear" w:color="auto" w:fill="FFDA71"/>
                </w:tcPr>
                <w:p w14:paraId="51595946" w14:textId="650F424A" w:rsidR="00116225" w:rsidRDefault="00116225" w:rsidP="007E1DC4">
                  <w:pPr>
                    <w:tabs>
                      <w:tab w:val="left" w:pos="180"/>
                    </w:tabs>
                    <w:spacing w:after="120" w:line="276" w:lineRule="auto"/>
                    <w:ind w:left="0" w:right="0" w:firstLine="0"/>
                    <w:jc w:val="center"/>
                    <w:rPr>
                      <w:rFonts w:cstheme="minorHAnsi"/>
                      <w:b/>
                      <w:color w:val="D73329"/>
                      <w:sz w:val="22"/>
                    </w:rPr>
                  </w:pPr>
                  <w:r>
                    <w:rPr>
                      <w:rFonts w:cstheme="minorHAnsi"/>
                      <w:b/>
                      <w:color w:val="D73329"/>
                      <w:sz w:val="22"/>
                    </w:rPr>
                    <w:t>IMPORTANT</w:t>
                  </w:r>
                  <w:r w:rsidR="00CE1A7A">
                    <w:rPr>
                      <w:rFonts w:cstheme="minorHAnsi"/>
                      <w:b/>
                      <w:color w:val="D73329"/>
                      <w:sz w:val="22"/>
                    </w:rPr>
                    <w:t xml:space="preserve"> </w:t>
                  </w:r>
                </w:p>
                <w:p w14:paraId="6BC2AB11" w14:textId="7E485D2E" w:rsidR="00116225" w:rsidRPr="00CD66EE" w:rsidRDefault="00116225"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The candidate</w:t>
                  </w:r>
                  <w:r w:rsidRPr="00CD66EE">
                    <w:rPr>
                      <w:rFonts w:cstheme="minorHAnsi"/>
                      <w:b/>
                      <w:bCs/>
                      <w:color w:val="D73329"/>
                      <w:sz w:val="22"/>
                    </w:rPr>
                    <w:t xml:space="preserve"> must complete this task </w:t>
                  </w:r>
                  <w:r w:rsidR="006F0A86">
                    <w:rPr>
                      <w:rFonts w:cstheme="minorHAnsi"/>
                      <w:b/>
                      <w:bCs/>
                      <w:color w:val="D73329"/>
                      <w:sz w:val="22"/>
                    </w:rPr>
                    <w:t>twice</w:t>
                  </w:r>
                  <w:r>
                    <w:rPr>
                      <w:rFonts w:cstheme="minorHAnsi"/>
                      <w:b/>
                      <w:bCs/>
                      <w:color w:val="D73329"/>
                      <w:sz w:val="22"/>
                    </w:rPr>
                    <w:t xml:space="preserve">, </w:t>
                  </w:r>
                  <w:r w:rsidRPr="00E153EB">
                    <w:rPr>
                      <w:rFonts w:cstheme="minorHAnsi"/>
                      <w:b/>
                      <w:bCs/>
                      <w:color w:val="D73329"/>
                      <w:sz w:val="22"/>
                    </w:rPr>
                    <w:t>once for each of the t</w:t>
                  </w:r>
                  <w:r w:rsidR="006F0A86">
                    <w:rPr>
                      <w:rFonts w:cstheme="minorHAnsi"/>
                      <w:b/>
                      <w:bCs/>
                      <w:color w:val="D73329"/>
                      <w:sz w:val="22"/>
                    </w:rPr>
                    <w:t>wo clients</w:t>
                  </w:r>
                  <w:r w:rsidRPr="00E153EB">
                    <w:rPr>
                      <w:rFonts w:cstheme="minorHAnsi"/>
                      <w:b/>
                      <w:bCs/>
                      <w:color w:val="D73329"/>
                      <w:sz w:val="22"/>
                    </w:rPr>
                    <w:t xml:space="preserve"> </w:t>
                  </w:r>
                  <w:r>
                    <w:rPr>
                      <w:rFonts w:cstheme="minorHAnsi"/>
                      <w:b/>
                      <w:bCs/>
                      <w:color w:val="D73329"/>
                      <w:sz w:val="22"/>
                    </w:rPr>
                    <w:t>they</w:t>
                  </w:r>
                  <w:r w:rsidRPr="00E153EB">
                    <w:rPr>
                      <w:rFonts w:cstheme="minorHAnsi"/>
                      <w:b/>
                      <w:bCs/>
                      <w:color w:val="D73329"/>
                      <w:sz w:val="22"/>
                    </w:rPr>
                    <w:t xml:space="preserve"> will be supporting.</w:t>
                  </w:r>
                </w:p>
                <w:p w14:paraId="2629A6CF" w14:textId="784ABB44" w:rsidR="00116225" w:rsidRPr="00CD66EE" w:rsidRDefault="00116225"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 xml:space="preserve">They </w:t>
                  </w:r>
                  <w:r w:rsidRPr="00E153EB">
                    <w:rPr>
                      <w:rFonts w:cstheme="minorHAnsi"/>
                      <w:b/>
                      <w:bCs/>
                      <w:color w:val="D73329"/>
                      <w:sz w:val="22"/>
                    </w:rPr>
                    <w:t>must also submit t</w:t>
                  </w:r>
                  <w:r w:rsidR="006F0A86">
                    <w:rPr>
                      <w:rFonts w:cstheme="minorHAnsi"/>
                      <w:b/>
                      <w:bCs/>
                      <w:color w:val="D73329"/>
                      <w:sz w:val="22"/>
                    </w:rPr>
                    <w:t xml:space="preserve">wo </w:t>
                  </w:r>
                  <w:r w:rsidRPr="00E153EB">
                    <w:rPr>
                      <w:rFonts w:cstheme="minorHAnsi"/>
                      <w:b/>
                      <w:bCs/>
                      <w:color w:val="D73329"/>
                      <w:sz w:val="22"/>
                    </w:rPr>
                    <w:t>sets of evidence for this task, one for each of the t</w:t>
                  </w:r>
                  <w:r w:rsidR="006F0A86">
                    <w:rPr>
                      <w:rFonts w:cstheme="minorHAnsi"/>
                      <w:b/>
                      <w:bCs/>
                      <w:color w:val="D73329"/>
                      <w:sz w:val="22"/>
                    </w:rPr>
                    <w:t>wo</w:t>
                  </w:r>
                  <w:r w:rsidRPr="00E153EB">
                    <w:rPr>
                      <w:rFonts w:cstheme="minorHAnsi"/>
                      <w:b/>
                      <w:bCs/>
                      <w:color w:val="D73329"/>
                      <w:sz w:val="22"/>
                    </w:rPr>
                    <w:t xml:space="preserve"> times </w:t>
                  </w:r>
                  <w:r>
                    <w:rPr>
                      <w:rFonts w:cstheme="minorHAnsi"/>
                      <w:b/>
                      <w:bCs/>
                      <w:color w:val="D73329"/>
                      <w:sz w:val="22"/>
                    </w:rPr>
                    <w:t>they</w:t>
                  </w:r>
                  <w:r w:rsidRPr="00E153EB">
                    <w:rPr>
                      <w:rFonts w:cstheme="minorHAnsi"/>
                      <w:b/>
                      <w:bCs/>
                      <w:color w:val="D73329"/>
                      <w:sz w:val="22"/>
                    </w:rPr>
                    <w:t xml:space="preserve"> will undertake this task</w:t>
                  </w:r>
                  <w:r w:rsidRPr="00CD66EE">
                    <w:rPr>
                      <w:rFonts w:cstheme="minorHAnsi"/>
                      <w:b/>
                      <w:bCs/>
                      <w:color w:val="D73329"/>
                      <w:sz w:val="22"/>
                    </w:rPr>
                    <w:t>.</w:t>
                  </w:r>
                </w:p>
                <w:p w14:paraId="033213E9" w14:textId="5A5B52AF" w:rsidR="00116225" w:rsidRPr="006F0A86" w:rsidRDefault="00116225" w:rsidP="007E1DC4">
                  <w:pPr>
                    <w:tabs>
                      <w:tab w:val="left" w:pos="180"/>
                    </w:tabs>
                    <w:spacing w:after="120" w:line="276" w:lineRule="auto"/>
                    <w:ind w:left="0" w:right="0" w:firstLine="0"/>
                    <w:jc w:val="both"/>
                    <w:rPr>
                      <w:rFonts w:cstheme="minorHAnsi"/>
                      <w:b/>
                      <w:color w:val="D73329"/>
                      <w:sz w:val="22"/>
                    </w:rPr>
                  </w:pPr>
                  <w:r w:rsidRPr="00726E06">
                    <w:rPr>
                      <w:rFonts w:cstheme="minorHAnsi"/>
                      <w:b/>
                      <w:color w:val="D73329"/>
                      <w:sz w:val="22"/>
                    </w:rPr>
                    <w:t>Additionally, the assessor must accomplish t</w:t>
                  </w:r>
                  <w:r w:rsidR="006F0A86">
                    <w:rPr>
                      <w:rFonts w:cstheme="minorHAnsi"/>
                      <w:b/>
                      <w:color w:val="D73329"/>
                      <w:sz w:val="22"/>
                    </w:rPr>
                    <w:t>wo Observation Forms.</w:t>
                  </w:r>
                </w:p>
              </w:tc>
            </w:tr>
          </w:tbl>
          <w:p w14:paraId="1A8241C5" w14:textId="43E0F7F7" w:rsidR="00134E38" w:rsidRPr="007355AF" w:rsidRDefault="00977A1A" w:rsidP="007E1DC4">
            <w:pPr>
              <w:tabs>
                <w:tab w:val="left" w:pos="180"/>
              </w:tabs>
              <w:spacing w:after="120" w:line="276" w:lineRule="auto"/>
              <w:ind w:left="0" w:right="0" w:firstLine="0"/>
              <w:rPr>
                <w:rFonts w:cstheme="minorHAnsi"/>
                <w:b/>
                <w:color w:val="D73329"/>
                <w:sz w:val="22"/>
              </w:rPr>
            </w:pPr>
            <w:r>
              <w:rPr>
                <w:rFonts w:cstheme="minorHAnsi"/>
                <w:b/>
                <w:color w:val="D73329"/>
                <w:sz w:val="22"/>
              </w:rPr>
              <w:t>Meeting Minutes</w:t>
            </w:r>
          </w:p>
          <w:p w14:paraId="7A5FEDA3" w14:textId="77777777" w:rsidR="002C5443" w:rsidRDefault="00980900"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submit a completed meeting minutes.</w:t>
            </w:r>
            <w:r w:rsidR="002C5443">
              <w:rPr>
                <w:rFonts w:cstheme="minorHAnsi"/>
                <w:bCs/>
                <w:color w:val="D73329"/>
                <w:sz w:val="22"/>
              </w:rPr>
              <w:t xml:space="preserve"> </w:t>
            </w:r>
          </w:p>
          <w:p w14:paraId="0419107D" w14:textId="1820153A" w:rsidR="00134E38" w:rsidRPr="00963716" w:rsidRDefault="002C5443" w:rsidP="007E1DC4">
            <w:pPr>
              <w:tabs>
                <w:tab w:val="left" w:pos="180"/>
              </w:tabs>
              <w:spacing w:after="120" w:line="276" w:lineRule="auto"/>
              <w:ind w:left="0" w:right="0" w:firstLine="0"/>
              <w:jc w:val="both"/>
              <w:rPr>
                <w:rFonts w:cstheme="minorHAnsi"/>
                <w:color w:val="D73329"/>
                <w:sz w:val="22"/>
              </w:rPr>
            </w:pPr>
            <w:r>
              <w:rPr>
                <w:rFonts w:cstheme="minorHAnsi"/>
                <w:bCs/>
                <w:color w:val="D73329"/>
                <w:sz w:val="22"/>
              </w:rPr>
              <w:t xml:space="preserve">This document </w:t>
            </w:r>
            <w:r w:rsidRPr="00963716">
              <w:rPr>
                <w:rFonts w:cstheme="minorHAnsi"/>
                <w:bCs/>
                <w:color w:val="D73329"/>
                <w:sz w:val="22"/>
              </w:rPr>
              <w:t xml:space="preserve">must </w:t>
            </w:r>
            <w:r w:rsidR="0098742F" w:rsidRPr="00963716">
              <w:rPr>
                <w:rFonts w:cstheme="minorHAnsi"/>
                <w:bCs/>
                <w:color w:val="D73329"/>
                <w:sz w:val="22"/>
              </w:rPr>
              <w:t xml:space="preserve">contain details of the </w:t>
            </w:r>
            <w:r w:rsidR="00C60FFB" w:rsidRPr="00963716">
              <w:rPr>
                <w:rFonts w:cstheme="minorHAnsi"/>
                <w:bCs/>
                <w:color w:val="D73329"/>
                <w:sz w:val="22"/>
              </w:rPr>
              <w:t>discussion with the person,</w:t>
            </w:r>
            <w:r w:rsidR="00E01D28" w:rsidRPr="00963716">
              <w:rPr>
                <w:rFonts w:cstheme="minorHAnsi"/>
                <w:bCs/>
                <w:color w:val="D73329"/>
                <w:sz w:val="22"/>
              </w:rPr>
              <w:t xml:space="preserve"> their</w:t>
            </w:r>
            <w:r w:rsidR="00C60FFB" w:rsidRPr="00963716">
              <w:rPr>
                <w:rFonts w:cstheme="minorHAnsi"/>
                <w:bCs/>
                <w:color w:val="D73329"/>
                <w:sz w:val="22"/>
              </w:rPr>
              <w:t xml:space="preserve"> family, carer and others</w:t>
            </w:r>
            <w:r w:rsidR="00E01D28" w:rsidRPr="00963716">
              <w:rPr>
                <w:rFonts w:cstheme="minorHAnsi"/>
                <w:bCs/>
                <w:color w:val="D73329"/>
                <w:sz w:val="22"/>
              </w:rPr>
              <w:t xml:space="preserve"> identified by the person</w:t>
            </w:r>
            <w:r w:rsidR="00C60FFB" w:rsidRPr="00963716">
              <w:rPr>
                <w:rFonts w:cstheme="minorHAnsi"/>
                <w:bCs/>
                <w:color w:val="D73329"/>
                <w:sz w:val="22"/>
              </w:rPr>
              <w:t xml:space="preserve"> during the palliative care meeting</w:t>
            </w:r>
            <w:r w:rsidR="00A94409" w:rsidRPr="00963716">
              <w:rPr>
                <w:rFonts w:cstheme="minorHAnsi"/>
                <w:bCs/>
                <w:color w:val="D73329"/>
                <w:sz w:val="22"/>
              </w:rPr>
              <w:t>, including:</w:t>
            </w:r>
            <w:r w:rsidR="00E01D28" w:rsidRPr="00963716">
              <w:rPr>
                <w:rFonts w:cstheme="minorHAnsi"/>
                <w:bCs/>
                <w:color w:val="D73329"/>
                <w:sz w:val="22"/>
              </w:rPr>
              <w:t xml:space="preserve">  </w:t>
            </w:r>
          </w:p>
          <w:p w14:paraId="6B06E5BB" w14:textId="77777777" w:rsidR="003F6FD8" w:rsidRPr="00963716" w:rsidRDefault="003F6FD8">
            <w:pPr>
              <w:pStyle w:val="ListParagraph"/>
              <w:numPr>
                <w:ilvl w:val="0"/>
                <w:numId w:val="166"/>
              </w:numPr>
              <w:tabs>
                <w:tab w:val="left" w:pos="180"/>
              </w:tabs>
              <w:spacing w:after="120" w:line="276" w:lineRule="auto"/>
              <w:ind w:right="0"/>
              <w:contextualSpacing w:val="0"/>
              <w:jc w:val="both"/>
              <w:rPr>
                <w:rFonts w:cstheme="minorHAnsi"/>
                <w:bCs/>
                <w:color w:val="D73329"/>
                <w:sz w:val="22"/>
              </w:rPr>
            </w:pPr>
            <w:r w:rsidRPr="00963716">
              <w:rPr>
                <w:rFonts w:cstheme="minorHAnsi"/>
                <w:bCs/>
                <w:color w:val="D73329"/>
                <w:sz w:val="22"/>
              </w:rPr>
              <w:t>The person’s needs and preferences</w:t>
            </w:r>
          </w:p>
          <w:p w14:paraId="02A83857" w14:textId="77777777" w:rsidR="003F6FD8" w:rsidRPr="00963716" w:rsidRDefault="003F6FD8">
            <w:pPr>
              <w:pStyle w:val="ListParagraph"/>
              <w:numPr>
                <w:ilvl w:val="0"/>
                <w:numId w:val="166"/>
              </w:numPr>
              <w:tabs>
                <w:tab w:val="left" w:pos="180"/>
              </w:tabs>
              <w:spacing w:after="120" w:line="276" w:lineRule="auto"/>
              <w:ind w:right="0"/>
              <w:contextualSpacing w:val="0"/>
              <w:jc w:val="both"/>
              <w:rPr>
                <w:rFonts w:cstheme="minorHAnsi"/>
                <w:bCs/>
                <w:color w:val="D73329"/>
                <w:sz w:val="22"/>
              </w:rPr>
            </w:pPr>
            <w:r w:rsidRPr="00963716">
              <w:rPr>
                <w:rFonts w:cstheme="minorHAnsi"/>
                <w:bCs/>
                <w:color w:val="D73329"/>
                <w:sz w:val="22"/>
              </w:rPr>
              <w:t>Quality of life</w:t>
            </w:r>
          </w:p>
          <w:p w14:paraId="0A860965" w14:textId="77777777" w:rsidR="003F6FD8" w:rsidRPr="003F6FD8" w:rsidRDefault="003F6FD8">
            <w:pPr>
              <w:pStyle w:val="ListParagraph"/>
              <w:numPr>
                <w:ilvl w:val="0"/>
                <w:numId w:val="166"/>
              </w:numPr>
              <w:tabs>
                <w:tab w:val="left" w:pos="180"/>
              </w:tabs>
              <w:spacing w:after="120" w:line="276" w:lineRule="auto"/>
              <w:ind w:right="0"/>
              <w:contextualSpacing w:val="0"/>
              <w:jc w:val="both"/>
              <w:rPr>
                <w:rFonts w:cstheme="minorHAnsi"/>
                <w:bCs/>
                <w:color w:val="D73329"/>
                <w:sz w:val="22"/>
              </w:rPr>
            </w:pPr>
            <w:r w:rsidRPr="003F6FD8">
              <w:rPr>
                <w:rFonts w:cstheme="minorHAnsi"/>
                <w:bCs/>
                <w:color w:val="D73329"/>
                <w:sz w:val="22"/>
              </w:rPr>
              <w:t>Issues and challenges encountered</w:t>
            </w:r>
          </w:p>
          <w:p w14:paraId="42B57641" w14:textId="3066292C" w:rsidR="009A1306" w:rsidRPr="007355AF" w:rsidRDefault="009A1306" w:rsidP="007E1DC4">
            <w:pPr>
              <w:tabs>
                <w:tab w:val="left" w:pos="180"/>
              </w:tabs>
              <w:spacing w:after="120" w:line="276" w:lineRule="auto"/>
              <w:ind w:left="0" w:right="0" w:firstLine="0"/>
              <w:rPr>
                <w:rFonts w:cstheme="minorHAnsi"/>
                <w:b/>
                <w:color w:val="D73329"/>
                <w:sz w:val="22"/>
              </w:rPr>
            </w:pPr>
            <w:r>
              <w:rPr>
                <w:rFonts w:cstheme="minorHAnsi"/>
                <w:b/>
                <w:color w:val="D73329"/>
                <w:sz w:val="22"/>
              </w:rPr>
              <w:t xml:space="preserve">Workplace Assessment Task </w:t>
            </w:r>
            <w:r w:rsidR="00F034DD">
              <w:rPr>
                <w:rFonts w:cstheme="minorHAnsi"/>
                <w:b/>
                <w:color w:val="D73329"/>
                <w:sz w:val="22"/>
              </w:rPr>
              <w:t>1</w:t>
            </w:r>
            <w:r>
              <w:rPr>
                <w:rFonts w:cstheme="minorHAnsi"/>
                <w:b/>
                <w:color w:val="D73329"/>
                <w:sz w:val="22"/>
              </w:rPr>
              <w:t xml:space="preserve"> – Observation Form</w:t>
            </w:r>
          </w:p>
          <w:p w14:paraId="1C044832" w14:textId="2985B1B2" w:rsidR="008539CD" w:rsidRDefault="008539CD"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w:t>
            </w:r>
            <w:r>
              <w:rPr>
                <w:rFonts w:cstheme="minorHAnsi"/>
                <w:bCs/>
                <w:color w:val="D73329"/>
                <w:sz w:val="22"/>
              </w:rPr>
              <w:t>:</w:t>
            </w:r>
            <w:r w:rsidR="003C496E">
              <w:rPr>
                <w:rFonts w:cstheme="minorHAnsi"/>
                <w:bCs/>
                <w:color w:val="D73329"/>
                <w:sz w:val="22"/>
              </w:rPr>
              <w:t xml:space="preserve"> </w:t>
            </w:r>
          </w:p>
          <w:p w14:paraId="7F75A330" w14:textId="0FD20F89" w:rsidR="008539CD" w:rsidRPr="00963716" w:rsidRDefault="00C70A0A">
            <w:pPr>
              <w:pStyle w:val="ListParagraph"/>
              <w:numPr>
                <w:ilvl w:val="0"/>
                <w:numId w:val="167"/>
              </w:numPr>
              <w:tabs>
                <w:tab w:val="left" w:pos="180"/>
              </w:tabs>
              <w:spacing w:after="120" w:line="276" w:lineRule="auto"/>
              <w:ind w:right="0"/>
              <w:contextualSpacing w:val="0"/>
              <w:jc w:val="both"/>
              <w:rPr>
                <w:rFonts w:cstheme="minorHAnsi"/>
                <w:bCs/>
                <w:color w:val="D73329"/>
                <w:sz w:val="22"/>
              </w:rPr>
            </w:pPr>
            <w:r w:rsidRPr="00963716">
              <w:rPr>
                <w:rFonts w:cstheme="minorHAnsi"/>
                <w:bCs/>
                <w:color w:val="D73329"/>
                <w:sz w:val="22"/>
              </w:rPr>
              <w:t>C</w:t>
            </w:r>
            <w:r w:rsidR="008539CD" w:rsidRPr="00963716">
              <w:rPr>
                <w:rFonts w:cstheme="minorHAnsi"/>
                <w:bCs/>
                <w:color w:val="D73329"/>
                <w:sz w:val="22"/>
              </w:rPr>
              <w:t>ommunicating with the person, family, carer and others</w:t>
            </w:r>
            <w:r w:rsidR="00732C35" w:rsidRPr="00963716">
              <w:rPr>
                <w:rFonts w:cstheme="minorHAnsi"/>
                <w:bCs/>
                <w:color w:val="D73329"/>
                <w:sz w:val="22"/>
              </w:rPr>
              <w:t xml:space="preserve"> identified by the person</w:t>
            </w:r>
            <w:r w:rsidR="008539CD" w:rsidRPr="00963716">
              <w:rPr>
                <w:rFonts w:cstheme="minorHAnsi"/>
                <w:bCs/>
                <w:color w:val="D73329"/>
                <w:sz w:val="22"/>
              </w:rPr>
              <w:t xml:space="preserve"> during the palliative care meeting</w:t>
            </w:r>
          </w:p>
          <w:p w14:paraId="36676EF3" w14:textId="1A49D1C3" w:rsidR="008539CD" w:rsidRDefault="00C70A0A">
            <w:pPr>
              <w:pStyle w:val="ListParagraph"/>
              <w:numPr>
                <w:ilvl w:val="0"/>
                <w:numId w:val="16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R</w:t>
            </w:r>
            <w:r w:rsidR="008539CD">
              <w:rPr>
                <w:rFonts w:cstheme="minorHAnsi"/>
                <w:bCs/>
                <w:color w:val="D73329"/>
                <w:sz w:val="22"/>
              </w:rPr>
              <w:t>eporting information to the supervisor</w:t>
            </w:r>
          </w:p>
          <w:p w14:paraId="4B41607D" w14:textId="48FED7A9" w:rsidR="008539CD" w:rsidRPr="008539CD" w:rsidRDefault="00C70A0A">
            <w:pPr>
              <w:pStyle w:val="ListParagraph"/>
              <w:numPr>
                <w:ilvl w:val="0"/>
                <w:numId w:val="167"/>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R</w:t>
            </w:r>
            <w:r w:rsidR="008539CD">
              <w:rPr>
                <w:rFonts w:cstheme="minorHAnsi"/>
                <w:bCs/>
                <w:color w:val="D73329"/>
                <w:sz w:val="22"/>
              </w:rPr>
              <w:t>eporting information to the appropriate member of the care team</w:t>
            </w:r>
          </w:p>
          <w:p w14:paraId="5F0258C1" w14:textId="77777777" w:rsidR="008539CD" w:rsidRPr="007355AF" w:rsidRDefault="008539CD"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406C107E" w14:textId="342F451E" w:rsidR="00341F61" w:rsidRPr="00341F61" w:rsidRDefault="008539CD"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tc>
      </w:tr>
    </w:tbl>
    <w:p w14:paraId="5C5B6811" w14:textId="77777777" w:rsidR="0003543F" w:rsidRDefault="0003543F" w:rsidP="007E1DC4">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493BA18F" w14:textId="3A55A7D4" w:rsidR="00C33E0B" w:rsidRPr="00823779" w:rsidRDefault="00C33E0B" w:rsidP="007E1DC4">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Supplementary Question</w:t>
      </w:r>
      <w:r w:rsidR="00FA2DFC" w:rsidRPr="00823779">
        <w:rPr>
          <w:rFonts w:ascii="Arial" w:hAnsi="Arial" w:cs="Arial"/>
          <w:i w:val="0"/>
          <w:iCs w:val="0"/>
          <w:color w:val="404040" w:themeColor="text1" w:themeTint="BF"/>
        </w:rPr>
        <w: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33E0B" w:rsidRPr="0089370A" w14:paraId="2142DCE6" w14:textId="77777777" w:rsidTr="0059646F">
        <w:trPr>
          <w:cantSplit/>
          <w:trHeight w:val="1260"/>
          <w:jc w:val="center"/>
        </w:trPr>
        <w:tc>
          <w:tcPr>
            <w:tcW w:w="848" w:type="pct"/>
            <w:tcBorders>
              <w:top w:val="nil"/>
              <w:left w:val="nil"/>
              <w:bottom w:val="nil"/>
              <w:right w:val="nil"/>
            </w:tcBorders>
            <w:shd w:val="clear" w:color="auto" w:fill="auto"/>
          </w:tcPr>
          <w:p w14:paraId="6399B4B5" w14:textId="77777777" w:rsidR="00C33E0B" w:rsidRPr="00E3745B" w:rsidRDefault="00C33E0B"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D213694" wp14:editId="1E378922">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AB67546" w14:textId="20EA1B1B" w:rsidR="00C33E0B" w:rsidRPr="00823779" w:rsidRDefault="00C33E0B">
            <w:pPr>
              <w:pStyle w:val="ListParagraph"/>
              <w:numPr>
                <w:ilvl w:val="0"/>
                <w:numId w:val="196"/>
              </w:numPr>
              <w:spacing w:after="120" w:line="276" w:lineRule="auto"/>
              <w:ind w:left="714" w:right="0" w:hanging="357"/>
              <w:contextualSpacing w:val="0"/>
              <w:jc w:val="both"/>
              <w:rPr>
                <w:rFonts w:cstheme="minorHAnsi"/>
                <w:color w:val="404040" w:themeColor="text1" w:themeTint="BF"/>
                <w:szCs w:val="24"/>
              </w:rPr>
            </w:pPr>
            <w:r w:rsidRPr="00823779">
              <w:rPr>
                <w:rFonts w:cstheme="minorHAnsi"/>
                <w:color w:val="404040" w:themeColor="text1" w:themeTint="BF"/>
                <w:szCs w:val="24"/>
              </w:rPr>
              <w:t xml:space="preserve">Based on the information discussed in the </w:t>
            </w:r>
            <w:r w:rsidR="00CE1A7A" w:rsidRPr="00823779">
              <w:rPr>
                <w:rFonts w:cstheme="minorHAnsi"/>
                <w:color w:val="404040" w:themeColor="text1" w:themeTint="BF"/>
                <w:szCs w:val="24"/>
              </w:rPr>
              <w:t xml:space="preserve">palliative care </w:t>
            </w:r>
            <w:r w:rsidRPr="00823779">
              <w:rPr>
                <w:rFonts w:cstheme="minorHAnsi"/>
                <w:color w:val="404040" w:themeColor="text1" w:themeTint="BF"/>
                <w:szCs w:val="24"/>
              </w:rPr>
              <w:t>meeting</w:t>
            </w:r>
            <w:r w:rsidR="001209BF" w:rsidRPr="00823779">
              <w:rPr>
                <w:rFonts w:cstheme="minorHAnsi"/>
                <w:color w:val="404040" w:themeColor="text1" w:themeTint="BF"/>
                <w:szCs w:val="24"/>
              </w:rPr>
              <w:t>:</w:t>
            </w:r>
          </w:p>
          <w:p w14:paraId="64BDB906" w14:textId="7F477EF9" w:rsidR="00C33E0B" w:rsidRPr="00823779" w:rsidRDefault="00C33E0B">
            <w:pPr>
              <w:pStyle w:val="ListParagraph"/>
              <w:numPr>
                <w:ilvl w:val="1"/>
                <w:numId w:val="196"/>
              </w:numPr>
              <w:spacing w:after="120" w:line="276" w:lineRule="auto"/>
              <w:ind w:left="1434" w:right="0" w:hanging="357"/>
              <w:contextualSpacing w:val="0"/>
              <w:jc w:val="both"/>
              <w:rPr>
                <w:rFonts w:cstheme="minorHAnsi"/>
                <w:color w:val="404040" w:themeColor="text1" w:themeTint="BF"/>
                <w:szCs w:val="24"/>
              </w:rPr>
            </w:pPr>
            <w:r w:rsidRPr="00823779">
              <w:rPr>
                <w:rFonts w:cstheme="minorHAnsi"/>
                <w:color w:val="404040" w:themeColor="text1" w:themeTint="BF"/>
                <w:szCs w:val="24"/>
              </w:rPr>
              <w:t>Identify the client’s needs that are outside your role</w:t>
            </w:r>
            <w:r w:rsidR="0097411B" w:rsidRPr="00823779">
              <w:rPr>
                <w:rFonts w:cstheme="minorHAnsi"/>
                <w:color w:val="404040" w:themeColor="text1" w:themeTint="BF"/>
                <w:szCs w:val="24"/>
              </w:rPr>
              <w:t>.</w:t>
            </w:r>
          </w:p>
          <w:p w14:paraId="1876D129" w14:textId="7D7E1E12" w:rsidR="00C33E0B" w:rsidRPr="00C33E0B" w:rsidRDefault="00C33E0B">
            <w:pPr>
              <w:pStyle w:val="ListParagraph"/>
              <w:numPr>
                <w:ilvl w:val="1"/>
                <w:numId w:val="196"/>
              </w:numPr>
              <w:spacing w:after="120" w:line="276" w:lineRule="auto"/>
              <w:ind w:left="1434" w:right="0" w:hanging="357"/>
              <w:contextualSpacing w:val="0"/>
              <w:jc w:val="both"/>
              <w:rPr>
                <w:color w:val="404040" w:themeColor="text1" w:themeTint="BF"/>
              </w:rPr>
            </w:pPr>
            <w:r w:rsidRPr="00823779">
              <w:rPr>
                <w:rFonts w:cstheme="minorHAnsi"/>
                <w:color w:val="404040" w:themeColor="text1" w:themeTint="BF"/>
                <w:szCs w:val="24"/>
              </w:rPr>
              <w:t>Identify the client’s issues that are outside your role</w:t>
            </w:r>
            <w:r w:rsidR="0097411B" w:rsidRPr="00823779">
              <w:rPr>
                <w:rFonts w:cstheme="minorHAnsi"/>
                <w:color w:val="404040" w:themeColor="text1" w:themeTint="BF"/>
                <w:szCs w:val="24"/>
              </w:rPr>
              <w:t>.</w:t>
            </w:r>
          </w:p>
        </w:tc>
      </w:tr>
    </w:tbl>
    <w:p w14:paraId="351ACC02" w14:textId="531BEB42" w:rsidR="00C33E0B" w:rsidRPr="00972B32" w:rsidRDefault="00C33E0B" w:rsidP="007E1DC4">
      <w:pPr>
        <w:tabs>
          <w:tab w:val="left" w:pos="180"/>
        </w:tabs>
        <w:spacing w:before="0" w:line="276" w:lineRule="auto"/>
        <w:ind w:left="0" w:right="0" w:firstLine="0"/>
        <w:rPr>
          <w:rFonts w:cstheme="minorHAnsi"/>
          <w:i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6520C3" w:rsidRPr="00063D09" w14:paraId="5C8261D1" w14:textId="77777777" w:rsidTr="00E96D7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93AA81A" w14:textId="5F30182A" w:rsidR="006520C3" w:rsidRPr="008936AC" w:rsidRDefault="006520C3" w:rsidP="00D578CD">
            <w:pPr>
              <w:pStyle w:val="CLRMapping"/>
              <w:rPr>
                <w:b/>
                <w:bCs/>
                <w:iCs/>
              </w:rPr>
            </w:pPr>
            <w:r w:rsidRPr="00094D37">
              <w:t>Mapping</w:t>
            </w:r>
            <w:r w:rsidRPr="00B43F08">
              <w:t xml:space="preserve">: </w:t>
            </w:r>
            <w:r w:rsidRPr="00143156">
              <w:t xml:space="preserve">CHCPAL003 </w:t>
            </w:r>
            <w:r>
              <w:t>PC2.3 (p)</w:t>
            </w:r>
          </w:p>
          <w:p w14:paraId="4A538120" w14:textId="77777777" w:rsidR="006520C3" w:rsidRPr="00DF08BF" w:rsidRDefault="006520C3" w:rsidP="00D578CD">
            <w:pPr>
              <w:tabs>
                <w:tab w:val="left" w:pos="180"/>
              </w:tabs>
              <w:spacing w:after="120" w:line="276" w:lineRule="auto"/>
              <w:ind w:left="0" w:right="0" w:firstLine="0"/>
              <w:jc w:val="both"/>
              <w:rPr>
                <w:rFonts w:cstheme="minorHAnsi"/>
                <w:b/>
                <w:color w:val="D73329"/>
                <w:sz w:val="22"/>
              </w:rPr>
            </w:pPr>
            <w:r w:rsidRPr="00DF08BF">
              <w:rPr>
                <w:rFonts w:cstheme="minorHAnsi"/>
                <w:b/>
                <w:color w:val="D73329"/>
                <w:sz w:val="22"/>
              </w:rPr>
              <w:t xml:space="preserve">Marking guide </w:t>
            </w:r>
          </w:p>
          <w:p w14:paraId="77670187" w14:textId="600E0807" w:rsidR="00407B2B" w:rsidRDefault="00E4277F" w:rsidP="00D578CD">
            <w:pPr>
              <w:tabs>
                <w:tab w:val="left" w:pos="180"/>
              </w:tabs>
              <w:spacing w:after="120" w:line="276" w:lineRule="auto"/>
              <w:ind w:left="0" w:right="0" w:firstLine="0"/>
              <w:jc w:val="both"/>
              <w:rPr>
                <w:rFonts w:cstheme="minorHAnsi"/>
                <w:bCs/>
                <w:color w:val="D73329"/>
                <w:sz w:val="22"/>
              </w:rPr>
            </w:pPr>
            <w:r>
              <w:rPr>
                <w:rFonts w:cstheme="minorHAnsi"/>
                <w:bCs/>
                <w:color w:val="D73329"/>
                <w:sz w:val="22"/>
              </w:rPr>
              <w:t>Based on the information discussed in the palliative care meeting</w:t>
            </w:r>
            <w:r w:rsidR="00407B2B">
              <w:rPr>
                <w:rFonts w:cstheme="minorHAnsi"/>
                <w:bCs/>
                <w:color w:val="D73329"/>
                <w:sz w:val="22"/>
              </w:rPr>
              <w:t>, the candidate must:</w:t>
            </w:r>
          </w:p>
          <w:p w14:paraId="436B3B65" w14:textId="35B1ADD6" w:rsidR="00407B2B" w:rsidRDefault="00407B2B" w:rsidP="00D578CD">
            <w:pPr>
              <w:pStyle w:val="ListParagraph"/>
              <w:numPr>
                <w:ilvl w:val="0"/>
                <w:numId w:val="159"/>
              </w:numPr>
              <w:tabs>
                <w:tab w:val="left" w:pos="180"/>
              </w:tabs>
              <w:spacing w:after="120" w:line="276" w:lineRule="auto"/>
              <w:ind w:right="0"/>
              <w:contextualSpacing w:val="0"/>
              <w:jc w:val="both"/>
              <w:rPr>
                <w:rFonts w:cstheme="minorHAnsi"/>
                <w:bCs/>
                <w:color w:val="D73329"/>
                <w:sz w:val="22"/>
              </w:rPr>
            </w:pPr>
            <w:r w:rsidRPr="00407B2B">
              <w:rPr>
                <w:rFonts w:cstheme="minorHAnsi"/>
                <w:bCs/>
                <w:color w:val="D73329"/>
                <w:sz w:val="22"/>
              </w:rPr>
              <w:t xml:space="preserve">Identify the </w:t>
            </w:r>
            <w:r>
              <w:rPr>
                <w:rFonts w:cstheme="minorHAnsi"/>
                <w:bCs/>
                <w:color w:val="D73329"/>
                <w:sz w:val="22"/>
              </w:rPr>
              <w:t>client’s needs that are outside of the</w:t>
            </w:r>
            <w:r w:rsidR="007971B2">
              <w:rPr>
                <w:rFonts w:cstheme="minorHAnsi"/>
                <w:bCs/>
                <w:color w:val="D73329"/>
                <w:sz w:val="22"/>
              </w:rPr>
              <w:t xml:space="preserve"> candidate’s</w:t>
            </w:r>
            <w:r>
              <w:rPr>
                <w:rFonts w:cstheme="minorHAnsi"/>
                <w:bCs/>
                <w:color w:val="D73329"/>
                <w:sz w:val="22"/>
              </w:rPr>
              <w:t xml:space="preserve"> role</w:t>
            </w:r>
          </w:p>
          <w:p w14:paraId="37EF400C" w14:textId="06087A36" w:rsidR="0003543F" w:rsidRDefault="0003543F" w:rsidP="00D578CD">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w:t>
            </w:r>
          </w:p>
          <w:p w14:paraId="0B773F09" w14:textId="441A8337" w:rsidR="0003543F" w:rsidRDefault="00D355C9" w:rsidP="00D578CD">
            <w:pPr>
              <w:pStyle w:val="ListParagraph"/>
              <w:numPr>
                <w:ilvl w:val="0"/>
                <w:numId w:val="16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Consistent with the details of the discussion during the palliative care meeting</w:t>
            </w:r>
          </w:p>
          <w:p w14:paraId="5A0CD3E0" w14:textId="399BF3C8" w:rsidR="00D355C9" w:rsidRDefault="008B1067" w:rsidP="00D578CD">
            <w:pPr>
              <w:pStyle w:val="ListParagraph"/>
              <w:numPr>
                <w:ilvl w:val="0"/>
                <w:numId w:val="16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Examples of needs that fall outside of the candidate’s job role as a palliative care worker</w:t>
            </w:r>
          </w:p>
          <w:p w14:paraId="62D8B70A" w14:textId="4D5BB16D" w:rsidR="00407B2B" w:rsidRDefault="007971B2" w:rsidP="00D578CD">
            <w:pPr>
              <w:pStyle w:val="ListParagraph"/>
              <w:numPr>
                <w:ilvl w:val="0"/>
                <w:numId w:val="159"/>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Identify the client’s issues that are outside of the candidate’s role.</w:t>
            </w:r>
          </w:p>
          <w:p w14:paraId="0FBC8183" w14:textId="77777777" w:rsidR="008B1067" w:rsidRDefault="008B1067" w:rsidP="00D578CD">
            <w:pPr>
              <w:pStyle w:val="ListParagraph"/>
              <w:numPr>
                <w:ilvl w:val="0"/>
                <w:numId w:val="16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Consistent with the details of the discussion during the palliative care meeting</w:t>
            </w:r>
          </w:p>
          <w:p w14:paraId="76BC7081" w14:textId="65FF4B70" w:rsidR="008B1067" w:rsidRPr="008B1067" w:rsidRDefault="008B1067" w:rsidP="00D578CD">
            <w:pPr>
              <w:pStyle w:val="ListParagraph"/>
              <w:numPr>
                <w:ilvl w:val="0"/>
                <w:numId w:val="16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Examples of issues that fall outside of the candidate’s job role as a palliative care worker</w:t>
            </w:r>
          </w:p>
          <w:p w14:paraId="1A9609EA" w14:textId="77777777" w:rsidR="006520C3" w:rsidRDefault="007971B2" w:rsidP="00D578CD">
            <w:pPr>
              <w:tabs>
                <w:tab w:val="left" w:pos="180"/>
              </w:tabs>
              <w:spacing w:after="120" w:line="276" w:lineRule="auto"/>
              <w:ind w:left="0" w:right="0" w:firstLine="0"/>
              <w:jc w:val="both"/>
              <w:rPr>
                <w:rFonts w:cstheme="minorHAnsi"/>
                <w:bCs/>
                <w:color w:val="D73329"/>
                <w:sz w:val="22"/>
              </w:rPr>
            </w:pPr>
            <w:r w:rsidRPr="00955F10">
              <w:rPr>
                <w:rFonts w:cstheme="minorHAnsi"/>
                <w:bCs/>
                <w:color w:val="D73329"/>
                <w:sz w:val="22"/>
              </w:rPr>
              <w:t>They must do this</w:t>
            </w:r>
            <w:r w:rsidR="00EB1358" w:rsidRPr="00955F10">
              <w:rPr>
                <w:rFonts w:cstheme="minorHAnsi"/>
                <w:bCs/>
                <w:color w:val="D73329"/>
                <w:sz w:val="22"/>
              </w:rPr>
              <w:t xml:space="preserve"> twice, once for each of the two clients under their care.</w:t>
            </w:r>
          </w:p>
          <w:p w14:paraId="4E20D46E" w14:textId="22AB2D26" w:rsidR="00FB14CB" w:rsidRPr="00063D09" w:rsidRDefault="00FB14CB" w:rsidP="00D578CD">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For the assessor to verify whether </w:t>
            </w:r>
            <w:r w:rsidR="00D578CD">
              <w:rPr>
                <w:rFonts w:cstheme="minorHAnsi"/>
                <w:bCs/>
                <w:color w:val="D73329"/>
                <w:sz w:val="22"/>
              </w:rPr>
              <w:t xml:space="preserve">the </w:t>
            </w:r>
            <w:r>
              <w:rPr>
                <w:rFonts w:cstheme="minorHAnsi"/>
                <w:bCs/>
                <w:color w:val="D73329"/>
                <w:sz w:val="22"/>
              </w:rPr>
              <w:t>candidate responses are consistent with the details of the discussion during the palliative care meeting, they must review the Meeting Minutes submission</w:t>
            </w:r>
            <w:r w:rsidR="00D71937">
              <w:rPr>
                <w:rFonts w:cstheme="minorHAnsi"/>
                <w:bCs/>
                <w:color w:val="D73329"/>
                <w:sz w:val="22"/>
              </w:rPr>
              <w:t xml:space="preserve"> of the candidate.</w:t>
            </w:r>
          </w:p>
        </w:tc>
      </w:tr>
    </w:tbl>
    <w:p w14:paraId="67651649" w14:textId="77777777" w:rsidR="00972B32" w:rsidRDefault="00972B32" w:rsidP="00D578CD">
      <w:pPr>
        <w:spacing w:after="120" w:line="276" w:lineRule="auto"/>
        <w:jc w:val="both"/>
        <w:rPr>
          <w:rFonts w:cstheme="minorHAnsi"/>
          <w:iCs/>
          <w:color w:val="404040" w:themeColor="text1" w:themeTint="BF"/>
          <w:szCs w:val="28"/>
        </w:rPr>
      </w:pPr>
      <w:r>
        <w:rPr>
          <w:rFonts w:cstheme="minorHAnsi"/>
          <w:iCs/>
          <w:color w:val="404040" w:themeColor="text1" w:themeTint="BF"/>
          <w:szCs w:val="28"/>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AE008B" w14:paraId="117F7289" w14:textId="77777777" w:rsidTr="00110A69">
        <w:trPr>
          <w:cantSplit/>
          <w:tblHeader/>
        </w:trPr>
        <w:tc>
          <w:tcPr>
            <w:tcW w:w="9016" w:type="dxa"/>
            <w:shd w:val="clear" w:color="auto" w:fill="E7E6E6" w:themeFill="background2"/>
            <w:vAlign w:val="center"/>
          </w:tcPr>
          <w:p w14:paraId="01AE299F" w14:textId="30D3644C" w:rsidR="00AE008B" w:rsidRPr="00717928" w:rsidRDefault="00852D0E" w:rsidP="007E1DC4">
            <w:pPr>
              <w:spacing w:after="120" w:line="276" w:lineRule="auto"/>
              <w:ind w:left="0" w:right="0" w:firstLine="0"/>
              <w:jc w:val="center"/>
              <w:rPr>
                <w:rFonts w:cstheme="minorHAnsi"/>
                <w:b/>
                <w:bCs/>
                <w:iCs/>
                <w:color w:val="404040" w:themeColor="text1" w:themeTint="BF"/>
                <w:sz w:val="20"/>
                <w:szCs w:val="24"/>
              </w:rPr>
            </w:pPr>
            <w:r w:rsidRPr="00D578CD">
              <w:rPr>
                <w:rFonts w:cstheme="minorHAnsi"/>
                <w:b/>
                <w:color w:val="404040" w:themeColor="text1" w:themeTint="BF"/>
                <w:szCs w:val="32"/>
              </w:rPr>
              <w:lastRenderedPageBreak/>
              <w:t>Client A</w:t>
            </w:r>
          </w:p>
        </w:tc>
      </w:tr>
      <w:tr w:rsidR="00AE008B" w14:paraId="47676796" w14:textId="77777777" w:rsidTr="00110A69">
        <w:trPr>
          <w:cantSplit/>
        </w:trPr>
        <w:tc>
          <w:tcPr>
            <w:tcW w:w="9016" w:type="dxa"/>
          </w:tcPr>
          <w:p w14:paraId="318D32D2" w14:textId="77777777" w:rsidR="00AE008B" w:rsidRPr="00717928" w:rsidRDefault="00852D0E">
            <w:pPr>
              <w:pStyle w:val="ListParagraph"/>
              <w:numPr>
                <w:ilvl w:val="0"/>
                <w:numId w:val="161"/>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71D43B2A" w14:textId="77777777" w:rsidR="00FC74FB" w:rsidRPr="00FC74FB" w:rsidRDefault="00FC74FB">
            <w:pPr>
              <w:pStyle w:val="ListParagraph"/>
              <w:numPr>
                <w:ilvl w:val="1"/>
                <w:numId w:val="161"/>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53656528" w14:textId="77777777" w:rsidR="00FC74FB" w:rsidRPr="00717928" w:rsidRDefault="00FC74FB">
            <w:pPr>
              <w:pStyle w:val="ListParagraph"/>
              <w:numPr>
                <w:ilvl w:val="1"/>
                <w:numId w:val="161"/>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142D71F6" w14:textId="77777777" w:rsidR="00FC74FB" w:rsidRPr="00717928" w:rsidRDefault="00FC74FB">
            <w:pPr>
              <w:pStyle w:val="ListParagraph"/>
              <w:numPr>
                <w:ilvl w:val="1"/>
                <w:numId w:val="161"/>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6159A6F8" w14:textId="779555EA" w:rsidR="00FC74FB" w:rsidRPr="00717928" w:rsidRDefault="00FC74FB" w:rsidP="007E1DC4">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w:t>
            </w:r>
            <w:r w:rsidR="00255C7C" w:rsidRPr="00717928">
              <w:rPr>
                <w:rFonts w:cstheme="minorHAnsi"/>
                <w:i/>
                <w:color w:val="A6A6A6" w:themeColor="background1" w:themeShade="A6"/>
                <w:sz w:val="20"/>
                <w:szCs w:val="20"/>
              </w:rPr>
              <w:t xml:space="preserve"> as necessary</w:t>
            </w:r>
          </w:p>
        </w:tc>
      </w:tr>
      <w:tr w:rsidR="0080768A" w14:paraId="773FDEED" w14:textId="77777777" w:rsidTr="00110A69">
        <w:trPr>
          <w:cantSplit/>
        </w:trPr>
        <w:tc>
          <w:tcPr>
            <w:tcW w:w="9016" w:type="dxa"/>
          </w:tcPr>
          <w:p w14:paraId="11F264BA" w14:textId="77777777" w:rsidR="0080768A" w:rsidRPr="00717928" w:rsidRDefault="0080768A">
            <w:pPr>
              <w:pStyle w:val="ListParagraph"/>
              <w:numPr>
                <w:ilvl w:val="0"/>
                <w:numId w:val="161"/>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1B0EEFF7" w14:textId="77777777" w:rsidR="0080768A" w:rsidRPr="00FC74FB" w:rsidRDefault="0080768A">
            <w:pPr>
              <w:pStyle w:val="ListParagraph"/>
              <w:numPr>
                <w:ilvl w:val="1"/>
                <w:numId w:val="161"/>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62546486" w14:textId="77777777" w:rsidR="00B54A51" w:rsidRPr="00FC74FB" w:rsidRDefault="0080768A">
            <w:pPr>
              <w:pStyle w:val="ListParagraph"/>
              <w:numPr>
                <w:ilvl w:val="1"/>
                <w:numId w:val="161"/>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5B4DAF61" w14:textId="77777777" w:rsidR="00B54A51" w:rsidRPr="00FC74FB" w:rsidRDefault="0080768A">
            <w:pPr>
              <w:pStyle w:val="ListParagraph"/>
              <w:numPr>
                <w:ilvl w:val="1"/>
                <w:numId w:val="161"/>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64FDCA1E" w14:textId="1DAAA6FE" w:rsidR="0080768A" w:rsidRPr="00F94B6D" w:rsidRDefault="00310B38" w:rsidP="007E1DC4">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06479BD2" w14:textId="77777777" w:rsidR="00110A69" w:rsidRPr="00642542" w:rsidRDefault="00110A69" w:rsidP="007E1DC4">
      <w:pPr>
        <w:spacing w:after="12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110A69" w14:paraId="0DC7B3C6" w14:textId="77777777" w:rsidTr="00E96D7A">
        <w:trPr>
          <w:cantSplit/>
          <w:tblHeader/>
        </w:trPr>
        <w:tc>
          <w:tcPr>
            <w:tcW w:w="9016" w:type="dxa"/>
            <w:shd w:val="clear" w:color="auto" w:fill="E7E6E6" w:themeFill="background2"/>
            <w:vAlign w:val="center"/>
          </w:tcPr>
          <w:p w14:paraId="421DD6D6" w14:textId="5A756EFF" w:rsidR="00110A69" w:rsidRPr="00717928" w:rsidRDefault="00110A69" w:rsidP="007E1DC4">
            <w:pPr>
              <w:spacing w:after="120" w:line="276" w:lineRule="auto"/>
              <w:ind w:left="0" w:right="0" w:firstLine="0"/>
              <w:jc w:val="center"/>
              <w:rPr>
                <w:rFonts w:cstheme="minorHAnsi"/>
                <w:b/>
                <w:bCs/>
                <w:iCs/>
                <w:color w:val="262626" w:themeColor="text1" w:themeTint="D9"/>
                <w:sz w:val="20"/>
                <w:szCs w:val="24"/>
              </w:rPr>
            </w:pPr>
            <w:r w:rsidRPr="00D578CD">
              <w:rPr>
                <w:rFonts w:cstheme="minorHAnsi"/>
                <w:b/>
                <w:color w:val="404040" w:themeColor="text1" w:themeTint="BF"/>
                <w:szCs w:val="32"/>
              </w:rPr>
              <w:t>Client B</w:t>
            </w:r>
          </w:p>
        </w:tc>
      </w:tr>
      <w:tr w:rsidR="00110A69" w14:paraId="778ABCCD" w14:textId="77777777" w:rsidTr="00E96D7A">
        <w:trPr>
          <w:cantSplit/>
        </w:trPr>
        <w:tc>
          <w:tcPr>
            <w:tcW w:w="9016" w:type="dxa"/>
          </w:tcPr>
          <w:p w14:paraId="41487936" w14:textId="77777777" w:rsidR="00110A69" w:rsidRPr="00717928" w:rsidRDefault="00110A69">
            <w:pPr>
              <w:pStyle w:val="ListParagraph"/>
              <w:numPr>
                <w:ilvl w:val="0"/>
                <w:numId w:val="162"/>
              </w:numPr>
              <w:spacing w:after="120" w:line="276" w:lineRule="auto"/>
              <w:ind w:left="794" w:right="0" w:hanging="357"/>
              <w:contextualSpacing w:val="0"/>
              <w:rPr>
                <w:rFonts w:cstheme="minorHAnsi"/>
                <w:iCs/>
                <w:color w:val="262626" w:themeColor="text1" w:themeTint="D9"/>
                <w:szCs w:val="24"/>
              </w:rPr>
            </w:pPr>
            <w:r w:rsidRPr="00FC74FB">
              <w:rPr>
                <w:rFonts w:cstheme="minorHAnsi"/>
                <w:color w:val="404040" w:themeColor="text1" w:themeTint="BF"/>
                <w:szCs w:val="24"/>
              </w:rPr>
              <w:t>Client needs that fall outside your role as a palliative care worker</w:t>
            </w:r>
          </w:p>
          <w:p w14:paraId="145EF4FF" w14:textId="77777777" w:rsidR="00110A69" w:rsidRPr="00FC74FB" w:rsidRDefault="00110A69">
            <w:pPr>
              <w:pStyle w:val="ListParagraph"/>
              <w:numPr>
                <w:ilvl w:val="1"/>
                <w:numId w:val="16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73CCC49F" w14:textId="77777777" w:rsidR="00B54A51" w:rsidRPr="00FC74FB" w:rsidRDefault="00110A69" w:rsidP="00C733FE">
            <w:pPr>
              <w:pStyle w:val="ListParagraph"/>
              <w:numPr>
                <w:ilvl w:val="1"/>
                <w:numId w:val="16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582F7B03" w14:textId="77777777" w:rsidR="00B54A51" w:rsidRPr="00FC74FB" w:rsidRDefault="00110A69" w:rsidP="00C733FE">
            <w:pPr>
              <w:pStyle w:val="ListParagraph"/>
              <w:numPr>
                <w:ilvl w:val="1"/>
                <w:numId w:val="16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4E56EB39" w14:textId="28501654" w:rsidR="00110A69" w:rsidRPr="00F94B6D" w:rsidRDefault="00310B38" w:rsidP="007E1DC4">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110A69" w14:paraId="7B6B8F29" w14:textId="77777777" w:rsidTr="00E96D7A">
        <w:trPr>
          <w:cantSplit/>
        </w:trPr>
        <w:tc>
          <w:tcPr>
            <w:tcW w:w="9016" w:type="dxa"/>
          </w:tcPr>
          <w:p w14:paraId="2079EF2C" w14:textId="77777777" w:rsidR="00110A69" w:rsidRPr="00717928" w:rsidRDefault="00110A69">
            <w:pPr>
              <w:pStyle w:val="ListParagraph"/>
              <w:numPr>
                <w:ilvl w:val="0"/>
                <w:numId w:val="162"/>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00D937A4" w14:textId="77777777" w:rsidR="00110A69" w:rsidRPr="00FC74FB" w:rsidRDefault="00110A69">
            <w:pPr>
              <w:pStyle w:val="ListParagraph"/>
              <w:numPr>
                <w:ilvl w:val="1"/>
                <w:numId w:val="16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196FADD5" w14:textId="77777777" w:rsidR="00B54A51" w:rsidRPr="00FC74FB" w:rsidRDefault="00110A69" w:rsidP="00C733FE">
            <w:pPr>
              <w:pStyle w:val="ListParagraph"/>
              <w:numPr>
                <w:ilvl w:val="1"/>
                <w:numId w:val="16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3F9F87B1" w14:textId="77777777" w:rsidR="00B54A51" w:rsidRPr="00FC74FB" w:rsidRDefault="00110A69" w:rsidP="00C733FE">
            <w:pPr>
              <w:pStyle w:val="ListParagraph"/>
              <w:numPr>
                <w:ilvl w:val="1"/>
                <w:numId w:val="16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71A25388" w14:textId="66F2BA73" w:rsidR="00110A69" w:rsidRPr="00F94B6D" w:rsidRDefault="00310B38" w:rsidP="007E1DC4">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5B9BACBE" w14:textId="56123EE5" w:rsidR="00D718A8" w:rsidRPr="00B54A51" w:rsidRDefault="00D718A8" w:rsidP="007E1DC4">
      <w:pPr>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18A8" w:rsidRPr="0089370A" w14:paraId="6FA08AFD" w14:textId="77777777" w:rsidTr="005454B2">
        <w:trPr>
          <w:cantSplit/>
          <w:trHeight w:val="1260"/>
          <w:jc w:val="center"/>
        </w:trPr>
        <w:tc>
          <w:tcPr>
            <w:tcW w:w="848" w:type="pct"/>
            <w:tcBorders>
              <w:top w:val="nil"/>
              <w:left w:val="nil"/>
              <w:bottom w:val="nil"/>
              <w:right w:val="nil"/>
            </w:tcBorders>
            <w:shd w:val="clear" w:color="auto" w:fill="auto"/>
          </w:tcPr>
          <w:p w14:paraId="7E3EE051" w14:textId="77777777" w:rsidR="00D718A8" w:rsidRPr="00E3745B" w:rsidRDefault="00D718A8"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EA90676" wp14:editId="4569C072">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D3087D3" w14:textId="33A0917A" w:rsidR="00D718A8" w:rsidRPr="0089370A" w:rsidRDefault="00D718A8">
            <w:pPr>
              <w:pStyle w:val="ListParagraph"/>
              <w:numPr>
                <w:ilvl w:val="0"/>
                <w:numId w:val="196"/>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Based on the palliative care meeting:</w:t>
            </w:r>
          </w:p>
          <w:p w14:paraId="59D781FE" w14:textId="47B0AEE2" w:rsidR="00D718A8" w:rsidRPr="00334E1A" w:rsidRDefault="00D718A8">
            <w:pPr>
              <w:pStyle w:val="ListParagraph"/>
              <w:numPr>
                <w:ilvl w:val="1"/>
                <w:numId w:val="196"/>
              </w:numPr>
              <w:spacing w:after="120" w:line="276" w:lineRule="auto"/>
              <w:ind w:left="1514" w:right="0" w:hanging="357"/>
              <w:contextualSpacing w:val="0"/>
              <w:jc w:val="both"/>
              <w:rPr>
                <w:rFonts w:cstheme="minorHAnsi"/>
                <w:color w:val="404040" w:themeColor="text1" w:themeTint="BF"/>
                <w:szCs w:val="24"/>
              </w:rPr>
            </w:pPr>
            <w:r w:rsidRPr="00334E1A">
              <w:rPr>
                <w:rFonts w:cstheme="minorHAnsi"/>
                <w:color w:val="404040" w:themeColor="text1" w:themeTint="BF"/>
                <w:szCs w:val="24"/>
              </w:rPr>
              <w:t xml:space="preserve">Identify </w:t>
            </w:r>
            <w:r w:rsidR="00927865" w:rsidRPr="00334E1A">
              <w:rPr>
                <w:rFonts w:cstheme="minorHAnsi"/>
                <w:color w:val="404040" w:themeColor="text1" w:themeTint="BF"/>
                <w:szCs w:val="24"/>
              </w:rPr>
              <w:t>signs of the client’s deterioration</w:t>
            </w:r>
          </w:p>
          <w:p w14:paraId="3BA2CD08" w14:textId="34BB1A15" w:rsidR="00D718A8" w:rsidRPr="00334E1A" w:rsidRDefault="00D718A8">
            <w:pPr>
              <w:pStyle w:val="ListParagraph"/>
              <w:numPr>
                <w:ilvl w:val="1"/>
                <w:numId w:val="196"/>
              </w:numPr>
              <w:spacing w:after="120" w:line="276" w:lineRule="auto"/>
              <w:ind w:left="1514" w:right="0" w:hanging="357"/>
              <w:contextualSpacing w:val="0"/>
              <w:jc w:val="both"/>
              <w:rPr>
                <w:rFonts w:cstheme="minorHAnsi"/>
                <w:color w:val="404040" w:themeColor="text1" w:themeTint="BF"/>
                <w:szCs w:val="24"/>
              </w:rPr>
            </w:pPr>
            <w:r w:rsidRPr="00334E1A">
              <w:rPr>
                <w:rFonts w:cstheme="minorHAnsi"/>
                <w:color w:val="404040" w:themeColor="text1" w:themeTint="BF"/>
                <w:szCs w:val="24"/>
              </w:rPr>
              <w:t xml:space="preserve">Identify </w:t>
            </w:r>
            <w:r w:rsidR="00BD6915" w:rsidRPr="00334E1A">
              <w:rPr>
                <w:rFonts w:cstheme="minorHAnsi"/>
                <w:color w:val="404040" w:themeColor="text1" w:themeTint="BF"/>
                <w:szCs w:val="24"/>
              </w:rPr>
              <w:t>signs of the client’s imminent death</w:t>
            </w:r>
          </w:p>
        </w:tc>
      </w:tr>
    </w:tbl>
    <w:p w14:paraId="7D00F901" w14:textId="77777777" w:rsidR="00D718A8" w:rsidRPr="00617853" w:rsidRDefault="00D718A8" w:rsidP="007E1DC4">
      <w:pPr>
        <w:tabs>
          <w:tab w:val="left" w:pos="180"/>
        </w:tabs>
        <w:spacing w:before="0" w:line="276" w:lineRule="auto"/>
        <w:ind w:left="0" w:right="0" w:firstLine="0"/>
        <w:rPr>
          <w:rFonts w:cstheme="minorHAnsi"/>
          <w:i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D718A8" w:rsidRPr="00063D09" w14:paraId="74F04E5F" w14:textId="77777777" w:rsidTr="005454B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95D8730" w14:textId="7C34C544" w:rsidR="00D718A8" w:rsidRPr="008936AC" w:rsidRDefault="00D718A8" w:rsidP="007E1DC4">
            <w:pPr>
              <w:pStyle w:val="CLRMapping"/>
              <w:rPr>
                <w:b/>
                <w:bCs/>
                <w:iCs/>
              </w:rPr>
            </w:pPr>
            <w:r w:rsidRPr="00094D37">
              <w:t>Mapping</w:t>
            </w:r>
            <w:r w:rsidRPr="00B43F08">
              <w:t xml:space="preserve">: </w:t>
            </w:r>
            <w:r w:rsidRPr="00143156">
              <w:t xml:space="preserve">CHCPAL003 </w:t>
            </w:r>
            <w:r>
              <w:t>PC</w:t>
            </w:r>
            <w:r w:rsidR="00BD6915">
              <w:t>5</w:t>
            </w:r>
            <w:r>
              <w:t>.</w:t>
            </w:r>
            <w:r w:rsidR="00BD6915">
              <w:t>5</w:t>
            </w:r>
            <w:r>
              <w:t xml:space="preserve"> (p)</w:t>
            </w:r>
          </w:p>
          <w:p w14:paraId="278F1C55" w14:textId="77777777" w:rsidR="00D718A8" w:rsidRPr="00DF08BF" w:rsidRDefault="00D718A8" w:rsidP="007E1DC4">
            <w:pPr>
              <w:tabs>
                <w:tab w:val="left" w:pos="180"/>
              </w:tabs>
              <w:spacing w:after="120" w:line="276" w:lineRule="auto"/>
              <w:ind w:left="0" w:right="0" w:firstLine="0"/>
              <w:rPr>
                <w:rFonts w:cstheme="minorHAnsi"/>
                <w:b/>
                <w:color w:val="D73329"/>
                <w:sz w:val="22"/>
              </w:rPr>
            </w:pPr>
            <w:r w:rsidRPr="00DF08BF">
              <w:rPr>
                <w:rFonts w:cstheme="minorHAnsi"/>
                <w:b/>
                <w:color w:val="D73329"/>
                <w:sz w:val="22"/>
              </w:rPr>
              <w:t xml:space="preserve">Marking guide </w:t>
            </w:r>
          </w:p>
          <w:p w14:paraId="383EC02C" w14:textId="6A4A4259" w:rsidR="00D718A8" w:rsidRDefault="00D718A8"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Based on the palliative care meeting, the candidate must:</w:t>
            </w:r>
          </w:p>
          <w:p w14:paraId="5A5F22E9" w14:textId="72B07CAF" w:rsidR="00D718A8" w:rsidRDefault="00D718A8">
            <w:pPr>
              <w:pStyle w:val="ListParagraph"/>
              <w:numPr>
                <w:ilvl w:val="0"/>
                <w:numId w:val="163"/>
              </w:numPr>
              <w:tabs>
                <w:tab w:val="left" w:pos="180"/>
              </w:tabs>
              <w:spacing w:after="120" w:line="276" w:lineRule="auto"/>
              <w:ind w:right="0"/>
              <w:contextualSpacing w:val="0"/>
              <w:jc w:val="both"/>
              <w:rPr>
                <w:rFonts w:cstheme="minorHAnsi"/>
                <w:bCs/>
                <w:color w:val="D73329"/>
                <w:sz w:val="22"/>
              </w:rPr>
            </w:pPr>
            <w:r w:rsidRPr="00407B2B">
              <w:rPr>
                <w:rFonts w:cstheme="minorHAnsi"/>
                <w:bCs/>
                <w:color w:val="D73329"/>
                <w:sz w:val="22"/>
              </w:rPr>
              <w:t xml:space="preserve">Identify </w:t>
            </w:r>
            <w:r w:rsidR="00602EA7" w:rsidRPr="00602EA7">
              <w:rPr>
                <w:rFonts w:cstheme="minorHAnsi"/>
                <w:bCs/>
                <w:color w:val="D73329"/>
                <w:sz w:val="22"/>
              </w:rPr>
              <w:t>signs of the client’s deterioration</w:t>
            </w:r>
          </w:p>
          <w:p w14:paraId="0ECB3710" w14:textId="77777777" w:rsidR="00D718A8" w:rsidRDefault="00D718A8" w:rsidP="007E1DC4">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w:t>
            </w:r>
          </w:p>
          <w:p w14:paraId="250C224D" w14:textId="1AE6C53C" w:rsidR="00D718A8" w:rsidRDefault="00D718A8">
            <w:pPr>
              <w:pStyle w:val="ListParagraph"/>
              <w:numPr>
                <w:ilvl w:val="0"/>
                <w:numId w:val="16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 xml:space="preserve">Consistent with </w:t>
            </w:r>
            <w:r w:rsidR="00C6623F">
              <w:rPr>
                <w:rFonts w:cstheme="minorHAnsi"/>
                <w:bCs/>
                <w:color w:val="D73329"/>
                <w:sz w:val="22"/>
              </w:rPr>
              <w:t xml:space="preserve">the </w:t>
            </w:r>
            <w:r>
              <w:rPr>
                <w:rFonts w:cstheme="minorHAnsi"/>
                <w:bCs/>
                <w:color w:val="D73329"/>
                <w:sz w:val="22"/>
              </w:rPr>
              <w:t>discussion</w:t>
            </w:r>
            <w:r w:rsidR="004138FB">
              <w:rPr>
                <w:rFonts w:cstheme="minorHAnsi"/>
                <w:bCs/>
                <w:color w:val="D73329"/>
                <w:sz w:val="22"/>
              </w:rPr>
              <w:t>s</w:t>
            </w:r>
            <w:r>
              <w:rPr>
                <w:rFonts w:cstheme="minorHAnsi"/>
                <w:bCs/>
                <w:color w:val="D73329"/>
                <w:sz w:val="22"/>
              </w:rPr>
              <w:t xml:space="preserve"> during the palliative care meeting</w:t>
            </w:r>
          </w:p>
          <w:p w14:paraId="5D8CB45F" w14:textId="1AA7B387" w:rsidR="00D718A8" w:rsidRDefault="00D718A8">
            <w:pPr>
              <w:pStyle w:val="ListParagraph"/>
              <w:numPr>
                <w:ilvl w:val="0"/>
                <w:numId w:val="16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 xml:space="preserve">Examples of </w:t>
            </w:r>
            <w:r w:rsidR="004138FB">
              <w:rPr>
                <w:rFonts w:cstheme="minorHAnsi"/>
                <w:bCs/>
                <w:color w:val="D73329"/>
                <w:sz w:val="22"/>
              </w:rPr>
              <w:t>signs</w:t>
            </w:r>
            <w:r w:rsidR="006C6909">
              <w:rPr>
                <w:rFonts w:cstheme="minorHAnsi"/>
                <w:bCs/>
                <w:color w:val="D73329"/>
                <w:sz w:val="22"/>
              </w:rPr>
              <w:t xml:space="preserve"> of deterioration that the client </w:t>
            </w:r>
            <w:r w:rsidR="007F7DE0">
              <w:rPr>
                <w:rFonts w:cstheme="minorHAnsi"/>
                <w:bCs/>
                <w:color w:val="D73329"/>
                <w:sz w:val="22"/>
              </w:rPr>
              <w:t>possesses</w:t>
            </w:r>
          </w:p>
          <w:p w14:paraId="79F07687" w14:textId="3A20FEA8" w:rsidR="00D718A8" w:rsidRDefault="00D718A8">
            <w:pPr>
              <w:pStyle w:val="ListParagraph"/>
              <w:numPr>
                <w:ilvl w:val="0"/>
                <w:numId w:val="163"/>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 xml:space="preserve">Identify </w:t>
            </w:r>
            <w:r w:rsidR="00602EA7" w:rsidRPr="00602EA7">
              <w:rPr>
                <w:rFonts w:cstheme="minorHAnsi"/>
                <w:bCs/>
                <w:color w:val="D73329"/>
                <w:sz w:val="22"/>
              </w:rPr>
              <w:t>signs of the client’s imminent death and dying</w:t>
            </w:r>
            <w:r w:rsidR="00331264">
              <w:rPr>
                <w:rFonts w:cstheme="minorHAnsi"/>
                <w:bCs/>
                <w:color w:val="D73329"/>
                <w:sz w:val="22"/>
              </w:rPr>
              <w:t xml:space="preserve">  </w:t>
            </w:r>
          </w:p>
          <w:p w14:paraId="553B21D1" w14:textId="1980143D" w:rsidR="00235A03" w:rsidRPr="00235A03" w:rsidRDefault="00235A03" w:rsidP="007E1DC4">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w:t>
            </w:r>
          </w:p>
          <w:p w14:paraId="190006F7" w14:textId="7A7F51B3" w:rsidR="00D718A8" w:rsidRDefault="00D718A8">
            <w:pPr>
              <w:pStyle w:val="ListParagraph"/>
              <w:numPr>
                <w:ilvl w:val="0"/>
                <w:numId w:val="16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 xml:space="preserve">Consistent with the </w:t>
            </w:r>
            <w:r w:rsidR="00C6623F" w:rsidRPr="00C6623F">
              <w:rPr>
                <w:rFonts w:cstheme="minorHAnsi"/>
                <w:bCs/>
                <w:color w:val="D73329"/>
                <w:sz w:val="22"/>
              </w:rPr>
              <w:t>discussions</w:t>
            </w:r>
            <w:r>
              <w:rPr>
                <w:rFonts w:cstheme="minorHAnsi"/>
                <w:bCs/>
                <w:color w:val="D73329"/>
                <w:sz w:val="22"/>
              </w:rPr>
              <w:t xml:space="preserve"> during the palliative care meeting</w:t>
            </w:r>
          </w:p>
          <w:p w14:paraId="3117F731" w14:textId="2E9F0F98" w:rsidR="00D718A8" w:rsidRPr="008B1067" w:rsidRDefault="00D718A8">
            <w:pPr>
              <w:pStyle w:val="ListParagraph"/>
              <w:numPr>
                <w:ilvl w:val="0"/>
                <w:numId w:val="160"/>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 xml:space="preserve">Examples of </w:t>
            </w:r>
            <w:r w:rsidR="005C4069">
              <w:rPr>
                <w:rFonts w:cstheme="minorHAnsi"/>
                <w:bCs/>
                <w:color w:val="D73329"/>
                <w:sz w:val="22"/>
              </w:rPr>
              <w:t>signs of imminent death that the client possesses</w:t>
            </w:r>
          </w:p>
          <w:p w14:paraId="7F72D4E2" w14:textId="77777777" w:rsidR="00D718A8" w:rsidRDefault="00D718A8" w:rsidP="007E1DC4">
            <w:pPr>
              <w:tabs>
                <w:tab w:val="left" w:pos="180"/>
              </w:tabs>
              <w:spacing w:after="120" w:line="276" w:lineRule="auto"/>
              <w:ind w:left="0" w:right="0" w:firstLine="0"/>
              <w:jc w:val="both"/>
              <w:rPr>
                <w:rFonts w:cstheme="minorHAnsi"/>
                <w:bCs/>
                <w:color w:val="D73329"/>
                <w:sz w:val="22"/>
              </w:rPr>
            </w:pPr>
            <w:r w:rsidRPr="00955F10">
              <w:rPr>
                <w:rFonts w:cstheme="minorHAnsi"/>
                <w:bCs/>
                <w:color w:val="D73329"/>
                <w:sz w:val="22"/>
              </w:rPr>
              <w:t>They must do this twice, once for each of the two clients under their care.</w:t>
            </w:r>
          </w:p>
          <w:p w14:paraId="735DEA3E" w14:textId="77777777" w:rsidR="00D718A8" w:rsidRPr="00063D09" w:rsidRDefault="00D718A8"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For the assessor to verify whether candidate responses are consistent with the details of the discussion during the palliative care meeting, they must review the Meeting Minutes submission of the candidate.</w:t>
            </w:r>
          </w:p>
        </w:tc>
      </w:tr>
    </w:tbl>
    <w:p w14:paraId="323D728B" w14:textId="41932EAB" w:rsidR="00D718A8" w:rsidRPr="00F94B6D" w:rsidRDefault="00F94B6D" w:rsidP="007E1DC4">
      <w:pPr>
        <w:spacing w:before="0" w:line="276" w:lineRule="auto"/>
        <w:ind w:left="0" w:right="0" w:firstLine="0"/>
        <w:rPr>
          <w:rFonts w:cstheme="minorHAnsi"/>
          <w:i/>
          <w:color w:val="404040" w:themeColor="text1" w:themeTint="BF"/>
          <w:sz w:val="20"/>
          <w:szCs w:val="24"/>
        </w:rPr>
      </w:pPr>
      <w:r>
        <w:rPr>
          <w:rFonts w:cstheme="minorHAnsi"/>
          <w:i/>
          <w:color w:val="404040" w:themeColor="text1" w:themeTint="BF"/>
          <w:sz w:val="20"/>
          <w:szCs w:val="24"/>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D718A8" w14:paraId="06F63975" w14:textId="77777777" w:rsidTr="005454B2">
        <w:trPr>
          <w:cantSplit/>
          <w:tblHeader/>
        </w:trPr>
        <w:tc>
          <w:tcPr>
            <w:tcW w:w="9016" w:type="dxa"/>
            <w:shd w:val="clear" w:color="auto" w:fill="E7E6E6" w:themeFill="background2"/>
            <w:vAlign w:val="center"/>
          </w:tcPr>
          <w:p w14:paraId="69FC1673" w14:textId="77777777" w:rsidR="00D718A8" w:rsidRPr="00F94B6D" w:rsidRDefault="00D718A8" w:rsidP="007E1DC4">
            <w:pPr>
              <w:spacing w:after="120" w:line="276" w:lineRule="auto"/>
              <w:ind w:left="0" w:right="0" w:firstLine="0"/>
              <w:jc w:val="center"/>
              <w:rPr>
                <w:rFonts w:cstheme="minorHAnsi"/>
                <w:b/>
                <w:bCs/>
                <w:iCs/>
                <w:color w:val="404040" w:themeColor="text1" w:themeTint="BF"/>
                <w:sz w:val="20"/>
                <w:szCs w:val="24"/>
              </w:rPr>
            </w:pPr>
            <w:r w:rsidRPr="00626800">
              <w:rPr>
                <w:rFonts w:cstheme="minorHAnsi"/>
                <w:b/>
                <w:color w:val="404040" w:themeColor="text1" w:themeTint="BF"/>
                <w:szCs w:val="32"/>
              </w:rPr>
              <w:lastRenderedPageBreak/>
              <w:t>Client A</w:t>
            </w:r>
          </w:p>
        </w:tc>
      </w:tr>
      <w:tr w:rsidR="00D718A8" w14:paraId="2ED060C1" w14:textId="77777777" w:rsidTr="005454B2">
        <w:trPr>
          <w:cantSplit/>
        </w:trPr>
        <w:tc>
          <w:tcPr>
            <w:tcW w:w="9016" w:type="dxa"/>
          </w:tcPr>
          <w:p w14:paraId="2F0704C3" w14:textId="740771CB" w:rsidR="00D718A8" w:rsidRPr="00F94B6D" w:rsidRDefault="006D70A5">
            <w:pPr>
              <w:pStyle w:val="ListParagraph"/>
              <w:numPr>
                <w:ilvl w:val="0"/>
                <w:numId w:val="164"/>
              </w:numPr>
              <w:spacing w:after="120" w:line="276" w:lineRule="auto"/>
              <w:ind w:right="0"/>
              <w:contextualSpacing w:val="0"/>
              <w:rPr>
                <w:rFonts w:cstheme="minorHAnsi"/>
                <w:iCs/>
                <w:color w:val="404040" w:themeColor="text1" w:themeTint="BF"/>
                <w:szCs w:val="24"/>
              </w:rPr>
            </w:pPr>
            <w:r>
              <w:rPr>
                <w:rFonts w:cstheme="minorHAnsi"/>
                <w:color w:val="404040" w:themeColor="text1" w:themeTint="BF"/>
                <w:szCs w:val="24"/>
              </w:rPr>
              <w:t xml:space="preserve">Signs of </w:t>
            </w:r>
            <w:r w:rsidR="00A17892">
              <w:rPr>
                <w:rFonts w:cstheme="minorHAnsi"/>
                <w:color w:val="404040" w:themeColor="text1" w:themeTint="BF"/>
                <w:szCs w:val="24"/>
              </w:rPr>
              <w:t>deterioration that the client shows</w:t>
            </w:r>
          </w:p>
          <w:p w14:paraId="71604FC0" w14:textId="77777777" w:rsidR="00AD1861" w:rsidRDefault="00D718A8">
            <w:pPr>
              <w:pStyle w:val="ListParagraph"/>
              <w:numPr>
                <w:ilvl w:val="1"/>
                <w:numId w:val="164"/>
              </w:numPr>
              <w:spacing w:after="120" w:line="276" w:lineRule="auto"/>
              <w:ind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3C8E42E2" w14:textId="514C2626" w:rsidR="00F94B6D" w:rsidRPr="00AD1861" w:rsidRDefault="00D718A8">
            <w:pPr>
              <w:pStyle w:val="ListParagraph"/>
              <w:numPr>
                <w:ilvl w:val="1"/>
                <w:numId w:val="164"/>
              </w:numPr>
              <w:spacing w:after="120" w:line="276" w:lineRule="auto"/>
              <w:ind w:right="0" w:hanging="357"/>
              <w:contextualSpacing w:val="0"/>
              <w:rPr>
                <w:rFonts w:cstheme="minorHAnsi"/>
                <w:color w:val="404040" w:themeColor="text1" w:themeTint="BF"/>
                <w:szCs w:val="24"/>
              </w:rPr>
            </w:pPr>
            <w:r w:rsidRPr="00AD1861">
              <w:rPr>
                <w:rFonts w:cstheme="minorHAnsi"/>
                <w:color w:val="404040" w:themeColor="text1" w:themeTint="BF"/>
                <w:szCs w:val="24"/>
              </w:rPr>
              <w:fldChar w:fldCharType="begin">
                <w:ffData>
                  <w:name w:val="Text1"/>
                  <w:enabled/>
                  <w:calcOnExit w:val="0"/>
                  <w:textInput/>
                </w:ffData>
              </w:fldChar>
            </w:r>
            <w:r w:rsidRPr="00AD1861">
              <w:rPr>
                <w:rFonts w:cstheme="minorHAnsi"/>
                <w:color w:val="404040" w:themeColor="text1" w:themeTint="BF"/>
                <w:szCs w:val="24"/>
              </w:rPr>
              <w:instrText xml:space="preserve"> FORMTEXT </w:instrText>
            </w:r>
            <w:r w:rsidRPr="00AD1861">
              <w:rPr>
                <w:rFonts w:cstheme="minorHAnsi"/>
                <w:color w:val="404040" w:themeColor="text1" w:themeTint="BF"/>
                <w:szCs w:val="24"/>
              </w:rPr>
            </w:r>
            <w:r w:rsidRPr="00AD1861">
              <w:rPr>
                <w:rFonts w:cstheme="minorHAnsi"/>
                <w:color w:val="404040" w:themeColor="text1" w:themeTint="BF"/>
                <w:szCs w:val="24"/>
              </w:rPr>
              <w:fldChar w:fldCharType="separate"/>
            </w:r>
            <w:r w:rsidRPr="00FC74FB">
              <w:t> </w:t>
            </w:r>
            <w:r w:rsidRPr="00FC74FB">
              <w:t> </w:t>
            </w:r>
            <w:r w:rsidRPr="00FC74FB">
              <w:t> </w:t>
            </w:r>
            <w:r w:rsidRPr="00FC74FB">
              <w:t> </w:t>
            </w:r>
            <w:r w:rsidRPr="00FC74FB">
              <w:t> </w:t>
            </w:r>
            <w:r w:rsidRPr="00AD1861">
              <w:rPr>
                <w:rFonts w:cstheme="minorHAnsi"/>
                <w:color w:val="404040" w:themeColor="text1" w:themeTint="BF"/>
                <w:szCs w:val="24"/>
              </w:rPr>
              <w:fldChar w:fldCharType="end"/>
            </w:r>
          </w:p>
          <w:p w14:paraId="4AB22208" w14:textId="7D7731CE" w:rsidR="00D718A8" w:rsidRPr="00F94B6D" w:rsidRDefault="00C733FE" w:rsidP="007E1DC4">
            <w:pPr>
              <w:pStyle w:val="ListParagraph"/>
              <w:spacing w:after="120" w:line="276" w:lineRule="auto"/>
              <w:ind w:left="1440"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D718A8" w14:paraId="3067348B" w14:textId="77777777" w:rsidTr="005454B2">
        <w:trPr>
          <w:cantSplit/>
        </w:trPr>
        <w:tc>
          <w:tcPr>
            <w:tcW w:w="9016" w:type="dxa"/>
          </w:tcPr>
          <w:p w14:paraId="0B1C8968" w14:textId="5D005C27" w:rsidR="00D718A8" w:rsidRPr="00F94B6D" w:rsidRDefault="00A17892">
            <w:pPr>
              <w:pStyle w:val="ListParagraph"/>
              <w:numPr>
                <w:ilvl w:val="0"/>
                <w:numId w:val="164"/>
              </w:numPr>
              <w:spacing w:after="120" w:line="276" w:lineRule="auto"/>
              <w:ind w:right="0" w:hanging="357"/>
              <w:contextualSpacing w:val="0"/>
              <w:rPr>
                <w:rFonts w:cstheme="minorHAnsi"/>
                <w:iCs/>
                <w:color w:val="404040" w:themeColor="text1" w:themeTint="BF"/>
                <w:szCs w:val="24"/>
              </w:rPr>
            </w:pPr>
            <w:r>
              <w:rPr>
                <w:rFonts w:cstheme="minorHAnsi"/>
                <w:color w:val="404040" w:themeColor="text1" w:themeTint="BF"/>
                <w:szCs w:val="24"/>
              </w:rPr>
              <w:t>Signs of imminent death that the client shows</w:t>
            </w:r>
          </w:p>
          <w:p w14:paraId="60D02495" w14:textId="77777777" w:rsidR="00D718A8" w:rsidRPr="00FC74FB" w:rsidRDefault="00D718A8">
            <w:pPr>
              <w:pStyle w:val="ListParagraph"/>
              <w:numPr>
                <w:ilvl w:val="1"/>
                <w:numId w:val="164"/>
              </w:numPr>
              <w:spacing w:after="120" w:line="276" w:lineRule="auto"/>
              <w:ind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3EEBBC1D" w14:textId="77777777" w:rsidR="00D718A8" w:rsidRPr="00F94B6D" w:rsidRDefault="00D718A8">
            <w:pPr>
              <w:pStyle w:val="ListParagraph"/>
              <w:numPr>
                <w:ilvl w:val="1"/>
                <w:numId w:val="164"/>
              </w:numPr>
              <w:spacing w:after="120" w:line="276" w:lineRule="auto"/>
              <w:ind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749C6F50" w14:textId="0FD1D6D3" w:rsidR="00D718A8" w:rsidRPr="00F94B6D" w:rsidRDefault="00C733FE" w:rsidP="007E1DC4">
            <w:pPr>
              <w:pStyle w:val="ListParagraph"/>
              <w:spacing w:after="120" w:line="276" w:lineRule="auto"/>
              <w:ind w:left="1440"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2188A228" w14:textId="77777777" w:rsidR="00784CB0" w:rsidRDefault="00784CB0" w:rsidP="009B17EB">
      <w:pPr>
        <w:spacing w:after="12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D718A8" w14:paraId="00ED6BCD" w14:textId="77777777" w:rsidTr="005454B2">
        <w:trPr>
          <w:cantSplit/>
          <w:tblHeader/>
        </w:trPr>
        <w:tc>
          <w:tcPr>
            <w:tcW w:w="9016" w:type="dxa"/>
            <w:shd w:val="clear" w:color="auto" w:fill="E7E6E6" w:themeFill="background2"/>
            <w:vAlign w:val="center"/>
          </w:tcPr>
          <w:p w14:paraId="722E9A96" w14:textId="51B54E65" w:rsidR="00D718A8" w:rsidRPr="00626800" w:rsidRDefault="00D718A8" w:rsidP="007E1DC4">
            <w:pPr>
              <w:spacing w:after="120" w:line="276" w:lineRule="auto"/>
              <w:ind w:left="0" w:right="0" w:firstLine="0"/>
              <w:jc w:val="center"/>
              <w:rPr>
                <w:rFonts w:cstheme="minorHAnsi"/>
                <w:b/>
                <w:color w:val="404040" w:themeColor="text1" w:themeTint="BF"/>
                <w:szCs w:val="32"/>
              </w:rPr>
            </w:pPr>
            <w:r w:rsidRPr="00626800">
              <w:rPr>
                <w:rFonts w:cstheme="minorHAnsi"/>
                <w:b/>
                <w:color w:val="404040" w:themeColor="text1" w:themeTint="BF"/>
                <w:szCs w:val="32"/>
              </w:rPr>
              <w:t>Client B</w:t>
            </w:r>
          </w:p>
        </w:tc>
      </w:tr>
      <w:tr w:rsidR="00D718A8" w14:paraId="7ADBCC1E" w14:textId="77777777" w:rsidTr="005454B2">
        <w:trPr>
          <w:cantSplit/>
        </w:trPr>
        <w:tc>
          <w:tcPr>
            <w:tcW w:w="9016" w:type="dxa"/>
          </w:tcPr>
          <w:p w14:paraId="20D8A777" w14:textId="77777777" w:rsidR="00A17892" w:rsidRPr="00F94B6D" w:rsidRDefault="00A17892">
            <w:pPr>
              <w:pStyle w:val="ListParagraph"/>
              <w:numPr>
                <w:ilvl w:val="0"/>
                <w:numId w:val="165"/>
              </w:numPr>
              <w:spacing w:after="120" w:line="276" w:lineRule="auto"/>
              <w:ind w:right="0"/>
              <w:contextualSpacing w:val="0"/>
              <w:rPr>
                <w:rFonts w:cstheme="minorHAnsi"/>
                <w:iCs/>
                <w:color w:val="404040" w:themeColor="text1" w:themeTint="BF"/>
                <w:szCs w:val="24"/>
              </w:rPr>
            </w:pPr>
            <w:r>
              <w:rPr>
                <w:rFonts w:cstheme="minorHAnsi"/>
                <w:color w:val="404040" w:themeColor="text1" w:themeTint="BF"/>
                <w:szCs w:val="24"/>
              </w:rPr>
              <w:t>Signs of deterioration that the client shows</w:t>
            </w:r>
          </w:p>
          <w:p w14:paraId="4471D03E" w14:textId="77777777" w:rsidR="00D718A8" w:rsidRPr="00FC74FB" w:rsidRDefault="00D718A8">
            <w:pPr>
              <w:pStyle w:val="ListParagraph"/>
              <w:numPr>
                <w:ilvl w:val="1"/>
                <w:numId w:val="165"/>
              </w:numPr>
              <w:spacing w:after="120" w:line="276" w:lineRule="auto"/>
              <w:ind w:right="0"/>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2ED8FC07" w14:textId="77777777" w:rsidR="00D718A8" w:rsidRPr="00F94B6D" w:rsidRDefault="00D718A8">
            <w:pPr>
              <w:pStyle w:val="ListParagraph"/>
              <w:numPr>
                <w:ilvl w:val="1"/>
                <w:numId w:val="165"/>
              </w:numPr>
              <w:spacing w:after="120" w:line="276" w:lineRule="auto"/>
              <w:ind w:right="0"/>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55495F59" w14:textId="12440F10" w:rsidR="00D718A8" w:rsidRPr="00F94B6D" w:rsidRDefault="00C733FE" w:rsidP="007E1DC4">
            <w:pPr>
              <w:pStyle w:val="ListParagraph"/>
              <w:spacing w:after="120" w:line="276" w:lineRule="auto"/>
              <w:ind w:left="1440"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D718A8" w14:paraId="4FE2E647" w14:textId="77777777" w:rsidTr="005454B2">
        <w:trPr>
          <w:cantSplit/>
        </w:trPr>
        <w:tc>
          <w:tcPr>
            <w:tcW w:w="9016" w:type="dxa"/>
          </w:tcPr>
          <w:p w14:paraId="1C4C733D" w14:textId="77777777" w:rsidR="00A17892" w:rsidRPr="00F94B6D" w:rsidRDefault="00A17892">
            <w:pPr>
              <w:pStyle w:val="ListParagraph"/>
              <w:numPr>
                <w:ilvl w:val="0"/>
                <w:numId w:val="165"/>
              </w:numPr>
              <w:spacing w:after="120" w:line="276" w:lineRule="auto"/>
              <w:ind w:right="0"/>
              <w:contextualSpacing w:val="0"/>
              <w:rPr>
                <w:rFonts w:cstheme="minorHAnsi"/>
                <w:iCs/>
                <w:color w:val="404040" w:themeColor="text1" w:themeTint="BF"/>
                <w:szCs w:val="24"/>
              </w:rPr>
            </w:pPr>
            <w:r>
              <w:rPr>
                <w:rFonts w:cstheme="minorHAnsi"/>
                <w:color w:val="404040" w:themeColor="text1" w:themeTint="BF"/>
                <w:szCs w:val="24"/>
              </w:rPr>
              <w:t>Signs of imminent death that the client shows</w:t>
            </w:r>
          </w:p>
          <w:p w14:paraId="7B077415" w14:textId="77777777" w:rsidR="00D718A8" w:rsidRPr="00FC74FB" w:rsidRDefault="00D718A8">
            <w:pPr>
              <w:pStyle w:val="ListParagraph"/>
              <w:numPr>
                <w:ilvl w:val="1"/>
                <w:numId w:val="165"/>
              </w:numPr>
              <w:spacing w:after="120" w:line="276" w:lineRule="auto"/>
              <w:ind w:right="0"/>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7BC6D988" w14:textId="77777777" w:rsidR="00D718A8" w:rsidRPr="00F94B6D" w:rsidRDefault="00D718A8">
            <w:pPr>
              <w:pStyle w:val="ListParagraph"/>
              <w:numPr>
                <w:ilvl w:val="1"/>
                <w:numId w:val="165"/>
              </w:numPr>
              <w:spacing w:after="120" w:line="276" w:lineRule="auto"/>
              <w:ind w:right="0"/>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16943C88" w14:textId="782E0BFE" w:rsidR="00D718A8" w:rsidRPr="00F94B6D" w:rsidRDefault="00C733FE" w:rsidP="007E1DC4">
            <w:pPr>
              <w:pStyle w:val="ListParagraph"/>
              <w:spacing w:after="120" w:line="276" w:lineRule="auto"/>
              <w:ind w:left="1440"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253F5157" w14:textId="04316FC1" w:rsidR="001B161F" w:rsidRPr="00F94B6D" w:rsidRDefault="0027792D" w:rsidP="007E1DC4">
      <w:pPr>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p w14:paraId="2CF0B53F" w14:textId="5EE5D3D9" w:rsidR="006043C9" w:rsidRDefault="006043C9" w:rsidP="007E1DC4">
      <w:pPr>
        <w:pStyle w:val="Heading2"/>
        <w:tabs>
          <w:tab w:val="left" w:pos="180"/>
        </w:tabs>
        <w:ind w:right="0"/>
        <w:rPr>
          <w:color w:val="7F7F7F" w:themeColor="text1" w:themeTint="80"/>
          <w:sz w:val="32"/>
          <w:szCs w:val="32"/>
          <w:lang w:val="en-AU"/>
        </w:rPr>
      </w:pPr>
      <w:bookmarkStart w:id="68" w:name="_Toc122383650"/>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Pr>
          <w:color w:val="7F7F7F" w:themeColor="text1" w:themeTint="80"/>
          <w:sz w:val="32"/>
          <w:szCs w:val="32"/>
          <w:lang w:val="en-AU"/>
        </w:rPr>
        <w:t>Follow the Person’s Advance Care Directives</w:t>
      </w:r>
      <w:bookmarkEnd w:id="68"/>
    </w:p>
    <w:p w14:paraId="3EBB28CB" w14:textId="77777777" w:rsidR="00597C5A" w:rsidRPr="00597C5A" w:rsidRDefault="00597C5A" w:rsidP="007E1DC4">
      <w:pPr>
        <w:pStyle w:val="Heading3"/>
        <w:tabs>
          <w:tab w:val="left" w:pos="180"/>
        </w:tabs>
        <w:spacing w:line="276" w:lineRule="auto"/>
        <w:ind w:right="0"/>
        <w:jc w:val="both"/>
        <w:rPr>
          <w:color w:val="404040" w:themeColor="text1" w:themeTint="BF"/>
        </w:rPr>
      </w:pPr>
      <w:bookmarkStart w:id="69" w:name="_Toc122383651"/>
      <w:r>
        <w:rPr>
          <w:color w:val="404040" w:themeColor="text1" w:themeTint="BF"/>
        </w:rPr>
        <w:t>Task 2.1 Implement Advance Care Directives</w:t>
      </w:r>
      <w:bookmarkEnd w:id="6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862B6" w:rsidRPr="00301F77" w14:paraId="59928664" w14:textId="77777777" w:rsidTr="00E96D7A">
        <w:trPr>
          <w:cantSplit/>
          <w:trHeight w:val="1260"/>
          <w:jc w:val="center"/>
        </w:trPr>
        <w:tc>
          <w:tcPr>
            <w:tcW w:w="848" w:type="pct"/>
            <w:tcBorders>
              <w:top w:val="nil"/>
              <w:left w:val="nil"/>
              <w:bottom w:val="nil"/>
              <w:right w:val="nil"/>
            </w:tcBorders>
            <w:shd w:val="clear" w:color="auto" w:fill="auto"/>
          </w:tcPr>
          <w:p w14:paraId="2D18BE00" w14:textId="77777777" w:rsidR="00B862B6" w:rsidRPr="00E3745B" w:rsidRDefault="00B862B6"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D181AB" wp14:editId="5F686D70">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3DE011" w14:textId="53A1FB43" w:rsidR="00B862B6" w:rsidRDefault="00B862B6" w:rsidP="007E1DC4">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provide support to the person in accordance with their advance care directives.</w:t>
            </w:r>
            <w:r w:rsidR="00973EC2">
              <w:rPr>
                <w:rFonts w:cstheme="minorHAnsi"/>
                <w:color w:val="404040" w:themeColor="text1" w:themeTint="BF"/>
                <w:szCs w:val="24"/>
              </w:rPr>
              <w:t xml:space="preserve">  </w:t>
            </w:r>
          </w:p>
          <w:p w14:paraId="7ABFDBBB" w14:textId="52ADA1F4" w:rsidR="002F6E59" w:rsidRPr="0079535C" w:rsidRDefault="002F6E59" w:rsidP="007E1DC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64E7455A" w14:textId="73675F53" w:rsidR="00B862B6" w:rsidRPr="00DD0860" w:rsidRDefault="00B862B6">
            <w:pPr>
              <w:pStyle w:val="ListParagraph"/>
              <w:numPr>
                <w:ilvl w:val="0"/>
                <w:numId w:val="4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and review the person’s advance care directives</w:t>
            </w:r>
            <w:r w:rsidR="00470EC6">
              <w:rPr>
                <w:rFonts w:cstheme="minorHAnsi"/>
                <w:color w:val="404040" w:themeColor="text1" w:themeTint="BF"/>
                <w:szCs w:val="24"/>
              </w:rPr>
              <w:t xml:space="preserve"> (contained in the person’s individualised support plan)</w:t>
            </w:r>
            <w:r>
              <w:rPr>
                <w:rFonts w:cstheme="minorHAnsi"/>
                <w:color w:val="404040" w:themeColor="text1" w:themeTint="BF"/>
                <w:szCs w:val="24"/>
              </w:rPr>
              <w:t>.</w:t>
            </w:r>
          </w:p>
          <w:p w14:paraId="175C8369" w14:textId="77777777" w:rsidR="00B862B6" w:rsidRPr="00DD0860" w:rsidRDefault="00B862B6">
            <w:pPr>
              <w:pStyle w:val="ListParagraph"/>
              <w:numPr>
                <w:ilvl w:val="0"/>
                <w:numId w:val="4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Implement the advance care directives.</w:t>
            </w:r>
          </w:p>
          <w:p w14:paraId="532A1455" w14:textId="5FC0D741" w:rsidR="00B862B6" w:rsidRDefault="00B862B6">
            <w:pPr>
              <w:pStyle w:val="ListParagraph"/>
              <w:numPr>
                <w:ilvl w:val="0"/>
                <w:numId w:val="4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Observe and document the person’s progress.</w:t>
            </w:r>
          </w:p>
          <w:p w14:paraId="105ADBC5" w14:textId="77777777" w:rsidR="00B862B6" w:rsidRDefault="00B862B6" w:rsidP="007E1DC4">
            <w:pPr>
              <w:pStyle w:val="ListParagraph"/>
              <w:spacing w:after="120" w:line="276" w:lineRule="auto"/>
              <w:ind w:right="0" w:firstLine="0"/>
              <w:contextualSpacing w:val="0"/>
              <w:jc w:val="both"/>
              <w:rPr>
                <w:rFonts w:cstheme="minorHAnsi"/>
                <w:color w:val="404040" w:themeColor="text1" w:themeTint="BF"/>
                <w:szCs w:val="24"/>
              </w:rPr>
            </w:pPr>
            <w:r w:rsidRPr="008278DE">
              <w:rPr>
                <w:rFonts w:cstheme="minorHAnsi"/>
                <w:color w:val="404040" w:themeColor="text1" w:themeTint="BF"/>
                <w:szCs w:val="24"/>
              </w:rPr>
              <w:t xml:space="preserve">Use your organisation’s template for recording client progress and observations. You may also use the </w:t>
            </w:r>
            <w:r w:rsidRPr="008278DE">
              <w:rPr>
                <w:rFonts w:cstheme="minorHAnsi"/>
                <w:b/>
                <w:bCs/>
                <w:color w:val="404040" w:themeColor="text1" w:themeTint="BF"/>
                <w:szCs w:val="24"/>
              </w:rPr>
              <w:t>Progress Notes</w:t>
            </w:r>
            <w:r w:rsidRPr="008278DE">
              <w:rPr>
                <w:rFonts w:cstheme="minorHAnsi"/>
                <w:color w:val="404040" w:themeColor="text1" w:themeTint="BF"/>
                <w:szCs w:val="24"/>
              </w:rPr>
              <w:t xml:space="preserve"> template provided along with this workbook.</w:t>
            </w:r>
          </w:p>
          <w:p w14:paraId="08ADD4B5" w14:textId="77777777" w:rsidR="00B862B6" w:rsidRDefault="00B862B6">
            <w:pPr>
              <w:pStyle w:val="ListParagraph"/>
              <w:numPr>
                <w:ilvl w:val="0"/>
                <w:numId w:val="4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Meet with the person’s family/carer and other relevant people and share information about the person’s quality-of-life, pain, and comfort.</w:t>
            </w:r>
          </w:p>
          <w:p w14:paraId="56EE8DA3" w14:textId="77777777" w:rsidR="004D7B5C" w:rsidRPr="001D506F" w:rsidRDefault="004D7B5C"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6A7A409" w14:textId="46BDB153" w:rsidR="00B862B6" w:rsidRPr="00B40372" w:rsidRDefault="00B862B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knowledge </w:t>
            </w:r>
            <w:r>
              <w:rPr>
                <w:rFonts w:cstheme="minorHAnsi"/>
                <w:color w:val="404040" w:themeColor="text1" w:themeTint="BF"/>
                <w:szCs w:val="24"/>
              </w:rPr>
              <w:t>of advance care directives and policies and procedures for providing palliative care services</w:t>
            </w:r>
          </w:p>
          <w:p w14:paraId="584CAE15" w14:textId="040ECC3B" w:rsidR="00B862B6" w:rsidRDefault="00B862B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skills relevant to </w:t>
            </w:r>
            <w:r>
              <w:rPr>
                <w:rFonts w:cstheme="minorHAnsi"/>
                <w:color w:val="404040" w:themeColor="text1" w:themeTint="BF"/>
                <w:szCs w:val="24"/>
              </w:rPr>
              <w:t>following advance care directives</w:t>
            </w:r>
          </w:p>
          <w:p w14:paraId="397C601D" w14:textId="150211D6" w:rsidR="009E5062" w:rsidRPr="009E5062" w:rsidRDefault="009E5062" w:rsidP="007E1DC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10BF3A0B" w14:textId="3D8885A8" w:rsidR="00B862B6" w:rsidRDefault="00B862B6" w:rsidP="007E1DC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Pr>
                <w:rFonts w:cstheme="minorHAnsi"/>
                <w:color w:val="404040" w:themeColor="text1" w:themeTint="BF"/>
                <w:szCs w:val="24"/>
              </w:rPr>
              <w:t>following forms provided along with this workbook:</w:t>
            </w:r>
            <w:r w:rsidRPr="00200C7D">
              <w:rPr>
                <w:rFonts w:cstheme="minorHAnsi"/>
                <w:color w:val="404040" w:themeColor="text1" w:themeTint="BF"/>
                <w:szCs w:val="24"/>
              </w:rPr>
              <w:t xml:space="preserve"> </w:t>
            </w:r>
          </w:p>
          <w:p w14:paraId="13226661" w14:textId="77777777" w:rsidR="00B862B6" w:rsidRPr="008B1AC3" w:rsidRDefault="00B862B6" w:rsidP="007E1DC4">
            <w:pPr>
              <w:pStyle w:val="ListParagraph"/>
              <w:numPr>
                <w:ilvl w:val="0"/>
                <w:numId w:val="4"/>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B1AC3">
              <w:rPr>
                <w:rFonts w:cstheme="minorHAnsi"/>
                <w:b/>
                <w:bCs/>
                <w:color w:val="404040" w:themeColor="text1" w:themeTint="BF"/>
                <w:szCs w:val="24"/>
              </w:rPr>
              <w:t xml:space="preserve"> – Observation Form</w:t>
            </w:r>
          </w:p>
          <w:p w14:paraId="29BE5B6D" w14:textId="77777777" w:rsidR="00B862B6" w:rsidRDefault="00B862B6" w:rsidP="007E1DC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B1AC3">
              <w:rPr>
                <w:rFonts w:cstheme="minorHAnsi"/>
                <w:color w:val="404040" w:themeColor="text1" w:themeTint="BF"/>
                <w:szCs w:val="24"/>
              </w:rPr>
              <w:t>This form lists all the practical skills you need to demonstrate while completing this task.</w:t>
            </w:r>
          </w:p>
          <w:p w14:paraId="06C62351" w14:textId="77777777" w:rsidR="00B862B6" w:rsidRPr="008B1AC3" w:rsidRDefault="00B862B6" w:rsidP="007E1DC4">
            <w:pPr>
              <w:pStyle w:val="ListParagraph"/>
              <w:numPr>
                <w:ilvl w:val="0"/>
                <w:numId w:val="4"/>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B1AC3">
              <w:rPr>
                <w:rFonts w:cstheme="minorHAnsi"/>
                <w:b/>
                <w:bCs/>
                <w:color w:val="404040" w:themeColor="text1" w:themeTint="BF"/>
                <w:szCs w:val="24"/>
              </w:rPr>
              <w:t xml:space="preserve"> – </w:t>
            </w:r>
            <w:r w:rsidRPr="00974961">
              <w:rPr>
                <w:rFonts w:cstheme="minorHAnsi"/>
                <w:b/>
                <w:bCs/>
                <w:color w:val="404040" w:themeColor="text1" w:themeTint="BF"/>
                <w:szCs w:val="24"/>
              </w:rPr>
              <w:t>Assessor’s Checklist</w:t>
            </w:r>
          </w:p>
          <w:p w14:paraId="7A458F2C" w14:textId="77777777" w:rsidR="00B862B6" w:rsidRPr="009F5278" w:rsidRDefault="00B862B6" w:rsidP="007E1DC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1757D">
              <w:rPr>
                <w:rFonts w:cstheme="minorHAnsi"/>
                <w:color w:val="404040" w:themeColor="text1" w:themeTint="BF"/>
                <w:szCs w:val="24"/>
              </w:rPr>
              <w:t xml:space="preserve">This form lists all the criteria </w:t>
            </w:r>
            <w:proofErr w:type="gramStart"/>
            <w:r w:rsidRPr="0011757D">
              <w:rPr>
                <w:rFonts w:cstheme="minorHAnsi"/>
                <w:color w:val="404040" w:themeColor="text1" w:themeTint="BF"/>
                <w:szCs w:val="24"/>
              </w:rPr>
              <w:t>your</w:t>
            </w:r>
            <w:proofErr w:type="gramEnd"/>
            <w:r w:rsidRPr="0011757D">
              <w:rPr>
                <w:rFonts w:cstheme="minorHAnsi"/>
                <w:color w:val="404040" w:themeColor="text1" w:themeTint="BF"/>
                <w:szCs w:val="24"/>
              </w:rPr>
              <w:t xml:space="preserve"> </w:t>
            </w:r>
            <w:r>
              <w:rPr>
                <w:rFonts w:cstheme="minorHAnsi"/>
                <w:color w:val="404040" w:themeColor="text1" w:themeTint="BF"/>
                <w:szCs w:val="24"/>
              </w:rPr>
              <w:t xml:space="preserve">Progress Notes (or a similar document) </w:t>
            </w:r>
            <w:r w:rsidRPr="0011757D">
              <w:rPr>
                <w:rFonts w:cstheme="minorHAnsi"/>
                <w:color w:val="404040" w:themeColor="text1" w:themeTint="BF"/>
                <w:szCs w:val="24"/>
              </w:rPr>
              <w:t>submission must meet to satisfactorily complete this task.</w:t>
            </w:r>
          </w:p>
        </w:tc>
      </w:tr>
    </w:tbl>
    <w:p w14:paraId="1C3CBC58" w14:textId="77777777" w:rsidR="00F94B6D" w:rsidRDefault="00F94B6D" w:rsidP="007E1DC4">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862B6" w:rsidRPr="00301F77" w14:paraId="6B12ED6B" w14:textId="77777777" w:rsidTr="00E96D7A">
        <w:trPr>
          <w:cantSplit/>
          <w:trHeight w:val="1260"/>
          <w:jc w:val="center"/>
        </w:trPr>
        <w:tc>
          <w:tcPr>
            <w:tcW w:w="848" w:type="pct"/>
            <w:tcBorders>
              <w:top w:val="nil"/>
              <w:left w:val="nil"/>
              <w:bottom w:val="nil"/>
              <w:right w:val="nil"/>
            </w:tcBorders>
            <w:shd w:val="clear" w:color="auto" w:fill="auto"/>
          </w:tcPr>
          <w:p w14:paraId="653A8A76" w14:textId="77777777" w:rsidR="00B862B6" w:rsidRPr="00301F77" w:rsidRDefault="00B862B6" w:rsidP="007E1DC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8C7EFB4" w14:textId="77777777" w:rsidR="00964791" w:rsidRPr="001D506F" w:rsidRDefault="00964791"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689D074" w14:textId="77777777" w:rsidR="00B862B6" w:rsidRPr="00DD0860" w:rsidRDefault="00B862B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100EB97A" w14:textId="77777777" w:rsidR="00B862B6" w:rsidRPr="00DD0860" w:rsidRDefault="00B862B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1FEE2DCD" w14:textId="77777777" w:rsidR="00B862B6" w:rsidRDefault="00B862B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23373039" w14:textId="6660A4FA" w:rsidR="0055655B" w:rsidRPr="0055655B" w:rsidRDefault="0055655B"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6195BB7" w14:textId="1D821A49" w:rsidR="00B862B6" w:rsidRDefault="00B862B6" w:rsidP="007E1DC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a copy of the progress notes you completed to your assessor.</w:t>
            </w:r>
          </w:p>
          <w:p w14:paraId="1691E243" w14:textId="77777777" w:rsidR="0022000F" w:rsidRDefault="0022000F" w:rsidP="007E1DC4">
            <w:pPr>
              <w:tabs>
                <w:tab w:val="left" w:pos="180"/>
              </w:tabs>
              <w:spacing w:after="120" w:line="276" w:lineRule="auto"/>
              <w:ind w:left="0" w:right="0" w:firstLine="0"/>
              <w:jc w:val="both"/>
              <w:rPr>
                <w:rFonts w:cstheme="minorHAnsi"/>
                <w:b/>
                <w:bCs/>
                <w:color w:val="D73329"/>
                <w:szCs w:val="24"/>
              </w:rPr>
            </w:pPr>
            <w:r w:rsidRPr="00F56105">
              <w:rPr>
                <w:rFonts w:cstheme="minorHAnsi"/>
                <w:b/>
                <w:bCs/>
                <w:color w:val="D73329"/>
                <w:szCs w:val="24"/>
              </w:rPr>
              <w:t xml:space="preserve">You must </w:t>
            </w:r>
            <w:r>
              <w:rPr>
                <w:rFonts w:cstheme="minorHAnsi"/>
                <w:b/>
                <w:bCs/>
                <w:color w:val="D73329"/>
                <w:szCs w:val="24"/>
              </w:rPr>
              <w:t xml:space="preserve">complete </w:t>
            </w:r>
            <w:r w:rsidRPr="00F56105">
              <w:rPr>
                <w:rFonts w:cstheme="minorHAnsi"/>
                <w:b/>
                <w:bCs/>
                <w:color w:val="D73329"/>
                <w:szCs w:val="24"/>
              </w:rPr>
              <w:t xml:space="preserve">this task </w:t>
            </w:r>
            <w:r>
              <w:rPr>
                <w:rFonts w:cstheme="minorHAnsi"/>
                <w:b/>
                <w:bCs/>
                <w:color w:val="D73329"/>
                <w:szCs w:val="24"/>
              </w:rPr>
              <w:t>twice, once for each of the two clients you will be supporting.</w:t>
            </w:r>
          </w:p>
          <w:p w14:paraId="0F5FD8F5" w14:textId="75A1E3E0" w:rsidR="0022000F" w:rsidRPr="00B40372" w:rsidRDefault="0022000F" w:rsidP="007E1DC4">
            <w:pPr>
              <w:spacing w:after="120" w:line="276" w:lineRule="auto"/>
              <w:ind w:left="0" w:right="0" w:firstLine="0"/>
              <w:jc w:val="both"/>
              <w:rPr>
                <w:rFonts w:cstheme="minorHAnsi"/>
                <w:color w:val="404040" w:themeColor="text1" w:themeTint="BF"/>
                <w:szCs w:val="24"/>
              </w:rPr>
            </w:pPr>
            <w:r w:rsidRPr="00F56105">
              <w:rPr>
                <w:rFonts w:cstheme="minorHAnsi"/>
                <w:b/>
                <w:bCs/>
                <w:color w:val="D73329"/>
                <w:szCs w:val="24"/>
              </w:rPr>
              <w:t xml:space="preserve">You must </w:t>
            </w:r>
            <w:r>
              <w:rPr>
                <w:rFonts w:cstheme="minorHAnsi"/>
                <w:b/>
                <w:bCs/>
                <w:color w:val="D73329"/>
                <w:szCs w:val="24"/>
              </w:rPr>
              <w:t>also submit two sets of evidence for this task, one for each of the two times you will undertake this task.</w:t>
            </w:r>
          </w:p>
        </w:tc>
      </w:tr>
    </w:tbl>
    <w:p w14:paraId="604E6F9A" w14:textId="74FFC209" w:rsidR="0055655B" w:rsidRPr="00E871A0" w:rsidRDefault="0055655B" w:rsidP="00C16913">
      <w:pPr>
        <w:spacing w:before="0" w:line="276" w:lineRule="auto"/>
        <w:ind w:left="0" w:right="0" w:firstLine="0"/>
        <w:rPr>
          <w:rFonts w:cstheme="minorHAnsi"/>
          <w:iCs/>
          <w:color w:val="404040" w:themeColor="text1" w:themeTint="BF"/>
          <w:szCs w:val="28"/>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9A1306" w:rsidRPr="00301F77" w14:paraId="18C94519" w14:textId="77777777" w:rsidTr="003F6FD8">
        <w:trPr>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DCA927D" w14:textId="686F305F" w:rsidR="009A1306" w:rsidRDefault="00B862B6"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CHCPAL003</w:t>
            </w:r>
            <w:r w:rsidR="00856F69">
              <w:rPr>
                <w:rFonts w:cstheme="minorHAnsi"/>
                <w:i/>
                <w:color w:val="F79723"/>
                <w:sz w:val="20"/>
                <w:szCs w:val="24"/>
              </w:rPr>
              <w:t xml:space="preserve"> PC1.3 (p), PC3.1 (p), PC3.2 (p), PC3.5 (p), PE1.1 (p), PE1.2 (p), PE1.3 (p), PE1.4 (p) </w:t>
            </w:r>
          </w:p>
          <w:p w14:paraId="14F55810" w14:textId="62A7E533" w:rsidR="009A1306" w:rsidRDefault="009A1306"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tbl>
            <w:tblPr>
              <w:tblStyle w:val="TableGrid"/>
              <w:tblW w:w="0" w:type="auto"/>
              <w:tblLook w:val="04A0" w:firstRow="1" w:lastRow="0" w:firstColumn="1" w:lastColumn="0" w:noHBand="0" w:noVBand="1"/>
            </w:tblPr>
            <w:tblGrid>
              <w:gridCol w:w="8799"/>
            </w:tblGrid>
            <w:tr w:rsidR="00132B6B" w14:paraId="4E6501EC" w14:textId="77777777" w:rsidTr="00E96D7A">
              <w:tc>
                <w:tcPr>
                  <w:tcW w:w="8799" w:type="dxa"/>
                  <w:tcBorders>
                    <w:top w:val="nil"/>
                    <w:left w:val="nil"/>
                    <w:bottom w:val="nil"/>
                    <w:right w:val="nil"/>
                  </w:tcBorders>
                  <w:shd w:val="clear" w:color="auto" w:fill="FFDA71"/>
                </w:tcPr>
                <w:p w14:paraId="777C0358" w14:textId="76489856" w:rsidR="00132B6B" w:rsidRDefault="00132B6B" w:rsidP="007E1DC4">
                  <w:pPr>
                    <w:tabs>
                      <w:tab w:val="left" w:pos="180"/>
                    </w:tabs>
                    <w:spacing w:after="120" w:line="276" w:lineRule="auto"/>
                    <w:ind w:left="0" w:right="0" w:firstLine="0"/>
                    <w:jc w:val="center"/>
                    <w:rPr>
                      <w:rFonts w:cstheme="minorHAnsi"/>
                      <w:b/>
                      <w:color w:val="D73329"/>
                      <w:sz w:val="22"/>
                    </w:rPr>
                  </w:pPr>
                  <w:r>
                    <w:rPr>
                      <w:rFonts w:cstheme="minorHAnsi"/>
                      <w:b/>
                      <w:color w:val="D73329"/>
                      <w:sz w:val="22"/>
                    </w:rPr>
                    <w:t>IMPORTANT</w:t>
                  </w:r>
                </w:p>
                <w:p w14:paraId="6B992CCB" w14:textId="77777777" w:rsidR="00132B6B" w:rsidRPr="00CD66EE" w:rsidRDefault="00132B6B"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The candidate</w:t>
                  </w:r>
                  <w:r w:rsidRPr="00CD66EE">
                    <w:rPr>
                      <w:rFonts w:cstheme="minorHAnsi"/>
                      <w:b/>
                      <w:bCs/>
                      <w:color w:val="D73329"/>
                      <w:sz w:val="22"/>
                    </w:rPr>
                    <w:t xml:space="preserve"> must complete this task </w:t>
                  </w:r>
                  <w:r>
                    <w:rPr>
                      <w:rFonts w:cstheme="minorHAnsi"/>
                      <w:b/>
                      <w:bCs/>
                      <w:color w:val="D73329"/>
                      <w:sz w:val="22"/>
                    </w:rPr>
                    <w:t xml:space="preserve">twice, </w:t>
                  </w:r>
                  <w:r w:rsidRPr="00E153EB">
                    <w:rPr>
                      <w:rFonts w:cstheme="minorHAnsi"/>
                      <w:b/>
                      <w:bCs/>
                      <w:color w:val="D73329"/>
                      <w:sz w:val="22"/>
                    </w:rPr>
                    <w:t>once for each of the t</w:t>
                  </w:r>
                  <w:r>
                    <w:rPr>
                      <w:rFonts w:cstheme="minorHAnsi"/>
                      <w:b/>
                      <w:bCs/>
                      <w:color w:val="D73329"/>
                      <w:sz w:val="22"/>
                    </w:rPr>
                    <w:t>wo clients</w:t>
                  </w:r>
                  <w:r w:rsidRPr="00E153EB">
                    <w:rPr>
                      <w:rFonts w:cstheme="minorHAnsi"/>
                      <w:b/>
                      <w:bCs/>
                      <w:color w:val="D73329"/>
                      <w:sz w:val="22"/>
                    </w:rPr>
                    <w:t xml:space="preserve"> </w:t>
                  </w:r>
                  <w:r>
                    <w:rPr>
                      <w:rFonts w:cstheme="minorHAnsi"/>
                      <w:b/>
                      <w:bCs/>
                      <w:color w:val="D73329"/>
                      <w:sz w:val="22"/>
                    </w:rPr>
                    <w:t>they</w:t>
                  </w:r>
                  <w:r w:rsidRPr="00E153EB">
                    <w:rPr>
                      <w:rFonts w:cstheme="minorHAnsi"/>
                      <w:b/>
                      <w:bCs/>
                      <w:color w:val="D73329"/>
                      <w:sz w:val="22"/>
                    </w:rPr>
                    <w:t xml:space="preserve"> will be supporting.</w:t>
                  </w:r>
                </w:p>
                <w:p w14:paraId="6E586240" w14:textId="77777777" w:rsidR="00132B6B" w:rsidRPr="00CD66EE" w:rsidRDefault="00132B6B"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 xml:space="preserve">They </w:t>
                  </w:r>
                  <w:r w:rsidRPr="00E153EB">
                    <w:rPr>
                      <w:rFonts w:cstheme="minorHAnsi"/>
                      <w:b/>
                      <w:bCs/>
                      <w:color w:val="D73329"/>
                      <w:sz w:val="22"/>
                    </w:rPr>
                    <w:t>must also submit t</w:t>
                  </w:r>
                  <w:r>
                    <w:rPr>
                      <w:rFonts w:cstheme="minorHAnsi"/>
                      <w:b/>
                      <w:bCs/>
                      <w:color w:val="D73329"/>
                      <w:sz w:val="22"/>
                    </w:rPr>
                    <w:t xml:space="preserve">wo </w:t>
                  </w:r>
                  <w:r w:rsidRPr="00E153EB">
                    <w:rPr>
                      <w:rFonts w:cstheme="minorHAnsi"/>
                      <w:b/>
                      <w:bCs/>
                      <w:color w:val="D73329"/>
                      <w:sz w:val="22"/>
                    </w:rPr>
                    <w:t>sets of evidence for this task, one for each of the t</w:t>
                  </w:r>
                  <w:r>
                    <w:rPr>
                      <w:rFonts w:cstheme="minorHAnsi"/>
                      <w:b/>
                      <w:bCs/>
                      <w:color w:val="D73329"/>
                      <w:sz w:val="22"/>
                    </w:rPr>
                    <w:t>wo</w:t>
                  </w:r>
                  <w:r w:rsidRPr="00E153EB">
                    <w:rPr>
                      <w:rFonts w:cstheme="minorHAnsi"/>
                      <w:b/>
                      <w:bCs/>
                      <w:color w:val="D73329"/>
                      <w:sz w:val="22"/>
                    </w:rPr>
                    <w:t xml:space="preserve"> times </w:t>
                  </w:r>
                  <w:r>
                    <w:rPr>
                      <w:rFonts w:cstheme="minorHAnsi"/>
                      <w:b/>
                      <w:bCs/>
                      <w:color w:val="D73329"/>
                      <w:sz w:val="22"/>
                    </w:rPr>
                    <w:t>they</w:t>
                  </w:r>
                  <w:r w:rsidRPr="00E153EB">
                    <w:rPr>
                      <w:rFonts w:cstheme="minorHAnsi"/>
                      <w:b/>
                      <w:bCs/>
                      <w:color w:val="D73329"/>
                      <w:sz w:val="22"/>
                    </w:rPr>
                    <w:t xml:space="preserve"> will undertake this task</w:t>
                  </w:r>
                  <w:r w:rsidRPr="00CD66EE">
                    <w:rPr>
                      <w:rFonts w:cstheme="minorHAnsi"/>
                      <w:b/>
                      <w:bCs/>
                      <w:color w:val="D73329"/>
                      <w:sz w:val="22"/>
                    </w:rPr>
                    <w:t>.</w:t>
                  </w:r>
                </w:p>
                <w:p w14:paraId="4FBE30DA" w14:textId="414ED8C6" w:rsidR="00132B6B" w:rsidRPr="006F0A86" w:rsidRDefault="00132B6B" w:rsidP="007E1DC4">
                  <w:pPr>
                    <w:tabs>
                      <w:tab w:val="left" w:pos="180"/>
                    </w:tabs>
                    <w:spacing w:after="120" w:line="276" w:lineRule="auto"/>
                    <w:ind w:left="0" w:right="0" w:firstLine="0"/>
                    <w:jc w:val="both"/>
                    <w:rPr>
                      <w:rFonts w:cstheme="minorHAnsi"/>
                      <w:b/>
                      <w:color w:val="D73329"/>
                      <w:sz w:val="22"/>
                    </w:rPr>
                  </w:pPr>
                  <w:r w:rsidRPr="00726E06">
                    <w:rPr>
                      <w:rFonts w:cstheme="minorHAnsi"/>
                      <w:b/>
                      <w:color w:val="D73329"/>
                      <w:sz w:val="22"/>
                    </w:rPr>
                    <w:t>Additionally, the assessor must accomplish t</w:t>
                  </w:r>
                  <w:r>
                    <w:rPr>
                      <w:rFonts w:cstheme="minorHAnsi"/>
                      <w:b/>
                      <w:color w:val="D73329"/>
                      <w:sz w:val="22"/>
                    </w:rPr>
                    <w:t>wo Observation Forms and two Assessor’s Checklists.</w:t>
                  </w:r>
                </w:p>
              </w:tc>
            </w:tr>
          </w:tbl>
          <w:p w14:paraId="23401F14" w14:textId="3D2DA3E9" w:rsidR="00C2369C" w:rsidRPr="007355AF" w:rsidRDefault="00C2369C" w:rsidP="007E1DC4">
            <w:pPr>
              <w:tabs>
                <w:tab w:val="left" w:pos="180"/>
              </w:tabs>
              <w:spacing w:after="120" w:line="276" w:lineRule="auto"/>
              <w:ind w:left="0" w:right="0" w:firstLine="0"/>
              <w:rPr>
                <w:rFonts w:cstheme="minorHAnsi"/>
                <w:b/>
                <w:color w:val="D73329"/>
                <w:sz w:val="22"/>
              </w:rPr>
            </w:pPr>
            <w:r>
              <w:rPr>
                <w:rFonts w:cstheme="minorHAnsi"/>
                <w:b/>
                <w:color w:val="D73329"/>
                <w:sz w:val="22"/>
              </w:rPr>
              <w:t xml:space="preserve">Workplace Assessment Task </w:t>
            </w:r>
            <w:r w:rsidR="00B54999">
              <w:rPr>
                <w:rFonts w:cstheme="minorHAnsi"/>
                <w:b/>
                <w:color w:val="D73329"/>
                <w:sz w:val="22"/>
              </w:rPr>
              <w:t>2.1</w:t>
            </w:r>
            <w:r>
              <w:rPr>
                <w:rFonts w:cstheme="minorHAnsi"/>
                <w:b/>
                <w:color w:val="D73329"/>
                <w:sz w:val="22"/>
              </w:rPr>
              <w:t xml:space="preserve"> – Observation Form</w:t>
            </w:r>
          </w:p>
          <w:p w14:paraId="0639F6F4" w14:textId="027FF17C" w:rsidR="00DE19D5" w:rsidRPr="007355AF" w:rsidRDefault="00DE19D5"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 </w:t>
            </w:r>
            <w:r w:rsidR="00FB7E28">
              <w:rPr>
                <w:rFonts w:cstheme="minorHAnsi"/>
                <w:bCs/>
                <w:color w:val="D73329"/>
                <w:sz w:val="22"/>
              </w:rPr>
              <w:t>implementing the person’s advance care directives.</w:t>
            </w:r>
          </w:p>
          <w:p w14:paraId="0E70CF31" w14:textId="3F43A1D8" w:rsidR="0055655B" w:rsidRPr="00B40212" w:rsidRDefault="00DE19D5"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tc>
      </w:tr>
    </w:tbl>
    <w:p w14:paraId="2E5BDB65" w14:textId="23790C0B" w:rsidR="0055655B" w:rsidRDefault="00B40212" w:rsidP="007E1DC4">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3F6FD8" w:rsidRPr="00301F77" w14:paraId="622C8C9C" w14:textId="77777777" w:rsidTr="0059646F">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ABEFED1" w14:textId="77777777" w:rsidR="00B40212" w:rsidRPr="007355AF" w:rsidRDefault="00B40212"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lastRenderedPageBreak/>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6C4285D8" w14:textId="77777777" w:rsidR="00B40212" w:rsidRPr="00E42525" w:rsidRDefault="00B40212" w:rsidP="007E1DC4">
            <w:pPr>
              <w:tabs>
                <w:tab w:val="left" w:pos="180"/>
              </w:tabs>
              <w:spacing w:after="120" w:line="276" w:lineRule="auto"/>
              <w:ind w:left="0" w:right="0" w:firstLine="0"/>
              <w:jc w:val="both"/>
              <w:rPr>
                <w:rFonts w:cstheme="minorHAnsi"/>
                <w:bCs/>
                <w:color w:val="D73329"/>
                <w:sz w:val="22"/>
              </w:rPr>
            </w:pPr>
            <w:r w:rsidRPr="00E42525">
              <w:rPr>
                <w:rFonts w:cstheme="minorHAnsi"/>
                <w:bCs/>
                <w:color w:val="D73329"/>
                <w:sz w:val="22"/>
              </w:rPr>
              <w:t xml:space="preserve">Additionally, this </w:t>
            </w:r>
            <w:r w:rsidRPr="00E42525">
              <w:rPr>
                <w:rFonts w:cstheme="minorHAnsi"/>
                <w:bCs/>
                <w:i/>
                <w:iCs/>
                <w:color w:val="D73329"/>
                <w:sz w:val="22"/>
              </w:rPr>
              <w:t>Observation Form</w:t>
            </w:r>
            <w:r w:rsidRPr="00E42525">
              <w:rPr>
                <w:rFonts w:cstheme="minorHAnsi"/>
                <w:bCs/>
                <w:color w:val="D73329"/>
                <w:sz w:val="22"/>
              </w:rPr>
              <w:t xml:space="preserve"> must be adapted by the assessor to reflect actual workplace conditions, such as:</w:t>
            </w:r>
          </w:p>
          <w:p w14:paraId="78C76A60" w14:textId="77777777" w:rsidR="00B40212" w:rsidRPr="00E42525" w:rsidRDefault="00B40212">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sidRPr="00E42525">
              <w:rPr>
                <w:rFonts w:cstheme="minorHAnsi"/>
                <w:bCs/>
                <w:color w:val="D73329"/>
                <w:sz w:val="22"/>
              </w:rPr>
              <w:t>Overview of the person’s advance care directives</w:t>
            </w:r>
          </w:p>
          <w:p w14:paraId="1548CD41" w14:textId="77777777" w:rsidR="00B40212" w:rsidRDefault="00B40212">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sidRPr="00E42525">
              <w:rPr>
                <w:rFonts w:cstheme="minorHAnsi"/>
                <w:bCs/>
                <w:color w:val="D73329"/>
                <w:sz w:val="22"/>
              </w:rPr>
              <w:t>Scope of the candidate’s job role applicable to the task</w:t>
            </w:r>
          </w:p>
          <w:p w14:paraId="24F6EB24" w14:textId="77777777" w:rsidR="00B40212" w:rsidRPr="00E42525" w:rsidRDefault="00B40212">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sidRPr="00E42525">
              <w:rPr>
                <w:rFonts w:cstheme="minorHAnsi"/>
                <w:bCs/>
                <w:color w:val="D73329"/>
                <w:sz w:val="22"/>
              </w:rPr>
              <w:t>Organisational requirements applicable to this task</w:t>
            </w:r>
          </w:p>
          <w:p w14:paraId="2FA78438" w14:textId="77777777" w:rsidR="00B40212" w:rsidRPr="00E42525" w:rsidRDefault="00B40212">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sidRPr="00E42525">
              <w:rPr>
                <w:rFonts w:cstheme="minorHAnsi"/>
                <w:bCs/>
                <w:color w:val="D73329"/>
                <w:sz w:val="22"/>
              </w:rPr>
              <w:t>Legal requirements applicable to this task</w:t>
            </w:r>
          </w:p>
          <w:p w14:paraId="48881E67" w14:textId="77777777" w:rsidR="00B40212" w:rsidRPr="00E42525" w:rsidRDefault="00B40212">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sidRPr="00E42525">
              <w:rPr>
                <w:rFonts w:cstheme="minorHAnsi"/>
                <w:bCs/>
                <w:color w:val="D73329"/>
                <w:sz w:val="22"/>
              </w:rPr>
              <w:t>Ethical requirements applicable to this task</w:t>
            </w:r>
          </w:p>
          <w:p w14:paraId="290328E4" w14:textId="77777777" w:rsidR="00B40212" w:rsidRPr="00E42525" w:rsidRDefault="00B40212">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sidRPr="00E42525">
              <w:rPr>
                <w:rFonts w:cstheme="minorHAnsi"/>
                <w:bCs/>
                <w:color w:val="D73329"/>
                <w:sz w:val="22"/>
              </w:rPr>
              <w:t>Setting/environment where end-of-life care is done</w:t>
            </w:r>
          </w:p>
          <w:p w14:paraId="3FF96E96" w14:textId="77777777" w:rsidR="00B40212" w:rsidRDefault="00B40212">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sidRPr="00E42525">
              <w:rPr>
                <w:rFonts w:cstheme="minorHAnsi"/>
                <w:bCs/>
                <w:color w:val="D73329"/>
                <w:sz w:val="22"/>
              </w:rPr>
              <w:t>Overview of the changes in the person’s needs</w:t>
            </w:r>
          </w:p>
          <w:p w14:paraId="72BD1441" w14:textId="3712051D" w:rsidR="00B40212" w:rsidRPr="00B40212" w:rsidRDefault="00B40212">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sidRPr="00B40212">
              <w:rPr>
                <w:rFonts w:cstheme="minorHAnsi"/>
                <w:bCs/>
                <w:color w:val="D73329"/>
              </w:rPr>
              <w:t>Overview of the changes in the circumstances relevant to the person’s care</w:t>
            </w:r>
          </w:p>
          <w:p w14:paraId="54F258D9" w14:textId="116F37D1" w:rsidR="003F6FD8" w:rsidRPr="007355AF" w:rsidRDefault="003F6FD8" w:rsidP="007E1DC4">
            <w:pPr>
              <w:tabs>
                <w:tab w:val="left" w:pos="180"/>
              </w:tabs>
              <w:spacing w:after="120" w:line="276" w:lineRule="auto"/>
              <w:ind w:left="0" w:right="0" w:firstLine="0"/>
              <w:rPr>
                <w:rFonts w:cstheme="minorHAnsi"/>
                <w:b/>
                <w:color w:val="D73329"/>
                <w:sz w:val="22"/>
              </w:rPr>
            </w:pPr>
            <w:r>
              <w:rPr>
                <w:rFonts w:cstheme="minorHAnsi"/>
                <w:b/>
                <w:color w:val="D73329"/>
                <w:sz w:val="22"/>
              </w:rPr>
              <w:t>Progress Notes (or a similar document)</w:t>
            </w:r>
          </w:p>
          <w:p w14:paraId="70475ACA" w14:textId="77777777" w:rsidR="003F6FD8" w:rsidRDefault="003F6FD8"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submit a completed Progress Notes (or a similar workplace document they completed).</w:t>
            </w:r>
          </w:p>
          <w:p w14:paraId="7C72EF0A" w14:textId="77777777" w:rsidR="003F6FD8" w:rsidRDefault="003F6FD8"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This submission must contain their observations of the person under their care while providing end-of-life care. Relevant information includes the following:</w:t>
            </w:r>
          </w:p>
          <w:p w14:paraId="604955FB" w14:textId="42AAF14D" w:rsidR="003F6FD8" w:rsidRDefault="00671EEC" w:rsidP="007E1DC4">
            <w:pPr>
              <w:pStyle w:val="ListParagraph"/>
              <w:numPr>
                <w:ilvl w:val="0"/>
                <w:numId w:val="4"/>
              </w:numPr>
              <w:tabs>
                <w:tab w:val="left" w:pos="180"/>
              </w:tabs>
              <w:spacing w:after="120" w:line="276" w:lineRule="auto"/>
              <w:ind w:left="794" w:right="0" w:hanging="357"/>
              <w:contextualSpacing w:val="0"/>
              <w:jc w:val="both"/>
              <w:rPr>
                <w:rFonts w:cstheme="minorHAnsi"/>
                <w:bCs/>
                <w:color w:val="D73329"/>
                <w:sz w:val="22"/>
              </w:rPr>
            </w:pPr>
            <w:r>
              <w:rPr>
                <w:rFonts w:cstheme="minorHAnsi"/>
                <w:bCs/>
                <w:color w:val="D73329"/>
                <w:sz w:val="22"/>
              </w:rPr>
              <w:t>S</w:t>
            </w:r>
            <w:r w:rsidR="003F6FD8">
              <w:rPr>
                <w:rFonts w:cstheme="minorHAnsi"/>
                <w:bCs/>
                <w:color w:val="D73329"/>
                <w:sz w:val="22"/>
              </w:rPr>
              <w:t>tatus of the client</w:t>
            </w:r>
          </w:p>
          <w:p w14:paraId="7874680E" w14:textId="6ABC05CE" w:rsidR="003F6FD8" w:rsidRDefault="00671EEC" w:rsidP="007E1DC4">
            <w:pPr>
              <w:pStyle w:val="ListParagraph"/>
              <w:numPr>
                <w:ilvl w:val="0"/>
                <w:numId w:val="4"/>
              </w:numPr>
              <w:tabs>
                <w:tab w:val="left" w:pos="180"/>
              </w:tabs>
              <w:spacing w:after="120" w:line="276" w:lineRule="auto"/>
              <w:ind w:left="794" w:right="0" w:hanging="357"/>
              <w:contextualSpacing w:val="0"/>
              <w:jc w:val="both"/>
              <w:rPr>
                <w:rFonts w:cstheme="minorHAnsi"/>
                <w:bCs/>
                <w:color w:val="D73329"/>
                <w:sz w:val="22"/>
              </w:rPr>
            </w:pPr>
            <w:r>
              <w:rPr>
                <w:rFonts w:cstheme="minorHAnsi"/>
                <w:bCs/>
                <w:color w:val="D73329"/>
                <w:sz w:val="22"/>
              </w:rPr>
              <w:t>A</w:t>
            </w:r>
            <w:r w:rsidR="003F6FD8">
              <w:rPr>
                <w:rFonts w:cstheme="minorHAnsi"/>
                <w:bCs/>
                <w:color w:val="D73329"/>
                <w:sz w:val="22"/>
              </w:rPr>
              <w:t>ction points</w:t>
            </w:r>
          </w:p>
          <w:p w14:paraId="24C8D42E" w14:textId="51F3E923" w:rsidR="003F6FD8" w:rsidRDefault="00671EEC" w:rsidP="007E1DC4">
            <w:pPr>
              <w:pStyle w:val="ListParagraph"/>
              <w:numPr>
                <w:ilvl w:val="0"/>
                <w:numId w:val="4"/>
              </w:numPr>
              <w:tabs>
                <w:tab w:val="left" w:pos="180"/>
              </w:tabs>
              <w:spacing w:after="120" w:line="276" w:lineRule="auto"/>
              <w:ind w:left="794" w:right="0" w:hanging="357"/>
              <w:contextualSpacing w:val="0"/>
              <w:jc w:val="both"/>
              <w:rPr>
                <w:rFonts w:cstheme="minorHAnsi"/>
                <w:bCs/>
                <w:color w:val="D73329"/>
                <w:sz w:val="22"/>
              </w:rPr>
            </w:pPr>
            <w:r>
              <w:rPr>
                <w:rFonts w:cstheme="minorHAnsi"/>
                <w:bCs/>
                <w:color w:val="D73329"/>
                <w:sz w:val="22"/>
              </w:rPr>
              <w:t>A</w:t>
            </w:r>
            <w:r w:rsidR="003F6FD8">
              <w:rPr>
                <w:rFonts w:cstheme="minorHAnsi"/>
                <w:bCs/>
                <w:color w:val="D73329"/>
                <w:sz w:val="22"/>
              </w:rPr>
              <w:t>chievements</w:t>
            </w:r>
          </w:p>
          <w:p w14:paraId="47809C30" w14:textId="6338FD57" w:rsidR="003F6FD8" w:rsidRPr="00FF5EC3" w:rsidRDefault="00671EEC" w:rsidP="007E1DC4">
            <w:pPr>
              <w:pStyle w:val="ListParagraph"/>
              <w:numPr>
                <w:ilvl w:val="0"/>
                <w:numId w:val="4"/>
              </w:numPr>
              <w:tabs>
                <w:tab w:val="left" w:pos="180"/>
              </w:tabs>
              <w:spacing w:after="120" w:line="276" w:lineRule="auto"/>
              <w:ind w:left="794" w:right="0" w:hanging="357"/>
              <w:contextualSpacing w:val="0"/>
              <w:jc w:val="both"/>
              <w:rPr>
                <w:rFonts w:cstheme="minorHAnsi"/>
                <w:bCs/>
                <w:color w:val="D73329"/>
                <w:sz w:val="22"/>
              </w:rPr>
            </w:pPr>
            <w:r>
              <w:rPr>
                <w:rFonts w:cstheme="minorHAnsi"/>
                <w:bCs/>
                <w:color w:val="D73329"/>
                <w:sz w:val="22"/>
              </w:rPr>
              <w:t>O</w:t>
            </w:r>
            <w:r w:rsidR="003F6FD8">
              <w:rPr>
                <w:rFonts w:cstheme="minorHAnsi"/>
                <w:bCs/>
                <w:color w:val="D73329"/>
                <w:sz w:val="22"/>
              </w:rPr>
              <w:t>utcome overview</w:t>
            </w:r>
          </w:p>
          <w:p w14:paraId="2BF4AF1C" w14:textId="77777777" w:rsidR="003F6FD8" w:rsidRPr="007355AF" w:rsidRDefault="003F6FD8" w:rsidP="007E1DC4">
            <w:pPr>
              <w:tabs>
                <w:tab w:val="left" w:pos="180"/>
              </w:tabs>
              <w:spacing w:after="120" w:line="276" w:lineRule="auto"/>
              <w:ind w:left="0" w:right="0" w:firstLine="0"/>
              <w:rPr>
                <w:rFonts w:cstheme="minorHAnsi"/>
                <w:b/>
                <w:color w:val="D73329"/>
                <w:sz w:val="22"/>
              </w:rPr>
            </w:pPr>
            <w:r>
              <w:rPr>
                <w:rFonts w:cstheme="minorHAnsi"/>
                <w:b/>
                <w:color w:val="D73329"/>
                <w:sz w:val="22"/>
              </w:rPr>
              <w:t>Workplace Assessment Task 2.1 – Assessor’s Checklist</w:t>
            </w:r>
          </w:p>
          <w:p w14:paraId="64EE9E8F" w14:textId="77777777" w:rsidR="003F6FD8" w:rsidRPr="00BB6660" w:rsidRDefault="003F6FD8"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 xml:space="preserve">The Assessor’s Checklist must be completed by the assessor. The form must document the assessor’s assessment of the candidate’s </w:t>
            </w:r>
            <w:r>
              <w:rPr>
                <w:rFonts w:cstheme="minorHAnsi"/>
                <w:bCs/>
                <w:color w:val="D73329"/>
                <w:sz w:val="22"/>
              </w:rPr>
              <w:t xml:space="preserve">Progress Notes (or a similar workplace document) </w:t>
            </w:r>
            <w:r w:rsidRPr="00BB6660">
              <w:rPr>
                <w:rFonts w:cstheme="minorHAnsi"/>
                <w:bCs/>
                <w:color w:val="D73329"/>
                <w:sz w:val="22"/>
              </w:rPr>
              <w:t>submission.</w:t>
            </w:r>
          </w:p>
          <w:p w14:paraId="3145C88A" w14:textId="77777777" w:rsidR="003F6FD8" w:rsidRPr="00BB6660" w:rsidRDefault="003F6FD8"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This form outlines the criteria that the candidate’s submission must meet.</w:t>
            </w:r>
          </w:p>
          <w:p w14:paraId="01C79F07" w14:textId="5D2B21E2" w:rsidR="003F6FD8" w:rsidRPr="00306AA2" w:rsidRDefault="003F6FD8" w:rsidP="007E1DC4">
            <w:pPr>
              <w:tabs>
                <w:tab w:val="left" w:pos="180"/>
              </w:tabs>
              <w:spacing w:after="120" w:line="276" w:lineRule="auto"/>
              <w:ind w:left="0" w:right="0" w:firstLine="0"/>
              <w:rPr>
                <w:rFonts w:cstheme="minorHAnsi"/>
                <w:i/>
                <w:color w:val="D73329"/>
                <w:sz w:val="20"/>
                <w:szCs w:val="24"/>
              </w:rPr>
            </w:pPr>
            <w:r w:rsidRPr="00BB6660">
              <w:rPr>
                <w:rFonts w:cstheme="minorHAnsi"/>
                <w:bCs/>
                <w:color w:val="D73329"/>
                <w:sz w:val="22"/>
              </w:rPr>
              <w:t>For satisfactory performance, the candidate’s submission must meet all criteria listed here, i.e. assessor has ticked YES in all items of the Assessor’s Checklist.</w:t>
            </w:r>
          </w:p>
        </w:tc>
      </w:tr>
    </w:tbl>
    <w:p w14:paraId="3BD80D21" w14:textId="77777777" w:rsidR="0055070B" w:rsidRDefault="0055070B" w:rsidP="007E1DC4">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6610755D" w14:textId="6FB2B0C6" w:rsidR="00494147" w:rsidRPr="00823779" w:rsidRDefault="00494147" w:rsidP="007E1DC4">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Supplementary Question</w:t>
      </w:r>
      <w:r w:rsidR="005D6BDE" w:rsidRPr="00823779">
        <w:rPr>
          <w:rFonts w:ascii="Arial" w:hAnsi="Arial" w:cs="Arial"/>
          <w:i w:val="0"/>
          <w:iCs w:val="0"/>
          <w:color w:val="404040" w:themeColor="text1" w:themeTint="BF"/>
        </w:rPr>
        <w: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4147" w:rsidRPr="0089370A" w14:paraId="0D9C0243" w14:textId="77777777" w:rsidTr="0059646F">
        <w:trPr>
          <w:cantSplit/>
          <w:trHeight w:val="1260"/>
          <w:jc w:val="center"/>
        </w:trPr>
        <w:tc>
          <w:tcPr>
            <w:tcW w:w="848" w:type="pct"/>
            <w:tcBorders>
              <w:top w:val="nil"/>
              <w:left w:val="nil"/>
              <w:bottom w:val="nil"/>
              <w:right w:val="nil"/>
            </w:tcBorders>
            <w:shd w:val="clear" w:color="auto" w:fill="auto"/>
          </w:tcPr>
          <w:p w14:paraId="20736467" w14:textId="77777777" w:rsidR="00494147" w:rsidRPr="00E3745B" w:rsidRDefault="00494147"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BC66E0" wp14:editId="52C373F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7CBA8A" w14:textId="77777777" w:rsidR="00494147" w:rsidRPr="00D6171A" w:rsidRDefault="0055070B">
            <w:pPr>
              <w:pStyle w:val="ListParagraph"/>
              <w:numPr>
                <w:ilvl w:val="0"/>
                <w:numId w:val="198"/>
              </w:numPr>
              <w:spacing w:after="120" w:line="276" w:lineRule="auto"/>
              <w:ind w:left="856" w:right="0" w:hanging="357"/>
              <w:contextualSpacing w:val="0"/>
              <w:jc w:val="both"/>
              <w:rPr>
                <w:rFonts w:cstheme="minorHAnsi"/>
                <w:color w:val="404040" w:themeColor="text1" w:themeTint="BF"/>
                <w:szCs w:val="24"/>
              </w:rPr>
            </w:pPr>
            <w:r w:rsidRPr="00D6171A">
              <w:rPr>
                <w:rFonts w:cstheme="minorHAnsi"/>
                <w:color w:val="404040" w:themeColor="text1" w:themeTint="BF"/>
                <w:szCs w:val="24"/>
              </w:rPr>
              <w:t>Complete the table below by:</w:t>
            </w:r>
          </w:p>
          <w:p w14:paraId="12E93172" w14:textId="12F32E57" w:rsidR="007C423D" w:rsidRDefault="007C423D">
            <w:pPr>
              <w:pStyle w:val="ListParagraph"/>
              <w:numPr>
                <w:ilvl w:val="0"/>
                <w:numId w:val="17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Writing down the client’s wishes, decisions, and/or preferences specified in their </w:t>
            </w:r>
            <w:r w:rsidR="00A86126">
              <w:rPr>
                <w:rFonts w:cstheme="minorHAnsi"/>
                <w:color w:val="404040" w:themeColor="text1" w:themeTint="BF"/>
                <w:szCs w:val="24"/>
              </w:rPr>
              <w:t>A</w:t>
            </w:r>
            <w:r>
              <w:rPr>
                <w:rFonts w:cstheme="minorHAnsi"/>
                <w:color w:val="404040" w:themeColor="text1" w:themeTint="BF"/>
                <w:szCs w:val="24"/>
              </w:rPr>
              <w:t xml:space="preserve">dvance </w:t>
            </w:r>
            <w:r w:rsidR="00A86126">
              <w:rPr>
                <w:rFonts w:cstheme="minorHAnsi"/>
                <w:color w:val="404040" w:themeColor="text1" w:themeTint="BF"/>
                <w:szCs w:val="24"/>
              </w:rPr>
              <w:t>C</w:t>
            </w:r>
            <w:r>
              <w:rPr>
                <w:rFonts w:cstheme="minorHAnsi"/>
                <w:color w:val="404040" w:themeColor="text1" w:themeTint="BF"/>
                <w:szCs w:val="24"/>
              </w:rPr>
              <w:t xml:space="preserve">are </w:t>
            </w:r>
            <w:r w:rsidR="00A86126">
              <w:rPr>
                <w:rFonts w:cstheme="minorHAnsi"/>
                <w:color w:val="404040" w:themeColor="text1" w:themeTint="BF"/>
                <w:szCs w:val="24"/>
              </w:rPr>
              <w:t>D</w:t>
            </w:r>
            <w:r>
              <w:rPr>
                <w:rFonts w:cstheme="minorHAnsi"/>
                <w:color w:val="404040" w:themeColor="text1" w:themeTint="BF"/>
                <w:szCs w:val="24"/>
              </w:rPr>
              <w:t>irectives</w:t>
            </w:r>
            <w:r w:rsidR="00A86126">
              <w:rPr>
                <w:rFonts w:cstheme="minorHAnsi"/>
                <w:color w:val="404040" w:themeColor="text1" w:themeTint="BF"/>
                <w:szCs w:val="24"/>
              </w:rPr>
              <w:t xml:space="preserve"> (ACD</w:t>
            </w:r>
            <w:r w:rsidR="00EA4789">
              <w:rPr>
                <w:rFonts w:cstheme="minorHAnsi"/>
                <w:color w:val="404040" w:themeColor="text1" w:themeTint="BF"/>
                <w:szCs w:val="24"/>
              </w:rPr>
              <w:t>s</w:t>
            </w:r>
            <w:r w:rsidR="00A86126">
              <w:rPr>
                <w:rFonts w:cstheme="minorHAnsi"/>
                <w:color w:val="404040" w:themeColor="text1" w:themeTint="BF"/>
                <w:szCs w:val="24"/>
              </w:rPr>
              <w:t>)</w:t>
            </w:r>
          </w:p>
          <w:p w14:paraId="11C60DE9" w14:textId="07B096BA" w:rsidR="00AC058E" w:rsidRDefault="00B8348A" w:rsidP="007E1DC4">
            <w:pPr>
              <w:pStyle w:val="ListParagraph"/>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w:t>
            </w:r>
            <w:r w:rsidR="00AC058E">
              <w:rPr>
                <w:rFonts w:cstheme="minorHAnsi"/>
                <w:color w:val="404040" w:themeColor="text1" w:themeTint="BF"/>
                <w:szCs w:val="24"/>
              </w:rPr>
              <w:t xml:space="preserve">ccess and review the </w:t>
            </w:r>
            <w:r>
              <w:rPr>
                <w:rFonts w:cstheme="minorHAnsi"/>
                <w:color w:val="404040" w:themeColor="text1" w:themeTint="BF"/>
                <w:szCs w:val="24"/>
              </w:rPr>
              <w:t>client’s ACDs. After which, submit this to your assessor.</w:t>
            </w:r>
          </w:p>
          <w:p w14:paraId="49E9D0D8" w14:textId="778F59F0" w:rsidR="009606CD" w:rsidRDefault="00F701A9">
            <w:pPr>
              <w:pStyle w:val="ListParagraph"/>
              <w:numPr>
                <w:ilvl w:val="0"/>
                <w:numId w:val="17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Writing down a description of y</w:t>
            </w:r>
            <w:r w:rsidR="00C950A7">
              <w:rPr>
                <w:rFonts w:cstheme="minorHAnsi"/>
                <w:color w:val="404040" w:themeColor="text1" w:themeTint="BF"/>
                <w:szCs w:val="24"/>
              </w:rPr>
              <w:t xml:space="preserve">our job role relevant to the specified </w:t>
            </w:r>
            <w:r w:rsidR="00A86126">
              <w:rPr>
                <w:rFonts w:cstheme="minorHAnsi"/>
                <w:color w:val="404040" w:themeColor="text1" w:themeTint="BF"/>
                <w:szCs w:val="24"/>
              </w:rPr>
              <w:t>ACD.</w:t>
            </w:r>
          </w:p>
          <w:p w14:paraId="3DF51C20" w14:textId="06DFE017" w:rsidR="000A3CE2" w:rsidRDefault="00A86126" w:rsidP="007E1DC4">
            <w:pPr>
              <w:pStyle w:val="ListParagraph"/>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any documents that contain </w:t>
            </w:r>
            <w:r w:rsidR="000A3CE2">
              <w:rPr>
                <w:rFonts w:cstheme="minorHAnsi"/>
                <w:color w:val="404040" w:themeColor="text1" w:themeTint="BF"/>
                <w:szCs w:val="24"/>
              </w:rPr>
              <w:t>descriptions of your job role (e.g. employee contract, job description). After which, submit these to your assessor.</w:t>
            </w:r>
          </w:p>
          <w:p w14:paraId="7B267679" w14:textId="22987EC1" w:rsidR="000A3CE2" w:rsidRPr="00AB600C" w:rsidRDefault="00F701A9">
            <w:pPr>
              <w:pStyle w:val="ListParagraph"/>
              <w:numPr>
                <w:ilvl w:val="0"/>
                <w:numId w:val="17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you will implement the specified ACD according to your job role.</w:t>
            </w:r>
          </w:p>
        </w:tc>
      </w:tr>
    </w:tbl>
    <w:p w14:paraId="2F9B04AB" w14:textId="77777777" w:rsidR="00146AFA" w:rsidRPr="00E871A0" w:rsidRDefault="00146AFA" w:rsidP="00E871A0">
      <w:pPr>
        <w:spacing w:before="0" w:line="276" w:lineRule="auto"/>
        <w:ind w:left="0" w:right="0" w:firstLine="0"/>
        <w:rPr>
          <w:rFonts w:cstheme="minorHAnsi"/>
          <w:iCs/>
          <w:color w:val="404040" w:themeColor="text1" w:themeTint="BF"/>
          <w:szCs w:val="28"/>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146AFA" w:rsidRPr="00301F77" w14:paraId="2BF110D6" w14:textId="77777777" w:rsidTr="00F07A2E">
        <w:trPr>
          <w:cantSplit/>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9000074" w14:textId="2F18E9BA" w:rsidR="00146AFA" w:rsidRDefault="00146AFA"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CHCPAL003 PC3.1 (p)</w:t>
            </w:r>
          </w:p>
          <w:p w14:paraId="301E0F79" w14:textId="77777777" w:rsidR="00146AFA" w:rsidRDefault="00146AFA"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0EFC71EC" w14:textId="77777777" w:rsidR="00146AFA" w:rsidRDefault="00F23C35"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The candidate must </w:t>
            </w:r>
            <w:r w:rsidR="00C12E7D">
              <w:rPr>
                <w:rFonts w:cstheme="minorHAnsi"/>
                <w:bCs/>
                <w:color w:val="D73329"/>
                <w:sz w:val="22"/>
              </w:rPr>
              <w:t>complete the table below by:</w:t>
            </w:r>
          </w:p>
          <w:p w14:paraId="7FF33C19" w14:textId="77777777" w:rsidR="00C12E7D" w:rsidRDefault="00C12E7D">
            <w:pPr>
              <w:pStyle w:val="ListParagraph"/>
              <w:numPr>
                <w:ilvl w:val="0"/>
                <w:numId w:val="176"/>
              </w:numPr>
              <w:tabs>
                <w:tab w:val="left" w:pos="180"/>
              </w:tabs>
              <w:spacing w:after="120" w:line="276" w:lineRule="auto"/>
              <w:ind w:left="714" w:right="0" w:hanging="357"/>
              <w:contextualSpacing w:val="0"/>
              <w:jc w:val="both"/>
              <w:rPr>
                <w:rFonts w:cstheme="minorHAnsi"/>
                <w:bCs/>
                <w:color w:val="D73329"/>
                <w:sz w:val="22"/>
              </w:rPr>
            </w:pPr>
            <w:r w:rsidRPr="00C12E7D">
              <w:rPr>
                <w:rFonts w:cstheme="minorHAnsi"/>
                <w:bCs/>
                <w:color w:val="D73329"/>
                <w:sz w:val="22"/>
              </w:rPr>
              <w:t>Writing down the client’s wishes, decisions, and/or preferences specified in their Advance Care Directives (ACDs)</w:t>
            </w:r>
          </w:p>
          <w:p w14:paraId="4DD0E6F4" w14:textId="104C7518" w:rsidR="002813E6" w:rsidRPr="00C12E7D" w:rsidRDefault="002813E6"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 xml:space="preserve">Responses will vary. </w:t>
            </w:r>
            <w:r w:rsidR="00AC058E">
              <w:rPr>
                <w:rFonts w:cstheme="minorHAnsi"/>
                <w:bCs/>
                <w:color w:val="D73329"/>
                <w:sz w:val="22"/>
              </w:rPr>
              <w:t xml:space="preserve">However, for a satisfactory performance, their response must be consistent with the information contained in the client’s ACDs. </w:t>
            </w:r>
            <w:r>
              <w:rPr>
                <w:rFonts w:cstheme="minorHAnsi"/>
                <w:bCs/>
                <w:color w:val="D73329"/>
                <w:sz w:val="22"/>
              </w:rPr>
              <w:t xml:space="preserve">To verify this, </w:t>
            </w:r>
            <w:r w:rsidR="00AC058E">
              <w:rPr>
                <w:rFonts w:cstheme="minorHAnsi"/>
                <w:bCs/>
                <w:color w:val="D73329"/>
                <w:sz w:val="22"/>
              </w:rPr>
              <w:t xml:space="preserve">the assessor must </w:t>
            </w:r>
            <w:r w:rsidR="00B8348A">
              <w:rPr>
                <w:rFonts w:cstheme="minorHAnsi"/>
                <w:bCs/>
                <w:color w:val="D73329"/>
                <w:sz w:val="22"/>
              </w:rPr>
              <w:t>review the client’s actual ACDs to ensure that the candidate’s responses are consistent.</w:t>
            </w:r>
          </w:p>
          <w:p w14:paraId="31558F1B" w14:textId="74250AFF" w:rsidR="00C12E7D" w:rsidRPr="00C12E7D" w:rsidRDefault="00C12E7D">
            <w:pPr>
              <w:pStyle w:val="ListParagraph"/>
              <w:numPr>
                <w:ilvl w:val="0"/>
                <w:numId w:val="176"/>
              </w:numPr>
              <w:tabs>
                <w:tab w:val="left" w:pos="180"/>
              </w:tabs>
              <w:spacing w:after="120" w:line="276" w:lineRule="auto"/>
              <w:ind w:left="714" w:right="0" w:hanging="357"/>
              <w:contextualSpacing w:val="0"/>
              <w:jc w:val="both"/>
              <w:rPr>
                <w:rFonts w:cstheme="minorHAnsi"/>
                <w:bCs/>
                <w:color w:val="D73329"/>
                <w:sz w:val="22"/>
              </w:rPr>
            </w:pPr>
            <w:r w:rsidRPr="00C12E7D">
              <w:rPr>
                <w:rFonts w:cstheme="minorHAnsi"/>
                <w:bCs/>
                <w:color w:val="D73329"/>
                <w:sz w:val="22"/>
              </w:rPr>
              <w:t xml:space="preserve">Writing down a description of </w:t>
            </w:r>
            <w:r w:rsidR="009F1D36">
              <w:rPr>
                <w:rFonts w:cstheme="minorHAnsi"/>
                <w:bCs/>
                <w:color w:val="D73329"/>
                <w:sz w:val="22"/>
              </w:rPr>
              <w:t>thei</w:t>
            </w:r>
            <w:r w:rsidRPr="00C12E7D">
              <w:rPr>
                <w:rFonts w:cstheme="minorHAnsi"/>
                <w:bCs/>
                <w:color w:val="D73329"/>
                <w:sz w:val="22"/>
              </w:rPr>
              <w:t>r job role, relevant to the specified ACD.</w:t>
            </w:r>
          </w:p>
          <w:p w14:paraId="7510DAAD" w14:textId="77777777" w:rsidR="00E05E34" w:rsidRDefault="00E05E34"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w:t>
            </w:r>
          </w:p>
          <w:p w14:paraId="24122145" w14:textId="29514E23" w:rsidR="00E05E34" w:rsidRDefault="00866FF7">
            <w:pPr>
              <w:pStyle w:val="ListParagraph"/>
              <w:numPr>
                <w:ilvl w:val="0"/>
                <w:numId w:val="177"/>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C</w:t>
            </w:r>
            <w:r w:rsidR="00E05E34">
              <w:rPr>
                <w:rFonts w:cstheme="minorHAnsi"/>
                <w:bCs/>
                <w:color w:val="D73329"/>
                <w:sz w:val="22"/>
              </w:rPr>
              <w:t xml:space="preserve">onsistent with the ACD indicated. </w:t>
            </w:r>
          </w:p>
          <w:p w14:paraId="30395B4F" w14:textId="47698983" w:rsidR="00E05E34" w:rsidRDefault="00866FF7">
            <w:pPr>
              <w:pStyle w:val="ListParagraph"/>
              <w:numPr>
                <w:ilvl w:val="0"/>
                <w:numId w:val="177"/>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C</w:t>
            </w:r>
            <w:r w:rsidR="00E05E34">
              <w:rPr>
                <w:rFonts w:cstheme="minorHAnsi"/>
                <w:bCs/>
                <w:color w:val="D73329"/>
                <w:sz w:val="22"/>
              </w:rPr>
              <w:t>onsistent with the candidate’s job role</w:t>
            </w:r>
          </w:p>
          <w:p w14:paraId="7A3A5C3A" w14:textId="6283460C" w:rsidR="00C12E7D" w:rsidRPr="00F07A2E" w:rsidRDefault="00E05E34" w:rsidP="007E1DC4">
            <w:pPr>
              <w:pStyle w:val="ListParagraph"/>
              <w:tabs>
                <w:tab w:val="left" w:pos="180"/>
              </w:tabs>
              <w:spacing w:after="120" w:line="276" w:lineRule="auto"/>
              <w:ind w:left="1440" w:right="0" w:firstLine="0"/>
              <w:contextualSpacing w:val="0"/>
              <w:jc w:val="both"/>
              <w:rPr>
                <w:rFonts w:cstheme="minorHAnsi"/>
                <w:bCs/>
                <w:color w:val="D73329"/>
                <w:sz w:val="22"/>
              </w:rPr>
            </w:pPr>
            <w:r>
              <w:rPr>
                <w:rFonts w:cstheme="minorHAnsi"/>
                <w:bCs/>
                <w:color w:val="D73329"/>
                <w:sz w:val="22"/>
              </w:rPr>
              <w:t xml:space="preserve">To verify this, the assessor must review </w:t>
            </w:r>
            <w:r w:rsidR="00C575D6">
              <w:rPr>
                <w:rFonts w:cstheme="minorHAnsi"/>
                <w:bCs/>
                <w:color w:val="D73329"/>
                <w:sz w:val="22"/>
              </w:rPr>
              <w:t>documents containing descriptions of the candidate’s job role (e.g. employee contract, job description)</w:t>
            </w:r>
            <w:r>
              <w:rPr>
                <w:rFonts w:cstheme="minorHAnsi"/>
                <w:bCs/>
                <w:color w:val="D73329"/>
                <w:sz w:val="22"/>
              </w:rPr>
              <w:t xml:space="preserve"> actual ACDs to ensure that the candidate’s responses are consistent.</w:t>
            </w:r>
          </w:p>
        </w:tc>
      </w:tr>
    </w:tbl>
    <w:p w14:paraId="4AD74112" w14:textId="77777777" w:rsidR="00E871A0" w:rsidRDefault="00E871A0">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7"/>
        <w:gridCol w:w="2825"/>
        <w:gridCol w:w="3218"/>
      </w:tblGrid>
      <w:tr w:rsidR="00056FC1" w:rsidRPr="00301F77" w14:paraId="3F369143" w14:textId="77777777" w:rsidTr="00F07A2E">
        <w:trPr>
          <w:cantSplit/>
          <w:trHeight w:val="82"/>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5452545" w14:textId="130BE830" w:rsidR="00056FC1" w:rsidRDefault="00056FC1">
            <w:pPr>
              <w:numPr>
                <w:ilvl w:val="0"/>
                <w:numId w:val="176"/>
              </w:numPr>
              <w:tabs>
                <w:tab w:val="left" w:pos="180"/>
              </w:tabs>
              <w:spacing w:after="120" w:line="276" w:lineRule="auto"/>
              <w:ind w:left="714" w:right="0" w:hanging="357"/>
              <w:jc w:val="both"/>
              <w:rPr>
                <w:rFonts w:cstheme="minorHAnsi"/>
                <w:bCs/>
                <w:color w:val="D73329"/>
                <w:sz w:val="22"/>
              </w:rPr>
            </w:pPr>
            <w:r w:rsidRPr="00C12E7D">
              <w:rPr>
                <w:rFonts w:cstheme="minorHAnsi"/>
                <w:bCs/>
                <w:color w:val="D73329"/>
                <w:sz w:val="22"/>
              </w:rPr>
              <w:lastRenderedPageBreak/>
              <w:t xml:space="preserve">Explaining how </w:t>
            </w:r>
            <w:r>
              <w:rPr>
                <w:rFonts w:cstheme="minorHAnsi"/>
                <w:bCs/>
                <w:color w:val="D73329"/>
                <w:sz w:val="22"/>
              </w:rPr>
              <w:t>they</w:t>
            </w:r>
            <w:r w:rsidRPr="00C12E7D">
              <w:rPr>
                <w:rFonts w:cstheme="minorHAnsi"/>
                <w:bCs/>
                <w:color w:val="D73329"/>
                <w:sz w:val="22"/>
              </w:rPr>
              <w:t xml:space="preserve"> will implement the specified ACD according to</w:t>
            </w:r>
            <w:r>
              <w:rPr>
                <w:rFonts w:cstheme="minorHAnsi"/>
                <w:bCs/>
                <w:color w:val="D73329"/>
                <w:sz w:val="22"/>
              </w:rPr>
              <w:t xml:space="preserve"> their</w:t>
            </w:r>
            <w:r w:rsidRPr="00C12E7D">
              <w:rPr>
                <w:rFonts w:cstheme="minorHAnsi"/>
                <w:bCs/>
                <w:color w:val="D73329"/>
                <w:sz w:val="22"/>
              </w:rPr>
              <w:t xml:space="preserve"> job role.</w:t>
            </w:r>
          </w:p>
          <w:p w14:paraId="78B3AE44" w14:textId="77777777" w:rsidR="00056FC1" w:rsidRDefault="00056FC1"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 actions or procedures they can implement that are consistent with:</w:t>
            </w:r>
          </w:p>
          <w:p w14:paraId="20315D9E" w14:textId="79FFBB35" w:rsidR="00056FC1" w:rsidRDefault="00866FF7">
            <w:pPr>
              <w:pStyle w:val="ListParagraph"/>
              <w:numPr>
                <w:ilvl w:val="0"/>
                <w:numId w:val="178"/>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T</w:t>
            </w:r>
            <w:r w:rsidR="00056FC1">
              <w:rPr>
                <w:rFonts w:cstheme="minorHAnsi"/>
                <w:bCs/>
                <w:color w:val="D73329"/>
                <w:sz w:val="22"/>
              </w:rPr>
              <w:t>he indicated ACD</w:t>
            </w:r>
          </w:p>
          <w:p w14:paraId="7F28118F" w14:textId="2AE28876" w:rsidR="00056FC1" w:rsidRPr="00B43F08" w:rsidRDefault="00866FF7">
            <w:pPr>
              <w:pStyle w:val="ListParagraph"/>
              <w:numPr>
                <w:ilvl w:val="0"/>
                <w:numId w:val="178"/>
              </w:numPr>
              <w:tabs>
                <w:tab w:val="left" w:pos="180"/>
              </w:tabs>
              <w:spacing w:after="120" w:line="276" w:lineRule="auto"/>
              <w:ind w:left="1437" w:right="0"/>
              <w:contextualSpacing w:val="0"/>
              <w:jc w:val="both"/>
              <w:rPr>
                <w:rFonts w:cstheme="minorHAnsi"/>
                <w:i/>
                <w:color w:val="F79723"/>
                <w:sz w:val="20"/>
                <w:szCs w:val="24"/>
              </w:rPr>
            </w:pPr>
            <w:r>
              <w:rPr>
                <w:rFonts w:cstheme="minorHAnsi"/>
                <w:bCs/>
                <w:color w:val="D73329"/>
                <w:sz w:val="22"/>
              </w:rPr>
              <w:t>T</w:t>
            </w:r>
            <w:r w:rsidR="00056FC1">
              <w:rPr>
                <w:rFonts w:cstheme="minorHAnsi"/>
                <w:bCs/>
                <w:color w:val="D73329"/>
                <w:sz w:val="22"/>
              </w:rPr>
              <w:t>he indicated job role</w:t>
            </w:r>
          </w:p>
        </w:tc>
      </w:tr>
      <w:tr w:rsidR="00F4298D" w:rsidRPr="001E7810" w14:paraId="67C9F9A8" w14:textId="77777777" w:rsidTr="00F07A2E">
        <w:tblPrEx>
          <w:jc w:val="left"/>
          <w:tblBorders>
            <w:insideH w:val="single" w:sz="6" w:space="0" w:color="A6A6A6" w:themeColor="background1" w:themeShade="A6"/>
            <w:insideV w:val="single" w:sz="6" w:space="0" w:color="A6A6A6" w:themeColor="background1" w:themeShade="A6"/>
          </w:tblBorders>
        </w:tblPrEx>
        <w:trPr>
          <w:cantSplit/>
        </w:trPr>
        <w:tc>
          <w:tcPr>
            <w:tcW w:w="1650" w:type="pct"/>
            <w:shd w:val="clear" w:color="auto" w:fill="E7E6E6" w:themeFill="background2"/>
            <w:vAlign w:val="center"/>
          </w:tcPr>
          <w:p w14:paraId="1450604A" w14:textId="33BDC9CB" w:rsidR="00F4298D" w:rsidRPr="00841B72" w:rsidRDefault="00F4298D" w:rsidP="00F4298D">
            <w:pPr>
              <w:tabs>
                <w:tab w:val="left" w:pos="180"/>
              </w:tabs>
              <w:spacing w:after="120" w:line="276" w:lineRule="auto"/>
              <w:ind w:left="0" w:right="0" w:firstLine="0"/>
              <w:jc w:val="center"/>
              <w:rPr>
                <w:rFonts w:cstheme="minorHAnsi"/>
                <w:b/>
                <w:bCs/>
                <w:color w:val="404040" w:themeColor="text1" w:themeTint="BF"/>
                <w:szCs w:val="24"/>
              </w:rPr>
            </w:pPr>
            <w:r w:rsidRPr="00841B72">
              <w:rPr>
                <w:rFonts w:cstheme="minorHAnsi"/>
                <w:b/>
                <w:bCs/>
                <w:color w:val="404040" w:themeColor="text1" w:themeTint="BF"/>
                <w:szCs w:val="24"/>
              </w:rPr>
              <w:t>ACDs</w:t>
            </w:r>
          </w:p>
        </w:tc>
        <w:tc>
          <w:tcPr>
            <w:tcW w:w="1566" w:type="pct"/>
            <w:shd w:val="clear" w:color="auto" w:fill="E7E6E6" w:themeFill="background2"/>
            <w:vAlign w:val="center"/>
          </w:tcPr>
          <w:p w14:paraId="51A637CA" w14:textId="261AF3C5" w:rsidR="00F4298D" w:rsidRPr="00841B72" w:rsidRDefault="00F4298D" w:rsidP="00F4298D">
            <w:pPr>
              <w:tabs>
                <w:tab w:val="left" w:pos="180"/>
              </w:tabs>
              <w:spacing w:after="120" w:line="276" w:lineRule="auto"/>
              <w:ind w:left="0" w:right="0" w:firstLine="0"/>
              <w:jc w:val="center"/>
              <w:rPr>
                <w:rFonts w:cstheme="minorHAnsi"/>
                <w:b/>
                <w:bCs/>
                <w:color w:val="404040" w:themeColor="text1" w:themeTint="BF"/>
                <w:szCs w:val="24"/>
              </w:rPr>
            </w:pPr>
            <w:r w:rsidRPr="00841B72">
              <w:rPr>
                <w:rFonts w:cstheme="minorHAnsi"/>
                <w:b/>
                <w:bCs/>
                <w:color w:val="404040" w:themeColor="text1" w:themeTint="BF"/>
                <w:szCs w:val="24"/>
              </w:rPr>
              <w:t>My Job role</w:t>
            </w:r>
          </w:p>
        </w:tc>
        <w:tc>
          <w:tcPr>
            <w:tcW w:w="1784" w:type="pct"/>
            <w:shd w:val="clear" w:color="auto" w:fill="E7E6E6" w:themeFill="background2"/>
            <w:vAlign w:val="center"/>
          </w:tcPr>
          <w:p w14:paraId="6A8ABEE3" w14:textId="60366BF2" w:rsidR="00F4298D" w:rsidRPr="00841B72" w:rsidRDefault="00F4298D" w:rsidP="00F4298D">
            <w:pPr>
              <w:tabs>
                <w:tab w:val="left" w:pos="180"/>
              </w:tabs>
              <w:spacing w:after="120" w:line="276" w:lineRule="auto"/>
              <w:ind w:left="0" w:right="0" w:firstLine="0"/>
              <w:jc w:val="center"/>
              <w:rPr>
                <w:rFonts w:cstheme="minorHAnsi"/>
                <w:b/>
                <w:bCs/>
                <w:color w:val="404040" w:themeColor="text1" w:themeTint="BF"/>
                <w:szCs w:val="24"/>
              </w:rPr>
            </w:pPr>
            <w:r w:rsidRPr="00841B72">
              <w:rPr>
                <w:rFonts w:cstheme="minorHAnsi"/>
                <w:b/>
                <w:bCs/>
                <w:color w:val="404040" w:themeColor="text1" w:themeTint="BF"/>
                <w:szCs w:val="24"/>
              </w:rPr>
              <w:t xml:space="preserve">How </w:t>
            </w:r>
            <w:r>
              <w:rPr>
                <w:rFonts w:cstheme="minorHAnsi"/>
                <w:b/>
                <w:bCs/>
                <w:color w:val="404040" w:themeColor="text1" w:themeTint="BF"/>
                <w:szCs w:val="24"/>
              </w:rPr>
              <w:t>I will</w:t>
            </w:r>
            <w:r w:rsidRPr="00841B72">
              <w:rPr>
                <w:rFonts w:cstheme="minorHAnsi"/>
                <w:b/>
                <w:bCs/>
                <w:color w:val="404040" w:themeColor="text1" w:themeTint="BF"/>
                <w:szCs w:val="24"/>
              </w:rPr>
              <w:t xml:space="preserve"> implement this according to my job role</w:t>
            </w:r>
          </w:p>
        </w:tc>
      </w:tr>
      <w:tr w:rsidR="00F003F4" w:rsidRPr="001E7810" w14:paraId="17BAEAEA" w14:textId="77777777" w:rsidTr="007B6A4B">
        <w:tblPrEx>
          <w:jc w:val="left"/>
          <w:tblBorders>
            <w:insideH w:val="single" w:sz="6" w:space="0" w:color="A6A6A6" w:themeColor="background1" w:themeShade="A6"/>
            <w:insideV w:val="single" w:sz="6" w:space="0" w:color="A6A6A6" w:themeColor="background1" w:themeShade="A6"/>
          </w:tblBorders>
        </w:tblPrEx>
        <w:trPr>
          <w:cantSplit/>
          <w:trHeight w:val="1701"/>
        </w:trPr>
        <w:tc>
          <w:tcPr>
            <w:tcW w:w="1650" w:type="pct"/>
          </w:tcPr>
          <w:p w14:paraId="4A7B9126" w14:textId="78D4AEF9" w:rsidR="00F003F4" w:rsidRPr="001E7810" w:rsidRDefault="008D5314"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66" w:type="pct"/>
          </w:tcPr>
          <w:p w14:paraId="7D5C17C8" w14:textId="12498E74" w:rsidR="00F003F4" w:rsidRPr="001E7810" w:rsidRDefault="008D5314" w:rsidP="007E1DC4">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784" w:type="pct"/>
          </w:tcPr>
          <w:p w14:paraId="017C46F6" w14:textId="2AEAC5B1" w:rsidR="00F003F4" w:rsidRPr="001E7810" w:rsidRDefault="008D5314"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r w:rsidR="00F003F4" w:rsidRPr="001E7810" w14:paraId="2462DC25" w14:textId="77777777" w:rsidTr="007B6A4B">
        <w:tblPrEx>
          <w:jc w:val="left"/>
          <w:tblBorders>
            <w:insideH w:val="single" w:sz="6" w:space="0" w:color="A6A6A6" w:themeColor="background1" w:themeShade="A6"/>
            <w:insideV w:val="single" w:sz="6" w:space="0" w:color="A6A6A6" w:themeColor="background1" w:themeShade="A6"/>
          </w:tblBorders>
        </w:tblPrEx>
        <w:trPr>
          <w:cantSplit/>
          <w:trHeight w:val="1701"/>
        </w:trPr>
        <w:tc>
          <w:tcPr>
            <w:tcW w:w="1650" w:type="pct"/>
          </w:tcPr>
          <w:p w14:paraId="78D2D88A" w14:textId="0BAEF112" w:rsidR="00F003F4" w:rsidRPr="001E7810" w:rsidRDefault="008D5314"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66" w:type="pct"/>
          </w:tcPr>
          <w:p w14:paraId="413D6CC5" w14:textId="5162E3E1" w:rsidR="00F003F4" w:rsidRPr="001E7810" w:rsidRDefault="008D5314" w:rsidP="007E1DC4">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784" w:type="pct"/>
          </w:tcPr>
          <w:p w14:paraId="4BCA210D" w14:textId="59CD0C3F" w:rsidR="00F003F4" w:rsidRPr="001E7810" w:rsidRDefault="008D5314"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bl>
    <w:p w14:paraId="13CC5F90" w14:textId="05E8DF6D" w:rsidR="00895862" w:rsidRDefault="005F4FB8" w:rsidP="00596FEE">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51D0185C" w14:textId="77777777" w:rsidR="005F4FB8" w:rsidRPr="00EA7A1B" w:rsidRDefault="005F4FB8" w:rsidP="00596FEE">
      <w:pPr>
        <w:spacing w:after="120" w:line="276" w:lineRule="auto"/>
        <w:ind w:left="0" w:right="0" w:firstLine="0"/>
        <w:rPr>
          <w:rFonts w:cstheme="minorHAnsi"/>
          <w:iCs/>
          <w:color w:val="404040" w:themeColor="text1" w:themeTint="BF"/>
          <w:szCs w:val="28"/>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4147" w:rsidRPr="0089370A" w14:paraId="1CDEA442" w14:textId="77777777" w:rsidTr="0059646F">
        <w:trPr>
          <w:cantSplit/>
          <w:trHeight w:val="1260"/>
          <w:jc w:val="center"/>
        </w:trPr>
        <w:tc>
          <w:tcPr>
            <w:tcW w:w="848" w:type="pct"/>
            <w:tcBorders>
              <w:top w:val="nil"/>
              <w:left w:val="nil"/>
              <w:bottom w:val="nil"/>
              <w:right w:val="nil"/>
            </w:tcBorders>
            <w:shd w:val="clear" w:color="auto" w:fill="auto"/>
          </w:tcPr>
          <w:p w14:paraId="491D537C" w14:textId="77777777" w:rsidR="00494147" w:rsidRPr="00E3745B" w:rsidRDefault="00494147"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4603EA3" wp14:editId="6B4FD5E5">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5445019" w14:textId="77777777" w:rsidR="006A43FF" w:rsidRDefault="006A43FF">
            <w:pPr>
              <w:pStyle w:val="ListParagraph"/>
              <w:numPr>
                <w:ilvl w:val="0"/>
                <w:numId w:val="19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8C1C997" w14:textId="77777777" w:rsidR="006A43FF" w:rsidRDefault="006A43FF">
            <w:pPr>
              <w:pStyle w:val="ListParagraph"/>
              <w:numPr>
                <w:ilvl w:val="0"/>
                <w:numId w:val="19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the client’s wishes, decisions, and/or preferences specified in their Advance Care Directives (ACDs)</w:t>
            </w:r>
          </w:p>
          <w:p w14:paraId="1D5F7F19" w14:textId="77777777" w:rsidR="006A43FF" w:rsidRDefault="006A43FF" w:rsidP="00596FEE">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access and review the client’s ACDs. After which, submit this to your assessor.</w:t>
            </w:r>
          </w:p>
          <w:p w14:paraId="739BA25E" w14:textId="08513273" w:rsidR="006A43FF" w:rsidRDefault="006A43FF">
            <w:pPr>
              <w:pStyle w:val="ListParagraph"/>
              <w:numPr>
                <w:ilvl w:val="0"/>
                <w:numId w:val="19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Writing down </w:t>
            </w:r>
            <w:r w:rsidR="001468BC">
              <w:rPr>
                <w:rFonts w:cstheme="minorHAnsi"/>
                <w:color w:val="404040" w:themeColor="text1" w:themeTint="BF"/>
                <w:szCs w:val="24"/>
              </w:rPr>
              <w:t>legislative requirements relevant to the ACD provided.</w:t>
            </w:r>
          </w:p>
          <w:p w14:paraId="34B0EA82" w14:textId="71343765" w:rsidR="006A43FF" w:rsidRDefault="006A43FF" w:rsidP="00596FEE">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433993">
              <w:rPr>
                <w:rFonts w:cstheme="minorHAnsi"/>
                <w:color w:val="404040" w:themeColor="text1" w:themeTint="BF"/>
                <w:szCs w:val="24"/>
              </w:rPr>
              <w:t>legal documents (e.g. legislation, regulation</w:t>
            </w:r>
            <w:r w:rsidR="00425B74">
              <w:rPr>
                <w:rFonts w:cstheme="minorHAnsi"/>
                <w:color w:val="404040" w:themeColor="text1" w:themeTint="BF"/>
                <w:szCs w:val="24"/>
              </w:rPr>
              <w:t>s</w:t>
            </w:r>
            <w:r w:rsidR="005E2F73">
              <w:rPr>
                <w:rFonts w:cstheme="minorHAnsi"/>
                <w:color w:val="404040" w:themeColor="text1" w:themeTint="BF"/>
                <w:szCs w:val="24"/>
              </w:rPr>
              <w:t>)</w:t>
            </w:r>
            <w:r>
              <w:rPr>
                <w:rFonts w:cstheme="minorHAnsi"/>
                <w:color w:val="404040" w:themeColor="text1" w:themeTint="BF"/>
                <w:szCs w:val="24"/>
              </w:rPr>
              <w:t xml:space="preserve"> </w:t>
            </w:r>
            <w:r w:rsidR="005E2F73">
              <w:rPr>
                <w:rFonts w:cstheme="minorHAnsi"/>
                <w:color w:val="404040" w:themeColor="text1" w:themeTint="BF"/>
                <w:szCs w:val="24"/>
              </w:rPr>
              <w:t>relevant to the indicated ACD</w:t>
            </w:r>
            <w:r>
              <w:rPr>
                <w:rFonts w:cstheme="minorHAnsi"/>
                <w:color w:val="404040" w:themeColor="text1" w:themeTint="BF"/>
                <w:szCs w:val="24"/>
              </w:rPr>
              <w:t>. After which, submit these to your assessor.</w:t>
            </w:r>
          </w:p>
          <w:p w14:paraId="0518A0D4" w14:textId="47563096" w:rsidR="00494147" w:rsidRPr="00494147" w:rsidRDefault="006A43FF">
            <w:pPr>
              <w:pStyle w:val="ListParagraph"/>
              <w:numPr>
                <w:ilvl w:val="0"/>
                <w:numId w:val="19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you will implement the specified ACD according to </w:t>
            </w:r>
            <w:r w:rsidR="00664ED1">
              <w:rPr>
                <w:rFonts w:cstheme="minorHAnsi"/>
                <w:color w:val="404040" w:themeColor="text1" w:themeTint="BF"/>
                <w:szCs w:val="24"/>
              </w:rPr>
              <w:t>the legislative requirement specified.</w:t>
            </w:r>
          </w:p>
        </w:tc>
      </w:tr>
    </w:tbl>
    <w:p w14:paraId="66CC45D2" w14:textId="77777777" w:rsidR="00895862" w:rsidRDefault="00895862" w:rsidP="007E1DC4">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42"/>
        <w:gridCol w:w="2789"/>
        <w:gridCol w:w="3283"/>
        <w:gridCol w:w="11"/>
      </w:tblGrid>
      <w:tr w:rsidR="00425B74" w:rsidRPr="00301F77" w14:paraId="7A56A0A3" w14:textId="77777777" w:rsidTr="00D7153F">
        <w:trPr>
          <w:trHeight w:val="82"/>
          <w:jc w:val="center"/>
        </w:trPr>
        <w:tc>
          <w:tcPr>
            <w:tcW w:w="5000"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1E0108" w14:textId="45BFB695" w:rsidR="00425B74" w:rsidRDefault="00425B74"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w:t>
            </w:r>
            <w:r>
              <w:rPr>
                <w:rFonts w:cstheme="minorHAnsi"/>
                <w:i/>
                <w:color w:val="F79723"/>
                <w:sz w:val="20"/>
                <w:szCs w:val="24"/>
              </w:rPr>
              <w:t xml:space="preserve">CHCPAL003 PC3.1 (p) </w:t>
            </w:r>
          </w:p>
          <w:p w14:paraId="091A70B8" w14:textId="77777777" w:rsidR="00425B74" w:rsidRDefault="00425B74"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5662EA08" w14:textId="77777777" w:rsidR="00425B74" w:rsidRDefault="00425B74"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complete the table below by:</w:t>
            </w:r>
          </w:p>
          <w:p w14:paraId="2BB90EAC" w14:textId="77777777" w:rsidR="00425B74" w:rsidRDefault="00425B74">
            <w:pPr>
              <w:pStyle w:val="ListParagraph"/>
              <w:numPr>
                <w:ilvl w:val="0"/>
                <w:numId w:val="179"/>
              </w:numPr>
              <w:tabs>
                <w:tab w:val="left" w:pos="180"/>
              </w:tabs>
              <w:spacing w:after="120" w:line="276" w:lineRule="auto"/>
              <w:ind w:right="0"/>
              <w:contextualSpacing w:val="0"/>
              <w:jc w:val="both"/>
              <w:rPr>
                <w:rFonts w:cstheme="minorHAnsi"/>
                <w:bCs/>
                <w:color w:val="D73329"/>
                <w:sz w:val="22"/>
              </w:rPr>
            </w:pPr>
            <w:r w:rsidRPr="00C12E7D">
              <w:rPr>
                <w:rFonts w:cstheme="minorHAnsi"/>
                <w:bCs/>
                <w:color w:val="D73329"/>
                <w:sz w:val="22"/>
              </w:rPr>
              <w:t>Writing down the client’s wishes, decisions, and/or preferences specified in their Advance Care Directives (ACDs)</w:t>
            </w:r>
          </w:p>
          <w:p w14:paraId="7574A72F" w14:textId="77777777" w:rsidR="00425B74" w:rsidRPr="00C12E7D" w:rsidRDefault="00425B74" w:rsidP="0032287A">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 consistent with the information contained in the client’s ACDs. To verify this, the assessor must review the client’s actual ACDs to ensure that the candidate’s responses are consistent.</w:t>
            </w:r>
          </w:p>
          <w:p w14:paraId="173EB9F3" w14:textId="69EFF5E6" w:rsidR="00425B74" w:rsidRPr="00C12E7D" w:rsidRDefault="00425B74">
            <w:pPr>
              <w:pStyle w:val="ListParagraph"/>
              <w:numPr>
                <w:ilvl w:val="0"/>
                <w:numId w:val="179"/>
              </w:numPr>
              <w:tabs>
                <w:tab w:val="left" w:pos="180"/>
              </w:tabs>
              <w:spacing w:after="120" w:line="276" w:lineRule="auto"/>
              <w:ind w:right="0"/>
              <w:contextualSpacing w:val="0"/>
              <w:jc w:val="both"/>
              <w:rPr>
                <w:rFonts w:cstheme="minorHAnsi"/>
                <w:bCs/>
                <w:color w:val="D73329"/>
                <w:sz w:val="22"/>
              </w:rPr>
            </w:pPr>
            <w:r w:rsidRPr="00C12E7D">
              <w:rPr>
                <w:rFonts w:cstheme="minorHAnsi"/>
                <w:bCs/>
                <w:color w:val="D73329"/>
                <w:sz w:val="22"/>
              </w:rPr>
              <w:t xml:space="preserve">Writing down </w:t>
            </w:r>
            <w:r w:rsidR="00A361FE" w:rsidRPr="00A361FE">
              <w:rPr>
                <w:rFonts w:cstheme="minorHAnsi"/>
                <w:bCs/>
                <w:color w:val="D73329"/>
                <w:sz w:val="22"/>
              </w:rPr>
              <w:t>legislative requirements relevant to the ACD provided</w:t>
            </w:r>
            <w:r w:rsidRPr="00C12E7D">
              <w:rPr>
                <w:rFonts w:cstheme="minorHAnsi"/>
                <w:bCs/>
                <w:color w:val="D73329"/>
                <w:sz w:val="22"/>
              </w:rPr>
              <w:t>.</w:t>
            </w:r>
          </w:p>
          <w:p w14:paraId="5C706D20" w14:textId="77777777" w:rsidR="00425B74" w:rsidRDefault="00425B74" w:rsidP="0032287A">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w:t>
            </w:r>
          </w:p>
          <w:p w14:paraId="60175A43" w14:textId="5B83F1AA" w:rsidR="00425B74" w:rsidRDefault="00866FF7">
            <w:pPr>
              <w:pStyle w:val="ListParagraph"/>
              <w:numPr>
                <w:ilvl w:val="0"/>
                <w:numId w:val="177"/>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C</w:t>
            </w:r>
            <w:r w:rsidR="00425B74">
              <w:rPr>
                <w:rFonts w:cstheme="minorHAnsi"/>
                <w:bCs/>
                <w:color w:val="D73329"/>
                <w:sz w:val="22"/>
              </w:rPr>
              <w:t xml:space="preserve">onsistent with the ACD indicated. </w:t>
            </w:r>
          </w:p>
          <w:p w14:paraId="7AEE9CEB" w14:textId="46A1C519" w:rsidR="00425B74" w:rsidRDefault="00866FF7">
            <w:pPr>
              <w:pStyle w:val="ListParagraph"/>
              <w:numPr>
                <w:ilvl w:val="0"/>
                <w:numId w:val="177"/>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C</w:t>
            </w:r>
            <w:r w:rsidR="00425B74">
              <w:rPr>
                <w:rFonts w:cstheme="minorHAnsi"/>
                <w:bCs/>
                <w:color w:val="D73329"/>
                <w:sz w:val="22"/>
              </w:rPr>
              <w:t xml:space="preserve">onsistent with </w:t>
            </w:r>
            <w:r w:rsidR="00A361FE">
              <w:rPr>
                <w:rFonts w:cstheme="minorHAnsi"/>
                <w:bCs/>
                <w:color w:val="D73329"/>
                <w:sz w:val="22"/>
              </w:rPr>
              <w:t>relevant legal documents (e.g. legislation, regulations) accessed and reviewed</w:t>
            </w:r>
          </w:p>
          <w:p w14:paraId="2F06E8BF" w14:textId="7F061809" w:rsidR="00425B74" w:rsidRPr="00C12E7D" w:rsidRDefault="00425B74" w:rsidP="007E1DC4">
            <w:pPr>
              <w:pStyle w:val="ListParagraph"/>
              <w:tabs>
                <w:tab w:val="left" w:pos="180"/>
              </w:tabs>
              <w:spacing w:after="120" w:line="276" w:lineRule="auto"/>
              <w:ind w:left="1440" w:right="0" w:firstLine="0"/>
              <w:contextualSpacing w:val="0"/>
              <w:jc w:val="both"/>
              <w:rPr>
                <w:rFonts w:cstheme="minorHAnsi"/>
                <w:bCs/>
                <w:color w:val="D73329"/>
                <w:sz w:val="22"/>
              </w:rPr>
            </w:pPr>
            <w:r>
              <w:rPr>
                <w:rFonts w:cstheme="minorHAnsi"/>
                <w:bCs/>
                <w:color w:val="D73329"/>
                <w:sz w:val="22"/>
              </w:rPr>
              <w:t xml:space="preserve">To verify this, the assessor must review </w:t>
            </w:r>
            <w:r w:rsidR="00A361FE">
              <w:rPr>
                <w:rFonts w:cstheme="minorHAnsi"/>
                <w:bCs/>
                <w:color w:val="D73329"/>
                <w:sz w:val="22"/>
              </w:rPr>
              <w:t xml:space="preserve">the legal </w:t>
            </w:r>
            <w:r>
              <w:rPr>
                <w:rFonts w:cstheme="minorHAnsi"/>
                <w:bCs/>
                <w:color w:val="D73329"/>
                <w:sz w:val="22"/>
              </w:rPr>
              <w:t>documents</w:t>
            </w:r>
            <w:r w:rsidR="00090997">
              <w:rPr>
                <w:rFonts w:cstheme="minorHAnsi"/>
                <w:bCs/>
                <w:color w:val="D73329"/>
                <w:sz w:val="22"/>
              </w:rPr>
              <w:t xml:space="preserve"> (e.g. legislation, regulations) </w:t>
            </w:r>
            <w:r w:rsidR="001001B5">
              <w:rPr>
                <w:rFonts w:cstheme="minorHAnsi"/>
                <w:bCs/>
                <w:color w:val="D73329"/>
                <w:sz w:val="22"/>
              </w:rPr>
              <w:t xml:space="preserve">they accessed and reviewed </w:t>
            </w:r>
            <w:r>
              <w:rPr>
                <w:rFonts w:cstheme="minorHAnsi"/>
                <w:bCs/>
                <w:color w:val="D73329"/>
                <w:sz w:val="22"/>
              </w:rPr>
              <w:t>to ensure that the candidate’s responses are consistent.</w:t>
            </w:r>
          </w:p>
          <w:p w14:paraId="371BA727" w14:textId="73B26B1E" w:rsidR="00425B74" w:rsidRDefault="00425B74">
            <w:pPr>
              <w:pStyle w:val="ListParagraph"/>
              <w:numPr>
                <w:ilvl w:val="0"/>
                <w:numId w:val="179"/>
              </w:numPr>
              <w:tabs>
                <w:tab w:val="left" w:pos="180"/>
              </w:tabs>
              <w:spacing w:after="120" w:line="276" w:lineRule="auto"/>
              <w:ind w:right="0"/>
              <w:contextualSpacing w:val="0"/>
              <w:jc w:val="both"/>
              <w:rPr>
                <w:rFonts w:cstheme="minorHAnsi"/>
                <w:bCs/>
                <w:color w:val="D73329"/>
                <w:sz w:val="22"/>
              </w:rPr>
            </w:pPr>
            <w:r w:rsidRPr="00C12E7D">
              <w:rPr>
                <w:rFonts w:cstheme="minorHAnsi"/>
                <w:bCs/>
                <w:color w:val="D73329"/>
                <w:sz w:val="22"/>
              </w:rPr>
              <w:t xml:space="preserve">Explaining how </w:t>
            </w:r>
            <w:r>
              <w:rPr>
                <w:rFonts w:cstheme="minorHAnsi"/>
                <w:bCs/>
                <w:color w:val="D73329"/>
                <w:sz w:val="22"/>
              </w:rPr>
              <w:t>they</w:t>
            </w:r>
            <w:r w:rsidRPr="00C12E7D">
              <w:rPr>
                <w:rFonts w:cstheme="minorHAnsi"/>
                <w:bCs/>
                <w:color w:val="D73329"/>
                <w:sz w:val="22"/>
              </w:rPr>
              <w:t xml:space="preserve"> </w:t>
            </w:r>
            <w:r w:rsidR="001001B5" w:rsidRPr="001001B5">
              <w:rPr>
                <w:rFonts w:cstheme="minorHAnsi"/>
                <w:bCs/>
                <w:color w:val="D73329"/>
                <w:sz w:val="22"/>
              </w:rPr>
              <w:t>will implement the specified ACD according to the legislative requirement specified.</w:t>
            </w:r>
          </w:p>
          <w:p w14:paraId="3AE84CC0" w14:textId="77777777" w:rsidR="00425B74" w:rsidRDefault="00425B74" w:rsidP="0032287A">
            <w:pPr>
              <w:pStyle w:val="ListParagraph"/>
              <w:tabs>
                <w:tab w:val="left" w:pos="180"/>
              </w:tabs>
              <w:spacing w:after="120" w:line="276" w:lineRule="auto"/>
              <w:ind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 actions or procedures they can implement that are consistent with:</w:t>
            </w:r>
          </w:p>
          <w:p w14:paraId="7CD52375" w14:textId="30B3873F" w:rsidR="00425B74" w:rsidRDefault="00866FF7">
            <w:pPr>
              <w:pStyle w:val="ListParagraph"/>
              <w:numPr>
                <w:ilvl w:val="0"/>
                <w:numId w:val="178"/>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T</w:t>
            </w:r>
            <w:r w:rsidR="00425B74">
              <w:rPr>
                <w:rFonts w:cstheme="minorHAnsi"/>
                <w:bCs/>
                <w:color w:val="D73329"/>
                <w:sz w:val="22"/>
              </w:rPr>
              <w:t>he indicated ACD</w:t>
            </w:r>
          </w:p>
          <w:p w14:paraId="17BE4B2C" w14:textId="3D29286E" w:rsidR="00425B74" w:rsidRPr="00326621" w:rsidRDefault="00866FF7">
            <w:pPr>
              <w:pStyle w:val="ListParagraph"/>
              <w:numPr>
                <w:ilvl w:val="0"/>
                <w:numId w:val="178"/>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T</w:t>
            </w:r>
            <w:r w:rsidR="00425B74">
              <w:rPr>
                <w:rFonts w:cstheme="minorHAnsi"/>
                <w:bCs/>
                <w:color w:val="D73329"/>
                <w:sz w:val="22"/>
              </w:rPr>
              <w:t xml:space="preserve">he indicated </w:t>
            </w:r>
            <w:r w:rsidR="00FB1299">
              <w:rPr>
                <w:rFonts w:cstheme="minorHAnsi"/>
                <w:bCs/>
                <w:color w:val="D73329"/>
                <w:sz w:val="22"/>
              </w:rPr>
              <w:t>legislative requirement</w:t>
            </w:r>
          </w:p>
        </w:tc>
      </w:tr>
      <w:tr w:rsidR="00F003F4" w:rsidRPr="001E7810" w14:paraId="1CA73CB2" w14:textId="77777777" w:rsidTr="00D7153F">
        <w:tblPrEx>
          <w:jc w:val="left"/>
          <w:tblBorders>
            <w:insideH w:val="single" w:sz="6" w:space="0" w:color="A6A6A6" w:themeColor="background1" w:themeShade="A6"/>
            <w:insideV w:val="single" w:sz="6" w:space="0" w:color="A6A6A6" w:themeColor="background1" w:themeShade="A6"/>
          </w:tblBorders>
        </w:tblPrEx>
        <w:trPr>
          <w:gridAfter w:val="1"/>
          <w:wAfter w:w="6" w:type="pct"/>
        </w:trPr>
        <w:tc>
          <w:tcPr>
            <w:tcW w:w="1630" w:type="pct"/>
            <w:shd w:val="clear" w:color="auto" w:fill="E7E6E6" w:themeFill="background2"/>
            <w:vAlign w:val="center"/>
          </w:tcPr>
          <w:p w14:paraId="3E388DB1" w14:textId="77777777" w:rsidR="00F003F4" w:rsidRPr="00C253A4" w:rsidRDefault="00F003F4" w:rsidP="007E1DC4">
            <w:pPr>
              <w:tabs>
                <w:tab w:val="left" w:pos="180"/>
              </w:tabs>
              <w:spacing w:after="120" w:line="276" w:lineRule="auto"/>
              <w:ind w:left="0" w:right="0" w:firstLine="0"/>
              <w:jc w:val="center"/>
              <w:rPr>
                <w:rFonts w:cstheme="minorHAnsi"/>
                <w:b/>
                <w:bCs/>
                <w:color w:val="404040" w:themeColor="text1" w:themeTint="BF"/>
                <w:szCs w:val="24"/>
              </w:rPr>
            </w:pPr>
            <w:r w:rsidRPr="00C253A4">
              <w:rPr>
                <w:rFonts w:cstheme="minorHAnsi"/>
                <w:b/>
                <w:bCs/>
                <w:color w:val="404040" w:themeColor="text1" w:themeTint="BF"/>
                <w:szCs w:val="24"/>
              </w:rPr>
              <w:t>ACD</w:t>
            </w:r>
          </w:p>
        </w:tc>
        <w:tc>
          <w:tcPr>
            <w:tcW w:w="1545" w:type="pct"/>
            <w:shd w:val="clear" w:color="auto" w:fill="E7E6E6" w:themeFill="background2"/>
            <w:vAlign w:val="center"/>
          </w:tcPr>
          <w:p w14:paraId="1116BD1B" w14:textId="696D453A" w:rsidR="00F003F4" w:rsidRPr="00C253A4" w:rsidRDefault="00F003F4" w:rsidP="007E1DC4">
            <w:pPr>
              <w:tabs>
                <w:tab w:val="left" w:pos="180"/>
              </w:tabs>
              <w:spacing w:after="120" w:line="276" w:lineRule="auto"/>
              <w:ind w:left="0" w:right="0" w:firstLine="0"/>
              <w:jc w:val="center"/>
              <w:rPr>
                <w:rFonts w:cstheme="minorHAnsi"/>
                <w:b/>
                <w:bCs/>
                <w:color w:val="404040" w:themeColor="text1" w:themeTint="BF"/>
                <w:szCs w:val="24"/>
              </w:rPr>
            </w:pPr>
            <w:r w:rsidRPr="00C253A4">
              <w:rPr>
                <w:rFonts w:cstheme="minorHAnsi"/>
                <w:b/>
                <w:bCs/>
                <w:color w:val="404040" w:themeColor="text1" w:themeTint="BF"/>
                <w:szCs w:val="24"/>
              </w:rPr>
              <w:t>Relevant legislative requirement</w:t>
            </w:r>
          </w:p>
        </w:tc>
        <w:tc>
          <w:tcPr>
            <w:tcW w:w="1819" w:type="pct"/>
            <w:shd w:val="clear" w:color="auto" w:fill="E7E6E6" w:themeFill="background2"/>
            <w:vAlign w:val="center"/>
          </w:tcPr>
          <w:p w14:paraId="1AA08F54" w14:textId="136126B6" w:rsidR="00F003F4" w:rsidRPr="00C253A4" w:rsidRDefault="00F003F4" w:rsidP="007E1DC4">
            <w:pPr>
              <w:tabs>
                <w:tab w:val="left" w:pos="180"/>
              </w:tabs>
              <w:spacing w:after="120" w:line="276" w:lineRule="auto"/>
              <w:ind w:left="0" w:right="0" w:firstLine="0"/>
              <w:jc w:val="center"/>
              <w:rPr>
                <w:rFonts w:cstheme="minorHAnsi"/>
                <w:b/>
                <w:bCs/>
                <w:color w:val="404040" w:themeColor="text1" w:themeTint="BF"/>
                <w:szCs w:val="24"/>
              </w:rPr>
            </w:pPr>
            <w:r w:rsidRPr="00C253A4">
              <w:rPr>
                <w:rFonts w:cstheme="minorHAnsi"/>
                <w:b/>
                <w:bCs/>
                <w:color w:val="404040" w:themeColor="text1" w:themeTint="BF"/>
                <w:szCs w:val="24"/>
              </w:rPr>
              <w:t>How I will implement this according to the legislative requirements</w:t>
            </w:r>
          </w:p>
        </w:tc>
      </w:tr>
      <w:tr w:rsidR="00D7153F" w:rsidRPr="001E7810" w14:paraId="2D409BC0" w14:textId="77777777" w:rsidTr="00E54902">
        <w:tblPrEx>
          <w:jc w:val="left"/>
          <w:tblBorders>
            <w:insideH w:val="single" w:sz="6" w:space="0" w:color="A6A6A6" w:themeColor="background1" w:themeShade="A6"/>
            <w:insideV w:val="single" w:sz="6" w:space="0" w:color="A6A6A6" w:themeColor="background1" w:themeShade="A6"/>
          </w:tblBorders>
        </w:tblPrEx>
        <w:trPr>
          <w:gridAfter w:val="1"/>
          <w:wAfter w:w="6" w:type="pct"/>
          <w:trHeight w:val="1417"/>
        </w:trPr>
        <w:tc>
          <w:tcPr>
            <w:tcW w:w="1630" w:type="pct"/>
          </w:tcPr>
          <w:p w14:paraId="56D02E76" w14:textId="2428FA69" w:rsidR="00D7153F" w:rsidRPr="001E7810" w:rsidRDefault="00D7153F"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45" w:type="pct"/>
          </w:tcPr>
          <w:p w14:paraId="1D45A222" w14:textId="531B4238" w:rsidR="00D7153F" w:rsidRPr="001E7810" w:rsidRDefault="00D7153F" w:rsidP="007E1DC4">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819" w:type="pct"/>
          </w:tcPr>
          <w:p w14:paraId="0B934EBF" w14:textId="57C84166" w:rsidR="00D7153F" w:rsidRPr="001E7810" w:rsidRDefault="00D7153F"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r w:rsidR="00D7153F" w:rsidRPr="001E7810" w14:paraId="05595C70" w14:textId="77777777" w:rsidTr="00E54902">
        <w:tblPrEx>
          <w:jc w:val="left"/>
          <w:tblBorders>
            <w:insideH w:val="single" w:sz="6" w:space="0" w:color="A6A6A6" w:themeColor="background1" w:themeShade="A6"/>
            <w:insideV w:val="single" w:sz="6" w:space="0" w:color="A6A6A6" w:themeColor="background1" w:themeShade="A6"/>
          </w:tblBorders>
        </w:tblPrEx>
        <w:trPr>
          <w:gridAfter w:val="1"/>
          <w:wAfter w:w="6" w:type="pct"/>
          <w:trHeight w:val="1417"/>
        </w:trPr>
        <w:tc>
          <w:tcPr>
            <w:tcW w:w="1630" w:type="pct"/>
          </w:tcPr>
          <w:p w14:paraId="22A3EE97" w14:textId="3881C4D7" w:rsidR="00D7153F" w:rsidRPr="001E7810" w:rsidRDefault="00D7153F"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45" w:type="pct"/>
          </w:tcPr>
          <w:p w14:paraId="5ED0DF52" w14:textId="65693D53" w:rsidR="00D7153F" w:rsidRPr="001E7810" w:rsidRDefault="00D7153F" w:rsidP="007E1DC4">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819" w:type="pct"/>
          </w:tcPr>
          <w:p w14:paraId="0604E888" w14:textId="11629576" w:rsidR="00D7153F" w:rsidRPr="001E7810" w:rsidRDefault="00D7153F"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bl>
    <w:p w14:paraId="3E237500" w14:textId="02F7EA13" w:rsidR="00F07A2E" w:rsidRDefault="00C253A4" w:rsidP="00C253A4">
      <w:pPr>
        <w:spacing w:after="120" w:line="276" w:lineRule="auto"/>
        <w:ind w:left="0" w:right="0" w:firstLine="0"/>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r w:rsidR="00F07A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F7926" w:rsidRPr="0089370A" w14:paraId="554A733D" w14:textId="77777777" w:rsidTr="00E96D7A">
        <w:trPr>
          <w:cantSplit/>
          <w:trHeight w:val="1260"/>
          <w:jc w:val="center"/>
        </w:trPr>
        <w:tc>
          <w:tcPr>
            <w:tcW w:w="848" w:type="pct"/>
            <w:tcBorders>
              <w:top w:val="nil"/>
              <w:left w:val="nil"/>
              <w:bottom w:val="nil"/>
              <w:right w:val="nil"/>
            </w:tcBorders>
            <w:shd w:val="clear" w:color="auto" w:fill="auto"/>
          </w:tcPr>
          <w:p w14:paraId="45AFC0BE" w14:textId="6015C495" w:rsidR="007F7926" w:rsidRPr="00E3745B" w:rsidRDefault="007F7926"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537FBC2" wp14:editId="5FC21F49">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2821D22" w14:textId="77777777" w:rsidR="007F7926" w:rsidRDefault="007F7926">
            <w:pPr>
              <w:pStyle w:val="ListParagraph"/>
              <w:numPr>
                <w:ilvl w:val="0"/>
                <w:numId w:val="19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4A4483D" w14:textId="77777777" w:rsidR="007F7926" w:rsidRDefault="007F7926">
            <w:pPr>
              <w:pStyle w:val="ListParagraph"/>
              <w:numPr>
                <w:ilvl w:val="0"/>
                <w:numId w:val="2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the client’s wishes, decisions, and/or preferences specified in their Advance Care Directives (ACDs)</w:t>
            </w:r>
          </w:p>
          <w:p w14:paraId="3D74306B" w14:textId="77777777" w:rsidR="007F7926" w:rsidRDefault="007F7926" w:rsidP="00AF7A77">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access and review the client’s ACDs. After which, submit this to your assessor.</w:t>
            </w:r>
          </w:p>
          <w:p w14:paraId="2D7244B3" w14:textId="4F7AEC1C" w:rsidR="007F7926" w:rsidRDefault="007F7926">
            <w:pPr>
              <w:pStyle w:val="ListParagraph"/>
              <w:numPr>
                <w:ilvl w:val="0"/>
                <w:numId w:val="2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ethical requirements relevant to the ACD provided.</w:t>
            </w:r>
          </w:p>
          <w:p w14:paraId="13C259FA" w14:textId="14AEC2D2" w:rsidR="007F7926" w:rsidRDefault="007F7926" w:rsidP="00AF7A77">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Access and review documents containing ethical requirements (e.g. code of conduct) relevant to the indicated ACD. After which, submit these to your assessor.</w:t>
            </w:r>
          </w:p>
          <w:p w14:paraId="22028238" w14:textId="307A01F5" w:rsidR="007F7926" w:rsidRPr="00494147" w:rsidRDefault="007F7926">
            <w:pPr>
              <w:pStyle w:val="ListParagraph"/>
              <w:numPr>
                <w:ilvl w:val="0"/>
                <w:numId w:val="2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you will implement the specified ACD according to the </w:t>
            </w:r>
            <w:r w:rsidR="00291DA1">
              <w:rPr>
                <w:rFonts w:cstheme="minorHAnsi"/>
                <w:color w:val="404040" w:themeColor="text1" w:themeTint="BF"/>
                <w:szCs w:val="24"/>
              </w:rPr>
              <w:t xml:space="preserve">ethical </w:t>
            </w:r>
            <w:r>
              <w:rPr>
                <w:rFonts w:cstheme="minorHAnsi"/>
                <w:color w:val="404040" w:themeColor="text1" w:themeTint="BF"/>
                <w:szCs w:val="24"/>
              </w:rPr>
              <w:t>requirement specified.</w:t>
            </w:r>
          </w:p>
        </w:tc>
      </w:tr>
    </w:tbl>
    <w:p w14:paraId="2433BD49" w14:textId="77777777" w:rsidR="007F7926" w:rsidRDefault="007F7926" w:rsidP="00AF7A77">
      <w:pPr>
        <w:spacing w:before="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7F7926" w:rsidRPr="00301F77" w14:paraId="7664C5A1" w14:textId="77777777" w:rsidTr="00165EB1">
        <w:trPr>
          <w:cantSplit/>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FF14FFD" w14:textId="77777777" w:rsidR="007F7926" w:rsidRDefault="007F7926"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 xml:space="preserve">CHCPAL003 PC3.1 (p) </w:t>
            </w:r>
          </w:p>
          <w:p w14:paraId="17969F23" w14:textId="77777777" w:rsidR="007F7926" w:rsidRDefault="007F7926"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0863CFDE" w14:textId="77777777" w:rsidR="007F7926" w:rsidRDefault="007F7926"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complete the table below by:</w:t>
            </w:r>
          </w:p>
          <w:p w14:paraId="782A3C6E" w14:textId="77777777" w:rsidR="007F7926" w:rsidRDefault="007F7926">
            <w:pPr>
              <w:pStyle w:val="ListParagraph"/>
              <w:numPr>
                <w:ilvl w:val="0"/>
                <w:numId w:val="180"/>
              </w:numPr>
              <w:tabs>
                <w:tab w:val="left" w:pos="180"/>
              </w:tabs>
              <w:spacing w:after="120" w:line="276" w:lineRule="auto"/>
              <w:ind w:right="0"/>
              <w:contextualSpacing w:val="0"/>
              <w:jc w:val="both"/>
              <w:rPr>
                <w:rFonts w:cstheme="minorHAnsi"/>
                <w:bCs/>
                <w:color w:val="D73329"/>
                <w:sz w:val="22"/>
              </w:rPr>
            </w:pPr>
            <w:r w:rsidRPr="00C12E7D">
              <w:rPr>
                <w:rFonts w:cstheme="minorHAnsi"/>
                <w:bCs/>
                <w:color w:val="D73329"/>
                <w:sz w:val="22"/>
              </w:rPr>
              <w:t>Writing down the client’s wishes, decisions, and/or preferences specified in their Advance Care Directives (ACDs)</w:t>
            </w:r>
          </w:p>
          <w:p w14:paraId="1F93710D" w14:textId="6DF73125" w:rsidR="007F7926" w:rsidRPr="00147CB9" w:rsidRDefault="007F7926"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 consistent with the information contained in the client’s ACDs. To verify this, the assessor must review the client’s actual ACDs to ensure that the candidate’s responses are consistent.</w:t>
            </w:r>
          </w:p>
        </w:tc>
      </w:tr>
    </w:tbl>
    <w:p w14:paraId="7672D9AF" w14:textId="77777777" w:rsidR="00C94A55" w:rsidRDefault="00C94A55" w:rsidP="007E1DC4">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42"/>
        <w:gridCol w:w="2789"/>
        <w:gridCol w:w="3283"/>
        <w:gridCol w:w="11"/>
      </w:tblGrid>
      <w:tr w:rsidR="00165EB1" w:rsidRPr="00301F77" w14:paraId="3A11FCE1" w14:textId="77777777" w:rsidTr="00165EB1">
        <w:trPr>
          <w:cantSplit/>
          <w:trHeight w:val="82"/>
          <w:jc w:val="center"/>
        </w:trPr>
        <w:tc>
          <w:tcPr>
            <w:tcW w:w="5000"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9F4CB25" w14:textId="77777777" w:rsidR="00147CB9" w:rsidRPr="00C12E7D" w:rsidRDefault="00147CB9">
            <w:pPr>
              <w:pStyle w:val="ListParagraph"/>
              <w:numPr>
                <w:ilvl w:val="0"/>
                <w:numId w:val="180"/>
              </w:numPr>
              <w:tabs>
                <w:tab w:val="left" w:pos="180"/>
              </w:tabs>
              <w:spacing w:after="120" w:line="276" w:lineRule="auto"/>
              <w:ind w:left="714" w:right="0" w:hanging="357"/>
              <w:contextualSpacing w:val="0"/>
              <w:jc w:val="both"/>
              <w:rPr>
                <w:rFonts w:cstheme="minorHAnsi"/>
                <w:bCs/>
                <w:color w:val="D73329"/>
                <w:sz w:val="22"/>
              </w:rPr>
            </w:pPr>
            <w:r w:rsidRPr="00C12E7D">
              <w:rPr>
                <w:rFonts w:cstheme="minorHAnsi"/>
                <w:bCs/>
                <w:color w:val="D73329"/>
                <w:sz w:val="22"/>
              </w:rPr>
              <w:lastRenderedPageBreak/>
              <w:t xml:space="preserve">Writing down </w:t>
            </w:r>
            <w:r>
              <w:rPr>
                <w:rFonts w:cstheme="minorHAnsi"/>
                <w:bCs/>
                <w:color w:val="D73329"/>
                <w:sz w:val="22"/>
              </w:rPr>
              <w:t xml:space="preserve">ethical </w:t>
            </w:r>
            <w:r w:rsidRPr="00A361FE">
              <w:rPr>
                <w:rFonts w:cstheme="minorHAnsi"/>
                <w:bCs/>
                <w:color w:val="D73329"/>
                <w:sz w:val="22"/>
              </w:rPr>
              <w:t>requirements relevant to the ACD provided</w:t>
            </w:r>
            <w:r w:rsidRPr="00C12E7D">
              <w:rPr>
                <w:rFonts w:cstheme="minorHAnsi"/>
                <w:bCs/>
                <w:color w:val="D73329"/>
                <w:sz w:val="22"/>
              </w:rPr>
              <w:t>.</w:t>
            </w:r>
          </w:p>
          <w:p w14:paraId="2F220676" w14:textId="77777777" w:rsidR="00147CB9" w:rsidRDefault="00147CB9"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w:t>
            </w:r>
          </w:p>
          <w:p w14:paraId="475EA34D" w14:textId="77777777" w:rsidR="00147CB9" w:rsidRDefault="00147CB9">
            <w:pPr>
              <w:pStyle w:val="ListParagraph"/>
              <w:numPr>
                <w:ilvl w:val="0"/>
                <w:numId w:val="177"/>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 xml:space="preserve">Consistent with the ACD indicated. </w:t>
            </w:r>
          </w:p>
          <w:p w14:paraId="1C8E75B1" w14:textId="77777777" w:rsidR="00147CB9" w:rsidRDefault="00147CB9">
            <w:pPr>
              <w:pStyle w:val="ListParagraph"/>
              <w:numPr>
                <w:ilvl w:val="0"/>
                <w:numId w:val="177"/>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Consistent with documents containing ethical requirements (e.g. code of conduct) accessed and reviewed</w:t>
            </w:r>
          </w:p>
          <w:p w14:paraId="2C7F47DE" w14:textId="6865983E" w:rsidR="00147CB9" w:rsidRPr="00147CB9" w:rsidRDefault="00147CB9" w:rsidP="007E1DC4">
            <w:pPr>
              <w:pStyle w:val="ListParagraph"/>
              <w:tabs>
                <w:tab w:val="left" w:pos="180"/>
              </w:tabs>
              <w:spacing w:after="120" w:line="276" w:lineRule="auto"/>
              <w:ind w:left="1437" w:right="0" w:firstLine="0"/>
              <w:contextualSpacing w:val="0"/>
              <w:jc w:val="both"/>
              <w:rPr>
                <w:rFonts w:cstheme="minorHAnsi"/>
                <w:bCs/>
                <w:color w:val="D73329"/>
                <w:sz w:val="22"/>
              </w:rPr>
            </w:pPr>
            <w:r w:rsidRPr="00147CB9">
              <w:rPr>
                <w:rFonts w:cstheme="minorHAnsi"/>
                <w:bCs/>
                <w:color w:val="D73329"/>
              </w:rPr>
              <w:t>To verify this, the assessor must review the documents containing ethical requirements (e.g. code of conduct) they accessed and reviewed to ensure that the candidate’s responses are consistent.</w:t>
            </w:r>
          </w:p>
          <w:p w14:paraId="78EA93FF" w14:textId="4C27C361" w:rsidR="00165EB1" w:rsidRDefault="00165EB1">
            <w:pPr>
              <w:numPr>
                <w:ilvl w:val="0"/>
                <w:numId w:val="180"/>
              </w:numPr>
              <w:tabs>
                <w:tab w:val="left" w:pos="180"/>
              </w:tabs>
              <w:spacing w:after="120" w:line="276" w:lineRule="auto"/>
              <w:ind w:left="714" w:right="0" w:hanging="357"/>
              <w:jc w:val="both"/>
              <w:rPr>
                <w:rFonts w:cstheme="minorHAnsi"/>
                <w:bCs/>
                <w:color w:val="D73329"/>
                <w:sz w:val="22"/>
              </w:rPr>
            </w:pPr>
            <w:r w:rsidRPr="00C12E7D">
              <w:rPr>
                <w:rFonts w:cstheme="minorHAnsi"/>
                <w:bCs/>
                <w:color w:val="D73329"/>
                <w:sz w:val="22"/>
              </w:rPr>
              <w:t xml:space="preserve">Explaining how </w:t>
            </w:r>
            <w:r>
              <w:rPr>
                <w:rFonts w:cstheme="minorHAnsi"/>
                <w:bCs/>
                <w:color w:val="D73329"/>
                <w:sz w:val="22"/>
              </w:rPr>
              <w:t>they</w:t>
            </w:r>
            <w:r w:rsidRPr="00C12E7D">
              <w:rPr>
                <w:rFonts w:cstheme="minorHAnsi"/>
                <w:bCs/>
                <w:color w:val="D73329"/>
                <w:sz w:val="22"/>
              </w:rPr>
              <w:t xml:space="preserve"> </w:t>
            </w:r>
            <w:r w:rsidRPr="001001B5">
              <w:rPr>
                <w:rFonts w:cstheme="minorHAnsi"/>
                <w:bCs/>
                <w:color w:val="D73329"/>
                <w:sz w:val="22"/>
              </w:rPr>
              <w:t xml:space="preserve">will implement the specified ACD according to the </w:t>
            </w:r>
            <w:r>
              <w:rPr>
                <w:rFonts w:cstheme="minorHAnsi"/>
                <w:bCs/>
                <w:color w:val="D73329"/>
                <w:sz w:val="22"/>
              </w:rPr>
              <w:t>ethical</w:t>
            </w:r>
            <w:r w:rsidRPr="001001B5">
              <w:rPr>
                <w:rFonts w:cstheme="minorHAnsi"/>
                <w:bCs/>
                <w:color w:val="D73329"/>
                <w:sz w:val="22"/>
              </w:rPr>
              <w:t xml:space="preserve"> requirement specified.</w:t>
            </w:r>
          </w:p>
          <w:p w14:paraId="5A3CA5A1" w14:textId="77777777" w:rsidR="00165EB1" w:rsidRDefault="00165EB1"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Responses will vary. However, for a satisfactory performance, their response must be actions or procedures they can implement that are consistent with:</w:t>
            </w:r>
          </w:p>
          <w:p w14:paraId="63AB0567" w14:textId="18FA7833" w:rsidR="00165EB1" w:rsidRPr="00097FF7" w:rsidRDefault="00866FF7">
            <w:pPr>
              <w:pStyle w:val="ListParagraph"/>
              <w:numPr>
                <w:ilvl w:val="0"/>
                <w:numId w:val="178"/>
              </w:numPr>
              <w:tabs>
                <w:tab w:val="left" w:pos="180"/>
              </w:tabs>
              <w:spacing w:after="120" w:line="276" w:lineRule="auto"/>
              <w:ind w:left="1437" w:right="0"/>
              <w:contextualSpacing w:val="0"/>
              <w:jc w:val="both"/>
              <w:rPr>
                <w:rFonts w:cstheme="minorHAnsi"/>
                <w:bCs/>
                <w:color w:val="D73329"/>
                <w:sz w:val="22"/>
              </w:rPr>
            </w:pPr>
            <w:r w:rsidRPr="00097FF7">
              <w:rPr>
                <w:rFonts w:cstheme="minorHAnsi"/>
                <w:bCs/>
                <w:color w:val="D73329"/>
                <w:sz w:val="22"/>
              </w:rPr>
              <w:t>T</w:t>
            </w:r>
            <w:r w:rsidR="00165EB1" w:rsidRPr="00097FF7">
              <w:rPr>
                <w:rFonts w:cstheme="minorHAnsi"/>
                <w:bCs/>
                <w:color w:val="D73329"/>
                <w:sz w:val="22"/>
              </w:rPr>
              <w:t>he indicated ACD</w:t>
            </w:r>
          </w:p>
          <w:p w14:paraId="40D15761" w14:textId="05C1280A" w:rsidR="00165EB1" w:rsidRPr="00B43F08" w:rsidRDefault="00866FF7">
            <w:pPr>
              <w:pStyle w:val="ListParagraph"/>
              <w:numPr>
                <w:ilvl w:val="0"/>
                <w:numId w:val="178"/>
              </w:numPr>
              <w:tabs>
                <w:tab w:val="left" w:pos="180"/>
              </w:tabs>
              <w:spacing w:after="120" w:line="276" w:lineRule="auto"/>
              <w:ind w:left="1437" w:right="0"/>
              <w:contextualSpacing w:val="0"/>
              <w:jc w:val="both"/>
              <w:rPr>
                <w:rFonts w:cstheme="minorHAnsi"/>
                <w:i/>
                <w:color w:val="F79723"/>
                <w:sz w:val="20"/>
                <w:szCs w:val="24"/>
              </w:rPr>
            </w:pPr>
            <w:r w:rsidRPr="00097FF7">
              <w:rPr>
                <w:rFonts w:cstheme="minorHAnsi"/>
                <w:bCs/>
                <w:color w:val="D73329"/>
                <w:sz w:val="22"/>
              </w:rPr>
              <w:t>T</w:t>
            </w:r>
            <w:r w:rsidR="00165EB1" w:rsidRPr="00097FF7">
              <w:rPr>
                <w:rFonts w:cstheme="minorHAnsi"/>
                <w:bCs/>
                <w:color w:val="D73329"/>
                <w:sz w:val="22"/>
              </w:rPr>
              <w:t>he indicated ethical requirement</w:t>
            </w:r>
          </w:p>
        </w:tc>
      </w:tr>
      <w:tr w:rsidR="007F7926" w:rsidRPr="001E7810" w14:paraId="7313151B" w14:textId="77777777" w:rsidTr="00165EB1">
        <w:tblPrEx>
          <w:jc w:val="left"/>
          <w:tblBorders>
            <w:insideH w:val="single" w:sz="6" w:space="0" w:color="A6A6A6" w:themeColor="background1" w:themeShade="A6"/>
            <w:insideV w:val="single" w:sz="6" w:space="0" w:color="A6A6A6" w:themeColor="background1" w:themeShade="A6"/>
          </w:tblBorders>
        </w:tblPrEx>
        <w:trPr>
          <w:gridAfter w:val="1"/>
          <w:wAfter w:w="6" w:type="pct"/>
          <w:cantSplit/>
        </w:trPr>
        <w:tc>
          <w:tcPr>
            <w:tcW w:w="1630" w:type="pct"/>
            <w:shd w:val="clear" w:color="auto" w:fill="E7E6E6" w:themeFill="background2"/>
            <w:vAlign w:val="center"/>
          </w:tcPr>
          <w:p w14:paraId="12FE9D63" w14:textId="77777777" w:rsidR="007F7926" w:rsidRPr="00A11316" w:rsidRDefault="007F7926" w:rsidP="007E1DC4">
            <w:pPr>
              <w:tabs>
                <w:tab w:val="left" w:pos="180"/>
              </w:tabs>
              <w:spacing w:after="120" w:line="276" w:lineRule="auto"/>
              <w:ind w:left="0" w:right="0" w:firstLine="0"/>
              <w:jc w:val="center"/>
              <w:rPr>
                <w:rFonts w:cstheme="minorHAnsi"/>
                <w:b/>
                <w:bCs/>
                <w:color w:val="404040" w:themeColor="text1" w:themeTint="BF"/>
                <w:szCs w:val="24"/>
              </w:rPr>
            </w:pPr>
            <w:r w:rsidRPr="00A11316">
              <w:rPr>
                <w:rFonts w:cstheme="minorHAnsi"/>
                <w:b/>
                <w:bCs/>
                <w:color w:val="404040" w:themeColor="text1" w:themeTint="BF"/>
                <w:szCs w:val="24"/>
              </w:rPr>
              <w:t>ACD</w:t>
            </w:r>
          </w:p>
        </w:tc>
        <w:tc>
          <w:tcPr>
            <w:tcW w:w="1545" w:type="pct"/>
            <w:shd w:val="clear" w:color="auto" w:fill="E7E6E6" w:themeFill="background2"/>
            <w:vAlign w:val="center"/>
          </w:tcPr>
          <w:p w14:paraId="4CE8A805" w14:textId="0403F443" w:rsidR="007F7926" w:rsidRPr="00A11316" w:rsidRDefault="007F7926" w:rsidP="007E1DC4">
            <w:pPr>
              <w:tabs>
                <w:tab w:val="left" w:pos="180"/>
              </w:tabs>
              <w:spacing w:after="120" w:line="276" w:lineRule="auto"/>
              <w:ind w:left="0" w:right="0" w:firstLine="0"/>
              <w:jc w:val="center"/>
              <w:rPr>
                <w:rFonts w:cstheme="minorHAnsi"/>
                <w:b/>
                <w:bCs/>
                <w:color w:val="404040" w:themeColor="text1" w:themeTint="BF"/>
                <w:szCs w:val="24"/>
              </w:rPr>
            </w:pPr>
            <w:r w:rsidRPr="00A11316">
              <w:rPr>
                <w:rFonts w:cstheme="minorHAnsi"/>
                <w:b/>
                <w:bCs/>
                <w:color w:val="404040" w:themeColor="text1" w:themeTint="BF"/>
                <w:szCs w:val="24"/>
              </w:rPr>
              <w:t>Relevant</w:t>
            </w:r>
            <w:r w:rsidR="00291DA1" w:rsidRPr="00A11316">
              <w:rPr>
                <w:rFonts w:cstheme="minorHAnsi"/>
                <w:b/>
                <w:bCs/>
                <w:color w:val="404040" w:themeColor="text1" w:themeTint="BF"/>
                <w:szCs w:val="24"/>
              </w:rPr>
              <w:t xml:space="preserve"> ethical</w:t>
            </w:r>
            <w:r w:rsidRPr="00A11316">
              <w:rPr>
                <w:rFonts w:cstheme="minorHAnsi"/>
                <w:b/>
                <w:bCs/>
                <w:color w:val="404040" w:themeColor="text1" w:themeTint="BF"/>
                <w:szCs w:val="24"/>
              </w:rPr>
              <w:t xml:space="preserve"> requirement</w:t>
            </w:r>
          </w:p>
        </w:tc>
        <w:tc>
          <w:tcPr>
            <w:tcW w:w="1819" w:type="pct"/>
            <w:shd w:val="clear" w:color="auto" w:fill="E7E6E6" w:themeFill="background2"/>
            <w:vAlign w:val="center"/>
          </w:tcPr>
          <w:p w14:paraId="1482A57B" w14:textId="0DEE8D08" w:rsidR="007F7926" w:rsidRPr="00A11316" w:rsidRDefault="007F7926" w:rsidP="007E1DC4">
            <w:pPr>
              <w:tabs>
                <w:tab w:val="left" w:pos="180"/>
              </w:tabs>
              <w:spacing w:after="120" w:line="276" w:lineRule="auto"/>
              <w:ind w:left="0" w:right="0" w:firstLine="0"/>
              <w:jc w:val="center"/>
              <w:rPr>
                <w:rFonts w:cstheme="minorHAnsi"/>
                <w:b/>
                <w:bCs/>
                <w:color w:val="404040" w:themeColor="text1" w:themeTint="BF"/>
                <w:szCs w:val="24"/>
              </w:rPr>
            </w:pPr>
            <w:r w:rsidRPr="00A11316">
              <w:rPr>
                <w:rFonts w:cstheme="minorHAnsi"/>
                <w:b/>
                <w:bCs/>
                <w:color w:val="404040" w:themeColor="text1" w:themeTint="BF"/>
                <w:szCs w:val="24"/>
              </w:rPr>
              <w:t xml:space="preserve">How I will implement this according to the </w:t>
            </w:r>
            <w:r w:rsidR="00291DA1" w:rsidRPr="00A11316">
              <w:rPr>
                <w:rFonts w:cstheme="minorHAnsi"/>
                <w:b/>
                <w:bCs/>
                <w:color w:val="404040" w:themeColor="text1" w:themeTint="BF"/>
                <w:szCs w:val="24"/>
              </w:rPr>
              <w:t xml:space="preserve">ethical </w:t>
            </w:r>
            <w:r w:rsidRPr="00A11316">
              <w:rPr>
                <w:rFonts w:cstheme="minorHAnsi"/>
                <w:b/>
                <w:bCs/>
                <w:color w:val="404040" w:themeColor="text1" w:themeTint="BF"/>
                <w:szCs w:val="24"/>
              </w:rPr>
              <w:t>requirements</w:t>
            </w:r>
          </w:p>
        </w:tc>
      </w:tr>
      <w:tr w:rsidR="007F7926" w:rsidRPr="001E7810" w14:paraId="3D9251C4" w14:textId="77777777" w:rsidTr="009D7B89">
        <w:tblPrEx>
          <w:jc w:val="left"/>
          <w:tblBorders>
            <w:insideH w:val="single" w:sz="6" w:space="0" w:color="A6A6A6" w:themeColor="background1" w:themeShade="A6"/>
            <w:insideV w:val="single" w:sz="6" w:space="0" w:color="A6A6A6" w:themeColor="background1" w:themeShade="A6"/>
          </w:tblBorders>
        </w:tblPrEx>
        <w:trPr>
          <w:gridAfter w:val="1"/>
          <w:wAfter w:w="6" w:type="pct"/>
          <w:cantSplit/>
          <w:trHeight w:val="1417"/>
        </w:trPr>
        <w:tc>
          <w:tcPr>
            <w:tcW w:w="1630" w:type="pct"/>
          </w:tcPr>
          <w:p w14:paraId="3E1D9A34" w14:textId="77777777" w:rsidR="007F7926" w:rsidRPr="001E7810" w:rsidRDefault="007F7926"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45" w:type="pct"/>
          </w:tcPr>
          <w:p w14:paraId="10B19E3A" w14:textId="77777777" w:rsidR="007F7926" w:rsidRPr="001E7810" w:rsidRDefault="007F7926" w:rsidP="007E1DC4">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819" w:type="pct"/>
          </w:tcPr>
          <w:p w14:paraId="090FC8AD" w14:textId="77777777" w:rsidR="007F7926" w:rsidRPr="001E7810" w:rsidRDefault="007F7926"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r w:rsidR="007F7926" w:rsidRPr="001E7810" w14:paraId="7EE4BFF3" w14:textId="77777777" w:rsidTr="009D7B89">
        <w:tblPrEx>
          <w:jc w:val="left"/>
          <w:tblBorders>
            <w:insideH w:val="single" w:sz="6" w:space="0" w:color="A6A6A6" w:themeColor="background1" w:themeShade="A6"/>
            <w:insideV w:val="single" w:sz="6" w:space="0" w:color="A6A6A6" w:themeColor="background1" w:themeShade="A6"/>
          </w:tblBorders>
        </w:tblPrEx>
        <w:trPr>
          <w:gridAfter w:val="1"/>
          <w:wAfter w:w="6" w:type="pct"/>
          <w:cantSplit/>
          <w:trHeight w:val="1417"/>
        </w:trPr>
        <w:tc>
          <w:tcPr>
            <w:tcW w:w="1630" w:type="pct"/>
          </w:tcPr>
          <w:p w14:paraId="31579988" w14:textId="77777777" w:rsidR="007F7926" w:rsidRPr="001E7810" w:rsidRDefault="007F7926"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45" w:type="pct"/>
          </w:tcPr>
          <w:p w14:paraId="08A9BB45" w14:textId="77777777" w:rsidR="007F7926" w:rsidRPr="001E7810" w:rsidRDefault="007F7926" w:rsidP="007E1DC4">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819" w:type="pct"/>
          </w:tcPr>
          <w:p w14:paraId="7281F6C4" w14:textId="77777777" w:rsidR="007F7926" w:rsidRPr="001E7810" w:rsidRDefault="007F7926" w:rsidP="007E1DC4">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bl>
    <w:p w14:paraId="41B06CAB" w14:textId="77777777" w:rsidR="00A11316" w:rsidRDefault="00A11316" w:rsidP="00A11316">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3E93D9F5" w14:textId="5B7D333B" w:rsidR="00494147" w:rsidRPr="00C94A55" w:rsidRDefault="00C94A55" w:rsidP="007E1DC4">
      <w:pPr>
        <w:tabs>
          <w:tab w:val="left" w:pos="180"/>
        </w:tabs>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p w14:paraId="6E247427" w14:textId="183558C8" w:rsidR="00597C5A" w:rsidRPr="00597C5A" w:rsidRDefault="00597C5A" w:rsidP="007E1DC4">
      <w:pPr>
        <w:pStyle w:val="Heading3"/>
        <w:tabs>
          <w:tab w:val="left" w:pos="180"/>
        </w:tabs>
        <w:spacing w:line="276" w:lineRule="auto"/>
        <w:ind w:right="0"/>
        <w:jc w:val="both"/>
        <w:rPr>
          <w:color w:val="404040" w:themeColor="text1" w:themeTint="BF"/>
        </w:rPr>
      </w:pPr>
      <w:bookmarkStart w:id="70" w:name="_Toc122383652"/>
      <w:r>
        <w:rPr>
          <w:color w:val="404040" w:themeColor="text1" w:themeTint="BF"/>
        </w:rPr>
        <w:lastRenderedPageBreak/>
        <w:t xml:space="preserve">Task 2.2 Report </w:t>
      </w:r>
      <w:r w:rsidR="00C050BF">
        <w:rPr>
          <w:color w:val="404040" w:themeColor="text1" w:themeTint="BF"/>
        </w:rPr>
        <w:t>Client’s Progress and Observations to Supervisor</w:t>
      </w:r>
      <w:bookmarkEnd w:id="70"/>
      <w:r w:rsidR="007E4E15">
        <w:rPr>
          <w:color w:val="404040" w:themeColor="text1" w:themeTint="BF"/>
        </w:rPr>
        <w:t xml:space="preserve"> </w:t>
      </w:r>
      <w:r w:rsidR="00BF7758">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50BF" w:rsidRPr="00301F77" w14:paraId="0E0DE245" w14:textId="77777777" w:rsidTr="0059646F">
        <w:trPr>
          <w:cantSplit/>
          <w:trHeight w:val="1260"/>
          <w:jc w:val="center"/>
        </w:trPr>
        <w:tc>
          <w:tcPr>
            <w:tcW w:w="848" w:type="pct"/>
            <w:tcBorders>
              <w:top w:val="nil"/>
              <w:left w:val="nil"/>
              <w:bottom w:val="nil"/>
              <w:right w:val="nil"/>
            </w:tcBorders>
            <w:shd w:val="clear" w:color="auto" w:fill="auto"/>
          </w:tcPr>
          <w:p w14:paraId="310CB76D" w14:textId="77777777" w:rsidR="00C050BF" w:rsidRPr="00E3745B" w:rsidRDefault="00C050BF"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5AE2059" wp14:editId="441BC169">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812E71" w14:textId="77777777" w:rsidR="001E4421" w:rsidRDefault="00C050BF" w:rsidP="007E1DC4">
            <w:pPr>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While being observed by your assessor</w:t>
            </w:r>
            <w:r w:rsidR="001E4421">
              <w:rPr>
                <w:rFonts w:cstheme="minorHAnsi"/>
                <w:color w:val="404040" w:themeColor="text1" w:themeTint="BF"/>
                <w:szCs w:val="24"/>
              </w:rPr>
              <w:t>:</w:t>
            </w:r>
          </w:p>
          <w:p w14:paraId="4FE5AA96" w14:textId="47B7BECC" w:rsidR="00C050BF" w:rsidRPr="001E4421" w:rsidRDefault="006B46DF">
            <w:pPr>
              <w:pStyle w:val="ListParagraph"/>
              <w:numPr>
                <w:ilvl w:val="0"/>
                <w:numId w:val="20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C050BF" w:rsidRPr="001E4421">
              <w:rPr>
                <w:rFonts w:cstheme="minorHAnsi"/>
                <w:color w:val="404040" w:themeColor="text1" w:themeTint="BF"/>
                <w:szCs w:val="24"/>
              </w:rPr>
              <w:t>eet with your supervisor to discuss the client’s progress and your observations.</w:t>
            </w:r>
          </w:p>
          <w:p w14:paraId="3B8010F2" w14:textId="49EDF817" w:rsidR="003F625E" w:rsidRPr="003C27FA" w:rsidRDefault="003F625E" w:rsidP="007E1DC4">
            <w:pPr>
              <w:pStyle w:val="ListParagraph"/>
              <w:spacing w:after="120" w:line="276" w:lineRule="auto"/>
              <w:ind w:left="714" w:right="0" w:firstLine="0"/>
              <w:contextualSpacing w:val="0"/>
              <w:jc w:val="both"/>
              <w:rPr>
                <w:rFonts w:cstheme="minorHAnsi"/>
                <w:color w:val="404040" w:themeColor="text1" w:themeTint="BF"/>
                <w:szCs w:val="24"/>
              </w:rPr>
            </w:pPr>
            <w:r w:rsidRPr="003C27FA">
              <w:rPr>
                <w:rFonts w:cstheme="minorHAnsi"/>
                <w:color w:val="404040" w:themeColor="text1" w:themeTint="BF"/>
                <w:szCs w:val="24"/>
              </w:rPr>
              <w:t>In your meeting with your supervisor, discuss the following:</w:t>
            </w:r>
          </w:p>
          <w:p w14:paraId="4446CF75" w14:textId="1991D8EA" w:rsidR="003F625E" w:rsidRPr="003C27FA" w:rsidRDefault="000F43A9">
            <w:pPr>
              <w:pStyle w:val="ListParagraph"/>
              <w:numPr>
                <w:ilvl w:val="1"/>
                <w:numId w:val="202"/>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T</w:t>
            </w:r>
            <w:r w:rsidR="003F625E" w:rsidRPr="003C27FA">
              <w:rPr>
                <w:rFonts w:cstheme="minorHAnsi"/>
                <w:color w:val="404040" w:themeColor="text1" w:themeTint="BF"/>
                <w:szCs w:val="24"/>
              </w:rPr>
              <w:t>he person’s changing needs</w:t>
            </w:r>
            <w:r w:rsidR="00B03C6A" w:rsidRPr="003C27FA">
              <w:rPr>
                <w:rFonts w:cstheme="minorHAnsi"/>
                <w:color w:val="404040" w:themeColor="text1" w:themeTint="BF"/>
                <w:szCs w:val="24"/>
              </w:rPr>
              <w:t xml:space="preserve"> and issues with respect to their individualised support plan.</w:t>
            </w:r>
          </w:p>
          <w:p w14:paraId="6B918A40" w14:textId="75C12FFD" w:rsidR="003F625E" w:rsidRPr="00963716" w:rsidRDefault="000F43A9">
            <w:pPr>
              <w:pStyle w:val="ListParagraph"/>
              <w:numPr>
                <w:ilvl w:val="1"/>
                <w:numId w:val="202"/>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T</w:t>
            </w:r>
            <w:r w:rsidR="00B03C6A" w:rsidRPr="003C27FA">
              <w:rPr>
                <w:rFonts w:cstheme="minorHAnsi"/>
                <w:color w:val="404040" w:themeColor="text1" w:themeTint="BF"/>
                <w:szCs w:val="24"/>
              </w:rPr>
              <w:t xml:space="preserve">he potential impact of the </w:t>
            </w:r>
            <w:r w:rsidR="00B03C6A" w:rsidRPr="00963716">
              <w:rPr>
                <w:rFonts w:cstheme="minorHAnsi"/>
                <w:color w:val="404040" w:themeColor="text1" w:themeTint="BF"/>
                <w:szCs w:val="24"/>
              </w:rPr>
              <w:t xml:space="preserve">person’s end-of-life needs, issues, </w:t>
            </w:r>
            <w:r w:rsidR="00522786">
              <w:rPr>
                <w:rFonts w:cstheme="minorHAnsi"/>
                <w:color w:val="404040" w:themeColor="text1" w:themeTint="BF"/>
                <w:szCs w:val="24"/>
              </w:rPr>
              <w:t xml:space="preserve">and </w:t>
            </w:r>
            <w:r w:rsidR="00B03C6A" w:rsidRPr="00963716">
              <w:rPr>
                <w:rFonts w:cstheme="minorHAnsi"/>
                <w:color w:val="404040" w:themeColor="text1" w:themeTint="BF"/>
                <w:szCs w:val="24"/>
              </w:rPr>
              <w:t xml:space="preserve">decisions on </w:t>
            </w:r>
            <w:r w:rsidR="001A5EF3" w:rsidRPr="00963716">
              <w:rPr>
                <w:rFonts w:cstheme="minorHAnsi"/>
                <w:color w:val="404040" w:themeColor="text1" w:themeTint="BF"/>
                <w:szCs w:val="24"/>
              </w:rPr>
              <w:t>the person’s family, carer</w:t>
            </w:r>
            <w:r w:rsidR="00B03C6A" w:rsidRPr="00963716">
              <w:rPr>
                <w:rFonts w:cstheme="minorHAnsi"/>
                <w:color w:val="404040" w:themeColor="text1" w:themeTint="BF"/>
                <w:szCs w:val="24"/>
              </w:rPr>
              <w:t xml:space="preserve"> and others.</w:t>
            </w:r>
          </w:p>
          <w:p w14:paraId="38CE1C1A" w14:textId="34120551" w:rsidR="00C050BF" w:rsidRPr="00963716" w:rsidRDefault="007E280F" w:rsidP="007E1DC4">
            <w:pPr>
              <w:pStyle w:val="ListParagraph"/>
              <w:spacing w:after="120" w:line="276" w:lineRule="auto"/>
              <w:ind w:left="714" w:right="0" w:firstLine="0"/>
              <w:contextualSpacing w:val="0"/>
              <w:jc w:val="both"/>
              <w:rPr>
                <w:rFonts w:cstheme="minorHAnsi"/>
                <w:color w:val="404040" w:themeColor="text1" w:themeTint="BF"/>
                <w:szCs w:val="24"/>
              </w:rPr>
            </w:pPr>
            <w:r w:rsidRPr="00963716">
              <w:rPr>
                <w:rFonts w:cstheme="minorHAnsi"/>
                <w:color w:val="404040" w:themeColor="text1" w:themeTint="BF"/>
                <w:szCs w:val="24"/>
              </w:rPr>
              <w:t>Refer to the</w:t>
            </w:r>
            <w:r w:rsidR="00C050BF" w:rsidRPr="00963716">
              <w:rPr>
                <w:rFonts w:cstheme="minorHAnsi"/>
                <w:color w:val="404040" w:themeColor="text1" w:themeTint="BF"/>
                <w:szCs w:val="24"/>
              </w:rPr>
              <w:t xml:space="preserve"> progress notes (or similar document) you have completed in Task 2.1.</w:t>
            </w:r>
          </w:p>
          <w:p w14:paraId="1E2F59BE" w14:textId="018FC687" w:rsidR="00396A53" w:rsidRPr="00963716" w:rsidRDefault="00396A53">
            <w:pPr>
              <w:pStyle w:val="ListParagraph"/>
              <w:numPr>
                <w:ilvl w:val="0"/>
                <w:numId w:val="201"/>
              </w:numPr>
              <w:spacing w:after="120" w:line="276" w:lineRule="auto"/>
              <w:ind w:left="714" w:right="0" w:hanging="357"/>
              <w:contextualSpacing w:val="0"/>
              <w:jc w:val="both"/>
              <w:rPr>
                <w:rFonts w:cstheme="minorHAnsi"/>
                <w:color w:val="404040" w:themeColor="text1" w:themeTint="BF"/>
                <w:szCs w:val="24"/>
              </w:rPr>
            </w:pPr>
            <w:r w:rsidRPr="00963716">
              <w:rPr>
                <w:rFonts w:cstheme="minorHAnsi"/>
                <w:color w:val="404040" w:themeColor="text1" w:themeTint="BF"/>
                <w:szCs w:val="24"/>
              </w:rPr>
              <w:t xml:space="preserve">After meeting with your supervisor, meet with the relevant family/carer </w:t>
            </w:r>
            <w:r w:rsidR="00334620" w:rsidRPr="00963716">
              <w:rPr>
                <w:rFonts w:cstheme="minorHAnsi"/>
                <w:color w:val="404040" w:themeColor="text1" w:themeTint="BF"/>
                <w:szCs w:val="24"/>
              </w:rPr>
              <w:t>and</w:t>
            </w:r>
            <w:r w:rsidRPr="00963716">
              <w:rPr>
                <w:rFonts w:cstheme="minorHAnsi"/>
                <w:color w:val="404040" w:themeColor="text1" w:themeTint="BF"/>
                <w:szCs w:val="24"/>
              </w:rPr>
              <w:t xml:space="preserve"> other relevant people to</w:t>
            </w:r>
            <w:r w:rsidR="00B312F8" w:rsidRPr="00963716">
              <w:rPr>
                <w:rFonts w:cstheme="minorHAnsi"/>
                <w:color w:val="404040" w:themeColor="text1" w:themeTint="BF"/>
                <w:szCs w:val="24"/>
              </w:rPr>
              <w:t xml:space="preserve"> discuss the </w:t>
            </w:r>
            <w:r w:rsidR="00FB46A2" w:rsidRPr="00963716">
              <w:rPr>
                <w:rFonts w:cstheme="minorHAnsi"/>
                <w:color w:val="404040" w:themeColor="text1" w:themeTint="BF"/>
                <w:szCs w:val="24"/>
              </w:rPr>
              <w:t>following:</w:t>
            </w:r>
          </w:p>
          <w:p w14:paraId="6690FA74" w14:textId="621DB4A8" w:rsidR="00B312F8" w:rsidRPr="00963716" w:rsidRDefault="000F43A9">
            <w:pPr>
              <w:pStyle w:val="ListParagraph"/>
              <w:numPr>
                <w:ilvl w:val="1"/>
                <w:numId w:val="203"/>
              </w:numPr>
              <w:spacing w:after="120" w:line="276" w:lineRule="auto"/>
              <w:ind w:left="1437" w:right="0"/>
              <w:contextualSpacing w:val="0"/>
              <w:jc w:val="both"/>
              <w:rPr>
                <w:rFonts w:cstheme="minorHAnsi"/>
                <w:color w:val="404040" w:themeColor="text1" w:themeTint="BF"/>
                <w:szCs w:val="24"/>
              </w:rPr>
            </w:pPr>
            <w:r w:rsidRPr="00963716">
              <w:rPr>
                <w:rFonts w:cstheme="minorHAnsi"/>
                <w:color w:val="404040" w:themeColor="text1" w:themeTint="BF"/>
                <w:szCs w:val="24"/>
              </w:rPr>
              <w:t>T</w:t>
            </w:r>
            <w:r w:rsidR="00B312F8" w:rsidRPr="00963716">
              <w:rPr>
                <w:rFonts w:cstheme="minorHAnsi"/>
                <w:color w:val="404040" w:themeColor="text1" w:themeTint="BF"/>
                <w:szCs w:val="24"/>
              </w:rPr>
              <w:t xml:space="preserve">he potential impact of the person’s end-of-life needs, issues, </w:t>
            </w:r>
            <w:r w:rsidR="003947CA">
              <w:rPr>
                <w:rFonts w:cstheme="minorHAnsi"/>
                <w:color w:val="404040" w:themeColor="text1" w:themeTint="BF"/>
                <w:szCs w:val="24"/>
              </w:rPr>
              <w:t xml:space="preserve">and </w:t>
            </w:r>
            <w:r w:rsidR="00B312F8" w:rsidRPr="00963716">
              <w:rPr>
                <w:rFonts w:cstheme="minorHAnsi"/>
                <w:color w:val="404040" w:themeColor="text1" w:themeTint="BF"/>
                <w:szCs w:val="24"/>
              </w:rPr>
              <w:t>decisions on</w:t>
            </w:r>
            <w:r w:rsidR="001A5EF3" w:rsidRPr="00963716">
              <w:rPr>
                <w:rFonts w:cstheme="minorHAnsi"/>
                <w:color w:val="404040" w:themeColor="text1" w:themeTint="BF"/>
                <w:szCs w:val="24"/>
              </w:rPr>
              <w:t xml:space="preserve"> the</w:t>
            </w:r>
            <w:r w:rsidR="00B312F8" w:rsidRPr="00963716">
              <w:rPr>
                <w:rFonts w:cstheme="minorHAnsi"/>
                <w:color w:val="404040" w:themeColor="text1" w:themeTint="BF"/>
                <w:szCs w:val="24"/>
              </w:rPr>
              <w:t xml:space="preserve"> </w:t>
            </w:r>
            <w:r w:rsidR="001A5EF3" w:rsidRPr="00963716">
              <w:rPr>
                <w:rFonts w:cstheme="minorHAnsi"/>
                <w:color w:val="404040" w:themeColor="text1" w:themeTint="BF"/>
                <w:szCs w:val="24"/>
              </w:rPr>
              <w:t>person’s family, carer and others</w:t>
            </w:r>
          </w:p>
          <w:p w14:paraId="25E32526" w14:textId="304B57AE" w:rsidR="009B2DFB" w:rsidRPr="00196302" w:rsidRDefault="009B2DFB" w:rsidP="007E1DC4">
            <w:pPr>
              <w:pStyle w:val="ListParagraph"/>
              <w:spacing w:after="120" w:line="276" w:lineRule="auto"/>
              <w:ind w:right="0" w:firstLine="0"/>
              <w:contextualSpacing w:val="0"/>
              <w:jc w:val="both"/>
              <w:rPr>
                <w:rFonts w:cstheme="minorHAnsi"/>
                <w:color w:val="404040" w:themeColor="text1" w:themeTint="BF"/>
                <w:szCs w:val="24"/>
              </w:rPr>
            </w:pPr>
            <w:r w:rsidRPr="00963716">
              <w:rPr>
                <w:rFonts w:cstheme="minorHAnsi"/>
                <w:b/>
                <w:bCs/>
                <w:color w:val="404040" w:themeColor="text1" w:themeTint="BF"/>
                <w:szCs w:val="24"/>
              </w:rPr>
              <w:t xml:space="preserve">Note: </w:t>
            </w:r>
            <w:r w:rsidRPr="00963716">
              <w:rPr>
                <w:rFonts w:cstheme="minorHAnsi"/>
                <w:color w:val="404040" w:themeColor="text1" w:themeTint="BF"/>
                <w:szCs w:val="24"/>
              </w:rPr>
              <w:t>You must meet with the relevant family</w:t>
            </w:r>
            <w:r>
              <w:rPr>
                <w:rFonts w:cstheme="minorHAnsi"/>
                <w:color w:val="404040" w:themeColor="text1" w:themeTint="BF"/>
                <w:szCs w:val="24"/>
              </w:rPr>
              <w:t xml:space="preserve">/carer and other relevant people </w:t>
            </w:r>
            <w:r w:rsidR="00522786">
              <w:rPr>
                <w:rFonts w:cstheme="minorHAnsi"/>
                <w:color w:val="404040" w:themeColor="text1" w:themeTint="BF"/>
                <w:szCs w:val="24"/>
              </w:rPr>
              <w:t>i</w:t>
            </w:r>
            <w:r>
              <w:rPr>
                <w:rFonts w:cstheme="minorHAnsi"/>
                <w:color w:val="404040" w:themeColor="text1" w:themeTint="BF"/>
                <w:szCs w:val="24"/>
              </w:rPr>
              <w:t xml:space="preserve">n </w:t>
            </w:r>
            <w:r w:rsidRPr="009B2DFB">
              <w:rPr>
                <w:rFonts w:cstheme="minorHAnsi"/>
                <w:b/>
                <w:bCs/>
                <w:color w:val="404040" w:themeColor="text1" w:themeTint="BF"/>
                <w:szCs w:val="24"/>
              </w:rPr>
              <w:t>more than one instance</w:t>
            </w:r>
            <w:r>
              <w:rPr>
                <w:rFonts w:cstheme="minorHAnsi"/>
                <w:color w:val="404040" w:themeColor="text1" w:themeTint="BF"/>
                <w:szCs w:val="24"/>
              </w:rPr>
              <w:t>, depending on the organisation’s policies and procedures for monitoring.</w:t>
            </w:r>
          </w:p>
          <w:p w14:paraId="3CFBF408" w14:textId="42621E22" w:rsidR="00E05DF6" w:rsidRPr="00963716" w:rsidRDefault="00F85929">
            <w:pPr>
              <w:pStyle w:val="ListParagraph"/>
              <w:numPr>
                <w:ilvl w:val="0"/>
                <w:numId w:val="20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FB46A2">
              <w:rPr>
                <w:rFonts w:cstheme="minorHAnsi"/>
                <w:color w:val="404040" w:themeColor="text1" w:themeTint="BF"/>
                <w:szCs w:val="24"/>
              </w:rPr>
              <w:t xml:space="preserve">eet with your supervisor to </w:t>
            </w:r>
            <w:r>
              <w:rPr>
                <w:rFonts w:cstheme="minorHAnsi"/>
                <w:color w:val="404040" w:themeColor="text1" w:themeTint="BF"/>
                <w:szCs w:val="24"/>
              </w:rPr>
              <w:t xml:space="preserve">report information </w:t>
            </w:r>
            <w:r w:rsidR="00207393">
              <w:rPr>
                <w:rFonts w:cstheme="minorHAnsi"/>
                <w:color w:val="404040" w:themeColor="text1" w:themeTint="BF"/>
                <w:szCs w:val="24"/>
              </w:rPr>
              <w:t xml:space="preserve">about the impact of the person’s </w:t>
            </w:r>
            <w:r w:rsidR="00AC06E3" w:rsidRPr="00963716">
              <w:rPr>
                <w:rFonts w:cstheme="minorHAnsi"/>
                <w:color w:val="404040" w:themeColor="text1" w:themeTint="BF"/>
                <w:szCs w:val="24"/>
              </w:rPr>
              <w:t xml:space="preserve">end-of-life needs, issues </w:t>
            </w:r>
            <w:r w:rsidR="00334620" w:rsidRPr="00963716">
              <w:rPr>
                <w:rFonts w:cstheme="minorHAnsi"/>
                <w:color w:val="404040" w:themeColor="text1" w:themeTint="BF"/>
                <w:szCs w:val="24"/>
              </w:rPr>
              <w:t>and decisions on</w:t>
            </w:r>
            <w:r w:rsidR="005538B8" w:rsidRPr="00963716">
              <w:rPr>
                <w:rFonts w:cstheme="minorHAnsi"/>
                <w:color w:val="404040" w:themeColor="text1" w:themeTint="BF"/>
                <w:szCs w:val="24"/>
              </w:rPr>
              <w:t xml:space="preserve"> the</w:t>
            </w:r>
            <w:r w:rsidR="00334620" w:rsidRPr="00963716">
              <w:rPr>
                <w:rFonts w:cstheme="minorHAnsi"/>
                <w:color w:val="404040" w:themeColor="text1" w:themeTint="BF"/>
                <w:szCs w:val="24"/>
              </w:rPr>
              <w:t xml:space="preserve"> </w:t>
            </w:r>
            <w:r w:rsidR="005538B8" w:rsidRPr="00963716">
              <w:rPr>
                <w:rFonts w:cstheme="minorHAnsi"/>
                <w:color w:val="404040" w:themeColor="text1" w:themeTint="BF"/>
                <w:szCs w:val="24"/>
              </w:rPr>
              <w:t>person’s family, carer and others.</w:t>
            </w:r>
          </w:p>
          <w:p w14:paraId="7FE61392" w14:textId="4B7EB199" w:rsidR="002A3FD2" w:rsidRPr="00823779" w:rsidRDefault="002A3FD2" w:rsidP="007E1DC4">
            <w:pPr>
              <w:spacing w:after="120" w:line="276" w:lineRule="auto"/>
              <w:ind w:left="0" w:right="0" w:firstLine="0"/>
              <w:jc w:val="both"/>
              <w:rPr>
                <w:rFonts w:cstheme="minorHAnsi"/>
                <w:color w:val="404040" w:themeColor="text1" w:themeTint="BF"/>
                <w:szCs w:val="24"/>
              </w:rPr>
            </w:pPr>
            <w:r w:rsidRPr="00963716">
              <w:rPr>
                <w:rFonts w:cstheme="minorHAnsi"/>
                <w:color w:val="404040" w:themeColor="text1" w:themeTint="BF"/>
                <w:szCs w:val="24"/>
              </w:rPr>
              <w:t xml:space="preserve">Use your organisation’s template for recording meeting minutes. You may also use the </w:t>
            </w:r>
            <w:r w:rsidRPr="00963716">
              <w:rPr>
                <w:rFonts w:cstheme="minorHAnsi"/>
                <w:b/>
                <w:bCs/>
                <w:color w:val="404040" w:themeColor="text1" w:themeTint="BF"/>
                <w:szCs w:val="24"/>
              </w:rPr>
              <w:t>Generic Meeting</w:t>
            </w:r>
            <w:r w:rsidRPr="002A3FD2">
              <w:rPr>
                <w:rFonts w:cstheme="minorHAnsi"/>
                <w:b/>
                <w:bCs/>
                <w:color w:val="404040" w:themeColor="text1" w:themeTint="BF"/>
                <w:szCs w:val="24"/>
              </w:rPr>
              <w:t xml:space="preserve"> Minutes</w:t>
            </w:r>
            <w:r w:rsidRPr="003C27FA">
              <w:rPr>
                <w:rFonts w:cstheme="minorHAnsi"/>
                <w:color w:val="404040" w:themeColor="text1" w:themeTint="BF"/>
                <w:szCs w:val="24"/>
              </w:rPr>
              <w:t xml:space="preserve"> template provided along with this workbook.</w:t>
            </w:r>
            <w:r>
              <w:rPr>
                <w:rFonts w:cstheme="minorHAnsi"/>
                <w:color w:val="404040" w:themeColor="text1" w:themeTint="BF"/>
                <w:szCs w:val="24"/>
              </w:rPr>
              <w:t xml:space="preserve">  </w:t>
            </w:r>
          </w:p>
          <w:p w14:paraId="04895715" w14:textId="77777777" w:rsidR="005840F6" w:rsidRPr="001D506F" w:rsidRDefault="005840F6"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1B04CF89" w14:textId="5BDE2AAF" w:rsidR="00C050BF" w:rsidRPr="003C27FA" w:rsidRDefault="00C050BF"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Practical knowledge of advance care directives</w:t>
            </w:r>
          </w:p>
          <w:p w14:paraId="13B9B032" w14:textId="46EE3B06" w:rsidR="00C050BF" w:rsidRPr="003C27FA" w:rsidRDefault="00C050BF"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 xml:space="preserve">Practical knowledge of policies and procedures for reporting </w:t>
            </w:r>
            <w:r w:rsidR="00855247" w:rsidRPr="003C27FA">
              <w:rPr>
                <w:rFonts w:cstheme="minorHAnsi"/>
                <w:color w:val="404040" w:themeColor="text1" w:themeTint="BF"/>
                <w:szCs w:val="24"/>
              </w:rPr>
              <w:t>client’s needs and progress</w:t>
            </w:r>
          </w:p>
          <w:p w14:paraId="7ABF0ACA" w14:textId="75185735" w:rsidR="00494C78" w:rsidRPr="00823779" w:rsidRDefault="00C050BF"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 xml:space="preserve">Practical skills relevant to </w:t>
            </w:r>
            <w:r w:rsidR="00855247" w:rsidRPr="003C27FA">
              <w:rPr>
                <w:rFonts w:cstheme="minorHAnsi"/>
                <w:color w:val="404040" w:themeColor="text1" w:themeTint="BF"/>
                <w:szCs w:val="24"/>
              </w:rPr>
              <w:t>reporting person’s progress and changing needs</w:t>
            </w:r>
          </w:p>
        </w:tc>
      </w:tr>
    </w:tbl>
    <w:p w14:paraId="04FE6F34" w14:textId="77777777" w:rsidR="00C94A55" w:rsidRDefault="00C94A55" w:rsidP="007E1DC4">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65EB1" w:rsidRPr="00301F77" w14:paraId="05E888FE" w14:textId="77777777" w:rsidTr="0059646F">
        <w:trPr>
          <w:cantSplit/>
          <w:trHeight w:val="1260"/>
          <w:jc w:val="center"/>
        </w:trPr>
        <w:tc>
          <w:tcPr>
            <w:tcW w:w="848" w:type="pct"/>
            <w:tcBorders>
              <w:top w:val="nil"/>
              <w:left w:val="nil"/>
              <w:bottom w:val="nil"/>
              <w:right w:val="nil"/>
            </w:tcBorders>
            <w:shd w:val="clear" w:color="auto" w:fill="auto"/>
          </w:tcPr>
          <w:p w14:paraId="14F98E18" w14:textId="77777777" w:rsidR="00165EB1" w:rsidRPr="00301F77" w:rsidRDefault="00165EB1" w:rsidP="007E1DC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446CB64" w14:textId="0AF59BFD" w:rsidR="005E0AB3" w:rsidRDefault="005E0AB3" w:rsidP="007E1DC4">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39E3FE5E" w14:textId="16AC1FA5" w:rsidR="00696783" w:rsidRPr="003C27FA" w:rsidRDefault="00696783" w:rsidP="007E1DC4">
            <w:pPr>
              <w:tabs>
                <w:tab w:val="left" w:pos="180"/>
              </w:tabs>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 xml:space="preserve">Before starting this task, review the </w:t>
            </w:r>
            <w:r w:rsidRPr="003C27FA">
              <w:rPr>
                <w:rFonts w:cstheme="minorHAnsi"/>
                <w:b/>
                <w:bCs/>
                <w:color w:val="404040" w:themeColor="text1" w:themeTint="BF"/>
                <w:szCs w:val="24"/>
              </w:rPr>
              <w:t>Workplace Assessment Task 2.2 – Observation Form</w:t>
            </w:r>
            <w:r w:rsidRPr="003C27FA">
              <w:rPr>
                <w:rFonts w:cstheme="minorHAnsi"/>
                <w:color w:val="404040" w:themeColor="text1" w:themeTint="BF"/>
                <w:szCs w:val="24"/>
              </w:rPr>
              <w:t xml:space="preserve"> provided along with this workbook. This form lists all the practical skills you need to demonstrate while completing this task. </w:t>
            </w:r>
          </w:p>
          <w:p w14:paraId="2B64E066" w14:textId="77777777" w:rsidR="004A4072" w:rsidRPr="001D506F" w:rsidRDefault="004A4072"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D45ADD7" w14:textId="77777777" w:rsidR="00696783" w:rsidRPr="003C27FA" w:rsidRDefault="00696783"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Organise workplace resources required for you to complete this assessment.</w:t>
            </w:r>
          </w:p>
          <w:p w14:paraId="352AE10E" w14:textId="77777777" w:rsidR="00696783" w:rsidRPr="003C27FA" w:rsidRDefault="00696783"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Discuss with you the practical skills listed in the Observation Form prior to the assessment.</w:t>
            </w:r>
          </w:p>
          <w:p w14:paraId="3F9E605F" w14:textId="4908A8A8" w:rsidR="00696783" w:rsidRDefault="00696783"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Address your queries and concerns regarding this task.</w:t>
            </w:r>
          </w:p>
          <w:p w14:paraId="1545DED9" w14:textId="33746238" w:rsidR="00F65341" w:rsidRPr="00F65341" w:rsidRDefault="00F65341"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459D9AEA" w14:textId="1EBEB581" w:rsidR="00165EB1" w:rsidRDefault="00165EB1" w:rsidP="007E1DC4">
            <w:pPr>
              <w:tabs>
                <w:tab w:val="left" w:pos="180"/>
              </w:tabs>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 xml:space="preserve">After completing this task, </w:t>
            </w:r>
            <w:r>
              <w:rPr>
                <w:rFonts w:cstheme="minorHAnsi"/>
                <w:color w:val="404040" w:themeColor="text1" w:themeTint="BF"/>
                <w:szCs w:val="24"/>
              </w:rPr>
              <w:t xml:space="preserve">compile the following into a portfolio and </w:t>
            </w:r>
            <w:r w:rsidRPr="003C27FA">
              <w:rPr>
                <w:rFonts w:cstheme="minorHAnsi"/>
                <w:color w:val="404040" w:themeColor="text1" w:themeTint="BF"/>
                <w:szCs w:val="24"/>
              </w:rPr>
              <w:t xml:space="preserve">submit </w:t>
            </w:r>
            <w:r>
              <w:rPr>
                <w:rFonts w:cstheme="minorHAnsi"/>
                <w:color w:val="404040" w:themeColor="text1" w:themeTint="BF"/>
                <w:szCs w:val="24"/>
              </w:rPr>
              <w:t>this to your assessor:</w:t>
            </w:r>
          </w:p>
          <w:p w14:paraId="4A4CE8AF" w14:textId="407FF8F8" w:rsidR="00165EB1" w:rsidRDefault="000F43A9">
            <w:pPr>
              <w:pStyle w:val="ListParagraph"/>
              <w:numPr>
                <w:ilvl w:val="0"/>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sidRPr="00384E6F">
              <w:rPr>
                <w:rFonts w:cstheme="minorHAnsi"/>
                <w:color w:val="404040" w:themeColor="text1" w:themeTint="BF"/>
                <w:szCs w:val="24"/>
              </w:rPr>
              <w:t xml:space="preserve"> copy of the </w:t>
            </w:r>
            <w:r w:rsidR="00165EB1">
              <w:rPr>
                <w:rFonts w:cstheme="minorHAnsi"/>
                <w:color w:val="404040" w:themeColor="text1" w:themeTint="BF"/>
                <w:szCs w:val="24"/>
              </w:rPr>
              <w:t xml:space="preserve">meeting </w:t>
            </w:r>
            <w:r w:rsidR="00165EB1" w:rsidRPr="00384E6F">
              <w:rPr>
                <w:rFonts w:cstheme="minorHAnsi"/>
                <w:color w:val="404040" w:themeColor="text1" w:themeTint="BF"/>
                <w:szCs w:val="24"/>
              </w:rPr>
              <w:t xml:space="preserve">minutes </w:t>
            </w:r>
            <w:r w:rsidR="00165EB1">
              <w:rPr>
                <w:rFonts w:cstheme="minorHAnsi"/>
                <w:color w:val="404040" w:themeColor="text1" w:themeTint="BF"/>
                <w:szCs w:val="24"/>
              </w:rPr>
              <w:t>from reporting the person’s changing needs and issues</w:t>
            </w:r>
          </w:p>
          <w:p w14:paraId="03876E13" w14:textId="0E6B1C7E" w:rsidR="00165EB1" w:rsidRDefault="000F43A9">
            <w:pPr>
              <w:pStyle w:val="ListParagraph"/>
              <w:numPr>
                <w:ilvl w:val="0"/>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Pr>
                <w:rFonts w:cstheme="minorHAnsi"/>
                <w:color w:val="404040" w:themeColor="text1" w:themeTint="BF"/>
                <w:szCs w:val="24"/>
              </w:rPr>
              <w:t xml:space="preserve"> copy of the meeting minutes from the meeting with</w:t>
            </w:r>
            <w:r w:rsidR="006E1AFD">
              <w:rPr>
                <w:rFonts w:cstheme="minorHAnsi"/>
                <w:color w:val="404040" w:themeColor="text1" w:themeTint="BF"/>
                <w:szCs w:val="24"/>
              </w:rPr>
              <w:t xml:space="preserve"> the person’s</w:t>
            </w:r>
            <w:r w:rsidR="00165EB1">
              <w:rPr>
                <w:rFonts w:cstheme="minorHAnsi"/>
                <w:color w:val="404040" w:themeColor="text1" w:themeTint="BF"/>
                <w:szCs w:val="24"/>
              </w:rPr>
              <w:t xml:space="preserve"> family, carer, and other relevant people</w:t>
            </w:r>
          </w:p>
          <w:p w14:paraId="7D9682F9" w14:textId="7021DE08" w:rsidR="00165EB1" w:rsidRDefault="000F43A9">
            <w:pPr>
              <w:pStyle w:val="ListParagraph"/>
              <w:numPr>
                <w:ilvl w:val="0"/>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Pr>
                <w:rFonts w:cstheme="minorHAnsi"/>
                <w:color w:val="404040" w:themeColor="text1" w:themeTint="BF"/>
                <w:szCs w:val="24"/>
              </w:rPr>
              <w:t xml:space="preserve"> copy of the meeting minutes from reporting information regarding the impact of the person’s changing needs and issues</w:t>
            </w:r>
          </w:p>
          <w:p w14:paraId="122B93E1" w14:textId="77777777" w:rsidR="00165EB1" w:rsidRDefault="00165EB1">
            <w:pPr>
              <w:pStyle w:val="ListParagraph"/>
              <w:numPr>
                <w:ilvl w:val="0"/>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Reference documents, such as:</w:t>
            </w:r>
          </w:p>
          <w:p w14:paraId="2CD4D750" w14:textId="350A1E5F" w:rsidR="00165EB1" w:rsidRDefault="000F43A9">
            <w:pPr>
              <w:pStyle w:val="ListParagraph"/>
              <w:numPr>
                <w:ilvl w:val="1"/>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165EB1">
              <w:rPr>
                <w:rFonts w:cstheme="minorHAnsi"/>
                <w:color w:val="404040" w:themeColor="text1" w:themeTint="BF"/>
                <w:szCs w:val="24"/>
              </w:rPr>
              <w:t>rogress notes (or a similar document)</w:t>
            </w:r>
          </w:p>
          <w:p w14:paraId="7C54D0DB" w14:textId="74D4A253" w:rsidR="00165EB1" w:rsidRDefault="000F43A9">
            <w:pPr>
              <w:pStyle w:val="ListParagraph"/>
              <w:numPr>
                <w:ilvl w:val="1"/>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65EB1">
              <w:rPr>
                <w:rFonts w:cstheme="minorHAnsi"/>
                <w:color w:val="404040" w:themeColor="text1" w:themeTint="BF"/>
                <w:szCs w:val="24"/>
              </w:rPr>
              <w:t>rganisational policies and procedures for reporting information</w:t>
            </w:r>
          </w:p>
          <w:p w14:paraId="5CDD559F" w14:textId="4F90AAB4" w:rsidR="00165EB1" w:rsidRPr="00384E6F" w:rsidRDefault="000F43A9">
            <w:pPr>
              <w:pStyle w:val="ListParagraph"/>
              <w:numPr>
                <w:ilvl w:val="1"/>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65EB1">
              <w:rPr>
                <w:rFonts w:cstheme="minorHAnsi"/>
                <w:color w:val="404040" w:themeColor="text1" w:themeTint="BF"/>
                <w:szCs w:val="24"/>
              </w:rPr>
              <w:t>rganisational policies and procedures for making referrals to the appropriate care team member</w:t>
            </w:r>
          </w:p>
          <w:p w14:paraId="322A9C8A" w14:textId="77777777" w:rsidR="00165EB1" w:rsidRPr="003C27FA" w:rsidRDefault="00165EB1" w:rsidP="007E1DC4">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44CCF53A" w14:textId="27C42390" w:rsidR="00165EB1" w:rsidRPr="003C27FA" w:rsidRDefault="00165EB1" w:rsidP="007E1DC4">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18BF9EFF" w14:textId="77777777" w:rsidR="00357104" w:rsidRDefault="00357104" w:rsidP="007E1DC4">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CB6C70" w:rsidRPr="00301F77" w14:paraId="556EA547" w14:textId="77777777" w:rsidTr="00732380">
        <w:trPr>
          <w:cantSplit/>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034ED0" w14:textId="713A8670" w:rsidR="00CB6C70" w:rsidRDefault="00CB6C70"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w:t>
            </w:r>
            <w:r>
              <w:rPr>
                <w:rFonts w:cstheme="minorHAnsi"/>
                <w:i/>
                <w:color w:val="F79723"/>
                <w:sz w:val="20"/>
                <w:szCs w:val="24"/>
              </w:rPr>
              <w:t>CHCPAL003</w:t>
            </w:r>
            <w:r w:rsidR="00A031F2">
              <w:rPr>
                <w:rFonts w:cstheme="minorHAnsi"/>
                <w:i/>
                <w:color w:val="F79723"/>
                <w:sz w:val="20"/>
                <w:szCs w:val="24"/>
              </w:rPr>
              <w:t xml:space="preserve"> </w:t>
            </w:r>
            <w:r w:rsidR="00906757">
              <w:rPr>
                <w:rFonts w:cstheme="minorHAnsi"/>
                <w:i/>
                <w:color w:val="F79723"/>
                <w:sz w:val="20"/>
                <w:szCs w:val="24"/>
              </w:rPr>
              <w:t>PC3.3 (p), PC3.4</w:t>
            </w:r>
          </w:p>
          <w:p w14:paraId="4CEAAD2C" w14:textId="2516A812" w:rsidR="00CB6C70" w:rsidRDefault="00CB6C70"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tbl>
            <w:tblPr>
              <w:tblStyle w:val="TableGrid"/>
              <w:tblW w:w="0" w:type="auto"/>
              <w:tblLook w:val="04A0" w:firstRow="1" w:lastRow="0" w:firstColumn="1" w:lastColumn="0" w:noHBand="0" w:noVBand="1"/>
            </w:tblPr>
            <w:tblGrid>
              <w:gridCol w:w="8799"/>
            </w:tblGrid>
            <w:tr w:rsidR="00D017DB" w14:paraId="13F39720" w14:textId="77777777" w:rsidTr="00E96D7A">
              <w:tc>
                <w:tcPr>
                  <w:tcW w:w="8799" w:type="dxa"/>
                  <w:tcBorders>
                    <w:top w:val="nil"/>
                    <w:left w:val="nil"/>
                    <w:bottom w:val="nil"/>
                    <w:right w:val="nil"/>
                  </w:tcBorders>
                  <w:shd w:val="clear" w:color="auto" w:fill="FFDA71"/>
                </w:tcPr>
                <w:p w14:paraId="28FCA9E0" w14:textId="77777777" w:rsidR="00D017DB" w:rsidRDefault="00D017DB" w:rsidP="007E1DC4">
                  <w:pPr>
                    <w:tabs>
                      <w:tab w:val="left" w:pos="180"/>
                    </w:tabs>
                    <w:spacing w:after="120" w:line="276" w:lineRule="auto"/>
                    <w:ind w:left="0" w:right="0" w:firstLine="0"/>
                    <w:jc w:val="center"/>
                    <w:rPr>
                      <w:rFonts w:cstheme="minorHAnsi"/>
                      <w:b/>
                      <w:color w:val="D73329"/>
                      <w:sz w:val="22"/>
                    </w:rPr>
                  </w:pPr>
                  <w:r>
                    <w:rPr>
                      <w:rFonts w:cstheme="minorHAnsi"/>
                      <w:b/>
                      <w:color w:val="D73329"/>
                      <w:sz w:val="22"/>
                    </w:rPr>
                    <w:t xml:space="preserve">IMPORTANT </w:t>
                  </w:r>
                </w:p>
                <w:p w14:paraId="000DC042" w14:textId="77777777" w:rsidR="00D017DB" w:rsidRPr="00CD66EE" w:rsidRDefault="00D017DB"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The candidate</w:t>
                  </w:r>
                  <w:r w:rsidRPr="00CD66EE">
                    <w:rPr>
                      <w:rFonts w:cstheme="minorHAnsi"/>
                      <w:b/>
                      <w:bCs/>
                      <w:color w:val="D73329"/>
                      <w:sz w:val="22"/>
                    </w:rPr>
                    <w:t xml:space="preserve"> must complete this task </w:t>
                  </w:r>
                  <w:r>
                    <w:rPr>
                      <w:rFonts w:cstheme="minorHAnsi"/>
                      <w:b/>
                      <w:bCs/>
                      <w:color w:val="D73329"/>
                      <w:sz w:val="22"/>
                    </w:rPr>
                    <w:t xml:space="preserve">twice, </w:t>
                  </w:r>
                  <w:r w:rsidRPr="00E153EB">
                    <w:rPr>
                      <w:rFonts w:cstheme="minorHAnsi"/>
                      <w:b/>
                      <w:bCs/>
                      <w:color w:val="D73329"/>
                      <w:sz w:val="22"/>
                    </w:rPr>
                    <w:t>once for each of the t</w:t>
                  </w:r>
                  <w:r>
                    <w:rPr>
                      <w:rFonts w:cstheme="minorHAnsi"/>
                      <w:b/>
                      <w:bCs/>
                      <w:color w:val="D73329"/>
                      <w:sz w:val="22"/>
                    </w:rPr>
                    <w:t>wo clients</w:t>
                  </w:r>
                  <w:r w:rsidRPr="00E153EB">
                    <w:rPr>
                      <w:rFonts w:cstheme="minorHAnsi"/>
                      <w:b/>
                      <w:bCs/>
                      <w:color w:val="D73329"/>
                      <w:sz w:val="22"/>
                    </w:rPr>
                    <w:t xml:space="preserve"> </w:t>
                  </w:r>
                  <w:r>
                    <w:rPr>
                      <w:rFonts w:cstheme="minorHAnsi"/>
                      <w:b/>
                      <w:bCs/>
                      <w:color w:val="D73329"/>
                      <w:sz w:val="22"/>
                    </w:rPr>
                    <w:t>they</w:t>
                  </w:r>
                  <w:r w:rsidRPr="00E153EB">
                    <w:rPr>
                      <w:rFonts w:cstheme="minorHAnsi"/>
                      <w:b/>
                      <w:bCs/>
                      <w:color w:val="D73329"/>
                      <w:sz w:val="22"/>
                    </w:rPr>
                    <w:t xml:space="preserve"> will be supporting.</w:t>
                  </w:r>
                </w:p>
                <w:p w14:paraId="2A955B33" w14:textId="77777777" w:rsidR="00D017DB" w:rsidRPr="00CD66EE" w:rsidRDefault="00D017DB"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 xml:space="preserve">They </w:t>
                  </w:r>
                  <w:r w:rsidRPr="00E153EB">
                    <w:rPr>
                      <w:rFonts w:cstheme="minorHAnsi"/>
                      <w:b/>
                      <w:bCs/>
                      <w:color w:val="D73329"/>
                      <w:sz w:val="22"/>
                    </w:rPr>
                    <w:t>must also submit t</w:t>
                  </w:r>
                  <w:r>
                    <w:rPr>
                      <w:rFonts w:cstheme="minorHAnsi"/>
                      <w:b/>
                      <w:bCs/>
                      <w:color w:val="D73329"/>
                      <w:sz w:val="22"/>
                    </w:rPr>
                    <w:t xml:space="preserve">wo </w:t>
                  </w:r>
                  <w:r w:rsidRPr="00E153EB">
                    <w:rPr>
                      <w:rFonts w:cstheme="minorHAnsi"/>
                      <w:b/>
                      <w:bCs/>
                      <w:color w:val="D73329"/>
                      <w:sz w:val="22"/>
                    </w:rPr>
                    <w:t>sets of evidence for this task, one for each of the t</w:t>
                  </w:r>
                  <w:r>
                    <w:rPr>
                      <w:rFonts w:cstheme="minorHAnsi"/>
                      <w:b/>
                      <w:bCs/>
                      <w:color w:val="D73329"/>
                      <w:sz w:val="22"/>
                    </w:rPr>
                    <w:t>wo</w:t>
                  </w:r>
                  <w:r w:rsidRPr="00E153EB">
                    <w:rPr>
                      <w:rFonts w:cstheme="minorHAnsi"/>
                      <w:b/>
                      <w:bCs/>
                      <w:color w:val="D73329"/>
                      <w:sz w:val="22"/>
                    </w:rPr>
                    <w:t xml:space="preserve"> times </w:t>
                  </w:r>
                  <w:r>
                    <w:rPr>
                      <w:rFonts w:cstheme="minorHAnsi"/>
                      <w:b/>
                      <w:bCs/>
                      <w:color w:val="D73329"/>
                      <w:sz w:val="22"/>
                    </w:rPr>
                    <w:t>they</w:t>
                  </w:r>
                  <w:r w:rsidRPr="00E153EB">
                    <w:rPr>
                      <w:rFonts w:cstheme="minorHAnsi"/>
                      <w:b/>
                      <w:bCs/>
                      <w:color w:val="D73329"/>
                      <w:sz w:val="22"/>
                    </w:rPr>
                    <w:t xml:space="preserve"> will undertake this task</w:t>
                  </w:r>
                  <w:r w:rsidRPr="00CD66EE">
                    <w:rPr>
                      <w:rFonts w:cstheme="minorHAnsi"/>
                      <w:b/>
                      <w:bCs/>
                      <w:color w:val="D73329"/>
                      <w:sz w:val="22"/>
                    </w:rPr>
                    <w:t>.</w:t>
                  </w:r>
                </w:p>
                <w:p w14:paraId="3ED88859" w14:textId="4B218E75" w:rsidR="00D017DB" w:rsidRPr="006F0A86" w:rsidRDefault="00D017DB" w:rsidP="007E1DC4">
                  <w:pPr>
                    <w:tabs>
                      <w:tab w:val="left" w:pos="180"/>
                    </w:tabs>
                    <w:spacing w:after="120" w:line="276" w:lineRule="auto"/>
                    <w:ind w:left="0" w:right="0" w:firstLine="0"/>
                    <w:jc w:val="both"/>
                    <w:rPr>
                      <w:rFonts w:cstheme="minorHAnsi"/>
                      <w:b/>
                      <w:color w:val="D73329"/>
                      <w:sz w:val="22"/>
                    </w:rPr>
                  </w:pPr>
                  <w:r w:rsidRPr="00726E06">
                    <w:rPr>
                      <w:rFonts w:cstheme="minorHAnsi"/>
                      <w:b/>
                      <w:color w:val="D73329"/>
                      <w:sz w:val="22"/>
                    </w:rPr>
                    <w:t>Additionally, the assessor must accomplish t</w:t>
                  </w:r>
                  <w:r>
                    <w:rPr>
                      <w:rFonts w:cstheme="minorHAnsi"/>
                      <w:b/>
                      <w:color w:val="D73329"/>
                      <w:sz w:val="22"/>
                    </w:rPr>
                    <w:t>wo Observation Forms.</w:t>
                  </w:r>
                </w:p>
              </w:tc>
            </w:tr>
          </w:tbl>
          <w:p w14:paraId="66506925" w14:textId="7C88163F" w:rsidR="00BD0305" w:rsidRPr="007355AF" w:rsidRDefault="0024185D" w:rsidP="007E1DC4">
            <w:pPr>
              <w:tabs>
                <w:tab w:val="left" w:pos="180"/>
              </w:tabs>
              <w:spacing w:after="120" w:line="276" w:lineRule="auto"/>
              <w:ind w:left="0" w:right="0" w:firstLine="0"/>
              <w:rPr>
                <w:rFonts w:cstheme="minorHAnsi"/>
                <w:b/>
                <w:color w:val="D73329"/>
                <w:sz w:val="22"/>
              </w:rPr>
            </w:pPr>
            <w:r>
              <w:rPr>
                <w:rFonts w:cstheme="minorHAnsi"/>
                <w:b/>
                <w:color w:val="D73329"/>
                <w:sz w:val="22"/>
              </w:rPr>
              <w:t>Portfolio</w:t>
            </w:r>
          </w:p>
          <w:p w14:paraId="367505B5" w14:textId="77777777" w:rsidR="00BC50D4" w:rsidRPr="00BA27EA" w:rsidRDefault="00BC50D4" w:rsidP="007E1DC4">
            <w:pPr>
              <w:tabs>
                <w:tab w:val="left" w:pos="180"/>
              </w:tabs>
              <w:spacing w:after="120" w:line="276" w:lineRule="auto"/>
              <w:ind w:left="0" w:right="0" w:firstLine="0"/>
              <w:rPr>
                <w:rFonts w:cstheme="minorHAnsi"/>
                <w:bCs/>
                <w:color w:val="D73329"/>
                <w:sz w:val="22"/>
              </w:rPr>
            </w:pPr>
            <w:r w:rsidRPr="00BA27EA">
              <w:rPr>
                <w:rFonts w:cstheme="minorHAnsi"/>
                <w:bCs/>
                <w:color w:val="D73329"/>
                <w:sz w:val="22"/>
              </w:rPr>
              <w:t xml:space="preserve">The candidate must submit the following: </w:t>
            </w:r>
          </w:p>
          <w:p w14:paraId="3112E7E5" w14:textId="497BA4C9" w:rsidR="00BC50D4" w:rsidRDefault="00F93B75">
            <w:pPr>
              <w:pStyle w:val="ListParagraph"/>
              <w:numPr>
                <w:ilvl w:val="0"/>
                <w:numId w:val="18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A</w:t>
            </w:r>
            <w:r w:rsidR="00BC50D4" w:rsidRPr="00BC50D4">
              <w:rPr>
                <w:rFonts w:cstheme="minorHAnsi"/>
                <w:bCs/>
                <w:color w:val="D73329"/>
                <w:sz w:val="22"/>
              </w:rPr>
              <w:t xml:space="preserve"> copy of the meeting minutes from reporting the person’s changing needs and issues</w:t>
            </w:r>
          </w:p>
          <w:p w14:paraId="3ABF9E12" w14:textId="30CFC6D4" w:rsidR="00BC50D4" w:rsidRPr="00BC50D4" w:rsidRDefault="00BC50D4"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 xml:space="preserve">This must contain details of their </w:t>
            </w:r>
            <w:r w:rsidR="00C24473" w:rsidRPr="00C24473">
              <w:rPr>
                <w:rFonts w:cstheme="minorHAnsi"/>
                <w:bCs/>
                <w:color w:val="D73329"/>
                <w:sz w:val="22"/>
              </w:rPr>
              <w:t>discussion with the supervisor regarding the person’s changing needs and issues in relation to end-of-life.</w:t>
            </w:r>
          </w:p>
          <w:p w14:paraId="3D57156E" w14:textId="30404B6A" w:rsidR="00BC50D4" w:rsidRDefault="00F93B75">
            <w:pPr>
              <w:pStyle w:val="ListParagraph"/>
              <w:numPr>
                <w:ilvl w:val="0"/>
                <w:numId w:val="18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A</w:t>
            </w:r>
            <w:r w:rsidR="00BC50D4" w:rsidRPr="00BC50D4">
              <w:rPr>
                <w:rFonts w:cstheme="minorHAnsi"/>
                <w:bCs/>
                <w:color w:val="D73329"/>
                <w:sz w:val="22"/>
              </w:rPr>
              <w:t xml:space="preserve"> copy of the meeting minutes from the meeting with family, carer, and other relevant people</w:t>
            </w:r>
          </w:p>
          <w:p w14:paraId="08B506F0" w14:textId="4EB47694" w:rsidR="00C24473" w:rsidRPr="00DE0695" w:rsidRDefault="00C24473"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This must contain details of the impact of the person’s end-of-life needs, issues and decisions on carer, families and others.</w:t>
            </w:r>
          </w:p>
          <w:p w14:paraId="50DE039D" w14:textId="0646C2C7" w:rsidR="00BC50D4" w:rsidRDefault="00F93B75">
            <w:pPr>
              <w:pStyle w:val="ListParagraph"/>
              <w:numPr>
                <w:ilvl w:val="0"/>
                <w:numId w:val="18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A</w:t>
            </w:r>
            <w:r w:rsidR="00BC50D4" w:rsidRPr="00BC50D4">
              <w:rPr>
                <w:rFonts w:cstheme="minorHAnsi"/>
                <w:bCs/>
                <w:color w:val="D73329"/>
                <w:sz w:val="22"/>
              </w:rPr>
              <w:t xml:space="preserve"> copy of the meeting minutes from reporting information regarding the impact of the person’s changing needs and issues</w:t>
            </w:r>
          </w:p>
          <w:p w14:paraId="6D89AAE9" w14:textId="3B24D0A5" w:rsidR="00CB6C70" w:rsidRPr="00EE5CC3" w:rsidRDefault="00DE0695"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 xml:space="preserve">This must contain details of their </w:t>
            </w:r>
            <w:r w:rsidRPr="00C24473">
              <w:rPr>
                <w:rFonts w:cstheme="minorHAnsi"/>
                <w:bCs/>
                <w:color w:val="D73329"/>
                <w:sz w:val="22"/>
              </w:rPr>
              <w:t xml:space="preserve">discussion with the supervisor regarding the </w:t>
            </w:r>
            <w:r w:rsidR="000A0CCE">
              <w:rPr>
                <w:rFonts w:cstheme="minorHAnsi"/>
                <w:bCs/>
                <w:color w:val="D73329"/>
                <w:sz w:val="22"/>
              </w:rPr>
              <w:t>impact of the person’s changing needs and issues (obtained during the meetings with family, client and others)</w:t>
            </w:r>
            <w:r w:rsidR="00AA3A93">
              <w:rPr>
                <w:rFonts w:cstheme="minorHAnsi"/>
                <w:bCs/>
                <w:color w:val="D73329"/>
                <w:sz w:val="22"/>
              </w:rPr>
              <w:t>.</w:t>
            </w:r>
          </w:p>
        </w:tc>
      </w:tr>
    </w:tbl>
    <w:p w14:paraId="0D9F9E94" w14:textId="10A24161" w:rsidR="00147CB9" w:rsidRDefault="00147CB9" w:rsidP="007E1DC4">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732380" w:rsidRPr="00301F77" w14:paraId="38191D90" w14:textId="77777777" w:rsidTr="00732380">
        <w:trPr>
          <w:cantSplit/>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3F2DB6E" w14:textId="77777777" w:rsidR="00EE5CC3" w:rsidRPr="00182D83" w:rsidRDefault="00EE5CC3">
            <w:pPr>
              <w:pStyle w:val="ListParagraph"/>
              <w:numPr>
                <w:ilvl w:val="0"/>
                <w:numId w:val="182"/>
              </w:numPr>
              <w:tabs>
                <w:tab w:val="left" w:pos="180"/>
              </w:tabs>
              <w:spacing w:after="120" w:line="276" w:lineRule="auto"/>
              <w:ind w:left="714" w:right="0" w:hanging="357"/>
              <w:contextualSpacing w:val="0"/>
              <w:jc w:val="both"/>
              <w:rPr>
                <w:rFonts w:cstheme="minorHAnsi"/>
                <w:bCs/>
                <w:color w:val="D73329"/>
                <w:sz w:val="22"/>
              </w:rPr>
            </w:pPr>
            <w:r w:rsidRPr="00182D83">
              <w:rPr>
                <w:rFonts w:cstheme="minorHAnsi"/>
                <w:bCs/>
                <w:color w:val="D73329"/>
                <w:sz w:val="22"/>
              </w:rPr>
              <w:lastRenderedPageBreak/>
              <w:t>Reference documents:</w:t>
            </w:r>
          </w:p>
          <w:p w14:paraId="36D8DB6F" w14:textId="77777777" w:rsidR="00EE5CC3" w:rsidRPr="00182D83" w:rsidRDefault="00EE5CC3">
            <w:pPr>
              <w:pStyle w:val="ListParagraph"/>
              <w:numPr>
                <w:ilvl w:val="1"/>
                <w:numId w:val="182"/>
              </w:numPr>
              <w:tabs>
                <w:tab w:val="left" w:pos="180"/>
              </w:tabs>
              <w:spacing w:after="120" w:line="276" w:lineRule="auto"/>
              <w:ind w:left="1437" w:right="0"/>
              <w:contextualSpacing w:val="0"/>
              <w:jc w:val="both"/>
              <w:rPr>
                <w:rFonts w:cstheme="minorHAnsi"/>
                <w:bCs/>
                <w:color w:val="D73329"/>
                <w:sz w:val="22"/>
              </w:rPr>
            </w:pPr>
            <w:r>
              <w:rPr>
                <w:rFonts w:cstheme="minorHAnsi"/>
                <w:bCs/>
                <w:color w:val="D73329"/>
                <w:sz w:val="22"/>
              </w:rPr>
              <w:t>P</w:t>
            </w:r>
            <w:r w:rsidRPr="00182D83">
              <w:rPr>
                <w:rFonts w:cstheme="minorHAnsi"/>
                <w:bCs/>
                <w:color w:val="D73329"/>
                <w:sz w:val="22"/>
              </w:rPr>
              <w:t>rogress notes (or a similar document)</w:t>
            </w:r>
          </w:p>
          <w:p w14:paraId="38670E50" w14:textId="77777777" w:rsidR="00EE5CC3" w:rsidRPr="00182D83" w:rsidRDefault="00EE5CC3">
            <w:pPr>
              <w:pStyle w:val="ListParagraph"/>
              <w:numPr>
                <w:ilvl w:val="1"/>
                <w:numId w:val="182"/>
              </w:numPr>
              <w:spacing w:after="120" w:line="276" w:lineRule="auto"/>
              <w:ind w:left="1437" w:right="0"/>
              <w:contextualSpacing w:val="0"/>
              <w:rPr>
                <w:rFonts w:cstheme="minorHAnsi"/>
                <w:bCs/>
                <w:color w:val="D73329"/>
                <w:sz w:val="22"/>
              </w:rPr>
            </w:pPr>
            <w:r>
              <w:rPr>
                <w:rFonts w:cstheme="minorHAnsi"/>
                <w:bCs/>
                <w:color w:val="D73329"/>
                <w:sz w:val="22"/>
              </w:rPr>
              <w:t>O</w:t>
            </w:r>
            <w:r w:rsidRPr="00182D83">
              <w:rPr>
                <w:rFonts w:cstheme="minorHAnsi"/>
                <w:bCs/>
                <w:color w:val="D73329"/>
                <w:sz w:val="22"/>
              </w:rPr>
              <w:t>rganisational policies and procedures for reporting information</w:t>
            </w:r>
          </w:p>
          <w:p w14:paraId="649CD67F" w14:textId="77777777" w:rsidR="00EE5CC3" w:rsidRPr="00182D83" w:rsidRDefault="00EE5CC3">
            <w:pPr>
              <w:pStyle w:val="ListParagraph"/>
              <w:numPr>
                <w:ilvl w:val="1"/>
                <w:numId w:val="182"/>
              </w:numPr>
              <w:spacing w:after="120" w:line="276" w:lineRule="auto"/>
              <w:ind w:left="1437" w:right="0"/>
              <w:contextualSpacing w:val="0"/>
              <w:rPr>
                <w:rFonts w:cstheme="minorHAnsi"/>
                <w:bCs/>
                <w:color w:val="D73329"/>
                <w:sz w:val="22"/>
              </w:rPr>
            </w:pPr>
            <w:r>
              <w:rPr>
                <w:rFonts w:cstheme="minorHAnsi"/>
                <w:bCs/>
                <w:color w:val="D73329"/>
                <w:sz w:val="22"/>
              </w:rPr>
              <w:t>O</w:t>
            </w:r>
            <w:r w:rsidRPr="00182D83">
              <w:rPr>
                <w:rFonts w:cstheme="minorHAnsi"/>
                <w:bCs/>
                <w:color w:val="D73329"/>
                <w:sz w:val="22"/>
              </w:rPr>
              <w:t>rganisational policies and procedures for making referrals to the appropriate care team member</w:t>
            </w:r>
          </w:p>
          <w:p w14:paraId="6FDDB241" w14:textId="77777777" w:rsidR="00EE5CC3" w:rsidRPr="00182D83" w:rsidRDefault="00EE5CC3" w:rsidP="007E1DC4">
            <w:pPr>
              <w:pStyle w:val="ListParagraph"/>
              <w:tabs>
                <w:tab w:val="left" w:pos="180"/>
              </w:tabs>
              <w:spacing w:after="120" w:line="276" w:lineRule="auto"/>
              <w:ind w:left="1440" w:right="0" w:firstLine="0"/>
              <w:contextualSpacing w:val="0"/>
              <w:jc w:val="both"/>
              <w:rPr>
                <w:rFonts w:cstheme="minorHAnsi"/>
                <w:bCs/>
                <w:color w:val="D73329"/>
                <w:sz w:val="22"/>
              </w:rPr>
            </w:pPr>
            <w:r w:rsidRPr="00182D83">
              <w:rPr>
                <w:rFonts w:cstheme="minorHAnsi"/>
                <w:bCs/>
                <w:color w:val="D73329"/>
                <w:sz w:val="22"/>
              </w:rPr>
              <w:t>The assessor must use these documents as reference when completing the Workplace Assessment Task 2.2 – Observation Form.</w:t>
            </w:r>
          </w:p>
          <w:p w14:paraId="3785D2C0" w14:textId="270C6BF0" w:rsidR="00EE5CC3" w:rsidRDefault="00EE5CC3" w:rsidP="007E1DC4">
            <w:pPr>
              <w:tabs>
                <w:tab w:val="left" w:pos="180"/>
              </w:tabs>
              <w:spacing w:after="120" w:line="276" w:lineRule="auto"/>
              <w:ind w:left="0" w:right="0" w:firstLine="0"/>
              <w:rPr>
                <w:rFonts w:cstheme="minorHAnsi"/>
                <w:b/>
                <w:color w:val="D73329"/>
                <w:sz w:val="22"/>
              </w:rPr>
            </w:pPr>
            <w:r w:rsidRPr="00EE317A">
              <w:rPr>
                <w:rFonts w:cstheme="minorHAnsi"/>
                <w:bCs/>
                <w:color w:val="D73329"/>
                <w:sz w:val="22"/>
              </w:rPr>
              <w:t>These documents must be consolidated in a portfolio.</w:t>
            </w:r>
          </w:p>
          <w:p w14:paraId="79DB5158" w14:textId="01551150" w:rsidR="00732380" w:rsidRPr="007355AF" w:rsidRDefault="00732380" w:rsidP="007E1DC4">
            <w:pPr>
              <w:tabs>
                <w:tab w:val="left" w:pos="180"/>
              </w:tabs>
              <w:spacing w:after="120" w:line="276" w:lineRule="auto"/>
              <w:ind w:left="0" w:right="0" w:firstLine="0"/>
              <w:rPr>
                <w:rFonts w:cstheme="minorHAnsi"/>
                <w:b/>
                <w:color w:val="D73329"/>
                <w:sz w:val="22"/>
              </w:rPr>
            </w:pPr>
            <w:r>
              <w:rPr>
                <w:rFonts w:cstheme="minorHAnsi"/>
                <w:b/>
                <w:color w:val="D73329"/>
                <w:sz w:val="22"/>
              </w:rPr>
              <w:t>Workplace Assessment Task 2.2 – Observation Form</w:t>
            </w:r>
          </w:p>
          <w:p w14:paraId="6DCCA184" w14:textId="77777777" w:rsidR="00732380" w:rsidRDefault="00732380"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w:t>
            </w:r>
            <w:r>
              <w:rPr>
                <w:rFonts w:cstheme="minorHAnsi"/>
                <w:bCs/>
                <w:color w:val="D73329"/>
                <w:sz w:val="22"/>
              </w:rPr>
              <w:t>:</w:t>
            </w:r>
          </w:p>
          <w:p w14:paraId="5E5D2B3B" w14:textId="20D7AD58" w:rsidR="00732380" w:rsidRDefault="003E1F19">
            <w:pPr>
              <w:pStyle w:val="ListParagraph"/>
              <w:numPr>
                <w:ilvl w:val="0"/>
                <w:numId w:val="18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R</w:t>
            </w:r>
            <w:r w:rsidR="00732380">
              <w:rPr>
                <w:rFonts w:cstheme="minorHAnsi"/>
                <w:bCs/>
                <w:color w:val="D73329"/>
                <w:sz w:val="22"/>
              </w:rPr>
              <w:t>eporting the person’s changing needs and issues in relation to end-of-life</w:t>
            </w:r>
          </w:p>
          <w:p w14:paraId="37504E07" w14:textId="62F3AB53" w:rsidR="00732380" w:rsidRDefault="003E1F19">
            <w:pPr>
              <w:pStyle w:val="ListParagraph"/>
              <w:numPr>
                <w:ilvl w:val="0"/>
                <w:numId w:val="18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M</w:t>
            </w:r>
            <w:r w:rsidR="00732380">
              <w:rPr>
                <w:rFonts w:cstheme="minorHAnsi"/>
                <w:bCs/>
                <w:color w:val="D73329"/>
                <w:sz w:val="22"/>
              </w:rPr>
              <w:t>onitoring the impact of the person’s end-of-life needs, issues and decisions</w:t>
            </w:r>
          </w:p>
          <w:p w14:paraId="78866AF6" w14:textId="4B6ED0EE" w:rsidR="003F5FC3" w:rsidRPr="003F5FC3" w:rsidRDefault="003E1F19">
            <w:pPr>
              <w:pStyle w:val="ListParagraph"/>
              <w:numPr>
                <w:ilvl w:val="0"/>
                <w:numId w:val="182"/>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Re</w:t>
            </w:r>
            <w:r w:rsidR="003F5FC3">
              <w:rPr>
                <w:rFonts w:cstheme="minorHAnsi"/>
                <w:bCs/>
                <w:color w:val="D73329"/>
                <w:sz w:val="22"/>
              </w:rPr>
              <w:t>ferring information to supervisor</w:t>
            </w:r>
          </w:p>
          <w:p w14:paraId="1ECE22FC" w14:textId="77777777" w:rsidR="00732380" w:rsidRPr="007355AF" w:rsidRDefault="00732380"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3B7CA6D5" w14:textId="6520D91D" w:rsidR="00732380" w:rsidRPr="00B43F08" w:rsidRDefault="00732380" w:rsidP="007E1DC4">
            <w:pPr>
              <w:tabs>
                <w:tab w:val="left" w:pos="180"/>
              </w:tabs>
              <w:spacing w:after="120" w:line="276" w:lineRule="auto"/>
              <w:ind w:left="0" w:right="0" w:firstLine="0"/>
              <w:rPr>
                <w:rFonts w:cstheme="minorHAnsi"/>
                <w:i/>
                <w:color w:val="F79723"/>
                <w:sz w:val="20"/>
                <w:szCs w:val="24"/>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tc>
      </w:tr>
    </w:tbl>
    <w:p w14:paraId="2905D4D2" w14:textId="025808A5" w:rsidR="00597C5A" w:rsidRPr="00071EAF" w:rsidRDefault="0067355F" w:rsidP="007E1DC4">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53288525" w14:textId="73584C35" w:rsidR="006043C9" w:rsidRDefault="006043C9" w:rsidP="007E1DC4">
      <w:pPr>
        <w:pStyle w:val="Heading2"/>
        <w:tabs>
          <w:tab w:val="left" w:pos="180"/>
        </w:tabs>
        <w:ind w:right="0"/>
        <w:rPr>
          <w:color w:val="7F7F7F" w:themeColor="text1" w:themeTint="80"/>
          <w:sz w:val="32"/>
          <w:szCs w:val="32"/>
          <w:lang w:val="en-AU"/>
        </w:rPr>
      </w:pPr>
      <w:bookmarkStart w:id="71" w:name="_Toc122383653"/>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Pr>
          <w:color w:val="7F7F7F" w:themeColor="text1" w:themeTint="80"/>
          <w:sz w:val="32"/>
          <w:szCs w:val="32"/>
          <w:lang w:val="en-AU"/>
        </w:rPr>
        <w:t>Respond to Signs of Pain and Other Symptoms</w:t>
      </w:r>
      <w:bookmarkEnd w:id="71"/>
    </w:p>
    <w:p w14:paraId="1108083E" w14:textId="52EDB2DC" w:rsidR="00E037AB" w:rsidRPr="00E037AB" w:rsidRDefault="00B35E53" w:rsidP="007E1DC4">
      <w:pPr>
        <w:pStyle w:val="Heading3"/>
        <w:tabs>
          <w:tab w:val="left" w:pos="180"/>
        </w:tabs>
        <w:spacing w:line="276" w:lineRule="auto"/>
        <w:ind w:right="0"/>
        <w:jc w:val="both"/>
        <w:rPr>
          <w:color w:val="404040" w:themeColor="text1" w:themeTint="BF"/>
        </w:rPr>
      </w:pPr>
      <w:bookmarkStart w:id="72" w:name="_Toc122383654"/>
      <w:r>
        <w:rPr>
          <w:color w:val="404040" w:themeColor="text1" w:themeTint="BF"/>
        </w:rPr>
        <w:t>Task 3.1 Respond to Signs of Pain and Other Symptoms</w:t>
      </w:r>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037AB" w:rsidRPr="00301F77" w14:paraId="44AFFC80" w14:textId="77777777" w:rsidTr="0059646F">
        <w:trPr>
          <w:cantSplit/>
          <w:trHeight w:val="1260"/>
          <w:jc w:val="center"/>
        </w:trPr>
        <w:tc>
          <w:tcPr>
            <w:tcW w:w="848" w:type="pct"/>
            <w:tcBorders>
              <w:top w:val="nil"/>
              <w:left w:val="nil"/>
              <w:bottom w:val="nil"/>
              <w:right w:val="nil"/>
            </w:tcBorders>
            <w:shd w:val="clear" w:color="auto" w:fill="auto"/>
          </w:tcPr>
          <w:p w14:paraId="7C30D9DC" w14:textId="77777777" w:rsidR="00E037AB" w:rsidRPr="00E3745B" w:rsidRDefault="00E037AB"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E768AE6" wp14:editId="14BB6F93">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E5FF14" w14:textId="6D8F998D" w:rsidR="00E037AB" w:rsidRDefault="00E037AB" w:rsidP="007E1DC4">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xml:space="preserve">, </w:t>
            </w:r>
            <w:r w:rsidR="00AF46BA">
              <w:rPr>
                <w:rFonts w:cstheme="minorHAnsi"/>
                <w:color w:val="404040" w:themeColor="text1" w:themeTint="BF"/>
                <w:szCs w:val="24"/>
              </w:rPr>
              <w:t xml:space="preserve">observe and </w:t>
            </w:r>
            <w:r>
              <w:rPr>
                <w:rFonts w:cstheme="minorHAnsi"/>
                <w:color w:val="404040" w:themeColor="text1" w:themeTint="BF"/>
                <w:szCs w:val="24"/>
              </w:rPr>
              <w:t>respond to signs of pain and other symptoms experienced by the person.</w:t>
            </w:r>
          </w:p>
          <w:p w14:paraId="21D70323" w14:textId="4E04B68A" w:rsidR="0016212A" w:rsidRPr="0079535C" w:rsidRDefault="0016212A" w:rsidP="007E1DC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4DEB9A2E" w14:textId="790A75A4" w:rsidR="00342296" w:rsidRPr="00DD0860" w:rsidRDefault="00342296">
            <w:pPr>
              <w:pStyle w:val="ListParagraph"/>
              <w:numPr>
                <w:ilvl w:val="0"/>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and review the person’s advance care directives</w:t>
            </w:r>
            <w:r w:rsidR="008833AB">
              <w:rPr>
                <w:rFonts w:cstheme="minorHAnsi"/>
                <w:color w:val="404040" w:themeColor="text1" w:themeTint="BF"/>
                <w:szCs w:val="24"/>
              </w:rPr>
              <w:t xml:space="preserve"> (</w:t>
            </w:r>
            <w:r w:rsidR="008833AB" w:rsidRPr="008833AB">
              <w:rPr>
                <w:rFonts w:cstheme="minorHAnsi"/>
                <w:color w:val="404040" w:themeColor="text1" w:themeTint="BF"/>
                <w:szCs w:val="24"/>
              </w:rPr>
              <w:t>contained in the person’s individualised support plan)</w:t>
            </w:r>
            <w:r>
              <w:rPr>
                <w:rFonts w:cstheme="minorHAnsi"/>
                <w:color w:val="404040" w:themeColor="text1" w:themeTint="BF"/>
                <w:szCs w:val="24"/>
              </w:rPr>
              <w:t>.</w:t>
            </w:r>
          </w:p>
          <w:p w14:paraId="6286BBA3" w14:textId="77777777" w:rsidR="00342296" w:rsidRPr="00DD0860" w:rsidRDefault="00342296">
            <w:pPr>
              <w:pStyle w:val="ListParagraph"/>
              <w:numPr>
                <w:ilvl w:val="0"/>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Implement the advance care directives.</w:t>
            </w:r>
          </w:p>
          <w:p w14:paraId="65D94FC1" w14:textId="5F6DCF60" w:rsidR="00342296" w:rsidRDefault="00776223">
            <w:pPr>
              <w:pStyle w:val="ListParagraph"/>
              <w:numPr>
                <w:ilvl w:val="0"/>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Observe and d</w:t>
            </w:r>
            <w:r w:rsidR="00342296">
              <w:rPr>
                <w:rFonts w:cstheme="minorHAnsi"/>
                <w:color w:val="404040" w:themeColor="text1" w:themeTint="BF"/>
                <w:szCs w:val="24"/>
              </w:rPr>
              <w:t>ocument the person’s progress</w:t>
            </w:r>
            <w:r>
              <w:rPr>
                <w:rFonts w:cstheme="minorHAnsi"/>
                <w:color w:val="404040" w:themeColor="text1" w:themeTint="BF"/>
                <w:szCs w:val="24"/>
              </w:rPr>
              <w:t>.</w:t>
            </w:r>
          </w:p>
          <w:p w14:paraId="5CD57C66" w14:textId="77777777" w:rsidR="00342296" w:rsidRDefault="00342296" w:rsidP="007E1DC4">
            <w:pPr>
              <w:pStyle w:val="ListParagraph"/>
              <w:spacing w:after="120" w:line="276" w:lineRule="auto"/>
              <w:ind w:right="0" w:firstLine="0"/>
              <w:contextualSpacing w:val="0"/>
              <w:jc w:val="both"/>
              <w:rPr>
                <w:rFonts w:cstheme="minorHAnsi"/>
                <w:color w:val="404040" w:themeColor="text1" w:themeTint="BF"/>
                <w:szCs w:val="24"/>
              </w:rPr>
            </w:pPr>
            <w:r w:rsidRPr="008278DE">
              <w:rPr>
                <w:rFonts w:cstheme="minorHAnsi"/>
                <w:color w:val="404040" w:themeColor="text1" w:themeTint="BF"/>
                <w:szCs w:val="24"/>
              </w:rPr>
              <w:t xml:space="preserve">Use your organisation’s template for recording client progress and observations. You may also use the </w:t>
            </w:r>
            <w:r w:rsidRPr="008278DE">
              <w:rPr>
                <w:rFonts w:cstheme="minorHAnsi"/>
                <w:b/>
                <w:bCs/>
                <w:color w:val="404040" w:themeColor="text1" w:themeTint="BF"/>
                <w:szCs w:val="24"/>
              </w:rPr>
              <w:t>Progress Notes</w:t>
            </w:r>
            <w:r w:rsidRPr="008278DE">
              <w:rPr>
                <w:rFonts w:cstheme="minorHAnsi"/>
                <w:color w:val="404040" w:themeColor="text1" w:themeTint="BF"/>
                <w:szCs w:val="24"/>
              </w:rPr>
              <w:t xml:space="preserve"> template provided along with this workbook.</w:t>
            </w:r>
          </w:p>
          <w:p w14:paraId="2E81DA26" w14:textId="0278CA36" w:rsidR="00985809" w:rsidRPr="00985809" w:rsidRDefault="00985809">
            <w:pPr>
              <w:pStyle w:val="ListParagraph"/>
              <w:numPr>
                <w:ilvl w:val="0"/>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the person’s family/carer and other relevant people and share information about the person’s </w:t>
            </w:r>
            <w:r w:rsidR="00B73B7B">
              <w:rPr>
                <w:rFonts w:cstheme="minorHAnsi"/>
                <w:color w:val="404040" w:themeColor="text1" w:themeTint="BF"/>
                <w:szCs w:val="24"/>
              </w:rPr>
              <w:t>pain and other symptoms.</w:t>
            </w:r>
          </w:p>
          <w:p w14:paraId="06029179" w14:textId="77777777" w:rsidR="002449D4" w:rsidRPr="001D506F" w:rsidRDefault="002449D4"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F04AACB" w14:textId="457E6FCB" w:rsidR="00E037AB" w:rsidRPr="00771E3C" w:rsidRDefault="00E037AB"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771E3C">
              <w:rPr>
                <w:rFonts w:cstheme="minorHAnsi"/>
                <w:color w:val="404040" w:themeColor="text1" w:themeTint="BF"/>
                <w:szCs w:val="24"/>
              </w:rPr>
              <w:t xml:space="preserve">Practical knowledge </w:t>
            </w:r>
            <w:r w:rsidR="007F2AFE" w:rsidRPr="00771E3C">
              <w:rPr>
                <w:rFonts w:cstheme="minorHAnsi"/>
                <w:color w:val="404040" w:themeColor="text1" w:themeTint="BF"/>
                <w:szCs w:val="24"/>
              </w:rPr>
              <w:t>o</w:t>
            </w:r>
            <w:r w:rsidR="00771E3C" w:rsidRPr="00771E3C">
              <w:rPr>
                <w:rFonts w:cstheme="minorHAnsi"/>
                <w:color w:val="404040" w:themeColor="text1" w:themeTint="BF"/>
                <w:szCs w:val="24"/>
              </w:rPr>
              <w:t>f signs of pain and other symptoms</w:t>
            </w:r>
          </w:p>
          <w:p w14:paraId="3118F634" w14:textId="1CB0CC23" w:rsidR="00E037AB" w:rsidRPr="00771E3C" w:rsidRDefault="00E037AB"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771E3C">
              <w:rPr>
                <w:rFonts w:cstheme="minorHAnsi"/>
                <w:color w:val="404040" w:themeColor="text1" w:themeTint="BF"/>
                <w:szCs w:val="24"/>
              </w:rPr>
              <w:t xml:space="preserve">Practical skills relevant </w:t>
            </w:r>
            <w:r w:rsidR="00771E3C" w:rsidRPr="00771E3C">
              <w:rPr>
                <w:rFonts w:cstheme="minorHAnsi"/>
                <w:color w:val="404040" w:themeColor="text1" w:themeTint="BF"/>
                <w:szCs w:val="24"/>
              </w:rPr>
              <w:t>to responding to signs of pain and other symptoms</w:t>
            </w:r>
          </w:p>
          <w:p w14:paraId="5E8045D6" w14:textId="68327F55" w:rsidR="000F4F0B" w:rsidRPr="000F4F0B" w:rsidRDefault="000F4F0B" w:rsidP="007E1DC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5A9F52B" w14:textId="0E6BF41A" w:rsidR="00E037AB" w:rsidRDefault="00E037AB" w:rsidP="007E1DC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Pr>
                <w:rFonts w:cstheme="minorHAnsi"/>
                <w:color w:val="404040" w:themeColor="text1" w:themeTint="BF"/>
                <w:szCs w:val="24"/>
              </w:rPr>
              <w:t>following forms provided along with this workbook:</w:t>
            </w:r>
            <w:r w:rsidRPr="00200C7D">
              <w:rPr>
                <w:rFonts w:cstheme="minorHAnsi"/>
                <w:color w:val="404040" w:themeColor="text1" w:themeTint="BF"/>
                <w:szCs w:val="24"/>
              </w:rPr>
              <w:t xml:space="preserve"> </w:t>
            </w:r>
          </w:p>
          <w:p w14:paraId="042F4904" w14:textId="5E8F0B59" w:rsidR="00E037AB" w:rsidRPr="008B1AC3" w:rsidRDefault="00E037AB" w:rsidP="007E1DC4">
            <w:pPr>
              <w:pStyle w:val="ListParagraph"/>
              <w:numPr>
                <w:ilvl w:val="0"/>
                <w:numId w:val="4"/>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B1AC3">
              <w:rPr>
                <w:rFonts w:cstheme="minorHAnsi"/>
                <w:b/>
                <w:bCs/>
                <w:color w:val="404040" w:themeColor="text1" w:themeTint="BF"/>
                <w:szCs w:val="24"/>
              </w:rPr>
              <w:t xml:space="preserve"> – Observation Form</w:t>
            </w:r>
          </w:p>
          <w:p w14:paraId="2510E27D" w14:textId="77777777" w:rsidR="00E037AB" w:rsidRDefault="00E037AB" w:rsidP="007E1DC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B1AC3">
              <w:rPr>
                <w:rFonts w:cstheme="minorHAnsi"/>
                <w:color w:val="404040" w:themeColor="text1" w:themeTint="BF"/>
                <w:szCs w:val="24"/>
              </w:rPr>
              <w:t>This form lists all the practical skills you need to demonstrate while completing this task.</w:t>
            </w:r>
          </w:p>
          <w:p w14:paraId="13CDAC8E" w14:textId="69A348EC" w:rsidR="00E037AB" w:rsidRPr="008B1AC3" w:rsidRDefault="00E037AB" w:rsidP="007E1DC4">
            <w:pPr>
              <w:pStyle w:val="ListParagraph"/>
              <w:numPr>
                <w:ilvl w:val="0"/>
                <w:numId w:val="4"/>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B1AC3">
              <w:rPr>
                <w:rFonts w:cstheme="minorHAnsi"/>
                <w:b/>
                <w:bCs/>
                <w:color w:val="404040" w:themeColor="text1" w:themeTint="BF"/>
                <w:szCs w:val="24"/>
              </w:rPr>
              <w:t xml:space="preserve"> – </w:t>
            </w:r>
            <w:r w:rsidRPr="00974961">
              <w:rPr>
                <w:rFonts w:cstheme="minorHAnsi"/>
                <w:b/>
                <w:bCs/>
                <w:color w:val="404040" w:themeColor="text1" w:themeTint="BF"/>
                <w:szCs w:val="24"/>
              </w:rPr>
              <w:t>Assessor’s Checklist</w:t>
            </w:r>
          </w:p>
          <w:p w14:paraId="76A21FEF" w14:textId="41B12208" w:rsidR="00AC1254" w:rsidRPr="00AC1254" w:rsidRDefault="00E037AB" w:rsidP="007E1DC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1757D">
              <w:rPr>
                <w:rFonts w:cstheme="minorHAnsi"/>
                <w:color w:val="404040" w:themeColor="text1" w:themeTint="BF"/>
                <w:szCs w:val="24"/>
              </w:rPr>
              <w:t xml:space="preserve">This form lists all the criteria </w:t>
            </w:r>
            <w:proofErr w:type="gramStart"/>
            <w:r w:rsidRPr="0011757D">
              <w:rPr>
                <w:rFonts w:cstheme="minorHAnsi"/>
                <w:color w:val="404040" w:themeColor="text1" w:themeTint="BF"/>
                <w:szCs w:val="24"/>
              </w:rPr>
              <w:t>your</w:t>
            </w:r>
            <w:proofErr w:type="gramEnd"/>
            <w:r w:rsidRPr="0011757D">
              <w:rPr>
                <w:rFonts w:cstheme="minorHAnsi"/>
                <w:color w:val="404040" w:themeColor="text1" w:themeTint="BF"/>
                <w:szCs w:val="24"/>
              </w:rPr>
              <w:t xml:space="preserve"> </w:t>
            </w:r>
            <w:r w:rsidR="008831C7">
              <w:rPr>
                <w:rFonts w:cstheme="minorHAnsi"/>
                <w:color w:val="404040" w:themeColor="text1" w:themeTint="BF"/>
                <w:szCs w:val="24"/>
              </w:rPr>
              <w:t>Progress Notes</w:t>
            </w:r>
            <w:r>
              <w:rPr>
                <w:rFonts w:cstheme="minorHAnsi"/>
                <w:color w:val="404040" w:themeColor="text1" w:themeTint="BF"/>
                <w:szCs w:val="24"/>
              </w:rPr>
              <w:t xml:space="preserve"> (or a similar document) </w:t>
            </w:r>
            <w:r w:rsidRPr="0011757D">
              <w:rPr>
                <w:rFonts w:cstheme="minorHAnsi"/>
                <w:color w:val="404040" w:themeColor="text1" w:themeTint="BF"/>
                <w:szCs w:val="24"/>
              </w:rPr>
              <w:t>submission must meet to satisfactorily complete this task.</w:t>
            </w:r>
          </w:p>
        </w:tc>
      </w:tr>
    </w:tbl>
    <w:p w14:paraId="116BA444" w14:textId="77777777" w:rsidR="007F667D" w:rsidRDefault="007F667D" w:rsidP="007E1DC4">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4735B" w:rsidRPr="00301F77" w14:paraId="48BAF27F" w14:textId="77777777" w:rsidTr="0059646F">
        <w:trPr>
          <w:cantSplit/>
          <w:trHeight w:val="1260"/>
          <w:jc w:val="center"/>
        </w:trPr>
        <w:tc>
          <w:tcPr>
            <w:tcW w:w="848" w:type="pct"/>
            <w:tcBorders>
              <w:top w:val="nil"/>
              <w:left w:val="nil"/>
              <w:bottom w:val="nil"/>
              <w:right w:val="nil"/>
            </w:tcBorders>
            <w:shd w:val="clear" w:color="auto" w:fill="auto"/>
          </w:tcPr>
          <w:p w14:paraId="6FC9C70A" w14:textId="77777777" w:rsidR="0094735B" w:rsidRPr="00301F77" w:rsidRDefault="0094735B" w:rsidP="007E1DC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4EA14AE" w14:textId="77777777" w:rsidR="00B61918" w:rsidRPr="001D506F" w:rsidRDefault="00B61918"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A178324" w14:textId="77777777" w:rsidR="0094735B" w:rsidRPr="00DD0860" w:rsidRDefault="0094735B"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330ED458" w14:textId="77777777" w:rsidR="0094735B" w:rsidRPr="00DD0860" w:rsidRDefault="0094735B"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5AF50CC2" w14:textId="77777777" w:rsidR="0094735B" w:rsidRDefault="0094735B"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4F814CEC" w14:textId="7A925841" w:rsidR="008250BE" w:rsidRPr="008250BE" w:rsidRDefault="008250BE"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5F751AF" w14:textId="42DDBBFA" w:rsidR="0094735B" w:rsidRDefault="0094735B" w:rsidP="007E1DC4">
            <w:pPr>
              <w:spacing w:after="120" w:line="276" w:lineRule="auto"/>
              <w:ind w:left="0" w:right="0" w:firstLine="0"/>
              <w:jc w:val="both"/>
              <w:rPr>
                <w:rFonts w:cstheme="minorHAnsi"/>
                <w:color w:val="404040" w:themeColor="text1" w:themeTint="BF"/>
                <w:szCs w:val="24"/>
              </w:rPr>
            </w:pPr>
            <w:r w:rsidRPr="004C130D">
              <w:rPr>
                <w:rFonts w:cstheme="minorHAnsi"/>
                <w:color w:val="404040" w:themeColor="text1" w:themeTint="BF"/>
                <w:szCs w:val="24"/>
              </w:rPr>
              <w:t xml:space="preserve">After completing this task, submit </w:t>
            </w:r>
            <w:r>
              <w:rPr>
                <w:rFonts w:cstheme="minorHAnsi"/>
                <w:color w:val="404040" w:themeColor="text1" w:themeTint="BF"/>
                <w:szCs w:val="24"/>
              </w:rPr>
              <w:t>the following to your assessor:</w:t>
            </w:r>
          </w:p>
          <w:p w14:paraId="7C056CEE" w14:textId="77777777" w:rsidR="0094735B" w:rsidRDefault="0094735B">
            <w:pPr>
              <w:pStyle w:val="ListParagraph"/>
              <w:numPr>
                <w:ilvl w:val="0"/>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Progress Notes (or a similar document)</w:t>
            </w:r>
          </w:p>
          <w:p w14:paraId="7730D5CD" w14:textId="77777777" w:rsidR="0094735B" w:rsidRDefault="0094735B">
            <w:pPr>
              <w:pStyle w:val="ListParagraph"/>
              <w:numPr>
                <w:ilvl w:val="0"/>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portfolio containing the following supplementary documents:</w:t>
            </w:r>
          </w:p>
          <w:p w14:paraId="278716AE" w14:textId="77777777" w:rsidR="0094735B" w:rsidRDefault="0094735B">
            <w:pPr>
              <w:pStyle w:val="ListParagraph"/>
              <w:numPr>
                <w:ilvl w:val="1"/>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Individualised plan (containing the advance care directives)</w:t>
            </w:r>
          </w:p>
          <w:p w14:paraId="047DD8C5" w14:textId="77777777" w:rsidR="0094735B" w:rsidRDefault="0094735B">
            <w:pPr>
              <w:pStyle w:val="ListParagraph"/>
              <w:numPr>
                <w:ilvl w:val="1"/>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Organisational policies and procedures for completing documentation in a timely, accurate and objective manner</w:t>
            </w:r>
          </w:p>
          <w:p w14:paraId="6AF1C2F3" w14:textId="042B55D5" w:rsidR="0094735B" w:rsidRDefault="0094735B">
            <w:pPr>
              <w:pStyle w:val="ListParagraph"/>
              <w:numPr>
                <w:ilvl w:val="1"/>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Documents containing descriptions of your job role (e.g. employee contract, job description)</w:t>
            </w:r>
          </w:p>
          <w:p w14:paraId="57D0C5C2" w14:textId="77777777" w:rsidR="0094735B" w:rsidRDefault="0094735B">
            <w:pPr>
              <w:pStyle w:val="ListParagraph"/>
              <w:numPr>
                <w:ilvl w:val="1"/>
                <w:numId w:val="1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copy of the meeting minutes from the discussion with members of the care team (i.e. family, carer and relevant others)</w:t>
            </w:r>
          </w:p>
          <w:p w14:paraId="7F3F8973" w14:textId="77777777" w:rsidR="0094735B" w:rsidRPr="003C27FA" w:rsidRDefault="0094735B" w:rsidP="007E1DC4">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2AE5B0C3" w14:textId="43890926" w:rsidR="0094735B" w:rsidRPr="00B40372" w:rsidRDefault="0094735B" w:rsidP="007E1DC4">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4EAC2572" w14:textId="13FDA3C4" w:rsidR="00147CB9" w:rsidRDefault="00147CB9" w:rsidP="007E1DC4">
      <w:pPr>
        <w:spacing w:before="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726351" w:rsidRPr="00301F77" w14:paraId="3580A50F" w14:textId="77777777" w:rsidTr="001D4114">
        <w:trPr>
          <w:cantSplit/>
          <w:trHeight w:val="12816"/>
          <w:jc w:val="center"/>
        </w:trPr>
        <w:tc>
          <w:tcPr>
            <w:tcW w:w="5000" w:type="pct"/>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31731CA1" w14:textId="3E0D6DC7" w:rsidR="00726351" w:rsidRDefault="00726351"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w:t>
            </w:r>
            <w:r>
              <w:rPr>
                <w:rFonts w:cstheme="minorHAnsi"/>
                <w:i/>
                <w:color w:val="F79723"/>
                <w:sz w:val="20"/>
                <w:szCs w:val="24"/>
              </w:rPr>
              <w:t xml:space="preserve">CHCPAL003 PC4.1 (p), PC4.2, PC4.3 (p), PE1.1 (p). PE1.2 (p), PE1.3 (p), PE1.4 (p) </w:t>
            </w:r>
          </w:p>
          <w:p w14:paraId="281E1313" w14:textId="42692050" w:rsidR="00726351" w:rsidRDefault="00726351"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tbl>
            <w:tblPr>
              <w:tblStyle w:val="TableGrid"/>
              <w:tblW w:w="0" w:type="auto"/>
              <w:tblLook w:val="04A0" w:firstRow="1" w:lastRow="0" w:firstColumn="1" w:lastColumn="0" w:noHBand="0" w:noVBand="1"/>
            </w:tblPr>
            <w:tblGrid>
              <w:gridCol w:w="8799"/>
            </w:tblGrid>
            <w:tr w:rsidR="00726351" w14:paraId="27C2E10A" w14:textId="77777777" w:rsidTr="00E96D7A">
              <w:tc>
                <w:tcPr>
                  <w:tcW w:w="8799" w:type="dxa"/>
                  <w:tcBorders>
                    <w:top w:val="nil"/>
                    <w:left w:val="nil"/>
                    <w:bottom w:val="nil"/>
                    <w:right w:val="nil"/>
                  </w:tcBorders>
                  <w:shd w:val="clear" w:color="auto" w:fill="FFDA71"/>
                </w:tcPr>
                <w:p w14:paraId="49EEB940" w14:textId="77777777" w:rsidR="00726351" w:rsidRDefault="00726351" w:rsidP="007E1DC4">
                  <w:pPr>
                    <w:tabs>
                      <w:tab w:val="left" w:pos="180"/>
                    </w:tabs>
                    <w:spacing w:after="120" w:line="276" w:lineRule="auto"/>
                    <w:ind w:left="0" w:right="0" w:firstLine="0"/>
                    <w:jc w:val="center"/>
                    <w:rPr>
                      <w:rFonts w:cstheme="minorHAnsi"/>
                      <w:b/>
                      <w:color w:val="D73329"/>
                      <w:sz w:val="22"/>
                    </w:rPr>
                  </w:pPr>
                  <w:r>
                    <w:rPr>
                      <w:rFonts w:cstheme="minorHAnsi"/>
                      <w:b/>
                      <w:color w:val="D73329"/>
                      <w:sz w:val="22"/>
                    </w:rPr>
                    <w:t xml:space="preserve">IMPORTANT </w:t>
                  </w:r>
                </w:p>
                <w:p w14:paraId="6645A5B6" w14:textId="77777777" w:rsidR="00726351" w:rsidRPr="00CD66EE" w:rsidRDefault="00726351"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The candidate</w:t>
                  </w:r>
                  <w:r w:rsidRPr="00CD66EE">
                    <w:rPr>
                      <w:rFonts w:cstheme="minorHAnsi"/>
                      <w:b/>
                      <w:bCs/>
                      <w:color w:val="D73329"/>
                      <w:sz w:val="22"/>
                    </w:rPr>
                    <w:t xml:space="preserve"> must complete this task </w:t>
                  </w:r>
                  <w:r>
                    <w:rPr>
                      <w:rFonts w:cstheme="minorHAnsi"/>
                      <w:b/>
                      <w:bCs/>
                      <w:color w:val="D73329"/>
                      <w:sz w:val="22"/>
                    </w:rPr>
                    <w:t xml:space="preserve">twice, </w:t>
                  </w:r>
                  <w:r w:rsidRPr="00E153EB">
                    <w:rPr>
                      <w:rFonts w:cstheme="minorHAnsi"/>
                      <w:b/>
                      <w:bCs/>
                      <w:color w:val="D73329"/>
                      <w:sz w:val="22"/>
                    </w:rPr>
                    <w:t>once for each of the t</w:t>
                  </w:r>
                  <w:r>
                    <w:rPr>
                      <w:rFonts w:cstheme="minorHAnsi"/>
                      <w:b/>
                      <w:bCs/>
                      <w:color w:val="D73329"/>
                      <w:sz w:val="22"/>
                    </w:rPr>
                    <w:t>wo clients</w:t>
                  </w:r>
                  <w:r w:rsidRPr="00E153EB">
                    <w:rPr>
                      <w:rFonts w:cstheme="minorHAnsi"/>
                      <w:b/>
                      <w:bCs/>
                      <w:color w:val="D73329"/>
                      <w:sz w:val="22"/>
                    </w:rPr>
                    <w:t xml:space="preserve"> </w:t>
                  </w:r>
                  <w:r>
                    <w:rPr>
                      <w:rFonts w:cstheme="minorHAnsi"/>
                      <w:b/>
                      <w:bCs/>
                      <w:color w:val="D73329"/>
                      <w:sz w:val="22"/>
                    </w:rPr>
                    <w:t>they</w:t>
                  </w:r>
                  <w:r w:rsidRPr="00E153EB">
                    <w:rPr>
                      <w:rFonts w:cstheme="minorHAnsi"/>
                      <w:b/>
                      <w:bCs/>
                      <w:color w:val="D73329"/>
                      <w:sz w:val="22"/>
                    </w:rPr>
                    <w:t xml:space="preserve"> will be supporting.</w:t>
                  </w:r>
                </w:p>
                <w:p w14:paraId="18F332AD" w14:textId="77777777" w:rsidR="00726351" w:rsidRPr="00CD66EE" w:rsidRDefault="00726351"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 xml:space="preserve">They </w:t>
                  </w:r>
                  <w:r w:rsidRPr="00E153EB">
                    <w:rPr>
                      <w:rFonts w:cstheme="minorHAnsi"/>
                      <w:b/>
                      <w:bCs/>
                      <w:color w:val="D73329"/>
                      <w:sz w:val="22"/>
                    </w:rPr>
                    <w:t>must also submit t</w:t>
                  </w:r>
                  <w:r>
                    <w:rPr>
                      <w:rFonts w:cstheme="minorHAnsi"/>
                      <w:b/>
                      <w:bCs/>
                      <w:color w:val="D73329"/>
                      <w:sz w:val="22"/>
                    </w:rPr>
                    <w:t xml:space="preserve">wo </w:t>
                  </w:r>
                  <w:r w:rsidRPr="00E153EB">
                    <w:rPr>
                      <w:rFonts w:cstheme="minorHAnsi"/>
                      <w:b/>
                      <w:bCs/>
                      <w:color w:val="D73329"/>
                      <w:sz w:val="22"/>
                    </w:rPr>
                    <w:t>sets of evidence for this task, one for each of the t</w:t>
                  </w:r>
                  <w:r>
                    <w:rPr>
                      <w:rFonts w:cstheme="minorHAnsi"/>
                      <w:b/>
                      <w:bCs/>
                      <w:color w:val="D73329"/>
                      <w:sz w:val="22"/>
                    </w:rPr>
                    <w:t>wo</w:t>
                  </w:r>
                  <w:r w:rsidRPr="00E153EB">
                    <w:rPr>
                      <w:rFonts w:cstheme="minorHAnsi"/>
                      <w:b/>
                      <w:bCs/>
                      <w:color w:val="D73329"/>
                      <w:sz w:val="22"/>
                    </w:rPr>
                    <w:t xml:space="preserve"> times </w:t>
                  </w:r>
                  <w:r>
                    <w:rPr>
                      <w:rFonts w:cstheme="minorHAnsi"/>
                      <w:b/>
                      <w:bCs/>
                      <w:color w:val="D73329"/>
                      <w:sz w:val="22"/>
                    </w:rPr>
                    <w:t>they</w:t>
                  </w:r>
                  <w:r w:rsidRPr="00E153EB">
                    <w:rPr>
                      <w:rFonts w:cstheme="minorHAnsi"/>
                      <w:b/>
                      <w:bCs/>
                      <w:color w:val="D73329"/>
                      <w:sz w:val="22"/>
                    </w:rPr>
                    <w:t xml:space="preserve"> will undertake this task</w:t>
                  </w:r>
                  <w:r w:rsidRPr="00CD66EE">
                    <w:rPr>
                      <w:rFonts w:cstheme="minorHAnsi"/>
                      <w:b/>
                      <w:bCs/>
                      <w:color w:val="D73329"/>
                      <w:sz w:val="22"/>
                    </w:rPr>
                    <w:t>.</w:t>
                  </w:r>
                </w:p>
                <w:p w14:paraId="44EBDE7B" w14:textId="77777777" w:rsidR="00726351" w:rsidRPr="006F0A86" w:rsidRDefault="00726351" w:rsidP="007E1DC4">
                  <w:pPr>
                    <w:tabs>
                      <w:tab w:val="left" w:pos="180"/>
                    </w:tabs>
                    <w:spacing w:after="120" w:line="276" w:lineRule="auto"/>
                    <w:ind w:left="0" w:right="0" w:firstLine="0"/>
                    <w:jc w:val="both"/>
                    <w:rPr>
                      <w:rFonts w:cstheme="minorHAnsi"/>
                      <w:b/>
                      <w:color w:val="D73329"/>
                      <w:sz w:val="22"/>
                    </w:rPr>
                  </w:pPr>
                  <w:r w:rsidRPr="00726E06">
                    <w:rPr>
                      <w:rFonts w:cstheme="minorHAnsi"/>
                      <w:b/>
                      <w:color w:val="D73329"/>
                      <w:sz w:val="22"/>
                    </w:rPr>
                    <w:t>Additionally, the assessor must accomplish t</w:t>
                  </w:r>
                  <w:r>
                    <w:rPr>
                      <w:rFonts w:cstheme="minorHAnsi"/>
                      <w:b/>
                      <w:color w:val="D73329"/>
                      <w:sz w:val="22"/>
                    </w:rPr>
                    <w:t>wo Observation Forms and two Assessor’s Checklists.</w:t>
                  </w:r>
                </w:p>
              </w:tc>
            </w:tr>
          </w:tbl>
          <w:p w14:paraId="1D6D7298" w14:textId="77777777" w:rsidR="00726351" w:rsidRDefault="00726351" w:rsidP="007E1DC4">
            <w:pPr>
              <w:tabs>
                <w:tab w:val="left" w:pos="180"/>
              </w:tabs>
              <w:spacing w:after="120" w:line="276" w:lineRule="auto"/>
              <w:ind w:left="0" w:right="0" w:firstLine="0"/>
              <w:rPr>
                <w:rFonts w:cstheme="minorHAnsi"/>
                <w:b/>
                <w:color w:val="D73329"/>
                <w:sz w:val="22"/>
              </w:rPr>
            </w:pPr>
            <w:r>
              <w:rPr>
                <w:rFonts w:cstheme="minorHAnsi"/>
                <w:b/>
                <w:color w:val="D73329"/>
                <w:sz w:val="22"/>
              </w:rPr>
              <w:t>Workplace Assessment Task 3.1 – Observation Form</w:t>
            </w:r>
          </w:p>
          <w:p w14:paraId="0AD1E72C" w14:textId="77777777" w:rsidR="00726351" w:rsidRPr="00337358" w:rsidRDefault="00726351" w:rsidP="007E1DC4">
            <w:pPr>
              <w:tabs>
                <w:tab w:val="left" w:pos="180"/>
              </w:tabs>
              <w:spacing w:after="120" w:line="276" w:lineRule="auto"/>
              <w:ind w:left="0" w:right="0" w:firstLine="0"/>
              <w:jc w:val="both"/>
              <w:rPr>
                <w:rFonts w:cstheme="minorHAnsi"/>
                <w:bCs/>
                <w:color w:val="D73329"/>
                <w:sz w:val="22"/>
              </w:rPr>
            </w:pPr>
            <w:r w:rsidRPr="00337358">
              <w:rPr>
                <w:rFonts w:cstheme="minorHAnsi"/>
                <w:bCs/>
                <w:color w:val="D73329"/>
                <w:sz w:val="22"/>
              </w:rPr>
              <w:t xml:space="preserve">The </w:t>
            </w:r>
            <w:r w:rsidRPr="00337358">
              <w:rPr>
                <w:rFonts w:cstheme="minorHAnsi"/>
                <w:bCs/>
                <w:i/>
                <w:iCs/>
                <w:color w:val="D73329"/>
                <w:sz w:val="22"/>
              </w:rPr>
              <w:t>Observation Form</w:t>
            </w:r>
            <w:r w:rsidRPr="00337358">
              <w:rPr>
                <w:rFonts w:cstheme="minorHAnsi"/>
                <w:bCs/>
                <w:color w:val="D73329"/>
                <w:sz w:val="22"/>
              </w:rPr>
              <w:t xml:space="preserve"> must be completed by the assessor. The form must document the assessor’s observations on the candidate’s performance while:</w:t>
            </w:r>
          </w:p>
          <w:p w14:paraId="319E2E12" w14:textId="77777777" w:rsidR="00726351" w:rsidRPr="00530092" w:rsidRDefault="00726351" w:rsidP="007E1DC4">
            <w:pPr>
              <w:pStyle w:val="ListParagraph"/>
              <w:numPr>
                <w:ilvl w:val="0"/>
                <w:numId w:val="4"/>
              </w:numPr>
              <w:tabs>
                <w:tab w:val="left" w:pos="180"/>
              </w:tabs>
              <w:spacing w:after="120" w:line="276" w:lineRule="auto"/>
              <w:ind w:left="717" w:right="0"/>
              <w:contextualSpacing w:val="0"/>
              <w:jc w:val="both"/>
              <w:rPr>
                <w:rFonts w:cstheme="minorHAnsi"/>
                <w:bCs/>
                <w:color w:val="D73329"/>
                <w:sz w:val="22"/>
              </w:rPr>
            </w:pPr>
            <w:r w:rsidRPr="00530092">
              <w:rPr>
                <w:rFonts w:cstheme="minorHAnsi"/>
                <w:bCs/>
                <w:color w:val="D73329"/>
                <w:sz w:val="22"/>
              </w:rPr>
              <w:t>Observ</w:t>
            </w:r>
            <w:r>
              <w:rPr>
                <w:rFonts w:cstheme="minorHAnsi"/>
                <w:bCs/>
                <w:color w:val="D73329"/>
                <w:sz w:val="22"/>
              </w:rPr>
              <w:t>ing</w:t>
            </w:r>
            <w:r w:rsidRPr="00530092">
              <w:rPr>
                <w:rFonts w:cstheme="minorHAnsi"/>
                <w:bCs/>
                <w:color w:val="D73329"/>
                <w:sz w:val="22"/>
              </w:rPr>
              <w:t xml:space="preserve"> the person’s pain and other symptoms</w:t>
            </w:r>
          </w:p>
          <w:p w14:paraId="1C5A2D07" w14:textId="77777777" w:rsidR="00726351" w:rsidRPr="00530092" w:rsidRDefault="00726351" w:rsidP="007E1DC4">
            <w:pPr>
              <w:pStyle w:val="ListParagraph"/>
              <w:numPr>
                <w:ilvl w:val="0"/>
                <w:numId w:val="4"/>
              </w:numPr>
              <w:tabs>
                <w:tab w:val="left" w:pos="180"/>
              </w:tabs>
              <w:spacing w:after="120" w:line="276" w:lineRule="auto"/>
              <w:ind w:left="717" w:right="0"/>
              <w:contextualSpacing w:val="0"/>
              <w:jc w:val="both"/>
              <w:rPr>
                <w:rFonts w:cstheme="minorHAnsi"/>
                <w:bCs/>
                <w:color w:val="D73329"/>
                <w:sz w:val="22"/>
              </w:rPr>
            </w:pPr>
            <w:r w:rsidRPr="00530092">
              <w:rPr>
                <w:rFonts w:cstheme="minorHAnsi"/>
                <w:bCs/>
                <w:color w:val="D73329"/>
                <w:sz w:val="22"/>
              </w:rPr>
              <w:t>Implement</w:t>
            </w:r>
            <w:r>
              <w:rPr>
                <w:rFonts w:cstheme="minorHAnsi"/>
                <w:bCs/>
                <w:color w:val="D73329"/>
                <w:sz w:val="22"/>
              </w:rPr>
              <w:t>ing</w:t>
            </w:r>
            <w:r w:rsidRPr="00530092">
              <w:rPr>
                <w:rFonts w:cstheme="minorHAnsi"/>
                <w:bCs/>
                <w:color w:val="D73329"/>
                <w:sz w:val="22"/>
              </w:rPr>
              <w:t xml:space="preserve"> pain management and comfort promotion strategies</w:t>
            </w:r>
          </w:p>
          <w:p w14:paraId="4A7E19C5" w14:textId="77777777" w:rsidR="00726351" w:rsidRPr="00530092" w:rsidRDefault="00726351" w:rsidP="007E1DC4">
            <w:pPr>
              <w:pStyle w:val="ListParagraph"/>
              <w:numPr>
                <w:ilvl w:val="0"/>
                <w:numId w:val="4"/>
              </w:numPr>
              <w:tabs>
                <w:tab w:val="left" w:pos="180"/>
              </w:tabs>
              <w:spacing w:after="120" w:line="276" w:lineRule="auto"/>
              <w:ind w:left="717" w:right="0"/>
              <w:contextualSpacing w:val="0"/>
              <w:jc w:val="both"/>
              <w:rPr>
                <w:rFonts w:cstheme="minorHAnsi"/>
                <w:bCs/>
                <w:color w:val="D73329"/>
                <w:sz w:val="22"/>
              </w:rPr>
            </w:pPr>
            <w:r w:rsidRPr="00530092">
              <w:rPr>
                <w:rFonts w:cstheme="minorHAnsi"/>
                <w:bCs/>
                <w:color w:val="D73329"/>
                <w:sz w:val="22"/>
              </w:rPr>
              <w:t>Report</w:t>
            </w:r>
            <w:r>
              <w:rPr>
                <w:rFonts w:cstheme="minorHAnsi"/>
                <w:bCs/>
                <w:color w:val="D73329"/>
                <w:sz w:val="22"/>
              </w:rPr>
              <w:t>ing</w:t>
            </w:r>
            <w:r w:rsidRPr="00530092">
              <w:rPr>
                <w:rFonts w:cstheme="minorHAnsi"/>
                <w:bCs/>
                <w:color w:val="D73329"/>
                <w:sz w:val="22"/>
              </w:rPr>
              <w:t xml:space="preserve"> information to members of the care team</w:t>
            </w:r>
          </w:p>
          <w:p w14:paraId="62AF6531" w14:textId="77777777" w:rsidR="00726351" w:rsidRPr="00337358" w:rsidRDefault="00726351" w:rsidP="007E1DC4">
            <w:pPr>
              <w:tabs>
                <w:tab w:val="left" w:pos="180"/>
              </w:tabs>
              <w:spacing w:after="120" w:line="276" w:lineRule="auto"/>
              <w:ind w:left="0" w:right="0" w:firstLine="0"/>
              <w:jc w:val="both"/>
              <w:rPr>
                <w:rFonts w:cstheme="minorHAnsi"/>
                <w:bCs/>
                <w:color w:val="D73329"/>
                <w:sz w:val="22"/>
              </w:rPr>
            </w:pPr>
            <w:r w:rsidRPr="00337358">
              <w:rPr>
                <w:rFonts w:cstheme="minorHAnsi"/>
                <w:bCs/>
                <w:color w:val="D73329"/>
                <w:sz w:val="22"/>
              </w:rPr>
              <w:t>This form lists all the practical skills that the candidate must demonstrate while completing this task.</w:t>
            </w:r>
          </w:p>
          <w:p w14:paraId="7DCA05B4" w14:textId="77777777" w:rsidR="00726351" w:rsidRPr="007355AF" w:rsidRDefault="00726351"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4A49C2BA" w14:textId="77777777" w:rsidR="00726351" w:rsidRPr="00E42525" w:rsidRDefault="00726351" w:rsidP="007E1DC4">
            <w:pPr>
              <w:tabs>
                <w:tab w:val="left" w:pos="180"/>
              </w:tabs>
              <w:spacing w:after="120" w:line="276" w:lineRule="auto"/>
              <w:ind w:left="0" w:right="0" w:firstLine="0"/>
              <w:jc w:val="both"/>
              <w:rPr>
                <w:rFonts w:cstheme="minorHAnsi"/>
                <w:bCs/>
                <w:color w:val="D73329"/>
                <w:sz w:val="22"/>
              </w:rPr>
            </w:pPr>
            <w:r w:rsidRPr="00E42525">
              <w:rPr>
                <w:rFonts w:cstheme="minorHAnsi"/>
                <w:bCs/>
                <w:color w:val="D73329"/>
                <w:sz w:val="22"/>
              </w:rPr>
              <w:t xml:space="preserve">Additionally, this </w:t>
            </w:r>
            <w:r w:rsidRPr="00E42525">
              <w:rPr>
                <w:rFonts w:cstheme="minorHAnsi"/>
                <w:bCs/>
                <w:i/>
                <w:iCs/>
                <w:color w:val="D73329"/>
                <w:sz w:val="22"/>
              </w:rPr>
              <w:t>Observation Form</w:t>
            </w:r>
            <w:r w:rsidRPr="00E42525">
              <w:rPr>
                <w:rFonts w:cstheme="minorHAnsi"/>
                <w:bCs/>
                <w:color w:val="D73329"/>
                <w:sz w:val="22"/>
              </w:rPr>
              <w:t xml:space="preserve"> must be adapted by the assessor to reflect actual work conditions, such as:</w:t>
            </w:r>
          </w:p>
          <w:p w14:paraId="0AC028A0" w14:textId="77777777" w:rsidR="00726351" w:rsidRDefault="00726351">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Details of the person’s pain</w:t>
            </w:r>
          </w:p>
          <w:p w14:paraId="08E32771" w14:textId="77777777" w:rsidR="00726351" w:rsidRPr="00E42525" w:rsidRDefault="00726351">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Overview of the pain management and comfort promotion strategies to be implemented (This must be based on the individualised plan)</w:t>
            </w:r>
          </w:p>
          <w:p w14:paraId="0D6CDF10" w14:textId="77777777" w:rsidR="00726351" w:rsidRPr="006F4109" w:rsidRDefault="00726351">
            <w:pPr>
              <w:pStyle w:val="ListParagraph"/>
              <w:numPr>
                <w:ilvl w:val="0"/>
                <w:numId w:val="17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Organisational policies and procedures for recording information in a timely manner</w:t>
            </w:r>
          </w:p>
          <w:p w14:paraId="24B62774" w14:textId="77777777" w:rsidR="00726351" w:rsidRPr="007355AF" w:rsidRDefault="00726351" w:rsidP="007E1DC4">
            <w:pPr>
              <w:tabs>
                <w:tab w:val="left" w:pos="180"/>
              </w:tabs>
              <w:spacing w:after="120" w:line="276" w:lineRule="auto"/>
              <w:ind w:left="0" w:right="0" w:firstLine="0"/>
              <w:rPr>
                <w:rFonts w:cstheme="minorHAnsi"/>
                <w:b/>
                <w:color w:val="D73329"/>
                <w:sz w:val="22"/>
              </w:rPr>
            </w:pPr>
            <w:r>
              <w:rPr>
                <w:rFonts w:cstheme="minorHAnsi"/>
                <w:b/>
                <w:color w:val="D73329"/>
                <w:sz w:val="22"/>
              </w:rPr>
              <w:t>Progress Notes (or a similar document)</w:t>
            </w:r>
          </w:p>
          <w:p w14:paraId="7B146148" w14:textId="77777777" w:rsidR="00726351" w:rsidRDefault="00726351"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submit a completed Progress Notes (or a similar workplace document they completed).</w:t>
            </w:r>
          </w:p>
          <w:p w14:paraId="57E506AF" w14:textId="77777777" w:rsidR="00726351" w:rsidRDefault="00726351"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This submission must contain the following information:</w:t>
            </w:r>
          </w:p>
          <w:p w14:paraId="083E4769" w14:textId="77777777" w:rsidR="00726351" w:rsidRDefault="00726351"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Observations of the person’s pain and other symptoms</w:t>
            </w:r>
          </w:p>
          <w:p w14:paraId="5FB81EC0" w14:textId="584646D5" w:rsidR="00726351" w:rsidRPr="00DA2A71" w:rsidRDefault="00726351"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Details of the pain management and comfort promotion strategies and their outcomes (i.e. effectiveness)</w:t>
            </w:r>
          </w:p>
        </w:tc>
      </w:tr>
    </w:tbl>
    <w:p w14:paraId="7397F989" w14:textId="77777777" w:rsidR="00BF797D" w:rsidRDefault="00BF797D" w:rsidP="007E1DC4">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DA2A71" w:rsidRPr="00301F77" w14:paraId="30CC6637" w14:textId="77777777" w:rsidTr="00DA2A71">
        <w:trPr>
          <w:cantSplit/>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A343D8C" w14:textId="77777777" w:rsidR="00147CB9" w:rsidRPr="007355AF" w:rsidRDefault="00147CB9" w:rsidP="007E1DC4">
            <w:pPr>
              <w:tabs>
                <w:tab w:val="left" w:pos="180"/>
              </w:tabs>
              <w:spacing w:after="120" w:line="276" w:lineRule="auto"/>
              <w:ind w:left="0" w:right="0" w:firstLine="0"/>
              <w:rPr>
                <w:rFonts w:cstheme="minorHAnsi"/>
                <w:b/>
                <w:color w:val="D73329"/>
                <w:sz w:val="22"/>
              </w:rPr>
            </w:pPr>
            <w:r>
              <w:rPr>
                <w:rFonts w:cstheme="minorHAnsi"/>
                <w:b/>
                <w:color w:val="D73329"/>
                <w:sz w:val="22"/>
              </w:rPr>
              <w:lastRenderedPageBreak/>
              <w:t>Workplace Assessment Task 3.1 – Assessor’s Checklist</w:t>
            </w:r>
          </w:p>
          <w:p w14:paraId="2129FD53" w14:textId="77777777" w:rsidR="00147CB9" w:rsidRPr="00BB6660" w:rsidRDefault="00147CB9"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 xml:space="preserve">The Assessor’s Checklist must be completed by the assessor. The form must document the assessor’s assessment of the candidate’s </w:t>
            </w:r>
            <w:r>
              <w:rPr>
                <w:rFonts w:cstheme="minorHAnsi"/>
                <w:bCs/>
                <w:color w:val="D73329"/>
                <w:sz w:val="22"/>
              </w:rPr>
              <w:t xml:space="preserve">Progress Notes (or a similar workplace document) </w:t>
            </w:r>
            <w:r w:rsidRPr="00BB6660">
              <w:rPr>
                <w:rFonts w:cstheme="minorHAnsi"/>
                <w:bCs/>
                <w:color w:val="D73329"/>
                <w:sz w:val="22"/>
              </w:rPr>
              <w:t>submission.</w:t>
            </w:r>
          </w:p>
          <w:p w14:paraId="62E82E58" w14:textId="77777777" w:rsidR="00147CB9" w:rsidRPr="00BB6660" w:rsidRDefault="00147CB9"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This form outlines the criteria that the candidate’s submission must meet.</w:t>
            </w:r>
          </w:p>
          <w:p w14:paraId="0BE48E50" w14:textId="0046D3F8" w:rsidR="00147CB9" w:rsidRDefault="00147CB9" w:rsidP="007E1DC4">
            <w:pPr>
              <w:tabs>
                <w:tab w:val="left" w:pos="180"/>
              </w:tabs>
              <w:spacing w:after="120" w:line="276" w:lineRule="auto"/>
              <w:ind w:left="0" w:right="0" w:firstLine="0"/>
              <w:jc w:val="both"/>
              <w:rPr>
                <w:rFonts w:cstheme="minorHAnsi"/>
                <w:b/>
                <w:color w:val="D73329"/>
                <w:sz w:val="22"/>
              </w:rPr>
            </w:pPr>
            <w:r w:rsidRPr="00BB6660">
              <w:rPr>
                <w:rFonts w:cstheme="minorHAnsi"/>
                <w:bCs/>
                <w:color w:val="D73329"/>
                <w:sz w:val="22"/>
              </w:rPr>
              <w:t>For satisfactory performance, the candidate’s submission must meet all criteria listed here, i.e. assessor has ticked YES in all items of the Assessor’s Checklist.</w:t>
            </w:r>
          </w:p>
          <w:p w14:paraId="24256BB4" w14:textId="719212B5" w:rsidR="00DA2A71" w:rsidRDefault="00DA2A71" w:rsidP="007E1DC4">
            <w:pPr>
              <w:tabs>
                <w:tab w:val="left" w:pos="180"/>
              </w:tabs>
              <w:spacing w:after="120" w:line="276" w:lineRule="auto"/>
              <w:ind w:left="0" w:right="0" w:firstLine="0"/>
              <w:jc w:val="both"/>
              <w:rPr>
                <w:rFonts w:cstheme="minorHAnsi"/>
                <w:b/>
                <w:color w:val="D73329"/>
                <w:sz w:val="22"/>
              </w:rPr>
            </w:pPr>
            <w:r w:rsidRPr="00A9731E">
              <w:rPr>
                <w:rFonts w:cstheme="minorHAnsi"/>
                <w:b/>
                <w:color w:val="D73329"/>
                <w:sz w:val="22"/>
              </w:rPr>
              <w:t>Portfolio</w:t>
            </w:r>
          </w:p>
          <w:p w14:paraId="4AA194B5" w14:textId="77777777" w:rsidR="00DA2A71" w:rsidRPr="00BA27EA" w:rsidRDefault="00DA2A71" w:rsidP="007E1DC4">
            <w:pPr>
              <w:tabs>
                <w:tab w:val="left" w:pos="180"/>
              </w:tabs>
              <w:spacing w:after="120" w:line="276" w:lineRule="auto"/>
              <w:ind w:left="0" w:right="0" w:firstLine="0"/>
              <w:rPr>
                <w:rFonts w:cstheme="minorHAnsi"/>
                <w:bCs/>
                <w:color w:val="D73329"/>
                <w:sz w:val="22"/>
              </w:rPr>
            </w:pPr>
            <w:r w:rsidRPr="00BA27EA">
              <w:rPr>
                <w:rFonts w:cstheme="minorHAnsi"/>
                <w:bCs/>
                <w:color w:val="D73329"/>
                <w:sz w:val="22"/>
              </w:rPr>
              <w:t xml:space="preserve">The candidate must submit the following: </w:t>
            </w:r>
          </w:p>
          <w:p w14:paraId="33D2C610" w14:textId="77777777" w:rsidR="00DA2A71" w:rsidRDefault="00DA2A71">
            <w:pPr>
              <w:pStyle w:val="ListParagraph"/>
              <w:numPr>
                <w:ilvl w:val="0"/>
                <w:numId w:val="182"/>
              </w:numPr>
              <w:tabs>
                <w:tab w:val="left" w:pos="180"/>
              </w:tabs>
              <w:spacing w:after="120" w:line="276" w:lineRule="auto"/>
              <w:ind w:left="717" w:right="0"/>
              <w:contextualSpacing w:val="0"/>
              <w:jc w:val="both"/>
              <w:rPr>
                <w:rFonts w:cstheme="minorHAnsi"/>
                <w:bCs/>
                <w:color w:val="D73329"/>
                <w:sz w:val="22"/>
              </w:rPr>
            </w:pPr>
            <w:r w:rsidRPr="00A9731E">
              <w:rPr>
                <w:rFonts w:cstheme="minorHAnsi"/>
                <w:bCs/>
                <w:color w:val="D73329"/>
                <w:sz w:val="22"/>
              </w:rPr>
              <w:t>Individualised plan (containing the advance care directives)</w:t>
            </w:r>
          </w:p>
          <w:p w14:paraId="38051347" w14:textId="77777777" w:rsidR="00DA2A71" w:rsidRPr="00FB4873" w:rsidRDefault="00DA2A71" w:rsidP="007E1DC4">
            <w:pPr>
              <w:pStyle w:val="ListParagraph"/>
              <w:tabs>
                <w:tab w:val="left" w:pos="180"/>
              </w:tabs>
              <w:spacing w:after="120" w:line="276" w:lineRule="auto"/>
              <w:ind w:left="714" w:right="0" w:firstLine="0"/>
              <w:contextualSpacing w:val="0"/>
              <w:jc w:val="both"/>
              <w:rPr>
                <w:rFonts w:cstheme="minorHAnsi"/>
                <w:bCs/>
                <w:color w:val="D73329"/>
                <w:sz w:val="22"/>
              </w:rPr>
            </w:pPr>
            <w:r w:rsidRPr="00182D83">
              <w:rPr>
                <w:rFonts w:cstheme="minorHAnsi"/>
                <w:bCs/>
                <w:color w:val="D73329"/>
                <w:sz w:val="22"/>
              </w:rPr>
              <w:t>The assessor must use th</w:t>
            </w:r>
            <w:r>
              <w:rPr>
                <w:rFonts w:cstheme="minorHAnsi"/>
                <w:bCs/>
                <w:color w:val="D73329"/>
                <w:sz w:val="22"/>
              </w:rPr>
              <w:t>is</w:t>
            </w:r>
            <w:r w:rsidRPr="00182D83">
              <w:rPr>
                <w:rFonts w:cstheme="minorHAnsi"/>
                <w:bCs/>
                <w:color w:val="D73329"/>
                <w:sz w:val="22"/>
              </w:rPr>
              <w:t xml:space="preserve"> as reference when completing the Workplace Assessment Task </w:t>
            </w:r>
            <w:r>
              <w:rPr>
                <w:rFonts w:cstheme="minorHAnsi"/>
                <w:bCs/>
                <w:color w:val="D73329"/>
                <w:sz w:val="22"/>
              </w:rPr>
              <w:t>3.1</w:t>
            </w:r>
            <w:r w:rsidRPr="00182D83">
              <w:rPr>
                <w:rFonts w:cstheme="minorHAnsi"/>
                <w:bCs/>
                <w:color w:val="D73329"/>
                <w:sz w:val="22"/>
              </w:rPr>
              <w:t xml:space="preserve"> – Observation Form.</w:t>
            </w:r>
          </w:p>
          <w:p w14:paraId="35C15EDD" w14:textId="77777777" w:rsidR="00DA2A71" w:rsidRDefault="00DA2A71">
            <w:pPr>
              <w:pStyle w:val="ListParagraph"/>
              <w:numPr>
                <w:ilvl w:val="0"/>
                <w:numId w:val="182"/>
              </w:numPr>
              <w:tabs>
                <w:tab w:val="left" w:pos="180"/>
              </w:tabs>
              <w:spacing w:after="120" w:line="276" w:lineRule="auto"/>
              <w:ind w:left="717" w:right="0"/>
              <w:contextualSpacing w:val="0"/>
              <w:jc w:val="both"/>
              <w:rPr>
                <w:rFonts w:cstheme="minorHAnsi"/>
                <w:bCs/>
                <w:color w:val="D73329"/>
                <w:sz w:val="22"/>
              </w:rPr>
            </w:pPr>
            <w:r w:rsidRPr="00A9731E">
              <w:rPr>
                <w:rFonts w:cstheme="minorHAnsi"/>
                <w:bCs/>
                <w:color w:val="D73329"/>
                <w:sz w:val="22"/>
              </w:rPr>
              <w:t>Organisational policies and procedures for completing documentation in a timely, accurate and objective manner</w:t>
            </w:r>
          </w:p>
          <w:p w14:paraId="5661167B" w14:textId="77777777" w:rsidR="00DA2A71" w:rsidRPr="00FB4873" w:rsidRDefault="00DA2A71" w:rsidP="007E1DC4">
            <w:pPr>
              <w:pStyle w:val="ListParagraph"/>
              <w:tabs>
                <w:tab w:val="left" w:pos="180"/>
              </w:tabs>
              <w:spacing w:after="120" w:line="276" w:lineRule="auto"/>
              <w:ind w:left="714" w:right="0" w:firstLine="0"/>
              <w:contextualSpacing w:val="0"/>
              <w:jc w:val="both"/>
              <w:rPr>
                <w:rFonts w:cstheme="minorHAnsi"/>
                <w:bCs/>
                <w:color w:val="D73329"/>
                <w:sz w:val="22"/>
              </w:rPr>
            </w:pPr>
            <w:r w:rsidRPr="00182D83">
              <w:rPr>
                <w:rFonts w:cstheme="minorHAnsi"/>
                <w:bCs/>
                <w:color w:val="D73329"/>
                <w:sz w:val="22"/>
              </w:rPr>
              <w:t>The assessor must use th</w:t>
            </w:r>
            <w:r>
              <w:rPr>
                <w:rFonts w:cstheme="minorHAnsi"/>
                <w:bCs/>
                <w:color w:val="D73329"/>
                <w:sz w:val="22"/>
              </w:rPr>
              <w:t>is</w:t>
            </w:r>
            <w:r w:rsidRPr="00182D83">
              <w:rPr>
                <w:rFonts w:cstheme="minorHAnsi"/>
                <w:bCs/>
                <w:color w:val="D73329"/>
                <w:sz w:val="22"/>
              </w:rPr>
              <w:t xml:space="preserve"> as reference when completing the Workplace Assessment Task </w:t>
            </w:r>
            <w:r>
              <w:rPr>
                <w:rFonts w:cstheme="minorHAnsi"/>
                <w:bCs/>
                <w:color w:val="D73329"/>
                <w:sz w:val="22"/>
              </w:rPr>
              <w:t>3.1</w:t>
            </w:r>
            <w:r w:rsidRPr="00182D83">
              <w:rPr>
                <w:rFonts w:cstheme="minorHAnsi"/>
                <w:bCs/>
                <w:color w:val="D73329"/>
                <w:sz w:val="22"/>
              </w:rPr>
              <w:t xml:space="preserve"> – Observation Form.</w:t>
            </w:r>
          </w:p>
          <w:p w14:paraId="65A8507C" w14:textId="2CC4B4AC" w:rsidR="00DA2A71" w:rsidRDefault="00DA2A71">
            <w:pPr>
              <w:pStyle w:val="ListParagraph"/>
              <w:numPr>
                <w:ilvl w:val="0"/>
                <w:numId w:val="182"/>
              </w:numPr>
              <w:tabs>
                <w:tab w:val="left" w:pos="180"/>
              </w:tabs>
              <w:spacing w:after="120" w:line="276" w:lineRule="auto"/>
              <w:ind w:left="717" w:right="0"/>
              <w:contextualSpacing w:val="0"/>
              <w:jc w:val="both"/>
              <w:rPr>
                <w:rFonts w:cstheme="minorHAnsi"/>
                <w:bCs/>
                <w:color w:val="D73329"/>
                <w:sz w:val="22"/>
              </w:rPr>
            </w:pPr>
            <w:r w:rsidRPr="00A9731E">
              <w:rPr>
                <w:rFonts w:cstheme="minorHAnsi"/>
                <w:bCs/>
                <w:color w:val="D73329"/>
                <w:sz w:val="22"/>
              </w:rPr>
              <w:t xml:space="preserve">Documents containing descriptions of </w:t>
            </w:r>
            <w:r>
              <w:rPr>
                <w:rFonts w:cstheme="minorHAnsi"/>
                <w:bCs/>
                <w:color w:val="D73329"/>
                <w:sz w:val="22"/>
              </w:rPr>
              <w:t>the candidate’s</w:t>
            </w:r>
            <w:r w:rsidRPr="00A9731E">
              <w:rPr>
                <w:rFonts w:cstheme="minorHAnsi"/>
                <w:bCs/>
                <w:color w:val="D73329"/>
                <w:sz w:val="22"/>
              </w:rPr>
              <w:t xml:space="preserve"> job role (e.g. employee contract, job description)</w:t>
            </w:r>
          </w:p>
          <w:p w14:paraId="0524A328" w14:textId="77777777" w:rsidR="00DA2A71" w:rsidRPr="00FB4873" w:rsidRDefault="00DA2A71" w:rsidP="007E1DC4">
            <w:pPr>
              <w:pStyle w:val="ListParagraph"/>
              <w:tabs>
                <w:tab w:val="left" w:pos="180"/>
              </w:tabs>
              <w:spacing w:after="120" w:line="276" w:lineRule="auto"/>
              <w:ind w:left="714" w:right="0" w:firstLine="0"/>
              <w:contextualSpacing w:val="0"/>
              <w:jc w:val="both"/>
              <w:rPr>
                <w:rFonts w:cstheme="minorHAnsi"/>
                <w:bCs/>
                <w:color w:val="D73329"/>
                <w:sz w:val="22"/>
              </w:rPr>
            </w:pPr>
            <w:r w:rsidRPr="00182D83">
              <w:rPr>
                <w:rFonts w:cstheme="minorHAnsi"/>
                <w:bCs/>
                <w:color w:val="D73329"/>
                <w:sz w:val="22"/>
              </w:rPr>
              <w:t>The assessor must use th</w:t>
            </w:r>
            <w:r>
              <w:rPr>
                <w:rFonts w:cstheme="minorHAnsi"/>
                <w:bCs/>
                <w:color w:val="D73329"/>
                <w:sz w:val="22"/>
              </w:rPr>
              <w:t>is</w:t>
            </w:r>
            <w:r w:rsidRPr="00182D83">
              <w:rPr>
                <w:rFonts w:cstheme="minorHAnsi"/>
                <w:bCs/>
                <w:color w:val="D73329"/>
                <w:sz w:val="22"/>
              </w:rPr>
              <w:t xml:space="preserve"> as reference when completing the Workplace Assessment Task </w:t>
            </w:r>
            <w:r>
              <w:rPr>
                <w:rFonts w:cstheme="minorHAnsi"/>
                <w:bCs/>
                <w:color w:val="D73329"/>
                <w:sz w:val="22"/>
              </w:rPr>
              <w:t>3.1</w:t>
            </w:r>
            <w:r w:rsidRPr="00182D83">
              <w:rPr>
                <w:rFonts w:cstheme="minorHAnsi"/>
                <w:bCs/>
                <w:color w:val="D73329"/>
                <w:sz w:val="22"/>
              </w:rPr>
              <w:t xml:space="preserve"> – Observation Form.</w:t>
            </w:r>
          </w:p>
          <w:p w14:paraId="6993DD8A" w14:textId="77777777" w:rsidR="00DA2A71" w:rsidRDefault="00DA2A71">
            <w:pPr>
              <w:pStyle w:val="ListParagraph"/>
              <w:numPr>
                <w:ilvl w:val="0"/>
                <w:numId w:val="182"/>
              </w:numPr>
              <w:tabs>
                <w:tab w:val="left" w:pos="180"/>
              </w:tabs>
              <w:spacing w:after="120" w:line="276" w:lineRule="auto"/>
              <w:ind w:left="717" w:right="0"/>
              <w:contextualSpacing w:val="0"/>
              <w:jc w:val="both"/>
              <w:rPr>
                <w:rFonts w:cstheme="minorHAnsi"/>
                <w:bCs/>
                <w:color w:val="D73329"/>
                <w:sz w:val="22"/>
              </w:rPr>
            </w:pPr>
            <w:r w:rsidRPr="00A9731E">
              <w:rPr>
                <w:rFonts w:cstheme="minorHAnsi"/>
                <w:bCs/>
                <w:color w:val="D73329"/>
                <w:sz w:val="22"/>
              </w:rPr>
              <w:t>A copy of the meeting minutes from the discussion with members of the care team (i.e. family, carer and relevant others)</w:t>
            </w:r>
          </w:p>
          <w:p w14:paraId="68A6F72F" w14:textId="77777777" w:rsidR="00DA2A71" w:rsidRPr="00DE0695" w:rsidRDefault="00DA2A71" w:rsidP="007E1DC4">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This must contain details discussed during the meeting regarding the person’s pain and other symptoms, including their response and the outcomes of the strategies implemented.</w:t>
            </w:r>
          </w:p>
          <w:p w14:paraId="2E529289" w14:textId="6865B02C" w:rsidR="00DA2A71" w:rsidRPr="00B43F08" w:rsidRDefault="00DA2A71" w:rsidP="007E1DC4">
            <w:pPr>
              <w:tabs>
                <w:tab w:val="left" w:pos="180"/>
              </w:tabs>
              <w:spacing w:after="120" w:line="276" w:lineRule="auto"/>
              <w:ind w:left="0" w:right="0" w:firstLine="0"/>
              <w:rPr>
                <w:rFonts w:cstheme="minorHAnsi"/>
                <w:i/>
                <w:color w:val="F79723"/>
                <w:sz w:val="20"/>
                <w:szCs w:val="24"/>
              </w:rPr>
            </w:pPr>
            <w:r w:rsidRPr="00EE317A">
              <w:rPr>
                <w:rFonts w:cstheme="minorHAnsi"/>
                <w:bCs/>
                <w:color w:val="D73329"/>
                <w:sz w:val="22"/>
              </w:rPr>
              <w:t>These documents must be consolidated in a portfolio.</w:t>
            </w:r>
          </w:p>
        </w:tc>
      </w:tr>
    </w:tbl>
    <w:p w14:paraId="2DF0DC1F" w14:textId="6367811C" w:rsidR="009337F9" w:rsidRPr="00502CA8" w:rsidRDefault="009337F9" w:rsidP="007E1DC4">
      <w:pPr>
        <w:tabs>
          <w:tab w:val="left" w:pos="180"/>
        </w:tabs>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4573B487" w14:textId="1C1BE428" w:rsidR="00B35E53" w:rsidRPr="00597C5A" w:rsidRDefault="00B35E53" w:rsidP="007E1DC4">
      <w:pPr>
        <w:pStyle w:val="Heading3"/>
        <w:tabs>
          <w:tab w:val="left" w:pos="180"/>
        </w:tabs>
        <w:spacing w:line="276" w:lineRule="auto"/>
        <w:ind w:right="0"/>
        <w:jc w:val="both"/>
        <w:rPr>
          <w:color w:val="404040" w:themeColor="text1" w:themeTint="BF"/>
        </w:rPr>
      </w:pPr>
      <w:bookmarkStart w:id="73" w:name="_Toc122383655"/>
      <w:r>
        <w:rPr>
          <w:color w:val="404040" w:themeColor="text1" w:themeTint="BF"/>
        </w:rPr>
        <w:lastRenderedPageBreak/>
        <w:t>Task 3.2 Report Client’s Progress and Observations to Supervisor</w:t>
      </w:r>
      <w:bookmarkEnd w:id="7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35E53" w:rsidRPr="00301F77" w14:paraId="3A52076D" w14:textId="77777777" w:rsidTr="0059646F">
        <w:trPr>
          <w:cantSplit/>
          <w:trHeight w:val="1260"/>
          <w:jc w:val="center"/>
        </w:trPr>
        <w:tc>
          <w:tcPr>
            <w:tcW w:w="848" w:type="pct"/>
            <w:tcBorders>
              <w:top w:val="nil"/>
              <w:left w:val="nil"/>
              <w:bottom w:val="nil"/>
              <w:right w:val="nil"/>
            </w:tcBorders>
            <w:shd w:val="clear" w:color="auto" w:fill="auto"/>
          </w:tcPr>
          <w:p w14:paraId="02E1681A" w14:textId="77777777" w:rsidR="00B35E53" w:rsidRPr="00E3745B" w:rsidRDefault="00B35E53"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F05E423" wp14:editId="300DF64C">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B6FAD6D" w14:textId="77777777" w:rsidR="00241948" w:rsidRDefault="00241948" w:rsidP="00CF3F91">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meet with your supervisor to discuss the client’s progress and your observations.</w:t>
            </w:r>
          </w:p>
          <w:p w14:paraId="065D1687" w14:textId="77777777" w:rsidR="00241948" w:rsidRDefault="00241948" w:rsidP="00CF3F91">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In your meeting with your supervisor, discuss the following:</w:t>
            </w:r>
          </w:p>
          <w:p w14:paraId="3C35EA1F" w14:textId="4B5E068C" w:rsidR="00241948" w:rsidRDefault="004C0688"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00241948">
              <w:rPr>
                <w:rFonts w:cstheme="minorHAnsi"/>
                <w:color w:val="404040" w:themeColor="text1" w:themeTint="BF"/>
                <w:szCs w:val="24"/>
              </w:rPr>
              <w:t xml:space="preserve">he person’s </w:t>
            </w:r>
            <w:r w:rsidR="006923A7">
              <w:rPr>
                <w:rFonts w:cstheme="minorHAnsi"/>
                <w:color w:val="404040" w:themeColor="text1" w:themeTint="BF"/>
                <w:szCs w:val="24"/>
              </w:rPr>
              <w:t>pain and other symptoms</w:t>
            </w:r>
          </w:p>
          <w:p w14:paraId="0D38A186" w14:textId="0B44948F" w:rsidR="006923A7" w:rsidRDefault="004C0688"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6923A7">
              <w:rPr>
                <w:rFonts w:cstheme="minorHAnsi"/>
                <w:color w:val="404040" w:themeColor="text1" w:themeTint="BF"/>
                <w:szCs w:val="24"/>
              </w:rPr>
              <w:t xml:space="preserve">trategies </w:t>
            </w:r>
            <w:r w:rsidR="00537DE6">
              <w:rPr>
                <w:rFonts w:cstheme="minorHAnsi"/>
                <w:color w:val="404040" w:themeColor="text1" w:themeTint="BF"/>
                <w:szCs w:val="24"/>
              </w:rPr>
              <w:t>implemented to manage pain and promote comfort</w:t>
            </w:r>
          </w:p>
          <w:p w14:paraId="3C2E14EB" w14:textId="282FEF0E" w:rsidR="00537DE6" w:rsidRDefault="004C0688"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w:t>
            </w:r>
            <w:r w:rsidR="00537DE6">
              <w:rPr>
                <w:rFonts w:cstheme="minorHAnsi"/>
                <w:color w:val="404040" w:themeColor="text1" w:themeTint="BF"/>
                <w:szCs w:val="24"/>
              </w:rPr>
              <w:t>ffectiveness of strategies implemented</w:t>
            </w:r>
          </w:p>
          <w:p w14:paraId="333735CD" w14:textId="1C4608B4" w:rsidR="00241948" w:rsidRDefault="00241948" w:rsidP="00CF3F9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Refer to the progress notes (or similar document) you have completed in Task </w:t>
            </w:r>
            <w:r w:rsidR="006923A7">
              <w:rPr>
                <w:rFonts w:cstheme="minorHAnsi"/>
                <w:color w:val="404040" w:themeColor="text1" w:themeTint="BF"/>
                <w:szCs w:val="24"/>
              </w:rPr>
              <w:t>3</w:t>
            </w:r>
            <w:r>
              <w:rPr>
                <w:rFonts w:cstheme="minorHAnsi"/>
                <w:color w:val="404040" w:themeColor="text1" w:themeTint="BF"/>
                <w:szCs w:val="24"/>
              </w:rPr>
              <w:t>.1.</w:t>
            </w:r>
          </w:p>
          <w:p w14:paraId="1DDDA505" w14:textId="77777777" w:rsidR="00241948" w:rsidRDefault="00241948" w:rsidP="00CF3F9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Use your organisation’s template for </w:t>
            </w:r>
            <w:r>
              <w:rPr>
                <w:rFonts w:cstheme="minorHAnsi"/>
                <w:color w:val="404040" w:themeColor="text1" w:themeTint="BF"/>
                <w:szCs w:val="24"/>
              </w:rPr>
              <w:t xml:space="preserve">recording meeting minutes. You may also use the </w:t>
            </w:r>
            <w:r w:rsidRPr="009F5278">
              <w:rPr>
                <w:rFonts w:cstheme="minorHAnsi"/>
                <w:b/>
                <w:bCs/>
                <w:color w:val="404040" w:themeColor="text1" w:themeTint="BF"/>
                <w:szCs w:val="24"/>
              </w:rPr>
              <w:t>Generic Meeting Minutes</w:t>
            </w:r>
            <w:r>
              <w:rPr>
                <w:rFonts w:cstheme="minorHAnsi"/>
                <w:color w:val="404040" w:themeColor="text1" w:themeTint="BF"/>
                <w:szCs w:val="24"/>
              </w:rPr>
              <w:t xml:space="preserve"> </w:t>
            </w:r>
            <w:r w:rsidRPr="00301F77">
              <w:rPr>
                <w:rFonts w:cstheme="minorHAnsi"/>
                <w:color w:val="404040" w:themeColor="text1" w:themeTint="BF"/>
                <w:szCs w:val="24"/>
              </w:rPr>
              <w:t>template provided along with this workbook.</w:t>
            </w:r>
          </w:p>
          <w:p w14:paraId="54360E5A" w14:textId="77777777" w:rsidR="00A05994" w:rsidRPr="001D506F" w:rsidRDefault="00A05994" w:rsidP="00CF3F9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600F2D9" w14:textId="67880AAC" w:rsidR="00B35E53" w:rsidRPr="00180E63" w:rsidRDefault="00B35E53"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180E63">
              <w:rPr>
                <w:rFonts w:cstheme="minorHAnsi"/>
                <w:color w:val="404040" w:themeColor="text1" w:themeTint="BF"/>
                <w:szCs w:val="24"/>
              </w:rPr>
              <w:t>Practical knowledge of</w:t>
            </w:r>
            <w:r w:rsidR="007169DD" w:rsidRPr="00180E63">
              <w:rPr>
                <w:rFonts w:cstheme="minorHAnsi"/>
                <w:color w:val="404040" w:themeColor="text1" w:themeTint="BF"/>
                <w:szCs w:val="24"/>
              </w:rPr>
              <w:t xml:space="preserve"> the client’s progress</w:t>
            </w:r>
            <w:r w:rsidR="00180E63" w:rsidRPr="00180E63">
              <w:rPr>
                <w:rFonts w:cstheme="minorHAnsi"/>
                <w:color w:val="404040" w:themeColor="text1" w:themeTint="BF"/>
                <w:szCs w:val="24"/>
              </w:rPr>
              <w:t xml:space="preserve"> and effectiveness of strategies implemented</w:t>
            </w:r>
          </w:p>
          <w:p w14:paraId="4DD581F7" w14:textId="1A69E2CC" w:rsidR="00B35E53" w:rsidRPr="00180E63" w:rsidRDefault="00B35E53"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180E63">
              <w:rPr>
                <w:rFonts w:cstheme="minorHAnsi"/>
                <w:color w:val="404040" w:themeColor="text1" w:themeTint="BF"/>
                <w:szCs w:val="24"/>
              </w:rPr>
              <w:t>Practical skills relevant to</w:t>
            </w:r>
            <w:r w:rsidR="00180E63" w:rsidRPr="00180E63">
              <w:rPr>
                <w:rFonts w:cstheme="minorHAnsi"/>
                <w:color w:val="404040" w:themeColor="text1" w:themeTint="BF"/>
                <w:szCs w:val="24"/>
              </w:rPr>
              <w:t xml:space="preserve"> reporting relevant information to the supervisor</w:t>
            </w:r>
          </w:p>
          <w:p w14:paraId="41652F18" w14:textId="61CC86FB" w:rsidR="003302DF" w:rsidRDefault="003302DF" w:rsidP="00CF3F91">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12E7CD74" w14:textId="5EF03D1B" w:rsidR="00B35E53" w:rsidRPr="00301F77" w:rsidRDefault="00B35E53" w:rsidP="00CF3F9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3.2</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p w14:paraId="4076499F" w14:textId="77777777" w:rsidR="00DA1573" w:rsidRPr="001D506F" w:rsidRDefault="00DA1573" w:rsidP="00CF3F9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CC20FF4" w14:textId="77777777" w:rsidR="00B35E53" w:rsidRPr="00DD0860" w:rsidRDefault="00B35E53"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1BEAE38D" w14:textId="77777777" w:rsidR="00B35E53" w:rsidRPr="00DD0860" w:rsidRDefault="00B35E53"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61FAF533" w14:textId="77777777" w:rsidR="00A35DBB" w:rsidRDefault="00B35E53"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739D9821" w14:textId="77777777" w:rsidR="0072079B" w:rsidRPr="00227CBE" w:rsidRDefault="0072079B" w:rsidP="00CF3F9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FE21009" w14:textId="77777777" w:rsidR="0072079B" w:rsidRDefault="0072079B" w:rsidP="00CF3F91">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1E8E38C2" w14:textId="77777777" w:rsidR="0072079B" w:rsidRDefault="0072079B"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Pr="00EE1D27">
              <w:rPr>
                <w:rFonts w:cstheme="minorHAnsi"/>
                <w:color w:val="404040" w:themeColor="text1" w:themeTint="BF"/>
                <w:szCs w:val="24"/>
              </w:rPr>
              <w:t>opy of the progress notes used as basis during the discussion</w:t>
            </w:r>
          </w:p>
          <w:p w14:paraId="30CCC298" w14:textId="520F8D2A" w:rsidR="0072079B" w:rsidRPr="0072079B" w:rsidRDefault="0072079B" w:rsidP="00CF3F91">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Completed meeting minutes</w:t>
            </w:r>
          </w:p>
        </w:tc>
      </w:tr>
    </w:tbl>
    <w:p w14:paraId="62126B47" w14:textId="77777777" w:rsidR="00BF797D" w:rsidRPr="00726351" w:rsidRDefault="00BF797D" w:rsidP="007E1DC4">
      <w:pPr>
        <w:ind w:left="0" w:firstLine="0"/>
        <w:rPr>
          <w:sz w:val="18"/>
          <w:szCs w:val="18"/>
        </w:rPr>
      </w:pPr>
      <w:r w:rsidRPr="00726351">
        <w:rPr>
          <w:sz w:val="18"/>
          <w:szCs w:val="18"/>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A1CD0" w:rsidRPr="00301F77" w14:paraId="16260864" w14:textId="77777777" w:rsidTr="0059646F">
        <w:trPr>
          <w:cantSplit/>
          <w:trHeight w:val="1260"/>
          <w:jc w:val="center"/>
        </w:trPr>
        <w:tc>
          <w:tcPr>
            <w:tcW w:w="848" w:type="pct"/>
            <w:tcBorders>
              <w:top w:val="nil"/>
              <w:left w:val="nil"/>
              <w:bottom w:val="nil"/>
              <w:right w:val="nil"/>
            </w:tcBorders>
            <w:shd w:val="clear" w:color="auto" w:fill="auto"/>
          </w:tcPr>
          <w:p w14:paraId="3D495CAB" w14:textId="77777777" w:rsidR="007A1CD0" w:rsidRPr="00301F77" w:rsidRDefault="007A1CD0" w:rsidP="007E1DC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5B02CF8" w14:textId="77777777" w:rsidR="007A1CD0" w:rsidRPr="003C27FA" w:rsidRDefault="007A1CD0" w:rsidP="007E1DC4">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4274CE95" w14:textId="42B9E808" w:rsidR="007A1CD0" w:rsidRPr="00B40372" w:rsidRDefault="007A1CD0" w:rsidP="007E1DC4">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1B291CCE" w14:textId="597934CD" w:rsidR="0078079B" w:rsidRPr="00C17CF2" w:rsidRDefault="0078079B" w:rsidP="00C17CF2">
      <w:pPr>
        <w:spacing w:before="0" w:line="276" w:lineRule="auto"/>
        <w:ind w:left="0" w:right="0" w:firstLine="0"/>
        <w:rPr>
          <w:rFonts w:cstheme="minorHAnsi"/>
          <w:iCs/>
          <w:color w:val="404040" w:themeColor="text1" w:themeTint="BF"/>
          <w:sz w:val="20"/>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CB6C70" w:rsidRPr="00301F77" w14:paraId="7F89AF13" w14:textId="77777777" w:rsidTr="0072079B">
        <w:trPr>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CEE780" w14:textId="24E82869" w:rsidR="00537DE6" w:rsidRDefault="00537DE6"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CHCPAL003</w:t>
            </w:r>
            <w:r w:rsidR="00725965">
              <w:rPr>
                <w:rFonts w:cstheme="minorHAnsi"/>
                <w:i/>
                <w:color w:val="F79723"/>
                <w:sz w:val="20"/>
                <w:szCs w:val="24"/>
              </w:rPr>
              <w:t xml:space="preserve"> PC4.1 (p), PC4.3 (p) </w:t>
            </w:r>
          </w:p>
          <w:p w14:paraId="7A1F38D2" w14:textId="77777777" w:rsidR="00A35DBB" w:rsidRDefault="00CB6C70"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tbl>
            <w:tblPr>
              <w:tblStyle w:val="TableGrid"/>
              <w:tblW w:w="0" w:type="auto"/>
              <w:tblLook w:val="04A0" w:firstRow="1" w:lastRow="0" w:firstColumn="1" w:lastColumn="0" w:noHBand="0" w:noVBand="1"/>
            </w:tblPr>
            <w:tblGrid>
              <w:gridCol w:w="8799"/>
            </w:tblGrid>
            <w:tr w:rsidR="00A35DBB" w14:paraId="51E63994" w14:textId="77777777" w:rsidTr="00E96D7A">
              <w:tc>
                <w:tcPr>
                  <w:tcW w:w="8799" w:type="dxa"/>
                  <w:tcBorders>
                    <w:top w:val="nil"/>
                    <w:left w:val="nil"/>
                    <w:bottom w:val="nil"/>
                    <w:right w:val="nil"/>
                  </w:tcBorders>
                  <w:shd w:val="clear" w:color="auto" w:fill="FFDA71"/>
                </w:tcPr>
                <w:p w14:paraId="47A9B38B" w14:textId="2D1B84B9" w:rsidR="00A35DBB" w:rsidRDefault="00CB6C70" w:rsidP="007E1DC4">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 xml:space="preserve"> </w:t>
                  </w:r>
                  <w:r w:rsidR="00A35DBB">
                    <w:rPr>
                      <w:rFonts w:cstheme="minorHAnsi"/>
                      <w:b/>
                      <w:color w:val="D73329"/>
                      <w:sz w:val="22"/>
                    </w:rPr>
                    <w:t xml:space="preserve">IMPORTANT </w:t>
                  </w:r>
                </w:p>
                <w:p w14:paraId="5459C84B" w14:textId="77777777" w:rsidR="00A35DBB" w:rsidRPr="00CD66EE" w:rsidRDefault="00A35DBB"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The candidate</w:t>
                  </w:r>
                  <w:r w:rsidRPr="00CD66EE">
                    <w:rPr>
                      <w:rFonts w:cstheme="minorHAnsi"/>
                      <w:b/>
                      <w:bCs/>
                      <w:color w:val="D73329"/>
                      <w:sz w:val="22"/>
                    </w:rPr>
                    <w:t xml:space="preserve"> must complete this task </w:t>
                  </w:r>
                  <w:r>
                    <w:rPr>
                      <w:rFonts w:cstheme="minorHAnsi"/>
                      <w:b/>
                      <w:bCs/>
                      <w:color w:val="D73329"/>
                      <w:sz w:val="22"/>
                    </w:rPr>
                    <w:t xml:space="preserve">twice, </w:t>
                  </w:r>
                  <w:r w:rsidRPr="00E153EB">
                    <w:rPr>
                      <w:rFonts w:cstheme="minorHAnsi"/>
                      <w:b/>
                      <w:bCs/>
                      <w:color w:val="D73329"/>
                      <w:sz w:val="22"/>
                    </w:rPr>
                    <w:t>once for each of the t</w:t>
                  </w:r>
                  <w:r>
                    <w:rPr>
                      <w:rFonts w:cstheme="minorHAnsi"/>
                      <w:b/>
                      <w:bCs/>
                      <w:color w:val="D73329"/>
                      <w:sz w:val="22"/>
                    </w:rPr>
                    <w:t>wo clients</w:t>
                  </w:r>
                  <w:r w:rsidRPr="00E153EB">
                    <w:rPr>
                      <w:rFonts w:cstheme="minorHAnsi"/>
                      <w:b/>
                      <w:bCs/>
                      <w:color w:val="D73329"/>
                      <w:sz w:val="22"/>
                    </w:rPr>
                    <w:t xml:space="preserve"> </w:t>
                  </w:r>
                  <w:r>
                    <w:rPr>
                      <w:rFonts w:cstheme="minorHAnsi"/>
                      <w:b/>
                      <w:bCs/>
                      <w:color w:val="D73329"/>
                      <w:sz w:val="22"/>
                    </w:rPr>
                    <w:t>they</w:t>
                  </w:r>
                  <w:r w:rsidRPr="00E153EB">
                    <w:rPr>
                      <w:rFonts w:cstheme="minorHAnsi"/>
                      <w:b/>
                      <w:bCs/>
                      <w:color w:val="D73329"/>
                      <w:sz w:val="22"/>
                    </w:rPr>
                    <w:t xml:space="preserve"> will be supporting.</w:t>
                  </w:r>
                </w:p>
                <w:p w14:paraId="1365B533" w14:textId="77777777" w:rsidR="00A35DBB" w:rsidRPr="00CD66EE" w:rsidRDefault="00A35DBB" w:rsidP="007E1DC4">
                  <w:pPr>
                    <w:tabs>
                      <w:tab w:val="left" w:pos="180"/>
                    </w:tabs>
                    <w:spacing w:after="120" w:line="276" w:lineRule="auto"/>
                    <w:ind w:left="0" w:right="0" w:firstLine="0"/>
                    <w:jc w:val="both"/>
                    <w:rPr>
                      <w:rFonts w:cstheme="minorHAnsi"/>
                      <w:b/>
                      <w:bCs/>
                      <w:color w:val="D73329"/>
                      <w:sz w:val="22"/>
                    </w:rPr>
                  </w:pPr>
                  <w:r>
                    <w:rPr>
                      <w:rFonts w:cstheme="minorHAnsi"/>
                      <w:b/>
                      <w:bCs/>
                      <w:color w:val="D73329"/>
                      <w:sz w:val="22"/>
                    </w:rPr>
                    <w:t xml:space="preserve">They </w:t>
                  </w:r>
                  <w:r w:rsidRPr="00E153EB">
                    <w:rPr>
                      <w:rFonts w:cstheme="minorHAnsi"/>
                      <w:b/>
                      <w:bCs/>
                      <w:color w:val="D73329"/>
                      <w:sz w:val="22"/>
                    </w:rPr>
                    <w:t>must also submit t</w:t>
                  </w:r>
                  <w:r>
                    <w:rPr>
                      <w:rFonts w:cstheme="minorHAnsi"/>
                      <w:b/>
                      <w:bCs/>
                      <w:color w:val="D73329"/>
                      <w:sz w:val="22"/>
                    </w:rPr>
                    <w:t xml:space="preserve">wo </w:t>
                  </w:r>
                  <w:r w:rsidRPr="00E153EB">
                    <w:rPr>
                      <w:rFonts w:cstheme="minorHAnsi"/>
                      <w:b/>
                      <w:bCs/>
                      <w:color w:val="D73329"/>
                      <w:sz w:val="22"/>
                    </w:rPr>
                    <w:t>sets of evidence for this task, one for each of the t</w:t>
                  </w:r>
                  <w:r>
                    <w:rPr>
                      <w:rFonts w:cstheme="minorHAnsi"/>
                      <w:b/>
                      <w:bCs/>
                      <w:color w:val="D73329"/>
                      <w:sz w:val="22"/>
                    </w:rPr>
                    <w:t>wo</w:t>
                  </w:r>
                  <w:r w:rsidRPr="00E153EB">
                    <w:rPr>
                      <w:rFonts w:cstheme="minorHAnsi"/>
                      <w:b/>
                      <w:bCs/>
                      <w:color w:val="D73329"/>
                      <w:sz w:val="22"/>
                    </w:rPr>
                    <w:t xml:space="preserve"> times </w:t>
                  </w:r>
                  <w:r>
                    <w:rPr>
                      <w:rFonts w:cstheme="minorHAnsi"/>
                      <w:b/>
                      <w:bCs/>
                      <w:color w:val="D73329"/>
                      <w:sz w:val="22"/>
                    </w:rPr>
                    <w:t>they</w:t>
                  </w:r>
                  <w:r w:rsidRPr="00E153EB">
                    <w:rPr>
                      <w:rFonts w:cstheme="minorHAnsi"/>
                      <w:b/>
                      <w:bCs/>
                      <w:color w:val="D73329"/>
                      <w:sz w:val="22"/>
                    </w:rPr>
                    <w:t xml:space="preserve"> will undertake this task</w:t>
                  </w:r>
                  <w:r w:rsidRPr="00CD66EE">
                    <w:rPr>
                      <w:rFonts w:cstheme="minorHAnsi"/>
                      <w:b/>
                      <w:bCs/>
                      <w:color w:val="D73329"/>
                      <w:sz w:val="22"/>
                    </w:rPr>
                    <w:t>.</w:t>
                  </w:r>
                </w:p>
                <w:p w14:paraId="3FE511BC" w14:textId="77777777" w:rsidR="00A35DBB" w:rsidRPr="006F0A86" w:rsidRDefault="00A35DBB" w:rsidP="007E1DC4">
                  <w:pPr>
                    <w:tabs>
                      <w:tab w:val="left" w:pos="180"/>
                    </w:tabs>
                    <w:spacing w:after="120" w:line="276" w:lineRule="auto"/>
                    <w:ind w:left="0" w:right="0" w:firstLine="0"/>
                    <w:jc w:val="both"/>
                    <w:rPr>
                      <w:rFonts w:cstheme="minorHAnsi"/>
                      <w:b/>
                      <w:color w:val="D73329"/>
                      <w:sz w:val="22"/>
                    </w:rPr>
                  </w:pPr>
                  <w:r w:rsidRPr="00726E06">
                    <w:rPr>
                      <w:rFonts w:cstheme="minorHAnsi"/>
                      <w:b/>
                      <w:color w:val="D73329"/>
                      <w:sz w:val="22"/>
                    </w:rPr>
                    <w:t>Additionally, the assessor must accomplish t</w:t>
                  </w:r>
                  <w:r>
                    <w:rPr>
                      <w:rFonts w:cstheme="minorHAnsi"/>
                      <w:b/>
                      <w:color w:val="D73329"/>
                      <w:sz w:val="22"/>
                    </w:rPr>
                    <w:t>wo Observation Forms and two Assessor’s Checklists.</w:t>
                  </w:r>
                </w:p>
              </w:tc>
            </w:tr>
          </w:tbl>
          <w:p w14:paraId="75A7C35E" w14:textId="77777777" w:rsidR="006F3D60" w:rsidRPr="007355AF" w:rsidRDefault="006F3D60" w:rsidP="007E1DC4">
            <w:pPr>
              <w:tabs>
                <w:tab w:val="left" w:pos="180"/>
              </w:tabs>
              <w:spacing w:after="120" w:line="276" w:lineRule="auto"/>
              <w:ind w:left="0" w:right="0" w:firstLine="0"/>
              <w:rPr>
                <w:rFonts w:cstheme="minorHAnsi"/>
                <w:b/>
                <w:color w:val="D73329"/>
                <w:sz w:val="22"/>
              </w:rPr>
            </w:pPr>
            <w:r>
              <w:rPr>
                <w:rFonts w:cstheme="minorHAnsi"/>
                <w:b/>
                <w:color w:val="D73329"/>
                <w:sz w:val="22"/>
              </w:rPr>
              <w:t>Meeting Minutes</w:t>
            </w:r>
          </w:p>
          <w:p w14:paraId="3FFEF19F" w14:textId="5CE9D236" w:rsidR="006F3D60" w:rsidRDefault="006F3D60" w:rsidP="007E1DC4">
            <w:pPr>
              <w:tabs>
                <w:tab w:val="left" w:pos="180"/>
              </w:tabs>
              <w:spacing w:after="120" w:line="276" w:lineRule="auto"/>
              <w:ind w:left="0" w:right="0" w:firstLine="0"/>
              <w:rPr>
                <w:rFonts w:cstheme="minorHAnsi"/>
                <w:bCs/>
                <w:color w:val="D73329"/>
                <w:sz w:val="22"/>
              </w:rPr>
            </w:pPr>
            <w:r>
              <w:rPr>
                <w:rFonts w:cstheme="minorHAnsi"/>
                <w:bCs/>
                <w:color w:val="D73329"/>
                <w:sz w:val="22"/>
              </w:rPr>
              <w:t xml:space="preserve">The candidate must submit a completed meeting </w:t>
            </w:r>
            <w:r w:rsidR="00C17CF2">
              <w:rPr>
                <w:rFonts w:cstheme="minorHAnsi"/>
                <w:bCs/>
                <w:color w:val="D73329"/>
                <w:sz w:val="22"/>
              </w:rPr>
              <w:t>minutes</w:t>
            </w:r>
            <w:r>
              <w:rPr>
                <w:rFonts w:cstheme="minorHAnsi"/>
                <w:bCs/>
                <w:color w:val="D73329"/>
                <w:sz w:val="22"/>
              </w:rPr>
              <w:t>.</w:t>
            </w:r>
          </w:p>
          <w:p w14:paraId="1796221F" w14:textId="143A87B7" w:rsidR="006F3D60" w:rsidRPr="006F3D60" w:rsidRDefault="006F3D60" w:rsidP="007E1DC4">
            <w:pPr>
              <w:tabs>
                <w:tab w:val="left" w:pos="180"/>
              </w:tabs>
              <w:spacing w:after="120" w:line="276" w:lineRule="auto"/>
              <w:ind w:left="0" w:right="0" w:firstLine="0"/>
              <w:rPr>
                <w:rFonts w:cstheme="minorHAnsi"/>
                <w:color w:val="D73329"/>
                <w:sz w:val="22"/>
              </w:rPr>
            </w:pPr>
            <w:r>
              <w:rPr>
                <w:rFonts w:cstheme="minorHAnsi"/>
                <w:bCs/>
                <w:color w:val="D73329"/>
                <w:sz w:val="22"/>
              </w:rPr>
              <w:t>This document must contain details of the discussion with the supervisor regarding the person’s pain and other symptoms, as well as the implemented pain management strategies.</w:t>
            </w:r>
          </w:p>
          <w:p w14:paraId="0265EF21" w14:textId="3568FBF1" w:rsidR="00BD0305" w:rsidRPr="007355AF" w:rsidRDefault="00BD0305" w:rsidP="007E1DC4">
            <w:pPr>
              <w:tabs>
                <w:tab w:val="left" w:pos="180"/>
              </w:tabs>
              <w:spacing w:after="120" w:line="276" w:lineRule="auto"/>
              <w:ind w:left="0" w:right="0" w:firstLine="0"/>
              <w:rPr>
                <w:rFonts w:cstheme="minorHAnsi"/>
                <w:b/>
                <w:color w:val="D73329"/>
                <w:sz w:val="22"/>
              </w:rPr>
            </w:pPr>
            <w:r>
              <w:rPr>
                <w:rFonts w:cstheme="minorHAnsi"/>
                <w:b/>
                <w:color w:val="D73329"/>
                <w:sz w:val="22"/>
              </w:rPr>
              <w:t xml:space="preserve">Workplace Assessment Task </w:t>
            </w:r>
            <w:r w:rsidR="001664BF">
              <w:rPr>
                <w:rFonts w:cstheme="minorHAnsi"/>
                <w:b/>
                <w:color w:val="D73329"/>
                <w:sz w:val="22"/>
              </w:rPr>
              <w:t>3.2</w:t>
            </w:r>
            <w:r>
              <w:rPr>
                <w:rFonts w:cstheme="minorHAnsi"/>
                <w:b/>
                <w:color w:val="D73329"/>
                <w:sz w:val="22"/>
              </w:rPr>
              <w:t xml:space="preserve"> – Observation Form</w:t>
            </w:r>
          </w:p>
          <w:p w14:paraId="6E9DDB96" w14:textId="269833C7" w:rsidR="001664BF" w:rsidRPr="000D6DB9" w:rsidRDefault="001664BF" w:rsidP="007E1DC4">
            <w:pPr>
              <w:tabs>
                <w:tab w:val="left" w:pos="180"/>
              </w:tabs>
              <w:spacing w:after="120" w:line="276" w:lineRule="auto"/>
              <w:ind w:left="0" w:right="0" w:firstLine="0"/>
              <w:jc w:val="both"/>
              <w:rPr>
                <w:rFonts w:cstheme="minorHAnsi"/>
                <w:bCs/>
                <w:color w:val="D73329"/>
                <w:sz w:val="22"/>
              </w:rPr>
            </w:pPr>
            <w:r w:rsidRPr="00337358">
              <w:rPr>
                <w:rFonts w:cstheme="minorHAnsi"/>
                <w:bCs/>
                <w:color w:val="D73329"/>
                <w:sz w:val="22"/>
              </w:rPr>
              <w:t xml:space="preserve">The </w:t>
            </w:r>
            <w:r w:rsidRPr="00337358">
              <w:rPr>
                <w:rFonts w:cstheme="minorHAnsi"/>
                <w:bCs/>
                <w:i/>
                <w:iCs/>
                <w:color w:val="D73329"/>
                <w:sz w:val="22"/>
              </w:rPr>
              <w:t>Observation Form</w:t>
            </w:r>
            <w:r w:rsidRPr="00337358">
              <w:rPr>
                <w:rFonts w:cstheme="minorHAnsi"/>
                <w:bCs/>
                <w:color w:val="D73329"/>
                <w:sz w:val="22"/>
              </w:rPr>
              <w:t xml:space="preserve"> must be completed by the assessor. The form must document the assessor’s observations on the candidate’s performance while</w:t>
            </w:r>
            <w:r w:rsidR="000D6DB9">
              <w:rPr>
                <w:rFonts w:cstheme="minorHAnsi"/>
                <w:bCs/>
                <w:color w:val="D73329"/>
                <w:sz w:val="22"/>
              </w:rPr>
              <w:t xml:space="preserve"> </w:t>
            </w:r>
            <w:r w:rsidR="000D6DB9" w:rsidRPr="006155F6">
              <w:rPr>
                <w:rFonts w:cstheme="minorHAnsi"/>
                <w:bCs/>
                <w:color w:val="D73329"/>
                <w:sz w:val="22"/>
              </w:rPr>
              <w:t>r</w:t>
            </w:r>
            <w:r w:rsidRPr="006155F6">
              <w:rPr>
                <w:rFonts w:cstheme="minorHAnsi"/>
                <w:bCs/>
                <w:color w:val="D73329"/>
                <w:sz w:val="22"/>
              </w:rPr>
              <w:t xml:space="preserve">eporting information </w:t>
            </w:r>
            <w:r w:rsidR="000D6DB9" w:rsidRPr="006155F6">
              <w:rPr>
                <w:rFonts w:cstheme="minorHAnsi"/>
                <w:bCs/>
                <w:color w:val="D73329"/>
                <w:sz w:val="22"/>
              </w:rPr>
              <w:t xml:space="preserve">about the person’s pain and other symptoms, as well as </w:t>
            </w:r>
            <w:r w:rsidR="006155F6" w:rsidRPr="006155F6">
              <w:rPr>
                <w:rFonts w:cstheme="minorHAnsi"/>
                <w:bCs/>
                <w:color w:val="D73329"/>
                <w:sz w:val="22"/>
              </w:rPr>
              <w:t>the implemented pain management strategies, to the supervisor.</w:t>
            </w:r>
          </w:p>
          <w:p w14:paraId="38FDEBA6" w14:textId="77777777" w:rsidR="001664BF" w:rsidRPr="00337358" w:rsidRDefault="001664BF" w:rsidP="007E1DC4">
            <w:pPr>
              <w:tabs>
                <w:tab w:val="left" w:pos="180"/>
              </w:tabs>
              <w:spacing w:after="120" w:line="276" w:lineRule="auto"/>
              <w:ind w:left="0" w:right="0" w:firstLine="0"/>
              <w:jc w:val="both"/>
              <w:rPr>
                <w:rFonts w:cstheme="minorHAnsi"/>
                <w:bCs/>
                <w:color w:val="D73329"/>
                <w:sz w:val="22"/>
              </w:rPr>
            </w:pPr>
            <w:r w:rsidRPr="00337358">
              <w:rPr>
                <w:rFonts w:cstheme="minorHAnsi"/>
                <w:bCs/>
                <w:color w:val="D73329"/>
                <w:sz w:val="22"/>
              </w:rPr>
              <w:t>This form lists all the practical skills that the candidate must demonstrate while completing this task.</w:t>
            </w:r>
          </w:p>
          <w:p w14:paraId="4845D6CE" w14:textId="1A883231" w:rsidR="00CB6C70" w:rsidRDefault="001664BF"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16554499" w14:textId="7B8D9C00" w:rsidR="00A8250E" w:rsidRPr="007355AF" w:rsidRDefault="00A8250E" w:rsidP="007E1DC4">
            <w:pPr>
              <w:tabs>
                <w:tab w:val="left" w:pos="180"/>
              </w:tabs>
              <w:spacing w:after="120" w:line="276" w:lineRule="auto"/>
              <w:ind w:left="0" w:right="0" w:firstLine="0"/>
              <w:rPr>
                <w:rFonts w:cstheme="minorHAnsi"/>
                <w:b/>
                <w:color w:val="D73329"/>
                <w:sz w:val="22"/>
              </w:rPr>
            </w:pPr>
            <w:r>
              <w:rPr>
                <w:rFonts w:cstheme="minorHAnsi"/>
                <w:b/>
                <w:color w:val="D73329"/>
                <w:sz w:val="22"/>
              </w:rPr>
              <w:t>Progress Notes</w:t>
            </w:r>
            <w:r w:rsidR="005C77B2">
              <w:rPr>
                <w:rFonts w:cstheme="minorHAnsi"/>
                <w:b/>
                <w:color w:val="D73329"/>
                <w:sz w:val="22"/>
              </w:rPr>
              <w:t xml:space="preserve"> (or a similar document)</w:t>
            </w:r>
          </w:p>
          <w:p w14:paraId="22282CE0" w14:textId="1C2C8A2A" w:rsidR="00C74A2A" w:rsidRDefault="00C74A2A"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The candidate must submit </w:t>
            </w:r>
            <w:r w:rsidR="009832F8">
              <w:rPr>
                <w:rFonts w:cstheme="minorHAnsi"/>
                <w:bCs/>
                <w:color w:val="D73329"/>
                <w:sz w:val="22"/>
              </w:rPr>
              <w:t>the</w:t>
            </w:r>
            <w:r>
              <w:rPr>
                <w:rFonts w:cstheme="minorHAnsi"/>
                <w:bCs/>
                <w:color w:val="D73329"/>
                <w:sz w:val="22"/>
              </w:rPr>
              <w:t xml:space="preserve"> completed Progress Notes (or a similar </w:t>
            </w:r>
            <w:r w:rsidR="009A07F1">
              <w:rPr>
                <w:rFonts w:cstheme="minorHAnsi"/>
                <w:bCs/>
                <w:color w:val="D73329"/>
                <w:sz w:val="22"/>
              </w:rPr>
              <w:t>document)</w:t>
            </w:r>
            <w:r w:rsidR="009832F8">
              <w:rPr>
                <w:rFonts w:cstheme="minorHAnsi"/>
                <w:bCs/>
                <w:color w:val="D73329"/>
                <w:sz w:val="22"/>
              </w:rPr>
              <w:t xml:space="preserve"> they used as basis during the discussion with the supervisor</w:t>
            </w:r>
            <w:r w:rsidR="00BB32B0">
              <w:rPr>
                <w:rFonts w:cstheme="minorHAnsi"/>
                <w:bCs/>
                <w:color w:val="D73329"/>
                <w:sz w:val="22"/>
              </w:rPr>
              <w:t xml:space="preserve"> (accomplished during Task 3.1).</w:t>
            </w:r>
          </w:p>
          <w:p w14:paraId="377E337A" w14:textId="7D6634BD" w:rsidR="00A8250E" w:rsidRPr="00BB32B0" w:rsidRDefault="00BB32B0" w:rsidP="007E1DC4">
            <w:pPr>
              <w:tabs>
                <w:tab w:val="left" w:pos="180"/>
              </w:tabs>
              <w:spacing w:after="120" w:line="276" w:lineRule="auto"/>
              <w:ind w:left="0" w:right="0" w:firstLine="0"/>
              <w:rPr>
                <w:rFonts w:cstheme="minorHAnsi"/>
                <w:b/>
                <w:color w:val="D73329"/>
                <w:sz w:val="22"/>
              </w:rPr>
            </w:pPr>
            <w:r w:rsidRPr="00BB32B0">
              <w:rPr>
                <w:rFonts w:cstheme="minorHAnsi"/>
                <w:bCs/>
                <w:color w:val="D73329"/>
                <w:sz w:val="22"/>
              </w:rPr>
              <w:t xml:space="preserve">The assessor must use this document as a reference when completing the Workplace Assessment Task </w:t>
            </w:r>
            <w:r>
              <w:rPr>
                <w:rFonts w:cstheme="minorHAnsi"/>
                <w:bCs/>
                <w:color w:val="D73329"/>
                <w:sz w:val="22"/>
              </w:rPr>
              <w:t>3.2</w:t>
            </w:r>
            <w:r w:rsidRPr="00BB32B0">
              <w:rPr>
                <w:rFonts w:cstheme="minorHAnsi"/>
                <w:bCs/>
                <w:color w:val="D73329"/>
                <w:sz w:val="22"/>
              </w:rPr>
              <w:t xml:space="preserve"> – Observation Form</w:t>
            </w:r>
            <w:r>
              <w:rPr>
                <w:rFonts w:cstheme="minorHAnsi"/>
                <w:bCs/>
                <w:color w:val="D73329"/>
                <w:sz w:val="22"/>
              </w:rPr>
              <w:t>.</w:t>
            </w:r>
          </w:p>
        </w:tc>
      </w:tr>
    </w:tbl>
    <w:p w14:paraId="17FC3805" w14:textId="77777777" w:rsidR="0072079B" w:rsidRDefault="0072079B" w:rsidP="007E1DC4">
      <w:pPr>
        <w:ind w:left="0" w:firstLine="0"/>
      </w:pPr>
      <w:r>
        <w:br w:type="page"/>
      </w:r>
    </w:p>
    <w:p w14:paraId="363B22A3" w14:textId="37AB563F" w:rsidR="00BD57D5" w:rsidRPr="00BD57D5" w:rsidRDefault="006043C9" w:rsidP="007E1DC4">
      <w:pPr>
        <w:pStyle w:val="Heading2"/>
        <w:tabs>
          <w:tab w:val="left" w:pos="180"/>
        </w:tabs>
        <w:ind w:right="0"/>
        <w:rPr>
          <w:color w:val="7F7F7F" w:themeColor="text1" w:themeTint="80"/>
          <w:sz w:val="32"/>
          <w:szCs w:val="32"/>
          <w:lang w:val="en-AU"/>
        </w:rPr>
      </w:pPr>
      <w:bookmarkStart w:id="74" w:name="_Toc122383656"/>
      <w:r w:rsidRPr="002E12BF">
        <w:rPr>
          <w:color w:val="7F7F7F" w:themeColor="text1" w:themeTint="80"/>
          <w:sz w:val="32"/>
          <w:szCs w:val="32"/>
          <w:lang w:val="en-AU"/>
        </w:rPr>
        <w:lastRenderedPageBreak/>
        <w:t xml:space="preserve">Task </w:t>
      </w:r>
      <w:r w:rsidR="00011A58">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Manage Own Emotional Responses</w:t>
      </w:r>
      <w:bookmarkEnd w:id="74"/>
    </w:p>
    <w:p w14:paraId="523FC3EB" w14:textId="709EF8FC" w:rsidR="00850ECF" w:rsidRPr="00451201" w:rsidRDefault="00BD57D5" w:rsidP="007E1DC4">
      <w:pPr>
        <w:pStyle w:val="Heading3"/>
        <w:tabs>
          <w:tab w:val="left" w:pos="180"/>
        </w:tabs>
        <w:spacing w:line="276" w:lineRule="auto"/>
        <w:ind w:right="0"/>
        <w:jc w:val="both"/>
        <w:rPr>
          <w:color w:val="404040" w:themeColor="text1" w:themeTint="BF"/>
        </w:rPr>
      </w:pPr>
      <w:bookmarkStart w:id="75" w:name="_Toc122383657"/>
      <w:r>
        <w:rPr>
          <w:color w:val="404040" w:themeColor="text1" w:themeTint="BF"/>
        </w:rPr>
        <w:t>Task 4.1 Reflect on Work in Palliative Care</w:t>
      </w:r>
      <w:bookmarkEnd w:id="75"/>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C3541" w:rsidRPr="00301F77" w14:paraId="2DC40143" w14:textId="77777777" w:rsidTr="00DE0F80">
        <w:trPr>
          <w:trHeight w:val="1260"/>
          <w:jc w:val="center"/>
        </w:trPr>
        <w:tc>
          <w:tcPr>
            <w:tcW w:w="848" w:type="pct"/>
            <w:tcBorders>
              <w:top w:val="nil"/>
              <w:left w:val="nil"/>
              <w:bottom w:val="nil"/>
              <w:right w:val="nil"/>
            </w:tcBorders>
            <w:shd w:val="clear" w:color="auto" w:fill="auto"/>
          </w:tcPr>
          <w:p w14:paraId="089FECE6" w14:textId="77777777" w:rsidR="002C3541" w:rsidRPr="00E3745B" w:rsidRDefault="002C3541"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712DB2" wp14:editId="37F2F502">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tcPr>
          <w:p w14:paraId="3CE4C9D9" w14:textId="3D673F28" w:rsidR="002C3541" w:rsidRPr="00977C30" w:rsidRDefault="002C3541" w:rsidP="007E1DC4">
            <w:pPr>
              <w:spacing w:after="120" w:line="276" w:lineRule="auto"/>
              <w:ind w:left="0" w:right="0" w:firstLine="0"/>
              <w:rPr>
                <w:rFonts w:cstheme="minorHAnsi"/>
                <w:color w:val="404040" w:themeColor="text1" w:themeTint="BF"/>
                <w:szCs w:val="24"/>
              </w:rPr>
            </w:pPr>
            <w:r w:rsidRPr="00977C30">
              <w:rPr>
                <w:rFonts w:cstheme="minorHAnsi"/>
                <w:color w:val="404040" w:themeColor="text1" w:themeTint="BF"/>
                <w:szCs w:val="24"/>
              </w:rPr>
              <w:t>Reflect on the following:</w:t>
            </w:r>
          </w:p>
          <w:p w14:paraId="427A337A" w14:textId="3CCA007D" w:rsidR="002C3541" w:rsidRPr="00977C30" w:rsidRDefault="002C3541" w:rsidP="00CF3F91">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Own emotional responses</w:t>
            </w:r>
            <w:r w:rsidR="00202390" w:rsidRPr="00977C30">
              <w:rPr>
                <w:rFonts w:cstheme="minorHAnsi"/>
                <w:color w:val="404040" w:themeColor="text1" w:themeTint="BF"/>
                <w:szCs w:val="24"/>
              </w:rPr>
              <w:t xml:space="preserve"> to death and dying</w:t>
            </w:r>
          </w:p>
          <w:p w14:paraId="5404428E" w14:textId="516D6618" w:rsidR="002C3541" w:rsidRPr="00977C30" w:rsidRDefault="002C3541" w:rsidP="00CF3F91">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Ethical issues</w:t>
            </w:r>
            <w:r w:rsidR="00202390" w:rsidRPr="00977C30">
              <w:rPr>
                <w:rFonts w:cstheme="minorHAnsi"/>
                <w:color w:val="404040" w:themeColor="text1" w:themeTint="BF"/>
                <w:szCs w:val="24"/>
              </w:rPr>
              <w:t xml:space="preserve"> and concerns</w:t>
            </w:r>
            <w:r w:rsidRPr="00977C30">
              <w:rPr>
                <w:rFonts w:cstheme="minorHAnsi"/>
                <w:color w:val="404040" w:themeColor="text1" w:themeTint="BF"/>
                <w:szCs w:val="24"/>
              </w:rPr>
              <w:t xml:space="preserve"> encountered while working in palliative care</w:t>
            </w:r>
          </w:p>
          <w:p w14:paraId="0C9EB567" w14:textId="409D7C11" w:rsidR="00D93BE6" w:rsidRPr="00977C30" w:rsidRDefault="00D93BE6" w:rsidP="00CF3F91">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Self-care strategies that you can implement</w:t>
            </w:r>
            <w:r w:rsidR="006F1F32" w:rsidRPr="00977C30">
              <w:rPr>
                <w:rFonts w:cstheme="minorHAnsi"/>
                <w:color w:val="404040" w:themeColor="text1" w:themeTint="BF"/>
                <w:szCs w:val="24"/>
              </w:rPr>
              <w:t xml:space="preserve"> to manage own stress</w:t>
            </w:r>
          </w:p>
          <w:p w14:paraId="4F42190C" w14:textId="4B486604" w:rsidR="002C3541" w:rsidRPr="00977C30" w:rsidRDefault="00977C30" w:rsidP="00CF3F91">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Document your reflection in the</w:t>
            </w:r>
            <w:r w:rsidR="002C3541" w:rsidRPr="00977C30">
              <w:rPr>
                <w:rFonts w:cstheme="minorHAnsi"/>
                <w:color w:val="404040" w:themeColor="text1" w:themeTint="BF"/>
                <w:szCs w:val="24"/>
              </w:rPr>
              <w:t xml:space="preserve"> </w:t>
            </w:r>
            <w:r w:rsidR="00726E91">
              <w:rPr>
                <w:rFonts w:cstheme="minorHAnsi"/>
                <w:b/>
                <w:bCs/>
                <w:color w:val="404040" w:themeColor="text1" w:themeTint="BF"/>
                <w:szCs w:val="24"/>
              </w:rPr>
              <w:t>Self-Care Plan</w:t>
            </w:r>
            <w:r w:rsidR="0012064C">
              <w:rPr>
                <w:rFonts w:cstheme="minorHAnsi"/>
                <w:b/>
                <w:bCs/>
                <w:color w:val="404040" w:themeColor="text1" w:themeTint="BF"/>
                <w:szCs w:val="24"/>
              </w:rPr>
              <w:t xml:space="preserve"> (Part I)</w:t>
            </w:r>
            <w:r w:rsidR="00F63A2A">
              <w:rPr>
                <w:rFonts w:cstheme="minorHAnsi"/>
                <w:b/>
                <w:bCs/>
                <w:color w:val="404040" w:themeColor="text1" w:themeTint="BF"/>
                <w:szCs w:val="24"/>
              </w:rPr>
              <w:t xml:space="preserve"> </w:t>
            </w:r>
            <w:r w:rsidR="002C3541" w:rsidRPr="00977C30">
              <w:rPr>
                <w:rFonts w:cstheme="minorHAnsi"/>
                <w:color w:val="404040" w:themeColor="text1" w:themeTint="BF"/>
                <w:szCs w:val="24"/>
              </w:rPr>
              <w:t>provided along with this workbook</w:t>
            </w:r>
            <w:r w:rsidRPr="00977C30">
              <w:rPr>
                <w:rFonts w:cstheme="minorHAnsi"/>
                <w:color w:val="404040" w:themeColor="text1" w:themeTint="BF"/>
                <w:szCs w:val="24"/>
              </w:rPr>
              <w:t>.</w:t>
            </w:r>
          </w:p>
          <w:p w14:paraId="75F34CC6" w14:textId="3CEC2276" w:rsidR="00977C30" w:rsidRPr="00977C30" w:rsidRDefault="00977C30" w:rsidP="00CF3F91">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After completing this document, meet with your supervisor to discuss your responses. Have your supervisor complete and sign the declaration section of the </w:t>
            </w:r>
            <w:r w:rsidR="004B0051">
              <w:rPr>
                <w:rFonts w:cstheme="minorHAnsi"/>
                <w:color w:val="404040" w:themeColor="text1" w:themeTint="BF"/>
                <w:szCs w:val="24"/>
              </w:rPr>
              <w:t>Self-Care Plan</w:t>
            </w:r>
            <w:r w:rsidR="001E08C9">
              <w:rPr>
                <w:rFonts w:cstheme="minorHAnsi"/>
                <w:color w:val="404040" w:themeColor="text1" w:themeTint="BF"/>
                <w:szCs w:val="24"/>
              </w:rPr>
              <w:t xml:space="preserve"> (Part I)</w:t>
            </w:r>
            <w:r w:rsidRPr="00977C30">
              <w:rPr>
                <w:rFonts w:cstheme="minorHAnsi"/>
                <w:color w:val="404040" w:themeColor="text1" w:themeTint="BF"/>
                <w:szCs w:val="24"/>
              </w:rPr>
              <w:t>.</w:t>
            </w:r>
          </w:p>
          <w:p w14:paraId="29152BF7" w14:textId="77777777" w:rsidR="00194138" w:rsidRPr="001D506F" w:rsidRDefault="00194138" w:rsidP="00CF3F9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A68FF7F" w14:textId="781EF20D" w:rsidR="002C3541" w:rsidRPr="0010478D" w:rsidRDefault="002C3541" w:rsidP="00CF3F91">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10478D">
              <w:rPr>
                <w:rFonts w:cstheme="minorHAnsi"/>
                <w:color w:val="404040" w:themeColor="text1" w:themeTint="BF"/>
                <w:szCs w:val="24"/>
              </w:rPr>
              <w:t xml:space="preserve">Practical knowledge </w:t>
            </w:r>
            <w:r w:rsidR="00867A8D" w:rsidRPr="0010478D">
              <w:rPr>
                <w:rFonts w:cstheme="minorHAnsi"/>
                <w:color w:val="404040" w:themeColor="text1" w:themeTint="BF"/>
                <w:szCs w:val="24"/>
              </w:rPr>
              <w:t>of</w:t>
            </w:r>
            <w:r w:rsidR="009236E8" w:rsidRPr="0010478D">
              <w:rPr>
                <w:rFonts w:cstheme="minorHAnsi"/>
                <w:color w:val="404040" w:themeColor="text1" w:themeTint="BF"/>
                <w:szCs w:val="24"/>
              </w:rPr>
              <w:t xml:space="preserve"> own emotional responses to death and </w:t>
            </w:r>
            <w:r w:rsidR="00867A8D" w:rsidRPr="0010478D">
              <w:rPr>
                <w:rFonts w:cstheme="minorHAnsi"/>
                <w:color w:val="404040" w:themeColor="text1" w:themeTint="BF"/>
                <w:szCs w:val="24"/>
              </w:rPr>
              <w:t>self-care strategies</w:t>
            </w:r>
            <w:r w:rsidR="009236E8" w:rsidRPr="0010478D">
              <w:rPr>
                <w:rFonts w:cstheme="minorHAnsi"/>
                <w:color w:val="404040" w:themeColor="text1" w:themeTint="BF"/>
                <w:szCs w:val="24"/>
              </w:rPr>
              <w:t xml:space="preserve"> </w:t>
            </w:r>
          </w:p>
          <w:p w14:paraId="291EA160" w14:textId="4F59DD30" w:rsidR="002C3541" w:rsidRPr="0010478D" w:rsidRDefault="002C3541" w:rsidP="00CF3F91">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10478D">
              <w:rPr>
                <w:rFonts w:cstheme="minorHAnsi"/>
                <w:color w:val="404040" w:themeColor="text1" w:themeTint="BF"/>
                <w:szCs w:val="24"/>
              </w:rPr>
              <w:t xml:space="preserve">Practical skills relevant to </w:t>
            </w:r>
            <w:r w:rsidR="005B41FC" w:rsidRPr="0010478D">
              <w:rPr>
                <w:rFonts w:cstheme="minorHAnsi"/>
                <w:color w:val="404040" w:themeColor="text1" w:themeTint="BF"/>
                <w:szCs w:val="24"/>
              </w:rPr>
              <w:t>identifying and reflecting on self-care strategies</w:t>
            </w:r>
          </w:p>
          <w:p w14:paraId="3C5E2DB5" w14:textId="040C4CFA" w:rsidR="008E12DD" w:rsidRDefault="008E12DD" w:rsidP="00CF3F91">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72F26AE5" w14:textId="6256F0BB" w:rsidR="00B30102" w:rsidRPr="00301F77" w:rsidRDefault="00B30102" w:rsidP="00CF3F9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4.1</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p w14:paraId="1D5C8FAC" w14:textId="77777777" w:rsidR="00C81999" w:rsidRPr="001D506F" w:rsidRDefault="00C81999" w:rsidP="00CF3F9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CB6EE0E" w14:textId="77777777" w:rsidR="002C3541" w:rsidRPr="00D57E38" w:rsidRDefault="002C3541" w:rsidP="00CF3F91">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Organise workplace resources required for you to complete this assessment.</w:t>
            </w:r>
          </w:p>
          <w:p w14:paraId="70D77BB8" w14:textId="77777777" w:rsidR="002C3541" w:rsidRPr="00D57E38" w:rsidRDefault="002C3541" w:rsidP="00CF3F91">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Discuss with you the requirements listed in the Assessor’s Checklist prior to the assessment.</w:t>
            </w:r>
          </w:p>
          <w:p w14:paraId="15B2414D" w14:textId="77777777" w:rsidR="002C3541" w:rsidRPr="00D57E38" w:rsidRDefault="002C3541" w:rsidP="00CF3F91">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Address your queries and concerns regarding this task.</w:t>
            </w:r>
          </w:p>
          <w:p w14:paraId="4FF70871" w14:textId="04AA58CD" w:rsidR="00C81999" w:rsidRPr="002C1F20" w:rsidRDefault="002C1F20" w:rsidP="00CF3F9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27FD966" w14:textId="69A73DB4" w:rsidR="00DE0F80" w:rsidRPr="007B0D7D" w:rsidRDefault="002C3541" w:rsidP="00CF3F9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sidR="007B0D7D">
              <w:rPr>
                <w:rFonts w:cstheme="minorHAnsi"/>
                <w:color w:val="404040" w:themeColor="text1" w:themeTint="BF"/>
                <w:szCs w:val="24"/>
              </w:rPr>
              <w:t>your Self-Care Plan t</w:t>
            </w:r>
            <w:r w:rsidR="00DE0F80">
              <w:rPr>
                <w:rFonts w:cstheme="minorHAnsi"/>
                <w:color w:val="404040" w:themeColor="text1" w:themeTint="BF"/>
                <w:szCs w:val="24"/>
              </w:rPr>
              <w:t>o your assessor</w:t>
            </w:r>
            <w:r w:rsidR="007B0D7D">
              <w:rPr>
                <w:rFonts w:cstheme="minorHAnsi"/>
                <w:color w:val="404040" w:themeColor="text1" w:themeTint="BF"/>
                <w:szCs w:val="24"/>
              </w:rPr>
              <w:t>.</w:t>
            </w:r>
          </w:p>
        </w:tc>
      </w:tr>
    </w:tbl>
    <w:p w14:paraId="17AA5977" w14:textId="4F5BC2AF" w:rsidR="002C3541" w:rsidRPr="0072079B" w:rsidRDefault="00451201" w:rsidP="007E1DC4">
      <w:pPr>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CB6C70" w:rsidRPr="00301F77" w14:paraId="504B2948" w14:textId="77777777" w:rsidTr="0059646F">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DF82590" w14:textId="18C44D53" w:rsidR="00CB6C70" w:rsidRDefault="00CB6C70"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w:t>
            </w:r>
            <w:r>
              <w:rPr>
                <w:rFonts w:cstheme="minorHAnsi"/>
                <w:i/>
                <w:color w:val="F79723"/>
                <w:sz w:val="20"/>
                <w:szCs w:val="24"/>
              </w:rPr>
              <w:t>CHCPAL003</w:t>
            </w:r>
            <w:r w:rsidR="008A06BC">
              <w:rPr>
                <w:rFonts w:cstheme="minorHAnsi"/>
                <w:i/>
                <w:color w:val="F79723"/>
                <w:sz w:val="20"/>
                <w:szCs w:val="24"/>
              </w:rPr>
              <w:t xml:space="preserve"> PC6</w:t>
            </w:r>
            <w:r w:rsidR="00FA7FAB">
              <w:rPr>
                <w:rFonts w:cstheme="minorHAnsi"/>
                <w:i/>
                <w:color w:val="F79723"/>
                <w:sz w:val="20"/>
                <w:szCs w:val="24"/>
              </w:rPr>
              <w:t xml:space="preserve">.1 (p), PC6.2, </w:t>
            </w:r>
            <w:r w:rsidR="002256D3">
              <w:rPr>
                <w:rFonts w:cstheme="minorHAnsi"/>
                <w:i/>
                <w:color w:val="F79723"/>
                <w:sz w:val="20"/>
                <w:szCs w:val="24"/>
              </w:rPr>
              <w:t>PC6.3 (p)</w:t>
            </w:r>
            <w:r w:rsidR="00D63991">
              <w:rPr>
                <w:rFonts w:cstheme="minorHAnsi"/>
                <w:i/>
                <w:color w:val="F79723"/>
                <w:sz w:val="20"/>
                <w:szCs w:val="24"/>
              </w:rPr>
              <w:t>,</w:t>
            </w:r>
            <w:r w:rsidR="002256D3">
              <w:rPr>
                <w:rFonts w:cstheme="minorHAnsi"/>
                <w:i/>
                <w:color w:val="F79723"/>
                <w:sz w:val="20"/>
                <w:szCs w:val="24"/>
              </w:rPr>
              <w:t xml:space="preserve"> </w:t>
            </w:r>
            <w:r w:rsidR="00FA7FAB">
              <w:rPr>
                <w:rFonts w:cstheme="minorHAnsi"/>
                <w:i/>
                <w:color w:val="F79723"/>
                <w:sz w:val="20"/>
                <w:szCs w:val="24"/>
              </w:rPr>
              <w:t>PC6.4</w:t>
            </w:r>
            <w:r w:rsidR="002256D3">
              <w:rPr>
                <w:rFonts w:cstheme="minorHAnsi"/>
                <w:i/>
                <w:color w:val="F79723"/>
                <w:sz w:val="20"/>
                <w:szCs w:val="24"/>
              </w:rPr>
              <w:t xml:space="preserve"> (p)</w:t>
            </w:r>
            <w:r w:rsidR="00FA7FAB">
              <w:rPr>
                <w:rFonts w:cstheme="minorHAnsi"/>
                <w:i/>
                <w:color w:val="F79723"/>
                <w:sz w:val="20"/>
                <w:szCs w:val="24"/>
              </w:rPr>
              <w:t>, PE3.0</w:t>
            </w:r>
            <w:r w:rsidR="00D63991">
              <w:rPr>
                <w:rFonts w:cstheme="minorHAnsi"/>
                <w:i/>
                <w:color w:val="F79723"/>
                <w:sz w:val="20"/>
                <w:szCs w:val="24"/>
              </w:rPr>
              <w:t xml:space="preserve"> </w:t>
            </w:r>
          </w:p>
          <w:p w14:paraId="13C5FD6D" w14:textId="51F2B00C" w:rsidR="00CB6C70" w:rsidRDefault="00CB6C70"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44F4A148" w14:textId="44C1140A" w:rsidR="00CB6C70" w:rsidRPr="007355AF" w:rsidRDefault="00D32221" w:rsidP="007E1DC4">
            <w:pPr>
              <w:tabs>
                <w:tab w:val="left" w:pos="180"/>
              </w:tabs>
              <w:spacing w:after="120" w:line="276" w:lineRule="auto"/>
              <w:ind w:left="0" w:right="0" w:firstLine="0"/>
              <w:rPr>
                <w:rFonts w:cstheme="minorHAnsi"/>
                <w:b/>
                <w:color w:val="D73329"/>
                <w:sz w:val="22"/>
              </w:rPr>
            </w:pPr>
            <w:r>
              <w:rPr>
                <w:rFonts w:cstheme="minorHAnsi"/>
                <w:b/>
                <w:color w:val="D73329"/>
                <w:sz w:val="22"/>
              </w:rPr>
              <w:t>Self-Care Plan</w:t>
            </w:r>
            <w:r w:rsidR="00A24B9C">
              <w:rPr>
                <w:rFonts w:cstheme="minorHAnsi"/>
                <w:b/>
                <w:color w:val="D73329"/>
                <w:sz w:val="22"/>
              </w:rPr>
              <w:t xml:space="preserve"> (Part I)</w:t>
            </w:r>
          </w:p>
          <w:p w14:paraId="048BC16B" w14:textId="7D92B51C" w:rsidR="00EA0374" w:rsidRDefault="00EA0374"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submit a Self-Care Plan</w:t>
            </w:r>
            <w:r w:rsidR="009802FE">
              <w:rPr>
                <w:rFonts w:cstheme="minorHAnsi"/>
                <w:bCs/>
                <w:color w:val="D73329"/>
                <w:sz w:val="22"/>
              </w:rPr>
              <w:t xml:space="preserve"> (Part I)</w:t>
            </w:r>
            <w:r>
              <w:rPr>
                <w:rFonts w:cstheme="minorHAnsi"/>
                <w:bCs/>
                <w:color w:val="D73329"/>
                <w:sz w:val="22"/>
              </w:rPr>
              <w:t>.</w:t>
            </w:r>
          </w:p>
          <w:p w14:paraId="0087CCFD" w14:textId="0A78BA9F" w:rsidR="00EA0374" w:rsidRDefault="00EA0374"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This submission must contain the following information:</w:t>
            </w:r>
          </w:p>
          <w:p w14:paraId="74CFB257" w14:textId="541E3EAD" w:rsidR="00EA0374" w:rsidRDefault="00E1022D"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T</w:t>
            </w:r>
            <w:r w:rsidR="001D726A">
              <w:rPr>
                <w:rFonts w:cstheme="minorHAnsi"/>
                <w:bCs/>
                <w:color w:val="D73329"/>
                <w:sz w:val="22"/>
              </w:rPr>
              <w:t>he candidate’s own emotional responses and reactions to death</w:t>
            </w:r>
          </w:p>
          <w:p w14:paraId="5EF9A8CB" w14:textId="599BFF53" w:rsidR="00EA0374" w:rsidRDefault="00E1022D"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E</w:t>
            </w:r>
            <w:r w:rsidR="001D726A">
              <w:rPr>
                <w:rFonts w:cstheme="minorHAnsi"/>
                <w:bCs/>
                <w:color w:val="D73329"/>
                <w:sz w:val="22"/>
              </w:rPr>
              <w:t>thical issues or concerns encountered by the candidate during the provision of palliative care</w:t>
            </w:r>
          </w:p>
          <w:p w14:paraId="2ACD5C6C" w14:textId="00044F43" w:rsidR="00EA0374" w:rsidRDefault="00E1022D"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S</w:t>
            </w:r>
            <w:r w:rsidR="001D726A">
              <w:rPr>
                <w:rFonts w:cstheme="minorHAnsi"/>
                <w:bCs/>
                <w:color w:val="D73329"/>
                <w:sz w:val="22"/>
              </w:rPr>
              <w:t>elf-care strategies that the candidate can take to address the impacts of their emotional responses</w:t>
            </w:r>
          </w:p>
          <w:p w14:paraId="235F6B8F" w14:textId="766565C2" w:rsidR="00EA0374" w:rsidRPr="00FF5EC3" w:rsidRDefault="00E1022D"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S</w:t>
            </w:r>
            <w:r w:rsidR="002C3CDA">
              <w:rPr>
                <w:rFonts w:cstheme="minorHAnsi"/>
                <w:bCs/>
                <w:color w:val="D73329"/>
                <w:sz w:val="22"/>
              </w:rPr>
              <w:t>upervisor declaration, which serves as proof that the self-care plan has been raised and discussed with the supervisor</w:t>
            </w:r>
          </w:p>
          <w:p w14:paraId="41244282" w14:textId="75250325" w:rsidR="00EA0374" w:rsidRPr="007355AF" w:rsidRDefault="00EA0374" w:rsidP="007E1DC4">
            <w:pPr>
              <w:tabs>
                <w:tab w:val="left" w:pos="180"/>
              </w:tabs>
              <w:spacing w:after="120" w:line="276" w:lineRule="auto"/>
              <w:ind w:left="0" w:right="0" w:firstLine="0"/>
              <w:rPr>
                <w:rFonts w:cstheme="minorHAnsi"/>
                <w:b/>
                <w:color w:val="D73329"/>
                <w:sz w:val="22"/>
              </w:rPr>
            </w:pPr>
            <w:r>
              <w:rPr>
                <w:rFonts w:cstheme="minorHAnsi"/>
                <w:b/>
                <w:color w:val="D73329"/>
                <w:sz w:val="22"/>
              </w:rPr>
              <w:t xml:space="preserve">Workplace Assessment Task </w:t>
            </w:r>
            <w:r w:rsidR="002C3CDA">
              <w:rPr>
                <w:rFonts w:cstheme="minorHAnsi"/>
                <w:b/>
                <w:color w:val="D73329"/>
                <w:sz w:val="22"/>
              </w:rPr>
              <w:t>4</w:t>
            </w:r>
            <w:r>
              <w:rPr>
                <w:rFonts w:cstheme="minorHAnsi"/>
                <w:b/>
                <w:color w:val="D73329"/>
                <w:sz w:val="22"/>
              </w:rPr>
              <w:t>.1 – Assessor’s Checklist</w:t>
            </w:r>
          </w:p>
          <w:p w14:paraId="27183C8F" w14:textId="24D4A348" w:rsidR="00EA0374" w:rsidRPr="00BB6660" w:rsidRDefault="00EA0374"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 xml:space="preserve">The Assessor’s Checklist must be completed by the assessor. The form must document the assessor’s assessment of the candidate’s </w:t>
            </w:r>
            <w:r w:rsidR="002C3CDA">
              <w:rPr>
                <w:rFonts w:cstheme="minorHAnsi"/>
                <w:bCs/>
                <w:color w:val="D73329"/>
                <w:sz w:val="22"/>
              </w:rPr>
              <w:t>Self-Care Plan</w:t>
            </w:r>
            <w:r w:rsidR="004A6558">
              <w:rPr>
                <w:rFonts w:cstheme="minorHAnsi"/>
                <w:bCs/>
                <w:color w:val="D73329"/>
                <w:sz w:val="22"/>
              </w:rPr>
              <w:t xml:space="preserve"> (Part I)</w:t>
            </w:r>
            <w:r w:rsidR="002C3CDA">
              <w:rPr>
                <w:rFonts w:cstheme="minorHAnsi"/>
                <w:bCs/>
                <w:color w:val="D73329"/>
                <w:sz w:val="22"/>
              </w:rPr>
              <w:t xml:space="preserve"> submission.</w:t>
            </w:r>
          </w:p>
          <w:p w14:paraId="67D810CA" w14:textId="77777777" w:rsidR="00EA0374" w:rsidRPr="00BB6660" w:rsidRDefault="00EA0374"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This form outlines the criteria that the candidate’s submission must meet.</w:t>
            </w:r>
          </w:p>
          <w:p w14:paraId="1F77C19B" w14:textId="6709033A" w:rsidR="00EA0374" w:rsidRPr="00341F61" w:rsidRDefault="00EA0374"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For satisfactory performance, the candidate’s submission must meet all criteria listed here, i.e. assessor has ticked YES in all items of the Assessor’s Checklist.</w:t>
            </w:r>
          </w:p>
        </w:tc>
      </w:tr>
    </w:tbl>
    <w:p w14:paraId="41E09929" w14:textId="730A0DCD" w:rsidR="00CB6C70" w:rsidRPr="0072079B" w:rsidRDefault="00C958A6" w:rsidP="007E1DC4">
      <w:pPr>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p w14:paraId="3643DC44" w14:textId="119EE61D" w:rsidR="00C20ECA" w:rsidRPr="002C4291" w:rsidRDefault="00BD57D5" w:rsidP="007E1DC4">
      <w:pPr>
        <w:pStyle w:val="Heading3"/>
        <w:tabs>
          <w:tab w:val="left" w:pos="180"/>
        </w:tabs>
        <w:spacing w:line="276" w:lineRule="auto"/>
        <w:ind w:right="0"/>
        <w:jc w:val="both"/>
        <w:rPr>
          <w:color w:val="404040" w:themeColor="text1" w:themeTint="BF"/>
        </w:rPr>
      </w:pPr>
      <w:bookmarkStart w:id="76" w:name="_Toc122383658"/>
      <w:r>
        <w:rPr>
          <w:color w:val="404040" w:themeColor="text1" w:themeTint="BF"/>
        </w:rPr>
        <w:lastRenderedPageBreak/>
        <w:t xml:space="preserve">Task 4.2 Access Bereavement Care and Support </w:t>
      </w:r>
      <w:r w:rsidR="00A938D5">
        <w:rPr>
          <w:color w:val="404040" w:themeColor="text1" w:themeTint="BF"/>
        </w:rPr>
        <w:t xml:space="preserve">of </w:t>
      </w:r>
      <w:r>
        <w:rPr>
          <w:color w:val="404040" w:themeColor="text1" w:themeTint="BF"/>
        </w:rPr>
        <w:t>Other Team Members</w:t>
      </w:r>
      <w:bookmarkEnd w:id="7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1F16" w:rsidRPr="009F5278" w14:paraId="43BB3B88" w14:textId="77777777" w:rsidTr="0059646F">
        <w:trPr>
          <w:cantSplit/>
          <w:trHeight w:val="1260"/>
          <w:jc w:val="center"/>
        </w:trPr>
        <w:tc>
          <w:tcPr>
            <w:tcW w:w="848" w:type="pct"/>
            <w:tcBorders>
              <w:top w:val="nil"/>
              <w:left w:val="nil"/>
              <w:bottom w:val="nil"/>
              <w:right w:val="nil"/>
            </w:tcBorders>
            <w:shd w:val="clear" w:color="auto" w:fill="auto"/>
          </w:tcPr>
          <w:p w14:paraId="5AD142E2" w14:textId="77777777" w:rsidR="005F1F16" w:rsidRPr="00E3745B" w:rsidRDefault="005F1F16"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0E796D8" wp14:editId="4F92860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FFC63F" w14:textId="54E949C7" w:rsidR="005F1F16" w:rsidRDefault="005F1F16" w:rsidP="007E1DC4">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sidR="00BB54F7">
              <w:rPr>
                <w:rFonts w:cstheme="minorHAnsi"/>
                <w:color w:val="404040" w:themeColor="text1" w:themeTint="BF"/>
                <w:szCs w:val="24"/>
              </w:rPr>
              <w:t>:</w:t>
            </w:r>
          </w:p>
          <w:p w14:paraId="303A4835" w14:textId="352FFF44" w:rsidR="00BB54F7" w:rsidRDefault="00851C69">
            <w:pPr>
              <w:pStyle w:val="ListParagraph"/>
              <w:numPr>
                <w:ilvl w:val="0"/>
                <w:numId w:val="18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bereavement care supports</w:t>
            </w:r>
            <w:r w:rsidR="00150E14">
              <w:rPr>
                <w:rFonts w:cstheme="minorHAnsi"/>
                <w:color w:val="404040" w:themeColor="text1" w:themeTint="BF"/>
                <w:szCs w:val="24"/>
              </w:rPr>
              <w:t xml:space="preserve"> or </w:t>
            </w:r>
            <w:r>
              <w:rPr>
                <w:rFonts w:cstheme="minorHAnsi"/>
                <w:color w:val="404040" w:themeColor="text1" w:themeTint="BF"/>
                <w:szCs w:val="24"/>
              </w:rPr>
              <w:t>services</w:t>
            </w:r>
          </w:p>
          <w:p w14:paraId="1A7E492C" w14:textId="2F765479" w:rsidR="00B53A57" w:rsidRDefault="000B1B7A" w:rsidP="007E1DC4">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These supports or services may include websites, specialist care</w:t>
            </w:r>
            <w:r w:rsidR="00D800BF">
              <w:rPr>
                <w:rFonts w:cstheme="minorHAnsi"/>
                <w:color w:val="404040" w:themeColor="text1" w:themeTint="BF"/>
                <w:szCs w:val="24"/>
              </w:rPr>
              <w:t xml:space="preserve"> and support groups or clubs, among many others.</w:t>
            </w:r>
          </w:p>
          <w:p w14:paraId="090497CD" w14:textId="558EA9CD" w:rsidR="00851C69" w:rsidRDefault="00C0133C">
            <w:pPr>
              <w:pStyle w:val="ListParagraph"/>
              <w:numPr>
                <w:ilvl w:val="0"/>
                <w:numId w:val="18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Seek support of other team members</w:t>
            </w:r>
            <w:r w:rsidR="00BA5E7D">
              <w:rPr>
                <w:rFonts w:cstheme="minorHAnsi"/>
                <w:color w:val="404040" w:themeColor="text1" w:themeTint="BF"/>
                <w:szCs w:val="24"/>
              </w:rPr>
              <w:t xml:space="preserve"> </w:t>
            </w:r>
          </w:p>
          <w:p w14:paraId="579269B3" w14:textId="0AE541C8" w:rsidR="00D800BF" w:rsidRPr="00BB54F7" w:rsidRDefault="00A81394" w:rsidP="007E1DC4">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Supports</w:t>
            </w:r>
            <w:r w:rsidR="001C2970">
              <w:rPr>
                <w:rFonts w:cstheme="minorHAnsi"/>
                <w:color w:val="404040" w:themeColor="text1" w:themeTint="BF"/>
                <w:szCs w:val="24"/>
              </w:rPr>
              <w:t xml:space="preserve"> to be sought</w:t>
            </w:r>
            <w:r>
              <w:rPr>
                <w:rFonts w:cstheme="minorHAnsi"/>
                <w:color w:val="404040" w:themeColor="text1" w:themeTint="BF"/>
                <w:szCs w:val="24"/>
              </w:rPr>
              <w:t xml:space="preserve"> may include emotional, instrumental, informational</w:t>
            </w:r>
            <w:r w:rsidR="002D497B">
              <w:rPr>
                <w:rFonts w:cstheme="minorHAnsi"/>
                <w:color w:val="404040" w:themeColor="text1" w:themeTint="BF"/>
                <w:szCs w:val="24"/>
              </w:rPr>
              <w:t xml:space="preserve"> and appraisal support, among many others.</w:t>
            </w:r>
            <w:r w:rsidR="00E346FE">
              <w:rPr>
                <w:rFonts w:cstheme="minorHAnsi"/>
                <w:color w:val="404040" w:themeColor="text1" w:themeTint="BF"/>
                <w:szCs w:val="24"/>
              </w:rPr>
              <w:t xml:space="preserve"> Thus, you may be </w:t>
            </w:r>
            <w:r w:rsidR="0089209D">
              <w:rPr>
                <w:rFonts w:cstheme="minorHAnsi"/>
                <w:color w:val="404040" w:themeColor="text1" w:themeTint="BF"/>
                <w:szCs w:val="24"/>
              </w:rPr>
              <w:t>attending open forum discussions with team members</w:t>
            </w:r>
            <w:r w:rsidR="00F35109">
              <w:rPr>
                <w:rFonts w:cstheme="minorHAnsi"/>
                <w:color w:val="404040" w:themeColor="text1" w:themeTint="BF"/>
                <w:szCs w:val="24"/>
              </w:rPr>
              <w:t xml:space="preserve"> </w:t>
            </w:r>
            <w:r w:rsidR="00BA5E7D">
              <w:rPr>
                <w:rFonts w:cstheme="minorHAnsi"/>
                <w:color w:val="404040" w:themeColor="text1" w:themeTint="BF"/>
                <w:szCs w:val="24"/>
              </w:rPr>
              <w:t>or</w:t>
            </w:r>
            <w:r w:rsidR="00F35109">
              <w:rPr>
                <w:rFonts w:cstheme="minorHAnsi"/>
                <w:color w:val="404040" w:themeColor="text1" w:themeTint="BF"/>
                <w:szCs w:val="24"/>
              </w:rPr>
              <w:t xml:space="preserve"> other team activities to improve social and emotional health.</w:t>
            </w:r>
          </w:p>
          <w:p w14:paraId="65B357E6" w14:textId="77777777" w:rsidR="001B20EE" w:rsidRPr="001D506F" w:rsidRDefault="001B20EE"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8436EDA" w14:textId="185CDC54" w:rsidR="005F1F16" w:rsidRPr="00512DCA" w:rsidRDefault="005F1F1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 xml:space="preserve">Practical knowledge of </w:t>
            </w:r>
            <w:r w:rsidR="00F35109" w:rsidRPr="00512DCA">
              <w:rPr>
                <w:rFonts w:cstheme="minorHAnsi"/>
                <w:color w:val="404040" w:themeColor="text1" w:themeTint="BF"/>
                <w:szCs w:val="24"/>
              </w:rPr>
              <w:t>bereavement care supports and services</w:t>
            </w:r>
          </w:p>
          <w:p w14:paraId="1EB19C73" w14:textId="77777777" w:rsidR="00512DCA" w:rsidRPr="00512DCA" w:rsidRDefault="005F1F1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Practical skills relevant to</w:t>
            </w:r>
            <w:r w:rsidR="00512DCA" w:rsidRPr="00512DCA">
              <w:rPr>
                <w:rFonts w:cstheme="minorHAnsi"/>
                <w:color w:val="404040" w:themeColor="text1" w:themeTint="BF"/>
                <w:szCs w:val="24"/>
              </w:rPr>
              <w:t>:</w:t>
            </w:r>
          </w:p>
          <w:p w14:paraId="78409C8B" w14:textId="4D564541" w:rsidR="00512DCA" w:rsidRPr="00512DCA" w:rsidRDefault="000458A2" w:rsidP="007E1DC4">
            <w:pPr>
              <w:pStyle w:val="ListParagraph"/>
              <w:numPr>
                <w:ilvl w:val="1"/>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512DCA" w:rsidRPr="00512DCA">
              <w:rPr>
                <w:rFonts w:cstheme="minorHAnsi"/>
                <w:color w:val="404040" w:themeColor="text1" w:themeTint="BF"/>
                <w:szCs w:val="24"/>
              </w:rPr>
              <w:t>ccessing bereavement care</w:t>
            </w:r>
          </w:p>
          <w:p w14:paraId="0E007C9C" w14:textId="30FD00BA" w:rsidR="005F1F16" w:rsidRPr="00512DCA" w:rsidRDefault="000458A2" w:rsidP="007E1DC4">
            <w:pPr>
              <w:pStyle w:val="ListParagraph"/>
              <w:numPr>
                <w:ilvl w:val="1"/>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512DCA" w:rsidRPr="00512DCA">
              <w:rPr>
                <w:rFonts w:cstheme="minorHAnsi"/>
                <w:color w:val="404040" w:themeColor="text1" w:themeTint="BF"/>
                <w:szCs w:val="24"/>
              </w:rPr>
              <w:t>eeking support of other team members</w:t>
            </w:r>
          </w:p>
          <w:p w14:paraId="31E4FCAD" w14:textId="23C52D0D" w:rsidR="001B20EE" w:rsidRDefault="009403A9" w:rsidP="007E1DC4">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43B9373A" w14:textId="429A3B62" w:rsidR="005F1F16" w:rsidRPr="00512DCA" w:rsidRDefault="005F1F16" w:rsidP="007E1DC4">
            <w:pPr>
              <w:tabs>
                <w:tab w:val="left" w:pos="180"/>
              </w:tabs>
              <w:spacing w:after="120" w:line="276" w:lineRule="auto"/>
              <w:ind w:left="0" w:right="0" w:firstLine="0"/>
              <w:jc w:val="both"/>
              <w:rPr>
                <w:rFonts w:cstheme="minorHAnsi"/>
                <w:color w:val="404040" w:themeColor="text1" w:themeTint="BF"/>
                <w:szCs w:val="24"/>
              </w:rPr>
            </w:pPr>
            <w:r w:rsidRPr="00512DCA">
              <w:rPr>
                <w:rFonts w:cstheme="minorHAnsi"/>
                <w:color w:val="404040" w:themeColor="text1" w:themeTint="BF"/>
                <w:szCs w:val="24"/>
              </w:rPr>
              <w:t xml:space="preserve">Before starting this task, review the </w:t>
            </w:r>
            <w:r w:rsidRPr="00512DCA">
              <w:rPr>
                <w:rFonts w:cstheme="minorHAnsi"/>
                <w:b/>
                <w:bCs/>
                <w:color w:val="404040" w:themeColor="text1" w:themeTint="BF"/>
                <w:szCs w:val="24"/>
              </w:rPr>
              <w:t xml:space="preserve">Workplace Assessment Task </w:t>
            </w:r>
            <w:r w:rsidR="00243461">
              <w:rPr>
                <w:rFonts w:cstheme="minorHAnsi"/>
                <w:b/>
                <w:bCs/>
                <w:color w:val="404040" w:themeColor="text1" w:themeTint="BF"/>
                <w:szCs w:val="24"/>
              </w:rPr>
              <w:t>4.2</w:t>
            </w:r>
            <w:r w:rsidRPr="00512DCA">
              <w:rPr>
                <w:rFonts w:cstheme="minorHAnsi"/>
                <w:b/>
                <w:bCs/>
                <w:color w:val="404040" w:themeColor="text1" w:themeTint="BF"/>
                <w:szCs w:val="24"/>
              </w:rPr>
              <w:t xml:space="preserve"> – Observation Form</w:t>
            </w:r>
            <w:r w:rsidRPr="00512DCA">
              <w:rPr>
                <w:rFonts w:cstheme="minorHAnsi"/>
                <w:color w:val="404040" w:themeColor="text1" w:themeTint="BF"/>
                <w:szCs w:val="24"/>
              </w:rPr>
              <w:t xml:space="preserve"> provided along with this workbook. This form lists all the practical skills you need to demonstrate while completing this task. </w:t>
            </w:r>
          </w:p>
          <w:p w14:paraId="3768E3FD" w14:textId="77777777" w:rsidR="00003423" w:rsidRPr="001D506F" w:rsidRDefault="00003423"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15FC3F09" w14:textId="77777777" w:rsidR="005F1F16" w:rsidRPr="00512DCA" w:rsidRDefault="005F1F1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Organise workplace resources required for you to complete this assessment.</w:t>
            </w:r>
          </w:p>
          <w:p w14:paraId="090B0ACC" w14:textId="77777777" w:rsidR="005F1F16" w:rsidRPr="00512DCA" w:rsidRDefault="005F1F1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Discuss with you the practical skills listed in the Observation Form prior to the assessment.</w:t>
            </w:r>
          </w:p>
          <w:p w14:paraId="07A9F560" w14:textId="77777777" w:rsidR="005F1F16" w:rsidRPr="00512DCA" w:rsidRDefault="005F1F16"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Address your queries and concerns regarding this task.</w:t>
            </w:r>
          </w:p>
          <w:p w14:paraId="3C2489C6" w14:textId="246CD723" w:rsidR="00003423" w:rsidRPr="00F942F7" w:rsidRDefault="00F942F7"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23C7393A" w14:textId="08B8FF3D" w:rsidR="00512DCA" w:rsidRPr="00DB627E" w:rsidRDefault="005F1F16" w:rsidP="007E1DC4">
            <w:pPr>
              <w:spacing w:after="120" w:line="276" w:lineRule="auto"/>
              <w:ind w:left="0" w:right="0" w:firstLine="0"/>
              <w:jc w:val="both"/>
              <w:rPr>
                <w:rFonts w:cstheme="minorHAnsi"/>
                <w:color w:val="404040" w:themeColor="text1" w:themeTint="BF"/>
                <w:szCs w:val="24"/>
              </w:rPr>
            </w:pPr>
            <w:r w:rsidRPr="00DB627E">
              <w:rPr>
                <w:rFonts w:cstheme="minorHAnsi"/>
                <w:color w:val="404040" w:themeColor="text1" w:themeTint="BF"/>
                <w:szCs w:val="24"/>
              </w:rPr>
              <w:t xml:space="preserve">After completing this task, submit </w:t>
            </w:r>
            <w:r w:rsidR="00512DCA" w:rsidRPr="00DB627E">
              <w:rPr>
                <w:rFonts w:cstheme="minorHAnsi"/>
                <w:color w:val="404040" w:themeColor="text1" w:themeTint="BF"/>
                <w:szCs w:val="24"/>
              </w:rPr>
              <w:t>the following to your assessor:</w:t>
            </w:r>
          </w:p>
          <w:p w14:paraId="74C695F5" w14:textId="15DBB668" w:rsidR="005F1F16" w:rsidRPr="00DB627E" w:rsidRDefault="0013250A">
            <w:pPr>
              <w:pStyle w:val="ListParagraph"/>
              <w:numPr>
                <w:ilvl w:val="0"/>
                <w:numId w:val="183"/>
              </w:numPr>
              <w:spacing w:after="120" w:line="276" w:lineRule="auto"/>
              <w:ind w:right="0"/>
              <w:contextualSpacing w:val="0"/>
              <w:jc w:val="both"/>
              <w:rPr>
                <w:rFonts w:cstheme="minorHAnsi"/>
                <w:color w:val="404040" w:themeColor="text1" w:themeTint="BF"/>
                <w:szCs w:val="24"/>
              </w:rPr>
            </w:pPr>
            <w:r w:rsidRPr="00DB627E">
              <w:rPr>
                <w:rFonts w:cstheme="minorHAnsi"/>
                <w:color w:val="404040" w:themeColor="text1" w:themeTint="BF"/>
                <w:szCs w:val="24"/>
              </w:rPr>
              <w:t xml:space="preserve">Any supplementary evidence of accessing bereavement care (e.g. email correspondence, </w:t>
            </w:r>
            <w:r w:rsidR="00EE2508" w:rsidRPr="00DB627E">
              <w:rPr>
                <w:rFonts w:cstheme="minorHAnsi"/>
                <w:color w:val="404040" w:themeColor="text1" w:themeTint="BF"/>
                <w:szCs w:val="24"/>
              </w:rPr>
              <w:t>signed documents, audio/video recordings)</w:t>
            </w:r>
          </w:p>
          <w:p w14:paraId="1E371F5F" w14:textId="11E59377" w:rsidR="00EE2508" w:rsidRPr="00512DCA" w:rsidRDefault="00EE2508">
            <w:pPr>
              <w:pStyle w:val="ListParagraph"/>
              <w:numPr>
                <w:ilvl w:val="0"/>
                <w:numId w:val="183"/>
              </w:numPr>
              <w:spacing w:after="120" w:line="276" w:lineRule="auto"/>
              <w:ind w:right="0"/>
              <w:contextualSpacing w:val="0"/>
              <w:jc w:val="both"/>
              <w:rPr>
                <w:rFonts w:cstheme="minorHAnsi"/>
                <w:color w:val="404040" w:themeColor="text1" w:themeTint="BF"/>
                <w:szCs w:val="24"/>
              </w:rPr>
            </w:pPr>
            <w:r w:rsidRPr="00DB627E">
              <w:rPr>
                <w:rFonts w:cstheme="minorHAnsi"/>
                <w:color w:val="404040" w:themeColor="text1" w:themeTint="BF"/>
                <w:szCs w:val="24"/>
              </w:rPr>
              <w:t>Any supplementary evidence of accessing the support of other team members (e.g. meeting minutes</w:t>
            </w:r>
            <w:r w:rsidR="00DB627E" w:rsidRPr="00DB627E">
              <w:rPr>
                <w:rFonts w:cstheme="minorHAnsi"/>
                <w:color w:val="404040" w:themeColor="text1" w:themeTint="BF"/>
                <w:szCs w:val="24"/>
              </w:rPr>
              <w:t>, email correspondence)</w:t>
            </w:r>
          </w:p>
        </w:tc>
      </w:tr>
    </w:tbl>
    <w:p w14:paraId="4B8D4F4D" w14:textId="77777777" w:rsidR="00726351" w:rsidRPr="00726351" w:rsidRDefault="00726351" w:rsidP="007E1DC4">
      <w:pPr>
        <w:ind w:left="0" w:firstLine="0"/>
        <w:rPr>
          <w:sz w:val="16"/>
          <w:szCs w:val="16"/>
        </w:rPr>
      </w:pPr>
      <w:r w:rsidRPr="00726351">
        <w:rPr>
          <w:sz w:val="16"/>
          <w:szCs w:val="16"/>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CB6C70" w:rsidRPr="00301F77" w14:paraId="7DE3C82D" w14:textId="77777777" w:rsidTr="00726351">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60FFC0E" w14:textId="562DD8A9" w:rsidR="00CB6C70" w:rsidRDefault="00CB6C70"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w:t>
            </w:r>
            <w:r>
              <w:rPr>
                <w:rFonts w:cstheme="minorHAnsi"/>
                <w:i/>
                <w:color w:val="F79723"/>
                <w:sz w:val="20"/>
                <w:szCs w:val="24"/>
              </w:rPr>
              <w:t>CHCPAL003</w:t>
            </w:r>
            <w:r w:rsidR="000A053D">
              <w:rPr>
                <w:rFonts w:cstheme="minorHAnsi"/>
                <w:i/>
                <w:color w:val="F79723"/>
                <w:sz w:val="20"/>
                <w:szCs w:val="24"/>
              </w:rPr>
              <w:t xml:space="preserve"> PC6.5</w:t>
            </w:r>
            <w:r w:rsidR="002E150A">
              <w:rPr>
                <w:rFonts w:cstheme="minorHAnsi"/>
                <w:i/>
                <w:color w:val="F79723"/>
                <w:sz w:val="20"/>
                <w:szCs w:val="24"/>
              </w:rPr>
              <w:t xml:space="preserve"> </w:t>
            </w:r>
          </w:p>
          <w:p w14:paraId="64396239" w14:textId="77777777" w:rsidR="00BD72F3" w:rsidRDefault="00CB6C70"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Marking guide </w:t>
            </w:r>
          </w:p>
          <w:p w14:paraId="0C8AAF99" w14:textId="4FF27B4F" w:rsidR="00BD72F3" w:rsidRPr="007355AF" w:rsidRDefault="00BD72F3" w:rsidP="007E1DC4">
            <w:pPr>
              <w:tabs>
                <w:tab w:val="left" w:pos="180"/>
              </w:tabs>
              <w:spacing w:after="120" w:line="276" w:lineRule="auto"/>
              <w:ind w:left="0" w:right="0" w:firstLine="0"/>
              <w:rPr>
                <w:rFonts w:cstheme="minorHAnsi"/>
                <w:b/>
                <w:color w:val="D73329"/>
                <w:sz w:val="22"/>
              </w:rPr>
            </w:pPr>
            <w:r>
              <w:rPr>
                <w:rFonts w:cstheme="minorHAnsi"/>
                <w:b/>
                <w:color w:val="D73329"/>
                <w:sz w:val="22"/>
              </w:rPr>
              <w:t>Workplace Assessment Task 4.2 – Observation Form</w:t>
            </w:r>
          </w:p>
          <w:p w14:paraId="3DF5CC15" w14:textId="77777777" w:rsidR="00517141" w:rsidRPr="00793D22" w:rsidRDefault="00BD72F3" w:rsidP="007E1DC4">
            <w:pPr>
              <w:tabs>
                <w:tab w:val="left" w:pos="180"/>
              </w:tabs>
              <w:spacing w:after="120" w:line="276" w:lineRule="auto"/>
              <w:ind w:left="0" w:right="0" w:firstLine="0"/>
              <w:jc w:val="both"/>
              <w:rPr>
                <w:rFonts w:cstheme="minorHAnsi"/>
                <w:bCs/>
                <w:color w:val="D73329"/>
                <w:sz w:val="22"/>
              </w:rPr>
            </w:pPr>
            <w:r w:rsidRPr="00793D22">
              <w:rPr>
                <w:rFonts w:cstheme="minorHAnsi"/>
                <w:bCs/>
                <w:color w:val="D73329"/>
                <w:sz w:val="22"/>
              </w:rPr>
              <w:t xml:space="preserve">The </w:t>
            </w:r>
            <w:r w:rsidRPr="00793D22">
              <w:rPr>
                <w:rFonts w:cstheme="minorHAnsi"/>
                <w:bCs/>
                <w:i/>
                <w:iCs/>
                <w:color w:val="D73329"/>
                <w:sz w:val="22"/>
              </w:rPr>
              <w:t>Observation Form</w:t>
            </w:r>
            <w:r w:rsidRPr="00793D22">
              <w:rPr>
                <w:rFonts w:cstheme="minorHAnsi"/>
                <w:bCs/>
                <w:color w:val="D73329"/>
                <w:sz w:val="22"/>
              </w:rPr>
              <w:t xml:space="preserve"> must be completed by the assessor. The form must document the assessor’s observations on the candidate’s performance while</w:t>
            </w:r>
            <w:r w:rsidR="00517141" w:rsidRPr="00793D22">
              <w:rPr>
                <w:rFonts w:cstheme="minorHAnsi"/>
                <w:bCs/>
                <w:color w:val="D73329"/>
                <w:sz w:val="22"/>
              </w:rPr>
              <w:t>:</w:t>
            </w:r>
          </w:p>
          <w:p w14:paraId="3F7F357B" w14:textId="38F3F95C" w:rsidR="00BD72F3" w:rsidRPr="00793D22" w:rsidRDefault="000458A2">
            <w:pPr>
              <w:pStyle w:val="ListParagraph"/>
              <w:numPr>
                <w:ilvl w:val="0"/>
                <w:numId w:val="184"/>
              </w:numPr>
              <w:tabs>
                <w:tab w:val="left" w:pos="180"/>
              </w:tabs>
              <w:spacing w:after="120" w:line="276" w:lineRule="auto"/>
              <w:ind w:left="717" w:right="0"/>
              <w:contextualSpacing w:val="0"/>
              <w:jc w:val="both"/>
              <w:rPr>
                <w:rFonts w:cstheme="minorHAnsi"/>
                <w:bCs/>
                <w:color w:val="D73329"/>
                <w:sz w:val="22"/>
              </w:rPr>
            </w:pPr>
            <w:r>
              <w:rPr>
                <w:rFonts w:cstheme="minorHAnsi"/>
                <w:bCs/>
                <w:color w:val="D73329"/>
                <w:sz w:val="22"/>
              </w:rPr>
              <w:t>A</w:t>
            </w:r>
            <w:r w:rsidR="006B77D1" w:rsidRPr="00793D22">
              <w:rPr>
                <w:rFonts w:cstheme="minorHAnsi"/>
                <w:bCs/>
                <w:color w:val="D73329"/>
                <w:sz w:val="22"/>
              </w:rPr>
              <w:t>ccessing bereavement care supports or services</w:t>
            </w:r>
          </w:p>
          <w:p w14:paraId="080B46CD" w14:textId="0698A5A9" w:rsidR="006B77D1" w:rsidRPr="00793D22" w:rsidRDefault="000458A2">
            <w:pPr>
              <w:pStyle w:val="ListParagraph"/>
              <w:numPr>
                <w:ilvl w:val="0"/>
                <w:numId w:val="184"/>
              </w:numPr>
              <w:tabs>
                <w:tab w:val="left" w:pos="180"/>
              </w:tabs>
              <w:spacing w:after="120" w:line="276" w:lineRule="auto"/>
              <w:ind w:left="717" w:right="0"/>
              <w:contextualSpacing w:val="0"/>
              <w:jc w:val="both"/>
              <w:rPr>
                <w:rFonts w:cstheme="minorHAnsi"/>
                <w:bCs/>
                <w:color w:val="D73329"/>
                <w:sz w:val="22"/>
              </w:rPr>
            </w:pPr>
            <w:r>
              <w:rPr>
                <w:rFonts w:cstheme="minorHAnsi"/>
                <w:bCs/>
                <w:color w:val="D73329"/>
                <w:sz w:val="22"/>
              </w:rPr>
              <w:t>S</w:t>
            </w:r>
            <w:r w:rsidR="00793D22" w:rsidRPr="00793D22">
              <w:rPr>
                <w:rFonts w:cstheme="minorHAnsi"/>
                <w:bCs/>
                <w:color w:val="D73329"/>
                <w:sz w:val="22"/>
              </w:rPr>
              <w:t>eeking the support of other team members</w:t>
            </w:r>
          </w:p>
          <w:p w14:paraId="0E3392AB" w14:textId="77777777" w:rsidR="00BD72F3" w:rsidRPr="00793D22" w:rsidRDefault="00BD72F3" w:rsidP="007E1DC4">
            <w:pPr>
              <w:tabs>
                <w:tab w:val="left" w:pos="180"/>
              </w:tabs>
              <w:spacing w:after="120" w:line="276" w:lineRule="auto"/>
              <w:ind w:left="0" w:right="0" w:firstLine="0"/>
              <w:jc w:val="both"/>
              <w:rPr>
                <w:rFonts w:cstheme="minorHAnsi"/>
                <w:bCs/>
                <w:color w:val="D73329"/>
                <w:sz w:val="22"/>
              </w:rPr>
            </w:pPr>
            <w:r w:rsidRPr="00793D22">
              <w:rPr>
                <w:rFonts w:cstheme="minorHAnsi"/>
                <w:bCs/>
                <w:color w:val="D73329"/>
                <w:sz w:val="22"/>
              </w:rPr>
              <w:t>This form lists all the practical skills that the candidate must demonstrate while completing this task.</w:t>
            </w:r>
          </w:p>
          <w:p w14:paraId="6B8E5B92" w14:textId="77777777" w:rsidR="00BD72F3" w:rsidRDefault="00BD72F3" w:rsidP="007E1DC4">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4F5BEBBF" w14:textId="52CDF7B0" w:rsidR="00BD72F3" w:rsidRPr="007355AF" w:rsidRDefault="00793D22" w:rsidP="007E1DC4">
            <w:pPr>
              <w:tabs>
                <w:tab w:val="left" w:pos="180"/>
              </w:tabs>
              <w:spacing w:after="120" w:line="276" w:lineRule="auto"/>
              <w:ind w:left="0" w:right="0" w:firstLine="0"/>
              <w:rPr>
                <w:rFonts w:cstheme="minorHAnsi"/>
                <w:b/>
                <w:color w:val="D73329"/>
                <w:sz w:val="22"/>
              </w:rPr>
            </w:pPr>
            <w:r>
              <w:rPr>
                <w:rFonts w:cstheme="minorHAnsi"/>
                <w:b/>
                <w:color w:val="D73329"/>
                <w:sz w:val="22"/>
              </w:rPr>
              <w:t xml:space="preserve">Any supplementary </w:t>
            </w:r>
            <w:r w:rsidRPr="00793D22">
              <w:rPr>
                <w:rFonts w:cstheme="minorHAnsi"/>
                <w:b/>
                <w:color w:val="D73329"/>
                <w:sz w:val="22"/>
              </w:rPr>
              <w:t>evidence of accessing bereavement care (e.g. email correspondence, signed documents, audio/video recordings)</w:t>
            </w:r>
          </w:p>
          <w:p w14:paraId="146FD408" w14:textId="1B27A0D6" w:rsidR="00BD72F3" w:rsidRDefault="00BD72F3"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The candidate must submit </w:t>
            </w:r>
            <w:r w:rsidR="00793D22">
              <w:rPr>
                <w:rFonts w:cstheme="minorHAnsi"/>
                <w:bCs/>
                <w:color w:val="D73329"/>
                <w:sz w:val="22"/>
              </w:rPr>
              <w:t xml:space="preserve">any </w:t>
            </w:r>
            <w:r w:rsidR="00793D22" w:rsidRPr="00793D22">
              <w:rPr>
                <w:rFonts w:cstheme="minorHAnsi"/>
                <w:bCs/>
                <w:color w:val="D73329"/>
                <w:sz w:val="22"/>
              </w:rPr>
              <w:t>supplementary evidence of accessing bereavement care (e.g. email correspondence, signed documents, audio/video recordings)</w:t>
            </w:r>
          </w:p>
          <w:p w14:paraId="31984DBE" w14:textId="653E62DD" w:rsidR="00CB6C70" w:rsidRDefault="00BD72F3" w:rsidP="007E1DC4">
            <w:pPr>
              <w:tabs>
                <w:tab w:val="left" w:pos="180"/>
              </w:tabs>
              <w:spacing w:after="120" w:line="276" w:lineRule="auto"/>
              <w:ind w:left="0" w:right="0" w:firstLine="0"/>
              <w:rPr>
                <w:rFonts w:cstheme="minorHAnsi"/>
                <w:bCs/>
                <w:color w:val="D73329"/>
                <w:sz w:val="22"/>
              </w:rPr>
            </w:pPr>
            <w:r w:rsidRPr="00BB32B0">
              <w:rPr>
                <w:rFonts w:cstheme="minorHAnsi"/>
                <w:bCs/>
                <w:color w:val="D73329"/>
                <w:sz w:val="22"/>
              </w:rPr>
              <w:t xml:space="preserve">The assessor must use this document as a reference when completing the Workplace Assessment Task </w:t>
            </w:r>
            <w:r w:rsidR="00793D22">
              <w:rPr>
                <w:rFonts w:cstheme="minorHAnsi"/>
                <w:bCs/>
                <w:color w:val="D73329"/>
                <w:sz w:val="22"/>
              </w:rPr>
              <w:t>4</w:t>
            </w:r>
            <w:r>
              <w:rPr>
                <w:rFonts w:cstheme="minorHAnsi"/>
                <w:bCs/>
                <w:color w:val="D73329"/>
                <w:sz w:val="22"/>
              </w:rPr>
              <w:t>.2</w:t>
            </w:r>
            <w:r w:rsidRPr="00BB32B0">
              <w:rPr>
                <w:rFonts w:cstheme="minorHAnsi"/>
                <w:bCs/>
                <w:color w:val="D73329"/>
                <w:sz w:val="22"/>
              </w:rPr>
              <w:t xml:space="preserve"> – Observation Form</w:t>
            </w:r>
            <w:r>
              <w:rPr>
                <w:rFonts w:cstheme="minorHAnsi"/>
                <w:bCs/>
                <w:color w:val="D73329"/>
                <w:sz w:val="22"/>
              </w:rPr>
              <w:t>.</w:t>
            </w:r>
          </w:p>
          <w:p w14:paraId="3AEB4CC3" w14:textId="13F91378" w:rsidR="00793D22" w:rsidRPr="007355AF" w:rsidRDefault="00793D22" w:rsidP="007E1DC4">
            <w:pPr>
              <w:tabs>
                <w:tab w:val="left" w:pos="180"/>
              </w:tabs>
              <w:spacing w:after="120" w:line="276" w:lineRule="auto"/>
              <w:ind w:left="0" w:right="0" w:firstLine="0"/>
              <w:rPr>
                <w:rFonts w:cstheme="minorHAnsi"/>
                <w:b/>
                <w:color w:val="D73329"/>
                <w:sz w:val="22"/>
              </w:rPr>
            </w:pPr>
            <w:r>
              <w:rPr>
                <w:rFonts w:cstheme="minorHAnsi"/>
                <w:b/>
                <w:color w:val="D73329"/>
                <w:sz w:val="22"/>
              </w:rPr>
              <w:t xml:space="preserve">Any supplementary </w:t>
            </w:r>
            <w:r w:rsidRPr="00793D22">
              <w:rPr>
                <w:rFonts w:cstheme="minorHAnsi"/>
                <w:b/>
                <w:color w:val="D73329"/>
                <w:sz w:val="22"/>
              </w:rPr>
              <w:t>evidence of accessing the support of other team members (e.g. meeting minutes, email correspondence)</w:t>
            </w:r>
          </w:p>
          <w:p w14:paraId="13E3F083" w14:textId="77777777" w:rsidR="00793D22" w:rsidRDefault="00793D22"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submit the completed Progress Notes (or a similar document) they used as basis during the discussion with the supervisor (accomplished during Task 3.1).</w:t>
            </w:r>
          </w:p>
          <w:p w14:paraId="7642DB4B" w14:textId="6363565D" w:rsidR="00793D22" w:rsidRPr="00793D22" w:rsidRDefault="00793D22" w:rsidP="007E1DC4">
            <w:pPr>
              <w:tabs>
                <w:tab w:val="left" w:pos="180"/>
              </w:tabs>
              <w:spacing w:after="120" w:line="276" w:lineRule="auto"/>
              <w:ind w:left="0" w:right="0" w:firstLine="0"/>
              <w:rPr>
                <w:rFonts w:cstheme="minorHAnsi"/>
                <w:bCs/>
                <w:color w:val="D73329"/>
                <w:sz w:val="22"/>
              </w:rPr>
            </w:pPr>
            <w:r w:rsidRPr="00BB32B0">
              <w:rPr>
                <w:rFonts w:cstheme="minorHAnsi"/>
                <w:bCs/>
                <w:color w:val="D73329"/>
                <w:sz w:val="22"/>
              </w:rPr>
              <w:t xml:space="preserve">The assessor must use this document as a reference when completing the Workplace Assessment Task </w:t>
            </w:r>
            <w:r>
              <w:rPr>
                <w:rFonts w:cstheme="minorHAnsi"/>
                <w:bCs/>
                <w:color w:val="D73329"/>
                <w:sz w:val="22"/>
              </w:rPr>
              <w:t>4.2</w:t>
            </w:r>
            <w:r w:rsidRPr="00BB32B0">
              <w:rPr>
                <w:rFonts w:cstheme="minorHAnsi"/>
                <w:bCs/>
                <w:color w:val="D73329"/>
                <w:sz w:val="22"/>
              </w:rPr>
              <w:t xml:space="preserve"> – Observation Form</w:t>
            </w:r>
            <w:r>
              <w:rPr>
                <w:rFonts w:cstheme="minorHAnsi"/>
                <w:bCs/>
                <w:color w:val="D73329"/>
                <w:sz w:val="22"/>
              </w:rPr>
              <w:t>.</w:t>
            </w:r>
          </w:p>
        </w:tc>
      </w:tr>
    </w:tbl>
    <w:p w14:paraId="687F8F79" w14:textId="0E8E1C93" w:rsidR="00CB6C70" w:rsidRPr="0072079B" w:rsidRDefault="00C958A6" w:rsidP="007E1DC4">
      <w:pPr>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p w14:paraId="44EA2CE7" w14:textId="4E8E38FC" w:rsidR="006F1F32" w:rsidRDefault="006F1F32" w:rsidP="007E1DC4">
      <w:pPr>
        <w:pStyle w:val="Heading3"/>
        <w:tabs>
          <w:tab w:val="left" w:pos="180"/>
        </w:tabs>
        <w:spacing w:line="276" w:lineRule="auto"/>
        <w:ind w:right="0"/>
        <w:jc w:val="both"/>
        <w:rPr>
          <w:color w:val="404040" w:themeColor="text1" w:themeTint="BF"/>
        </w:rPr>
      </w:pPr>
      <w:bookmarkStart w:id="77" w:name="_Toc122383659"/>
      <w:r>
        <w:rPr>
          <w:color w:val="404040" w:themeColor="text1" w:themeTint="BF"/>
        </w:rPr>
        <w:lastRenderedPageBreak/>
        <w:t>Task 4.3</w:t>
      </w:r>
      <w:r w:rsidR="0068596C">
        <w:rPr>
          <w:color w:val="404040" w:themeColor="text1" w:themeTint="BF"/>
        </w:rPr>
        <w:t xml:space="preserve"> Manage Own Emotional Responses and</w:t>
      </w:r>
      <w:r>
        <w:rPr>
          <w:color w:val="404040" w:themeColor="text1" w:themeTint="BF"/>
        </w:rPr>
        <w:t xml:space="preserve"> Implement Self-Care Strategies</w:t>
      </w:r>
      <w:bookmarkEnd w:id="77"/>
      <w:r w:rsidR="00FB0CC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E3B56" w:rsidRPr="00301F77" w14:paraId="59D36F18" w14:textId="77777777" w:rsidTr="00F0547F">
        <w:trPr>
          <w:trHeight w:val="1260"/>
          <w:jc w:val="center"/>
        </w:trPr>
        <w:tc>
          <w:tcPr>
            <w:tcW w:w="848" w:type="pct"/>
            <w:tcBorders>
              <w:top w:val="nil"/>
              <w:left w:val="nil"/>
              <w:bottom w:val="nil"/>
              <w:right w:val="nil"/>
            </w:tcBorders>
            <w:shd w:val="clear" w:color="auto" w:fill="auto"/>
          </w:tcPr>
          <w:p w14:paraId="36767138" w14:textId="77777777" w:rsidR="007E3B56" w:rsidRPr="00E3745B" w:rsidRDefault="007E3B56" w:rsidP="007E1DC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F59D299" wp14:editId="53F0FA1E">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8E240C4" w14:textId="0DDA7ACE" w:rsidR="007E3B56" w:rsidRPr="00977C30" w:rsidRDefault="002C01D1" w:rsidP="007E1DC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While working in palliative care:</w:t>
            </w:r>
          </w:p>
          <w:p w14:paraId="1ADB8DBA" w14:textId="2CAB95FD" w:rsidR="007E3B56" w:rsidRDefault="002C01D1"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Manage own emotional responses</w:t>
            </w:r>
            <w:r w:rsidR="00F82A49">
              <w:rPr>
                <w:rFonts w:cstheme="minorHAnsi"/>
                <w:color w:val="404040" w:themeColor="text1" w:themeTint="BF"/>
                <w:szCs w:val="24"/>
              </w:rPr>
              <w:t xml:space="preserve"> (</w:t>
            </w:r>
            <w:r w:rsidR="00B96D31">
              <w:rPr>
                <w:rFonts w:cstheme="minorHAnsi"/>
                <w:color w:val="404040" w:themeColor="text1" w:themeTint="BF"/>
                <w:szCs w:val="24"/>
              </w:rPr>
              <w:t xml:space="preserve">following </w:t>
            </w:r>
            <w:r w:rsidR="00F82A49">
              <w:rPr>
                <w:rFonts w:cstheme="minorHAnsi"/>
                <w:color w:val="404040" w:themeColor="text1" w:themeTint="BF"/>
                <w:szCs w:val="24"/>
              </w:rPr>
              <w:t>the relevant policies and procedures of your organisation)</w:t>
            </w:r>
            <w:r>
              <w:rPr>
                <w:rFonts w:cstheme="minorHAnsi"/>
                <w:color w:val="404040" w:themeColor="text1" w:themeTint="BF"/>
                <w:szCs w:val="24"/>
              </w:rPr>
              <w:t xml:space="preserve"> </w:t>
            </w:r>
            <w:r w:rsidR="000F5C23">
              <w:rPr>
                <w:rFonts w:cstheme="minorHAnsi"/>
                <w:color w:val="404040" w:themeColor="text1" w:themeTint="BF"/>
                <w:szCs w:val="24"/>
              </w:rPr>
              <w:t>in at least two separate instances.</w:t>
            </w:r>
          </w:p>
          <w:p w14:paraId="1E0A7F8A" w14:textId="0C90C1FB" w:rsidR="00B72EB0" w:rsidRPr="00977C30" w:rsidRDefault="00B72EB0"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Manage </w:t>
            </w:r>
            <w:r w:rsidR="00187B1F">
              <w:rPr>
                <w:rFonts w:cstheme="minorHAnsi"/>
                <w:color w:val="404040" w:themeColor="text1" w:themeTint="BF"/>
                <w:szCs w:val="24"/>
              </w:rPr>
              <w:t xml:space="preserve">how you respond to ethical issues encountered </w:t>
            </w:r>
            <w:r w:rsidR="000F5C23">
              <w:rPr>
                <w:rFonts w:cstheme="minorHAnsi"/>
                <w:color w:val="404040" w:themeColor="text1" w:themeTint="BF"/>
                <w:szCs w:val="24"/>
              </w:rPr>
              <w:t>in palliative care in at least two separate instances.</w:t>
            </w:r>
          </w:p>
          <w:p w14:paraId="5EA5BF34" w14:textId="37AE8781" w:rsidR="007E3B56" w:rsidRPr="00977C30" w:rsidRDefault="000F5C23"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Implement self-care strategies that you have identified in Task 4.1 in at least two separate instances.</w:t>
            </w:r>
          </w:p>
          <w:p w14:paraId="17A512D2" w14:textId="4405C2CE" w:rsidR="007E3B56" w:rsidRPr="00977C30" w:rsidRDefault="007E3B56" w:rsidP="007E1DC4">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Document your </w:t>
            </w:r>
            <w:r w:rsidR="000F5C23">
              <w:rPr>
                <w:rFonts w:cstheme="minorHAnsi"/>
                <w:color w:val="404040" w:themeColor="text1" w:themeTint="BF"/>
                <w:szCs w:val="24"/>
              </w:rPr>
              <w:t>completion of these</w:t>
            </w:r>
            <w:r w:rsidRPr="00977C30">
              <w:rPr>
                <w:rFonts w:cstheme="minorHAnsi"/>
                <w:color w:val="404040" w:themeColor="text1" w:themeTint="BF"/>
                <w:szCs w:val="24"/>
              </w:rPr>
              <w:t xml:space="preserve"> in the </w:t>
            </w:r>
            <w:r w:rsidR="009C27A4">
              <w:rPr>
                <w:rFonts w:cstheme="minorHAnsi"/>
                <w:b/>
                <w:bCs/>
                <w:color w:val="404040" w:themeColor="text1" w:themeTint="BF"/>
                <w:szCs w:val="24"/>
              </w:rPr>
              <w:t>Self-Care Plan</w:t>
            </w:r>
            <w:r w:rsidR="000F5C23" w:rsidRPr="00977C30">
              <w:rPr>
                <w:rFonts w:cstheme="minorHAnsi"/>
                <w:b/>
                <w:bCs/>
                <w:color w:val="404040" w:themeColor="text1" w:themeTint="BF"/>
                <w:szCs w:val="24"/>
              </w:rPr>
              <w:t xml:space="preserve"> </w:t>
            </w:r>
            <w:r w:rsidR="000F5C23">
              <w:rPr>
                <w:rFonts w:cstheme="minorHAnsi"/>
                <w:b/>
                <w:bCs/>
                <w:color w:val="404040" w:themeColor="text1" w:themeTint="BF"/>
                <w:szCs w:val="24"/>
              </w:rPr>
              <w:t>(</w:t>
            </w:r>
            <w:r w:rsidR="009C27A4">
              <w:rPr>
                <w:rFonts w:cstheme="minorHAnsi"/>
                <w:b/>
                <w:bCs/>
                <w:color w:val="404040" w:themeColor="text1" w:themeTint="BF"/>
                <w:szCs w:val="24"/>
              </w:rPr>
              <w:t>Part II</w:t>
            </w:r>
            <w:r w:rsidR="000F5C23">
              <w:rPr>
                <w:rFonts w:cstheme="minorHAnsi"/>
                <w:b/>
                <w:bCs/>
                <w:color w:val="404040" w:themeColor="text1" w:themeTint="BF"/>
                <w:szCs w:val="24"/>
              </w:rPr>
              <w:t xml:space="preserve">) </w:t>
            </w:r>
            <w:r w:rsidRPr="00977C30">
              <w:rPr>
                <w:rFonts w:cstheme="minorHAnsi"/>
                <w:color w:val="404040" w:themeColor="text1" w:themeTint="BF"/>
                <w:szCs w:val="24"/>
              </w:rPr>
              <w:t>provided along with this workbook.</w:t>
            </w:r>
          </w:p>
          <w:p w14:paraId="406155AD" w14:textId="0920389E" w:rsidR="000F5C23" w:rsidRDefault="007E3B56" w:rsidP="007E1DC4">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After completing this document, </w:t>
            </w:r>
            <w:r w:rsidR="000F5C23">
              <w:rPr>
                <w:rFonts w:cstheme="minorHAnsi"/>
                <w:color w:val="404040" w:themeColor="text1" w:themeTint="BF"/>
                <w:szCs w:val="24"/>
              </w:rPr>
              <w:t xml:space="preserve">submit </w:t>
            </w:r>
            <w:r w:rsidR="000746EE">
              <w:rPr>
                <w:rFonts w:cstheme="minorHAnsi"/>
                <w:color w:val="404040" w:themeColor="text1" w:themeTint="BF"/>
                <w:szCs w:val="24"/>
              </w:rPr>
              <w:t>this to your supervisor for review.</w:t>
            </w:r>
            <w:r w:rsidRPr="00977C30">
              <w:rPr>
                <w:rFonts w:cstheme="minorHAnsi"/>
                <w:color w:val="404040" w:themeColor="text1" w:themeTint="BF"/>
                <w:szCs w:val="24"/>
              </w:rPr>
              <w:t xml:space="preserve"> </w:t>
            </w:r>
          </w:p>
          <w:p w14:paraId="32CFCF77" w14:textId="6CA5C022" w:rsidR="007E3B56" w:rsidRPr="00977C30" w:rsidRDefault="007E3B56" w:rsidP="007E1DC4">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Have your supervisor complete and sign the declaration section</w:t>
            </w:r>
            <w:r w:rsidR="000F5C23">
              <w:rPr>
                <w:rFonts w:cstheme="minorHAnsi"/>
                <w:color w:val="404040" w:themeColor="text1" w:themeTint="BF"/>
                <w:szCs w:val="24"/>
              </w:rPr>
              <w:t>s</w:t>
            </w:r>
            <w:r w:rsidRPr="00977C30">
              <w:rPr>
                <w:rFonts w:cstheme="minorHAnsi"/>
                <w:color w:val="404040" w:themeColor="text1" w:themeTint="BF"/>
                <w:szCs w:val="24"/>
              </w:rPr>
              <w:t xml:space="preserve"> of the </w:t>
            </w:r>
            <w:r w:rsidR="009928F7">
              <w:rPr>
                <w:rFonts w:cstheme="minorHAnsi"/>
                <w:color w:val="404040" w:themeColor="text1" w:themeTint="BF"/>
                <w:szCs w:val="24"/>
              </w:rPr>
              <w:t>Self-Care Plan (Part II)</w:t>
            </w:r>
            <w:r w:rsidRPr="00977C30">
              <w:rPr>
                <w:rFonts w:cstheme="minorHAnsi"/>
                <w:color w:val="404040" w:themeColor="text1" w:themeTint="BF"/>
                <w:szCs w:val="24"/>
              </w:rPr>
              <w:t>.</w:t>
            </w:r>
          </w:p>
          <w:p w14:paraId="31931532" w14:textId="77777777" w:rsidR="007F7B16" w:rsidRPr="001D506F" w:rsidRDefault="007F7B16"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5AFD843" w14:textId="227CBDB2" w:rsidR="007E3B56" w:rsidRPr="00665F9D" w:rsidRDefault="007E3B56"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665F9D">
              <w:rPr>
                <w:rFonts w:cstheme="minorHAnsi"/>
                <w:color w:val="404040" w:themeColor="text1" w:themeTint="BF"/>
                <w:szCs w:val="24"/>
              </w:rPr>
              <w:t xml:space="preserve">Practical knowledge relevant to </w:t>
            </w:r>
            <w:r w:rsidR="00703652" w:rsidRPr="00665F9D">
              <w:rPr>
                <w:rFonts w:cstheme="minorHAnsi"/>
                <w:color w:val="404040" w:themeColor="text1" w:themeTint="BF"/>
                <w:szCs w:val="24"/>
              </w:rPr>
              <w:t>organisational policies and procedures relevant to managing own emotional responses and ethical issues</w:t>
            </w:r>
          </w:p>
          <w:p w14:paraId="06085DFB" w14:textId="417FBF95" w:rsidR="007E3B56" w:rsidRPr="00665F9D" w:rsidRDefault="007E3B56" w:rsidP="007E1DC4">
            <w:pPr>
              <w:pStyle w:val="ListParagraph"/>
              <w:numPr>
                <w:ilvl w:val="0"/>
                <w:numId w:val="16"/>
              </w:numPr>
              <w:spacing w:after="120" w:line="276" w:lineRule="auto"/>
              <w:ind w:left="714" w:right="0" w:hanging="357"/>
              <w:contextualSpacing w:val="0"/>
              <w:jc w:val="both"/>
              <w:rPr>
                <w:rFonts w:cstheme="minorHAnsi"/>
                <w:color w:val="404040" w:themeColor="text1" w:themeTint="BF"/>
                <w:szCs w:val="24"/>
              </w:rPr>
            </w:pPr>
            <w:r w:rsidRPr="00665F9D">
              <w:rPr>
                <w:rFonts w:cstheme="minorHAnsi"/>
                <w:color w:val="404040" w:themeColor="text1" w:themeTint="BF"/>
                <w:szCs w:val="24"/>
              </w:rPr>
              <w:t xml:space="preserve">Practical skills relevant to </w:t>
            </w:r>
            <w:r w:rsidR="00665F9D" w:rsidRPr="00665F9D">
              <w:rPr>
                <w:rFonts w:cstheme="minorHAnsi"/>
                <w:color w:val="404040" w:themeColor="text1" w:themeTint="BF"/>
                <w:szCs w:val="24"/>
              </w:rPr>
              <w:t xml:space="preserve">managing own emotional responses and ethical issues and </w:t>
            </w:r>
            <w:r w:rsidR="00703652" w:rsidRPr="00665F9D">
              <w:rPr>
                <w:rFonts w:cstheme="minorHAnsi"/>
                <w:color w:val="404040" w:themeColor="text1" w:themeTint="BF"/>
                <w:szCs w:val="24"/>
              </w:rPr>
              <w:t>actioning self-care strategies</w:t>
            </w:r>
          </w:p>
          <w:p w14:paraId="60AF5D2A" w14:textId="4295F84A" w:rsidR="00D8401D" w:rsidRDefault="00D8401D" w:rsidP="007E1DC4">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23644C64" w14:textId="5298C4FD" w:rsidR="007E3B56" w:rsidRPr="00F0547F" w:rsidRDefault="00A319BB" w:rsidP="007E1DC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4.3</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tc>
      </w:tr>
    </w:tbl>
    <w:p w14:paraId="65E45EE4" w14:textId="77777777" w:rsidR="00F0547F" w:rsidRDefault="00F0547F" w:rsidP="007E1DC4">
      <w:pPr>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0547F" w:rsidRPr="00301F77" w14:paraId="4C84B648" w14:textId="77777777" w:rsidTr="00F0547F">
        <w:trPr>
          <w:trHeight w:val="1260"/>
          <w:jc w:val="center"/>
        </w:trPr>
        <w:tc>
          <w:tcPr>
            <w:tcW w:w="848" w:type="pct"/>
            <w:tcBorders>
              <w:top w:val="nil"/>
              <w:left w:val="nil"/>
              <w:bottom w:val="nil"/>
              <w:right w:val="nil"/>
            </w:tcBorders>
            <w:shd w:val="clear" w:color="auto" w:fill="auto"/>
          </w:tcPr>
          <w:p w14:paraId="20D3D36A" w14:textId="49CA0310" w:rsidR="00F0547F" w:rsidRPr="00301F77" w:rsidRDefault="00F0547F" w:rsidP="007E1DC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19481E" w14:textId="77777777" w:rsidR="00F0547F" w:rsidRPr="001D506F" w:rsidRDefault="00F0547F"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5F060F8" w14:textId="77777777" w:rsidR="00F0547F" w:rsidRPr="00D57E38" w:rsidRDefault="00F0547F"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Organise workplace resources required for you to complete this assessment.</w:t>
            </w:r>
          </w:p>
          <w:p w14:paraId="61C4DB2A" w14:textId="77777777" w:rsidR="00F0547F" w:rsidRPr="00D57E38" w:rsidRDefault="00F0547F"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Discuss with you the requirements listed in the Assessor’s Checklist prior to the assessment.</w:t>
            </w:r>
          </w:p>
          <w:p w14:paraId="5818C8A0" w14:textId="77777777" w:rsidR="00F0547F" w:rsidRPr="00D57E38" w:rsidRDefault="00F0547F" w:rsidP="007E1DC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Address your queries and concerns regarding this task.</w:t>
            </w:r>
          </w:p>
          <w:p w14:paraId="49D59151" w14:textId="77777777" w:rsidR="00F0547F" w:rsidRPr="00F0547F" w:rsidRDefault="00F0547F" w:rsidP="007E1DC4">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96255DB" w14:textId="2134BF8C" w:rsidR="00F0547F" w:rsidRDefault="00F0547F" w:rsidP="007E1DC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the Self-Care Plan (Part II) you completed</w:t>
            </w:r>
            <w:r w:rsidRPr="00301F77">
              <w:rPr>
                <w:rFonts w:cstheme="minorHAnsi"/>
                <w:color w:val="404040" w:themeColor="text1" w:themeTint="BF"/>
                <w:szCs w:val="24"/>
              </w:rPr>
              <w:t xml:space="preserve"> to your assessor.</w:t>
            </w:r>
          </w:p>
        </w:tc>
      </w:tr>
    </w:tbl>
    <w:p w14:paraId="441360D4" w14:textId="6B811E15" w:rsidR="007E3B56" w:rsidRDefault="007E3B56" w:rsidP="001A67CE">
      <w:pPr>
        <w:spacing w:before="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CB6C70" w:rsidRPr="00301F77" w14:paraId="47113A92" w14:textId="77777777" w:rsidTr="0059646F">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F37840A" w14:textId="60C41D1F" w:rsidR="00CB6C70" w:rsidRDefault="00CB6C70" w:rsidP="007E1DC4">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t xml:space="preserve">Mapping: </w:t>
            </w:r>
            <w:r>
              <w:rPr>
                <w:rFonts w:cstheme="minorHAnsi"/>
                <w:i/>
                <w:color w:val="F79723"/>
                <w:sz w:val="20"/>
                <w:szCs w:val="24"/>
              </w:rPr>
              <w:t>CHCPAL003</w:t>
            </w:r>
            <w:r w:rsidR="005D32D6">
              <w:rPr>
                <w:rFonts w:cstheme="minorHAnsi"/>
                <w:i/>
                <w:color w:val="F79723"/>
                <w:sz w:val="20"/>
                <w:szCs w:val="24"/>
              </w:rPr>
              <w:t xml:space="preserve"> </w:t>
            </w:r>
            <w:r w:rsidR="00E47E70">
              <w:rPr>
                <w:rFonts w:cstheme="minorHAnsi"/>
                <w:i/>
                <w:color w:val="F79723"/>
                <w:sz w:val="20"/>
                <w:szCs w:val="24"/>
              </w:rPr>
              <w:t>PC6.1 (p), PC6.</w:t>
            </w:r>
            <w:r w:rsidR="00564ACA">
              <w:rPr>
                <w:rFonts w:cstheme="minorHAnsi"/>
                <w:i/>
                <w:color w:val="F79723"/>
                <w:sz w:val="20"/>
                <w:szCs w:val="24"/>
              </w:rPr>
              <w:t>4</w:t>
            </w:r>
            <w:r w:rsidR="00E47E70">
              <w:rPr>
                <w:rFonts w:cstheme="minorHAnsi"/>
                <w:i/>
                <w:color w:val="F79723"/>
                <w:sz w:val="20"/>
                <w:szCs w:val="24"/>
              </w:rPr>
              <w:t xml:space="preserve"> (p) </w:t>
            </w:r>
          </w:p>
          <w:p w14:paraId="3FD15DF5" w14:textId="77777777" w:rsidR="00CB6C70" w:rsidRDefault="00CB6C70" w:rsidP="007E1DC4">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Marking guide </w:t>
            </w:r>
          </w:p>
          <w:p w14:paraId="64609D76" w14:textId="5F4108D9" w:rsidR="00CB6C70" w:rsidRPr="007355AF" w:rsidRDefault="00614149" w:rsidP="007E1DC4">
            <w:pPr>
              <w:tabs>
                <w:tab w:val="left" w:pos="180"/>
              </w:tabs>
              <w:spacing w:after="120" w:line="276" w:lineRule="auto"/>
              <w:ind w:left="0" w:right="0" w:firstLine="0"/>
              <w:rPr>
                <w:rFonts w:cstheme="minorHAnsi"/>
                <w:b/>
                <w:color w:val="D73329"/>
                <w:sz w:val="22"/>
              </w:rPr>
            </w:pPr>
            <w:r>
              <w:rPr>
                <w:rFonts w:cstheme="minorHAnsi"/>
                <w:b/>
                <w:color w:val="D73329"/>
                <w:sz w:val="22"/>
              </w:rPr>
              <w:t>Self-Care Plan (Part II)</w:t>
            </w:r>
          </w:p>
          <w:p w14:paraId="36F4E27C" w14:textId="78FB9916" w:rsidR="00404516" w:rsidRDefault="00404516"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submit a Self-Care Plan (Part I</w:t>
            </w:r>
            <w:r w:rsidR="005B2520">
              <w:rPr>
                <w:rFonts w:cstheme="minorHAnsi"/>
                <w:bCs/>
                <w:color w:val="D73329"/>
                <w:sz w:val="22"/>
              </w:rPr>
              <w:t>I</w:t>
            </w:r>
            <w:r>
              <w:rPr>
                <w:rFonts w:cstheme="minorHAnsi"/>
                <w:bCs/>
                <w:color w:val="D73329"/>
                <w:sz w:val="22"/>
              </w:rPr>
              <w:t>).</w:t>
            </w:r>
          </w:p>
          <w:p w14:paraId="6BA17840" w14:textId="77777777" w:rsidR="00404516" w:rsidRDefault="00404516" w:rsidP="007E1DC4">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This submission must contain the following information:</w:t>
            </w:r>
          </w:p>
          <w:p w14:paraId="2C8F1AD9" w14:textId="450BEC83" w:rsidR="00404516" w:rsidRDefault="00564ACA"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H</w:t>
            </w:r>
            <w:r w:rsidR="005B2520">
              <w:rPr>
                <w:rFonts w:cstheme="minorHAnsi"/>
                <w:bCs/>
                <w:color w:val="D73329"/>
                <w:sz w:val="22"/>
              </w:rPr>
              <w:t>ow the candidate manag</w:t>
            </w:r>
            <w:r w:rsidR="00112785">
              <w:rPr>
                <w:rFonts w:cstheme="minorHAnsi"/>
                <w:bCs/>
                <w:color w:val="D73329"/>
                <w:sz w:val="22"/>
              </w:rPr>
              <w:t>ed their own emotional responses and ethical issues encountered</w:t>
            </w:r>
          </w:p>
          <w:p w14:paraId="7BE3C53F" w14:textId="42720803" w:rsidR="00112785" w:rsidRDefault="00CC6099"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Th</w:t>
            </w:r>
            <w:r w:rsidR="00112785">
              <w:rPr>
                <w:rFonts w:cstheme="minorHAnsi"/>
                <w:bCs/>
                <w:color w:val="D73329"/>
                <w:sz w:val="22"/>
              </w:rPr>
              <w:t>e organisational policies and procedures they followed when managing own emotional responses and ethical issues encountered</w:t>
            </w:r>
          </w:p>
          <w:p w14:paraId="0905CA61" w14:textId="3C10BC62" w:rsidR="00404516" w:rsidRDefault="00CC6099"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D</w:t>
            </w:r>
            <w:r w:rsidR="00112785">
              <w:rPr>
                <w:rFonts w:cstheme="minorHAnsi"/>
                <w:bCs/>
                <w:color w:val="D73329"/>
                <w:sz w:val="22"/>
              </w:rPr>
              <w:t>etails of the self-care strategies they implemented</w:t>
            </w:r>
          </w:p>
          <w:p w14:paraId="13ADA11C" w14:textId="51A94A21" w:rsidR="00404516" w:rsidRPr="00FF5EC3" w:rsidRDefault="00CC6099" w:rsidP="007E1DC4">
            <w:pPr>
              <w:pStyle w:val="ListParagraph"/>
              <w:numPr>
                <w:ilvl w:val="0"/>
                <w:numId w:val="4"/>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S</w:t>
            </w:r>
            <w:r w:rsidR="00112785">
              <w:rPr>
                <w:rFonts w:cstheme="minorHAnsi"/>
                <w:bCs/>
                <w:color w:val="D73329"/>
                <w:sz w:val="22"/>
              </w:rPr>
              <w:t>upervisor declaration</w:t>
            </w:r>
            <w:r w:rsidR="00B700B7">
              <w:rPr>
                <w:rFonts w:cstheme="minorHAnsi"/>
                <w:bCs/>
                <w:color w:val="D73329"/>
                <w:sz w:val="22"/>
              </w:rPr>
              <w:t xml:space="preserve">s, which confirm that the above are performed </w:t>
            </w:r>
            <w:r w:rsidR="00184725">
              <w:rPr>
                <w:rFonts w:cstheme="minorHAnsi"/>
                <w:bCs/>
                <w:color w:val="D73329"/>
                <w:sz w:val="22"/>
              </w:rPr>
              <w:t>by the candidate</w:t>
            </w:r>
          </w:p>
          <w:p w14:paraId="46C5E0CF" w14:textId="3E5043F0" w:rsidR="00CB6C70" w:rsidRPr="007355AF" w:rsidRDefault="00CB6C70" w:rsidP="007E1DC4">
            <w:pPr>
              <w:tabs>
                <w:tab w:val="left" w:pos="180"/>
              </w:tabs>
              <w:spacing w:after="120" w:line="276" w:lineRule="auto"/>
              <w:ind w:left="0" w:right="0" w:firstLine="0"/>
              <w:rPr>
                <w:rFonts w:cstheme="minorHAnsi"/>
                <w:b/>
                <w:color w:val="D73329"/>
                <w:sz w:val="22"/>
              </w:rPr>
            </w:pPr>
            <w:r>
              <w:rPr>
                <w:rFonts w:cstheme="minorHAnsi"/>
                <w:b/>
                <w:color w:val="D73329"/>
                <w:sz w:val="22"/>
              </w:rPr>
              <w:t xml:space="preserve">Workplace Assessment Task </w:t>
            </w:r>
            <w:r w:rsidR="00614149">
              <w:rPr>
                <w:rFonts w:cstheme="minorHAnsi"/>
                <w:b/>
                <w:color w:val="D73329"/>
                <w:sz w:val="22"/>
              </w:rPr>
              <w:t>4.3</w:t>
            </w:r>
            <w:r>
              <w:rPr>
                <w:rFonts w:cstheme="minorHAnsi"/>
                <w:b/>
                <w:color w:val="D73329"/>
                <w:sz w:val="22"/>
              </w:rPr>
              <w:t xml:space="preserve"> – Assessor’s Checklist</w:t>
            </w:r>
          </w:p>
          <w:p w14:paraId="09F9E283" w14:textId="7381AFBA" w:rsidR="00404516" w:rsidRPr="00BB6660" w:rsidRDefault="00404516"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 xml:space="preserve">The Assessor’s Checklist must be completed by the assessor. The form must document the assessor’s assessment of the candidate’s </w:t>
            </w:r>
            <w:r>
              <w:rPr>
                <w:rFonts w:cstheme="minorHAnsi"/>
                <w:bCs/>
                <w:color w:val="D73329"/>
                <w:sz w:val="22"/>
              </w:rPr>
              <w:t>Self-Care Plan</w:t>
            </w:r>
            <w:r w:rsidR="004A6558">
              <w:rPr>
                <w:rFonts w:cstheme="minorHAnsi"/>
                <w:bCs/>
                <w:color w:val="D73329"/>
                <w:sz w:val="22"/>
              </w:rPr>
              <w:t xml:space="preserve"> (Part II)</w:t>
            </w:r>
            <w:r>
              <w:rPr>
                <w:rFonts w:cstheme="minorHAnsi"/>
                <w:bCs/>
                <w:color w:val="D73329"/>
                <w:sz w:val="22"/>
              </w:rPr>
              <w:t xml:space="preserve"> submission.</w:t>
            </w:r>
          </w:p>
          <w:p w14:paraId="527366BF" w14:textId="77777777" w:rsidR="00404516" w:rsidRPr="00BB6660" w:rsidRDefault="00404516"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This form outlines the criteria that the candidate’s submission must meet.</w:t>
            </w:r>
          </w:p>
          <w:p w14:paraId="304E4DF3" w14:textId="30399F34" w:rsidR="00CB6C70" w:rsidRPr="00341F61" w:rsidRDefault="00404516" w:rsidP="007E1DC4">
            <w:pPr>
              <w:tabs>
                <w:tab w:val="left" w:pos="180"/>
              </w:tabs>
              <w:spacing w:after="120" w:line="276" w:lineRule="auto"/>
              <w:ind w:left="0" w:right="0" w:firstLine="0"/>
              <w:jc w:val="both"/>
              <w:rPr>
                <w:rFonts w:cstheme="minorHAnsi"/>
                <w:bCs/>
                <w:color w:val="D73329"/>
                <w:sz w:val="22"/>
              </w:rPr>
            </w:pPr>
            <w:r w:rsidRPr="00BB6660">
              <w:rPr>
                <w:rFonts w:cstheme="minorHAnsi"/>
                <w:bCs/>
                <w:color w:val="D73329"/>
                <w:sz w:val="22"/>
              </w:rPr>
              <w:t>For satisfactory performance, the candidate’s submission must meet all criteria listed here, i.e. assessor has ticked YES in all items of the Assessor’s Checklist.</w:t>
            </w:r>
          </w:p>
        </w:tc>
      </w:tr>
    </w:tbl>
    <w:p w14:paraId="6A44F4FF" w14:textId="0D05E58C" w:rsidR="006043C9" w:rsidRDefault="006043C9" w:rsidP="007E1DC4">
      <w:pPr>
        <w:tabs>
          <w:tab w:val="left" w:pos="180"/>
        </w:tabs>
        <w:spacing w:after="120" w:line="276" w:lineRule="auto"/>
        <w:ind w:left="0" w:right="0" w:firstLine="0"/>
        <w:rPr>
          <w:lang w:bidi="en-US"/>
        </w:rPr>
      </w:pPr>
      <w:r>
        <w:rPr>
          <w:lang w:bidi="en-US"/>
        </w:rPr>
        <w:br w:type="page"/>
      </w:r>
    </w:p>
    <w:p w14:paraId="2F1BAD7E" w14:textId="5B048C55" w:rsidR="00BE1617" w:rsidRPr="00BE1617" w:rsidRDefault="00DD0FE4" w:rsidP="007E1DC4">
      <w:pPr>
        <w:pStyle w:val="Heading1"/>
      </w:pPr>
      <w:bookmarkStart w:id="78" w:name="_Toc122383660"/>
      <w:r w:rsidRPr="00B43F08">
        <w:lastRenderedPageBreak/>
        <w:t>Assessment Workbook Checklist</w:t>
      </w:r>
      <w:bookmarkEnd w:id="7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A3268C" w14:paraId="2554170C" w14:textId="77777777" w:rsidTr="008E041F">
        <w:trPr>
          <w:trHeight w:val="20"/>
        </w:trPr>
        <w:tc>
          <w:tcPr>
            <w:tcW w:w="9016" w:type="dxa"/>
            <w:gridSpan w:val="2"/>
            <w:shd w:val="clear" w:color="auto" w:fill="DDD5EB"/>
          </w:tcPr>
          <w:p w14:paraId="3CE0DE6D" w14:textId="77777777" w:rsidR="008E041F" w:rsidRPr="00A3268C" w:rsidRDefault="008E041F" w:rsidP="007E1DC4">
            <w:pPr>
              <w:tabs>
                <w:tab w:val="left" w:pos="180"/>
              </w:tabs>
              <w:spacing w:after="120" w:line="276" w:lineRule="auto"/>
              <w:ind w:left="0" w:right="0" w:firstLine="0"/>
              <w:jc w:val="center"/>
              <w:rPr>
                <w:b/>
                <w:color w:val="404040" w:themeColor="text1" w:themeTint="BF"/>
                <w:sz w:val="32"/>
                <w:szCs w:val="28"/>
              </w:rPr>
            </w:pPr>
            <w:r w:rsidRPr="00A3268C">
              <w:rPr>
                <w:b/>
                <w:color w:val="404040" w:themeColor="text1" w:themeTint="BF"/>
                <w:sz w:val="32"/>
                <w:szCs w:val="28"/>
              </w:rPr>
              <w:t>TO THE CANDIDATE</w:t>
            </w:r>
          </w:p>
          <w:p w14:paraId="600E72B9" w14:textId="556F1396" w:rsidR="008E041F" w:rsidRPr="00A3268C" w:rsidRDefault="008E041F" w:rsidP="007E1DC4">
            <w:pPr>
              <w:tabs>
                <w:tab w:val="left" w:pos="180"/>
              </w:tabs>
              <w:spacing w:after="120" w:line="276" w:lineRule="auto"/>
              <w:ind w:left="0" w:right="0" w:firstLine="0"/>
              <w:jc w:val="both"/>
              <w:rPr>
                <w:color w:val="404040" w:themeColor="text1" w:themeTint="BF"/>
              </w:rPr>
            </w:pPr>
            <w:r w:rsidRPr="00A3268C">
              <w:rPr>
                <w:color w:val="404040" w:themeColor="text1" w:themeTint="BF"/>
              </w:rPr>
              <w:t>When you have completed this assessment workbook, review your work, and ensure that:</w:t>
            </w:r>
          </w:p>
        </w:tc>
      </w:tr>
      <w:tr w:rsidR="008E041F" w:rsidRPr="00A3268C"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A3268C" w:rsidRDefault="008E041F" w:rsidP="007E1DC4">
            <w:pPr>
              <w:tabs>
                <w:tab w:val="left" w:pos="180"/>
              </w:tabs>
              <w:spacing w:before="0" w:line="276" w:lineRule="auto"/>
              <w:ind w:left="0" w:right="0" w:firstLine="0"/>
              <w:jc w:val="center"/>
              <w:rPr>
                <w:b/>
                <w:color w:val="404040" w:themeColor="text1" w:themeTint="BF"/>
              </w:rPr>
            </w:pPr>
          </w:p>
        </w:tc>
      </w:tr>
      <w:tr w:rsidR="008E041F" w:rsidRPr="00A3268C"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A3268C" w:rsidRDefault="008E041F" w:rsidP="007E1DC4">
            <w:pPr>
              <w:tabs>
                <w:tab w:val="left" w:pos="180"/>
              </w:tabs>
              <w:spacing w:after="120" w:line="276" w:lineRule="auto"/>
              <w:ind w:left="0" w:right="0" w:firstLine="0"/>
              <w:rPr>
                <w:bCs/>
                <w:color w:val="404040" w:themeColor="text1" w:themeTint="BF"/>
              </w:rPr>
            </w:pPr>
            <w:r w:rsidRPr="00A3268C">
              <w:rPr>
                <w:bCs/>
                <w:color w:val="404040" w:themeColor="text1" w:themeTint="BF"/>
              </w:rPr>
              <w:t>You have completed all the Knowledge Assessments Questions.</w:t>
            </w:r>
          </w:p>
        </w:tc>
      </w:tr>
      <w:tr w:rsidR="008E041F" w:rsidRPr="00A3268C"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A3268C" w:rsidRDefault="008E041F" w:rsidP="007E1DC4">
            <w:pPr>
              <w:tabs>
                <w:tab w:val="left" w:pos="180"/>
              </w:tabs>
              <w:spacing w:after="120" w:line="276" w:lineRule="auto"/>
              <w:ind w:left="0" w:right="0" w:firstLine="0"/>
              <w:rPr>
                <w:bCs/>
                <w:color w:val="404040" w:themeColor="text1" w:themeTint="BF"/>
              </w:rPr>
            </w:pPr>
            <w:r w:rsidRPr="00A3268C">
              <w:rPr>
                <w:bCs/>
                <w:color w:val="404040" w:themeColor="text1" w:themeTint="BF"/>
              </w:rPr>
              <w:t>You have completed the Practical Assessments in this workbook:</w:t>
            </w:r>
          </w:p>
        </w:tc>
      </w:tr>
      <w:tr w:rsidR="008E041F" w:rsidRPr="00A3268C"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8E041F"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5462F8D9" w:rsidR="008E041F" w:rsidRPr="00A3268C" w:rsidRDefault="008E041F"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Case Study Task </w:t>
            </w:r>
            <w:r w:rsidR="001656E9" w:rsidRPr="00A3268C">
              <w:rPr>
                <w:bCs/>
                <w:color w:val="404040" w:themeColor="text1" w:themeTint="BF"/>
              </w:rPr>
              <w:t>1</w:t>
            </w:r>
          </w:p>
        </w:tc>
      </w:tr>
      <w:tr w:rsidR="008E041F" w:rsidRPr="00A3268C"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8E041F"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8E041F"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13EC18EE" w:rsidR="008E041F" w:rsidRPr="00A3268C" w:rsidRDefault="008E041F"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Case Study Task </w:t>
            </w:r>
            <w:r w:rsidR="001656E9" w:rsidRPr="00A3268C">
              <w:rPr>
                <w:bCs/>
                <w:color w:val="404040" w:themeColor="text1" w:themeTint="BF"/>
              </w:rPr>
              <w:t>2</w:t>
            </w:r>
          </w:p>
        </w:tc>
      </w:tr>
      <w:tr w:rsidR="001656E9" w:rsidRPr="00A3268C" w14:paraId="2CD664E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8101F4" w14:textId="3B69258E" w:rsidR="001656E9"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496032"/>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34A624" w14:textId="19189A91" w:rsidR="001656E9" w:rsidRPr="00A3268C" w:rsidRDefault="001656E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3.1</w:t>
            </w:r>
          </w:p>
        </w:tc>
      </w:tr>
      <w:tr w:rsidR="001656E9" w:rsidRPr="00A3268C" w14:paraId="754B774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337F3A" w14:textId="6DD4B4AF" w:rsidR="001656E9"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72455487"/>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A4BF4B" w14:textId="2B861B35" w:rsidR="001656E9" w:rsidRPr="00A3268C" w:rsidRDefault="001656E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w:t>
            </w:r>
          </w:p>
        </w:tc>
      </w:tr>
      <w:tr w:rsidR="003415F7" w:rsidRPr="00301F77" w14:paraId="7E92BB7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30277E" w14:textId="77777777" w:rsidR="003415F7"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670"/>
                <w14:checkbox>
                  <w14:checked w14:val="0"/>
                  <w14:checkedState w14:val="2612" w14:font="MS Gothic"/>
                  <w14:uncheckedState w14:val="2610" w14:font="MS Gothic"/>
                </w14:checkbox>
              </w:sdtPr>
              <w:sdtEndPr/>
              <w:sdtContent>
                <w:r w:rsidR="003415F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68124C" w14:textId="77777777" w:rsidR="003415F7" w:rsidRPr="00301F77" w:rsidRDefault="003415F7"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r>
              <w:rPr>
                <w:bCs/>
                <w:color w:val="404040" w:themeColor="text1" w:themeTint="BF"/>
              </w:rPr>
              <w:t xml:space="preserve"> Supplementary Question</w:t>
            </w:r>
          </w:p>
        </w:tc>
      </w:tr>
      <w:tr w:rsidR="003415F7" w:rsidRPr="00301F77" w14:paraId="32F9982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2E6D24" w14:textId="77777777" w:rsidR="003415F7"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894492"/>
                <w14:checkbox>
                  <w14:checked w14:val="0"/>
                  <w14:checkedState w14:val="2612" w14:font="MS Gothic"/>
                  <w14:uncheckedState w14:val="2610" w14:font="MS Gothic"/>
                </w14:checkbox>
              </w:sdtPr>
              <w:sdtEndPr/>
              <w:sdtContent>
                <w:r w:rsidR="003415F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1DDED0" w14:textId="77777777" w:rsidR="003415F7" w:rsidRPr="00301F77" w:rsidRDefault="003415F7"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5.1</w:t>
            </w:r>
          </w:p>
        </w:tc>
      </w:tr>
      <w:tr w:rsidR="003415F7" w:rsidRPr="00301F77" w14:paraId="2D3E888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4EA154" w14:textId="77777777" w:rsidR="003415F7"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210721"/>
                <w14:checkbox>
                  <w14:checked w14:val="0"/>
                  <w14:checkedState w14:val="2612" w14:font="MS Gothic"/>
                  <w14:uncheckedState w14:val="2610" w14:font="MS Gothic"/>
                </w14:checkbox>
              </w:sdtPr>
              <w:sdtEndPr/>
              <w:sdtContent>
                <w:r w:rsidR="003415F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8FDDD8" w14:textId="0D2456EA" w:rsidR="003415F7" w:rsidRPr="00301F77" w:rsidRDefault="003415F7"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5.1 Supplementary Question</w:t>
            </w:r>
            <w:r w:rsidR="00D00E29">
              <w:rPr>
                <w:bCs/>
                <w:color w:val="404040" w:themeColor="text1" w:themeTint="BF"/>
              </w:rPr>
              <w:t>s</w:t>
            </w:r>
          </w:p>
        </w:tc>
      </w:tr>
      <w:tr w:rsidR="003415F7" w:rsidRPr="00301F77" w14:paraId="12268D9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0778F4" w14:textId="77777777" w:rsidR="003415F7"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1265402"/>
                <w14:checkbox>
                  <w14:checked w14:val="0"/>
                  <w14:checkedState w14:val="2612" w14:font="MS Gothic"/>
                  <w14:uncheckedState w14:val="2610" w14:font="MS Gothic"/>
                </w14:checkbox>
              </w:sdtPr>
              <w:sdtEndPr/>
              <w:sdtContent>
                <w:r w:rsidR="003415F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B81C67" w14:textId="77777777" w:rsidR="003415F7" w:rsidRPr="00301F77" w:rsidRDefault="003415F7"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5.2</w:t>
            </w:r>
          </w:p>
        </w:tc>
      </w:tr>
      <w:tr w:rsidR="003415F7" w:rsidRPr="00301F77" w14:paraId="29D0E7F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36C9D" w14:textId="77777777" w:rsidR="003415F7"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6121212"/>
                <w14:checkbox>
                  <w14:checked w14:val="0"/>
                  <w14:checkedState w14:val="2612" w14:font="MS Gothic"/>
                  <w14:uncheckedState w14:val="2610" w14:font="MS Gothic"/>
                </w14:checkbox>
              </w:sdtPr>
              <w:sdtEndPr/>
              <w:sdtContent>
                <w:r w:rsidR="003415F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3AC629" w14:textId="77777777" w:rsidR="003415F7" w:rsidRPr="00301F77" w:rsidRDefault="003415F7"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5.3</w:t>
            </w:r>
          </w:p>
        </w:tc>
      </w:tr>
      <w:tr w:rsidR="003415F7" w:rsidRPr="00301F77" w14:paraId="7C14AE4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5EC23F" w14:textId="77777777" w:rsidR="003415F7"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432207"/>
                <w14:checkbox>
                  <w14:checked w14:val="0"/>
                  <w14:checkedState w14:val="2612" w14:font="MS Gothic"/>
                  <w14:uncheckedState w14:val="2610" w14:font="MS Gothic"/>
                </w14:checkbox>
              </w:sdtPr>
              <w:sdtEndPr/>
              <w:sdtContent>
                <w:r w:rsidR="003415F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4EBF7C" w14:textId="77777777" w:rsidR="003415F7" w:rsidRPr="00301F77" w:rsidRDefault="003415F7"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5.3 Supplementary Question</w:t>
            </w:r>
          </w:p>
        </w:tc>
      </w:tr>
      <w:tr w:rsidR="001656E9" w:rsidRPr="00A3268C" w14:paraId="28ED2E22"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10433E" w14:textId="34550086" w:rsidR="001656E9"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4447390"/>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F07CB6" w14:textId="1F91945E" w:rsidR="001656E9" w:rsidRPr="00A3268C" w:rsidRDefault="001656E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6.1</w:t>
            </w:r>
          </w:p>
        </w:tc>
      </w:tr>
      <w:tr w:rsidR="001656E9" w:rsidRPr="00A3268C" w14:paraId="769542A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AA1CAA" w14:textId="6C22E613" w:rsidR="001656E9"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8624491"/>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1A7F5F" w14:textId="0B04526C" w:rsidR="001656E9" w:rsidRPr="00A3268C" w:rsidRDefault="001656E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6.2</w:t>
            </w:r>
          </w:p>
        </w:tc>
      </w:tr>
      <w:tr w:rsidR="001656E9" w:rsidRPr="00A3268C"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1656E9"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03812178"/>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76B1373B" w:rsidR="001656E9" w:rsidRPr="00A3268C" w:rsidRDefault="001656E9" w:rsidP="007E1DC4">
            <w:pPr>
              <w:tabs>
                <w:tab w:val="left" w:pos="180"/>
              </w:tabs>
              <w:spacing w:after="120" w:line="276" w:lineRule="auto"/>
              <w:ind w:left="430" w:right="0" w:firstLine="0"/>
              <w:jc w:val="both"/>
              <w:rPr>
                <w:color w:val="404040" w:themeColor="text1" w:themeTint="BF"/>
              </w:rPr>
            </w:pPr>
            <w:r w:rsidRPr="00A3268C">
              <w:rPr>
                <w:color w:val="404040" w:themeColor="text1" w:themeTint="BF"/>
              </w:rPr>
              <w:t xml:space="preserve">Practical Assignment </w:t>
            </w:r>
            <w:r w:rsidRPr="00A3268C">
              <w:rPr>
                <w:bCs/>
                <w:color w:val="404040" w:themeColor="text1" w:themeTint="BF"/>
              </w:rPr>
              <w:t>Task 1</w:t>
            </w:r>
          </w:p>
        </w:tc>
      </w:tr>
      <w:tr w:rsidR="001656E9" w:rsidRPr="00A3268C"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1656E9"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49024082"/>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3E283B46" w:rsidR="001656E9" w:rsidRPr="00A3268C" w:rsidRDefault="001656E9" w:rsidP="007E1DC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2</w:t>
            </w:r>
          </w:p>
        </w:tc>
      </w:tr>
      <w:tr w:rsidR="001656E9" w:rsidRPr="00A3268C"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1656E9"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6CBE57F9" w:rsidR="001656E9" w:rsidRPr="00A3268C" w:rsidRDefault="001656E9" w:rsidP="007E1DC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3</w:t>
            </w:r>
          </w:p>
        </w:tc>
      </w:tr>
      <w:tr w:rsidR="001656E9" w:rsidRPr="00A3268C"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1656E9"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42A77ED6" w:rsidR="001656E9" w:rsidRPr="00A3268C" w:rsidRDefault="001656E9" w:rsidP="007E1DC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4</w:t>
            </w:r>
          </w:p>
        </w:tc>
      </w:tr>
    </w:tbl>
    <w:p w14:paraId="695176E2" w14:textId="77777777" w:rsidR="003415F7" w:rsidRDefault="003415F7">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1656E9" w:rsidRPr="00A3268C" w14:paraId="6355C9D9" w14:textId="77777777" w:rsidTr="003415F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2F0EE41A" w:rsidR="001656E9"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5453AF96" w:rsidR="001656E9" w:rsidRPr="00A3268C" w:rsidRDefault="001656E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w:t>
            </w:r>
            <w:r w:rsidR="00C10BE4" w:rsidRPr="00A3268C">
              <w:rPr>
                <w:bCs/>
                <w:color w:val="404040" w:themeColor="text1" w:themeTint="BF"/>
              </w:rPr>
              <w:t xml:space="preserve">1 – </w:t>
            </w:r>
            <w:r w:rsidR="008C4FF3" w:rsidRPr="00A3268C">
              <w:rPr>
                <w:bCs/>
                <w:color w:val="404040" w:themeColor="text1" w:themeTint="BF"/>
              </w:rPr>
              <w:t>Client 1</w:t>
            </w:r>
          </w:p>
        </w:tc>
      </w:tr>
      <w:tr w:rsidR="001656E9" w:rsidRPr="00A3268C" w14:paraId="653F6D9A" w14:textId="77777777" w:rsidTr="003415F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1656E9"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0"/>
                  <w14:checkedState w14:val="2612" w14:font="MS Gothic"/>
                  <w14:uncheckedState w14:val="2610" w14:font="MS Gothic"/>
                </w14:checkbox>
              </w:sdtPr>
              <w:sdtEndPr/>
              <w:sdtContent>
                <w:r w:rsidR="001656E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691082FE" w:rsidR="001656E9" w:rsidRPr="00A3268C" w:rsidRDefault="001656E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w:t>
            </w:r>
            <w:r w:rsidR="00C10BE4" w:rsidRPr="00A3268C">
              <w:rPr>
                <w:bCs/>
                <w:color w:val="404040" w:themeColor="text1" w:themeTint="BF"/>
              </w:rPr>
              <w:t xml:space="preserve">1 – </w:t>
            </w:r>
            <w:r w:rsidR="008C4FF3" w:rsidRPr="00A3268C">
              <w:rPr>
                <w:bCs/>
                <w:color w:val="404040" w:themeColor="text1" w:themeTint="BF"/>
              </w:rPr>
              <w:t>Client 2</w:t>
            </w:r>
          </w:p>
        </w:tc>
      </w:tr>
      <w:tr w:rsidR="0018541B" w:rsidRPr="00301F77" w14:paraId="4465352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865849" w14:textId="77777777" w:rsidR="0018541B"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8959704"/>
                <w14:checkbox>
                  <w14:checked w14:val="0"/>
                  <w14:checkedState w14:val="2612" w14:font="MS Gothic"/>
                  <w14:uncheckedState w14:val="2610" w14:font="MS Gothic"/>
                </w14:checkbox>
              </w:sdtPr>
              <w:sdtEndPr/>
              <w:sdtContent>
                <w:r w:rsidR="0018541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F5AFC7" w14:textId="03426C03" w:rsidR="0018541B" w:rsidRPr="00301F77" w:rsidRDefault="0018541B"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1 </w:t>
            </w:r>
            <w:r>
              <w:rPr>
                <w:bCs/>
                <w:color w:val="404040" w:themeColor="text1" w:themeTint="BF"/>
              </w:rPr>
              <w:t>Supplementary Question</w:t>
            </w:r>
            <w:r w:rsidR="00792A4D">
              <w:rPr>
                <w:bCs/>
                <w:color w:val="404040" w:themeColor="text1" w:themeTint="BF"/>
              </w:rPr>
              <w:t>s</w:t>
            </w:r>
          </w:p>
        </w:tc>
      </w:tr>
      <w:tr w:rsidR="0018541B" w:rsidRPr="00A3268C" w14:paraId="2FDA5C4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B57E38" w14:textId="77777777" w:rsidR="0018541B" w:rsidRPr="00A3268C"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2610622"/>
                <w14:checkbox>
                  <w14:checked w14:val="0"/>
                  <w14:checkedState w14:val="2612" w14:font="MS Gothic"/>
                  <w14:uncheckedState w14:val="2610" w14:font="MS Gothic"/>
                </w14:checkbox>
              </w:sdtPr>
              <w:sdtEndPr/>
              <w:sdtContent>
                <w:r w:rsidR="0018541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B8351C" w14:textId="77777777" w:rsidR="0018541B" w:rsidRPr="00A3268C" w:rsidRDefault="0018541B"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1</w:t>
            </w:r>
          </w:p>
        </w:tc>
      </w:tr>
      <w:tr w:rsidR="0018541B" w:rsidRPr="00A3268C" w14:paraId="0FE3FE0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13A361" w14:textId="77777777" w:rsidR="0018541B" w:rsidRPr="00A3268C"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935775"/>
                <w14:checkbox>
                  <w14:checked w14:val="0"/>
                  <w14:checkedState w14:val="2612" w14:font="MS Gothic"/>
                  <w14:uncheckedState w14:val="2610" w14:font="MS Gothic"/>
                </w14:checkbox>
              </w:sdtPr>
              <w:sdtEndPr/>
              <w:sdtContent>
                <w:r w:rsidR="0018541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6F9CEC" w14:textId="77777777" w:rsidR="0018541B" w:rsidRPr="00A3268C" w:rsidRDefault="0018541B"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2</w:t>
            </w:r>
          </w:p>
        </w:tc>
      </w:tr>
      <w:tr w:rsidR="0018541B" w:rsidRPr="00301F77" w14:paraId="31CF1D0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95026C" w14:textId="77777777" w:rsidR="0018541B"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2711328"/>
                <w14:checkbox>
                  <w14:checked w14:val="0"/>
                  <w14:checkedState w14:val="2612" w14:font="MS Gothic"/>
                  <w14:uncheckedState w14:val="2610" w14:font="MS Gothic"/>
                </w14:checkbox>
              </w:sdtPr>
              <w:sdtEndPr/>
              <w:sdtContent>
                <w:r w:rsidR="0018541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8AC5B2" w14:textId="2636603F" w:rsidR="0018541B" w:rsidRPr="00301F77" w:rsidRDefault="0018541B"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w:t>
            </w:r>
            <w:r>
              <w:rPr>
                <w:bCs/>
                <w:color w:val="404040" w:themeColor="text1" w:themeTint="BF"/>
              </w:rPr>
              <w:t>2.</w:t>
            </w:r>
            <w:r w:rsidRPr="00A3268C">
              <w:rPr>
                <w:bCs/>
                <w:color w:val="404040" w:themeColor="text1" w:themeTint="BF"/>
              </w:rPr>
              <w:t xml:space="preserve">1 </w:t>
            </w:r>
            <w:r>
              <w:rPr>
                <w:bCs/>
                <w:color w:val="404040" w:themeColor="text1" w:themeTint="BF"/>
              </w:rPr>
              <w:t>Supplementary Question</w:t>
            </w:r>
            <w:r w:rsidR="00792A4D">
              <w:rPr>
                <w:bCs/>
                <w:color w:val="404040" w:themeColor="text1" w:themeTint="BF"/>
              </w:rPr>
              <w:t>s</w:t>
            </w:r>
          </w:p>
        </w:tc>
      </w:tr>
      <w:tr w:rsidR="00C10BE4" w:rsidRPr="00A3268C" w14:paraId="3E2C44BD"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2EBE61" w14:textId="28DF39D5" w:rsidR="00C10BE4"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3190644"/>
                <w14:checkbox>
                  <w14:checked w14:val="0"/>
                  <w14:checkedState w14:val="2612" w14:font="MS Gothic"/>
                  <w14:uncheckedState w14:val="2610" w14:font="MS Gothic"/>
                </w14:checkbox>
              </w:sdtPr>
              <w:sdtEndPr/>
              <w:sdtContent>
                <w:r w:rsidR="00C10BE4"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4A730B" w14:textId="22BF39A3" w:rsidR="00C10BE4" w:rsidRPr="00A3268C" w:rsidRDefault="00C10BE4"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2.2 – </w:t>
            </w:r>
            <w:r w:rsidR="008C4FF3" w:rsidRPr="00A3268C">
              <w:rPr>
                <w:bCs/>
                <w:color w:val="404040" w:themeColor="text1" w:themeTint="BF"/>
              </w:rPr>
              <w:t>Client 1</w:t>
            </w:r>
          </w:p>
        </w:tc>
      </w:tr>
      <w:tr w:rsidR="00986828" w:rsidRPr="00A3268C" w14:paraId="37D349C9"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B7344D" w14:textId="64E2A8A9"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0269135"/>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5E46EA" w14:textId="6EA9090E"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2.2 – </w:t>
            </w:r>
            <w:r w:rsidR="008C4FF3" w:rsidRPr="00A3268C">
              <w:rPr>
                <w:bCs/>
                <w:color w:val="404040" w:themeColor="text1" w:themeTint="BF"/>
              </w:rPr>
              <w:t>Client 2</w:t>
            </w:r>
          </w:p>
        </w:tc>
      </w:tr>
      <w:tr w:rsidR="00986828" w:rsidRPr="00A3268C" w14:paraId="1674513E"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7A9C72" w14:textId="57CC2F19"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1508370"/>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D07DBB" w14:textId="58E4C796"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3.1 – </w:t>
            </w:r>
            <w:r w:rsidR="008C4FF3" w:rsidRPr="00A3268C">
              <w:rPr>
                <w:bCs/>
                <w:color w:val="404040" w:themeColor="text1" w:themeTint="BF"/>
              </w:rPr>
              <w:t>Client 1</w:t>
            </w:r>
          </w:p>
        </w:tc>
      </w:tr>
      <w:tr w:rsidR="00986828" w:rsidRPr="00A3268C" w14:paraId="02658D15"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9C5BB4" w14:textId="47CAB4D5"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6820981"/>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76B75F" w14:textId="2FBB0394"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3.1 – </w:t>
            </w:r>
            <w:r w:rsidR="008C4FF3" w:rsidRPr="00A3268C">
              <w:rPr>
                <w:bCs/>
                <w:color w:val="404040" w:themeColor="text1" w:themeTint="BF"/>
              </w:rPr>
              <w:t>Client 2</w:t>
            </w:r>
          </w:p>
        </w:tc>
      </w:tr>
      <w:tr w:rsidR="00986828" w:rsidRPr="00A3268C" w14:paraId="700194EB"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899086" w14:textId="53E584DB"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0268943"/>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7A5AFF" w14:textId="2B37FFE1"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sidR="008C4FF3" w:rsidRPr="00A3268C">
              <w:rPr>
                <w:bCs/>
                <w:color w:val="404040" w:themeColor="text1" w:themeTint="BF"/>
              </w:rPr>
              <w:t>Client 1</w:t>
            </w:r>
          </w:p>
        </w:tc>
      </w:tr>
      <w:tr w:rsidR="00986828" w:rsidRPr="00A3268C" w14:paraId="184C6631"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D3F53D" w14:textId="5C6B0E55"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78325751"/>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740764" w14:textId="65C42B9E"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sidR="008C4FF3" w:rsidRPr="00A3268C">
              <w:rPr>
                <w:bCs/>
                <w:color w:val="404040" w:themeColor="text1" w:themeTint="BF"/>
              </w:rPr>
              <w:t>Client 2</w:t>
            </w:r>
          </w:p>
        </w:tc>
      </w:tr>
      <w:tr w:rsidR="00986828" w:rsidRPr="00A3268C" w14:paraId="4839A74F"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509979" w14:textId="29F9EE05"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3058805"/>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1C857C" w14:textId="651D0773"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w:t>
            </w:r>
          </w:p>
        </w:tc>
      </w:tr>
      <w:tr w:rsidR="00986828" w:rsidRPr="00A3268C" w14:paraId="233AA84C"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74726A" w14:textId="2D8697B1"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4096688"/>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562E4A" w14:textId="48BB1846"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w:t>
            </w:r>
          </w:p>
        </w:tc>
      </w:tr>
      <w:tr w:rsidR="00986828" w:rsidRPr="00A3268C" w14:paraId="5347E891"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B3F2CF2" w14:textId="4CD48A84"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71077151"/>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AC1FAC" w14:textId="4AAF6775"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4.3</w:t>
            </w:r>
          </w:p>
        </w:tc>
      </w:tr>
      <w:tr w:rsidR="00986828" w:rsidRPr="00A3268C" w14:paraId="2411B770"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986828"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986828" w:rsidRPr="00A3268C" w:rsidRDefault="00986828" w:rsidP="007E1DC4">
            <w:pPr>
              <w:tabs>
                <w:tab w:val="left" w:pos="180"/>
              </w:tabs>
              <w:spacing w:after="120" w:line="276" w:lineRule="auto"/>
              <w:ind w:left="0" w:right="0" w:firstLine="0"/>
              <w:rPr>
                <w:bCs/>
                <w:color w:val="404040" w:themeColor="text1" w:themeTint="BF"/>
              </w:rPr>
            </w:pPr>
            <w:r w:rsidRPr="00A3268C">
              <w:rPr>
                <w:bCs/>
                <w:color w:val="404040" w:themeColor="text1" w:themeTint="BF"/>
              </w:rPr>
              <w:t>You have saved and submitted the following evidence:</w:t>
            </w:r>
          </w:p>
        </w:tc>
      </w:tr>
      <w:tr w:rsidR="00986828" w:rsidRPr="00A3268C" w14:paraId="47F92E49"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986828" w:rsidRPr="00A3268C" w:rsidRDefault="00986828" w:rsidP="007E1DC4">
            <w:pPr>
              <w:tabs>
                <w:tab w:val="left" w:pos="180"/>
              </w:tabs>
              <w:spacing w:after="120" w:line="276" w:lineRule="auto"/>
              <w:ind w:left="430" w:right="0" w:firstLine="0"/>
              <w:rPr>
                <w:bCs/>
                <w:color w:val="404040" w:themeColor="text1" w:themeTint="BF"/>
              </w:rPr>
            </w:pPr>
            <w:r w:rsidRPr="00A3268C">
              <w:rPr>
                <w:color w:val="404040" w:themeColor="text1" w:themeTint="BF"/>
              </w:rPr>
              <w:t>This completed workbook</w:t>
            </w:r>
          </w:p>
        </w:tc>
      </w:tr>
      <w:tr w:rsidR="00986828" w:rsidRPr="00A3268C" w14:paraId="664EC8C8"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986828"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986828" w:rsidRPr="00A3268C" w:rsidRDefault="00986828" w:rsidP="007E1DC4">
            <w:pPr>
              <w:tabs>
                <w:tab w:val="left" w:pos="180"/>
              </w:tabs>
              <w:spacing w:after="120" w:line="276" w:lineRule="auto"/>
              <w:ind w:left="430" w:right="0" w:firstLine="0"/>
              <w:rPr>
                <w:bCs/>
                <w:color w:val="404040" w:themeColor="text1" w:themeTint="BF"/>
              </w:rPr>
            </w:pPr>
            <w:r w:rsidRPr="00A3268C">
              <w:rPr>
                <w:color w:val="404040" w:themeColor="text1" w:themeTint="BF"/>
              </w:rPr>
              <w:t>Assessment Workbook Cover Sheet signed and scanned</w:t>
            </w:r>
          </w:p>
        </w:tc>
      </w:tr>
      <w:tr w:rsidR="00986828" w:rsidRPr="00A3268C" w14:paraId="7109F269"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986828"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6320630"/>
                <w14:checkbox>
                  <w14:checked w14:val="0"/>
                  <w14:checkedState w14:val="2612" w14:font="MS Gothic"/>
                  <w14:uncheckedState w14:val="2610" w14:font="MS Gothic"/>
                </w14:checkbox>
              </w:sdtPr>
              <w:sdtEndPr/>
              <w:sdtContent>
                <w:r w:rsidR="0098682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516AED83" w:rsidR="00986828" w:rsidRPr="00A3268C" w:rsidRDefault="00986828"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Case Study Task </w:t>
            </w:r>
            <w:r w:rsidR="007F44B7" w:rsidRPr="00A3268C">
              <w:rPr>
                <w:bCs/>
                <w:color w:val="404040" w:themeColor="text1" w:themeTint="BF"/>
              </w:rPr>
              <w:t>3.2</w:t>
            </w:r>
            <w:r w:rsidRPr="00A3268C">
              <w:rPr>
                <w:bCs/>
                <w:color w:val="404040" w:themeColor="text1" w:themeTint="BF"/>
              </w:rPr>
              <w:t xml:space="preserve"> </w:t>
            </w:r>
            <w:r w:rsidR="00FF45CB" w:rsidRPr="00A3268C">
              <w:rPr>
                <w:bCs/>
                <w:color w:val="404040" w:themeColor="text1" w:themeTint="BF"/>
              </w:rPr>
              <w:t>– Progress Notes</w:t>
            </w:r>
          </w:p>
        </w:tc>
      </w:tr>
      <w:tr w:rsidR="00FF45CB" w:rsidRPr="00A3268C" w14:paraId="71B5C30B"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3EEF01" w14:textId="256D2F7C" w:rsidR="00FF45CB"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2799025"/>
                <w14:checkbox>
                  <w14:checked w14:val="0"/>
                  <w14:checkedState w14:val="2612" w14:font="MS Gothic"/>
                  <w14:uncheckedState w14:val="2610" w14:font="MS Gothic"/>
                </w14:checkbox>
              </w:sdtPr>
              <w:sdtEndPr/>
              <w:sdtContent>
                <w:r w:rsidR="00FF45C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63D380" w14:textId="79C78AB5" w:rsidR="00FF45CB" w:rsidRPr="00A3268C" w:rsidRDefault="00FF45CB"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Organisational policies and procedures for documenting and reporting</w:t>
            </w:r>
          </w:p>
        </w:tc>
      </w:tr>
    </w:tbl>
    <w:p w14:paraId="5E6F34CA" w14:textId="77777777" w:rsidR="0018541B" w:rsidRDefault="0018541B">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F45CB" w:rsidRPr="00A3268C" w14:paraId="061ABC36"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FEBA47" w14:textId="31D54971" w:rsidR="00FF45CB"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483235"/>
                <w14:checkbox>
                  <w14:checked w14:val="0"/>
                  <w14:checkedState w14:val="2612" w14:font="MS Gothic"/>
                  <w14:uncheckedState w14:val="2610" w14:font="MS Gothic"/>
                </w14:checkbox>
              </w:sdtPr>
              <w:sdtEndPr/>
              <w:sdtContent>
                <w:r w:rsidR="00FF45C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D05F6" w14:textId="276A3C3A" w:rsidR="00FF45CB" w:rsidRPr="00A3268C" w:rsidRDefault="00FF45CB"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Practical Assignment Task </w:t>
            </w:r>
            <w:r w:rsidR="00BC7F83" w:rsidRPr="00A3268C">
              <w:rPr>
                <w:bCs/>
                <w:color w:val="404040" w:themeColor="text1" w:themeTint="BF"/>
              </w:rPr>
              <w:t>1</w:t>
            </w:r>
            <w:r w:rsidRPr="00A3268C">
              <w:rPr>
                <w:bCs/>
                <w:color w:val="404040" w:themeColor="text1" w:themeTint="BF"/>
              </w:rPr>
              <w:t xml:space="preserve"> </w:t>
            </w:r>
            <w:r w:rsidR="00BC7F83" w:rsidRPr="00A3268C">
              <w:rPr>
                <w:bCs/>
                <w:color w:val="404040" w:themeColor="text1" w:themeTint="BF"/>
              </w:rPr>
              <w:t xml:space="preserve">– </w:t>
            </w:r>
            <w:r w:rsidR="002B5415" w:rsidRPr="00A3268C">
              <w:rPr>
                <w:bCs/>
                <w:color w:val="404040" w:themeColor="text1" w:themeTint="BF"/>
              </w:rPr>
              <w:t>Process for seeking clarification and guidance from health professional regarding pain relief provision</w:t>
            </w:r>
          </w:p>
        </w:tc>
      </w:tr>
      <w:tr w:rsidR="00FF45CB" w:rsidRPr="00A3268C" w14:paraId="45459385"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201D9ABF" w:rsidR="00FF45CB"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1465424"/>
                <w14:checkbox>
                  <w14:checked w14:val="0"/>
                  <w14:checkedState w14:val="2612" w14:font="MS Gothic"/>
                  <w14:uncheckedState w14:val="2610" w14:font="MS Gothic"/>
                </w14:checkbox>
              </w:sdtPr>
              <w:sdtEndPr/>
              <w:sdtContent>
                <w:r w:rsidR="00FF45C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30A9CB84" w:rsidR="00FF45CB" w:rsidRPr="00A3268C" w:rsidRDefault="002B5415"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comfort provision</w:t>
            </w:r>
          </w:p>
        </w:tc>
      </w:tr>
      <w:tr w:rsidR="002B5415" w:rsidRPr="00A3268C" w14:paraId="318AD087"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964BF2" w14:textId="3A879527" w:rsidR="002B5415"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5319678"/>
                <w14:checkbox>
                  <w14:checked w14:val="0"/>
                  <w14:checkedState w14:val="2612" w14:font="MS Gothic"/>
                  <w14:uncheckedState w14:val="2610" w14:font="MS Gothic"/>
                </w14:checkbox>
              </w:sdtPr>
              <w:sdtEndPr/>
              <w:sdtContent>
                <w:r w:rsidR="002B5415"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EC33C4" w14:textId="291DEBCC" w:rsidR="002B5415" w:rsidRPr="00A3268C" w:rsidRDefault="002B5415"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supporting the person with personal care</w:t>
            </w:r>
          </w:p>
        </w:tc>
      </w:tr>
      <w:tr w:rsidR="002B5415" w:rsidRPr="00A3268C" w14:paraId="2A33529B"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91806C" w14:textId="1A1311D6" w:rsidR="002B5415"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4584504"/>
                <w14:checkbox>
                  <w14:checked w14:val="0"/>
                  <w14:checkedState w14:val="2612" w14:font="MS Gothic"/>
                  <w14:uncheckedState w14:val="2610" w14:font="MS Gothic"/>
                </w14:checkbox>
              </w:sdtPr>
              <w:sdtEndPr/>
              <w:sdtContent>
                <w:r w:rsidR="002B5415"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F899DC" w14:textId="3ABBFB79" w:rsidR="002B5415" w:rsidRPr="00A3268C" w:rsidRDefault="002B5415"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applying interventions for behaviours of concern shown by the person</w:t>
            </w:r>
          </w:p>
        </w:tc>
      </w:tr>
      <w:tr w:rsidR="000B013C" w:rsidRPr="00A3268C" w14:paraId="0AD6EF06"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6A17F1" w14:textId="37C18C4E" w:rsidR="000B013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3101741"/>
                <w14:checkbox>
                  <w14:checked w14:val="0"/>
                  <w14:checkedState w14:val="2612" w14:font="MS Gothic"/>
                  <w14:uncheckedState w14:val="2610" w14:font="MS Gothic"/>
                </w14:checkbox>
              </w:sdtPr>
              <w:sdtEndPr/>
              <w:sdtContent>
                <w:r w:rsidR="000B013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25450E" w14:textId="45A2DBCD" w:rsidR="000B013C" w:rsidRPr="00A3268C" w:rsidRDefault="000B013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infection control</w:t>
            </w:r>
          </w:p>
        </w:tc>
      </w:tr>
      <w:tr w:rsidR="000B013C" w:rsidRPr="00A3268C" w14:paraId="42157B36"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F89457" w14:textId="0C1A27ED" w:rsidR="000B013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0368346"/>
                <w14:checkbox>
                  <w14:checked w14:val="0"/>
                  <w14:checkedState w14:val="2612" w14:font="MS Gothic"/>
                  <w14:uncheckedState w14:val="2610" w14:font="MS Gothic"/>
                </w14:checkbox>
              </w:sdtPr>
              <w:sdtEndPr/>
              <w:sdtContent>
                <w:r w:rsidR="000B013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5F8F9E" w14:textId="55723B0B" w:rsidR="000B013C" w:rsidRPr="00A3268C" w:rsidRDefault="000B013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family after the person’s death</w:t>
            </w:r>
          </w:p>
        </w:tc>
      </w:tr>
      <w:tr w:rsidR="000B013C" w:rsidRPr="00A3268C" w14:paraId="1A7F6C2C"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79D0ECF" w14:textId="16C97B09" w:rsidR="000B013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2916443"/>
                <w14:checkbox>
                  <w14:checked w14:val="0"/>
                  <w14:checkedState w14:val="2612" w14:font="MS Gothic"/>
                  <w14:uncheckedState w14:val="2610" w14:font="MS Gothic"/>
                </w14:checkbox>
              </w:sdtPr>
              <w:sdtEndPr/>
              <w:sdtContent>
                <w:r w:rsidR="000B013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4DE60D" w14:textId="452E4857" w:rsidR="000B013C" w:rsidRPr="00A3268C" w:rsidRDefault="000B013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others after the person’s death</w:t>
            </w:r>
          </w:p>
        </w:tc>
      </w:tr>
      <w:tr w:rsidR="000B013C" w:rsidRPr="00A3268C" w14:paraId="2D9349BC"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7E2377" w14:textId="2961181A" w:rsidR="000B013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406348"/>
                <w14:checkbox>
                  <w14:checked w14:val="0"/>
                  <w14:checkedState w14:val="2612" w14:font="MS Gothic"/>
                  <w14:uncheckedState w14:val="2610" w14:font="MS Gothic"/>
                </w14:checkbox>
              </w:sdtPr>
              <w:sdtEndPr/>
              <w:sdtContent>
                <w:r w:rsidR="00FC2B39"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237D86" w14:textId="71AEED67" w:rsidR="000B013C" w:rsidRPr="00A3268C" w:rsidRDefault="000B013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Practical Assignment Task 3 – Process for handling of the </w:t>
            </w:r>
            <w:r w:rsidR="00AD2473" w:rsidRPr="00A3268C">
              <w:rPr>
                <w:bCs/>
                <w:color w:val="404040" w:themeColor="text1" w:themeTint="BF"/>
              </w:rPr>
              <w:t>personal effects and belongings of the person after their death</w:t>
            </w:r>
          </w:p>
        </w:tc>
      </w:tr>
      <w:tr w:rsidR="00FC2B39" w:rsidRPr="00A3268C" w14:paraId="01688D36"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E4767D" w14:textId="7B1142E6" w:rsidR="00FC2B39"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1328938"/>
                <w14:checkbox>
                  <w14:checked w14:val="0"/>
                  <w14:checkedState w14:val="2612" w14:font="MS Gothic"/>
                  <w14:uncheckedState w14:val="2610" w14:font="MS Gothic"/>
                </w14:checkbox>
              </w:sdtPr>
              <w:sdtEndPr/>
              <w:sdtContent>
                <w:r w:rsidR="00FC2B39"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A274D2" w14:textId="2CCEFF87" w:rsidR="00FC2B39" w:rsidRPr="00A3268C" w:rsidRDefault="00FC2B3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Documentation requirements</w:t>
            </w:r>
          </w:p>
        </w:tc>
      </w:tr>
      <w:tr w:rsidR="00FC2B39" w:rsidRPr="00A3268C" w14:paraId="62755558"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DF75CE" w14:textId="34F50271" w:rsidR="00FC2B39"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66123625"/>
                <w14:checkbox>
                  <w14:checked w14:val="0"/>
                  <w14:checkedState w14:val="2612" w14:font="MS Gothic"/>
                  <w14:uncheckedState w14:val="2610" w14:font="MS Gothic"/>
                </w14:checkbox>
              </w:sdtPr>
              <w:sdtEndPr/>
              <w:sdtContent>
                <w:r w:rsidR="00FC2B39"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B7138A" w14:textId="2689A9A9" w:rsidR="00FC2B39" w:rsidRPr="00A3268C" w:rsidRDefault="00FC2B3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Practical Assignment Task 4 – </w:t>
            </w:r>
            <w:r w:rsidR="00F32DEF" w:rsidRPr="00A3268C">
              <w:rPr>
                <w:bCs/>
                <w:color w:val="404040" w:themeColor="text1" w:themeTint="BF"/>
              </w:rPr>
              <w:t>Process for ensuring that cultural preferences are considered when caring for the deceased person’s body</w:t>
            </w:r>
          </w:p>
        </w:tc>
      </w:tr>
      <w:tr w:rsidR="00F32DEF" w:rsidRPr="00A3268C" w14:paraId="2F332B86"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72C91E" w14:textId="4AA84F72" w:rsidR="00F32DEF"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3804637"/>
                <w14:checkbox>
                  <w14:checked w14:val="0"/>
                  <w14:checkedState w14:val="2612" w14:font="MS Gothic"/>
                  <w14:uncheckedState w14:val="2610" w14:font="MS Gothic"/>
                </w14:checkbox>
              </w:sdtPr>
              <w:sdtEndPr/>
              <w:sdtContent>
                <w:r w:rsidR="00F32DEF"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9A5ECA" w14:textId="137B17F4" w:rsidR="00F32DEF" w:rsidRPr="00A3268C" w:rsidRDefault="00F32DEF"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spiritual and religious preferences are considered when caring for the deceased person’s body</w:t>
            </w:r>
          </w:p>
        </w:tc>
      </w:tr>
      <w:tr w:rsidR="00FC2B39" w:rsidRPr="00A3268C" w14:paraId="37D02B13"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5E279DBF" w:rsidR="00FC2B39"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89755376"/>
                <w14:checkbox>
                  <w14:checked w14:val="0"/>
                  <w14:checkedState w14:val="2612" w14:font="MS Gothic"/>
                  <w14:uncheckedState w14:val="2610" w14:font="MS Gothic"/>
                </w14:checkbox>
              </w:sdtPr>
              <w:sdtEndPr/>
              <w:sdtContent>
                <w:r w:rsidR="00FC2B39"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1D7EC23C" w:rsidR="00FC2B39" w:rsidRPr="00A3268C" w:rsidRDefault="00FC2B39"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w:t>
            </w:r>
            <w:r w:rsidR="00C25814" w:rsidRPr="00A3268C">
              <w:rPr>
                <w:bCs/>
                <w:color w:val="404040" w:themeColor="text1" w:themeTint="BF"/>
              </w:rPr>
              <w:t>1</w:t>
            </w:r>
            <w:r w:rsidR="008C4FF3" w:rsidRPr="00A3268C">
              <w:rPr>
                <w:bCs/>
                <w:color w:val="404040" w:themeColor="text1" w:themeTint="BF"/>
              </w:rPr>
              <w:t xml:space="preserve"> – Meeting Minutes (Client 1)</w:t>
            </w:r>
          </w:p>
        </w:tc>
      </w:tr>
      <w:tr w:rsidR="008C4FF3" w:rsidRPr="00A3268C" w14:paraId="41159EDC"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61BA4B86" w:rsidR="008C4FF3"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02937332"/>
                <w14:checkbox>
                  <w14:checked w14:val="0"/>
                  <w14:checkedState w14:val="2612" w14:font="MS Gothic"/>
                  <w14:uncheckedState w14:val="2610" w14:font="MS Gothic"/>
                </w14:checkbox>
              </w:sdtPr>
              <w:sdtEndPr/>
              <w:sdtContent>
                <w:r w:rsidR="008C4FF3"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43A951A5" w:rsidR="008C4FF3" w:rsidRPr="00A3268C" w:rsidRDefault="008C4FF3"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2)</w:t>
            </w:r>
          </w:p>
        </w:tc>
      </w:tr>
      <w:tr w:rsidR="008C4FF3" w:rsidRPr="00A3268C" w14:paraId="00374636"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D05249" w14:textId="23F358FD" w:rsidR="008C4FF3"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1388622"/>
                <w14:checkbox>
                  <w14:checked w14:val="0"/>
                  <w14:checkedState w14:val="2612" w14:font="MS Gothic"/>
                  <w14:uncheckedState w14:val="2610" w14:font="MS Gothic"/>
                </w14:checkbox>
              </w:sdtPr>
              <w:sdtEndPr/>
              <w:sdtContent>
                <w:r w:rsidR="008C4FF3"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F1903C" w14:textId="34538EE1" w:rsidR="008C4FF3" w:rsidRPr="00A3268C" w:rsidRDefault="008C4FF3"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1)</w:t>
            </w:r>
          </w:p>
        </w:tc>
      </w:tr>
      <w:tr w:rsidR="008C4FF3" w:rsidRPr="00A3268C" w14:paraId="1D1D3BC3"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DD4550" w14:textId="0C500C0F" w:rsidR="008C4FF3"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8813198"/>
                <w14:checkbox>
                  <w14:checked w14:val="0"/>
                  <w14:checkedState w14:val="2612" w14:font="MS Gothic"/>
                  <w14:uncheckedState w14:val="2610" w14:font="MS Gothic"/>
                </w14:checkbox>
              </w:sdtPr>
              <w:sdtEndPr/>
              <w:sdtContent>
                <w:r w:rsidR="008C4FF3"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B90C64" w14:textId="41AD6142" w:rsidR="008C4FF3" w:rsidRPr="00A3268C" w:rsidRDefault="008C4FF3"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2)</w:t>
            </w:r>
          </w:p>
        </w:tc>
      </w:tr>
      <w:tr w:rsidR="000E0E77" w:rsidRPr="00A3268C" w14:paraId="5FB6B8C5"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9E8514" w14:textId="4EF38BCB" w:rsidR="000E0E77"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22094665"/>
                <w14:checkbox>
                  <w14:checked w14:val="0"/>
                  <w14:checkedState w14:val="2612" w14:font="MS Gothic"/>
                  <w14:uncheckedState w14:val="2610" w14:font="MS Gothic"/>
                </w14:checkbox>
              </w:sdtPr>
              <w:sdtEndPr/>
              <w:sdtContent>
                <w:r w:rsidR="000E0E7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6408E9" w14:textId="6FE03A67" w:rsidR="000E0E77" w:rsidRPr="00A3268C" w:rsidRDefault="000E0E77"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1)</w:t>
            </w:r>
          </w:p>
        </w:tc>
      </w:tr>
      <w:tr w:rsidR="000E0E77" w:rsidRPr="00A3268C" w14:paraId="2FC07D2E"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06B98F" w14:textId="48957E73" w:rsidR="000E0E77"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839762"/>
                <w14:checkbox>
                  <w14:checked w14:val="0"/>
                  <w14:checkedState w14:val="2612" w14:font="MS Gothic"/>
                  <w14:uncheckedState w14:val="2610" w14:font="MS Gothic"/>
                </w14:checkbox>
              </w:sdtPr>
              <w:sdtEndPr/>
              <w:sdtContent>
                <w:r w:rsidR="000E0E7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096DA8" w14:textId="44CDE4A2" w:rsidR="000E0E77" w:rsidRPr="00A3268C" w:rsidRDefault="000E0E77"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2)</w:t>
            </w:r>
          </w:p>
        </w:tc>
      </w:tr>
    </w:tbl>
    <w:p w14:paraId="22323A1F" w14:textId="77777777" w:rsidR="009E7FD8" w:rsidRDefault="009E7FD8" w:rsidP="007E1DC4">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E0E77" w:rsidRPr="00A3268C" w14:paraId="15C8A4D0"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26AE82" w14:textId="1190FB65" w:rsidR="000E0E77"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3148229"/>
                <w14:checkbox>
                  <w14:checked w14:val="0"/>
                  <w14:checkedState w14:val="2612" w14:font="MS Gothic"/>
                  <w14:uncheckedState w14:val="2610" w14:font="MS Gothic"/>
                </w14:checkbox>
              </w:sdtPr>
              <w:sdtEndPr/>
              <w:sdtContent>
                <w:r w:rsidR="000E0E7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0173EA" w14:textId="06339296" w:rsidR="000E0E77" w:rsidRPr="00A3268C" w:rsidRDefault="000E0E77"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1)</w:t>
            </w:r>
          </w:p>
        </w:tc>
      </w:tr>
      <w:tr w:rsidR="000E0E77" w:rsidRPr="00A3268C" w14:paraId="621C6C8A"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25207B" w14:textId="308803BE" w:rsidR="000E0E77"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8492407"/>
                <w14:checkbox>
                  <w14:checked w14:val="0"/>
                  <w14:checkedState w14:val="2612" w14:font="MS Gothic"/>
                  <w14:uncheckedState w14:val="2610" w14:font="MS Gothic"/>
                </w14:checkbox>
              </w:sdtPr>
              <w:sdtEndPr/>
              <w:sdtContent>
                <w:r w:rsidR="000E0E7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5BE992" w14:textId="0F95AF45" w:rsidR="000E0E77" w:rsidRPr="00A3268C" w:rsidRDefault="000E0E77"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2)</w:t>
            </w:r>
          </w:p>
        </w:tc>
      </w:tr>
      <w:tr w:rsidR="000E0E77" w:rsidRPr="00A3268C" w14:paraId="67C57ED1"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489BFE" w14:textId="4AD7E2D2" w:rsidR="000E0E77"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5155794"/>
                <w14:checkbox>
                  <w14:checked w14:val="0"/>
                  <w14:checkedState w14:val="2612" w14:font="MS Gothic"/>
                  <w14:uncheckedState w14:val="2610" w14:font="MS Gothic"/>
                </w14:checkbox>
              </w:sdtPr>
              <w:sdtEndPr/>
              <w:sdtContent>
                <w:r w:rsidR="000E0E7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953957" w14:textId="03E6DF09" w:rsidR="000E0E77" w:rsidRPr="00A3268C" w:rsidRDefault="000E0E77"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1)</w:t>
            </w:r>
          </w:p>
        </w:tc>
      </w:tr>
      <w:tr w:rsidR="000E0E77" w:rsidRPr="00A3268C" w14:paraId="6763BB87"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EAD210" w14:textId="5501F982" w:rsidR="000E0E77"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47130566"/>
                <w14:checkbox>
                  <w14:checked w14:val="0"/>
                  <w14:checkedState w14:val="2612" w14:font="MS Gothic"/>
                  <w14:uncheckedState w14:val="2610" w14:font="MS Gothic"/>
                </w14:checkbox>
              </w:sdtPr>
              <w:sdtEndPr/>
              <w:sdtContent>
                <w:r w:rsidR="000E0E77"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899D49" w14:textId="6271903B" w:rsidR="000E0E77" w:rsidRPr="00A3268C" w:rsidRDefault="000E0E77"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2)</w:t>
            </w:r>
          </w:p>
        </w:tc>
      </w:tr>
      <w:tr w:rsidR="00A3268C" w:rsidRPr="00A3268C" w14:paraId="793BC097"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9660F1" w14:textId="3869A7C1" w:rsidR="00A3268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1010409"/>
                <w14:checkbox>
                  <w14:checked w14:val="0"/>
                  <w14:checkedState w14:val="2612" w14:font="MS Gothic"/>
                  <w14:uncheckedState w14:val="2610" w14:font="MS Gothic"/>
                </w14:checkbox>
              </w:sdtPr>
              <w:sdtEndPr/>
              <w:sdtContent>
                <w:r w:rsidR="00A3268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11DC42" w14:textId="24797B83" w:rsidR="00A3268C" w:rsidRPr="00A3268C" w:rsidRDefault="00A3268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1)</w:t>
            </w:r>
          </w:p>
        </w:tc>
      </w:tr>
      <w:tr w:rsidR="00A3268C" w:rsidRPr="00A3268C" w14:paraId="1B37026B"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4BBD23" w14:textId="1125CEF4" w:rsidR="00A3268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93038234"/>
                <w14:checkbox>
                  <w14:checked w14:val="0"/>
                  <w14:checkedState w14:val="2612" w14:font="MS Gothic"/>
                  <w14:uncheckedState w14:val="2610" w14:font="MS Gothic"/>
                </w14:checkbox>
              </w:sdtPr>
              <w:sdtEndPr/>
              <w:sdtContent>
                <w:r w:rsidR="00A3268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A3BA82" w14:textId="14F30D0D" w:rsidR="00A3268C" w:rsidRPr="00A3268C" w:rsidRDefault="00A3268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2)</w:t>
            </w:r>
          </w:p>
        </w:tc>
      </w:tr>
      <w:tr w:rsidR="00A3268C" w:rsidRPr="00A3268C" w14:paraId="6B7FCFF8"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748E51" w14:textId="4CFA41D6" w:rsidR="00A3268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7749789"/>
                <w14:checkbox>
                  <w14:checked w14:val="0"/>
                  <w14:checkedState w14:val="2612" w14:font="MS Gothic"/>
                  <w14:uncheckedState w14:val="2610" w14:font="MS Gothic"/>
                </w14:checkbox>
              </w:sdtPr>
              <w:sdtEndPr/>
              <w:sdtContent>
                <w:r w:rsidR="00A3268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848F72" w14:textId="57CF03E6" w:rsidR="00A3268C" w:rsidRPr="00A3268C" w:rsidRDefault="00A3268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sidR="003F09EE">
              <w:rPr>
                <w:bCs/>
                <w:color w:val="404040" w:themeColor="text1" w:themeTint="BF"/>
              </w:rPr>
              <w:t>Copy of Progress Notes</w:t>
            </w:r>
            <w:r w:rsidRPr="00A3268C">
              <w:rPr>
                <w:bCs/>
                <w:color w:val="404040" w:themeColor="text1" w:themeTint="BF"/>
              </w:rPr>
              <w:t xml:space="preserve"> (Client 1)</w:t>
            </w:r>
          </w:p>
        </w:tc>
      </w:tr>
      <w:tr w:rsidR="00A3268C" w:rsidRPr="00A3268C" w14:paraId="0C57F1B5"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4F11CF" w14:textId="5626F56E" w:rsidR="00A3268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22158647"/>
                <w14:checkbox>
                  <w14:checked w14:val="0"/>
                  <w14:checkedState w14:val="2612" w14:font="MS Gothic"/>
                  <w14:uncheckedState w14:val="2610" w14:font="MS Gothic"/>
                </w14:checkbox>
              </w:sdtPr>
              <w:sdtEndPr/>
              <w:sdtContent>
                <w:r w:rsidR="00A3268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6B097E" w14:textId="4BD4E0DC" w:rsidR="00A3268C" w:rsidRPr="00A3268C" w:rsidRDefault="00A3268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sidR="003F09EE">
              <w:rPr>
                <w:bCs/>
                <w:color w:val="404040" w:themeColor="text1" w:themeTint="BF"/>
              </w:rPr>
              <w:t>Copy of Progress Notes</w:t>
            </w:r>
            <w:r w:rsidRPr="00A3268C">
              <w:rPr>
                <w:bCs/>
                <w:color w:val="404040" w:themeColor="text1" w:themeTint="BF"/>
              </w:rPr>
              <w:t xml:space="preserve"> (Client 2)</w:t>
            </w:r>
          </w:p>
        </w:tc>
      </w:tr>
      <w:tr w:rsidR="00A3268C" w:rsidRPr="00A3268C" w14:paraId="194953B5"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20720C" w14:textId="35129245" w:rsidR="00A3268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0857372"/>
                <w14:checkbox>
                  <w14:checked w14:val="0"/>
                  <w14:checkedState w14:val="2612" w14:font="MS Gothic"/>
                  <w14:uncheckedState w14:val="2610" w14:font="MS Gothic"/>
                </w14:checkbox>
              </w:sdtPr>
              <w:sdtEndPr/>
              <w:sdtContent>
                <w:r w:rsidR="00A3268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C41AE9" w14:textId="2EFFF599" w:rsidR="00A3268C" w:rsidRPr="00A3268C" w:rsidRDefault="00A3268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 – Self-Care Plan (Part I)</w:t>
            </w:r>
          </w:p>
        </w:tc>
      </w:tr>
      <w:tr w:rsidR="00A3268C" w:rsidRPr="00A3268C" w14:paraId="3391BD8C"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97BFDA" w14:textId="3134DDCF" w:rsidR="00A3268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7061184"/>
                <w14:checkbox>
                  <w14:checked w14:val="0"/>
                  <w14:checkedState w14:val="2612" w14:font="MS Gothic"/>
                  <w14:uncheckedState w14:val="2610" w14:font="MS Gothic"/>
                </w14:checkbox>
              </w:sdtPr>
              <w:sdtEndPr/>
              <w:sdtContent>
                <w:r w:rsidR="00A3268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A7E1E4" w14:textId="60A6B4BA" w:rsidR="00A3268C" w:rsidRPr="00A3268C" w:rsidRDefault="00A3268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bereavement care</w:t>
            </w:r>
          </w:p>
        </w:tc>
      </w:tr>
      <w:tr w:rsidR="00A3268C" w:rsidRPr="00A3268C" w14:paraId="156684FF"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8C3BCF" w14:textId="5A785B6C" w:rsidR="00A3268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610672"/>
                <w14:checkbox>
                  <w14:checked w14:val="0"/>
                  <w14:checkedState w14:val="2612" w14:font="MS Gothic"/>
                  <w14:uncheckedState w14:val="2610" w14:font="MS Gothic"/>
                </w14:checkbox>
              </w:sdtPr>
              <w:sdtEndPr/>
              <w:sdtContent>
                <w:r w:rsidR="00A3268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DF2A4D" w14:textId="2573FBCE" w:rsidR="00A3268C" w:rsidRPr="00A3268C" w:rsidRDefault="00A3268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support of other team members</w:t>
            </w:r>
          </w:p>
        </w:tc>
      </w:tr>
      <w:tr w:rsidR="00A3268C" w:rsidRPr="00301F77" w14:paraId="68DD9EDB"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6889C7" w14:textId="580D8929" w:rsidR="00A3268C"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2595471"/>
                <w14:checkbox>
                  <w14:checked w14:val="0"/>
                  <w14:checkedState w14:val="2612" w14:font="MS Gothic"/>
                  <w14:uncheckedState w14:val="2610" w14:font="MS Gothic"/>
                </w14:checkbox>
              </w:sdtPr>
              <w:sdtEndPr/>
              <w:sdtContent>
                <w:r w:rsidR="00A3268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7A5A0E" w14:textId="4DDEC41E" w:rsidR="00A3268C" w:rsidRPr="00A3268C" w:rsidRDefault="00A3268C"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w:t>
            </w:r>
            <w:r w:rsidR="006C3FC0">
              <w:rPr>
                <w:bCs/>
                <w:color w:val="404040" w:themeColor="text1" w:themeTint="BF"/>
              </w:rPr>
              <w:t>3</w:t>
            </w:r>
            <w:r w:rsidRPr="00A3268C">
              <w:rPr>
                <w:bCs/>
                <w:color w:val="404040" w:themeColor="text1" w:themeTint="BF"/>
              </w:rPr>
              <w:t xml:space="preserve"> – Self-Care Plan (Part II)</w:t>
            </w:r>
          </w:p>
        </w:tc>
      </w:tr>
    </w:tbl>
    <w:p w14:paraId="7A953630" w14:textId="77777777" w:rsidR="008E041F" w:rsidRPr="00301F77" w:rsidRDefault="008E041F" w:rsidP="007E1DC4">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E1DC4">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E1DC4">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7E1DC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21F644D4" w14:textId="77777777" w:rsidR="00BE02D0" w:rsidRDefault="00BE02D0" w:rsidP="007E1DC4">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8C3081">
        <w:trPr>
          <w:trHeight w:val="20"/>
        </w:trPr>
        <w:tc>
          <w:tcPr>
            <w:tcW w:w="9016" w:type="dxa"/>
            <w:gridSpan w:val="2"/>
            <w:shd w:val="clear" w:color="auto" w:fill="DDD5EB"/>
          </w:tcPr>
          <w:p w14:paraId="36E63AB2" w14:textId="58018646" w:rsidR="00BE1617" w:rsidRPr="00D542F9" w:rsidRDefault="00BE1617" w:rsidP="007E1DC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7E1DC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8C3081">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7E1DC4">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7E1DC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7E1DC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925CA8" w:rsidRPr="00301F77" w14:paraId="1DC4FFA1"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0A36E9" w14:textId="33EBE066" w:rsidR="00925CA8"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22052540"/>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E95093" w14:textId="29DE1EAD"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1</w:t>
            </w:r>
          </w:p>
        </w:tc>
      </w:tr>
      <w:tr w:rsidR="00925CA8" w:rsidRPr="00301F77" w14:paraId="6D1AF2A1"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F9071" w14:textId="74414F3B" w:rsidR="00925CA8"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508483"/>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A5076F" w14:textId="1F1FA665"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2</w:t>
            </w:r>
          </w:p>
        </w:tc>
      </w:tr>
      <w:tr w:rsidR="00925CA8" w:rsidRPr="00301F77" w14:paraId="06E615B8"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8CB6CB" w14:textId="1C3F3E52" w:rsidR="00925CA8"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9558081"/>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4D7DF6" w14:textId="41468A29"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3.1</w:t>
            </w:r>
          </w:p>
        </w:tc>
      </w:tr>
      <w:tr w:rsidR="00925CA8" w:rsidRPr="00301F77" w14:paraId="66E43FE0"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D216BC" w14:textId="4A2F0D7A" w:rsidR="00925CA8"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00526"/>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BEE1AB" w14:textId="0A24DF36"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3.2</w:t>
            </w:r>
          </w:p>
        </w:tc>
      </w:tr>
      <w:tr w:rsidR="00925CA8" w:rsidRPr="00301F77" w14:paraId="0B6891AE"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99415F" w14:textId="4393BE95" w:rsidR="00925CA8"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3333299"/>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6DDA9D" w14:textId="16033B2A"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p>
        </w:tc>
      </w:tr>
      <w:tr w:rsidR="0032752B" w:rsidRPr="00301F77" w14:paraId="24CEEA81"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01E541" w14:textId="77777777" w:rsidR="0032752B"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8092541"/>
                <w14:checkbox>
                  <w14:checked w14:val="0"/>
                  <w14:checkedState w14:val="2612" w14:font="MS Gothic"/>
                  <w14:uncheckedState w14:val="2610" w14:font="MS Gothic"/>
                </w14:checkbox>
              </w:sdtPr>
              <w:sdtEndPr/>
              <w:sdtContent>
                <w:r w:rsidR="0032752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C4D292" w14:textId="1020FB10" w:rsidR="0032752B" w:rsidRPr="00301F77" w:rsidRDefault="0032752B"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r>
              <w:rPr>
                <w:bCs/>
                <w:color w:val="404040" w:themeColor="text1" w:themeTint="BF"/>
              </w:rPr>
              <w:t xml:space="preserve"> Supplementary Question</w:t>
            </w:r>
          </w:p>
        </w:tc>
      </w:tr>
      <w:tr w:rsidR="00925CA8" w:rsidRPr="00301F77" w14:paraId="604DC78B"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948957" w14:textId="1501765A" w:rsidR="00925CA8"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9377935"/>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657532" w14:textId="74262818"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5.1</w:t>
            </w:r>
          </w:p>
        </w:tc>
      </w:tr>
      <w:tr w:rsidR="008C3081" w:rsidRPr="00301F77" w14:paraId="1FB9B43F"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FB2D8D" w14:textId="77777777" w:rsidR="008C3081"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88181668"/>
                <w14:checkbox>
                  <w14:checked w14:val="0"/>
                  <w14:checkedState w14:val="2612" w14:font="MS Gothic"/>
                  <w14:uncheckedState w14:val="2610" w14:font="MS Gothic"/>
                </w14:checkbox>
              </w:sdtPr>
              <w:sdtEndPr/>
              <w:sdtContent>
                <w:r w:rsidR="008C3081"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0F5843" w14:textId="3F4013DC" w:rsidR="008C3081" w:rsidRPr="00301F77" w:rsidRDefault="008C3081"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5.1 Supplementary Question</w:t>
            </w:r>
            <w:r w:rsidR="00E522FC">
              <w:rPr>
                <w:bCs/>
                <w:color w:val="404040" w:themeColor="text1" w:themeTint="BF"/>
              </w:rPr>
              <w:t>s</w:t>
            </w:r>
          </w:p>
        </w:tc>
      </w:tr>
      <w:tr w:rsidR="00925CA8" w:rsidRPr="00301F77" w14:paraId="7CB14CC2"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5765B0" w14:textId="76DD12E8" w:rsidR="00925CA8"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4558695"/>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E4D44D" w14:textId="1A2B4798"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5.2</w:t>
            </w:r>
          </w:p>
        </w:tc>
      </w:tr>
      <w:tr w:rsidR="00925CA8" w:rsidRPr="00301F77" w14:paraId="1A246060"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43D196" w14:textId="096648B2" w:rsidR="00925CA8"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70208727"/>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CC3545" w14:textId="33FF8A2A"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5.3</w:t>
            </w:r>
          </w:p>
        </w:tc>
      </w:tr>
      <w:tr w:rsidR="008C3081" w:rsidRPr="00301F77" w14:paraId="45016CAF"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0E1AD1" w14:textId="77777777" w:rsidR="008C3081"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7700691"/>
                <w14:checkbox>
                  <w14:checked w14:val="0"/>
                  <w14:checkedState w14:val="2612" w14:font="MS Gothic"/>
                  <w14:uncheckedState w14:val="2610" w14:font="MS Gothic"/>
                </w14:checkbox>
              </w:sdtPr>
              <w:sdtEndPr/>
              <w:sdtContent>
                <w:r w:rsidR="008C3081"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27A569" w14:textId="7ADB9BE9" w:rsidR="008C3081" w:rsidRPr="00301F77" w:rsidRDefault="008C3081"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5.3 Supplementary Question</w:t>
            </w:r>
          </w:p>
        </w:tc>
      </w:tr>
      <w:tr w:rsidR="00925CA8" w:rsidRPr="00301F77" w14:paraId="410482AD"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DD6DE1" w14:textId="6D643B41" w:rsidR="00925CA8"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4332933"/>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CD1751" w14:textId="39423030"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6.1</w:t>
            </w:r>
          </w:p>
        </w:tc>
      </w:tr>
      <w:tr w:rsidR="00925CA8" w:rsidRPr="00301F77" w14:paraId="01281B40"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C8683F" w14:textId="3B3F79C7" w:rsidR="00925CA8"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8656123"/>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54254F" w14:textId="0D2FA70E"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6.2</w:t>
            </w:r>
          </w:p>
        </w:tc>
      </w:tr>
      <w:tr w:rsidR="00925CA8" w:rsidRPr="00301F77" w14:paraId="6D3D57DC"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DB0B5E" w14:textId="62DC07E3" w:rsidR="00925CA8"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06563091"/>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4FD8D0" w14:textId="3D43F5DD" w:rsidR="00925CA8" w:rsidRPr="00301F77" w:rsidRDefault="00925CA8" w:rsidP="007E1DC4">
            <w:pPr>
              <w:tabs>
                <w:tab w:val="left" w:pos="180"/>
              </w:tabs>
              <w:spacing w:after="120" w:line="276" w:lineRule="auto"/>
              <w:ind w:left="430" w:right="0" w:firstLine="0"/>
              <w:jc w:val="both"/>
              <w:rPr>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1</w:t>
            </w:r>
          </w:p>
        </w:tc>
      </w:tr>
      <w:tr w:rsidR="00925CA8" w:rsidRPr="00301F77" w14:paraId="3DE810E6"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608AE1" w14:textId="5FC8472C" w:rsidR="00925CA8"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07810121"/>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BCD299" w14:textId="61FD0AA9"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2</w:t>
            </w:r>
          </w:p>
        </w:tc>
      </w:tr>
      <w:tr w:rsidR="00925CA8" w:rsidRPr="00301F77" w14:paraId="2E3FC14B"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DD0ED1" w14:textId="5CEF9195" w:rsidR="00925CA8"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45333748"/>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8E116F" w14:textId="3700946B"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3</w:t>
            </w:r>
          </w:p>
        </w:tc>
      </w:tr>
      <w:tr w:rsidR="00925CA8" w:rsidRPr="00301F77" w14:paraId="052F3AB7"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E71849" w14:textId="468E69ED" w:rsidR="00925CA8"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61301809"/>
                <w14:checkbox>
                  <w14:checked w14:val="0"/>
                  <w14:checkedState w14:val="2612" w14:font="MS Gothic"/>
                  <w14:uncheckedState w14:val="2610" w14:font="MS Gothic"/>
                </w14:checkbox>
              </w:sdtPr>
              <w:sdtEndPr/>
              <w:sdtContent>
                <w:r w:rsidR="00925CA8"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9B91A4" w14:textId="0C58A6AB" w:rsidR="00925CA8" w:rsidRPr="00301F77" w:rsidRDefault="00925CA8" w:rsidP="007E1DC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4</w:t>
            </w:r>
          </w:p>
        </w:tc>
      </w:tr>
    </w:tbl>
    <w:p w14:paraId="66266C80" w14:textId="77777777" w:rsidR="008C3081" w:rsidRDefault="008C308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6C3FC0" w:rsidRPr="00A3268C" w14:paraId="4F76819C"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79EB93" w14:textId="446EB51A" w:rsidR="006C3FC0"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64241262"/>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4F6230"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1</w:t>
            </w:r>
          </w:p>
        </w:tc>
      </w:tr>
      <w:tr w:rsidR="006C3FC0" w:rsidRPr="00A3268C" w14:paraId="003DCD79"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572407" w14:textId="77777777" w:rsidR="006C3FC0"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7287333"/>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DD8A9"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2</w:t>
            </w:r>
          </w:p>
        </w:tc>
      </w:tr>
      <w:tr w:rsidR="008C3081" w:rsidRPr="00301F77" w14:paraId="781DAC45"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41B11B" w14:textId="77777777" w:rsidR="008C3081"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2041669"/>
                <w14:checkbox>
                  <w14:checked w14:val="0"/>
                  <w14:checkedState w14:val="2612" w14:font="MS Gothic"/>
                  <w14:uncheckedState w14:val="2610" w14:font="MS Gothic"/>
                </w14:checkbox>
              </w:sdtPr>
              <w:sdtEndPr/>
              <w:sdtContent>
                <w:r w:rsidR="008C3081"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342934" w14:textId="45A52699" w:rsidR="008C3081" w:rsidRPr="00301F77" w:rsidRDefault="008C3081"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1 </w:t>
            </w:r>
            <w:r>
              <w:rPr>
                <w:bCs/>
                <w:color w:val="404040" w:themeColor="text1" w:themeTint="BF"/>
              </w:rPr>
              <w:t>Supplementary Question</w:t>
            </w:r>
            <w:r w:rsidR="001948FD">
              <w:rPr>
                <w:bCs/>
                <w:color w:val="404040" w:themeColor="text1" w:themeTint="BF"/>
              </w:rPr>
              <w:t>s</w:t>
            </w:r>
          </w:p>
        </w:tc>
      </w:tr>
      <w:tr w:rsidR="006C3FC0" w:rsidRPr="00A3268C" w14:paraId="6C00A10B"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005B05"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8208898"/>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B0B445"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1</w:t>
            </w:r>
          </w:p>
        </w:tc>
      </w:tr>
      <w:tr w:rsidR="006C3FC0" w:rsidRPr="00A3268C" w14:paraId="1808250F"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2F0500"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5119865"/>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DFC150"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2</w:t>
            </w:r>
          </w:p>
        </w:tc>
      </w:tr>
      <w:tr w:rsidR="008372E2" w:rsidRPr="00301F77" w14:paraId="07C4979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DEBA6F" w14:textId="77777777" w:rsidR="008372E2" w:rsidRDefault="00B91BFC"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064284"/>
                <w14:checkbox>
                  <w14:checked w14:val="0"/>
                  <w14:checkedState w14:val="2612" w14:font="MS Gothic"/>
                  <w14:uncheckedState w14:val="2610" w14:font="MS Gothic"/>
                </w14:checkbox>
              </w:sdtPr>
              <w:sdtEndPr/>
              <w:sdtContent>
                <w:r w:rsidR="008372E2"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A31E0D" w14:textId="1A066AF8" w:rsidR="008372E2" w:rsidRPr="00301F77" w:rsidRDefault="008372E2"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w:t>
            </w:r>
            <w:r>
              <w:rPr>
                <w:bCs/>
                <w:color w:val="404040" w:themeColor="text1" w:themeTint="BF"/>
              </w:rPr>
              <w:t>2.</w:t>
            </w:r>
            <w:r w:rsidRPr="00A3268C">
              <w:rPr>
                <w:bCs/>
                <w:color w:val="404040" w:themeColor="text1" w:themeTint="BF"/>
              </w:rPr>
              <w:t xml:space="preserve">1 </w:t>
            </w:r>
            <w:r>
              <w:rPr>
                <w:bCs/>
                <w:color w:val="404040" w:themeColor="text1" w:themeTint="BF"/>
              </w:rPr>
              <w:t>Supplementary Question</w:t>
            </w:r>
            <w:r w:rsidR="00792A4D">
              <w:rPr>
                <w:bCs/>
                <w:color w:val="404040" w:themeColor="text1" w:themeTint="BF"/>
              </w:rPr>
              <w:t>s</w:t>
            </w:r>
          </w:p>
        </w:tc>
      </w:tr>
      <w:tr w:rsidR="006C3FC0" w:rsidRPr="00A3268C" w14:paraId="421A6604"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8261D5" w14:textId="70167FCE"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86964407"/>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EFD065"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1</w:t>
            </w:r>
          </w:p>
        </w:tc>
      </w:tr>
      <w:tr w:rsidR="006C3FC0" w:rsidRPr="00A3268C" w14:paraId="735B3208"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C8918E"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22540576"/>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84AFDA"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2</w:t>
            </w:r>
          </w:p>
        </w:tc>
      </w:tr>
      <w:tr w:rsidR="006C3FC0" w:rsidRPr="00A3268C" w14:paraId="522725C9"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9B5638"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9757552"/>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4758D1"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1</w:t>
            </w:r>
          </w:p>
        </w:tc>
      </w:tr>
      <w:tr w:rsidR="006C3FC0" w:rsidRPr="00A3268C" w14:paraId="087A83E8"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E18462"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21963393"/>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A080D0"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2</w:t>
            </w:r>
          </w:p>
        </w:tc>
      </w:tr>
      <w:tr w:rsidR="006C3FC0" w:rsidRPr="00A3268C" w14:paraId="3EB90A8F"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2314AD"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1267899"/>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DD0FEE"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1</w:t>
            </w:r>
          </w:p>
        </w:tc>
      </w:tr>
      <w:tr w:rsidR="006C3FC0" w:rsidRPr="00A3268C" w14:paraId="5111BC37"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D6D568"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0383568"/>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C5DF3B"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2</w:t>
            </w:r>
          </w:p>
        </w:tc>
      </w:tr>
      <w:tr w:rsidR="006C3FC0" w:rsidRPr="00A3268C" w14:paraId="7BA7A675"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6E6565"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2172410"/>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6349E3F"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w:t>
            </w:r>
          </w:p>
        </w:tc>
      </w:tr>
      <w:tr w:rsidR="006C3FC0" w:rsidRPr="00A3268C" w14:paraId="5FFEF353"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A9D2F5"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488441"/>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0EF5F8"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w:t>
            </w:r>
          </w:p>
        </w:tc>
      </w:tr>
      <w:tr w:rsidR="006C3FC0" w:rsidRPr="00A3268C" w14:paraId="2FF26C9F"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C994E3"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6069936"/>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61AB39"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4.3</w:t>
            </w:r>
          </w:p>
        </w:tc>
      </w:tr>
      <w:tr w:rsidR="004E5D28" w:rsidRPr="00301F77" w14:paraId="03EEE9CE"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6AFAF9" w14:textId="77777777" w:rsidR="004E5D28" w:rsidRPr="008E041F"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43764779"/>
                <w14:checkbox>
                  <w14:checked w14:val="0"/>
                  <w14:checkedState w14:val="2612" w14:font="MS Gothic"/>
                  <w14:uncheckedState w14:val="2610" w14:font="MS Gothic"/>
                </w14:checkbox>
              </w:sdtPr>
              <w:sdtEndPr/>
              <w:sdtContent>
                <w:r w:rsidR="004E5D2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2B1C72" w14:textId="77777777" w:rsidR="004E5D28" w:rsidRPr="00301F77" w:rsidRDefault="004E5D28" w:rsidP="007E1DC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6C3FC0" w:rsidRPr="00A3268C" w14:paraId="6CC2EE16"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7DB016"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300221934"/>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D90C8A"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color w:val="404040" w:themeColor="text1" w:themeTint="BF"/>
              </w:rPr>
              <w:t>This completed workbook</w:t>
            </w:r>
          </w:p>
        </w:tc>
      </w:tr>
      <w:tr w:rsidR="006C3FC0" w:rsidRPr="00A3268C" w14:paraId="079262B6"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34A7AC"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145191565"/>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1137B1"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color w:val="404040" w:themeColor="text1" w:themeTint="BF"/>
              </w:rPr>
              <w:t>Assessment Workbook Cover Sheet signed and scanned</w:t>
            </w:r>
          </w:p>
        </w:tc>
      </w:tr>
      <w:tr w:rsidR="006C3FC0" w:rsidRPr="00A3268C" w14:paraId="6F04C7C8"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E198B1" w14:textId="77777777" w:rsidR="006C3FC0"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90962814"/>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AB771A"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Progress Notes</w:t>
            </w:r>
          </w:p>
        </w:tc>
      </w:tr>
      <w:tr w:rsidR="006C3FC0" w:rsidRPr="00A3268C" w14:paraId="6C0EFE5C"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5712B5C"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8478312"/>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992AE3"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Organisational policies and procedures for documenting and reporting</w:t>
            </w:r>
          </w:p>
        </w:tc>
      </w:tr>
    </w:tbl>
    <w:p w14:paraId="6393296C" w14:textId="77777777" w:rsidR="008372E2" w:rsidRDefault="008372E2">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6C3FC0" w:rsidRPr="00A3268C" w14:paraId="37B36D3A"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40FC99" w14:textId="71E46F6A" w:rsidR="006C3FC0"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31596562"/>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272B42"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pain relief provision</w:t>
            </w:r>
          </w:p>
        </w:tc>
      </w:tr>
      <w:tr w:rsidR="006C3FC0" w:rsidRPr="00A3268C" w14:paraId="2BBCF017" w14:textId="77777777" w:rsidTr="008C308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721346" w14:textId="77777777" w:rsidR="006C3FC0"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83668617"/>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5A5007"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comfort provision</w:t>
            </w:r>
          </w:p>
        </w:tc>
      </w:tr>
      <w:tr w:rsidR="006C3FC0" w:rsidRPr="00A3268C" w14:paraId="67164A7B"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536A24"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6725040"/>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1B9B01"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supporting the person with personal care</w:t>
            </w:r>
          </w:p>
        </w:tc>
      </w:tr>
      <w:tr w:rsidR="006C3FC0" w:rsidRPr="00A3268C" w14:paraId="2F91AAD8"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437B5"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7401634"/>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4A1197"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applying interventions for behaviours of concern shown by the person</w:t>
            </w:r>
          </w:p>
        </w:tc>
      </w:tr>
      <w:tr w:rsidR="006C3FC0" w:rsidRPr="00A3268C" w14:paraId="2943BA99"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53E3E9"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8111275"/>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5B010A"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infection control</w:t>
            </w:r>
          </w:p>
        </w:tc>
      </w:tr>
      <w:tr w:rsidR="006C3FC0" w:rsidRPr="00A3268C" w14:paraId="109F8B8D"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5A4185"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2906850"/>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905F29"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family after the person’s death</w:t>
            </w:r>
          </w:p>
        </w:tc>
      </w:tr>
      <w:tr w:rsidR="006C3FC0" w:rsidRPr="00A3268C" w14:paraId="1133829E"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B96A2D"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2455298"/>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B24E8"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others after the person’s death</w:t>
            </w:r>
          </w:p>
        </w:tc>
      </w:tr>
      <w:tr w:rsidR="006C3FC0" w:rsidRPr="00A3268C" w14:paraId="27E64DA8"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26B2EE"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6944259"/>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AB0B88"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handling of the personal effects and belongings of the person after their death</w:t>
            </w:r>
          </w:p>
        </w:tc>
      </w:tr>
      <w:tr w:rsidR="006C3FC0" w:rsidRPr="00A3268C" w14:paraId="7C1F265A"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3DE173"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7469832"/>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FED430"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Documentation requirements</w:t>
            </w:r>
          </w:p>
        </w:tc>
      </w:tr>
      <w:tr w:rsidR="006C3FC0" w:rsidRPr="00A3268C" w14:paraId="6A133E2E"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0F40A2"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0536428"/>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2F5D18"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cultural preferences are considered when caring for the deceased person’s body</w:t>
            </w:r>
          </w:p>
        </w:tc>
      </w:tr>
      <w:tr w:rsidR="006C3FC0" w:rsidRPr="00A3268C" w14:paraId="2D61147E"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454A17"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3018729"/>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385D54"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spiritual and religious preferences are considered when caring for the deceased person’s body</w:t>
            </w:r>
          </w:p>
        </w:tc>
      </w:tr>
      <w:tr w:rsidR="006C3FC0" w:rsidRPr="00A3268C" w14:paraId="61394E9E"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5BE95D" w14:textId="77777777" w:rsidR="006C3FC0"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20018069"/>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14421D"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1)</w:t>
            </w:r>
          </w:p>
        </w:tc>
      </w:tr>
      <w:tr w:rsidR="006C3FC0" w:rsidRPr="00A3268C" w14:paraId="1220B14D"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89E3D4" w14:textId="77777777" w:rsidR="006C3FC0" w:rsidRPr="00A3268C" w:rsidRDefault="00B91BFC" w:rsidP="007E1DC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08046495"/>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F63374"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2)</w:t>
            </w:r>
          </w:p>
        </w:tc>
      </w:tr>
      <w:tr w:rsidR="006C3FC0" w:rsidRPr="00A3268C" w14:paraId="37AC32A7"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3E8761"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2540495"/>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DC54C0"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1)</w:t>
            </w:r>
          </w:p>
        </w:tc>
      </w:tr>
      <w:tr w:rsidR="006C3FC0" w:rsidRPr="00A3268C" w14:paraId="68B7DE4E"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1FEF88"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84409591"/>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351D75"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2)</w:t>
            </w:r>
          </w:p>
        </w:tc>
      </w:tr>
      <w:tr w:rsidR="006C3FC0" w:rsidRPr="00A3268C" w14:paraId="6D4B111C"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D83724"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6594538"/>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C853FE"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1)</w:t>
            </w:r>
          </w:p>
        </w:tc>
      </w:tr>
      <w:tr w:rsidR="006C3FC0" w:rsidRPr="00A3268C" w14:paraId="14EFF8FC"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DC5734"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3914357"/>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0A65CB"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2)</w:t>
            </w:r>
          </w:p>
        </w:tc>
      </w:tr>
    </w:tbl>
    <w:p w14:paraId="205685D0" w14:textId="77777777" w:rsidR="009E7FD8" w:rsidRDefault="009E7FD8" w:rsidP="007E1DC4">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6C3FC0" w:rsidRPr="00A3268C" w14:paraId="66AE4304"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2FA606"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0674733"/>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012327"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1)</w:t>
            </w:r>
          </w:p>
        </w:tc>
      </w:tr>
      <w:tr w:rsidR="006C3FC0" w:rsidRPr="00A3268C" w14:paraId="362201D6"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4DE4F7"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5637324"/>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55C2E1"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2)</w:t>
            </w:r>
          </w:p>
        </w:tc>
      </w:tr>
      <w:tr w:rsidR="006C3FC0" w:rsidRPr="00A3268C" w14:paraId="4C1E5B21"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AD4F40"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1959069"/>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C6224C"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1)</w:t>
            </w:r>
          </w:p>
        </w:tc>
      </w:tr>
      <w:tr w:rsidR="006C3FC0" w:rsidRPr="00A3268C" w14:paraId="13A0A1D6"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9AF08F"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07729353"/>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0B6EA6"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2)</w:t>
            </w:r>
          </w:p>
        </w:tc>
      </w:tr>
      <w:tr w:rsidR="006C3FC0" w:rsidRPr="00A3268C" w14:paraId="367CBD98"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6D45D1"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5068113"/>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1C29CF"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1)</w:t>
            </w:r>
          </w:p>
        </w:tc>
      </w:tr>
      <w:tr w:rsidR="006C3FC0" w:rsidRPr="00A3268C" w14:paraId="505FEE5B"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82506D"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1375282"/>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544821"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2)</w:t>
            </w:r>
          </w:p>
        </w:tc>
      </w:tr>
      <w:tr w:rsidR="000729AB" w:rsidRPr="00A3268C" w14:paraId="5583BFF0"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480722" w14:textId="6036585A" w:rsidR="000729AB"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24750072"/>
                <w14:checkbox>
                  <w14:checked w14:val="0"/>
                  <w14:checkedState w14:val="2612" w14:font="MS Gothic"/>
                  <w14:uncheckedState w14:val="2610" w14:font="MS Gothic"/>
                </w14:checkbox>
              </w:sdtPr>
              <w:sdtEndPr/>
              <w:sdtContent>
                <w:r w:rsidR="000729A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46504E" w14:textId="2F899EE4" w:rsidR="000729AB" w:rsidRPr="00A3268C" w:rsidRDefault="000729AB"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1)</w:t>
            </w:r>
          </w:p>
        </w:tc>
      </w:tr>
      <w:tr w:rsidR="000729AB" w:rsidRPr="00A3268C" w14:paraId="7F874CAB"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6740D7" w14:textId="4024E63B" w:rsidR="000729AB"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97086560"/>
                <w14:checkbox>
                  <w14:checked w14:val="0"/>
                  <w14:checkedState w14:val="2612" w14:font="MS Gothic"/>
                  <w14:uncheckedState w14:val="2610" w14:font="MS Gothic"/>
                </w14:checkbox>
              </w:sdtPr>
              <w:sdtEndPr/>
              <w:sdtContent>
                <w:r w:rsidR="000729AB"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2F4C1A" w14:textId="5E58B9DC" w:rsidR="000729AB" w:rsidRPr="00A3268C" w:rsidRDefault="000729AB"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2)</w:t>
            </w:r>
          </w:p>
        </w:tc>
      </w:tr>
      <w:tr w:rsidR="006C3FC0" w:rsidRPr="00A3268C" w14:paraId="392FD45C"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954A6A"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1540962"/>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547595"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 – Self-Care Plan (Part I)</w:t>
            </w:r>
          </w:p>
        </w:tc>
      </w:tr>
      <w:tr w:rsidR="006C3FC0" w:rsidRPr="00A3268C" w14:paraId="55828F8E"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F29161"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3159662"/>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C02CC6"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bereavement care</w:t>
            </w:r>
          </w:p>
        </w:tc>
      </w:tr>
      <w:tr w:rsidR="006C3FC0" w:rsidRPr="00A3268C" w14:paraId="075451C3"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CA1C72"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5506233"/>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B1FD6F" w14:textId="77777777"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support of other team members</w:t>
            </w:r>
          </w:p>
        </w:tc>
      </w:tr>
      <w:tr w:rsidR="006C3FC0" w:rsidRPr="00A3268C" w14:paraId="6D44E0E7" w14:textId="77777777" w:rsidTr="009E7FD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D14F6D" w14:textId="77777777" w:rsidR="006C3FC0" w:rsidRPr="00A3268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8276863"/>
                <w14:checkbox>
                  <w14:checked w14:val="0"/>
                  <w14:checkedState w14:val="2612" w14:font="MS Gothic"/>
                  <w14:uncheckedState w14:val="2610" w14:font="MS Gothic"/>
                </w14:checkbox>
              </w:sdtPr>
              <w:sdtEndPr/>
              <w:sdtContent>
                <w:r w:rsidR="006C3FC0"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E0DB2C" w14:textId="5D387CC4" w:rsidR="006C3FC0" w:rsidRPr="00A3268C" w:rsidRDefault="006C3FC0" w:rsidP="007E1DC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w:t>
            </w:r>
            <w:r>
              <w:rPr>
                <w:bCs/>
                <w:color w:val="404040" w:themeColor="text1" w:themeTint="BF"/>
              </w:rPr>
              <w:t>3</w:t>
            </w:r>
            <w:r w:rsidRPr="00A3268C">
              <w:rPr>
                <w:bCs/>
                <w:color w:val="404040" w:themeColor="text1" w:themeTint="BF"/>
              </w:rPr>
              <w:t xml:space="preserve"> – Self-Care Plan (Part II)</w:t>
            </w:r>
          </w:p>
        </w:tc>
      </w:tr>
    </w:tbl>
    <w:p w14:paraId="448C4D5E" w14:textId="77777777" w:rsidR="00BE1617" w:rsidRPr="00301F77" w:rsidRDefault="00BE1617" w:rsidP="007E1DC4">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7E1DC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7E1DC4">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7E1DC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7E1DC4">
      <w:pPr>
        <w:spacing w:after="120" w:line="276" w:lineRule="auto"/>
        <w:ind w:left="0" w:right="0" w:firstLine="0"/>
        <w:rPr>
          <w:color w:val="404040" w:themeColor="text1" w:themeTint="BF"/>
        </w:rPr>
      </w:pPr>
      <w:r w:rsidRPr="00301F77">
        <w:rPr>
          <w:color w:val="404040" w:themeColor="text1" w:themeTint="BF"/>
        </w:rPr>
        <w:br w:type="page"/>
      </w:r>
    </w:p>
    <w:p w14:paraId="11A79B8D" w14:textId="06803BD3" w:rsidR="00F24EC5" w:rsidRPr="00B43F08" w:rsidRDefault="00F24EC5" w:rsidP="007E1DC4">
      <w:pPr>
        <w:pStyle w:val="Heading1"/>
      </w:pPr>
      <w:bookmarkStart w:id="79" w:name="_Toc122383661"/>
      <w:r w:rsidRPr="00B43F08">
        <w:lastRenderedPageBreak/>
        <w:t>Record of Assessment (As</w:t>
      </w:r>
      <w:r w:rsidR="004047B4" w:rsidRPr="00B43F08">
        <w:t>sessor’s Use Only)</w:t>
      </w:r>
      <w:bookmarkEnd w:id="79"/>
    </w:p>
    <w:p w14:paraId="255C1BD7" w14:textId="5B08F9A5" w:rsidR="004047B4" w:rsidRPr="00B43F08" w:rsidRDefault="004047B4" w:rsidP="007E1DC4">
      <w:pPr>
        <w:tabs>
          <w:tab w:val="left" w:pos="180"/>
        </w:tabs>
        <w:spacing w:after="120" w:line="276" w:lineRule="auto"/>
        <w:ind w:left="0" w:right="0" w:firstLine="0"/>
        <w:jc w:val="both"/>
        <w:rPr>
          <w:color w:val="D73329"/>
        </w:rPr>
      </w:pPr>
      <w:r w:rsidRPr="00B43F08">
        <w:rPr>
          <w:b/>
          <w:color w:val="D73329"/>
        </w:rPr>
        <w:t>To the Assessor:</w:t>
      </w:r>
      <w:r w:rsidRPr="00B43F08">
        <w:rPr>
          <w:color w:val="D73329"/>
        </w:rPr>
        <w:t xml:space="preserve"> Complete this Record of Assessment to document the assessment outcomes of the </w:t>
      </w:r>
      <w:r w:rsidR="00004E52" w:rsidRPr="00B43F08">
        <w:rPr>
          <w:color w:val="D73329"/>
        </w:rPr>
        <w:t>candidate</w:t>
      </w:r>
      <w:r w:rsidRPr="00B43F08">
        <w:rPr>
          <w:color w:val="D73329"/>
        </w:rPr>
        <w:t>. To complete the form:</w:t>
      </w:r>
    </w:p>
    <w:p w14:paraId="59A4DFBF" w14:textId="6CAA33E8" w:rsidR="004047B4" w:rsidRPr="00B43F08" w:rsidRDefault="004047B4" w:rsidP="007E1DC4">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Provide all the required details in the Assessment Details Section</w:t>
      </w:r>
    </w:p>
    <w:p w14:paraId="252877A8" w14:textId="26145704" w:rsidR="004047B4" w:rsidRPr="00B43F08" w:rsidRDefault="004047B4" w:rsidP="007E1DC4">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For each unit of competency</w:t>
      </w:r>
      <w:r w:rsidR="00F97915">
        <w:rPr>
          <w:color w:val="D73329"/>
        </w:rPr>
        <w:t>:</w:t>
      </w:r>
      <w:r w:rsidR="00F97915" w:rsidRPr="00B43F08">
        <w:rPr>
          <w:color w:val="D73329"/>
        </w:rPr>
        <w:t xml:space="preserve"> </w:t>
      </w:r>
    </w:p>
    <w:p w14:paraId="1C8336A2" w14:textId="702FA809" w:rsidR="004047B4" w:rsidRPr="00B43F08" w:rsidRDefault="004047B4" w:rsidP="007E1DC4">
      <w:pPr>
        <w:pStyle w:val="ListParagraph"/>
        <w:numPr>
          <w:ilvl w:val="1"/>
          <w:numId w:val="1"/>
        </w:numPr>
        <w:tabs>
          <w:tab w:val="left" w:pos="180"/>
        </w:tabs>
        <w:spacing w:after="120" w:line="276" w:lineRule="auto"/>
        <w:ind w:right="0"/>
        <w:contextualSpacing w:val="0"/>
        <w:jc w:val="both"/>
        <w:rPr>
          <w:color w:val="D73329"/>
        </w:rPr>
      </w:pPr>
      <w:r w:rsidRPr="00B43F08">
        <w:rPr>
          <w:color w:val="D73329"/>
        </w:rPr>
        <w:t xml:space="preserve">Tick S (Satisfactory), if the </w:t>
      </w:r>
      <w:r w:rsidR="00004E52" w:rsidRPr="00B43F08">
        <w:rPr>
          <w:color w:val="D73329"/>
        </w:rPr>
        <w:t>candidate</w:t>
      </w:r>
      <w:r w:rsidRPr="00B43F08">
        <w:rPr>
          <w:color w:val="D73329"/>
        </w:rPr>
        <w:t xml:space="preserve"> has completed the assessment item according to the marking guide and prescribed benchmark answers.</w:t>
      </w:r>
    </w:p>
    <w:p w14:paraId="70D3AD14" w14:textId="393A6929" w:rsidR="004047B4" w:rsidRPr="00B43F08" w:rsidRDefault="004047B4" w:rsidP="007E1DC4">
      <w:pPr>
        <w:pStyle w:val="ListParagraph"/>
        <w:numPr>
          <w:ilvl w:val="1"/>
          <w:numId w:val="1"/>
        </w:numPr>
        <w:tabs>
          <w:tab w:val="left" w:pos="180"/>
        </w:tabs>
        <w:spacing w:after="120" w:line="276" w:lineRule="auto"/>
        <w:ind w:right="0"/>
        <w:contextualSpacing w:val="0"/>
        <w:jc w:val="both"/>
        <w:rPr>
          <w:color w:val="D73329"/>
        </w:rPr>
      </w:pPr>
      <w:r w:rsidRPr="00B43F08">
        <w:rPr>
          <w:color w:val="D73329"/>
        </w:rPr>
        <w:t>Tick NYS (Not Yet Satisfactory</w:t>
      </w:r>
      <w:r w:rsidR="006872F8" w:rsidRPr="00B43F08">
        <w:rPr>
          <w:color w:val="D73329"/>
        </w:rPr>
        <w:t>) if</w:t>
      </w:r>
      <w:r w:rsidRPr="00B43F08">
        <w:rPr>
          <w:color w:val="D73329"/>
        </w:rPr>
        <w:t xml:space="preserve"> the </w:t>
      </w:r>
      <w:r w:rsidR="00004E52" w:rsidRPr="00B43F08">
        <w:rPr>
          <w:color w:val="D73329"/>
        </w:rPr>
        <w:t>candidate</w:t>
      </w:r>
      <w:r w:rsidRPr="00B43F08">
        <w:rPr>
          <w:color w:val="D73329"/>
        </w:rPr>
        <w:t xml:space="preserve"> has not completed the assessment item according to the marking guide and prescribed benchmark answers.</w:t>
      </w:r>
    </w:p>
    <w:p w14:paraId="03A3DC5E" w14:textId="0426B2C4" w:rsidR="004047B4" w:rsidRPr="00B43F08" w:rsidRDefault="004047B4" w:rsidP="007E1DC4">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Review and confirm that all evidence submissions from the </w:t>
      </w:r>
      <w:r w:rsidR="00004E52" w:rsidRPr="00B43F08">
        <w:rPr>
          <w:color w:val="D73329"/>
        </w:rPr>
        <w:t>candidate</w:t>
      </w:r>
      <w:r w:rsidRPr="00B43F08">
        <w:rPr>
          <w:color w:val="D73329"/>
        </w:rPr>
        <w:t xml:space="preserve"> meet the Rules of Evidence. Tick S if satisfactory; otherwise, tick NYS if not yet satisfactory.</w:t>
      </w:r>
    </w:p>
    <w:p w14:paraId="4049BE9E" w14:textId="54F70045" w:rsidR="004047B4" w:rsidRPr="00B43F08" w:rsidRDefault="004047B4" w:rsidP="007E1DC4">
      <w:pPr>
        <w:pStyle w:val="ListParagraph"/>
        <w:numPr>
          <w:ilvl w:val="0"/>
          <w:numId w:val="1"/>
        </w:numPr>
        <w:tabs>
          <w:tab w:val="left" w:pos="180"/>
        </w:tabs>
        <w:spacing w:after="120" w:line="276" w:lineRule="auto"/>
        <w:ind w:right="0"/>
        <w:contextualSpacing w:val="0"/>
        <w:jc w:val="both"/>
        <w:rPr>
          <w:color w:val="D73329"/>
        </w:rPr>
      </w:pPr>
      <w:r w:rsidRPr="005A3811">
        <w:rPr>
          <w:color w:val="D73329"/>
        </w:rPr>
        <w:t>Check</w:t>
      </w:r>
      <w:r w:rsidRPr="00B43F08">
        <w:rPr>
          <w:color w:val="D73329"/>
        </w:rPr>
        <w:t xml:space="preserve"> all signatures provided by the </w:t>
      </w:r>
      <w:r w:rsidR="00004E52" w:rsidRPr="00B43F08">
        <w:rPr>
          <w:color w:val="D73329"/>
        </w:rPr>
        <w:t>candidate</w:t>
      </w:r>
      <w:r w:rsidRPr="00B43F08">
        <w:rPr>
          <w:color w:val="D73329"/>
        </w:rPr>
        <w:t xml:space="preserve"> in their evidence submissions. Confirm if these match the signature the </w:t>
      </w:r>
      <w:r w:rsidR="00004E52" w:rsidRPr="00B43F08">
        <w:rPr>
          <w:color w:val="D73329"/>
        </w:rPr>
        <w:t>candidate</w:t>
      </w:r>
      <w:r w:rsidRPr="00B43F08">
        <w:rPr>
          <w:color w:val="D73329"/>
        </w:rPr>
        <w:t xml:space="preserve"> provided to the Training Provider.</w:t>
      </w:r>
    </w:p>
    <w:p w14:paraId="68227D47" w14:textId="6C8E3FA6" w:rsidR="004047B4" w:rsidRPr="00B43F08" w:rsidRDefault="004047B4" w:rsidP="007E1DC4">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Record all third-party personnel you contacted and provide the other required information.</w:t>
      </w:r>
    </w:p>
    <w:p w14:paraId="0E2CEA62" w14:textId="755AF7BC" w:rsidR="004047B4" w:rsidRPr="00B43F08" w:rsidRDefault="004047B4" w:rsidP="007E1DC4">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In the ‘Overall Result for this Workbook’ section of the form, tick S if the </w:t>
      </w:r>
      <w:r w:rsidR="00004E52" w:rsidRPr="00B43F08">
        <w:rPr>
          <w:color w:val="D73329"/>
        </w:rPr>
        <w:t>candidate</w:t>
      </w:r>
      <w:r w:rsidRPr="00B43F08">
        <w:rPr>
          <w:color w:val="D73329"/>
        </w:rPr>
        <w:t xml:space="preserve"> has met all requirements in this form and all assessment items have been completed to a satisfactory level</w:t>
      </w:r>
      <w:r w:rsidR="005E7D11" w:rsidRPr="00B43F08">
        <w:rPr>
          <w:color w:val="D73329"/>
        </w:rPr>
        <w:t>. O</w:t>
      </w:r>
      <w:r w:rsidRPr="00B43F08">
        <w:rPr>
          <w:color w:val="D73329"/>
        </w:rPr>
        <w:t>therwise, tick NYS.</w:t>
      </w:r>
    </w:p>
    <w:p w14:paraId="6C28600E" w14:textId="0944E9C2" w:rsidR="004047B4" w:rsidRPr="00B43F08" w:rsidRDefault="004047B4" w:rsidP="007E1DC4">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Provide other comments and feedback on the </w:t>
      </w:r>
      <w:r w:rsidR="00004E52" w:rsidRPr="00B43F08">
        <w:rPr>
          <w:color w:val="D73329"/>
        </w:rPr>
        <w:t>candidate</w:t>
      </w:r>
      <w:r w:rsidRPr="00B43F08">
        <w:rPr>
          <w:color w:val="D73329"/>
        </w:rPr>
        <w:t>’s performance, as necessary.</w:t>
      </w:r>
    </w:p>
    <w:p w14:paraId="035C9408" w14:textId="082281B2" w:rsidR="004047B4" w:rsidRPr="00B43F08" w:rsidRDefault="004047B4" w:rsidP="007E1DC4">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Complete the Assessor’s Declaration by filling in your details, date signed, and affixing your signature.</w:t>
      </w:r>
    </w:p>
    <w:p w14:paraId="50347969" w14:textId="237D26EC" w:rsidR="004047B4" w:rsidRPr="009E7FD8" w:rsidRDefault="004047B4" w:rsidP="007E1DC4">
      <w:pPr>
        <w:tabs>
          <w:tab w:val="left" w:pos="180"/>
        </w:tabs>
        <w:spacing w:after="120" w:line="276" w:lineRule="auto"/>
        <w:ind w:left="0" w:right="0" w:firstLine="0"/>
        <w:rPr>
          <w:color w:val="404040" w:themeColor="text1" w:themeTint="BF"/>
        </w:rPr>
      </w:pPr>
      <w:r w:rsidRPr="00B43F08">
        <w:rPr>
          <w:color w:val="D73329"/>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E1DC4">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lastRenderedPageBreak/>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E1DC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E1DC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E1DC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E1DC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E1DC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450A9567" w:rsidR="008E163F" w:rsidRPr="00301F77" w:rsidRDefault="00641534" w:rsidP="007E1DC4">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CHCPAL003</w:t>
            </w:r>
            <w:r w:rsidR="003C3D7F" w:rsidRPr="00301F77">
              <w:rPr>
                <w:rFonts w:cstheme="minorHAnsi"/>
                <w:color w:val="404040" w:themeColor="text1" w:themeTint="BF"/>
                <w:sz w:val="20"/>
                <w:szCs w:val="20"/>
              </w:rPr>
              <w:t xml:space="preserve">- </w:t>
            </w:r>
            <w:r w:rsidR="00BC6A28" w:rsidRPr="00BC6A28">
              <w:rPr>
                <w:rFonts w:cstheme="minorHAnsi"/>
                <w:color w:val="404040" w:themeColor="text1" w:themeTint="BF"/>
                <w:sz w:val="20"/>
                <w:szCs w:val="20"/>
              </w:rPr>
              <w:t>Deliver care services using a palliative approach</w:t>
            </w:r>
            <w:r w:rsidR="00BC6A28">
              <w:rPr>
                <w:rFonts w:cstheme="minorHAnsi"/>
                <w:color w:val="404040" w:themeColor="text1" w:themeTint="BF"/>
                <w:sz w:val="20"/>
                <w:szCs w:val="20"/>
              </w:rPr>
              <w:t xml:space="preserve"> </w:t>
            </w:r>
            <w:r w:rsidR="00060211" w:rsidRPr="00301F77">
              <w:rPr>
                <w:rFonts w:cstheme="minorHAnsi"/>
                <w:color w:val="404040" w:themeColor="text1" w:themeTint="BF"/>
                <w:sz w:val="20"/>
                <w:szCs w:val="20"/>
              </w:rPr>
              <w:t xml:space="preserve">(Release </w:t>
            </w:r>
            <w:r>
              <w:rPr>
                <w:rFonts w:cstheme="minorHAnsi"/>
                <w:color w:val="404040" w:themeColor="text1" w:themeTint="BF"/>
                <w:sz w:val="20"/>
                <w:szCs w:val="20"/>
              </w:rPr>
              <w:t>1)</w:t>
            </w:r>
          </w:p>
        </w:tc>
      </w:tr>
    </w:tbl>
    <w:p w14:paraId="0056CC62" w14:textId="77777777" w:rsidR="008E163F" w:rsidRPr="00301F77" w:rsidRDefault="008E163F" w:rsidP="007E1DC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522AEB">
        <w:trPr>
          <w:jc w:val="center"/>
        </w:trPr>
        <w:tc>
          <w:tcPr>
            <w:tcW w:w="6385" w:type="dxa"/>
            <w:shd w:val="clear" w:color="auto" w:fill="DDD5EB"/>
          </w:tcPr>
          <w:p w14:paraId="60E6CF6A" w14:textId="34B00EA7" w:rsidR="008E163F" w:rsidRPr="00B43F08" w:rsidRDefault="008E163F" w:rsidP="007E1DC4">
            <w:pPr>
              <w:tabs>
                <w:tab w:val="left" w:pos="180"/>
              </w:tabs>
              <w:spacing w:after="120" w:line="276" w:lineRule="auto"/>
              <w:ind w:left="0" w:right="0" w:firstLine="0"/>
              <w:rPr>
                <w:rFonts w:ascii="Arial" w:hAnsi="Arial" w:cs="Arial"/>
                <w:b/>
                <w:color w:val="262626" w:themeColor="text1" w:themeTint="D9"/>
                <w:sz w:val="20"/>
                <w:szCs w:val="20"/>
              </w:rPr>
            </w:pPr>
            <w:bookmarkStart w:id="80"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462919E7"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8B563C" w:rsidRPr="00301F77" w14:paraId="034B2E66" w14:textId="77777777" w:rsidTr="005A4200">
        <w:trPr>
          <w:jc w:val="center"/>
        </w:trPr>
        <w:tc>
          <w:tcPr>
            <w:tcW w:w="6385" w:type="dxa"/>
            <w:shd w:val="clear" w:color="auto" w:fill="auto"/>
          </w:tcPr>
          <w:p w14:paraId="2D6E2FFD" w14:textId="78951F45"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7733C9EF" w14:textId="71AF0FF4"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5900124"/>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D6CB8A" w14:textId="6403F442"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907186"/>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9D0DE47" w14:textId="77777777" w:rsidTr="005A4200">
        <w:trPr>
          <w:jc w:val="center"/>
        </w:trPr>
        <w:tc>
          <w:tcPr>
            <w:tcW w:w="6385" w:type="dxa"/>
            <w:shd w:val="clear" w:color="auto" w:fill="auto"/>
          </w:tcPr>
          <w:p w14:paraId="026817DD" w14:textId="4E99A4A4"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6E683633" w14:textId="2CC4AD7F"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4533219"/>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43638" w14:textId="4DCC6646"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45338417"/>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24E23830" w14:textId="77777777" w:rsidTr="005A4200">
        <w:trPr>
          <w:jc w:val="center"/>
        </w:trPr>
        <w:tc>
          <w:tcPr>
            <w:tcW w:w="6385" w:type="dxa"/>
            <w:shd w:val="clear" w:color="auto" w:fill="auto"/>
          </w:tcPr>
          <w:p w14:paraId="79B58034" w14:textId="0884C16F"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3043AD5" w14:textId="6F783095"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47396"/>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451E59B" w14:textId="6F61AC37"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590274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2BA66CE" w14:textId="77777777" w:rsidTr="005A4200">
        <w:trPr>
          <w:jc w:val="center"/>
        </w:trPr>
        <w:tc>
          <w:tcPr>
            <w:tcW w:w="6385" w:type="dxa"/>
            <w:shd w:val="clear" w:color="auto" w:fill="auto"/>
          </w:tcPr>
          <w:p w14:paraId="454D3702" w14:textId="7EFC4D3B"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3E44126E" w14:textId="26AEDCAE"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664991"/>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83E378" w14:textId="7E37CEC0"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4200767"/>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2889D9ED" w14:textId="77777777" w:rsidTr="005A4200">
        <w:trPr>
          <w:jc w:val="center"/>
        </w:trPr>
        <w:tc>
          <w:tcPr>
            <w:tcW w:w="6385" w:type="dxa"/>
            <w:shd w:val="clear" w:color="auto" w:fill="auto"/>
          </w:tcPr>
          <w:p w14:paraId="498CFFF6" w14:textId="71AF2D58"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414459E8" w14:textId="78BC74DE"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189684"/>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39F571" w14:textId="196F5C84"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805976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194CD06" w14:textId="77777777" w:rsidTr="005A4200">
        <w:trPr>
          <w:jc w:val="center"/>
        </w:trPr>
        <w:tc>
          <w:tcPr>
            <w:tcW w:w="6385" w:type="dxa"/>
            <w:shd w:val="clear" w:color="auto" w:fill="auto"/>
          </w:tcPr>
          <w:p w14:paraId="7BA06CBC" w14:textId="786A8760"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547868A6" w14:textId="05F3147F"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9257690"/>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5387FD" w14:textId="026F01C8"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5290655"/>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04488526" w14:textId="77777777" w:rsidTr="005A4200">
        <w:trPr>
          <w:jc w:val="center"/>
        </w:trPr>
        <w:tc>
          <w:tcPr>
            <w:tcW w:w="6385" w:type="dxa"/>
            <w:shd w:val="clear" w:color="auto" w:fill="auto"/>
          </w:tcPr>
          <w:p w14:paraId="1DA873AF" w14:textId="6911E8E3"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626AD2D8" w14:textId="71E790BB"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6815186"/>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27933E" w14:textId="003E51F4"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9509432"/>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7EC36A9E" w14:textId="77777777" w:rsidTr="005A4200">
        <w:trPr>
          <w:jc w:val="center"/>
        </w:trPr>
        <w:tc>
          <w:tcPr>
            <w:tcW w:w="6385" w:type="dxa"/>
            <w:shd w:val="clear" w:color="auto" w:fill="auto"/>
          </w:tcPr>
          <w:p w14:paraId="54DA9C49" w14:textId="65DEA138"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1AA6FD7" w14:textId="20726E5E"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8901240"/>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916458" w14:textId="5E1F8ED9"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126839"/>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bl>
    <w:p w14:paraId="02A48F94" w14:textId="77777777" w:rsidR="00EF3113" w:rsidRDefault="00EF3113">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EF3113" w:rsidRPr="00301F77" w14:paraId="4F39C107" w14:textId="77777777">
        <w:trPr>
          <w:jc w:val="center"/>
        </w:trPr>
        <w:tc>
          <w:tcPr>
            <w:tcW w:w="6385" w:type="dxa"/>
            <w:shd w:val="clear" w:color="auto" w:fill="DDD5EB"/>
          </w:tcPr>
          <w:p w14:paraId="3BAE6BDF" w14:textId="77777777" w:rsidR="00EF3113" w:rsidRPr="00B43F08" w:rsidRDefault="00EF3113" w:rsidP="007E1DC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D6D10AC" w14:textId="77777777" w:rsidR="00EF3113" w:rsidRPr="00B43F08" w:rsidRDefault="00EF3113"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C2554F9" w14:textId="77777777" w:rsidR="00EF3113" w:rsidRPr="00301F77" w:rsidRDefault="00EF3113"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B563C" w:rsidRPr="00301F77" w14:paraId="1434F241" w14:textId="77777777" w:rsidTr="005A4200">
        <w:trPr>
          <w:jc w:val="center"/>
        </w:trPr>
        <w:tc>
          <w:tcPr>
            <w:tcW w:w="6385" w:type="dxa"/>
            <w:shd w:val="clear" w:color="auto" w:fill="auto"/>
          </w:tcPr>
          <w:p w14:paraId="4EB7DEE7" w14:textId="789837E0"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14</w:t>
            </w:r>
          </w:p>
        </w:tc>
        <w:tc>
          <w:tcPr>
            <w:tcW w:w="1315" w:type="dxa"/>
            <w:shd w:val="clear" w:color="auto" w:fill="auto"/>
          </w:tcPr>
          <w:p w14:paraId="7EEF1849" w14:textId="3EE66383"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346415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839697" w14:textId="5E865C66"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25940450"/>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3E83C7B7" w14:textId="77777777" w:rsidTr="005A4200">
        <w:trPr>
          <w:jc w:val="center"/>
        </w:trPr>
        <w:tc>
          <w:tcPr>
            <w:tcW w:w="6385" w:type="dxa"/>
            <w:shd w:val="clear" w:color="auto" w:fill="auto"/>
          </w:tcPr>
          <w:p w14:paraId="567B0DBC" w14:textId="1145C67B"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49CADC5C" w14:textId="3FFD1901"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3135058"/>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480F4" w14:textId="7D4848D2"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0969951"/>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1A9AA368" w14:textId="77777777" w:rsidTr="005A4200">
        <w:trPr>
          <w:jc w:val="center"/>
        </w:trPr>
        <w:tc>
          <w:tcPr>
            <w:tcW w:w="6385" w:type="dxa"/>
            <w:shd w:val="clear" w:color="auto" w:fill="auto"/>
          </w:tcPr>
          <w:p w14:paraId="7B5F26D2" w14:textId="18B55CA6"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0C614539" w14:textId="02616BFB"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783774"/>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A943CC" w14:textId="4AA7C567"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305640"/>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382A94C4" w14:textId="77777777" w:rsidTr="005A4200">
        <w:trPr>
          <w:jc w:val="center"/>
        </w:trPr>
        <w:tc>
          <w:tcPr>
            <w:tcW w:w="6385" w:type="dxa"/>
            <w:shd w:val="clear" w:color="auto" w:fill="auto"/>
          </w:tcPr>
          <w:p w14:paraId="357FD7E0" w14:textId="69A370FD"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0489707D" w14:textId="4D33B772"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2626419"/>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AD2329" w14:textId="54116827"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4457494"/>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1B8E5077" w14:textId="77777777" w:rsidTr="005A4200">
        <w:trPr>
          <w:jc w:val="center"/>
        </w:trPr>
        <w:tc>
          <w:tcPr>
            <w:tcW w:w="6385" w:type="dxa"/>
            <w:shd w:val="clear" w:color="auto" w:fill="auto"/>
          </w:tcPr>
          <w:p w14:paraId="769A1475" w14:textId="6B1ACD0D"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100FCAD6" w14:textId="0B54A670"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845299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E530CF" w14:textId="72F109E3"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8576586"/>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503BA81C" w14:textId="77777777" w:rsidTr="005A4200">
        <w:trPr>
          <w:jc w:val="center"/>
        </w:trPr>
        <w:tc>
          <w:tcPr>
            <w:tcW w:w="6385" w:type="dxa"/>
            <w:shd w:val="clear" w:color="auto" w:fill="auto"/>
          </w:tcPr>
          <w:p w14:paraId="4B668867" w14:textId="3A2C7E78" w:rsidR="008B563C" w:rsidRPr="00301F77"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378BA1E6" w14:textId="677A76C0"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6645695"/>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CEBD2A" w14:textId="779073A5"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8189391"/>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7E508E55" w14:textId="77777777" w:rsidTr="005A4200">
        <w:trPr>
          <w:jc w:val="center"/>
        </w:trPr>
        <w:tc>
          <w:tcPr>
            <w:tcW w:w="6385" w:type="dxa"/>
            <w:shd w:val="clear" w:color="auto" w:fill="auto"/>
          </w:tcPr>
          <w:p w14:paraId="5355F640" w14:textId="2E0A97F8" w:rsidR="008B563C" w:rsidRPr="00963716" w:rsidRDefault="008B563C" w:rsidP="007E1DC4">
            <w:pPr>
              <w:tabs>
                <w:tab w:val="left" w:pos="180"/>
              </w:tabs>
              <w:spacing w:after="120" w:line="276" w:lineRule="auto"/>
              <w:ind w:left="0" w:right="0" w:firstLine="0"/>
              <w:rPr>
                <w:rFonts w:ascii="Arial" w:hAnsi="Arial" w:cs="Arial"/>
                <w:color w:val="404040" w:themeColor="text1" w:themeTint="BF"/>
                <w:sz w:val="20"/>
                <w:szCs w:val="20"/>
              </w:rPr>
            </w:pPr>
            <w:r w:rsidRPr="00963716">
              <w:rPr>
                <w:rFonts w:ascii="Arial" w:hAnsi="Arial" w:cs="Arial"/>
                <w:color w:val="404040" w:themeColor="text1" w:themeTint="BF"/>
                <w:sz w:val="20"/>
                <w:szCs w:val="20"/>
              </w:rPr>
              <w:t>Question 20</w:t>
            </w:r>
          </w:p>
        </w:tc>
        <w:tc>
          <w:tcPr>
            <w:tcW w:w="1315" w:type="dxa"/>
            <w:shd w:val="clear" w:color="auto" w:fill="auto"/>
          </w:tcPr>
          <w:p w14:paraId="23D4C8A6" w14:textId="27CC357B"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4511231"/>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224226" w14:textId="2A813896" w:rsidR="008B563C"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795454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2D293F" w:rsidRPr="00301F77" w14:paraId="46A0AC45" w14:textId="77777777" w:rsidTr="005A4200">
        <w:trPr>
          <w:jc w:val="center"/>
        </w:trPr>
        <w:tc>
          <w:tcPr>
            <w:tcW w:w="6385" w:type="dxa"/>
            <w:shd w:val="clear" w:color="auto" w:fill="auto"/>
          </w:tcPr>
          <w:p w14:paraId="0A4FFE91" w14:textId="10335CCD" w:rsidR="002D293F" w:rsidRPr="00963716" w:rsidRDefault="002D293F" w:rsidP="007E1DC4">
            <w:pPr>
              <w:tabs>
                <w:tab w:val="left" w:pos="180"/>
              </w:tabs>
              <w:spacing w:after="120" w:line="276" w:lineRule="auto"/>
              <w:ind w:left="0" w:right="0" w:firstLine="0"/>
              <w:rPr>
                <w:rFonts w:ascii="Arial" w:hAnsi="Arial" w:cs="Arial"/>
                <w:color w:val="404040" w:themeColor="text1" w:themeTint="BF"/>
                <w:sz w:val="20"/>
                <w:szCs w:val="20"/>
              </w:rPr>
            </w:pPr>
            <w:r w:rsidRPr="00963716">
              <w:rPr>
                <w:rFonts w:ascii="Arial" w:hAnsi="Arial" w:cs="Arial"/>
                <w:color w:val="404040" w:themeColor="text1" w:themeTint="BF"/>
                <w:sz w:val="20"/>
                <w:szCs w:val="20"/>
              </w:rPr>
              <w:t>Question 21</w:t>
            </w:r>
          </w:p>
        </w:tc>
        <w:tc>
          <w:tcPr>
            <w:tcW w:w="1315" w:type="dxa"/>
            <w:shd w:val="clear" w:color="auto" w:fill="auto"/>
          </w:tcPr>
          <w:p w14:paraId="39E5AAB6" w14:textId="28D7DC37" w:rsidR="002D293F"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1446996"/>
                <w14:checkbox>
                  <w14:checked w14:val="0"/>
                  <w14:checkedState w14:val="2612" w14:font="MS Gothic"/>
                  <w14:uncheckedState w14:val="2610" w14:font="MS Gothic"/>
                </w14:checkbox>
              </w:sdtPr>
              <w:sdtEndPr/>
              <w:sdtContent>
                <w:r w:rsidR="002D293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D2DE23" w14:textId="7C27F9EE" w:rsidR="002D293F"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515034"/>
                <w14:checkbox>
                  <w14:checked w14:val="0"/>
                  <w14:checkedState w14:val="2612" w14:font="MS Gothic"/>
                  <w14:uncheckedState w14:val="2610" w14:font="MS Gothic"/>
                </w14:checkbox>
              </w:sdtPr>
              <w:sdtEndPr/>
              <w:sdtContent>
                <w:r w:rsidR="002D293F" w:rsidRPr="00301F77">
                  <w:rPr>
                    <w:rFonts w:ascii="MS Gothic" w:eastAsia="MS Gothic" w:hAnsi="MS Gothic" w:cstheme="minorHAnsi"/>
                    <w:iCs/>
                    <w:color w:val="404040" w:themeColor="text1" w:themeTint="BF"/>
                    <w:sz w:val="20"/>
                    <w:szCs w:val="24"/>
                  </w:rPr>
                  <w:t>☐</w:t>
                </w:r>
              </w:sdtContent>
            </w:sdt>
          </w:p>
        </w:tc>
      </w:tr>
      <w:bookmarkEnd w:id="80"/>
    </w:tbl>
    <w:p w14:paraId="134AE5F5" w14:textId="29EF1292" w:rsidR="00B66D45" w:rsidRPr="00301F77" w:rsidRDefault="00B66D45" w:rsidP="007E1DC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E1DC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3720F857" w:rsidR="00592A75" w:rsidRPr="00B43F08" w:rsidRDefault="00592A75" w:rsidP="007E1DC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sidR="008D5253" w:rsidRPr="008F71E7">
              <w:rPr>
                <w:rFonts w:ascii="Arial" w:hAnsi="Arial" w:cs="Arial"/>
                <w:b/>
                <w:color w:val="404040" w:themeColor="text1" w:themeTint="BF"/>
                <w:sz w:val="20"/>
                <w:szCs w:val="20"/>
              </w:rPr>
              <w:t>y</w:t>
            </w:r>
          </w:p>
        </w:tc>
        <w:tc>
          <w:tcPr>
            <w:tcW w:w="1315" w:type="dxa"/>
            <w:shd w:val="clear" w:color="auto" w:fill="DDD5EB"/>
            <w:vAlign w:val="center"/>
          </w:tcPr>
          <w:p w14:paraId="4151C500" w14:textId="77777777" w:rsidR="00592A75" w:rsidRPr="00B43F08" w:rsidRDefault="00592A75"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7B930E4A" w14:textId="77777777" w:rsidTr="005A4200">
        <w:trPr>
          <w:jc w:val="center"/>
        </w:trPr>
        <w:tc>
          <w:tcPr>
            <w:tcW w:w="6385" w:type="dxa"/>
            <w:shd w:val="clear" w:color="auto" w:fill="auto"/>
          </w:tcPr>
          <w:p w14:paraId="476C07B9" w14:textId="47E43A9F"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16711475" w14:textId="0499D62A"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13B4A4F8" w14:textId="77777777" w:rsidTr="005A4200">
        <w:trPr>
          <w:trHeight w:val="413"/>
          <w:jc w:val="center"/>
        </w:trPr>
        <w:tc>
          <w:tcPr>
            <w:tcW w:w="6385" w:type="dxa"/>
            <w:shd w:val="clear" w:color="auto" w:fill="auto"/>
          </w:tcPr>
          <w:p w14:paraId="1DBB77F8" w14:textId="1544F8A7"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8F71E7">
              <w:rPr>
                <w:rFonts w:ascii="Arial" w:hAnsi="Arial" w:cs="Arial"/>
                <w:color w:val="404040" w:themeColor="text1" w:themeTint="BF"/>
                <w:sz w:val="20"/>
                <w:szCs w:val="20"/>
              </w:rPr>
              <w:t>2</w:t>
            </w:r>
          </w:p>
        </w:tc>
        <w:tc>
          <w:tcPr>
            <w:tcW w:w="1315" w:type="dxa"/>
            <w:shd w:val="clear" w:color="auto" w:fill="auto"/>
          </w:tcPr>
          <w:p w14:paraId="3BF62289" w14:textId="0FE0AD26"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3FB1C2DA"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2C52F9" w:rsidRPr="00301F77" w14:paraId="3C8832C8" w14:textId="77777777" w:rsidTr="005A4200">
        <w:trPr>
          <w:trHeight w:val="413"/>
          <w:jc w:val="center"/>
        </w:trPr>
        <w:tc>
          <w:tcPr>
            <w:tcW w:w="6385" w:type="dxa"/>
            <w:shd w:val="clear" w:color="auto" w:fill="auto"/>
          </w:tcPr>
          <w:p w14:paraId="702847F0" w14:textId="2B1BE251" w:rsidR="002C52F9" w:rsidRPr="00301F77" w:rsidRDefault="002C52F9"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0086678D">
              <w:rPr>
                <w:rFonts w:ascii="Arial" w:hAnsi="Arial" w:cs="Arial"/>
                <w:color w:val="404040" w:themeColor="text1" w:themeTint="BF"/>
                <w:sz w:val="20"/>
                <w:szCs w:val="20"/>
              </w:rPr>
              <w:t>.1</w:t>
            </w:r>
          </w:p>
        </w:tc>
        <w:tc>
          <w:tcPr>
            <w:tcW w:w="1315" w:type="dxa"/>
            <w:shd w:val="clear" w:color="auto" w:fill="auto"/>
          </w:tcPr>
          <w:p w14:paraId="545CAE29" w14:textId="2069502F"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184363"/>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922AFF" w14:textId="0335D573"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2216725"/>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r>
      <w:tr w:rsidR="002C52F9" w:rsidRPr="00301F77" w14:paraId="754E1937" w14:textId="77777777" w:rsidTr="005A4200">
        <w:trPr>
          <w:trHeight w:val="413"/>
          <w:jc w:val="center"/>
        </w:trPr>
        <w:tc>
          <w:tcPr>
            <w:tcW w:w="6385" w:type="dxa"/>
            <w:shd w:val="clear" w:color="auto" w:fill="auto"/>
          </w:tcPr>
          <w:p w14:paraId="2BBBD9A6" w14:textId="3CFAA42B" w:rsidR="002C52F9" w:rsidRPr="00301F77" w:rsidRDefault="002C52F9"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86678D">
              <w:rPr>
                <w:rFonts w:ascii="Arial" w:hAnsi="Arial" w:cs="Arial"/>
                <w:color w:val="404040" w:themeColor="text1" w:themeTint="BF"/>
                <w:sz w:val="20"/>
                <w:szCs w:val="20"/>
              </w:rPr>
              <w:t>3.2</w:t>
            </w:r>
          </w:p>
        </w:tc>
        <w:tc>
          <w:tcPr>
            <w:tcW w:w="1315" w:type="dxa"/>
            <w:shd w:val="clear" w:color="auto" w:fill="auto"/>
          </w:tcPr>
          <w:p w14:paraId="609988C6" w14:textId="1ABC890F"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6466679"/>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20FB1A" w14:textId="5CA8E0F6"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81646003"/>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r>
      <w:tr w:rsidR="002C52F9" w:rsidRPr="00301F77" w14:paraId="4DCAF659" w14:textId="77777777" w:rsidTr="005A4200">
        <w:trPr>
          <w:trHeight w:val="413"/>
          <w:jc w:val="center"/>
        </w:trPr>
        <w:tc>
          <w:tcPr>
            <w:tcW w:w="6385" w:type="dxa"/>
            <w:shd w:val="clear" w:color="auto" w:fill="auto"/>
          </w:tcPr>
          <w:p w14:paraId="1C9F4500" w14:textId="53DFC17C" w:rsidR="002C52F9" w:rsidRPr="00301F77" w:rsidRDefault="002C52F9"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DB1041">
              <w:rPr>
                <w:rFonts w:ascii="Arial" w:hAnsi="Arial" w:cs="Arial"/>
                <w:color w:val="404040" w:themeColor="text1" w:themeTint="BF"/>
                <w:sz w:val="20"/>
                <w:szCs w:val="20"/>
              </w:rPr>
              <w:t>4</w:t>
            </w:r>
          </w:p>
        </w:tc>
        <w:tc>
          <w:tcPr>
            <w:tcW w:w="1315" w:type="dxa"/>
            <w:shd w:val="clear" w:color="auto" w:fill="auto"/>
          </w:tcPr>
          <w:p w14:paraId="2526E17A" w14:textId="70E8A24F"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5645294"/>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A4BBF1" w14:textId="657A7865"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0563177"/>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r>
      <w:tr w:rsidR="00C12319" w:rsidRPr="00301F77" w14:paraId="3ECA9FAA" w14:textId="77777777" w:rsidTr="005A4200">
        <w:trPr>
          <w:trHeight w:val="413"/>
          <w:jc w:val="center"/>
        </w:trPr>
        <w:tc>
          <w:tcPr>
            <w:tcW w:w="6385" w:type="dxa"/>
            <w:shd w:val="clear" w:color="auto" w:fill="auto"/>
          </w:tcPr>
          <w:p w14:paraId="165CF92E" w14:textId="0BEA2CCE"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4 Supplementary Question</w:t>
            </w:r>
          </w:p>
        </w:tc>
        <w:tc>
          <w:tcPr>
            <w:tcW w:w="1315" w:type="dxa"/>
            <w:shd w:val="clear" w:color="auto" w:fill="auto"/>
          </w:tcPr>
          <w:p w14:paraId="07D01AD4" w14:textId="4BD14EEC"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2325148"/>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5A1E492" w14:textId="37CDA088"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5772163"/>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C12319" w:rsidRPr="00301F77" w14:paraId="204CE541" w14:textId="77777777" w:rsidTr="005A4200">
        <w:trPr>
          <w:trHeight w:val="413"/>
          <w:jc w:val="center"/>
        </w:trPr>
        <w:tc>
          <w:tcPr>
            <w:tcW w:w="6385" w:type="dxa"/>
            <w:shd w:val="clear" w:color="auto" w:fill="auto"/>
          </w:tcPr>
          <w:p w14:paraId="1E58E7DC" w14:textId="4F2A124C"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5.1</w:t>
            </w:r>
          </w:p>
        </w:tc>
        <w:tc>
          <w:tcPr>
            <w:tcW w:w="1315" w:type="dxa"/>
            <w:shd w:val="clear" w:color="auto" w:fill="auto"/>
          </w:tcPr>
          <w:p w14:paraId="53C3AC20" w14:textId="33EFE111"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2901185"/>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4AF333A" w14:textId="0EAEF0CD"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8560139"/>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C12319" w:rsidRPr="00301F77" w14:paraId="1866BB07" w14:textId="77777777" w:rsidTr="005A4200">
        <w:trPr>
          <w:trHeight w:val="413"/>
          <w:jc w:val="center"/>
        </w:trPr>
        <w:tc>
          <w:tcPr>
            <w:tcW w:w="6385" w:type="dxa"/>
            <w:shd w:val="clear" w:color="auto" w:fill="auto"/>
          </w:tcPr>
          <w:p w14:paraId="0FCFB6E3" w14:textId="7A5D6BA9"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5.1 Supplementary Questions</w:t>
            </w:r>
          </w:p>
        </w:tc>
        <w:tc>
          <w:tcPr>
            <w:tcW w:w="1315" w:type="dxa"/>
            <w:shd w:val="clear" w:color="auto" w:fill="auto"/>
          </w:tcPr>
          <w:p w14:paraId="2EA7E5C0" w14:textId="4553F012"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748668"/>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25D4EE" w14:textId="778650EE"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1559366"/>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C12319" w:rsidRPr="00301F77" w14:paraId="593F8C7A" w14:textId="77777777" w:rsidTr="005A4200">
        <w:trPr>
          <w:trHeight w:val="413"/>
          <w:jc w:val="center"/>
        </w:trPr>
        <w:tc>
          <w:tcPr>
            <w:tcW w:w="6385" w:type="dxa"/>
            <w:shd w:val="clear" w:color="auto" w:fill="auto"/>
          </w:tcPr>
          <w:p w14:paraId="68AB7B77" w14:textId="14EA2FED"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5.2</w:t>
            </w:r>
          </w:p>
        </w:tc>
        <w:tc>
          <w:tcPr>
            <w:tcW w:w="1315" w:type="dxa"/>
            <w:shd w:val="clear" w:color="auto" w:fill="auto"/>
          </w:tcPr>
          <w:p w14:paraId="15AC84CF" w14:textId="5A5D4B5F"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8942989"/>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66FC75A" w14:textId="639E7DBB"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3543690"/>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C12319" w:rsidRPr="00301F77" w14:paraId="408921D6" w14:textId="77777777" w:rsidTr="005A4200">
        <w:trPr>
          <w:trHeight w:val="413"/>
          <w:jc w:val="center"/>
        </w:trPr>
        <w:tc>
          <w:tcPr>
            <w:tcW w:w="6385" w:type="dxa"/>
            <w:shd w:val="clear" w:color="auto" w:fill="auto"/>
          </w:tcPr>
          <w:p w14:paraId="2705870C" w14:textId="565D0DF7"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5.3</w:t>
            </w:r>
          </w:p>
        </w:tc>
        <w:tc>
          <w:tcPr>
            <w:tcW w:w="1315" w:type="dxa"/>
            <w:shd w:val="clear" w:color="auto" w:fill="auto"/>
          </w:tcPr>
          <w:p w14:paraId="1A1A8CF0" w14:textId="5A90B8B8"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1254639"/>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9D81CC" w14:textId="358DC6C7"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67645116"/>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C12319" w:rsidRPr="00301F77" w14:paraId="085E3434" w14:textId="77777777" w:rsidTr="00FD1C24">
        <w:trPr>
          <w:trHeight w:val="413"/>
          <w:jc w:val="center"/>
        </w:trPr>
        <w:tc>
          <w:tcPr>
            <w:tcW w:w="6385" w:type="dxa"/>
            <w:shd w:val="clear" w:color="auto" w:fill="auto"/>
          </w:tcPr>
          <w:p w14:paraId="3EA56A9D" w14:textId="69280476"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5.3 Supplementary Questions</w:t>
            </w:r>
          </w:p>
        </w:tc>
        <w:tc>
          <w:tcPr>
            <w:tcW w:w="1315" w:type="dxa"/>
            <w:shd w:val="clear" w:color="auto" w:fill="auto"/>
          </w:tcPr>
          <w:p w14:paraId="6AF7CECB" w14:textId="0C0DB0F7"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8035077"/>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FC51FB5" w14:textId="6011138A"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015733"/>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2C52F9" w:rsidRPr="00301F77" w14:paraId="22B3821F" w14:textId="77777777" w:rsidTr="005A4200">
        <w:trPr>
          <w:trHeight w:val="413"/>
          <w:jc w:val="center"/>
        </w:trPr>
        <w:tc>
          <w:tcPr>
            <w:tcW w:w="6385" w:type="dxa"/>
            <w:shd w:val="clear" w:color="auto" w:fill="auto"/>
          </w:tcPr>
          <w:p w14:paraId="7CB9ED41" w14:textId="4E578BD3" w:rsidR="002C52F9" w:rsidRPr="00301F77" w:rsidRDefault="002C52F9"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DB1041">
              <w:rPr>
                <w:rFonts w:ascii="Arial" w:hAnsi="Arial" w:cs="Arial"/>
                <w:color w:val="404040" w:themeColor="text1" w:themeTint="BF"/>
                <w:sz w:val="20"/>
                <w:szCs w:val="20"/>
              </w:rPr>
              <w:t>6.1</w:t>
            </w:r>
          </w:p>
        </w:tc>
        <w:tc>
          <w:tcPr>
            <w:tcW w:w="1315" w:type="dxa"/>
            <w:shd w:val="clear" w:color="auto" w:fill="auto"/>
          </w:tcPr>
          <w:p w14:paraId="03CFCFC7" w14:textId="09563A93"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3866656"/>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62ADD4" w14:textId="023FC2FC"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2485117"/>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r>
      <w:tr w:rsidR="002C52F9" w:rsidRPr="00301F77" w14:paraId="641AB86C" w14:textId="77777777" w:rsidTr="005A4200">
        <w:trPr>
          <w:trHeight w:val="413"/>
          <w:jc w:val="center"/>
        </w:trPr>
        <w:tc>
          <w:tcPr>
            <w:tcW w:w="6385" w:type="dxa"/>
            <w:shd w:val="clear" w:color="auto" w:fill="auto"/>
          </w:tcPr>
          <w:p w14:paraId="54322133" w14:textId="7777D22A" w:rsidR="002C52F9" w:rsidRPr="00301F77" w:rsidRDefault="002C52F9"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w:t>
            </w:r>
            <w:r w:rsidR="00DB1041">
              <w:rPr>
                <w:rFonts w:ascii="Arial" w:hAnsi="Arial" w:cs="Arial"/>
                <w:color w:val="404040" w:themeColor="text1" w:themeTint="BF"/>
                <w:sz w:val="20"/>
                <w:szCs w:val="20"/>
              </w:rPr>
              <w:t>6.2</w:t>
            </w:r>
          </w:p>
        </w:tc>
        <w:tc>
          <w:tcPr>
            <w:tcW w:w="1315" w:type="dxa"/>
            <w:shd w:val="clear" w:color="auto" w:fill="auto"/>
          </w:tcPr>
          <w:p w14:paraId="22307560" w14:textId="78CB796F"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1575495"/>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13A12B" w14:textId="3691FCEC" w:rsidR="002C52F9"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3931283"/>
                <w14:checkbox>
                  <w14:checked w14:val="0"/>
                  <w14:checkedState w14:val="2612" w14:font="MS Gothic"/>
                  <w14:uncheckedState w14:val="2610" w14:font="MS Gothic"/>
                </w14:checkbox>
              </w:sdtPr>
              <w:sdtEndPr/>
              <w:sdtContent>
                <w:r w:rsidR="002C52F9" w:rsidRPr="00301F77">
                  <w:rPr>
                    <w:rFonts w:ascii="MS Gothic" w:eastAsia="MS Gothic" w:hAnsi="MS Gothic" w:cstheme="minorHAnsi"/>
                    <w:iCs/>
                    <w:color w:val="404040" w:themeColor="text1" w:themeTint="BF"/>
                    <w:sz w:val="20"/>
                    <w:szCs w:val="24"/>
                  </w:rPr>
                  <w:t>☐</w:t>
                </w:r>
              </w:sdtContent>
            </w:sdt>
          </w:p>
        </w:tc>
      </w:tr>
    </w:tbl>
    <w:p w14:paraId="22C9A096" w14:textId="38A35DBD" w:rsidR="006A4B17" w:rsidRPr="00301F77" w:rsidRDefault="006A4B17" w:rsidP="007E1DC4">
      <w:pPr>
        <w:tabs>
          <w:tab w:val="left" w:pos="180"/>
        </w:tabs>
        <w:spacing w:after="120" w:line="276" w:lineRule="auto"/>
        <w:ind w:left="0" w:right="0" w:firstLine="0"/>
        <w:rPr>
          <w:b/>
          <w:color w:val="404040" w:themeColor="text1" w:themeTint="BF"/>
          <w:sz w:val="20"/>
        </w:rPr>
      </w:pPr>
      <w:r w:rsidRPr="00301F77">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A4B17" w:rsidRPr="00301F77" w14:paraId="76064343" w14:textId="77777777" w:rsidTr="00522AEB">
        <w:trPr>
          <w:jc w:val="center"/>
        </w:trPr>
        <w:tc>
          <w:tcPr>
            <w:tcW w:w="6385" w:type="dxa"/>
            <w:shd w:val="clear" w:color="auto" w:fill="DDD5EB"/>
          </w:tcPr>
          <w:p w14:paraId="19B5CC38" w14:textId="65E8F479" w:rsidR="006A4B17" w:rsidRPr="00B43F08" w:rsidRDefault="006A4B17" w:rsidP="007E1DC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6E684AD2" w14:textId="77777777" w:rsidR="006A4B17" w:rsidRPr="00B43F08" w:rsidRDefault="006A4B17"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71D66081"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12F04D4E" w14:textId="77777777" w:rsidTr="005A4200">
        <w:trPr>
          <w:trHeight w:val="413"/>
          <w:jc w:val="center"/>
        </w:trPr>
        <w:tc>
          <w:tcPr>
            <w:tcW w:w="6385" w:type="dxa"/>
            <w:shd w:val="clear" w:color="auto" w:fill="auto"/>
          </w:tcPr>
          <w:p w14:paraId="67ACDE01" w14:textId="207424D4"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DCDBF74" w14:textId="4BE8E299"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4509AA" w:rsidRPr="00301F77" w14:paraId="25EE7E92" w14:textId="77777777" w:rsidTr="005A4200">
        <w:trPr>
          <w:trHeight w:val="413"/>
          <w:jc w:val="center"/>
        </w:trPr>
        <w:tc>
          <w:tcPr>
            <w:tcW w:w="6385" w:type="dxa"/>
            <w:shd w:val="clear" w:color="auto" w:fill="auto"/>
          </w:tcPr>
          <w:p w14:paraId="39A63112" w14:textId="19A5D79C" w:rsidR="004509AA" w:rsidRPr="00301F77" w:rsidRDefault="004509AA"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37B561EC" w14:textId="56216596" w:rsidR="004509AA"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7849707"/>
                <w14:checkbox>
                  <w14:checked w14:val="0"/>
                  <w14:checkedState w14:val="2612" w14:font="MS Gothic"/>
                  <w14:uncheckedState w14:val="2610" w14:font="MS Gothic"/>
                </w14:checkbox>
              </w:sdtPr>
              <w:sdtEndPr/>
              <w:sdtContent>
                <w:r w:rsidR="0045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7A612B" w14:textId="5A430315" w:rsidR="004509AA"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70838606"/>
                <w14:checkbox>
                  <w14:checked w14:val="0"/>
                  <w14:checkedState w14:val="2612" w14:font="MS Gothic"/>
                  <w14:uncheckedState w14:val="2610" w14:font="MS Gothic"/>
                </w14:checkbox>
              </w:sdtPr>
              <w:sdtEndPr/>
              <w:sdtContent>
                <w:r w:rsidR="004509AA" w:rsidRPr="00301F77">
                  <w:rPr>
                    <w:rFonts w:ascii="MS Gothic" w:eastAsia="MS Gothic" w:hAnsi="MS Gothic" w:cstheme="minorHAnsi"/>
                    <w:iCs/>
                    <w:color w:val="404040" w:themeColor="text1" w:themeTint="BF"/>
                    <w:sz w:val="20"/>
                    <w:szCs w:val="24"/>
                  </w:rPr>
                  <w:t>☐</w:t>
                </w:r>
              </w:sdtContent>
            </w:sdt>
          </w:p>
        </w:tc>
      </w:tr>
      <w:tr w:rsidR="004509AA" w:rsidRPr="00301F77" w14:paraId="7F8E5EF9" w14:textId="77777777" w:rsidTr="005A4200">
        <w:trPr>
          <w:trHeight w:val="413"/>
          <w:jc w:val="center"/>
        </w:trPr>
        <w:tc>
          <w:tcPr>
            <w:tcW w:w="6385" w:type="dxa"/>
            <w:shd w:val="clear" w:color="auto" w:fill="auto"/>
          </w:tcPr>
          <w:p w14:paraId="7FCA2453" w14:textId="5021BEF0" w:rsidR="004509AA" w:rsidRPr="00301F77" w:rsidRDefault="004509AA"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08E0729A" w14:textId="73C4582D" w:rsidR="004509AA"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7171045"/>
                <w14:checkbox>
                  <w14:checked w14:val="0"/>
                  <w14:checkedState w14:val="2612" w14:font="MS Gothic"/>
                  <w14:uncheckedState w14:val="2610" w14:font="MS Gothic"/>
                </w14:checkbox>
              </w:sdtPr>
              <w:sdtEndPr/>
              <w:sdtContent>
                <w:r w:rsidR="0045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992788" w14:textId="1C6763B4" w:rsidR="004509AA"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0379515"/>
                <w14:checkbox>
                  <w14:checked w14:val="0"/>
                  <w14:checkedState w14:val="2612" w14:font="MS Gothic"/>
                  <w14:uncheckedState w14:val="2610" w14:font="MS Gothic"/>
                </w14:checkbox>
              </w:sdtPr>
              <w:sdtEndPr/>
              <w:sdtContent>
                <w:r w:rsidR="004509AA"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B43F08" w:rsidRDefault="006A4B17" w:rsidP="007E1DC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5F0EE017"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 </w:t>
            </w:r>
            <w:r w:rsidR="008C1F83">
              <w:rPr>
                <w:rFonts w:ascii="Arial" w:hAnsi="Arial" w:cs="Arial"/>
                <w:color w:val="404040" w:themeColor="text1" w:themeTint="BF"/>
                <w:sz w:val="20"/>
                <w:szCs w:val="20"/>
              </w:rPr>
              <w:t xml:space="preserve">– </w:t>
            </w:r>
            <w:r w:rsidR="008C4FF3">
              <w:rPr>
                <w:rFonts w:ascii="Arial" w:hAnsi="Arial" w:cs="Arial"/>
                <w:color w:val="404040" w:themeColor="text1" w:themeTint="BF"/>
                <w:sz w:val="20"/>
                <w:szCs w:val="20"/>
              </w:rPr>
              <w:t>Client 1</w:t>
            </w:r>
          </w:p>
        </w:tc>
        <w:tc>
          <w:tcPr>
            <w:tcW w:w="1315" w:type="dxa"/>
            <w:shd w:val="clear" w:color="auto" w:fill="auto"/>
          </w:tcPr>
          <w:p w14:paraId="6274E045" w14:textId="42EBB6AE"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007DD4" w:rsidRPr="00301F77" w14:paraId="79EB2DF3" w14:textId="77777777" w:rsidTr="005A4200">
        <w:trPr>
          <w:jc w:val="center"/>
        </w:trPr>
        <w:tc>
          <w:tcPr>
            <w:tcW w:w="6385" w:type="dxa"/>
            <w:shd w:val="clear" w:color="auto" w:fill="auto"/>
          </w:tcPr>
          <w:p w14:paraId="45DA61B4" w14:textId="35154DB8" w:rsidR="00007DD4" w:rsidRPr="00301F77" w:rsidRDefault="00007DD4"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 </w:t>
            </w:r>
            <w:r>
              <w:rPr>
                <w:rFonts w:ascii="Arial" w:hAnsi="Arial" w:cs="Arial"/>
                <w:color w:val="404040" w:themeColor="text1" w:themeTint="BF"/>
                <w:sz w:val="20"/>
                <w:szCs w:val="20"/>
              </w:rPr>
              <w:t xml:space="preserve">– </w:t>
            </w:r>
            <w:r w:rsidR="008C4FF3">
              <w:rPr>
                <w:rFonts w:ascii="Arial" w:hAnsi="Arial" w:cs="Arial"/>
                <w:color w:val="404040" w:themeColor="text1" w:themeTint="BF"/>
                <w:sz w:val="20"/>
                <w:szCs w:val="20"/>
              </w:rPr>
              <w:t>Client 2</w:t>
            </w:r>
          </w:p>
        </w:tc>
        <w:tc>
          <w:tcPr>
            <w:tcW w:w="1315" w:type="dxa"/>
            <w:shd w:val="clear" w:color="auto" w:fill="auto"/>
          </w:tcPr>
          <w:p w14:paraId="65E3189F" w14:textId="7FD7BE3D"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274294"/>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346A9F" w14:textId="12AA208D"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9824227"/>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r>
      <w:tr w:rsidR="00C12319" w:rsidRPr="00301F77" w14:paraId="34BB57A7" w14:textId="77777777" w:rsidTr="005A4200">
        <w:trPr>
          <w:jc w:val="center"/>
        </w:trPr>
        <w:tc>
          <w:tcPr>
            <w:tcW w:w="6385" w:type="dxa"/>
            <w:shd w:val="clear" w:color="auto" w:fill="auto"/>
          </w:tcPr>
          <w:p w14:paraId="5F108438" w14:textId="7A0A1578"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 Supplementary Questions</w:t>
            </w:r>
          </w:p>
        </w:tc>
        <w:tc>
          <w:tcPr>
            <w:tcW w:w="1315" w:type="dxa"/>
            <w:shd w:val="clear" w:color="auto" w:fill="auto"/>
          </w:tcPr>
          <w:p w14:paraId="17AD3196" w14:textId="76C7B395"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2459827"/>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5407C7" w14:textId="6641508A"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0972543"/>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C12319" w:rsidRPr="00301F77" w14:paraId="4AF0F4A7" w14:textId="77777777" w:rsidTr="005A4200">
        <w:trPr>
          <w:jc w:val="center"/>
        </w:trPr>
        <w:tc>
          <w:tcPr>
            <w:tcW w:w="6385" w:type="dxa"/>
            <w:shd w:val="clear" w:color="auto" w:fill="auto"/>
          </w:tcPr>
          <w:p w14:paraId="2C3539D4" w14:textId="5EBE175A" w:rsidR="00C12319" w:rsidRPr="00B43F08" w:rsidRDefault="00C12319" w:rsidP="00C1231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 – Client 1</w:t>
            </w:r>
          </w:p>
        </w:tc>
        <w:tc>
          <w:tcPr>
            <w:tcW w:w="1315" w:type="dxa"/>
            <w:shd w:val="clear" w:color="auto" w:fill="auto"/>
          </w:tcPr>
          <w:p w14:paraId="10F839EF" w14:textId="3D67FCE7" w:rsidR="00C12319" w:rsidRPr="00B43F08" w:rsidRDefault="00B91BFC" w:rsidP="00C1231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4782572"/>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55CDCBC" w:rsidR="00C12319" w:rsidRPr="00301F77" w:rsidRDefault="00B91BFC" w:rsidP="00C1231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4364033"/>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C12319" w:rsidRPr="00301F77" w14:paraId="457D6C82" w14:textId="77777777" w:rsidTr="005A4200">
        <w:trPr>
          <w:jc w:val="center"/>
        </w:trPr>
        <w:tc>
          <w:tcPr>
            <w:tcW w:w="6385" w:type="dxa"/>
            <w:shd w:val="clear" w:color="auto" w:fill="auto"/>
          </w:tcPr>
          <w:p w14:paraId="0FD4CDA7" w14:textId="584AA542"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 – Client 2</w:t>
            </w:r>
          </w:p>
        </w:tc>
        <w:tc>
          <w:tcPr>
            <w:tcW w:w="1315" w:type="dxa"/>
            <w:shd w:val="clear" w:color="auto" w:fill="auto"/>
          </w:tcPr>
          <w:p w14:paraId="71E22940" w14:textId="7F3DD97D"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983969"/>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557530" w14:textId="1C84DC9B"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1662096"/>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C12319" w:rsidRPr="00301F77" w14:paraId="17D4EEAC" w14:textId="77777777" w:rsidTr="00FD1C24">
        <w:trPr>
          <w:jc w:val="center"/>
        </w:trPr>
        <w:tc>
          <w:tcPr>
            <w:tcW w:w="6385" w:type="dxa"/>
            <w:shd w:val="clear" w:color="auto" w:fill="auto"/>
          </w:tcPr>
          <w:p w14:paraId="74DA3010" w14:textId="2D453CAA" w:rsidR="00C12319" w:rsidRPr="00301F77" w:rsidRDefault="00C12319" w:rsidP="00C1231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2.1 Supplementary Questions</w:t>
            </w:r>
          </w:p>
        </w:tc>
        <w:tc>
          <w:tcPr>
            <w:tcW w:w="1315" w:type="dxa"/>
            <w:shd w:val="clear" w:color="auto" w:fill="auto"/>
          </w:tcPr>
          <w:p w14:paraId="7172C514" w14:textId="2BBCB423"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2700285"/>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FF866D" w14:textId="28F5BC64" w:rsidR="00C12319" w:rsidRDefault="00B91BFC" w:rsidP="00C123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966731"/>
                <w14:checkbox>
                  <w14:checked w14:val="0"/>
                  <w14:checkedState w14:val="2612" w14:font="MS Gothic"/>
                  <w14:uncheckedState w14:val="2610" w14:font="MS Gothic"/>
                </w14:checkbox>
              </w:sdtPr>
              <w:sdtEndPr/>
              <w:sdtContent>
                <w:r w:rsidR="00C12319" w:rsidRPr="00301F77">
                  <w:rPr>
                    <w:rFonts w:ascii="MS Gothic" w:eastAsia="MS Gothic" w:hAnsi="MS Gothic" w:cstheme="minorHAnsi"/>
                    <w:iCs/>
                    <w:color w:val="404040" w:themeColor="text1" w:themeTint="BF"/>
                    <w:sz w:val="20"/>
                    <w:szCs w:val="24"/>
                  </w:rPr>
                  <w:t>☐</w:t>
                </w:r>
              </w:sdtContent>
            </w:sdt>
          </w:p>
        </w:tc>
      </w:tr>
      <w:tr w:rsidR="001D1710" w:rsidRPr="00301F77" w14:paraId="6129D15C" w14:textId="77777777" w:rsidTr="005A4200">
        <w:trPr>
          <w:jc w:val="center"/>
        </w:trPr>
        <w:tc>
          <w:tcPr>
            <w:tcW w:w="6385" w:type="dxa"/>
            <w:shd w:val="clear" w:color="auto" w:fill="auto"/>
          </w:tcPr>
          <w:p w14:paraId="5F1F0BD0" w14:textId="7ABBF6BB" w:rsidR="001D1710" w:rsidRPr="00301F77" w:rsidRDefault="001D1710"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 xml:space="preserve">.2 – </w:t>
            </w:r>
            <w:r w:rsidR="008C4FF3">
              <w:rPr>
                <w:rFonts w:ascii="Arial" w:hAnsi="Arial" w:cs="Arial"/>
                <w:color w:val="404040" w:themeColor="text1" w:themeTint="BF"/>
                <w:sz w:val="20"/>
                <w:szCs w:val="20"/>
              </w:rPr>
              <w:t>Client 1</w:t>
            </w:r>
          </w:p>
        </w:tc>
        <w:tc>
          <w:tcPr>
            <w:tcW w:w="1315" w:type="dxa"/>
            <w:shd w:val="clear" w:color="auto" w:fill="auto"/>
          </w:tcPr>
          <w:p w14:paraId="45151051" w14:textId="1271C8CD" w:rsidR="001D1710"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1235972"/>
                <w14:checkbox>
                  <w14:checked w14:val="0"/>
                  <w14:checkedState w14:val="2612" w14:font="MS Gothic"/>
                  <w14:uncheckedState w14:val="2610" w14:font="MS Gothic"/>
                </w14:checkbox>
              </w:sdtPr>
              <w:sdtEndPr/>
              <w:sdtContent>
                <w:r w:rsidR="001D171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1FC087" w14:textId="32312ABA" w:rsidR="001D1710"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6759121"/>
                <w14:checkbox>
                  <w14:checked w14:val="0"/>
                  <w14:checkedState w14:val="2612" w14:font="MS Gothic"/>
                  <w14:uncheckedState w14:val="2610" w14:font="MS Gothic"/>
                </w14:checkbox>
              </w:sdtPr>
              <w:sdtEndPr/>
              <w:sdtContent>
                <w:r w:rsidR="001D1710" w:rsidRPr="00301F77">
                  <w:rPr>
                    <w:rFonts w:ascii="MS Gothic" w:eastAsia="MS Gothic" w:hAnsi="MS Gothic" w:cstheme="minorHAnsi"/>
                    <w:iCs/>
                    <w:color w:val="404040" w:themeColor="text1" w:themeTint="BF"/>
                    <w:sz w:val="20"/>
                    <w:szCs w:val="24"/>
                  </w:rPr>
                  <w:t>☐</w:t>
                </w:r>
              </w:sdtContent>
            </w:sdt>
          </w:p>
        </w:tc>
      </w:tr>
      <w:tr w:rsidR="001D1710" w:rsidRPr="00301F77" w14:paraId="7E44EBD4" w14:textId="77777777" w:rsidTr="005A4200">
        <w:trPr>
          <w:jc w:val="center"/>
        </w:trPr>
        <w:tc>
          <w:tcPr>
            <w:tcW w:w="6385" w:type="dxa"/>
            <w:shd w:val="clear" w:color="auto" w:fill="auto"/>
          </w:tcPr>
          <w:p w14:paraId="4DDA7EDD" w14:textId="600824C2" w:rsidR="001D1710" w:rsidRPr="00301F77" w:rsidRDefault="001D1710"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 xml:space="preserve">.2 – </w:t>
            </w:r>
            <w:r w:rsidR="008C4FF3">
              <w:rPr>
                <w:rFonts w:ascii="Arial" w:hAnsi="Arial" w:cs="Arial"/>
                <w:color w:val="404040" w:themeColor="text1" w:themeTint="BF"/>
                <w:sz w:val="20"/>
                <w:szCs w:val="20"/>
              </w:rPr>
              <w:t>Client 2</w:t>
            </w:r>
          </w:p>
        </w:tc>
        <w:tc>
          <w:tcPr>
            <w:tcW w:w="1315" w:type="dxa"/>
            <w:shd w:val="clear" w:color="auto" w:fill="auto"/>
          </w:tcPr>
          <w:p w14:paraId="5241C517" w14:textId="0F025C6F" w:rsidR="001D1710"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7075000"/>
                <w14:checkbox>
                  <w14:checked w14:val="0"/>
                  <w14:checkedState w14:val="2612" w14:font="MS Gothic"/>
                  <w14:uncheckedState w14:val="2610" w14:font="MS Gothic"/>
                </w14:checkbox>
              </w:sdtPr>
              <w:sdtEndPr/>
              <w:sdtContent>
                <w:r w:rsidR="001D171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32F745" w14:textId="68A0B4FC" w:rsidR="001D1710"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4140383"/>
                <w14:checkbox>
                  <w14:checked w14:val="0"/>
                  <w14:checkedState w14:val="2612" w14:font="MS Gothic"/>
                  <w14:uncheckedState w14:val="2610" w14:font="MS Gothic"/>
                </w14:checkbox>
              </w:sdtPr>
              <w:sdtEndPr/>
              <w:sdtContent>
                <w:r w:rsidR="001D1710" w:rsidRPr="00301F77">
                  <w:rPr>
                    <w:rFonts w:ascii="MS Gothic" w:eastAsia="MS Gothic" w:hAnsi="MS Gothic" w:cstheme="minorHAnsi"/>
                    <w:iCs/>
                    <w:color w:val="404040" w:themeColor="text1" w:themeTint="BF"/>
                    <w:sz w:val="20"/>
                    <w:szCs w:val="24"/>
                  </w:rPr>
                  <w:t>☐</w:t>
                </w:r>
              </w:sdtContent>
            </w:sdt>
          </w:p>
        </w:tc>
      </w:tr>
      <w:tr w:rsidR="00007DD4" w:rsidRPr="00301F77" w14:paraId="52F07330" w14:textId="77777777" w:rsidTr="005A4200">
        <w:trPr>
          <w:jc w:val="center"/>
        </w:trPr>
        <w:tc>
          <w:tcPr>
            <w:tcW w:w="6385" w:type="dxa"/>
            <w:shd w:val="clear" w:color="auto" w:fill="auto"/>
          </w:tcPr>
          <w:p w14:paraId="18E690B9" w14:textId="17CB4E9E" w:rsidR="00007DD4" w:rsidRPr="00B43F08" w:rsidRDefault="00007DD4"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 xml:space="preserve">.1 – </w:t>
            </w:r>
            <w:r w:rsidR="008C4FF3">
              <w:rPr>
                <w:rFonts w:ascii="Arial" w:hAnsi="Arial" w:cs="Arial"/>
                <w:color w:val="404040" w:themeColor="text1" w:themeTint="BF"/>
                <w:sz w:val="20"/>
                <w:szCs w:val="20"/>
              </w:rPr>
              <w:t>Client 1</w:t>
            </w:r>
          </w:p>
        </w:tc>
        <w:tc>
          <w:tcPr>
            <w:tcW w:w="1315" w:type="dxa"/>
            <w:shd w:val="clear" w:color="auto" w:fill="auto"/>
          </w:tcPr>
          <w:p w14:paraId="604ACBD1" w14:textId="27A540C0" w:rsidR="00007DD4"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5552174"/>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22180632" w:rsidR="00007DD4"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2537378"/>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r>
      <w:tr w:rsidR="00007DD4" w:rsidRPr="00301F77" w14:paraId="64EA3324" w14:textId="77777777" w:rsidTr="005A4200">
        <w:trPr>
          <w:jc w:val="center"/>
        </w:trPr>
        <w:tc>
          <w:tcPr>
            <w:tcW w:w="6385" w:type="dxa"/>
            <w:shd w:val="clear" w:color="auto" w:fill="auto"/>
          </w:tcPr>
          <w:p w14:paraId="52D4EF8C" w14:textId="7723174B" w:rsidR="00007DD4" w:rsidRPr="00301F77" w:rsidRDefault="00007DD4"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 xml:space="preserve">.1 – </w:t>
            </w:r>
            <w:r w:rsidR="008C4FF3">
              <w:rPr>
                <w:rFonts w:ascii="Arial" w:hAnsi="Arial" w:cs="Arial"/>
                <w:color w:val="404040" w:themeColor="text1" w:themeTint="BF"/>
                <w:sz w:val="20"/>
                <w:szCs w:val="20"/>
              </w:rPr>
              <w:t>Client 2</w:t>
            </w:r>
          </w:p>
        </w:tc>
        <w:tc>
          <w:tcPr>
            <w:tcW w:w="1315" w:type="dxa"/>
            <w:shd w:val="clear" w:color="auto" w:fill="auto"/>
          </w:tcPr>
          <w:p w14:paraId="4DF6B855" w14:textId="34C58558"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3150459"/>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D0A72FE" w14:textId="08A8D8AD"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5399166"/>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r>
      <w:tr w:rsidR="00007DD4" w:rsidRPr="00301F77" w14:paraId="387DD256" w14:textId="77777777" w:rsidTr="005A4200">
        <w:trPr>
          <w:jc w:val="center"/>
        </w:trPr>
        <w:tc>
          <w:tcPr>
            <w:tcW w:w="6385" w:type="dxa"/>
            <w:shd w:val="clear" w:color="auto" w:fill="auto"/>
          </w:tcPr>
          <w:p w14:paraId="7F64C1C2" w14:textId="7152F137" w:rsidR="00007DD4" w:rsidRPr="00301F77" w:rsidRDefault="00007DD4"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 xml:space="preserve">.2 – </w:t>
            </w:r>
            <w:r w:rsidR="008C4FF3">
              <w:rPr>
                <w:rFonts w:ascii="Arial" w:hAnsi="Arial" w:cs="Arial"/>
                <w:color w:val="404040" w:themeColor="text1" w:themeTint="BF"/>
                <w:sz w:val="20"/>
                <w:szCs w:val="20"/>
              </w:rPr>
              <w:t>Client 1</w:t>
            </w:r>
          </w:p>
        </w:tc>
        <w:tc>
          <w:tcPr>
            <w:tcW w:w="1315" w:type="dxa"/>
            <w:shd w:val="clear" w:color="auto" w:fill="auto"/>
          </w:tcPr>
          <w:p w14:paraId="576A37EB" w14:textId="41090569"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2154645"/>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0F029BC" w14:textId="4D83417D"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8325860"/>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r>
      <w:tr w:rsidR="00007DD4" w:rsidRPr="00301F77" w14:paraId="603A0B4A" w14:textId="77777777" w:rsidTr="005A4200">
        <w:trPr>
          <w:jc w:val="center"/>
        </w:trPr>
        <w:tc>
          <w:tcPr>
            <w:tcW w:w="6385" w:type="dxa"/>
            <w:shd w:val="clear" w:color="auto" w:fill="auto"/>
          </w:tcPr>
          <w:p w14:paraId="41B3EE8C" w14:textId="7141B75B" w:rsidR="00007DD4" w:rsidRPr="00301F77" w:rsidRDefault="00007DD4"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 xml:space="preserve">.2 – </w:t>
            </w:r>
            <w:r w:rsidR="008C4FF3">
              <w:rPr>
                <w:rFonts w:ascii="Arial" w:hAnsi="Arial" w:cs="Arial"/>
                <w:color w:val="404040" w:themeColor="text1" w:themeTint="BF"/>
                <w:sz w:val="20"/>
                <w:szCs w:val="20"/>
              </w:rPr>
              <w:t>Client 2</w:t>
            </w:r>
          </w:p>
        </w:tc>
        <w:tc>
          <w:tcPr>
            <w:tcW w:w="1315" w:type="dxa"/>
            <w:shd w:val="clear" w:color="auto" w:fill="auto"/>
          </w:tcPr>
          <w:p w14:paraId="2ED34A1A" w14:textId="6F7F5BD5"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9187896"/>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CE87BB" w14:textId="156E0533"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2461688"/>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r>
      <w:tr w:rsidR="00007DD4" w:rsidRPr="00301F77" w14:paraId="7BF99835" w14:textId="77777777" w:rsidTr="005A4200">
        <w:trPr>
          <w:jc w:val="center"/>
        </w:trPr>
        <w:tc>
          <w:tcPr>
            <w:tcW w:w="6385" w:type="dxa"/>
            <w:shd w:val="clear" w:color="auto" w:fill="auto"/>
          </w:tcPr>
          <w:p w14:paraId="3E9A9FFF" w14:textId="201AA439" w:rsidR="00007DD4" w:rsidRPr="00B43F08" w:rsidRDefault="00007DD4"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D1710">
              <w:rPr>
                <w:rFonts w:ascii="Arial" w:hAnsi="Arial" w:cs="Arial"/>
                <w:color w:val="404040" w:themeColor="text1" w:themeTint="BF"/>
                <w:sz w:val="20"/>
                <w:szCs w:val="20"/>
              </w:rPr>
              <w:t>4</w:t>
            </w:r>
            <w:r>
              <w:rPr>
                <w:rFonts w:ascii="Arial" w:hAnsi="Arial" w:cs="Arial"/>
                <w:color w:val="404040" w:themeColor="text1" w:themeTint="BF"/>
                <w:sz w:val="20"/>
                <w:szCs w:val="20"/>
              </w:rPr>
              <w:t>.1</w:t>
            </w:r>
          </w:p>
        </w:tc>
        <w:tc>
          <w:tcPr>
            <w:tcW w:w="1315" w:type="dxa"/>
            <w:shd w:val="clear" w:color="auto" w:fill="auto"/>
          </w:tcPr>
          <w:p w14:paraId="4CF8D31A" w14:textId="32BE1901" w:rsidR="00007DD4"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11971486"/>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3EBE96A6" w:rsidR="00007DD4"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0183466"/>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r>
      <w:tr w:rsidR="00007DD4" w:rsidRPr="00301F77" w14:paraId="63E6AFFB" w14:textId="77777777" w:rsidTr="005A4200">
        <w:trPr>
          <w:jc w:val="center"/>
        </w:trPr>
        <w:tc>
          <w:tcPr>
            <w:tcW w:w="6385" w:type="dxa"/>
            <w:shd w:val="clear" w:color="auto" w:fill="auto"/>
          </w:tcPr>
          <w:p w14:paraId="347DCC90" w14:textId="5588208A" w:rsidR="00007DD4" w:rsidRPr="00301F77" w:rsidRDefault="00007DD4"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D1710">
              <w:rPr>
                <w:rFonts w:ascii="Arial" w:hAnsi="Arial" w:cs="Arial"/>
                <w:color w:val="404040" w:themeColor="text1" w:themeTint="BF"/>
                <w:sz w:val="20"/>
                <w:szCs w:val="20"/>
              </w:rPr>
              <w:t>4</w:t>
            </w:r>
            <w:r>
              <w:rPr>
                <w:rFonts w:ascii="Arial" w:hAnsi="Arial" w:cs="Arial"/>
                <w:color w:val="404040" w:themeColor="text1" w:themeTint="BF"/>
                <w:sz w:val="20"/>
                <w:szCs w:val="20"/>
              </w:rPr>
              <w:t>.2</w:t>
            </w:r>
          </w:p>
        </w:tc>
        <w:tc>
          <w:tcPr>
            <w:tcW w:w="1315" w:type="dxa"/>
            <w:shd w:val="clear" w:color="auto" w:fill="auto"/>
          </w:tcPr>
          <w:p w14:paraId="591D7492" w14:textId="3FB2A6B0"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73399257"/>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0DF116" w14:textId="57A190CE"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3614406"/>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r>
      <w:tr w:rsidR="00007DD4" w:rsidRPr="00301F77" w14:paraId="455A2F29" w14:textId="77777777" w:rsidTr="005A4200">
        <w:trPr>
          <w:jc w:val="center"/>
        </w:trPr>
        <w:tc>
          <w:tcPr>
            <w:tcW w:w="6385" w:type="dxa"/>
            <w:shd w:val="clear" w:color="auto" w:fill="auto"/>
          </w:tcPr>
          <w:p w14:paraId="52E9CECA" w14:textId="4BA99A1A" w:rsidR="00007DD4" w:rsidRPr="00301F77" w:rsidRDefault="00007DD4"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D1710">
              <w:rPr>
                <w:rFonts w:ascii="Arial" w:hAnsi="Arial" w:cs="Arial"/>
                <w:color w:val="404040" w:themeColor="text1" w:themeTint="BF"/>
                <w:sz w:val="20"/>
                <w:szCs w:val="20"/>
              </w:rPr>
              <w:t>4</w:t>
            </w:r>
            <w:r>
              <w:rPr>
                <w:rFonts w:ascii="Arial" w:hAnsi="Arial" w:cs="Arial"/>
                <w:color w:val="404040" w:themeColor="text1" w:themeTint="BF"/>
                <w:sz w:val="20"/>
                <w:szCs w:val="20"/>
              </w:rPr>
              <w:t>.3</w:t>
            </w:r>
          </w:p>
        </w:tc>
        <w:tc>
          <w:tcPr>
            <w:tcW w:w="1315" w:type="dxa"/>
            <w:shd w:val="clear" w:color="auto" w:fill="auto"/>
          </w:tcPr>
          <w:p w14:paraId="6EAEFF2F" w14:textId="759246AC"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0471891"/>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A80AC2E" w14:textId="3DE0BD46" w:rsidR="00007DD4" w:rsidRDefault="00B91BFC" w:rsidP="007E1DC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7720578"/>
                <w14:checkbox>
                  <w14:checked w14:val="0"/>
                  <w14:checkedState w14:val="2612" w14:font="MS Gothic"/>
                  <w14:uncheckedState w14:val="2610" w14:font="MS Gothic"/>
                </w14:checkbox>
              </w:sdtPr>
              <w:sdtEndPr/>
              <w:sdtContent>
                <w:r w:rsidR="00007DD4"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7E1DC4">
      <w:pPr>
        <w:tabs>
          <w:tab w:val="left" w:pos="180"/>
        </w:tabs>
        <w:spacing w:before="0" w:line="276" w:lineRule="auto"/>
        <w:ind w:left="0" w:right="0" w:firstLine="0"/>
        <w:rPr>
          <w:b/>
          <w:color w:val="404040" w:themeColor="text1" w:themeTint="BF"/>
          <w:sz w:val="20"/>
        </w:rPr>
      </w:pPr>
    </w:p>
    <w:p w14:paraId="395DF906" w14:textId="77777777" w:rsidR="00C12319" w:rsidRDefault="00C12319">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5903C15" w:rsidR="005940E3" w:rsidRPr="00B43F08" w:rsidRDefault="005940E3" w:rsidP="007E1DC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B91BFC" w:rsidP="007E1DC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2013D34F" w:rsidR="007F112A" w:rsidRDefault="007F112A" w:rsidP="007E1DC4">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E1DC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E1DC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E1DC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7E1DC4">
      <w:pPr>
        <w:tabs>
          <w:tab w:val="left" w:pos="180"/>
        </w:tabs>
        <w:spacing w:before="0" w:line="276" w:lineRule="auto"/>
        <w:ind w:left="0" w:right="0" w:firstLine="0"/>
        <w:rPr>
          <w:b/>
          <w:color w:val="404040" w:themeColor="text1" w:themeTint="BF"/>
          <w:sz w:val="20"/>
        </w:rPr>
      </w:pPr>
    </w:p>
    <w:p w14:paraId="58B4474B" w14:textId="77777777" w:rsidR="00C12319" w:rsidRDefault="00C12319">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339E3DC4" w:rsidR="005940E3" w:rsidRPr="00301F77" w:rsidRDefault="005940E3"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E1DC4">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7E1DC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7E1DC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7E1DC4">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7E1DC4">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7E1DC4">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7E1DC4">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E1DC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001578B0" w14:textId="171FDFD7" w:rsidR="00963716" w:rsidRDefault="00963716" w:rsidP="00C1231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DB1041">
        <w:trPr>
          <w:cantSplit/>
          <w:jc w:val="center"/>
        </w:trPr>
        <w:tc>
          <w:tcPr>
            <w:tcW w:w="1644" w:type="dxa"/>
            <w:shd w:val="clear" w:color="auto" w:fill="DDD5EB"/>
          </w:tcPr>
          <w:p w14:paraId="289BC4E2" w14:textId="31CCE5AF" w:rsidR="005940E3" w:rsidRPr="00B43F08" w:rsidRDefault="005940E3"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E1DC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DB1041">
        <w:trPr>
          <w:cantSplit/>
          <w:jc w:val="center"/>
        </w:trPr>
        <w:tc>
          <w:tcPr>
            <w:tcW w:w="1644" w:type="dxa"/>
            <w:shd w:val="clear" w:color="auto" w:fill="auto"/>
          </w:tcPr>
          <w:p w14:paraId="5A969C06" w14:textId="780AA76F"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DB1041">
        <w:trPr>
          <w:cantSplit/>
          <w:jc w:val="center"/>
        </w:trPr>
        <w:tc>
          <w:tcPr>
            <w:tcW w:w="1644" w:type="dxa"/>
            <w:shd w:val="clear" w:color="auto" w:fill="auto"/>
          </w:tcPr>
          <w:p w14:paraId="27B75E8F" w14:textId="4BC6577E"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DB1041">
        <w:trPr>
          <w:cantSplit/>
          <w:jc w:val="center"/>
        </w:trPr>
        <w:tc>
          <w:tcPr>
            <w:tcW w:w="1644" w:type="dxa"/>
            <w:shd w:val="clear" w:color="auto" w:fill="auto"/>
          </w:tcPr>
          <w:p w14:paraId="4D25FAFA" w14:textId="13175484"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DB1041">
        <w:trPr>
          <w:cantSplit/>
          <w:jc w:val="center"/>
        </w:trPr>
        <w:tc>
          <w:tcPr>
            <w:tcW w:w="1644" w:type="dxa"/>
            <w:shd w:val="clear" w:color="auto" w:fill="auto"/>
          </w:tcPr>
          <w:p w14:paraId="0AB2776E" w14:textId="01121A55"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E1DC4">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D05B07">
      <w:pPr>
        <w:tabs>
          <w:tab w:val="left" w:pos="180"/>
        </w:tabs>
        <w:spacing w:before="0" w:line="276" w:lineRule="auto"/>
        <w:ind w:left="0" w:right="0" w:firstLine="0"/>
        <w:rPr>
          <w:b/>
          <w:color w:val="404040" w:themeColor="text1" w:themeTint="BF"/>
          <w:sz w:val="20"/>
        </w:rPr>
      </w:pPr>
    </w:p>
    <w:p w14:paraId="4339454E" w14:textId="77777777" w:rsidR="00C12319" w:rsidRDefault="00C12319">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75972A28" w:rsidR="006E387F" w:rsidRPr="003372EA" w:rsidRDefault="006E387F" w:rsidP="007E1DC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7E1DC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D05B07">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7E1DC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7E1DC4">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F79314E" w:rsidR="006E387F" w:rsidRPr="003372EA" w:rsidRDefault="00473562" w:rsidP="007E1DC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CHCPAL003</w:t>
            </w:r>
            <w:r w:rsidR="006E387F" w:rsidRPr="00301F77">
              <w:rPr>
                <w:rFonts w:ascii="Arial" w:hAnsi="Arial" w:cs="Arial"/>
                <w:color w:val="404040" w:themeColor="text1" w:themeTint="BF"/>
                <w:sz w:val="20"/>
                <w:szCs w:val="20"/>
              </w:rPr>
              <w:t xml:space="preserve"> - </w:t>
            </w:r>
            <w:r w:rsidR="00E96BF7" w:rsidRPr="00E96BF7">
              <w:rPr>
                <w:rFonts w:ascii="Arial" w:hAnsi="Arial" w:cs="Arial"/>
                <w:color w:val="404040" w:themeColor="text1" w:themeTint="BF"/>
                <w:sz w:val="20"/>
                <w:szCs w:val="20"/>
              </w:rPr>
              <w:t>Deliver care services using a palliative approach</w:t>
            </w:r>
            <w:r w:rsidR="006E387F" w:rsidRPr="00301F77">
              <w:rPr>
                <w:rFonts w:ascii="Arial" w:hAnsi="Arial" w:cs="Arial"/>
                <w:color w:val="404040" w:themeColor="text1" w:themeTint="BF"/>
                <w:sz w:val="20"/>
                <w:szCs w:val="20"/>
                <w:highlight w:val="yellow"/>
              </w:rPr>
              <w:t xml:space="preserve"> </w:t>
            </w:r>
            <w:r w:rsidR="006E387F" w:rsidRPr="00301F77">
              <w:rPr>
                <w:rFonts w:ascii="Arial" w:hAnsi="Arial" w:cs="Arial"/>
                <w:color w:val="404040" w:themeColor="text1" w:themeTint="BF"/>
                <w:sz w:val="20"/>
                <w:szCs w:val="20"/>
              </w:rPr>
              <w:t xml:space="preserve">(Release </w:t>
            </w:r>
            <w:r>
              <w:rPr>
                <w:rFonts w:ascii="Arial" w:hAnsi="Arial" w:cs="Arial"/>
                <w:color w:val="404040" w:themeColor="text1" w:themeTint="BF"/>
                <w:sz w:val="20"/>
                <w:szCs w:val="20"/>
              </w:rPr>
              <w:t>1)</w:t>
            </w:r>
          </w:p>
        </w:tc>
        <w:tc>
          <w:tcPr>
            <w:tcW w:w="1315" w:type="dxa"/>
            <w:shd w:val="clear" w:color="auto" w:fill="auto"/>
          </w:tcPr>
          <w:p w14:paraId="780E955E" w14:textId="77777777" w:rsidR="006E387F" w:rsidRPr="003372EA"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B91BFC" w:rsidP="007E1DC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7858CEF5" w14:textId="07249615" w:rsidR="00963716" w:rsidRDefault="00963716" w:rsidP="00C1231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E1DC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8E907B3" w:rsidR="00720B02" w:rsidRDefault="00720B02" w:rsidP="007E1DC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E1DC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E1DC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E1DC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E1DC4">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E1DC4">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E1DC4">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E1DC4">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E1DC4">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E1DC4">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E1DC4">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AB64E3">
      <w:headerReference w:type="default" r:id="rId56"/>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49E3C" w14:textId="77777777" w:rsidR="00B91BFC" w:rsidRDefault="00B91BFC" w:rsidP="00830A90">
      <w:pPr>
        <w:spacing w:before="0"/>
      </w:pPr>
      <w:r>
        <w:separator/>
      </w:r>
    </w:p>
  </w:endnote>
  <w:endnote w:type="continuationSeparator" w:id="0">
    <w:p w14:paraId="3774374A" w14:textId="77777777" w:rsidR="00B91BFC" w:rsidRDefault="00B91BFC" w:rsidP="00830A90">
      <w:pPr>
        <w:spacing w:before="0"/>
      </w:pPr>
      <w:r>
        <w:continuationSeparator/>
      </w:r>
    </w:p>
  </w:endnote>
  <w:endnote w:type="continuationNotice" w:id="1">
    <w:p w14:paraId="5D470D0E" w14:textId="77777777" w:rsidR="00B91BFC" w:rsidRDefault="00B91BF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Roboto">
    <w:altName w:val="Times New Roman"/>
    <w:charset w:val="00"/>
    <w:family w:val="auto"/>
    <w:pitch w:val="variable"/>
    <w:sig w:usb0="00000001" w:usb1="5000217F" w:usb2="0000002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44CBA" w:rsidRPr="00301F77" w14:paraId="208A4163" w14:textId="77777777" w:rsidTr="00AA2E04">
      <w:trPr>
        <w:trHeight w:val="461"/>
      </w:trPr>
      <w:tc>
        <w:tcPr>
          <w:tcW w:w="1008" w:type="dxa"/>
          <w:vAlign w:val="center"/>
        </w:tcPr>
        <w:p w14:paraId="7B0C451A" w14:textId="77777777" w:rsidR="00B44CBA" w:rsidRPr="00BC51A8" w:rsidRDefault="00B91BFC" w:rsidP="00B44CBA">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156567477"/>
              <w:docPartObj>
                <w:docPartGallery w:val="Page Numbers (Bottom of Page)"/>
                <w:docPartUnique/>
              </w:docPartObj>
            </w:sdtPr>
            <w:sdtEndPr>
              <w:rPr>
                <w:noProof/>
              </w:rPr>
            </w:sdtEndPr>
            <w:sdtContent>
              <w:r w:rsidR="00B44CBA" w:rsidRPr="001B5AF5">
                <w:rPr>
                  <w:b/>
                  <w:bCs/>
                  <w:color w:val="8AC926"/>
                  <w:sz w:val="40"/>
                  <w:szCs w:val="48"/>
                </w:rPr>
                <w:fldChar w:fldCharType="begin"/>
              </w:r>
              <w:r w:rsidR="00B44CBA" w:rsidRPr="001B5AF5">
                <w:rPr>
                  <w:b/>
                  <w:bCs/>
                  <w:color w:val="8AC926"/>
                  <w:sz w:val="40"/>
                  <w:szCs w:val="48"/>
                </w:rPr>
                <w:instrText xml:space="preserve"> PAGE   \* MERGEFORMAT </w:instrText>
              </w:r>
              <w:r w:rsidR="00B44CBA" w:rsidRPr="001B5AF5">
                <w:rPr>
                  <w:b/>
                  <w:bCs/>
                  <w:color w:val="8AC926"/>
                  <w:sz w:val="40"/>
                  <w:szCs w:val="48"/>
                </w:rPr>
                <w:fldChar w:fldCharType="separate"/>
              </w:r>
              <w:r w:rsidR="0055279D">
                <w:rPr>
                  <w:b/>
                  <w:bCs/>
                  <w:noProof/>
                  <w:color w:val="8AC926"/>
                  <w:sz w:val="40"/>
                  <w:szCs w:val="48"/>
                </w:rPr>
                <w:t>2</w:t>
              </w:r>
              <w:r w:rsidR="00B44CBA" w:rsidRPr="001B5AF5">
                <w:rPr>
                  <w:b/>
                  <w:bCs/>
                  <w:noProof/>
                  <w:color w:val="8AC926"/>
                  <w:sz w:val="40"/>
                  <w:szCs w:val="48"/>
                </w:rPr>
                <w:fldChar w:fldCharType="end"/>
              </w:r>
            </w:sdtContent>
          </w:sdt>
        </w:p>
      </w:tc>
      <w:tc>
        <w:tcPr>
          <w:tcW w:w="4508" w:type="dxa"/>
          <w:vAlign w:val="center"/>
        </w:tcPr>
        <w:p w14:paraId="20C3E75D" w14:textId="04D88F88" w:rsidR="00B44CBA" w:rsidRPr="009F1D88" w:rsidRDefault="00B44CBA" w:rsidP="00B44CBA">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Version </w:t>
          </w:r>
          <w:r w:rsidRPr="007F3C5E">
            <w:rPr>
              <w:color w:val="808080" w:themeColor="background1" w:themeShade="80"/>
              <w:sz w:val="16"/>
              <w:szCs w:val="20"/>
            </w:rPr>
            <w:t xml:space="preserve">1.0 </w:t>
          </w:r>
          <w:r w:rsidRPr="009F1D88">
            <w:rPr>
              <w:color w:val="808080" w:themeColor="background1" w:themeShade="80"/>
              <w:sz w:val="16"/>
              <w:szCs w:val="20"/>
            </w:rPr>
            <w:t xml:space="preserve">Produced </w:t>
          </w:r>
          <w:r w:rsidR="00FB5303">
            <w:rPr>
              <w:color w:val="808080" w:themeColor="background1" w:themeShade="80"/>
              <w:sz w:val="16"/>
              <w:szCs w:val="20"/>
            </w:rPr>
            <w:t>19 December 2022</w:t>
          </w:r>
        </w:p>
        <w:p w14:paraId="168FAA70" w14:textId="77777777" w:rsidR="00B44CBA" w:rsidRDefault="00B44CBA" w:rsidP="00B44CBA">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1E20480" w14:textId="77777777" w:rsidR="00B44CBA" w:rsidRDefault="00B44C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569551" w14:textId="7F2F43EB" w:rsidR="00B44CBA" w:rsidRPr="0055279D" w:rsidRDefault="0055279D" w:rsidP="0055279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55279D">
      <w:rPr>
        <w:sz w:val="10"/>
        <w:szCs w:val="10"/>
      </w:rPr>
      <w:t>|</w:t>
    </w:r>
    <w:r w:rsidRPr="0055279D">
      <w:rPr>
        <w:spacing w:val="1"/>
        <w:sz w:val="10"/>
        <w:szCs w:val="10"/>
      </w:rPr>
      <w:t xml:space="preserve"> </w:t>
    </w:r>
    <w:r w:rsidRPr="0055279D">
      <w:rPr>
        <w:sz w:val="10"/>
        <w:szCs w:val="10"/>
      </w:rPr>
      <w:t>Assessor Guide</w:t>
    </w:r>
    <w:r w:rsidRPr="0055279D">
      <w:rPr>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180</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33F05C" w14:textId="77777777" w:rsidR="00B91BFC" w:rsidRDefault="00B91BFC" w:rsidP="00830A90">
      <w:pPr>
        <w:spacing w:before="0"/>
      </w:pPr>
      <w:r>
        <w:separator/>
      </w:r>
    </w:p>
  </w:footnote>
  <w:footnote w:type="continuationSeparator" w:id="0">
    <w:p w14:paraId="38102CF8" w14:textId="77777777" w:rsidR="00B91BFC" w:rsidRDefault="00B91BFC" w:rsidP="00830A90">
      <w:pPr>
        <w:spacing w:before="0"/>
      </w:pPr>
      <w:r>
        <w:continuationSeparator/>
      </w:r>
    </w:p>
  </w:footnote>
  <w:footnote w:type="continuationNotice" w:id="1">
    <w:p w14:paraId="337A944C" w14:textId="77777777" w:rsidR="00B91BFC" w:rsidRDefault="00B91BFC">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6"/>
    </w:tblGrid>
    <w:tr w:rsidR="009E2B8A" w:rsidRPr="00301F77" w14:paraId="298F1F50" w14:textId="77777777" w:rsidTr="00D738F3">
      <w:trPr>
        <w:trHeight w:val="317"/>
      </w:trPr>
      <w:tc>
        <w:tcPr>
          <w:tcW w:w="9026" w:type="dxa"/>
          <w:shd w:val="clear" w:color="auto" w:fill="FF595E"/>
        </w:tcPr>
        <w:p w14:paraId="40A5893F" w14:textId="77777777" w:rsidR="009E2B8A" w:rsidRPr="001B5AF5" w:rsidRDefault="009E2B8A"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2B10957" w14:textId="77777777" w:rsidR="009E2B8A" w:rsidRPr="00301F77" w:rsidRDefault="009E2B8A"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39141" w14:textId="08FD3C1E" w:rsidR="009E2B8A" w:rsidRPr="0055279D" w:rsidRDefault="0055279D" w:rsidP="0055279D">
    <w:pPr>
      <w:pStyle w:val="Header"/>
    </w:pPr>
    <w:r>
      <w:rPr>
        <w:noProof/>
        <w:lang w:val="en-US"/>
      </w:rPr>
      <w:drawing>
        <wp:inline distT="0" distB="0" distL="0" distR="0" wp14:anchorId="75F80A0F" wp14:editId="47A6E65F">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2F70BC" w14:textId="33FD6C33" w:rsidR="00EA6B22" w:rsidRPr="0055279D" w:rsidRDefault="0055279D" w:rsidP="0055279D">
    <w:pPr>
      <w:pStyle w:val="Header"/>
    </w:pPr>
    <w:r>
      <w:rPr>
        <w:noProof/>
        <w:lang w:val="en-US"/>
      </w:rPr>
      <w:drawing>
        <wp:inline distT="0" distB="0" distL="0" distR="0" wp14:anchorId="1C2CA8B0" wp14:editId="78501857">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E2B8A" w:rsidRPr="00301F77" w14:paraId="409E8ED4" w14:textId="77777777" w:rsidTr="00AB40FF">
      <w:trPr>
        <w:trHeight w:val="317"/>
      </w:trPr>
      <w:tc>
        <w:tcPr>
          <w:tcW w:w="5000" w:type="pct"/>
          <w:shd w:val="clear" w:color="auto" w:fill="FF595E"/>
        </w:tcPr>
        <w:p w14:paraId="1D4A25F3" w14:textId="77777777" w:rsidR="009E2B8A" w:rsidRPr="001B5AF5" w:rsidRDefault="009E2B8A"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1DDA33A9" w14:textId="77777777" w:rsidR="009E2B8A" w:rsidRPr="00301F77" w:rsidRDefault="009E2B8A"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82AF9B" w14:textId="097DBF0B" w:rsidR="007B63C7" w:rsidRPr="0055279D" w:rsidRDefault="0055279D" w:rsidP="0055279D">
    <w:pPr>
      <w:pStyle w:val="Header"/>
    </w:pPr>
    <w:r>
      <w:rPr>
        <w:noProof/>
        <w:lang w:val="en-US"/>
      </w:rPr>
      <w:drawing>
        <wp:inline distT="0" distB="0" distL="0" distR="0" wp14:anchorId="3816B2CF" wp14:editId="59D67050">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7B63C7" w:rsidRPr="00301F77" w14:paraId="4F620D19" w14:textId="77777777" w:rsidTr="00584D15">
      <w:trPr>
        <w:trHeight w:val="317"/>
      </w:trPr>
      <w:tc>
        <w:tcPr>
          <w:tcW w:w="13958" w:type="dxa"/>
          <w:shd w:val="clear" w:color="auto" w:fill="FF595E"/>
        </w:tcPr>
        <w:p w14:paraId="3A50F8B5" w14:textId="77777777" w:rsidR="007B63C7" w:rsidRPr="001B5AF5" w:rsidRDefault="007B63C7"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F9D4DA6" w14:textId="77777777" w:rsidR="007B63C7" w:rsidRPr="00301F77" w:rsidRDefault="007B63C7" w:rsidP="00620899">
    <w:pPr>
      <w:pStyle w:val="Header"/>
      <w:ind w:left="0" w:firstLine="0"/>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7519AB" w14:textId="150F4478" w:rsidR="007B63C7" w:rsidRPr="0055279D" w:rsidRDefault="0055279D" w:rsidP="0055279D">
    <w:pPr>
      <w:pStyle w:val="Header"/>
    </w:pPr>
    <w:r>
      <w:rPr>
        <w:noProof/>
        <w:lang w:val="en-US"/>
      </w:rPr>
      <w:drawing>
        <wp:inline distT="0" distB="0" distL="0" distR="0" wp14:anchorId="05C27295" wp14:editId="0FB28072">
          <wp:extent cx="1819048" cy="5619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010DD625" w:rsidR="00522AEB" w:rsidRPr="001B5AF5" w:rsidRDefault="0089647A"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r w:rsidR="00932258">
            <w:rPr>
              <w:color w:val="FFFFFF" w:themeColor="background1"/>
              <w:sz w:val="14"/>
              <w:szCs w:val="12"/>
            </w:rPr>
            <w:t>)</w:t>
          </w:r>
        </w:p>
      </w:tc>
    </w:tr>
  </w:tbl>
  <w:p w14:paraId="4E37B90D" w14:textId="77777777" w:rsidR="00522AEB" w:rsidRPr="00301F77" w:rsidRDefault="00522AEB"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2CC9431E" w:rsidR="00522AEB" w:rsidRPr="0055279D" w:rsidRDefault="0055279D" w:rsidP="0055279D">
    <w:pPr>
      <w:pStyle w:val="Header"/>
    </w:pPr>
    <w:r>
      <w:rPr>
        <w:noProof/>
        <w:lang w:val="en-US"/>
      </w:rPr>
      <w:drawing>
        <wp:inline distT="0" distB="0" distL="0" distR="0" wp14:anchorId="402094C3" wp14:editId="3CF7E5E4">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3820F" w14:textId="737F1FE7" w:rsidR="00461262" w:rsidRPr="0055279D" w:rsidRDefault="0055279D" w:rsidP="0055279D">
    <w:pPr>
      <w:pStyle w:val="Header"/>
    </w:pPr>
    <w:r>
      <w:rPr>
        <w:noProof/>
        <w:lang w:val="en-US"/>
      </w:rPr>
      <w:drawing>
        <wp:inline distT="0" distB="0" distL="0" distR="0" wp14:anchorId="6EF7D0DC" wp14:editId="34147026">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295E9" w14:textId="4D1DD0CB" w:rsidR="00686F6E" w:rsidRPr="0055279D" w:rsidRDefault="0055279D" w:rsidP="0055279D">
    <w:pPr>
      <w:pStyle w:val="Header"/>
    </w:pPr>
    <w:r>
      <w:rPr>
        <w:noProof/>
        <w:lang w:val="en-US"/>
      </w:rPr>
      <w:drawing>
        <wp:inline distT="0" distB="0" distL="0" distR="0" wp14:anchorId="0BDFCE2C" wp14:editId="23F519F8">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EDB018A4"/>
    <w:lvl w:ilvl="0" w:tplc="D4BCD966">
      <w:start w:val="1"/>
      <w:numFmt w:val="decimal"/>
      <w:lvlText w:val="%1."/>
      <w:lvlJc w:val="right"/>
      <w:pPr>
        <w:ind w:left="787" w:hanging="360"/>
      </w:pPr>
      <w:rPr>
        <w:rFonts w:hint="default"/>
        <w:b w:val="0"/>
        <w:bCs w:val="0"/>
        <w:color w:val="404040" w:themeColor="text1" w:themeTint="BF"/>
      </w:rPr>
    </w:lvl>
    <w:lvl w:ilvl="1" w:tplc="3409001B">
      <w:start w:val="1"/>
      <w:numFmt w:val="lowerRoman"/>
      <w:lvlText w:val="%2."/>
      <w:lvlJc w:val="righ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781A74"/>
    <w:multiLevelType w:val="hybridMultilevel"/>
    <w:tmpl w:val="A97804E2"/>
    <w:lvl w:ilvl="0" w:tplc="FFFFFFFF">
      <w:start w:val="1"/>
      <w:numFmt w:val="bullet"/>
      <w:lvlText w:val=""/>
      <w:lvlJc w:val="left"/>
      <w:pPr>
        <w:ind w:left="720" w:hanging="360"/>
      </w:pPr>
      <w:rPr>
        <w:rFonts w:ascii="Wingdings" w:hAnsi="Wingdings" w:hint="default"/>
        <w:b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3" w15:restartNumberingAfterBreak="0">
    <w:nsid w:val="019305FE"/>
    <w:multiLevelType w:val="hybridMultilevel"/>
    <w:tmpl w:val="E1AC0D9A"/>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134F0D"/>
    <w:multiLevelType w:val="hybridMultilevel"/>
    <w:tmpl w:val="FFE474CA"/>
    <w:lvl w:ilvl="0" w:tplc="F6745A0A">
      <w:start w:val="1"/>
      <w:numFmt w:val="lowerRoman"/>
      <w:lvlText w:val="%1."/>
      <w:lvlJc w:val="right"/>
      <w:pPr>
        <w:ind w:left="795" w:hanging="360"/>
      </w:pPr>
      <w:rPr>
        <w:rFonts w:hint="default"/>
        <w:b w:val="0"/>
        <w:i w:val="0"/>
        <w:color w:val="auto"/>
      </w:rPr>
    </w:lvl>
    <w:lvl w:ilvl="1" w:tplc="04090019">
      <w:start w:val="1"/>
      <w:numFmt w:val="lowerLetter"/>
      <w:lvlText w:val="%2."/>
      <w:lvlJc w:val="lef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 w15:restartNumberingAfterBreak="0">
    <w:nsid w:val="026E5B8A"/>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53B4A9C"/>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9" w15:restartNumberingAfterBreak="0">
    <w:nsid w:val="057F7DF4"/>
    <w:multiLevelType w:val="hybridMultilevel"/>
    <w:tmpl w:val="8542A522"/>
    <w:lvl w:ilvl="0" w:tplc="28FA80C4">
      <w:start w:val="1"/>
      <w:numFmt w:val="decimal"/>
      <w:lvlText w:val="%1."/>
      <w:lvlJc w:val="left"/>
      <w:pPr>
        <w:ind w:left="391" w:hanging="360"/>
      </w:pPr>
      <w:rPr>
        <w:rFonts w:hint="default"/>
      </w:rPr>
    </w:lvl>
    <w:lvl w:ilvl="1" w:tplc="0C090019" w:tentative="1">
      <w:start w:val="1"/>
      <w:numFmt w:val="lowerLetter"/>
      <w:lvlText w:val="%2."/>
      <w:lvlJc w:val="left"/>
      <w:pPr>
        <w:ind w:left="1111" w:hanging="360"/>
      </w:pPr>
    </w:lvl>
    <w:lvl w:ilvl="2" w:tplc="0C09001B" w:tentative="1">
      <w:start w:val="1"/>
      <w:numFmt w:val="lowerRoman"/>
      <w:lvlText w:val="%3."/>
      <w:lvlJc w:val="right"/>
      <w:pPr>
        <w:ind w:left="1831" w:hanging="180"/>
      </w:pPr>
    </w:lvl>
    <w:lvl w:ilvl="3" w:tplc="0C09000F" w:tentative="1">
      <w:start w:val="1"/>
      <w:numFmt w:val="decimal"/>
      <w:lvlText w:val="%4."/>
      <w:lvlJc w:val="left"/>
      <w:pPr>
        <w:ind w:left="2551" w:hanging="360"/>
      </w:pPr>
    </w:lvl>
    <w:lvl w:ilvl="4" w:tplc="0C090019" w:tentative="1">
      <w:start w:val="1"/>
      <w:numFmt w:val="lowerLetter"/>
      <w:lvlText w:val="%5."/>
      <w:lvlJc w:val="left"/>
      <w:pPr>
        <w:ind w:left="3271" w:hanging="360"/>
      </w:pPr>
    </w:lvl>
    <w:lvl w:ilvl="5" w:tplc="0C09001B" w:tentative="1">
      <w:start w:val="1"/>
      <w:numFmt w:val="lowerRoman"/>
      <w:lvlText w:val="%6."/>
      <w:lvlJc w:val="right"/>
      <w:pPr>
        <w:ind w:left="3991" w:hanging="180"/>
      </w:pPr>
    </w:lvl>
    <w:lvl w:ilvl="6" w:tplc="0C09000F" w:tentative="1">
      <w:start w:val="1"/>
      <w:numFmt w:val="decimal"/>
      <w:lvlText w:val="%7."/>
      <w:lvlJc w:val="left"/>
      <w:pPr>
        <w:ind w:left="4711" w:hanging="360"/>
      </w:pPr>
    </w:lvl>
    <w:lvl w:ilvl="7" w:tplc="0C090019" w:tentative="1">
      <w:start w:val="1"/>
      <w:numFmt w:val="lowerLetter"/>
      <w:lvlText w:val="%8."/>
      <w:lvlJc w:val="left"/>
      <w:pPr>
        <w:ind w:left="5431" w:hanging="360"/>
      </w:pPr>
    </w:lvl>
    <w:lvl w:ilvl="8" w:tplc="0C09001B" w:tentative="1">
      <w:start w:val="1"/>
      <w:numFmt w:val="lowerRoman"/>
      <w:lvlText w:val="%9."/>
      <w:lvlJc w:val="right"/>
      <w:pPr>
        <w:ind w:left="6151" w:hanging="180"/>
      </w:pPr>
    </w:lvl>
  </w:abstractNum>
  <w:abstractNum w:abstractNumId="10" w15:restartNumberingAfterBreak="0">
    <w:nsid w:val="05EB3856"/>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5ED0A9B"/>
    <w:multiLevelType w:val="hybridMultilevel"/>
    <w:tmpl w:val="A97804E2"/>
    <w:lvl w:ilvl="0" w:tplc="FFFFFFFF">
      <w:start w:val="1"/>
      <w:numFmt w:val="bullet"/>
      <w:lvlText w:val=""/>
      <w:lvlJc w:val="left"/>
      <w:pPr>
        <w:ind w:left="720" w:hanging="360"/>
      </w:pPr>
      <w:rPr>
        <w:rFonts w:ascii="Wingdings" w:hAnsi="Wingdings" w:hint="default"/>
        <w:b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66E51DB"/>
    <w:multiLevelType w:val="hybridMultilevel"/>
    <w:tmpl w:val="04D81F6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6910EDE"/>
    <w:multiLevelType w:val="hybridMultilevel"/>
    <w:tmpl w:val="28A0C752"/>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6E76F2B"/>
    <w:multiLevelType w:val="hybridMultilevel"/>
    <w:tmpl w:val="08785B2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5" w15:restartNumberingAfterBreak="0">
    <w:nsid w:val="06EB09A3"/>
    <w:multiLevelType w:val="hybridMultilevel"/>
    <w:tmpl w:val="CBDE8190"/>
    <w:lvl w:ilvl="0" w:tplc="F02C57F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6F937FB"/>
    <w:multiLevelType w:val="hybridMultilevel"/>
    <w:tmpl w:val="8A124692"/>
    <w:lvl w:ilvl="0" w:tplc="C930AD84">
      <w:start w:val="1"/>
      <w:numFmt w:val="lowerLetter"/>
      <w:lvlText w:val="%1."/>
      <w:lvlJc w:val="left"/>
      <w:pPr>
        <w:ind w:left="1515" w:hanging="360"/>
      </w:pPr>
      <w:rPr>
        <w:rFonts w:hint="default"/>
        <w:b w:val="0"/>
        <w:i w:val="0"/>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17"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09412395"/>
    <w:multiLevelType w:val="hybridMultilevel"/>
    <w:tmpl w:val="A3FA374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09ED0A15"/>
    <w:multiLevelType w:val="hybridMultilevel"/>
    <w:tmpl w:val="090EC9D8"/>
    <w:lvl w:ilvl="0" w:tplc="0C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0" w15:restartNumberingAfterBreak="0">
    <w:nsid w:val="0A3C3EDC"/>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1" w15:restartNumberingAfterBreak="0">
    <w:nsid w:val="0A922FD3"/>
    <w:multiLevelType w:val="hybridMultilevel"/>
    <w:tmpl w:val="ED6291F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22" w15:restartNumberingAfterBreak="0">
    <w:nsid w:val="0AAA3F9A"/>
    <w:multiLevelType w:val="hybridMultilevel"/>
    <w:tmpl w:val="28A0C7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B5B4757"/>
    <w:multiLevelType w:val="hybridMultilevel"/>
    <w:tmpl w:val="70A03DE6"/>
    <w:lvl w:ilvl="0" w:tplc="9C468EA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0B5F78FB"/>
    <w:multiLevelType w:val="hybridMultilevel"/>
    <w:tmpl w:val="DC487416"/>
    <w:lvl w:ilvl="0" w:tplc="FFFFFFFF">
      <w:start w:val="1"/>
      <w:numFmt w:val="lowerRoman"/>
      <w:lvlText w:val="%1."/>
      <w:lvlJc w:val="righ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B600BF5"/>
    <w:multiLevelType w:val="hybridMultilevel"/>
    <w:tmpl w:val="2F80C1B4"/>
    <w:lvl w:ilvl="0" w:tplc="3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B6139DF"/>
    <w:multiLevelType w:val="hybridMultilevel"/>
    <w:tmpl w:val="DC487416"/>
    <w:lvl w:ilvl="0" w:tplc="FFFFFFFF">
      <w:start w:val="1"/>
      <w:numFmt w:val="lowerRoman"/>
      <w:lvlText w:val="%1."/>
      <w:lvlJc w:val="righ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C030515"/>
    <w:multiLevelType w:val="hybridMultilevel"/>
    <w:tmpl w:val="4224E9FE"/>
    <w:lvl w:ilvl="0" w:tplc="34090019">
      <w:start w:val="1"/>
      <w:numFmt w:val="lowerLetter"/>
      <w:lvlText w:val="%1."/>
      <w:lvlJc w:val="left"/>
      <w:pPr>
        <w:ind w:left="1515"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0CEC5E57"/>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0" w15:restartNumberingAfterBreak="0">
    <w:nsid w:val="0D7B6BBE"/>
    <w:multiLevelType w:val="hybridMultilevel"/>
    <w:tmpl w:val="ED428026"/>
    <w:lvl w:ilvl="0" w:tplc="C98C8096">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1" w15:restartNumberingAfterBreak="0">
    <w:nsid w:val="0D801E6B"/>
    <w:multiLevelType w:val="hybridMultilevel"/>
    <w:tmpl w:val="C04E2196"/>
    <w:lvl w:ilvl="0" w:tplc="FFC859E8">
      <w:start w:val="1"/>
      <w:numFmt w:val="decimal"/>
      <w:lvlText w:val="%1."/>
      <w:lvlJc w:val="left"/>
      <w:pPr>
        <w:ind w:left="1515" w:hanging="360"/>
      </w:pPr>
      <w:rPr>
        <w:color w:val="D73329"/>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32" w15:restartNumberingAfterBreak="0">
    <w:nsid w:val="0D9F3D76"/>
    <w:multiLevelType w:val="hybridMultilevel"/>
    <w:tmpl w:val="E1AC0D9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DA35E2A"/>
    <w:multiLevelType w:val="hybridMultilevel"/>
    <w:tmpl w:val="818EC16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0E143D30"/>
    <w:multiLevelType w:val="hybridMultilevel"/>
    <w:tmpl w:val="6882A28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E172D14"/>
    <w:multiLevelType w:val="hybridMultilevel"/>
    <w:tmpl w:val="DD62B140"/>
    <w:lvl w:ilvl="0" w:tplc="FFFFFFFF">
      <w:start w:val="1"/>
      <w:numFmt w:val="decimal"/>
      <w:lvlText w:val="%1."/>
      <w:lvlJc w:val="left"/>
      <w:pPr>
        <w:ind w:left="1515" w:hanging="360"/>
      </w:pPr>
      <w:rPr>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6" w15:restartNumberingAfterBreak="0">
    <w:nsid w:val="0F043067"/>
    <w:multiLevelType w:val="hybridMultilevel"/>
    <w:tmpl w:val="C820F5DC"/>
    <w:lvl w:ilvl="0" w:tplc="34090003">
      <w:start w:val="1"/>
      <w:numFmt w:val="bullet"/>
      <w:lvlText w:val="o"/>
      <w:lvlJc w:val="left"/>
      <w:pPr>
        <w:ind w:left="1080" w:hanging="360"/>
      </w:pPr>
      <w:rPr>
        <w:rFonts w:ascii="Courier New" w:hAnsi="Courier New" w:cs="Courier New" w:hint="default"/>
        <w:b w:val="0"/>
        <w:i w:val="0"/>
        <w:color w:val="D73329"/>
        <w:sz w:val="22"/>
        <w:szCs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0F9E42AD"/>
    <w:multiLevelType w:val="hybridMultilevel"/>
    <w:tmpl w:val="B5F29948"/>
    <w:lvl w:ilvl="0" w:tplc="FFFFFFFF">
      <w:start w:val="1"/>
      <w:numFmt w:val="decimal"/>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F9F0965"/>
    <w:multiLevelType w:val="hybridMultilevel"/>
    <w:tmpl w:val="190C4A42"/>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39" w15:restartNumberingAfterBreak="0">
    <w:nsid w:val="11B56EB1"/>
    <w:multiLevelType w:val="hybridMultilevel"/>
    <w:tmpl w:val="61AC7C0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EFF676D2">
      <w:start w:val="1"/>
      <w:numFmt w:val="bullet"/>
      <w:lvlText w:val="-"/>
      <w:lvlJc w:val="left"/>
      <w:pPr>
        <w:ind w:left="2880" w:hanging="360"/>
      </w:pPr>
      <w:rPr>
        <w:rFonts w:ascii="Calibri" w:hAnsi="Calibri" w:hint="default"/>
        <w:color w:val="D73329"/>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3C92B67"/>
    <w:multiLevelType w:val="hybridMultilevel"/>
    <w:tmpl w:val="B06A4254"/>
    <w:lvl w:ilvl="0" w:tplc="34090005">
      <w:start w:val="1"/>
      <w:numFmt w:val="bullet"/>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41"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15C00E9D"/>
    <w:multiLevelType w:val="hybridMultilevel"/>
    <w:tmpl w:val="A942E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16213194"/>
    <w:multiLevelType w:val="hybridMultilevel"/>
    <w:tmpl w:val="1F3C8FC4"/>
    <w:lvl w:ilvl="0" w:tplc="3409000F">
      <w:start w:val="1"/>
      <w:numFmt w:val="decimal"/>
      <w:lvlText w:val="%1."/>
      <w:lvlJc w:val="left"/>
      <w:pPr>
        <w:ind w:left="720" w:hanging="360"/>
      </w:pPr>
    </w:lvl>
    <w:lvl w:ilvl="1" w:tplc="3409001B">
      <w:start w:val="1"/>
      <w:numFmt w:val="lowerRoman"/>
      <w:lvlText w:val="%2."/>
      <w:lvlJc w:val="right"/>
      <w:pPr>
        <w:ind w:left="72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164F7C3A"/>
    <w:multiLevelType w:val="hybridMultilevel"/>
    <w:tmpl w:val="58DE8E40"/>
    <w:lvl w:ilvl="0" w:tplc="C20837BC">
      <w:start w:val="1"/>
      <w:numFmt w:val="bullet"/>
      <w:lvlText w:val=""/>
      <w:lvlJc w:val="left"/>
      <w:pPr>
        <w:ind w:left="1515" w:hanging="360"/>
      </w:pPr>
      <w:rPr>
        <w:rFonts w:ascii="Wingdings" w:hAnsi="Wingdings" w:hint="default"/>
        <w:color w:val="D73329"/>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45" w15:restartNumberingAfterBreak="0">
    <w:nsid w:val="16894AC3"/>
    <w:multiLevelType w:val="hybridMultilevel"/>
    <w:tmpl w:val="660C3150"/>
    <w:lvl w:ilvl="0" w:tplc="1660B7C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1758437C"/>
    <w:multiLevelType w:val="hybridMultilevel"/>
    <w:tmpl w:val="5712A38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17A96D13"/>
    <w:multiLevelType w:val="hybridMultilevel"/>
    <w:tmpl w:val="1258272A"/>
    <w:lvl w:ilvl="0" w:tplc="D0142C30">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180369CC"/>
    <w:multiLevelType w:val="hybridMultilevel"/>
    <w:tmpl w:val="360836DE"/>
    <w:lvl w:ilvl="0" w:tplc="43AEDF94">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9" w15:restartNumberingAfterBreak="0">
    <w:nsid w:val="18FB0294"/>
    <w:multiLevelType w:val="hybridMultilevel"/>
    <w:tmpl w:val="B5F29948"/>
    <w:lvl w:ilvl="0" w:tplc="FFFFFFFF">
      <w:start w:val="1"/>
      <w:numFmt w:val="decimal"/>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8FF1CF2"/>
    <w:multiLevelType w:val="hybridMultilevel"/>
    <w:tmpl w:val="8FC27616"/>
    <w:lvl w:ilvl="0" w:tplc="ACE2CC26">
      <w:start w:val="1"/>
      <w:numFmt w:val="lowerRoman"/>
      <w:lvlText w:val="%1."/>
      <w:lvlJc w:val="righ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52" w15:restartNumberingAfterBreak="0">
    <w:nsid w:val="1B8C007B"/>
    <w:multiLevelType w:val="hybridMultilevel"/>
    <w:tmpl w:val="1DDA780C"/>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53" w15:restartNumberingAfterBreak="0">
    <w:nsid w:val="1BFF4143"/>
    <w:multiLevelType w:val="hybridMultilevel"/>
    <w:tmpl w:val="EC76F978"/>
    <w:lvl w:ilvl="0" w:tplc="3B1CF030">
      <w:start w:val="1"/>
      <w:numFmt w:val="decimal"/>
      <w:lvlText w:val="%1."/>
      <w:lvlJc w:val="left"/>
      <w:pPr>
        <w:ind w:left="720" w:hanging="360"/>
      </w:pPr>
      <w:rPr>
        <w:rFonts w:hint="default"/>
        <w:b w:val="0"/>
        <w:bCs w:val="0"/>
        <w:i w:val="0"/>
        <w:color w:val="D73329"/>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1C3B3C70"/>
    <w:multiLevelType w:val="hybridMultilevel"/>
    <w:tmpl w:val="9C54E6D6"/>
    <w:lvl w:ilvl="0" w:tplc="0C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55" w15:restartNumberingAfterBreak="0">
    <w:nsid w:val="1CA4727D"/>
    <w:multiLevelType w:val="hybridMultilevel"/>
    <w:tmpl w:val="8EC8FF1E"/>
    <w:lvl w:ilvl="0" w:tplc="FFFFFFFF">
      <w:start w:val="1"/>
      <w:numFmt w:val="bullet"/>
      <w:lvlText w:val=""/>
      <w:lvlJc w:val="left"/>
      <w:pPr>
        <w:ind w:left="1515" w:hanging="360"/>
      </w:pPr>
      <w:rPr>
        <w:rFonts w:ascii="Wingdings" w:hAnsi="Wingdings" w:hint="default"/>
        <w:color w:val="D73329"/>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56" w15:restartNumberingAfterBreak="0">
    <w:nsid w:val="1CE253C0"/>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7" w15:restartNumberingAfterBreak="0">
    <w:nsid w:val="1D1D1B3B"/>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8" w15:restartNumberingAfterBreak="0">
    <w:nsid w:val="1DAF7143"/>
    <w:multiLevelType w:val="hybridMultilevel"/>
    <w:tmpl w:val="130ABA50"/>
    <w:lvl w:ilvl="0" w:tplc="2CB454F2">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59" w15:restartNumberingAfterBreak="0">
    <w:nsid w:val="1DF738EF"/>
    <w:multiLevelType w:val="hybridMultilevel"/>
    <w:tmpl w:val="97E4ADB0"/>
    <w:lvl w:ilvl="0" w:tplc="B5364D5A">
      <w:start w:val="1"/>
      <w:numFmt w:val="bullet"/>
      <w:lvlText w:val=""/>
      <w:lvlJc w:val="left"/>
      <w:pPr>
        <w:ind w:left="1515" w:hanging="360"/>
      </w:pPr>
      <w:rPr>
        <w:rFonts w:ascii="Wingdings" w:hAnsi="Wingdings" w:hint="default"/>
        <w:color w:val="D73329"/>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0" w15:restartNumberingAfterBreak="0">
    <w:nsid w:val="1E0011F4"/>
    <w:multiLevelType w:val="hybridMultilevel"/>
    <w:tmpl w:val="F72E3118"/>
    <w:lvl w:ilvl="0" w:tplc="CB562634">
      <w:start w:val="1"/>
      <w:numFmt w:val="bullet"/>
      <w:lvlText w:val=""/>
      <w:lvlJc w:val="left"/>
      <w:pPr>
        <w:ind w:left="766" w:hanging="360"/>
      </w:pPr>
      <w:rPr>
        <w:rFonts w:ascii="Wingdings" w:hAnsi="Wingdings" w:hint="default"/>
        <w:color w:val="D73329"/>
      </w:rPr>
    </w:lvl>
    <w:lvl w:ilvl="1" w:tplc="34090003">
      <w:start w:val="1"/>
      <w:numFmt w:val="bullet"/>
      <w:lvlText w:val="o"/>
      <w:lvlJc w:val="left"/>
      <w:pPr>
        <w:ind w:left="1486" w:hanging="360"/>
      </w:pPr>
      <w:rPr>
        <w:rFonts w:ascii="Courier New" w:hAnsi="Courier New" w:cs="Courier New" w:hint="default"/>
      </w:rPr>
    </w:lvl>
    <w:lvl w:ilvl="2" w:tplc="34090005" w:tentative="1">
      <w:start w:val="1"/>
      <w:numFmt w:val="bullet"/>
      <w:lvlText w:val=""/>
      <w:lvlJc w:val="left"/>
      <w:pPr>
        <w:ind w:left="2206" w:hanging="360"/>
      </w:pPr>
      <w:rPr>
        <w:rFonts w:ascii="Wingdings" w:hAnsi="Wingdings" w:hint="default"/>
      </w:rPr>
    </w:lvl>
    <w:lvl w:ilvl="3" w:tplc="34090001" w:tentative="1">
      <w:start w:val="1"/>
      <w:numFmt w:val="bullet"/>
      <w:lvlText w:val=""/>
      <w:lvlJc w:val="left"/>
      <w:pPr>
        <w:ind w:left="2926" w:hanging="360"/>
      </w:pPr>
      <w:rPr>
        <w:rFonts w:ascii="Symbol" w:hAnsi="Symbol" w:hint="default"/>
      </w:rPr>
    </w:lvl>
    <w:lvl w:ilvl="4" w:tplc="34090003" w:tentative="1">
      <w:start w:val="1"/>
      <w:numFmt w:val="bullet"/>
      <w:lvlText w:val="o"/>
      <w:lvlJc w:val="left"/>
      <w:pPr>
        <w:ind w:left="3646" w:hanging="360"/>
      </w:pPr>
      <w:rPr>
        <w:rFonts w:ascii="Courier New" w:hAnsi="Courier New" w:cs="Courier New" w:hint="default"/>
      </w:rPr>
    </w:lvl>
    <w:lvl w:ilvl="5" w:tplc="34090005" w:tentative="1">
      <w:start w:val="1"/>
      <w:numFmt w:val="bullet"/>
      <w:lvlText w:val=""/>
      <w:lvlJc w:val="left"/>
      <w:pPr>
        <w:ind w:left="4366" w:hanging="360"/>
      </w:pPr>
      <w:rPr>
        <w:rFonts w:ascii="Wingdings" w:hAnsi="Wingdings" w:hint="default"/>
      </w:rPr>
    </w:lvl>
    <w:lvl w:ilvl="6" w:tplc="34090001" w:tentative="1">
      <w:start w:val="1"/>
      <w:numFmt w:val="bullet"/>
      <w:lvlText w:val=""/>
      <w:lvlJc w:val="left"/>
      <w:pPr>
        <w:ind w:left="5086" w:hanging="360"/>
      </w:pPr>
      <w:rPr>
        <w:rFonts w:ascii="Symbol" w:hAnsi="Symbol" w:hint="default"/>
      </w:rPr>
    </w:lvl>
    <w:lvl w:ilvl="7" w:tplc="34090003" w:tentative="1">
      <w:start w:val="1"/>
      <w:numFmt w:val="bullet"/>
      <w:lvlText w:val="o"/>
      <w:lvlJc w:val="left"/>
      <w:pPr>
        <w:ind w:left="5806" w:hanging="360"/>
      </w:pPr>
      <w:rPr>
        <w:rFonts w:ascii="Courier New" w:hAnsi="Courier New" w:cs="Courier New" w:hint="default"/>
      </w:rPr>
    </w:lvl>
    <w:lvl w:ilvl="8" w:tplc="34090005" w:tentative="1">
      <w:start w:val="1"/>
      <w:numFmt w:val="bullet"/>
      <w:lvlText w:val=""/>
      <w:lvlJc w:val="left"/>
      <w:pPr>
        <w:ind w:left="6526" w:hanging="360"/>
      </w:pPr>
      <w:rPr>
        <w:rFonts w:ascii="Wingdings" w:hAnsi="Wingdings" w:hint="default"/>
      </w:rPr>
    </w:lvl>
  </w:abstractNum>
  <w:abstractNum w:abstractNumId="61" w15:restartNumberingAfterBreak="0">
    <w:nsid w:val="1E5F5EE5"/>
    <w:multiLevelType w:val="hybridMultilevel"/>
    <w:tmpl w:val="A97804E2"/>
    <w:lvl w:ilvl="0" w:tplc="FFFFFFFF">
      <w:start w:val="1"/>
      <w:numFmt w:val="bullet"/>
      <w:lvlText w:val=""/>
      <w:lvlJc w:val="left"/>
      <w:pPr>
        <w:ind w:left="720" w:hanging="360"/>
      </w:pPr>
      <w:rPr>
        <w:rFonts w:ascii="Wingdings" w:hAnsi="Wingdings" w:hint="default"/>
        <w:b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1E9E5648"/>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F593EB9"/>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1F7C04E5"/>
    <w:multiLevelType w:val="hybridMultilevel"/>
    <w:tmpl w:val="6B7A852A"/>
    <w:lvl w:ilvl="0" w:tplc="16646F46">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2132223E"/>
    <w:multiLevelType w:val="hybridMultilevel"/>
    <w:tmpl w:val="A560CC3E"/>
    <w:lvl w:ilvl="0" w:tplc="0AA00B76">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6" w15:restartNumberingAfterBreak="0">
    <w:nsid w:val="21626F04"/>
    <w:multiLevelType w:val="hybridMultilevel"/>
    <w:tmpl w:val="A97804E2"/>
    <w:lvl w:ilvl="0" w:tplc="FFFFFFFF">
      <w:start w:val="1"/>
      <w:numFmt w:val="bullet"/>
      <w:lvlText w:val=""/>
      <w:lvlJc w:val="left"/>
      <w:pPr>
        <w:ind w:left="720" w:hanging="360"/>
      </w:pPr>
      <w:rPr>
        <w:rFonts w:ascii="Wingdings" w:hAnsi="Wingdings" w:hint="default"/>
        <w:b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17C5CFC"/>
    <w:multiLevelType w:val="hybridMultilevel"/>
    <w:tmpl w:val="D4EE322E"/>
    <w:lvl w:ilvl="0" w:tplc="7B78369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8" w15:restartNumberingAfterBreak="0">
    <w:nsid w:val="219D4034"/>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9" w15:restartNumberingAfterBreak="0">
    <w:nsid w:val="21A5005C"/>
    <w:multiLevelType w:val="hybridMultilevel"/>
    <w:tmpl w:val="86C2679E"/>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8FF06A48">
      <w:start w:val="1"/>
      <w:numFmt w:val="bullet"/>
      <w:lvlText w:val=""/>
      <w:lvlJc w:val="left"/>
      <w:pPr>
        <w:ind w:left="2160" w:hanging="360"/>
      </w:pPr>
      <w:rPr>
        <w:rFonts w:ascii="Symbol" w:hAnsi="Symbol" w:hint="default"/>
        <w:color w:val="404040" w:themeColor="text1" w:themeTint="BF"/>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1DC33A8"/>
    <w:multiLevelType w:val="hybridMultilevel"/>
    <w:tmpl w:val="90963D0E"/>
    <w:lvl w:ilvl="0" w:tplc="CC84829E">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1" w15:restartNumberingAfterBreak="0">
    <w:nsid w:val="21FA3F13"/>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2" w15:restartNumberingAfterBreak="0">
    <w:nsid w:val="22B35526"/>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3" w15:restartNumberingAfterBreak="0">
    <w:nsid w:val="22D325EC"/>
    <w:multiLevelType w:val="hybridMultilevel"/>
    <w:tmpl w:val="2850D15C"/>
    <w:lvl w:ilvl="0" w:tplc="F07A03E0">
      <w:start w:val="1"/>
      <w:numFmt w:val="bullet"/>
      <w:lvlText w:val=""/>
      <w:lvlJc w:val="left"/>
      <w:pPr>
        <w:ind w:left="1514" w:hanging="360"/>
      </w:pPr>
      <w:rPr>
        <w:rFonts w:ascii="Wingdings" w:hAnsi="Wingdings" w:hint="default"/>
        <w:b w:val="0"/>
        <w:i w:val="0"/>
        <w:color w:val="D73329"/>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74"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239E25E0"/>
    <w:multiLevelType w:val="hybridMultilevel"/>
    <w:tmpl w:val="7096A37A"/>
    <w:lvl w:ilvl="0" w:tplc="F0D0F3E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24672CD4"/>
    <w:multiLevelType w:val="hybridMultilevel"/>
    <w:tmpl w:val="DCA2CB5E"/>
    <w:lvl w:ilvl="0" w:tplc="34090019">
      <w:start w:val="1"/>
      <w:numFmt w:val="lowerLetter"/>
      <w:lvlText w:val="%1."/>
      <w:lvlJc w:val="left"/>
      <w:pPr>
        <w:ind w:left="1155" w:hanging="360"/>
      </w:p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77" w15:restartNumberingAfterBreak="0">
    <w:nsid w:val="24A74917"/>
    <w:multiLevelType w:val="hybridMultilevel"/>
    <w:tmpl w:val="26D2C342"/>
    <w:lvl w:ilvl="0" w:tplc="1F181F68">
      <w:start w:val="1"/>
      <w:numFmt w:val="decimal"/>
      <w:lvlText w:val="%1."/>
      <w:lvlJc w:val="right"/>
      <w:pPr>
        <w:ind w:left="861" w:hanging="360"/>
      </w:pPr>
      <w:rPr>
        <w:rFonts w:hint="default"/>
        <w:b w:val="0"/>
        <w:bCs w:val="0"/>
      </w:rPr>
    </w:lvl>
    <w:lvl w:ilvl="1" w:tplc="34090005">
      <w:start w:val="1"/>
      <w:numFmt w:val="bullet"/>
      <w:lvlText w:val=""/>
      <w:lvlJc w:val="left"/>
      <w:pPr>
        <w:ind w:left="720" w:hanging="360"/>
      </w:pPr>
      <w:rPr>
        <w:rFonts w:ascii="Wingdings" w:hAnsi="Wingdings" w:hint="default"/>
      </w:rPr>
    </w:lvl>
    <w:lvl w:ilvl="2" w:tplc="3409001B">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78" w15:restartNumberingAfterBreak="0">
    <w:nsid w:val="24BC080C"/>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9" w15:restartNumberingAfterBreak="0">
    <w:nsid w:val="25560785"/>
    <w:multiLevelType w:val="hybridMultilevel"/>
    <w:tmpl w:val="2D569F72"/>
    <w:lvl w:ilvl="0" w:tplc="7DDE0B34">
      <w:start w:val="1"/>
      <w:numFmt w:val="lowerRoman"/>
      <w:lvlText w:val="%1."/>
      <w:lvlJc w:val="right"/>
      <w:pPr>
        <w:ind w:left="720" w:hanging="360"/>
      </w:pPr>
      <w:rPr>
        <w:rFonts w:hint="default"/>
        <w:color w:val="404040" w:themeColor="text1" w:themeTint="BF"/>
      </w:rPr>
    </w:lvl>
    <w:lvl w:ilvl="1" w:tplc="58D431AC">
      <w:start w:val="1"/>
      <w:numFmt w:val="lowerLetter"/>
      <w:lvlText w:val="%2."/>
      <w:lvlJc w:val="left"/>
      <w:pPr>
        <w:ind w:left="1440" w:hanging="360"/>
      </w:pPr>
      <w:rPr>
        <w:rFonts w:hint="default"/>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57250CD"/>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1"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82" w15:restartNumberingAfterBreak="0">
    <w:nsid w:val="260253EC"/>
    <w:multiLevelType w:val="hybridMultilevel"/>
    <w:tmpl w:val="79B8219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266F25A9"/>
    <w:multiLevelType w:val="hybridMultilevel"/>
    <w:tmpl w:val="9A58A72A"/>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70347EC"/>
    <w:multiLevelType w:val="hybridMultilevel"/>
    <w:tmpl w:val="E89E960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27C979AA"/>
    <w:multiLevelType w:val="hybridMultilevel"/>
    <w:tmpl w:val="CBB68386"/>
    <w:lvl w:ilvl="0" w:tplc="3C18D468">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27DF5993"/>
    <w:multiLevelType w:val="hybridMultilevel"/>
    <w:tmpl w:val="C7EEA170"/>
    <w:lvl w:ilvl="0" w:tplc="F58EE2E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7" w15:restartNumberingAfterBreak="0">
    <w:nsid w:val="290551B8"/>
    <w:multiLevelType w:val="hybridMultilevel"/>
    <w:tmpl w:val="88B289F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88" w15:restartNumberingAfterBreak="0">
    <w:nsid w:val="29BB2AC8"/>
    <w:multiLevelType w:val="hybridMultilevel"/>
    <w:tmpl w:val="8FE4C7AA"/>
    <w:lvl w:ilvl="0" w:tplc="F6745A0A">
      <w:start w:val="1"/>
      <w:numFmt w:val="lowerRoman"/>
      <w:lvlText w:val="%1."/>
      <w:lvlJc w:val="right"/>
      <w:pPr>
        <w:ind w:left="795" w:hanging="360"/>
      </w:pPr>
      <w:rPr>
        <w:rFonts w:hint="default"/>
        <w:b w:val="0"/>
        <w:i w:val="0"/>
        <w:color w:val="auto"/>
      </w:rPr>
    </w:lvl>
    <w:lvl w:ilvl="1" w:tplc="3C18D468">
      <w:start w:val="1"/>
      <w:numFmt w:val="lowerLetter"/>
      <w:lvlText w:val="%2."/>
      <w:lvlJc w:val="left"/>
      <w:pPr>
        <w:ind w:left="1515" w:hanging="360"/>
      </w:pPr>
      <w:rPr>
        <w:rFonts w:hint="default"/>
        <w:color w:val="404040" w:themeColor="text1" w:themeTint="BF"/>
        <w:sz w:val="24"/>
        <w:szCs w:val="24"/>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9" w15:restartNumberingAfterBreak="0">
    <w:nsid w:val="2A414B28"/>
    <w:multiLevelType w:val="hybridMultilevel"/>
    <w:tmpl w:val="2764AFB2"/>
    <w:lvl w:ilvl="0" w:tplc="3409001B">
      <w:start w:val="1"/>
      <w:numFmt w:val="lowerRoman"/>
      <w:lvlText w:val="%1."/>
      <w:lvlJc w:val="right"/>
      <w:pPr>
        <w:ind w:left="1324" w:hanging="360"/>
      </w:pPr>
    </w:lvl>
    <w:lvl w:ilvl="1" w:tplc="0C090019">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90" w15:restartNumberingAfterBreak="0">
    <w:nsid w:val="2C36466E"/>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1" w15:restartNumberingAfterBreak="0">
    <w:nsid w:val="2C4A5B23"/>
    <w:multiLevelType w:val="hybridMultilevel"/>
    <w:tmpl w:val="475873C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92"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93" w15:restartNumberingAfterBreak="0">
    <w:nsid w:val="2E0C4C09"/>
    <w:multiLevelType w:val="hybridMultilevel"/>
    <w:tmpl w:val="FB78B1FE"/>
    <w:lvl w:ilvl="0" w:tplc="B52610DC">
      <w:start w:val="1"/>
      <w:numFmt w:val="decimal"/>
      <w:lvlText w:val="%1."/>
      <w:lvlJc w:val="left"/>
      <w:rPr>
        <w:color w:val="D73329"/>
        <w:sz w:val="22"/>
        <w:szCs w:val="22"/>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94" w15:restartNumberingAfterBreak="0">
    <w:nsid w:val="2EC86728"/>
    <w:multiLevelType w:val="hybridMultilevel"/>
    <w:tmpl w:val="2CB216B6"/>
    <w:lvl w:ilvl="0" w:tplc="3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96" w15:restartNumberingAfterBreak="0">
    <w:nsid w:val="30850BAB"/>
    <w:multiLevelType w:val="hybridMultilevel"/>
    <w:tmpl w:val="78F491E4"/>
    <w:lvl w:ilvl="0" w:tplc="6732503E">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313038CF"/>
    <w:multiLevelType w:val="hybridMultilevel"/>
    <w:tmpl w:val="0AE07CF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317927ED"/>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1A67350"/>
    <w:multiLevelType w:val="hybridMultilevel"/>
    <w:tmpl w:val="7CA8D624"/>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0" w15:restartNumberingAfterBreak="0">
    <w:nsid w:val="329716B5"/>
    <w:multiLevelType w:val="hybridMultilevel"/>
    <w:tmpl w:val="60ECB622"/>
    <w:lvl w:ilvl="0" w:tplc="E3FCD0BE">
      <w:start w:val="1"/>
      <w:numFmt w:val="bullet"/>
      <w:lvlText w:val=""/>
      <w:lvlJc w:val="left"/>
      <w:pPr>
        <w:ind w:left="1515" w:hanging="360"/>
      </w:pPr>
      <w:rPr>
        <w:rFonts w:ascii="Wingdings" w:hAnsi="Wingdings" w:hint="default"/>
        <w:color w:val="D73329"/>
        <w:sz w:val="22"/>
        <w:szCs w:val="22"/>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01" w15:restartNumberingAfterBreak="0">
    <w:nsid w:val="340A13F0"/>
    <w:multiLevelType w:val="hybridMultilevel"/>
    <w:tmpl w:val="022A4690"/>
    <w:lvl w:ilvl="0" w:tplc="569CF9B0">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36B75282"/>
    <w:multiLevelType w:val="hybridMultilevel"/>
    <w:tmpl w:val="854C205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37050945"/>
    <w:multiLevelType w:val="hybridMultilevel"/>
    <w:tmpl w:val="4350D9DC"/>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37AA3568"/>
    <w:multiLevelType w:val="hybridMultilevel"/>
    <w:tmpl w:val="EC76F978"/>
    <w:lvl w:ilvl="0" w:tplc="FFFFFFFF">
      <w:start w:val="1"/>
      <w:numFmt w:val="decimal"/>
      <w:lvlText w:val="%1."/>
      <w:lvlJc w:val="left"/>
      <w:pPr>
        <w:ind w:left="720" w:hanging="360"/>
      </w:pPr>
      <w:rPr>
        <w:rFonts w:hint="default"/>
        <w:b w:val="0"/>
        <w:bCs w:val="0"/>
        <w:i w:val="0"/>
        <w:color w:val="D73329"/>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8D2227B"/>
    <w:multiLevelType w:val="hybridMultilevel"/>
    <w:tmpl w:val="6CA2F31E"/>
    <w:lvl w:ilvl="0" w:tplc="64547572">
      <w:start w:val="1"/>
      <w:numFmt w:val="decimal"/>
      <w:lvlText w:val="%1."/>
      <w:lvlJc w:val="left"/>
      <w:pPr>
        <w:ind w:left="1515" w:hanging="360"/>
      </w:pPr>
      <w:rPr>
        <w:rFonts w:hint="default"/>
        <w:b w:val="0"/>
        <w:bCs w:val="0"/>
        <w:i w:val="0"/>
        <w:color w:val="D73329"/>
        <w:sz w:val="22"/>
        <w:szCs w:val="22"/>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6" w15:restartNumberingAfterBreak="0">
    <w:nsid w:val="39B812EA"/>
    <w:multiLevelType w:val="hybridMultilevel"/>
    <w:tmpl w:val="E3E691EE"/>
    <w:lvl w:ilvl="0" w:tplc="F7749EC4">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39FE0EB2"/>
    <w:multiLevelType w:val="hybridMultilevel"/>
    <w:tmpl w:val="DBEA3372"/>
    <w:lvl w:ilvl="0" w:tplc="3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8" w15:restartNumberingAfterBreak="0">
    <w:nsid w:val="3A016ADE"/>
    <w:multiLevelType w:val="hybridMultilevel"/>
    <w:tmpl w:val="D2C2FC96"/>
    <w:lvl w:ilvl="0" w:tplc="9F5C3E14">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3CF72313"/>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3D982C39"/>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2"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3" w15:restartNumberingAfterBreak="0">
    <w:nsid w:val="3F153E39"/>
    <w:multiLevelType w:val="hybridMultilevel"/>
    <w:tmpl w:val="A97804E2"/>
    <w:lvl w:ilvl="0" w:tplc="FFFFFFFF">
      <w:start w:val="1"/>
      <w:numFmt w:val="bullet"/>
      <w:lvlText w:val=""/>
      <w:lvlJc w:val="left"/>
      <w:pPr>
        <w:ind w:left="720" w:hanging="360"/>
      </w:pPr>
      <w:rPr>
        <w:rFonts w:ascii="Wingdings" w:hAnsi="Wingdings" w:hint="default"/>
        <w:b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3F817D85"/>
    <w:multiLevelType w:val="hybridMultilevel"/>
    <w:tmpl w:val="ACD4B9B4"/>
    <w:lvl w:ilvl="0" w:tplc="DEDEA34E">
      <w:start w:val="1"/>
      <w:numFmt w:val="bullet"/>
      <w:lvlText w:val=""/>
      <w:lvlJc w:val="left"/>
      <w:pPr>
        <w:ind w:left="1440" w:hanging="360"/>
      </w:pPr>
      <w:rPr>
        <w:rFonts w:ascii="Wingdings" w:hAnsi="Wingdings" w:hint="default"/>
        <w:sz w:val="22"/>
        <w:szCs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5" w15:restartNumberingAfterBreak="0">
    <w:nsid w:val="3FF724AB"/>
    <w:multiLevelType w:val="hybridMultilevel"/>
    <w:tmpl w:val="E5629EEA"/>
    <w:lvl w:ilvl="0" w:tplc="F07A03E0">
      <w:start w:val="1"/>
      <w:numFmt w:val="bullet"/>
      <w:lvlText w:val=""/>
      <w:lvlJc w:val="left"/>
      <w:pPr>
        <w:ind w:left="2234" w:hanging="360"/>
      </w:pPr>
      <w:rPr>
        <w:rFonts w:ascii="Wingdings" w:hAnsi="Wingdings" w:hint="default"/>
        <w:b w:val="0"/>
        <w:i w:val="0"/>
        <w:color w:val="D73329"/>
      </w:rPr>
    </w:lvl>
    <w:lvl w:ilvl="1" w:tplc="0C090003" w:tentative="1">
      <w:start w:val="1"/>
      <w:numFmt w:val="bullet"/>
      <w:lvlText w:val="o"/>
      <w:lvlJc w:val="left"/>
      <w:pPr>
        <w:ind w:left="2954" w:hanging="360"/>
      </w:pPr>
      <w:rPr>
        <w:rFonts w:ascii="Courier New" w:hAnsi="Courier New" w:cs="Courier New" w:hint="default"/>
      </w:rPr>
    </w:lvl>
    <w:lvl w:ilvl="2" w:tplc="0C090005" w:tentative="1">
      <w:start w:val="1"/>
      <w:numFmt w:val="bullet"/>
      <w:lvlText w:val=""/>
      <w:lvlJc w:val="left"/>
      <w:pPr>
        <w:ind w:left="3674" w:hanging="360"/>
      </w:pPr>
      <w:rPr>
        <w:rFonts w:ascii="Wingdings" w:hAnsi="Wingdings" w:hint="default"/>
      </w:rPr>
    </w:lvl>
    <w:lvl w:ilvl="3" w:tplc="0C090001" w:tentative="1">
      <w:start w:val="1"/>
      <w:numFmt w:val="bullet"/>
      <w:lvlText w:val=""/>
      <w:lvlJc w:val="left"/>
      <w:pPr>
        <w:ind w:left="4394" w:hanging="360"/>
      </w:pPr>
      <w:rPr>
        <w:rFonts w:ascii="Symbol" w:hAnsi="Symbol" w:hint="default"/>
      </w:rPr>
    </w:lvl>
    <w:lvl w:ilvl="4" w:tplc="0C090003" w:tentative="1">
      <w:start w:val="1"/>
      <w:numFmt w:val="bullet"/>
      <w:lvlText w:val="o"/>
      <w:lvlJc w:val="left"/>
      <w:pPr>
        <w:ind w:left="5114" w:hanging="360"/>
      </w:pPr>
      <w:rPr>
        <w:rFonts w:ascii="Courier New" w:hAnsi="Courier New" w:cs="Courier New" w:hint="default"/>
      </w:rPr>
    </w:lvl>
    <w:lvl w:ilvl="5" w:tplc="0C090005" w:tentative="1">
      <w:start w:val="1"/>
      <w:numFmt w:val="bullet"/>
      <w:lvlText w:val=""/>
      <w:lvlJc w:val="left"/>
      <w:pPr>
        <w:ind w:left="5834" w:hanging="360"/>
      </w:pPr>
      <w:rPr>
        <w:rFonts w:ascii="Wingdings" w:hAnsi="Wingdings" w:hint="default"/>
      </w:rPr>
    </w:lvl>
    <w:lvl w:ilvl="6" w:tplc="0C090001" w:tentative="1">
      <w:start w:val="1"/>
      <w:numFmt w:val="bullet"/>
      <w:lvlText w:val=""/>
      <w:lvlJc w:val="left"/>
      <w:pPr>
        <w:ind w:left="6554" w:hanging="360"/>
      </w:pPr>
      <w:rPr>
        <w:rFonts w:ascii="Symbol" w:hAnsi="Symbol" w:hint="default"/>
      </w:rPr>
    </w:lvl>
    <w:lvl w:ilvl="7" w:tplc="0C090003" w:tentative="1">
      <w:start w:val="1"/>
      <w:numFmt w:val="bullet"/>
      <w:lvlText w:val="o"/>
      <w:lvlJc w:val="left"/>
      <w:pPr>
        <w:ind w:left="7274" w:hanging="360"/>
      </w:pPr>
      <w:rPr>
        <w:rFonts w:ascii="Courier New" w:hAnsi="Courier New" w:cs="Courier New" w:hint="default"/>
      </w:rPr>
    </w:lvl>
    <w:lvl w:ilvl="8" w:tplc="0C090005" w:tentative="1">
      <w:start w:val="1"/>
      <w:numFmt w:val="bullet"/>
      <w:lvlText w:val=""/>
      <w:lvlJc w:val="left"/>
      <w:pPr>
        <w:ind w:left="7994" w:hanging="360"/>
      </w:pPr>
      <w:rPr>
        <w:rFonts w:ascii="Wingdings" w:hAnsi="Wingdings" w:hint="default"/>
      </w:rPr>
    </w:lvl>
  </w:abstractNum>
  <w:abstractNum w:abstractNumId="116" w15:restartNumberingAfterBreak="0">
    <w:nsid w:val="40C74C56"/>
    <w:multiLevelType w:val="hybridMultilevel"/>
    <w:tmpl w:val="9182B3BE"/>
    <w:lvl w:ilvl="0" w:tplc="FE9650CE">
      <w:start w:val="1"/>
      <w:numFmt w:val="lowerRoman"/>
      <w:lvlText w:val="%1."/>
      <w:lvlJc w:val="right"/>
      <w:pPr>
        <w:ind w:left="720" w:hanging="360"/>
      </w:pPr>
      <w:rPr>
        <w:rFonts w:hint="default"/>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4120173F"/>
    <w:multiLevelType w:val="hybridMultilevel"/>
    <w:tmpl w:val="65BA27EA"/>
    <w:lvl w:ilvl="0" w:tplc="34090019">
      <w:start w:val="1"/>
      <w:numFmt w:val="lowerLetter"/>
      <w:lvlText w:val="%1."/>
      <w:lvlJc w:val="left"/>
      <w:pPr>
        <w:ind w:left="720" w:hanging="360"/>
      </w:pPr>
      <w:rPr>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E068AA"/>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9" w15:restartNumberingAfterBreak="0">
    <w:nsid w:val="42730629"/>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20" w15:restartNumberingAfterBreak="0">
    <w:nsid w:val="427E1689"/>
    <w:multiLevelType w:val="hybridMultilevel"/>
    <w:tmpl w:val="C78276D4"/>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21" w15:restartNumberingAfterBreak="0">
    <w:nsid w:val="42851A96"/>
    <w:multiLevelType w:val="hybridMultilevel"/>
    <w:tmpl w:val="1F30D574"/>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2" w15:restartNumberingAfterBreak="0">
    <w:nsid w:val="441238DA"/>
    <w:multiLevelType w:val="hybridMultilevel"/>
    <w:tmpl w:val="A6849E4A"/>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23" w15:restartNumberingAfterBreak="0">
    <w:nsid w:val="44B64CAE"/>
    <w:multiLevelType w:val="hybridMultilevel"/>
    <w:tmpl w:val="942C0568"/>
    <w:lvl w:ilvl="0" w:tplc="FFFFFFFF">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6F60EF9"/>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25" w15:restartNumberingAfterBreak="0">
    <w:nsid w:val="4777578B"/>
    <w:multiLevelType w:val="hybridMultilevel"/>
    <w:tmpl w:val="FD1CDBDE"/>
    <w:lvl w:ilvl="0" w:tplc="FFFFFFFF">
      <w:start w:val="1"/>
      <w:numFmt w:val="bullet"/>
      <w:lvlText w:val=""/>
      <w:lvlJc w:val="left"/>
      <w:pPr>
        <w:ind w:left="1515" w:hanging="360"/>
      </w:pPr>
      <w:rPr>
        <w:rFonts w:ascii="Wingdings" w:hAnsi="Wingdings" w:hint="default"/>
      </w:rPr>
    </w:lvl>
    <w:lvl w:ilvl="1" w:tplc="FFFFFFFF">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26" w15:restartNumberingAfterBreak="0">
    <w:nsid w:val="47903603"/>
    <w:multiLevelType w:val="hybridMultilevel"/>
    <w:tmpl w:val="03B8FB96"/>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479C67F8"/>
    <w:multiLevelType w:val="hybridMultilevel"/>
    <w:tmpl w:val="D58E240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8" w15:restartNumberingAfterBreak="0">
    <w:nsid w:val="47A25106"/>
    <w:multiLevelType w:val="hybridMultilevel"/>
    <w:tmpl w:val="D90ADB1E"/>
    <w:lvl w:ilvl="0" w:tplc="BFB8A3F0">
      <w:start w:val="1"/>
      <w:numFmt w:val="decimal"/>
      <w:lvlText w:val="%1."/>
      <w:lvlJc w:val="right"/>
      <w:pPr>
        <w:ind w:left="787" w:hanging="360"/>
      </w:pPr>
      <w:rPr>
        <w:rFonts w:hint="default"/>
        <w:b w:val="0"/>
        <w:bCs w:val="0"/>
        <w:color w:val="D73329"/>
      </w:rPr>
    </w:lvl>
    <w:lvl w:ilvl="1" w:tplc="FFFFFFFF">
      <w:start w:val="1"/>
      <w:numFmt w:val="lowerRoman"/>
      <w:lvlText w:val="%2."/>
      <w:lvlJc w:val="righ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29"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0" w15:restartNumberingAfterBreak="0">
    <w:nsid w:val="488E3C5D"/>
    <w:multiLevelType w:val="hybridMultilevel"/>
    <w:tmpl w:val="111E2742"/>
    <w:lvl w:ilvl="0" w:tplc="9CDE7868">
      <w:start w:val="1"/>
      <w:numFmt w:val="decimal"/>
      <w:lvlText w:val="%1."/>
      <w:lvlJc w:val="left"/>
      <w:rPr>
        <w:b w:val="0"/>
        <w:bCs/>
        <w:i w:val="0"/>
        <w:iCs w:val="0"/>
        <w:color w:val="D73329"/>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31" w15:restartNumberingAfterBreak="0">
    <w:nsid w:val="48CF77E3"/>
    <w:multiLevelType w:val="hybridMultilevel"/>
    <w:tmpl w:val="65E6A748"/>
    <w:lvl w:ilvl="0" w:tplc="34090005">
      <w:start w:val="1"/>
      <w:numFmt w:val="bullet"/>
      <w:lvlText w:val=""/>
      <w:lvlJc w:val="left"/>
      <w:pPr>
        <w:ind w:left="795" w:hanging="360"/>
      </w:pPr>
      <w:rPr>
        <w:rFonts w:ascii="Wingdings" w:hAnsi="Wingdings" w:hint="default"/>
        <w:sz w:val="22"/>
        <w:szCs w:val="20"/>
      </w:rPr>
    </w:lvl>
    <w:lvl w:ilvl="1" w:tplc="34090003">
      <w:start w:val="1"/>
      <w:numFmt w:val="bullet"/>
      <w:lvlText w:val="o"/>
      <w:lvlJc w:val="left"/>
      <w:pPr>
        <w:ind w:left="1515" w:hanging="360"/>
      </w:pPr>
      <w:rPr>
        <w:rFonts w:ascii="Courier New" w:hAnsi="Courier New" w:cs="Courier New"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32" w15:restartNumberingAfterBreak="0">
    <w:nsid w:val="492C4E73"/>
    <w:multiLevelType w:val="hybridMultilevel"/>
    <w:tmpl w:val="C5468064"/>
    <w:lvl w:ilvl="0" w:tplc="FC1EB460">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9352ED5"/>
    <w:multiLevelType w:val="hybridMultilevel"/>
    <w:tmpl w:val="95E85CB0"/>
    <w:lvl w:ilvl="0" w:tplc="FFFFFFFF">
      <w:start w:val="1"/>
      <w:numFmt w:val="bullet"/>
      <w:lvlText w:val=""/>
      <w:lvlJc w:val="left"/>
      <w:pPr>
        <w:ind w:left="1515" w:hanging="360"/>
      </w:pPr>
      <w:rPr>
        <w:rFonts w:ascii="Wingdings" w:hAnsi="Wingding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34" w15:restartNumberingAfterBreak="0">
    <w:nsid w:val="4B704BD5"/>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B891440"/>
    <w:multiLevelType w:val="hybridMultilevel"/>
    <w:tmpl w:val="D842FC3A"/>
    <w:lvl w:ilvl="0" w:tplc="FFFFFFFF">
      <w:start w:val="1"/>
      <w:numFmt w:val="decimal"/>
      <w:lvlText w:val="%1."/>
      <w:lvlJc w:val="right"/>
      <w:pPr>
        <w:ind w:left="861" w:hanging="360"/>
      </w:pPr>
      <w:rPr>
        <w:rFonts w:hint="default"/>
        <w:b w:val="0"/>
        <w:bCs w:val="0"/>
      </w:rPr>
    </w:lvl>
    <w:lvl w:ilvl="1" w:tplc="3409001B">
      <w:start w:val="1"/>
      <w:numFmt w:val="lowerRoman"/>
      <w:lvlText w:val="%2."/>
      <w:lvlJc w:val="right"/>
      <w:pPr>
        <w:ind w:left="720" w:hanging="360"/>
      </w:pPr>
    </w:lvl>
    <w:lvl w:ilvl="2" w:tplc="FFFFFFFF">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136" w15:restartNumberingAfterBreak="0">
    <w:nsid w:val="4C4B0BFA"/>
    <w:multiLevelType w:val="hybridMultilevel"/>
    <w:tmpl w:val="70E0C52C"/>
    <w:lvl w:ilvl="0" w:tplc="34090005">
      <w:start w:val="1"/>
      <w:numFmt w:val="bullet"/>
      <w:lvlText w:val=""/>
      <w:lvlJc w:val="left"/>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4D602A27"/>
    <w:multiLevelType w:val="hybridMultilevel"/>
    <w:tmpl w:val="BCA24A4E"/>
    <w:lvl w:ilvl="0" w:tplc="3409000F">
      <w:start w:val="1"/>
      <w:numFmt w:val="decimal"/>
      <w:lvlText w:val="%1."/>
      <w:lvlJc w:val="left"/>
      <w:pPr>
        <w:ind w:left="795" w:hanging="360"/>
      </w:pPr>
      <w:rPr>
        <w:rFonts w:hint="default"/>
        <w:sz w:val="22"/>
        <w:szCs w:val="20"/>
      </w:rPr>
    </w:lvl>
    <w:lvl w:ilvl="1" w:tplc="FFFFFFFF">
      <w:start w:val="1"/>
      <w:numFmt w:val="bullet"/>
      <w:lvlText w:val="o"/>
      <w:lvlJc w:val="left"/>
      <w:pPr>
        <w:ind w:left="1515" w:hanging="360"/>
      </w:pPr>
      <w:rPr>
        <w:rFonts w:ascii="Courier New" w:hAnsi="Courier New" w:cs="Courier New"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8" w15:restartNumberingAfterBreak="0">
    <w:nsid w:val="4DA5059A"/>
    <w:multiLevelType w:val="hybridMultilevel"/>
    <w:tmpl w:val="A67698DA"/>
    <w:lvl w:ilvl="0" w:tplc="FF54DC3C">
      <w:start w:val="1"/>
      <w:numFmt w:val="decimal"/>
      <w:lvlText w:val="APP %1"/>
      <w:lvlJc w:val="left"/>
      <w:pPr>
        <w:ind w:left="720" w:hanging="360"/>
      </w:pPr>
      <w:rPr>
        <w:rFonts w:hint="default"/>
      </w:rPr>
    </w:lvl>
    <w:lvl w:ilvl="1" w:tplc="4C4EA998">
      <w:start w:val="1"/>
      <w:numFmt w:val="decimal"/>
      <w:lvlText w:val="APP %2"/>
      <w:lvlJc w:val="left"/>
      <w:pPr>
        <w:ind w:left="1440" w:hanging="360"/>
      </w:pPr>
      <w:rPr>
        <w:rFonts w:hint="default"/>
        <w:color w:val="404040" w:themeColor="text1" w:themeTint="BF"/>
        <w:sz w:val="24"/>
        <w:szCs w:val="24"/>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9"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0"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1" w15:restartNumberingAfterBreak="0">
    <w:nsid w:val="4F0C3592"/>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42" w15:restartNumberingAfterBreak="0">
    <w:nsid w:val="4F703B38"/>
    <w:multiLevelType w:val="hybridMultilevel"/>
    <w:tmpl w:val="57E461C4"/>
    <w:lvl w:ilvl="0" w:tplc="3A52E25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3"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45" w15:restartNumberingAfterBreak="0">
    <w:nsid w:val="50E3587E"/>
    <w:multiLevelType w:val="hybridMultilevel"/>
    <w:tmpl w:val="D568B1B8"/>
    <w:lvl w:ilvl="0" w:tplc="977E341A">
      <w:start w:val="1"/>
      <w:numFmt w:val="decimal"/>
      <w:lvlText w:val="%1."/>
      <w:lvlJc w:val="left"/>
      <w:pPr>
        <w:ind w:left="1515" w:hanging="360"/>
      </w:pPr>
      <w:rPr>
        <w:color w:val="D73329"/>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146" w15:restartNumberingAfterBreak="0">
    <w:nsid w:val="5149324C"/>
    <w:multiLevelType w:val="hybridMultilevel"/>
    <w:tmpl w:val="DD62B140"/>
    <w:lvl w:ilvl="0" w:tplc="94B67822">
      <w:start w:val="1"/>
      <w:numFmt w:val="decimal"/>
      <w:lvlText w:val="%1."/>
      <w:lvlJc w:val="left"/>
      <w:pPr>
        <w:ind w:left="1515" w:hanging="360"/>
      </w:pPr>
      <w:rPr>
        <w:color w:val="D73329"/>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147" w15:restartNumberingAfterBreak="0">
    <w:nsid w:val="51BC6A8D"/>
    <w:multiLevelType w:val="hybridMultilevel"/>
    <w:tmpl w:val="43FCA66A"/>
    <w:lvl w:ilvl="0" w:tplc="9F6A56F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9" w15:restartNumberingAfterBreak="0">
    <w:nsid w:val="51FD1DDD"/>
    <w:multiLevelType w:val="hybridMultilevel"/>
    <w:tmpl w:val="D60E68EA"/>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0" w15:restartNumberingAfterBreak="0">
    <w:nsid w:val="521378DE"/>
    <w:multiLevelType w:val="hybridMultilevel"/>
    <w:tmpl w:val="97144EA8"/>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521771E2"/>
    <w:multiLevelType w:val="hybridMultilevel"/>
    <w:tmpl w:val="7B725F80"/>
    <w:lvl w:ilvl="0" w:tplc="34090005">
      <w:start w:val="1"/>
      <w:numFmt w:val="bullet"/>
      <w:lvlText w:val=""/>
      <w:lvlJc w:val="left"/>
      <w:rPr>
        <w:rFonts w:ascii="Wingdings" w:hAnsi="Wingdings" w:hint="default"/>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52" w15:restartNumberingAfterBreak="0">
    <w:nsid w:val="526375AD"/>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528F0E96"/>
    <w:multiLevelType w:val="hybridMultilevel"/>
    <w:tmpl w:val="8AB4BDF4"/>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4" w15:restartNumberingAfterBreak="0">
    <w:nsid w:val="52DE42ED"/>
    <w:multiLevelType w:val="hybridMultilevel"/>
    <w:tmpl w:val="EA1E1B8E"/>
    <w:lvl w:ilvl="0" w:tplc="7C5EB88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5" w15:restartNumberingAfterBreak="0">
    <w:nsid w:val="53A93929"/>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55A84CE8"/>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57" w15:restartNumberingAfterBreak="0">
    <w:nsid w:val="560E24BB"/>
    <w:multiLevelType w:val="hybridMultilevel"/>
    <w:tmpl w:val="FE2A4946"/>
    <w:lvl w:ilvl="0" w:tplc="FFFFFFFF">
      <w:start w:val="1"/>
      <w:numFmt w:val="decimal"/>
      <w:lvlText w:val="%1."/>
      <w:lvlJc w:val="left"/>
      <w:pPr>
        <w:ind w:left="1515" w:hanging="360"/>
      </w:pPr>
      <w:rPr>
        <w:color w:val="D73329"/>
        <w:sz w:val="22"/>
        <w:szCs w:val="22"/>
      </w:rPr>
    </w:lvl>
    <w:lvl w:ilvl="1" w:tplc="FFFFFFFF">
      <w:start w:val="1"/>
      <w:numFmt w:val="lowerRoman"/>
      <w:lvlText w:val="%2."/>
      <w:lvlJc w:val="righ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58" w15:restartNumberingAfterBreak="0">
    <w:nsid w:val="56857E84"/>
    <w:multiLevelType w:val="hybridMultilevel"/>
    <w:tmpl w:val="11F2D5B0"/>
    <w:lvl w:ilvl="0" w:tplc="3D041A84">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59" w15:restartNumberingAfterBreak="0">
    <w:nsid w:val="56C3445B"/>
    <w:multiLevelType w:val="hybridMultilevel"/>
    <w:tmpl w:val="E6865FFA"/>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6DB4650"/>
    <w:multiLevelType w:val="hybridMultilevel"/>
    <w:tmpl w:val="56BCE5D8"/>
    <w:lvl w:ilvl="0" w:tplc="4F7A6BF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1" w15:restartNumberingAfterBreak="0">
    <w:nsid w:val="56F40D05"/>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62" w15:restartNumberingAfterBreak="0">
    <w:nsid w:val="57477FD2"/>
    <w:multiLevelType w:val="hybridMultilevel"/>
    <w:tmpl w:val="DD00EF12"/>
    <w:lvl w:ilvl="0" w:tplc="34090005">
      <w:start w:val="1"/>
      <w:numFmt w:val="bullet"/>
      <w:lvlText w:val=""/>
      <w:lvlJc w:val="left"/>
      <w:pPr>
        <w:ind w:left="768" w:hanging="360"/>
      </w:pPr>
      <w:rPr>
        <w:rFonts w:ascii="Wingdings" w:hAnsi="Wingdings"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163" w15:restartNumberingAfterBreak="0">
    <w:nsid w:val="574C4B93"/>
    <w:multiLevelType w:val="hybridMultilevel"/>
    <w:tmpl w:val="47DADACE"/>
    <w:lvl w:ilvl="0" w:tplc="B96E5550">
      <w:start w:val="1"/>
      <w:numFmt w:val="bullet"/>
      <w:lvlText w:val=""/>
      <w:lvlJc w:val="left"/>
      <w:pPr>
        <w:ind w:left="1515" w:hanging="360"/>
      </w:pPr>
      <w:rPr>
        <w:rFonts w:ascii="Wingdings" w:hAnsi="Wingdings" w:hint="default"/>
        <w:color w:val="D73329"/>
        <w:sz w:val="22"/>
        <w:szCs w:val="22"/>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64" w15:restartNumberingAfterBreak="0">
    <w:nsid w:val="57A81A04"/>
    <w:multiLevelType w:val="hybridMultilevel"/>
    <w:tmpl w:val="DAA69B50"/>
    <w:lvl w:ilvl="0" w:tplc="BD76D25C">
      <w:start w:val="1"/>
      <w:numFmt w:val="bullet"/>
      <w:lvlText w:val=""/>
      <w:lvlJc w:val="left"/>
      <w:pPr>
        <w:ind w:left="1515" w:hanging="360"/>
      </w:pPr>
      <w:rPr>
        <w:rFonts w:ascii="Wingdings" w:hAnsi="Wingdings" w:hint="default"/>
        <w:b w:val="0"/>
        <w:i w:val="0"/>
        <w:color w:val="D73329"/>
        <w:sz w:val="22"/>
        <w:szCs w:val="20"/>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65"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6" w15:restartNumberingAfterBreak="0">
    <w:nsid w:val="596C491A"/>
    <w:multiLevelType w:val="hybridMultilevel"/>
    <w:tmpl w:val="E9DEA812"/>
    <w:lvl w:ilvl="0" w:tplc="4844D1EC">
      <w:start w:val="1"/>
      <w:numFmt w:val="decimal"/>
      <w:lvlText w:val="%1."/>
      <w:lvlJc w:val="left"/>
      <w:pPr>
        <w:ind w:left="1515" w:hanging="360"/>
      </w:pPr>
      <w:rPr>
        <w:rFonts w:hint="default"/>
        <w:b w:val="0"/>
        <w:bCs w:val="0"/>
        <w:i w:val="0"/>
        <w:color w:val="D73329"/>
        <w:sz w:val="22"/>
        <w:szCs w:val="22"/>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167" w15:restartNumberingAfterBreak="0">
    <w:nsid w:val="59F25DCC"/>
    <w:multiLevelType w:val="hybridMultilevel"/>
    <w:tmpl w:val="45C89470"/>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8" w15:restartNumberingAfterBreak="0">
    <w:nsid w:val="5B307751"/>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69"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1" w15:restartNumberingAfterBreak="0">
    <w:nsid w:val="5D136815"/>
    <w:multiLevelType w:val="hybridMultilevel"/>
    <w:tmpl w:val="82849642"/>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72" w15:restartNumberingAfterBreak="0">
    <w:nsid w:val="5D2D49AD"/>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73" w15:restartNumberingAfterBreak="0">
    <w:nsid w:val="5E9F3C6B"/>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5F921BE8"/>
    <w:multiLevelType w:val="hybridMultilevel"/>
    <w:tmpl w:val="78749586"/>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75" w15:restartNumberingAfterBreak="0">
    <w:nsid w:val="5FF62C1D"/>
    <w:multiLevelType w:val="hybridMultilevel"/>
    <w:tmpl w:val="859E87FA"/>
    <w:lvl w:ilvl="0" w:tplc="34090005">
      <w:start w:val="1"/>
      <w:numFmt w:val="bullet"/>
      <w:lvlText w:val=""/>
      <w:lvlJc w:val="left"/>
      <w:rPr>
        <w:rFonts w:ascii="Wingdings" w:hAnsi="Wingdings" w:hint="default"/>
      </w:rPr>
    </w:lvl>
    <w:lvl w:ilvl="1" w:tplc="0C090003">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76" w15:restartNumberingAfterBreak="0">
    <w:nsid w:val="600578B8"/>
    <w:multiLevelType w:val="hybridMultilevel"/>
    <w:tmpl w:val="028883E4"/>
    <w:lvl w:ilvl="0" w:tplc="04090005">
      <w:start w:val="1"/>
      <w:numFmt w:val="bullet"/>
      <w:lvlText w:val=""/>
      <w:lvlJc w:val="left"/>
      <w:pPr>
        <w:ind w:left="720" w:hanging="360"/>
      </w:pPr>
      <w:rPr>
        <w:rFonts w:ascii="Wingdings" w:hAnsi="Wingdings" w:cs="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7" w15:restartNumberingAfterBreak="0">
    <w:nsid w:val="60F60127"/>
    <w:multiLevelType w:val="hybridMultilevel"/>
    <w:tmpl w:val="C7AA7E8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617A3F59"/>
    <w:multiLevelType w:val="hybridMultilevel"/>
    <w:tmpl w:val="1D1628A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619A0A2F"/>
    <w:multiLevelType w:val="hybridMultilevel"/>
    <w:tmpl w:val="B5F29948"/>
    <w:lvl w:ilvl="0" w:tplc="3409000F">
      <w:start w:val="1"/>
      <w:numFmt w:val="decimal"/>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0" w15:restartNumberingAfterBreak="0">
    <w:nsid w:val="624B18AB"/>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81" w15:restartNumberingAfterBreak="0">
    <w:nsid w:val="628C5807"/>
    <w:multiLevelType w:val="hybridMultilevel"/>
    <w:tmpl w:val="DE064D02"/>
    <w:lvl w:ilvl="0" w:tplc="B8C03CE2">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82" w15:restartNumberingAfterBreak="0">
    <w:nsid w:val="62A77F1E"/>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83" w15:restartNumberingAfterBreak="0">
    <w:nsid w:val="62C7348D"/>
    <w:multiLevelType w:val="hybridMultilevel"/>
    <w:tmpl w:val="15FCA15C"/>
    <w:lvl w:ilvl="0" w:tplc="F7F417D0">
      <w:start w:val="1"/>
      <w:numFmt w:val="bullet"/>
      <w:lvlText w:val=""/>
      <w:lvlJc w:val="left"/>
      <w:pPr>
        <w:ind w:left="1515" w:hanging="360"/>
      </w:pPr>
      <w:rPr>
        <w:rFonts w:ascii="Wingdings" w:hAnsi="Wingdings" w:hint="default"/>
        <w:color w:val="D73329"/>
        <w:sz w:val="22"/>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84" w15:restartNumberingAfterBreak="0">
    <w:nsid w:val="634F200E"/>
    <w:multiLevelType w:val="hybridMultilevel"/>
    <w:tmpl w:val="F78EBA2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5" w15:restartNumberingAfterBreak="0">
    <w:nsid w:val="644D368C"/>
    <w:multiLevelType w:val="hybridMultilevel"/>
    <w:tmpl w:val="942C0568"/>
    <w:lvl w:ilvl="0" w:tplc="3409001B">
      <w:start w:val="1"/>
      <w:numFmt w:val="lowerRoman"/>
      <w:lvlText w:val="%1."/>
      <w:lvlJc w:val="righ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6" w15:restartNumberingAfterBreak="0">
    <w:nsid w:val="65751857"/>
    <w:multiLevelType w:val="hybridMultilevel"/>
    <w:tmpl w:val="F9A28904"/>
    <w:lvl w:ilvl="0" w:tplc="F07A03E0">
      <w:start w:val="1"/>
      <w:numFmt w:val="bullet"/>
      <w:lvlText w:val=""/>
      <w:lvlJc w:val="left"/>
      <w:pPr>
        <w:ind w:left="1515" w:hanging="360"/>
      </w:pPr>
      <w:rPr>
        <w:rFonts w:ascii="Wingdings" w:hAnsi="Wingdings" w:hint="default"/>
        <w:b w:val="0"/>
        <w:i w:val="0"/>
        <w:color w:val="D73329"/>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87" w15:restartNumberingAfterBreak="0">
    <w:nsid w:val="664E7A46"/>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69C4D33"/>
    <w:multiLevelType w:val="hybridMultilevel"/>
    <w:tmpl w:val="360836DE"/>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89"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0" w15:restartNumberingAfterBreak="0">
    <w:nsid w:val="685F4A96"/>
    <w:multiLevelType w:val="hybridMultilevel"/>
    <w:tmpl w:val="44D40380"/>
    <w:lvl w:ilvl="0" w:tplc="B648668C">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69680BF2"/>
    <w:multiLevelType w:val="hybridMultilevel"/>
    <w:tmpl w:val="EFE26BF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92" w15:restartNumberingAfterBreak="0">
    <w:nsid w:val="69D552F0"/>
    <w:multiLevelType w:val="hybridMultilevel"/>
    <w:tmpl w:val="0FBC003A"/>
    <w:lvl w:ilvl="0" w:tplc="3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3" w15:restartNumberingAfterBreak="0">
    <w:nsid w:val="69F76CDA"/>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94" w15:restartNumberingAfterBreak="0">
    <w:nsid w:val="6A330057"/>
    <w:multiLevelType w:val="hybridMultilevel"/>
    <w:tmpl w:val="43C8A13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5" w15:restartNumberingAfterBreak="0">
    <w:nsid w:val="6AA464A7"/>
    <w:multiLevelType w:val="hybridMultilevel"/>
    <w:tmpl w:val="9D2AEA06"/>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96" w15:restartNumberingAfterBreak="0">
    <w:nsid w:val="6B167B06"/>
    <w:multiLevelType w:val="hybridMultilevel"/>
    <w:tmpl w:val="AB265446"/>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97" w15:restartNumberingAfterBreak="0">
    <w:nsid w:val="6BD17336"/>
    <w:multiLevelType w:val="hybridMultilevel"/>
    <w:tmpl w:val="6A9E97FC"/>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98" w15:restartNumberingAfterBreak="0">
    <w:nsid w:val="6BEE5FAD"/>
    <w:multiLevelType w:val="hybridMultilevel"/>
    <w:tmpl w:val="8F4239A6"/>
    <w:lvl w:ilvl="0" w:tplc="0C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99" w15:restartNumberingAfterBreak="0">
    <w:nsid w:val="6CE8591F"/>
    <w:multiLevelType w:val="hybridMultilevel"/>
    <w:tmpl w:val="A9C6B6F2"/>
    <w:lvl w:ilvl="0" w:tplc="0C090005">
      <w:start w:val="1"/>
      <w:numFmt w:val="bullet"/>
      <w:lvlText w:val=""/>
      <w:lvlJc w:val="left"/>
      <w:pPr>
        <w:ind w:left="1515" w:hanging="360"/>
      </w:pPr>
      <w:rPr>
        <w:rFonts w:ascii="Wingdings" w:hAnsi="Wingdings" w:hint="default"/>
        <w:sz w:val="22"/>
        <w:szCs w:val="20"/>
      </w:rPr>
    </w:lvl>
    <w:lvl w:ilvl="1" w:tplc="04090003">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00" w15:restartNumberingAfterBreak="0">
    <w:nsid w:val="6E255365"/>
    <w:multiLevelType w:val="hybridMultilevel"/>
    <w:tmpl w:val="BED80792"/>
    <w:lvl w:ilvl="0" w:tplc="A6D22FDC">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1" w15:restartNumberingAfterBreak="0">
    <w:nsid w:val="6E32506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02" w15:restartNumberingAfterBreak="0">
    <w:nsid w:val="6E557625"/>
    <w:multiLevelType w:val="hybridMultilevel"/>
    <w:tmpl w:val="5674360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03" w15:restartNumberingAfterBreak="0">
    <w:nsid w:val="6EBC049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04" w15:restartNumberingAfterBreak="0">
    <w:nsid w:val="6F1D749B"/>
    <w:multiLevelType w:val="hybridMultilevel"/>
    <w:tmpl w:val="26D2C342"/>
    <w:lvl w:ilvl="0" w:tplc="FFFFFFFF">
      <w:start w:val="1"/>
      <w:numFmt w:val="decimal"/>
      <w:lvlText w:val="%1."/>
      <w:lvlJc w:val="right"/>
      <w:pPr>
        <w:ind w:left="861" w:hanging="360"/>
      </w:pPr>
      <w:rPr>
        <w:rFonts w:hint="default"/>
        <w:b w:val="0"/>
        <w:bCs w:val="0"/>
      </w:rPr>
    </w:lvl>
    <w:lvl w:ilvl="1" w:tplc="FFFFFFFF">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205" w15:restartNumberingAfterBreak="0">
    <w:nsid w:val="6FD8708D"/>
    <w:multiLevelType w:val="hybridMultilevel"/>
    <w:tmpl w:val="2D127BA6"/>
    <w:lvl w:ilvl="0" w:tplc="34090005">
      <w:start w:val="1"/>
      <w:numFmt w:val="bullet"/>
      <w:lvlText w:val=""/>
      <w:lvlJc w:val="left"/>
      <w:pPr>
        <w:ind w:left="1488" w:hanging="360"/>
      </w:pPr>
      <w:rPr>
        <w:rFonts w:ascii="Wingdings" w:hAnsi="Wingdings" w:hint="default"/>
      </w:rPr>
    </w:lvl>
    <w:lvl w:ilvl="1" w:tplc="0C090003" w:tentative="1">
      <w:start w:val="1"/>
      <w:numFmt w:val="bullet"/>
      <w:lvlText w:val="o"/>
      <w:lvlJc w:val="left"/>
      <w:pPr>
        <w:ind w:left="2208" w:hanging="360"/>
      </w:pPr>
      <w:rPr>
        <w:rFonts w:ascii="Courier New" w:hAnsi="Courier New" w:cs="Courier New" w:hint="default"/>
      </w:rPr>
    </w:lvl>
    <w:lvl w:ilvl="2" w:tplc="0C090005" w:tentative="1">
      <w:start w:val="1"/>
      <w:numFmt w:val="bullet"/>
      <w:lvlText w:val=""/>
      <w:lvlJc w:val="left"/>
      <w:pPr>
        <w:ind w:left="2928" w:hanging="360"/>
      </w:pPr>
      <w:rPr>
        <w:rFonts w:ascii="Wingdings" w:hAnsi="Wingdings" w:hint="default"/>
      </w:rPr>
    </w:lvl>
    <w:lvl w:ilvl="3" w:tplc="0C090001" w:tentative="1">
      <w:start w:val="1"/>
      <w:numFmt w:val="bullet"/>
      <w:lvlText w:val=""/>
      <w:lvlJc w:val="left"/>
      <w:pPr>
        <w:ind w:left="3648" w:hanging="360"/>
      </w:pPr>
      <w:rPr>
        <w:rFonts w:ascii="Symbol" w:hAnsi="Symbol" w:hint="default"/>
      </w:rPr>
    </w:lvl>
    <w:lvl w:ilvl="4" w:tplc="0C090003" w:tentative="1">
      <w:start w:val="1"/>
      <w:numFmt w:val="bullet"/>
      <w:lvlText w:val="o"/>
      <w:lvlJc w:val="left"/>
      <w:pPr>
        <w:ind w:left="4368" w:hanging="360"/>
      </w:pPr>
      <w:rPr>
        <w:rFonts w:ascii="Courier New" w:hAnsi="Courier New" w:cs="Courier New" w:hint="default"/>
      </w:rPr>
    </w:lvl>
    <w:lvl w:ilvl="5" w:tplc="0C090005" w:tentative="1">
      <w:start w:val="1"/>
      <w:numFmt w:val="bullet"/>
      <w:lvlText w:val=""/>
      <w:lvlJc w:val="left"/>
      <w:pPr>
        <w:ind w:left="5088" w:hanging="360"/>
      </w:pPr>
      <w:rPr>
        <w:rFonts w:ascii="Wingdings" w:hAnsi="Wingdings" w:hint="default"/>
      </w:rPr>
    </w:lvl>
    <w:lvl w:ilvl="6" w:tplc="0C090001" w:tentative="1">
      <w:start w:val="1"/>
      <w:numFmt w:val="bullet"/>
      <w:lvlText w:val=""/>
      <w:lvlJc w:val="left"/>
      <w:pPr>
        <w:ind w:left="5808" w:hanging="360"/>
      </w:pPr>
      <w:rPr>
        <w:rFonts w:ascii="Symbol" w:hAnsi="Symbol" w:hint="default"/>
      </w:rPr>
    </w:lvl>
    <w:lvl w:ilvl="7" w:tplc="0C090003" w:tentative="1">
      <w:start w:val="1"/>
      <w:numFmt w:val="bullet"/>
      <w:lvlText w:val="o"/>
      <w:lvlJc w:val="left"/>
      <w:pPr>
        <w:ind w:left="6528" w:hanging="360"/>
      </w:pPr>
      <w:rPr>
        <w:rFonts w:ascii="Courier New" w:hAnsi="Courier New" w:cs="Courier New" w:hint="default"/>
      </w:rPr>
    </w:lvl>
    <w:lvl w:ilvl="8" w:tplc="0C090005" w:tentative="1">
      <w:start w:val="1"/>
      <w:numFmt w:val="bullet"/>
      <w:lvlText w:val=""/>
      <w:lvlJc w:val="left"/>
      <w:pPr>
        <w:ind w:left="7248" w:hanging="360"/>
      </w:pPr>
      <w:rPr>
        <w:rFonts w:ascii="Wingdings" w:hAnsi="Wingdings" w:hint="default"/>
      </w:rPr>
    </w:lvl>
  </w:abstractNum>
  <w:abstractNum w:abstractNumId="206" w15:restartNumberingAfterBreak="0">
    <w:nsid w:val="70430597"/>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07" w15:restartNumberingAfterBreak="0">
    <w:nsid w:val="7049020E"/>
    <w:multiLevelType w:val="hybridMultilevel"/>
    <w:tmpl w:val="4AD6714A"/>
    <w:lvl w:ilvl="0" w:tplc="BC8616D0">
      <w:start w:val="1"/>
      <w:numFmt w:val="lowerLetter"/>
      <w:lvlText w:val="%1."/>
      <w:lvlJc w:val="lef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705962A9"/>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714F3FF6"/>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10"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11" w15:restartNumberingAfterBreak="0">
    <w:nsid w:val="725C7C52"/>
    <w:multiLevelType w:val="hybridMultilevel"/>
    <w:tmpl w:val="70422BC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2" w15:restartNumberingAfterBreak="0">
    <w:nsid w:val="72673AC1"/>
    <w:multiLevelType w:val="hybridMultilevel"/>
    <w:tmpl w:val="B0844C5C"/>
    <w:lvl w:ilvl="0" w:tplc="E8943CDA">
      <w:start w:val="1"/>
      <w:numFmt w:val="bullet"/>
      <w:lvlText w:val=""/>
      <w:lvlJc w:val="left"/>
      <w:pPr>
        <w:ind w:left="1488" w:hanging="360"/>
      </w:pPr>
      <w:rPr>
        <w:rFonts w:ascii="Wingdings" w:hAnsi="Wingdings" w:hint="default"/>
        <w:color w:val="D73329"/>
        <w:sz w:val="22"/>
        <w:szCs w:val="22"/>
      </w:rPr>
    </w:lvl>
    <w:lvl w:ilvl="1" w:tplc="0C090003" w:tentative="1">
      <w:start w:val="1"/>
      <w:numFmt w:val="bullet"/>
      <w:lvlText w:val="o"/>
      <w:lvlJc w:val="left"/>
      <w:pPr>
        <w:ind w:left="2208" w:hanging="360"/>
      </w:pPr>
      <w:rPr>
        <w:rFonts w:ascii="Courier New" w:hAnsi="Courier New" w:cs="Courier New" w:hint="default"/>
      </w:rPr>
    </w:lvl>
    <w:lvl w:ilvl="2" w:tplc="0C090005" w:tentative="1">
      <w:start w:val="1"/>
      <w:numFmt w:val="bullet"/>
      <w:lvlText w:val=""/>
      <w:lvlJc w:val="left"/>
      <w:pPr>
        <w:ind w:left="2928" w:hanging="360"/>
      </w:pPr>
      <w:rPr>
        <w:rFonts w:ascii="Wingdings" w:hAnsi="Wingdings" w:hint="default"/>
      </w:rPr>
    </w:lvl>
    <w:lvl w:ilvl="3" w:tplc="0C090001" w:tentative="1">
      <w:start w:val="1"/>
      <w:numFmt w:val="bullet"/>
      <w:lvlText w:val=""/>
      <w:lvlJc w:val="left"/>
      <w:pPr>
        <w:ind w:left="3648" w:hanging="360"/>
      </w:pPr>
      <w:rPr>
        <w:rFonts w:ascii="Symbol" w:hAnsi="Symbol" w:hint="default"/>
      </w:rPr>
    </w:lvl>
    <w:lvl w:ilvl="4" w:tplc="0C090003" w:tentative="1">
      <w:start w:val="1"/>
      <w:numFmt w:val="bullet"/>
      <w:lvlText w:val="o"/>
      <w:lvlJc w:val="left"/>
      <w:pPr>
        <w:ind w:left="4368" w:hanging="360"/>
      </w:pPr>
      <w:rPr>
        <w:rFonts w:ascii="Courier New" w:hAnsi="Courier New" w:cs="Courier New" w:hint="default"/>
      </w:rPr>
    </w:lvl>
    <w:lvl w:ilvl="5" w:tplc="0C090005" w:tentative="1">
      <w:start w:val="1"/>
      <w:numFmt w:val="bullet"/>
      <w:lvlText w:val=""/>
      <w:lvlJc w:val="left"/>
      <w:pPr>
        <w:ind w:left="5088" w:hanging="360"/>
      </w:pPr>
      <w:rPr>
        <w:rFonts w:ascii="Wingdings" w:hAnsi="Wingdings" w:hint="default"/>
      </w:rPr>
    </w:lvl>
    <w:lvl w:ilvl="6" w:tplc="0C090001" w:tentative="1">
      <w:start w:val="1"/>
      <w:numFmt w:val="bullet"/>
      <w:lvlText w:val=""/>
      <w:lvlJc w:val="left"/>
      <w:pPr>
        <w:ind w:left="5808" w:hanging="360"/>
      </w:pPr>
      <w:rPr>
        <w:rFonts w:ascii="Symbol" w:hAnsi="Symbol" w:hint="default"/>
      </w:rPr>
    </w:lvl>
    <w:lvl w:ilvl="7" w:tplc="0C090003" w:tentative="1">
      <w:start w:val="1"/>
      <w:numFmt w:val="bullet"/>
      <w:lvlText w:val="o"/>
      <w:lvlJc w:val="left"/>
      <w:pPr>
        <w:ind w:left="6528" w:hanging="360"/>
      </w:pPr>
      <w:rPr>
        <w:rFonts w:ascii="Courier New" w:hAnsi="Courier New" w:cs="Courier New" w:hint="default"/>
      </w:rPr>
    </w:lvl>
    <w:lvl w:ilvl="8" w:tplc="0C090005" w:tentative="1">
      <w:start w:val="1"/>
      <w:numFmt w:val="bullet"/>
      <w:lvlText w:val=""/>
      <w:lvlJc w:val="left"/>
      <w:pPr>
        <w:ind w:left="7248" w:hanging="360"/>
      </w:pPr>
      <w:rPr>
        <w:rFonts w:ascii="Wingdings" w:hAnsi="Wingdings" w:hint="default"/>
      </w:rPr>
    </w:lvl>
  </w:abstractNum>
  <w:abstractNum w:abstractNumId="213" w15:restartNumberingAfterBreak="0">
    <w:nsid w:val="72BB5285"/>
    <w:multiLevelType w:val="hybridMultilevel"/>
    <w:tmpl w:val="0F9894E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4" w15:restartNumberingAfterBreak="0">
    <w:nsid w:val="732E71A6"/>
    <w:multiLevelType w:val="hybridMultilevel"/>
    <w:tmpl w:val="9BFEDA9E"/>
    <w:lvl w:ilvl="0" w:tplc="34090005">
      <w:start w:val="1"/>
      <w:numFmt w:val="bullet"/>
      <w:lvlText w:val=""/>
      <w:lvlJc w:val="left"/>
      <w:pPr>
        <w:ind w:left="1514" w:hanging="360"/>
      </w:pPr>
      <w:rPr>
        <w:rFonts w:ascii="Wingdings" w:hAnsi="Wingdings" w:hint="default"/>
      </w:rPr>
    </w:lvl>
    <w:lvl w:ilvl="1" w:tplc="0C090003">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215" w15:restartNumberingAfterBreak="0">
    <w:nsid w:val="741653A5"/>
    <w:multiLevelType w:val="hybridMultilevel"/>
    <w:tmpl w:val="E5D0ECA6"/>
    <w:lvl w:ilvl="0" w:tplc="FFFFFFFF">
      <w:start w:val="1"/>
      <w:numFmt w:val="lowerRoman"/>
      <w:lvlText w:val="%1."/>
      <w:lvlJc w:val="right"/>
      <w:pPr>
        <w:ind w:left="720" w:hanging="360"/>
      </w:pPr>
      <w:rPr>
        <w:rFonts w:hint="default"/>
      </w:rPr>
    </w:lvl>
    <w:lvl w:ilvl="1" w:tplc="34090005">
      <w:start w:val="1"/>
      <w:numFmt w:val="bullet"/>
      <w:lvlText w:val=""/>
      <w:lvlJc w:val="left"/>
      <w:pPr>
        <w:ind w:left="148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74FA6653"/>
    <w:multiLevelType w:val="hybridMultilevel"/>
    <w:tmpl w:val="08F62DCC"/>
    <w:lvl w:ilvl="0" w:tplc="7236FEF8">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7" w15:restartNumberingAfterBreak="0">
    <w:nsid w:val="750B6AFD"/>
    <w:multiLevelType w:val="hybridMultilevel"/>
    <w:tmpl w:val="736206C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8" w15:restartNumberingAfterBreak="0">
    <w:nsid w:val="75B271F9"/>
    <w:multiLevelType w:val="hybridMultilevel"/>
    <w:tmpl w:val="55B8C6A6"/>
    <w:lvl w:ilvl="0" w:tplc="6598E772">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19" w15:restartNumberingAfterBreak="0">
    <w:nsid w:val="760152BD"/>
    <w:multiLevelType w:val="hybridMultilevel"/>
    <w:tmpl w:val="1A8CBB0E"/>
    <w:lvl w:ilvl="0" w:tplc="9CDC448C">
      <w:start w:val="1"/>
      <w:numFmt w:val="bullet"/>
      <w:lvlText w:val=""/>
      <w:lvlJc w:val="left"/>
      <w:pPr>
        <w:ind w:left="1515" w:hanging="360"/>
      </w:pPr>
      <w:rPr>
        <w:rFonts w:ascii="Wingdings" w:hAnsi="Wingdings" w:hint="default"/>
        <w:b w:val="0"/>
        <w:i w:val="0"/>
        <w:color w:val="D73329"/>
        <w:sz w:val="22"/>
        <w:szCs w:val="22"/>
      </w:rPr>
    </w:lvl>
    <w:lvl w:ilvl="1" w:tplc="34090003" w:tentative="1">
      <w:start w:val="1"/>
      <w:numFmt w:val="bullet"/>
      <w:lvlText w:val="o"/>
      <w:lvlJc w:val="left"/>
      <w:pPr>
        <w:ind w:left="2235" w:hanging="360"/>
      </w:pPr>
      <w:rPr>
        <w:rFonts w:ascii="Courier New" w:hAnsi="Courier New" w:cs="Courier New" w:hint="default"/>
      </w:rPr>
    </w:lvl>
    <w:lvl w:ilvl="2" w:tplc="34090005" w:tentative="1">
      <w:start w:val="1"/>
      <w:numFmt w:val="bullet"/>
      <w:lvlText w:val=""/>
      <w:lvlJc w:val="left"/>
      <w:pPr>
        <w:ind w:left="2955" w:hanging="360"/>
      </w:pPr>
      <w:rPr>
        <w:rFonts w:ascii="Wingdings" w:hAnsi="Wingdings" w:hint="default"/>
      </w:rPr>
    </w:lvl>
    <w:lvl w:ilvl="3" w:tplc="34090001" w:tentative="1">
      <w:start w:val="1"/>
      <w:numFmt w:val="bullet"/>
      <w:lvlText w:val=""/>
      <w:lvlJc w:val="left"/>
      <w:pPr>
        <w:ind w:left="3675" w:hanging="360"/>
      </w:pPr>
      <w:rPr>
        <w:rFonts w:ascii="Symbol" w:hAnsi="Symbol" w:hint="default"/>
      </w:rPr>
    </w:lvl>
    <w:lvl w:ilvl="4" w:tplc="34090003" w:tentative="1">
      <w:start w:val="1"/>
      <w:numFmt w:val="bullet"/>
      <w:lvlText w:val="o"/>
      <w:lvlJc w:val="left"/>
      <w:pPr>
        <w:ind w:left="4395" w:hanging="360"/>
      </w:pPr>
      <w:rPr>
        <w:rFonts w:ascii="Courier New" w:hAnsi="Courier New" w:cs="Courier New" w:hint="default"/>
      </w:rPr>
    </w:lvl>
    <w:lvl w:ilvl="5" w:tplc="34090005" w:tentative="1">
      <w:start w:val="1"/>
      <w:numFmt w:val="bullet"/>
      <w:lvlText w:val=""/>
      <w:lvlJc w:val="left"/>
      <w:pPr>
        <w:ind w:left="5115" w:hanging="360"/>
      </w:pPr>
      <w:rPr>
        <w:rFonts w:ascii="Wingdings" w:hAnsi="Wingdings" w:hint="default"/>
      </w:rPr>
    </w:lvl>
    <w:lvl w:ilvl="6" w:tplc="34090001" w:tentative="1">
      <w:start w:val="1"/>
      <w:numFmt w:val="bullet"/>
      <w:lvlText w:val=""/>
      <w:lvlJc w:val="left"/>
      <w:pPr>
        <w:ind w:left="5835" w:hanging="360"/>
      </w:pPr>
      <w:rPr>
        <w:rFonts w:ascii="Symbol" w:hAnsi="Symbol" w:hint="default"/>
      </w:rPr>
    </w:lvl>
    <w:lvl w:ilvl="7" w:tplc="34090003" w:tentative="1">
      <w:start w:val="1"/>
      <w:numFmt w:val="bullet"/>
      <w:lvlText w:val="o"/>
      <w:lvlJc w:val="left"/>
      <w:pPr>
        <w:ind w:left="6555" w:hanging="360"/>
      </w:pPr>
      <w:rPr>
        <w:rFonts w:ascii="Courier New" w:hAnsi="Courier New" w:cs="Courier New" w:hint="default"/>
      </w:rPr>
    </w:lvl>
    <w:lvl w:ilvl="8" w:tplc="34090005" w:tentative="1">
      <w:start w:val="1"/>
      <w:numFmt w:val="bullet"/>
      <w:lvlText w:val=""/>
      <w:lvlJc w:val="left"/>
      <w:pPr>
        <w:ind w:left="7275" w:hanging="360"/>
      </w:pPr>
      <w:rPr>
        <w:rFonts w:ascii="Wingdings" w:hAnsi="Wingdings" w:hint="default"/>
      </w:rPr>
    </w:lvl>
  </w:abstractNum>
  <w:abstractNum w:abstractNumId="220"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1" w15:restartNumberingAfterBreak="0">
    <w:nsid w:val="76771382"/>
    <w:multiLevelType w:val="hybridMultilevel"/>
    <w:tmpl w:val="41409DA2"/>
    <w:lvl w:ilvl="0" w:tplc="C16E3F92">
      <w:start w:val="1"/>
      <w:numFmt w:val="bullet"/>
      <w:lvlText w:val=""/>
      <w:lvlJc w:val="left"/>
      <w:pPr>
        <w:ind w:left="1515" w:hanging="360"/>
      </w:pPr>
      <w:rPr>
        <w:rFonts w:ascii="Wingdings" w:hAnsi="Wingdings" w:hint="default"/>
        <w:sz w:val="22"/>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22" w15:restartNumberingAfterBreak="0">
    <w:nsid w:val="78FA6561"/>
    <w:multiLevelType w:val="hybridMultilevel"/>
    <w:tmpl w:val="3F98F39E"/>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79A459D7"/>
    <w:multiLevelType w:val="hybridMultilevel"/>
    <w:tmpl w:val="E5D0ECA6"/>
    <w:lvl w:ilvl="0" w:tplc="FFFFFFFF">
      <w:start w:val="1"/>
      <w:numFmt w:val="lowerRoman"/>
      <w:lvlText w:val="%1."/>
      <w:lvlJc w:val="right"/>
      <w:pPr>
        <w:ind w:left="720" w:hanging="360"/>
      </w:pPr>
      <w:rPr>
        <w:rFonts w:hint="default"/>
      </w:rPr>
    </w:lvl>
    <w:lvl w:ilvl="1" w:tplc="FFFFFFFF">
      <w:start w:val="1"/>
      <w:numFmt w:val="bullet"/>
      <w:lvlText w:val=""/>
      <w:lvlJc w:val="left"/>
      <w:pPr>
        <w:ind w:left="148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4" w15:restartNumberingAfterBreak="0">
    <w:nsid w:val="79B26DBA"/>
    <w:multiLevelType w:val="hybridMultilevel"/>
    <w:tmpl w:val="332C9E66"/>
    <w:lvl w:ilvl="0" w:tplc="1F181F68">
      <w:start w:val="1"/>
      <w:numFmt w:val="decimal"/>
      <w:lvlText w:val="%1."/>
      <w:lvlJc w:val="right"/>
      <w:pPr>
        <w:ind w:left="1080" w:hanging="720"/>
      </w:pPr>
      <w:rPr>
        <w:rFonts w:hint="default"/>
      </w:rPr>
    </w:lvl>
    <w:lvl w:ilvl="1" w:tplc="1764A00C">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5" w15:restartNumberingAfterBreak="0">
    <w:nsid w:val="79B72A09"/>
    <w:multiLevelType w:val="hybridMultilevel"/>
    <w:tmpl w:val="CD582964"/>
    <w:lvl w:ilvl="0" w:tplc="3DC62668">
      <w:start w:val="1"/>
      <w:numFmt w:val="decimal"/>
      <w:lvlText w:val="APP %1"/>
      <w:lvlJc w:val="left"/>
      <w:pPr>
        <w:ind w:left="1515" w:hanging="360"/>
      </w:pPr>
      <w:rPr>
        <w:rFonts w:hint="default"/>
        <w:color w:val="D73329"/>
        <w:sz w:val="22"/>
        <w:szCs w:val="22"/>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26" w15:restartNumberingAfterBreak="0">
    <w:nsid w:val="7A501272"/>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27" w15:restartNumberingAfterBreak="0">
    <w:nsid w:val="7A6E2782"/>
    <w:multiLevelType w:val="hybridMultilevel"/>
    <w:tmpl w:val="C36EFD0E"/>
    <w:lvl w:ilvl="0" w:tplc="A5D2F912">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28" w15:restartNumberingAfterBreak="0">
    <w:nsid w:val="7B0B275A"/>
    <w:multiLevelType w:val="hybridMultilevel"/>
    <w:tmpl w:val="E906346C"/>
    <w:lvl w:ilvl="0" w:tplc="71F2E56A">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9" w15:restartNumberingAfterBreak="0">
    <w:nsid w:val="7D0E67B2"/>
    <w:multiLevelType w:val="hybridMultilevel"/>
    <w:tmpl w:val="DFB81BB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0" w15:restartNumberingAfterBreak="0">
    <w:nsid w:val="7DE21012"/>
    <w:multiLevelType w:val="hybridMultilevel"/>
    <w:tmpl w:val="F0E649CC"/>
    <w:lvl w:ilvl="0" w:tplc="FFFFFFFF">
      <w:start w:val="1"/>
      <w:numFmt w:val="decimal"/>
      <w:lvlText w:val="%1."/>
      <w:lvlJc w:val="right"/>
      <w:pPr>
        <w:ind w:left="861" w:hanging="360"/>
      </w:pPr>
      <w:rPr>
        <w:rFonts w:hint="default"/>
        <w:b w:val="0"/>
        <w:bCs w:val="0"/>
      </w:rPr>
    </w:lvl>
    <w:lvl w:ilvl="1" w:tplc="3409001B">
      <w:start w:val="1"/>
      <w:numFmt w:val="lowerRoman"/>
      <w:lvlText w:val="%2."/>
      <w:lvlJc w:val="right"/>
      <w:pPr>
        <w:ind w:left="720" w:hanging="360"/>
      </w:pPr>
    </w:lvl>
    <w:lvl w:ilvl="2" w:tplc="FFFFFFFF" w:tentative="1">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231" w15:restartNumberingAfterBreak="0">
    <w:nsid w:val="7DF74EAD"/>
    <w:multiLevelType w:val="hybridMultilevel"/>
    <w:tmpl w:val="DA661754"/>
    <w:lvl w:ilvl="0" w:tplc="71647048">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7E584873"/>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num w:numId="1">
    <w:abstractNumId w:val="2"/>
  </w:num>
  <w:num w:numId="2">
    <w:abstractNumId w:val="23"/>
  </w:num>
  <w:num w:numId="3">
    <w:abstractNumId w:val="0"/>
  </w:num>
  <w:num w:numId="4">
    <w:abstractNumId w:val="131"/>
  </w:num>
  <w:num w:numId="5">
    <w:abstractNumId w:val="210"/>
  </w:num>
  <w:num w:numId="6">
    <w:abstractNumId w:val="81"/>
  </w:num>
  <w:num w:numId="7">
    <w:abstractNumId w:val="169"/>
  </w:num>
  <w:num w:numId="8">
    <w:abstractNumId w:val="74"/>
  </w:num>
  <w:num w:numId="9">
    <w:abstractNumId w:val="143"/>
  </w:num>
  <w:num w:numId="10">
    <w:abstractNumId w:val="97"/>
  </w:num>
  <w:num w:numId="11">
    <w:abstractNumId w:val="139"/>
  </w:num>
  <w:num w:numId="12">
    <w:abstractNumId w:val="6"/>
  </w:num>
  <w:num w:numId="13">
    <w:abstractNumId w:val="148"/>
  </w:num>
  <w:num w:numId="14">
    <w:abstractNumId w:val="129"/>
  </w:num>
  <w:num w:numId="15">
    <w:abstractNumId w:val="12"/>
  </w:num>
  <w:num w:numId="16">
    <w:abstractNumId w:val="109"/>
  </w:num>
  <w:num w:numId="17">
    <w:abstractNumId w:val="170"/>
  </w:num>
  <w:num w:numId="18">
    <w:abstractNumId w:val="50"/>
  </w:num>
  <w:num w:numId="19">
    <w:abstractNumId w:val="58"/>
  </w:num>
  <w:num w:numId="20">
    <w:abstractNumId w:val="127"/>
  </w:num>
  <w:num w:numId="21">
    <w:abstractNumId w:val="108"/>
  </w:num>
  <w:num w:numId="22">
    <w:abstractNumId w:val="147"/>
  </w:num>
  <w:num w:numId="23">
    <w:abstractNumId w:val="15"/>
  </w:num>
  <w:num w:numId="24">
    <w:abstractNumId w:val="132"/>
  </w:num>
  <w:num w:numId="25">
    <w:abstractNumId w:val="116"/>
  </w:num>
  <w:num w:numId="26">
    <w:abstractNumId w:val="231"/>
  </w:num>
  <w:num w:numId="27">
    <w:abstractNumId w:val="118"/>
  </w:num>
  <w:num w:numId="28">
    <w:abstractNumId w:val="151"/>
  </w:num>
  <w:num w:numId="29">
    <w:abstractNumId w:val="203"/>
  </w:num>
  <w:num w:numId="30">
    <w:abstractNumId w:val="65"/>
  </w:num>
  <w:num w:numId="31">
    <w:abstractNumId w:val="156"/>
  </w:num>
  <w:num w:numId="32">
    <w:abstractNumId w:val="29"/>
  </w:num>
  <w:num w:numId="33">
    <w:abstractNumId w:val="193"/>
  </w:num>
  <w:num w:numId="34">
    <w:abstractNumId w:val="168"/>
  </w:num>
  <w:num w:numId="35">
    <w:abstractNumId w:val="70"/>
  </w:num>
  <w:num w:numId="36">
    <w:abstractNumId w:val="161"/>
  </w:num>
  <w:num w:numId="37">
    <w:abstractNumId w:val="201"/>
  </w:num>
  <w:num w:numId="38">
    <w:abstractNumId w:val="48"/>
  </w:num>
  <w:num w:numId="39">
    <w:abstractNumId w:val="172"/>
  </w:num>
  <w:num w:numId="40">
    <w:abstractNumId w:val="206"/>
  </w:num>
  <w:num w:numId="41">
    <w:abstractNumId w:val="207"/>
  </w:num>
  <w:num w:numId="42">
    <w:abstractNumId w:val="128"/>
  </w:num>
  <w:num w:numId="43">
    <w:abstractNumId w:val="222"/>
  </w:num>
  <w:num w:numId="44">
    <w:abstractNumId w:val="83"/>
  </w:num>
  <w:num w:numId="45">
    <w:abstractNumId w:val="126"/>
  </w:num>
  <w:num w:numId="46">
    <w:abstractNumId w:val="121"/>
  </w:num>
  <w:num w:numId="47">
    <w:abstractNumId w:val="114"/>
  </w:num>
  <w:num w:numId="48">
    <w:abstractNumId w:val="216"/>
  </w:num>
  <w:num w:numId="49">
    <w:abstractNumId w:val="184"/>
  </w:num>
  <w:num w:numId="50">
    <w:abstractNumId w:val="90"/>
  </w:num>
  <w:num w:numId="51">
    <w:abstractNumId w:val="57"/>
  </w:num>
  <w:num w:numId="52">
    <w:abstractNumId w:val="188"/>
  </w:num>
  <w:num w:numId="53">
    <w:abstractNumId w:val="64"/>
  </w:num>
  <w:num w:numId="54">
    <w:abstractNumId w:val="75"/>
  </w:num>
  <w:num w:numId="55">
    <w:abstractNumId w:val="220"/>
  </w:num>
  <w:num w:numId="56">
    <w:abstractNumId w:val="154"/>
  </w:num>
  <w:num w:numId="57">
    <w:abstractNumId w:val="142"/>
  </w:num>
  <w:num w:numId="58">
    <w:abstractNumId w:val="45"/>
  </w:num>
  <w:num w:numId="59">
    <w:abstractNumId w:val="95"/>
  </w:num>
  <w:num w:numId="60">
    <w:abstractNumId w:val="17"/>
  </w:num>
  <w:num w:numId="61">
    <w:abstractNumId w:val="140"/>
  </w:num>
  <w:num w:numId="62">
    <w:abstractNumId w:val="160"/>
  </w:num>
  <w:num w:numId="63">
    <w:abstractNumId w:val="96"/>
  </w:num>
  <w:num w:numId="64">
    <w:abstractNumId w:val="144"/>
  </w:num>
  <w:num w:numId="65">
    <w:abstractNumId w:val="195"/>
  </w:num>
  <w:num w:numId="66">
    <w:abstractNumId w:val="112"/>
  </w:num>
  <w:num w:numId="67">
    <w:abstractNumId w:val="181"/>
  </w:num>
  <w:num w:numId="68">
    <w:abstractNumId w:val="224"/>
  </w:num>
  <w:num w:numId="69">
    <w:abstractNumId w:val="85"/>
  </w:num>
  <w:num w:numId="70">
    <w:abstractNumId w:val="171"/>
  </w:num>
  <w:num w:numId="71">
    <w:abstractNumId w:val="80"/>
  </w:num>
  <w:num w:numId="72">
    <w:abstractNumId w:val="44"/>
  </w:num>
  <w:num w:numId="73">
    <w:abstractNumId w:val="187"/>
  </w:num>
  <w:num w:numId="74">
    <w:abstractNumId w:val="18"/>
  </w:num>
  <w:num w:numId="75">
    <w:abstractNumId w:val="122"/>
  </w:num>
  <w:num w:numId="76">
    <w:abstractNumId w:val="120"/>
  </w:num>
  <w:num w:numId="77">
    <w:abstractNumId w:val="119"/>
  </w:num>
  <w:num w:numId="78">
    <w:abstractNumId w:val="175"/>
  </w:num>
  <w:num w:numId="79">
    <w:abstractNumId w:val="125"/>
  </w:num>
  <w:num w:numId="80">
    <w:abstractNumId w:val="68"/>
  </w:num>
  <w:num w:numId="81">
    <w:abstractNumId w:val="87"/>
  </w:num>
  <w:num w:numId="82">
    <w:abstractNumId w:val="56"/>
  </w:num>
  <w:num w:numId="83">
    <w:abstractNumId w:val="200"/>
  </w:num>
  <w:num w:numId="84">
    <w:abstractNumId w:val="10"/>
  </w:num>
  <w:num w:numId="85">
    <w:abstractNumId w:val="174"/>
  </w:num>
  <w:num w:numId="86">
    <w:abstractNumId w:val="8"/>
  </w:num>
  <w:num w:numId="87">
    <w:abstractNumId w:val="86"/>
  </w:num>
  <w:num w:numId="88">
    <w:abstractNumId w:val="197"/>
  </w:num>
  <w:num w:numId="89">
    <w:abstractNumId w:val="71"/>
  </w:num>
  <w:num w:numId="90">
    <w:abstractNumId w:val="191"/>
  </w:num>
  <w:num w:numId="91">
    <w:abstractNumId w:val="3"/>
  </w:num>
  <w:num w:numId="92">
    <w:abstractNumId w:val="20"/>
  </w:num>
  <w:num w:numId="93">
    <w:abstractNumId w:val="211"/>
  </w:num>
  <w:num w:numId="94">
    <w:abstractNumId w:val="209"/>
  </w:num>
  <w:num w:numId="95">
    <w:abstractNumId w:val="133"/>
  </w:num>
  <w:num w:numId="96">
    <w:abstractNumId w:val="221"/>
  </w:num>
  <w:num w:numId="97">
    <w:abstractNumId w:val="89"/>
  </w:num>
  <w:num w:numId="98">
    <w:abstractNumId w:val="5"/>
  </w:num>
  <w:num w:numId="99">
    <w:abstractNumId w:val="208"/>
  </w:num>
  <w:num w:numId="100">
    <w:abstractNumId w:val="62"/>
  </w:num>
  <w:num w:numId="101">
    <w:abstractNumId w:val="98"/>
  </w:num>
  <w:num w:numId="102">
    <w:abstractNumId w:val="232"/>
  </w:num>
  <w:num w:numId="103">
    <w:abstractNumId w:val="196"/>
  </w:num>
  <w:num w:numId="104">
    <w:abstractNumId w:val="52"/>
  </w:num>
  <w:num w:numId="105">
    <w:abstractNumId w:val="100"/>
  </w:num>
  <w:num w:numId="106">
    <w:abstractNumId w:val="180"/>
  </w:num>
  <w:num w:numId="107">
    <w:abstractNumId w:val="88"/>
  </w:num>
  <w:num w:numId="108">
    <w:abstractNumId w:val="202"/>
  </w:num>
  <w:num w:numId="109">
    <w:abstractNumId w:val="158"/>
  </w:num>
  <w:num w:numId="110">
    <w:abstractNumId w:val="199"/>
  </w:num>
  <w:num w:numId="111">
    <w:abstractNumId w:val="16"/>
  </w:num>
  <w:num w:numId="112">
    <w:abstractNumId w:val="219"/>
  </w:num>
  <w:num w:numId="113">
    <w:abstractNumId w:val="14"/>
  </w:num>
  <w:num w:numId="114">
    <w:abstractNumId w:val="124"/>
  </w:num>
  <w:num w:numId="115">
    <w:abstractNumId w:val="4"/>
  </w:num>
  <w:num w:numId="116">
    <w:abstractNumId w:val="198"/>
  </w:num>
  <w:num w:numId="117">
    <w:abstractNumId w:val="138"/>
  </w:num>
  <w:num w:numId="118">
    <w:abstractNumId w:val="225"/>
  </w:num>
  <w:num w:numId="119">
    <w:abstractNumId w:val="183"/>
  </w:num>
  <w:num w:numId="120">
    <w:abstractNumId w:val="55"/>
  </w:num>
  <w:num w:numId="121">
    <w:abstractNumId w:val="38"/>
  </w:num>
  <w:num w:numId="122">
    <w:abstractNumId w:val="21"/>
  </w:num>
  <w:num w:numId="123">
    <w:abstractNumId w:val="91"/>
  </w:num>
  <w:num w:numId="124">
    <w:abstractNumId w:val="111"/>
  </w:num>
  <w:num w:numId="125">
    <w:abstractNumId w:val="134"/>
  </w:num>
  <w:num w:numId="126">
    <w:abstractNumId w:val="78"/>
  </w:num>
  <w:num w:numId="127">
    <w:abstractNumId w:val="163"/>
  </w:num>
  <w:num w:numId="128">
    <w:abstractNumId w:val="176"/>
  </w:num>
  <w:num w:numId="129">
    <w:abstractNumId w:val="177"/>
  </w:num>
  <w:num w:numId="130">
    <w:abstractNumId w:val="32"/>
  </w:num>
  <w:num w:numId="131">
    <w:abstractNumId w:val="51"/>
  </w:num>
  <w:num w:numId="132">
    <w:abstractNumId w:val="92"/>
  </w:num>
  <w:num w:numId="133">
    <w:abstractNumId w:val="189"/>
  </w:num>
  <w:num w:numId="134">
    <w:abstractNumId w:val="165"/>
  </w:num>
  <w:num w:numId="135">
    <w:abstractNumId w:val="7"/>
  </w:num>
  <w:num w:numId="136">
    <w:abstractNumId w:val="47"/>
  </w:num>
  <w:num w:numId="137">
    <w:abstractNumId w:val="41"/>
  </w:num>
  <w:num w:numId="138">
    <w:abstractNumId w:val="182"/>
  </w:num>
  <w:num w:numId="139">
    <w:abstractNumId w:val="77"/>
  </w:num>
  <w:num w:numId="140">
    <w:abstractNumId w:val="167"/>
  </w:num>
  <w:num w:numId="141">
    <w:abstractNumId w:val="59"/>
  </w:num>
  <w:num w:numId="142">
    <w:abstractNumId w:val="149"/>
  </w:num>
  <w:num w:numId="143">
    <w:abstractNumId w:val="53"/>
  </w:num>
  <w:num w:numId="144">
    <w:abstractNumId w:val="54"/>
  </w:num>
  <w:num w:numId="145">
    <w:abstractNumId w:val="19"/>
  </w:num>
  <w:num w:numId="146">
    <w:abstractNumId w:val="93"/>
  </w:num>
  <w:num w:numId="147">
    <w:abstractNumId w:val="13"/>
  </w:num>
  <w:num w:numId="148">
    <w:abstractNumId w:val="104"/>
  </w:num>
  <w:num w:numId="149">
    <w:abstractNumId w:val="141"/>
  </w:num>
  <w:num w:numId="150">
    <w:abstractNumId w:val="137"/>
  </w:num>
  <w:num w:numId="151">
    <w:abstractNumId w:val="146"/>
  </w:num>
  <w:num w:numId="152">
    <w:abstractNumId w:val="35"/>
  </w:num>
  <w:num w:numId="153">
    <w:abstractNumId w:val="31"/>
  </w:num>
  <w:num w:numId="154">
    <w:abstractNumId w:val="145"/>
  </w:num>
  <w:num w:numId="155">
    <w:abstractNumId w:val="22"/>
  </w:num>
  <w:num w:numId="156">
    <w:abstractNumId w:val="72"/>
  </w:num>
  <w:num w:numId="157">
    <w:abstractNumId w:val="166"/>
  </w:num>
  <w:num w:numId="158">
    <w:abstractNumId w:val="105"/>
  </w:num>
  <w:num w:numId="159">
    <w:abstractNumId w:val="25"/>
  </w:num>
  <w:num w:numId="160">
    <w:abstractNumId w:val="107"/>
  </w:num>
  <w:num w:numId="161">
    <w:abstractNumId w:val="79"/>
  </w:num>
  <w:num w:numId="162">
    <w:abstractNumId w:val="190"/>
  </w:num>
  <w:num w:numId="163">
    <w:abstractNumId w:val="27"/>
  </w:num>
  <w:num w:numId="164">
    <w:abstractNumId w:val="101"/>
  </w:num>
  <w:num w:numId="165">
    <w:abstractNumId w:val="106"/>
  </w:num>
  <w:num w:numId="166">
    <w:abstractNumId w:val="229"/>
  </w:num>
  <w:num w:numId="167">
    <w:abstractNumId w:val="46"/>
  </w:num>
  <w:num w:numId="168">
    <w:abstractNumId w:val="179"/>
  </w:num>
  <w:num w:numId="169">
    <w:abstractNumId w:val="37"/>
  </w:num>
  <w:num w:numId="170">
    <w:abstractNumId w:val="227"/>
  </w:num>
  <w:num w:numId="171">
    <w:abstractNumId w:val="67"/>
  </w:num>
  <w:num w:numId="172">
    <w:abstractNumId w:val="218"/>
  </w:num>
  <w:num w:numId="173">
    <w:abstractNumId w:val="228"/>
  </w:num>
  <w:num w:numId="174">
    <w:abstractNumId w:val="84"/>
  </w:num>
  <w:num w:numId="175">
    <w:abstractNumId w:val="185"/>
  </w:num>
  <w:num w:numId="176">
    <w:abstractNumId w:val="152"/>
  </w:num>
  <w:num w:numId="177">
    <w:abstractNumId w:val="205"/>
  </w:num>
  <w:num w:numId="178">
    <w:abstractNumId w:val="212"/>
  </w:num>
  <w:num w:numId="179">
    <w:abstractNumId w:val="63"/>
  </w:num>
  <w:num w:numId="180">
    <w:abstractNumId w:val="155"/>
  </w:num>
  <w:num w:numId="181">
    <w:abstractNumId w:val="213"/>
  </w:num>
  <w:num w:numId="182">
    <w:abstractNumId w:val="60"/>
  </w:num>
  <w:num w:numId="183">
    <w:abstractNumId w:val="103"/>
  </w:num>
  <w:num w:numId="184">
    <w:abstractNumId w:val="162"/>
  </w:num>
  <w:num w:numId="185">
    <w:abstractNumId w:val="136"/>
  </w:num>
  <w:num w:numId="186">
    <w:abstractNumId w:val="34"/>
  </w:num>
  <w:num w:numId="187">
    <w:abstractNumId w:val="194"/>
  </w:num>
  <w:num w:numId="188">
    <w:abstractNumId w:val="102"/>
  </w:num>
  <w:num w:numId="189">
    <w:abstractNumId w:val="178"/>
  </w:num>
  <w:num w:numId="190">
    <w:abstractNumId w:val="39"/>
  </w:num>
  <w:num w:numId="191">
    <w:abstractNumId w:val="204"/>
  </w:num>
  <w:num w:numId="192">
    <w:abstractNumId w:val="33"/>
  </w:num>
  <w:num w:numId="193">
    <w:abstractNumId w:val="230"/>
  </w:num>
  <w:num w:numId="194">
    <w:abstractNumId w:val="69"/>
  </w:num>
  <w:num w:numId="195">
    <w:abstractNumId w:val="217"/>
  </w:num>
  <w:num w:numId="196">
    <w:abstractNumId w:val="43"/>
  </w:num>
  <w:num w:numId="197">
    <w:abstractNumId w:val="135"/>
  </w:num>
  <w:num w:numId="198">
    <w:abstractNumId w:val="192"/>
  </w:num>
  <w:num w:numId="199">
    <w:abstractNumId w:val="110"/>
  </w:num>
  <w:num w:numId="200">
    <w:abstractNumId w:val="173"/>
  </w:num>
  <w:num w:numId="201">
    <w:abstractNumId w:val="123"/>
  </w:num>
  <w:num w:numId="202">
    <w:abstractNumId w:val="215"/>
  </w:num>
  <w:num w:numId="203">
    <w:abstractNumId w:val="223"/>
  </w:num>
  <w:num w:numId="204">
    <w:abstractNumId w:val="42"/>
  </w:num>
  <w:num w:numId="205">
    <w:abstractNumId w:val="113"/>
  </w:num>
  <w:num w:numId="206">
    <w:abstractNumId w:val="61"/>
  </w:num>
  <w:num w:numId="207">
    <w:abstractNumId w:val="1"/>
  </w:num>
  <w:num w:numId="208">
    <w:abstractNumId w:val="66"/>
  </w:num>
  <w:num w:numId="209">
    <w:abstractNumId w:val="11"/>
  </w:num>
  <w:num w:numId="210">
    <w:abstractNumId w:val="36"/>
  </w:num>
  <w:num w:numId="211">
    <w:abstractNumId w:val="30"/>
  </w:num>
  <w:num w:numId="212">
    <w:abstractNumId w:val="226"/>
  </w:num>
  <w:num w:numId="213">
    <w:abstractNumId w:val="115"/>
  </w:num>
  <w:num w:numId="214">
    <w:abstractNumId w:val="28"/>
  </w:num>
  <w:num w:numId="215">
    <w:abstractNumId w:val="73"/>
  </w:num>
  <w:num w:numId="216">
    <w:abstractNumId w:val="164"/>
  </w:num>
  <w:num w:numId="217">
    <w:abstractNumId w:val="24"/>
  </w:num>
  <w:num w:numId="218">
    <w:abstractNumId w:val="214"/>
  </w:num>
  <w:num w:numId="219">
    <w:abstractNumId w:val="40"/>
  </w:num>
  <w:num w:numId="220">
    <w:abstractNumId w:val="49"/>
  </w:num>
  <w:num w:numId="221">
    <w:abstractNumId w:val="99"/>
  </w:num>
  <w:num w:numId="222">
    <w:abstractNumId w:val="186"/>
  </w:num>
  <w:num w:numId="223">
    <w:abstractNumId w:val="9"/>
  </w:num>
  <w:num w:numId="224">
    <w:abstractNumId w:val="82"/>
  </w:num>
  <w:num w:numId="225">
    <w:abstractNumId w:val="157"/>
  </w:num>
  <w:num w:numId="226">
    <w:abstractNumId w:val="94"/>
  </w:num>
  <w:num w:numId="227">
    <w:abstractNumId w:val="117"/>
  </w:num>
  <w:num w:numId="228">
    <w:abstractNumId w:val="159"/>
  </w:num>
  <w:num w:numId="229">
    <w:abstractNumId w:val="150"/>
  </w:num>
  <w:num w:numId="230">
    <w:abstractNumId w:val="26"/>
  </w:num>
  <w:num w:numId="231">
    <w:abstractNumId w:val="76"/>
  </w:num>
  <w:num w:numId="232">
    <w:abstractNumId w:val="130"/>
  </w:num>
  <w:num w:numId="233">
    <w:abstractNumId w:val="153"/>
  </w:num>
  <w:numIdMacAtCleanup w:val="2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euBQAu9m9yLgAAAA=="/>
  </w:docVars>
  <w:rsids>
    <w:rsidRoot w:val="00E01F3D"/>
    <w:rsid w:val="00000001"/>
    <w:rsid w:val="00000D3E"/>
    <w:rsid w:val="00000F7C"/>
    <w:rsid w:val="00000F8F"/>
    <w:rsid w:val="000012AA"/>
    <w:rsid w:val="000015C0"/>
    <w:rsid w:val="00001BCC"/>
    <w:rsid w:val="00002458"/>
    <w:rsid w:val="00002632"/>
    <w:rsid w:val="00002AC2"/>
    <w:rsid w:val="00003423"/>
    <w:rsid w:val="000036BC"/>
    <w:rsid w:val="00003D54"/>
    <w:rsid w:val="000047AF"/>
    <w:rsid w:val="00004977"/>
    <w:rsid w:val="00004E52"/>
    <w:rsid w:val="00005AF9"/>
    <w:rsid w:val="00005C93"/>
    <w:rsid w:val="00005EE6"/>
    <w:rsid w:val="000061D9"/>
    <w:rsid w:val="00007396"/>
    <w:rsid w:val="0000799D"/>
    <w:rsid w:val="00007CF7"/>
    <w:rsid w:val="00007DD4"/>
    <w:rsid w:val="000100FB"/>
    <w:rsid w:val="000101AD"/>
    <w:rsid w:val="00010317"/>
    <w:rsid w:val="000106AA"/>
    <w:rsid w:val="00010736"/>
    <w:rsid w:val="00010EC1"/>
    <w:rsid w:val="00011A58"/>
    <w:rsid w:val="0001239D"/>
    <w:rsid w:val="00012560"/>
    <w:rsid w:val="00012927"/>
    <w:rsid w:val="00013226"/>
    <w:rsid w:val="00013388"/>
    <w:rsid w:val="0001362D"/>
    <w:rsid w:val="00013726"/>
    <w:rsid w:val="00013AB1"/>
    <w:rsid w:val="00013C7B"/>
    <w:rsid w:val="000140B8"/>
    <w:rsid w:val="00014137"/>
    <w:rsid w:val="0001452B"/>
    <w:rsid w:val="00014558"/>
    <w:rsid w:val="00014D93"/>
    <w:rsid w:val="00015003"/>
    <w:rsid w:val="000163BE"/>
    <w:rsid w:val="0001658F"/>
    <w:rsid w:val="00017664"/>
    <w:rsid w:val="0002036F"/>
    <w:rsid w:val="000207A2"/>
    <w:rsid w:val="00021428"/>
    <w:rsid w:val="00021B5F"/>
    <w:rsid w:val="00021EB3"/>
    <w:rsid w:val="0002205C"/>
    <w:rsid w:val="000223B1"/>
    <w:rsid w:val="00023796"/>
    <w:rsid w:val="000237B5"/>
    <w:rsid w:val="00023F07"/>
    <w:rsid w:val="00024E03"/>
    <w:rsid w:val="00025122"/>
    <w:rsid w:val="00025727"/>
    <w:rsid w:val="00025B40"/>
    <w:rsid w:val="00025C0B"/>
    <w:rsid w:val="00025E11"/>
    <w:rsid w:val="000266C9"/>
    <w:rsid w:val="00026B25"/>
    <w:rsid w:val="00026C11"/>
    <w:rsid w:val="00026C16"/>
    <w:rsid w:val="00026C6B"/>
    <w:rsid w:val="000277ED"/>
    <w:rsid w:val="0003096B"/>
    <w:rsid w:val="00031456"/>
    <w:rsid w:val="0003148B"/>
    <w:rsid w:val="00031612"/>
    <w:rsid w:val="00031999"/>
    <w:rsid w:val="00032E4E"/>
    <w:rsid w:val="00033FE0"/>
    <w:rsid w:val="00034282"/>
    <w:rsid w:val="00034602"/>
    <w:rsid w:val="00034B62"/>
    <w:rsid w:val="00034DAB"/>
    <w:rsid w:val="00035090"/>
    <w:rsid w:val="00035256"/>
    <w:rsid w:val="0003543F"/>
    <w:rsid w:val="00035AB3"/>
    <w:rsid w:val="00036577"/>
    <w:rsid w:val="00036DEC"/>
    <w:rsid w:val="0003777B"/>
    <w:rsid w:val="00037E13"/>
    <w:rsid w:val="00040800"/>
    <w:rsid w:val="00040C11"/>
    <w:rsid w:val="00040F96"/>
    <w:rsid w:val="0004147A"/>
    <w:rsid w:val="00041CAA"/>
    <w:rsid w:val="00041E16"/>
    <w:rsid w:val="0004219A"/>
    <w:rsid w:val="00042756"/>
    <w:rsid w:val="000427C7"/>
    <w:rsid w:val="000428EB"/>
    <w:rsid w:val="000434CD"/>
    <w:rsid w:val="00043666"/>
    <w:rsid w:val="000438BE"/>
    <w:rsid w:val="00044212"/>
    <w:rsid w:val="000443D7"/>
    <w:rsid w:val="00045586"/>
    <w:rsid w:val="000458A2"/>
    <w:rsid w:val="00045D8B"/>
    <w:rsid w:val="00046105"/>
    <w:rsid w:val="00046562"/>
    <w:rsid w:val="000465BC"/>
    <w:rsid w:val="00046D5A"/>
    <w:rsid w:val="00046D65"/>
    <w:rsid w:val="00047A7D"/>
    <w:rsid w:val="00047D52"/>
    <w:rsid w:val="00050B44"/>
    <w:rsid w:val="00051B8D"/>
    <w:rsid w:val="000520F0"/>
    <w:rsid w:val="00052526"/>
    <w:rsid w:val="00052833"/>
    <w:rsid w:val="00052B0E"/>
    <w:rsid w:val="00052BAF"/>
    <w:rsid w:val="00052C02"/>
    <w:rsid w:val="000533BC"/>
    <w:rsid w:val="00053A29"/>
    <w:rsid w:val="00053C57"/>
    <w:rsid w:val="00053FE5"/>
    <w:rsid w:val="00054665"/>
    <w:rsid w:val="000546C4"/>
    <w:rsid w:val="000547BE"/>
    <w:rsid w:val="000548D3"/>
    <w:rsid w:val="0005567B"/>
    <w:rsid w:val="00055765"/>
    <w:rsid w:val="00055F0D"/>
    <w:rsid w:val="0005644F"/>
    <w:rsid w:val="00056FC1"/>
    <w:rsid w:val="000572AF"/>
    <w:rsid w:val="00060211"/>
    <w:rsid w:val="000629C5"/>
    <w:rsid w:val="000636F2"/>
    <w:rsid w:val="00063E58"/>
    <w:rsid w:val="00063EF3"/>
    <w:rsid w:val="000641F1"/>
    <w:rsid w:val="000649E6"/>
    <w:rsid w:val="00064ACE"/>
    <w:rsid w:val="00065B65"/>
    <w:rsid w:val="00065D65"/>
    <w:rsid w:val="0006609C"/>
    <w:rsid w:val="0006784B"/>
    <w:rsid w:val="00070428"/>
    <w:rsid w:val="00070452"/>
    <w:rsid w:val="0007076B"/>
    <w:rsid w:val="000707A5"/>
    <w:rsid w:val="00070C4C"/>
    <w:rsid w:val="00070FAA"/>
    <w:rsid w:val="00071C39"/>
    <w:rsid w:val="00071EAF"/>
    <w:rsid w:val="00071FED"/>
    <w:rsid w:val="0007211C"/>
    <w:rsid w:val="000722A1"/>
    <w:rsid w:val="000729AB"/>
    <w:rsid w:val="00072C05"/>
    <w:rsid w:val="00073158"/>
    <w:rsid w:val="00073615"/>
    <w:rsid w:val="00073A7B"/>
    <w:rsid w:val="00074576"/>
    <w:rsid w:val="000746EE"/>
    <w:rsid w:val="000751C5"/>
    <w:rsid w:val="00075F65"/>
    <w:rsid w:val="00076300"/>
    <w:rsid w:val="0007683F"/>
    <w:rsid w:val="00076D0A"/>
    <w:rsid w:val="0007786C"/>
    <w:rsid w:val="000779B4"/>
    <w:rsid w:val="0008088F"/>
    <w:rsid w:val="000827BA"/>
    <w:rsid w:val="00082C36"/>
    <w:rsid w:val="0008369A"/>
    <w:rsid w:val="00083819"/>
    <w:rsid w:val="00083827"/>
    <w:rsid w:val="00083D15"/>
    <w:rsid w:val="0008458A"/>
    <w:rsid w:val="000847EB"/>
    <w:rsid w:val="00084C8D"/>
    <w:rsid w:val="00085F3C"/>
    <w:rsid w:val="00086399"/>
    <w:rsid w:val="00086AF7"/>
    <w:rsid w:val="000870DA"/>
    <w:rsid w:val="0008791E"/>
    <w:rsid w:val="00090997"/>
    <w:rsid w:val="00090FF2"/>
    <w:rsid w:val="00091093"/>
    <w:rsid w:val="000912AB"/>
    <w:rsid w:val="00091555"/>
    <w:rsid w:val="00091994"/>
    <w:rsid w:val="00091BD3"/>
    <w:rsid w:val="00092CDE"/>
    <w:rsid w:val="00092D8E"/>
    <w:rsid w:val="00093415"/>
    <w:rsid w:val="000935D4"/>
    <w:rsid w:val="0009373D"/>
    <w:rsid w:val="00093F3A"/>
    <w:rsid w:val="00094403"/>
    <w:rsid w:val="000945C8"/>
    <w:rsid w:val="00094D37"/>
    <w:rsid w:val="00094DC2"/>
    <w:rsid w:val="000954CB"/>
    <w:rsid w:val="000957D4"/>
    <w:rsid w:val="00095B3D"/>
    <w:rsid w:val="00095C00"/>
    <w:rsid w:val="00095CD0"/>
    <w:rsid w:val="00096043"/>
    <w:rsid w:val="00096918"/>
    <w:rsid w:val="00096F6A"/>
    <w:rsid w:val="000972FB"/>
    <w:rsid w:val="00097445"/>
    <w:rsid w:val="00097540"/>
    <w:rsid w:val="000977B2"/>
    <w:rsid w:val="00097E3D"/>
    <w:rsid w:val="00097FF7"/>
    <w:rsid w:val="000A03DD"/>
    <w:rsid w:val="000A053D"/>
    <w:rsid w:val="000A0CCE"/>
    <w:rsid w:val="000A0F3E"/>
    <w:rsid w:val="000A14DD"/>
    <w:rsid w:val="000A1E39"/>
    <w:rsid w:val="000A218E"/>
    <w:rsid w:val="000A29B7"/>
    <w:rsid w:val="000A346C"/>
    <w:rsid w:val="000A3559"/>
    <w:rsid w:val="000A37F1"/>
    <w:rsid w:val="000A3803"/>
    <w:rsid w:val="000A3CE2"/>
    <w:rsid w:val="000A3D82"/>
    <w:rsid w:val="000A3DC8"/>
    <w:rsid w:val="000A4D39"/>
    <w:rsid w:val="000A577C"/>
    <w:rsid w:val="000A63AC"/>
    <w:rsid w:val="000A6833"/>
    <w:rsid w:val="000A7917"/>
    <w:rsid w:val="000A79C1"/>
    <w:rsid w:val="000B013C"/>
    <w:rsid w:val="000B04F8"/>
    <w:rsid w:val="000B09E1"/>
    <w:rsid w:val="000B0FBA"/>
    <w:rsid w:val="000B0FF0"/>
    <w:rsid w:val="000B112B"/>
    <w:rsid w:val="000B1315"/>
    <w:rsid w:val="000B19E7"/>
    <w:rsid w:val="000B1ACE"/>
    <w:rsid w:val="000B1B7A"/>
    <w:rsid w:val="000B20F2"/>
    <w:rsid w:val="000B2787"/>
    <w:rsid w:val="000B2D27"/>
    <w:rsid w:val="000B305C"/>
    <w:rsid w:val="000B37CC"/>
    <w:rsid w:val="000B3F84"/>
    <w:rsid w:val="000B4F0F"/>
    <w:rsid w:val="000B52D7"/>
    <w:rsid w:val="000B5314"/>
    <w:rsid w:val="000B531C"/>
    <w:rsid w:val="000B59F5"/>
    <w:rsid w:val="000B70FF"/>
    <w:rsid w:val="000B718C"/>
    <w:rsid w:val="000B71CD"/>
    <w:rsid w:val="000B7ECA"/>
    <w:rsid w:val="000C05BC"/>
    <w:rsid w:val="000C2589"/>
    <w:rsid w:val="000C284F"/>
    <w:rsid w:val="000C3602"/>
    <w:rsid w:val="000C3A1B"/>
    <w:rsid w:val="000C475E"/>
    <w:rsid w:val="000C486F"/>
    <w:rsid w:val="000C52EA"/>
    <w:rsid w:val="000C541C"/>
    <w:rsid w:val="000C5C82"/>
    <w:rsid w:val="000C5CB3"/>
    <w:rsid w:val="000C6988"/>
    <w:rsid w:val="000D0228"/>
    <w:rsid w:val="000D0976"/>
    <w:rsid w:val="000D0B87"/>
    <w:rsid w:val="000D10C5"/>
    <w:rsid w:val="000D125F"/>
    <w:rsid w:val="000D131C"/>
    <w:rsid w:val="000D1A59"/>
    <w:rsid w:val="000D2C10"/>
    <w:rsid w:val="000D32AA"/>
    <w:rsid w:val="000D3D94"/>
    <w:rsid w:val="000D4ACD"/>
    <w:rsid w:val="000D4DBD"/>
    <w:rsid w:val="000D5B42"/>
    <w:rsid w:val="000D6BD8"/>
    <w:rsid w:val="000D6DB9"/>
    <w:rsid w:val="000D6DE2"/>
    <w:rsid w:val="000D7030"/>
    <w:rsid w:val="000D718E"/>
    <w:rsid w:val="000D781B"/>
    <w:rsid w:val="000D7829"/>
    <w:rsid w:val="000D7859"/>
    <w:rsid w:val="000D7D04"/>
    <w:rsid w:val="000E0A35"/>
    <w:rsid w:val="000E0E77"/>
    <w:rsid w:val="000E1BF8"/>
    <w:rsid w:val="000E212F"/>
    <w:rsid w:val="000E24EA"/>
    <w:rsid w:val="000E252D"/>
    <w:rsid w:val="000E2C7F"/>
    <w:rsid w:val="000E321B"/>
    <w:rsid w:val="000E3420"/>
    <w:rsid w:val="000E343C"/>
    <w:rsid w:val="000E38FD"/>
    <w:rsid w:val="000E3DBB"/>
    <w:rsid w:val="000E4002"/>
    <w:rsid w:val="000E4E9A"/>
    <w:rsid w:val="000E4F1C"/>
    <w:rsid w:val="000E4F75"/>
    <w:rsid w:val="000E556B"/>
    <w:rsid w:val="000E5624"/>
    <w:rsid w:val="000E5734"/>
    <w:rsid w:val="000E6025"/>
    <w:rsid w:val="000E605F"/>
    <w:rsid w:val="000E6171"/>
    <w:rsid w:val="000E648A"/>
    <w:rsid w:val="000E71AB"/>
    <w:rsid w:val="000E73BF"/>
    <w:rsid w:val="000E78DE"/>
    <w:rsid w:val="000E7D80"/>
    <w:rsid w:val="000F0256"/>
    <w:rsid w:val="000F05AF"/>
    <w:rsid w:val="000F111B"/>
    <w:rsid w:val="000F12CF"/>
    <w:rsid w:val="000F12F5"/>
    <w:rsid w:val="000F1843"/>
    <w:rsid w:val="000F1917"/>
    <w:rsid w:val="000F1CF5"/>
    <w:rsid w:val="000F2567"/>
    <w:rsid w:val="000F2D98"/>
    <w:rsid w:val="000F3C50"/>
    <w:rsid w:val="000F411F"/>
    <w:rsid w:val="000F43A9"/>
    <w:rsid w:val="000F4DFB"/>
    <w:rsid w:val="000F4F0B"/>
    <w:rsid w:val="000F5452"/>
    <w:rsid w:val="000F5C23"/>
    <w:rsid w:val="000F6809"/>
    <w:rsid w:val="000F6B2F"/>
    <w:rsid w:val="000F75DF"/>
    <w:rsid w:val="000F7957"/>
    <w:rsid w:val="000F7B31"/>
    <w:rsid w:val="001001B5"/>
    <w:rsid w:val="00100344"/>
    <w:rsid w:val="00100780"/>
    <w:rsid w:val="00100928"/>
    <w:rsid w:val="00100EB7"/>
    <w:rsid w:val="00101227"/>
    <w:rsid w:val="00101A92"/>
    <w:rsid w:val="00101B42"/>
    <w:rsid w:val="00101E8E"/>
    <w:rsid w:val="001022A0"/>
    <w:rsid w:val="00102724"/>
    <w:rsid w:val="001029C7"/>
    <w:rsid w:val="001029EB"/>
    <w:rsid w:val="00102F0E"/>
    <w:rsid w:val="00103BDF"/>
    <w:rsid w:val="00103F27"/>
    <w:rsid w:val="001046FC"/>
    <w:rsid w:val="0010478D"/>
    <w:rsid w:val="00104E4F"/>
    <w:rsid w:val="00104EF8"/>
    <w:rsid w:val="00105BBC"/>
    <w:rsid w:val="001063BA"/>
    <w:rsid w:val="001063F7"/>
    <w:rsid w:val="0010653B"/>
    <w:rsid w:val="0010666C"/>
    <w:rsid w:val="0010687B"/>
    <w:rsid w:val="00106A76"/>
    <w:rsid w:val="00106ACB"/>
    <w:rsid w:val="0010738E"/>
    <w:rsid w:val="00107E87"/>
    <w:rsid w:val="001109BC"/>
    <w:rsid w:val="00110A69"/>
    <w:rsid w:val="00110BFA"/>
    <w:rsid w:val="00110C85"/>
    <w:rsid w:val="00110D52"/>
    <w:rsid w:val="0011132C"/>
    <w:rsid w:val="00111A4E"/>
    <w:rsid w:val="00111A7D"/>
    <w:rsid w:val="001121E0"/>
    <w:rsid w:val="00112417"/>
    <w:rsid w:val="00112785"/>
    <w:rsid w:val="00112D5C"/>
    <w:rsid w:val="00112FE2"/>
    <w:rsid w:val="00113606"/>
    <w:rsid w:val="0011370F"/>
    <w:rsid w:val="00115311"/>
    <w:rsid w:val="00115C0D"/>
    <w:rsid w:val="00116225"/>
    <w:rsid w:val="0011652C"/>
    <w:rsid w:val="00116B65"/>
    <w:rsid w:val="00116FC1"/>
    <w:rsid w:val="0011712A"/>
    <w:rsid w:val="00117DC1"/>
    <w:rsid w:val="00117E4A"/>
    <w:rsid w:val="00117E4D"/>
    <w:rsid w:val="00120173"/>
    <w:rsid w:val="001203B9"/>
    <w:rsid w:val="001204C5"/>
    <w:rsid w:val="0012064C"/>
    <w:rsid w:val="001206F9"/>
    <w:rsid w:val="001209BF"/>
    <w:rsid w:val="00120E40"/>
    <w:rsid w:val="00121951"/>
    <w:rsid w:val="00121D37"/>
    <w:rsid w:val="001221AC"/>
    <w:rsid w:val="001238A4"/>
    <w:rsid w:val="00124653"/>
    <w:rsid w:val="001247E1"/>
    <w:rsid w:val="001253AA"/>
    <w:rsid w:val="001259C8"/>
    <w:rsid w:val="00125DFA"/>
    <w:rsid w:val="00126218"/>
    <w:rsid w:val="00126B42"/>
    <w:rsid w:val="001270E3"/>
    <w:rsid w:val="00127A50"/>
    <w:rsid w:val="00127C0F"/>
    <w:rsid w:val="00130A3C"/>
    <w:rsid w:val="001317B4"/>
    <w:rsid w:val="001317CB"/>
    <w:rsid w:val="0013250A"/>
    <w:rsid w:val="0013268F"/>
    <w:rsid w:val="00132A62"/>
    <w:rsid w:val="00132B6B"/>
    <w:rsid w:val="00132DB5"/>
    <w:rsid w:val="00133234"/>
    <w:rsid w:val="00133809"/>
    <w:rsid w:val="001347EB"/>
    <w:rsid w:val="00134D27"/>
    <w:rsid w:val="00134E38"/>
    <w:rsid w:val="00134F5F"/>
    <w:rsid w:val="00135593"/>
    <w:rsid w:val="0013572C"/>
    <w:rsid w:val="00135D24"/>
    <w:rsid w:val="00135D7E"/>
    <w:rsid w:val="001367D7"/>
    <w:rsid w:val="001377A3"/>
    <w:rsid w:val="00137B17"/>
    <w:rsid w:val="00137E06"/>
    <w:rsid w:val="00140444"/>
    <w:rsid w:val="001405BF"/>
    <w:rsid w:val="00140802"/>
    <w:rsid w:val="00140E93"/>
    <w:rsid w:val="001411A6"/>
    <w:rsid w:val="0014164A"/>
    <w:rsid w:val="0014179D"/>
    <w:rsid w:val="00141AB6"/>
    <w:rsid w:val="00141D48"/>
    <w:rsid w:val="0014277C"/>
    <w:rsid w:val="00142FFA"/>
    <w:rsid w:val="00143844"/>
    <w:rsid w:val="00143F01"/>
    <w:rsid w:val="001442AF"/>
    <w:rsid w:val="001445DE"/>
    <w:rsid w:val="00144DED"/>
    <w:rsid w:val="00145AD8"/>
    <w:rsid w:val="001468BC"/>
    <w:rsid w:val="00146AFA"/>
    <w:rsid w:val="00147048"/>
    <w:rsid w:val="00147308"/>
    <w:rsid w:val="0014734C"/>
    <w:rsid w:val="00147602"/>
    <w:rsid w:val="00147A46"/>
    <w:rsid w:val="00147CB9"/>
    <w:rsid w:val="00147F36"/>
    <w:rsid w:val="00150246"/>
    <w:rsid w:val="0015028D"/>
    <w:rsid w:val="001502E0"/>
    <w:rsid w:val="00150E14"/>
    <w:rsid w:val="001512CB"/>
    <w:rsid w:val="00151951"/>
    <w:rsid w:val="00151A91"/>
    <w:rsid w:val="00152489"/>
    <w:rsid w:val="00152890"/>
    <w:rsid w:val="00152A5E"/>
    <w:rsid w:val="00152C0C"/>
    <w:rsid w:val="00152C8C"/>
    <w:rsid w:val="00152DCD"/>
    <w:rsid w:val="0015391C"/>
    <w:rsid w:val="00153F48"/>
    <w:rsid w:val="00153F9D"/>
    <w:rsid w:val="0015408E"/>
    <w:rsid w:val="0015415F"/>
    <w:rsid w:val="0015425F"/>
    <w:rsid w:val="00154B78"/>
    <w:rsid w:val="00155068"/>
    <w:rsid w:val="00155384"/>
    <w:rsid w:val="001554B2"/>
    <w:rsid w:val="0015578B"/>
    <w:rsid w:val="00155C70"/>
    <w:rsid w:val="00156756"/>
    <w:rsid w:val="00157027"/>
    <w:rsid w:val="00157153"/>
    <w:rsid w:val="00157157"/>
    <w:rsid w:val="00157A58"/>
    <w:rsid w:val="0016027B"/>
    <w:rsid w:val="0016032F"/>
    <w:rsid w:val="001608C1"/>
    <w:rsid w:val="00161350"/>
    <w:rsid w:val="00161523"/>
    <w:rsid w:val="0016212A"/>
    <w:rsid w:val="00162F97"/>
    <w:rsid w:val="0016347E"/>
    <w:rsid w:val="00163A13"/>
    <w:rsid w:val="00163AFA"/>
    <w:rsid w:val="00163C00"/>
    <w:rsid w:val="00164507"/>
    <w:rsid w:val="00164541"/>
    <w:rsid w:val="0016470E"/>
    <w:rsid w:val="001656E9"/>
    <w:rsid w:val="00165EB1"/>
    <w:rsid w:val="001664BF"/>
    <w:rsid w:val="001671E2"/>
    <w:rsid w:val="00167A7D"/>
    <w:rsid w:val="0017057D"/>
    <w:rsid w:val="00170625"/>
    <w:rsid w:val="001706D6"/>
    <w:rsid w:val="00171063"/>
    <w:rsid w:val="00171805"/>
    <w:rsid w:val="0017200F"/>
    <w:rsid w:val="00172279"/>
    <w:rsid w:val="001723AF"/>
    <w:rsid w:val="001724A8"/>
    <w:rsid w:val="00172AB0"/>
    <w:rsid w:val="00172B5A"/>
    <w:rsid w:val="00172FA0"/>
    <w:rsid w:val="00173058"/>
    <w:rsid w:val="00173A50"/>
    <w:rsid w:val="00173CE1"/>
    <w:rsid w:val="00173D3B"/>
    <w:rsid w:val="00173E51"/>
    <w:rsid w:val="00174454"/>
    <w:rsid w:val="00174BE9"/>
    <w:rsid w:val="00174F77"/>
    <w:rsid w:val="001754E7"/>
    <w:rsid w:val="00175964"/>
    <w:rsid w:val="00176844"/>
    <w:rsid w:val="0017786D"/>
    <w:rsid w:val="00177D0B"/>
    <w:rsid w:val="001801E1"/>
    <w:rsid w:val="0018096F"/>
    <w:rsid w:val="00180C56"/>
    <w:rsid w:val="00180E63"/>
    <w:rsid w:val="0018148F"/>
    <w:rsid w:val="0018188A"/>
    <w:rsid w:val="00181901"/>
    <w:rsid w:val="00182012"/>
    <w:rsid w:val="00182BD8"/>
    <w:rsid w:val="00182D83"/>
    <w:rsid w:val="00183B3A"/>
    <w:rsid w:val="00184037"/>
    <w:rsid w:val="00184165"/>
    <w:rsid w:val="00184725"/>
    <w:rsid w:val="0018495E"/>
    <w:rsid w:val="00184D91"/>
    <w:rsid w:val="00184F19"/>
    <w:rsid w:val="0018541B"/>
    <w:rsid w:val="001856A4"/>
    <w:rsid w:val="00185AFC"/>
    <w:rsid w:val="00186851"/>
    <w:rsid w:val="00186A66"/>
    <w:rsid w:val="00186FD1"/>
    <w:rsid w:val="00187633"/>
    <w:rsid w:val="0018795B"/>
    <w:rsid w:val="00187B1F"/>
    <w:rsid w:val="001908AD"/>
    <w:rsid w:val="00190C47"/>
    <w:rsid w:val="00190EF4"/>
    <w:rsid w:val="00191015"/>
    <w:rsid w:val="00191029"/>
    <w:rsid w:val="0019132C"/>
    <w:rsid w:val="00191B0D"/>
    <w:rsid w:val="00191D2E"/>
    <w:rsid w:val="00192007"/>
    <w:rsid w:val="001921C5"/>
    <w:rsid w:val="00192236"/>
    <w:rsid w:val="0019282D"/>
    <w:rsid w:val="00192DC0"/>
    <w:rsid w:val="001930BE"/>
    <w:rsid w:val="0019348B"/>
    <w:rsid w:val="00193758"/>
    <w:rsid w:val="00193C15"/>
    <w:rsid w:val="00194098"/>
    <w:rsid w:val="00194138"/>
    <w:rsid w:val="001948FD"/>
    <w:rsid w:val="00194C5A"/>
    <w:rsid w:val="001950CA"/>
    <w:rsid w:val="00196302"/>
    <w:rsid w:val="001968FE"/>
    <w:rsid w:val="00196AA1"/>
    <w:rsid w:val="00197876"/>
    <w:rsid w:val="0019790C"/>
    <w:rsid w:val="00197C70"/>
    <w:rsid w:val="00197E14"/>
    <w:rsid w:val="001A0028"/>
    <w:rsid w:val="001A082E"/>
    <w:rsid w:val="001A084C"/>
    <w:rsid w:val="001A1612"/>
    <w:rsid w:val="001A1625"/>
    <w:rsid w:val="001A3370"/>
    <w:rsid w:val="001A3FA3"/>
    <w:rsid w:val="001A3FE7"/>
    <w:rsid w:val="001A4D79"/>
    <w:rsid w:val="001A50E2"/>
    <w:rsid w:val="001A55C0"/>
    <w:rsid w:val="001A5601"/>
    <w:rsid w:val="001A5EF3"/>
    <w:rsid w:val="001A5F13"/>
    <w:rsid w:val="001A61B1"/>
    <w:rsid w:val="001A6447"/>
    <w:rsid w:val="001A67CE"/>
    <w:rsid w:val="001A7F00"/>
    <w:rsid w:val="001B027F"/>
    <w:rsid w:val="001B0399"/>
    <w:rsid w:val="001B0413"/>
    <w:rsid w:val="001B04B8"/>
    <w:rsid w:val="001B0D1A"/>
    <w:rsid w:val="001B0E01"/>
    <w:rsid w:val="001B0E65"/>
    <w:rsid w:val="001B118F"/>
    <w:rsid w:val="001B161F"/>
    <w:rsid w:val="001B20EE"/>
    <w:rsid w:val="001B2435"/>
    <w:rsid w:val="001B247F"/>
    <w:rsid w:val="001B25E2"/>
    <w:rsid w:val="001B2E02"/>
    <w:rsid w:val="001B2F60"/>
    <w:rsid w:val="001B331A"/>
    <w:rsid w:val="001B3908"/>
    <w:rsid w:val="001B40AC"/>
    <w:rsid w:val="001B4EA6"/>
    <w:rsid w:val="001B53CD"/>
    <w:rsid w:val="001B5C9A"/>
    <w:rsid w:val="001B5EA5"/>
    <w:rsid w:val="001B5F2C"/>
    <w:rsid w:val="001B61EE"/>
    <w:rsid w:val="001B630B"/>
    <w:rsid w:val="001B66F5"/>
    <w:rsid w:val="001B69CD"/>
    <w:rsid w:val="001B6A5B"/>
    <w:rsid w:val="001B6B31"/>
    <w:rsid w:val="001B6BF6"/>
    <w:rsid w:val="001B6F55"/>
    <w:rsid w:val="001B6F74"/>
    <w:rsid w:val="001B755C"/>
    <w:rsid w:val="001C0186"/>
    <w:rsid w:val="001C029F"/>
    <w:rsid w:val="001C0AFA"/>
    <w:rsid w:val="001C0DB8"/>
    <w:rsid w:val="001C1513"/>
    <w:rsid w:val="001C18B9"/>
    <w:rsid w:val="001C1E97"/>
    <w:rsid w:val="001C1F0D"/>
    <w:rsid w:val="001C251C"/>
    <w:rsid w:val="001C2970"/>
    <w:rsid w:val="001C35B9"/>
    <w:rsid w:val="001C3825"/>
    <w:rsid w:val="001C3936"/>
    <w:rsid w:val="001C3EF7"/>
    <w:rsid w:val="001C461B"/>
    <w:rsid w:val="001C49C7"/>
    <w:rsid w:val="001C5066"/>
    <w:rsid w:val="001C5A40"/>
    <w:rsid w:val="001C5D23"/>
    <w:rsid w:val="001C5FEE"/>
    <w:rsid w:val="001C6530"/>
    <w:rsid w:val="001C659B"/>
    <w:rsid w:val="001C68B4"/>
    <w:rsid w:val="001C69C8"/>
    <w:rsid w:val="001C6BAD"/>
    <w:rsid w:val="001C7A9D"/>
    <w:rsid w:val="001C7C90"/>
    <w:rsid w:val="001D0134"/>
    <w:rsid w:val="001D026E"/>
    <w:rsid w:val="001D068D"/>
    <w:rsid w:val="001D0903"/>
    <w:rsid w:val="001D0CC8"/>
    <w:rsid w:val="001D0F7E"/>
    <w:rsid w:val="001D10FA"/>
    <w:rsid w:val="001D12AC"/>
    <w:rsid w:val="001D1710"/>
    <w:rsid w:val="001D17C6"/>
    <w:rsid w:val="001D2424"/>
    <w:rsid w:val="001D2834"/>
    <w:rsid w:val="001D35DE"/>
    <w:rsid w:val="001D3D0C"/>
    <w:rsid w:val="001D4114"/>
    <w:rsid w:val="001D4886"/>
    <w:rsid w:val="001D4916"/>
    <w:rsid w:val="001D4E8F"/>
    <w:rsid w:val="001D51FF"/>
    <w:rsid w:val="001D5D54"/>
    <w:rsid w:val="001D65B4"/>
    <w:rsid w:val="001D6E13"/>
    <w:rsid w:val="001D726A"/>
    <w:rsid w:val="001D756F"/>
    <w:rsid w:val="001D7645"/>
    <w:rsid w:val="001D7D63"/>
    <w:rsid w:val="001E0042"/>
    <w:rsid w:val="001E08C9"/>
    <w:rsid w:val="001E170F"/>
    <w:rsid w:val="001E1FEA"/>
    <w:rsid w:val="001E20E5"/>
    <w:rsid w:val="001E226E"/>
    <w:rsid w:val="001E27A5"/>
    <w:rsid w:val="001E27F1"/>
    <w:rsid w:val="001E28D1"/>
    <w:rsid w:val="001E3118"/>
    <w:rsid w:val="001E3823"/>
    <w:rsid w:val="001E3E02"/>
    <w:rsid w:val="001E428F"/>
    <w:rsid w:val="001E4421"/>
    <w:rsid w:val="001E4A8E"/>
    <w:rsid w:val="001E4FA5"/>
    <w:rsid w:val="001E69D4"/>
    <w:rsid w:val="001E6BAE"/>
    <w:rsid w:val="001E73B3"/>
    <w:rsid w:val="001E7810"/>
    <w:rsid w:val="001F049F"/>
    <w:rsid w:val="001F167A"/>
    <w:rsid w:val="001F1C1A"/>
    <w:rsid w:val="001F226C"/>
    <w:rsid w:val="001F2A40"/>
    <w:rsid w:val="001F38E3"/>
    <w:rsid w:val="001F3B73"/>
    <w:rsid w:val="001F3D78"/>
    <w:rsid w:val="001F4EC1"/>
    <w:rsid w:val="001F5A4C"/>
    <w:rsid w:val="001F5C3C"/>
    <w:rsid w:val="001F5FCD"/>
    <w:rsid w:val="001F7245"/>
    <w:rsid w:val="001F7292"/>
    <w:rsid w:val="001F74D8"/>
    <w:rsid w:val="001F760D"/>
    <w:rsid w:val="001F7AE2"/>
    <w:rsid w:val="00200197"/>
    <w:rsid w:val="00200C35"/>
    <w:rsid w:val="00200C7D"/>
    <w:rsid w:val="00201E09"/>
    <w:rsid w:val="00202142"/>
    <w:rsid w:val="0020231A"/>
    <w:rsid w:val="00202390"/>
    <w:rsid w:val="002025A9"/>
    <w:rsid w:val="00202D38"/>
    <w:rsid w:val="00202DA6"/>
    <w:rsid w:val="002032AA"/>
    <w:rsid w:val="002032E0"/>
    <w:rsid w:val="00203660"/>
    <w:rsid w:val="0020381A"/>
    <w:rsid w:val="00203ED8"/>
    <w:rsid w:val="00204116"/>
    <w:rsid w:val="00204BB1"/>
    <w:rsid w:val="00204F18"/>
    <w:rsid w:val="00205098"/>
    <w:rsid w:val="00205997"/>
    <w:rsid w:val="00205A34"/>
    <w:rsid w:val="00205BEA"/>
    <w:rsid w:val="00205E0C"/>
    <w:rsid w:val="002067EC"/>
    <w:rsid w:val="00207393"/>
    <w:rsid w:val="00207562"/>
    <w:rsid w:val="00207FAD"/>
    <w:rsid w:val="0021009E"/>
    <w:rsid w:val="00210BFF"/>
    <w:rsid w:val="002112A9"/>
    <w:rsid w:val="00211395"/>
    <w:rsid w:val="00211DF9"/>
    <w:rsid w:val="0021211A"/>
    <w:rsid w:val="00212C1D"/>
    <w:rsid w:val="00213070"/>
    <w:rsid w:val="002133A5"/>
    <w:rsid w:val="00214943"/>
    <w:rsid w:val="00215228"/>
    <w:rsid w:val="002153B4"/>
    <w:rsid w:val="00215660"/>
    <w:rsid w:val="00215C0D"/>
    <w:rsid w:val="00215EC7"/>
    <w:rsid w:val="002161DD"/>
    <w:rsid w:val="00216D7F"/>
    <w:rsid w:val="0021755A"/>
    <w:rsid w:val="002175F3"/>
    <w:rsid w:val="00217B2F"/>
    <w:rsid w:val="0022000F"/>
    <w:rsid w:val="002200DD"/>
    <w:rsid w:val="00220A28"/>
    <w:rsid w:val="00220A31"/>
    <w:rsid w:val="00220CAE"/>
    <w:rsid w:val="00220DAB"/>
    <w:rsid w:val="00220EC4"/>
    <w:rsid w:val="00221482"/>
    <w:rsid w:val="0022160E"/>
    <w:rsid w:val="00223691"/>
    <w:rsid w:val="00223C12"/>
    <w:rsid w:val="00223C4F"/>
    <w:rsid w:val="00223F59"/>
    <w:rsid w:val="00224959"/>
    <w:rsid w:val="00224F93"/>
    <w:rsid w:val="002256D3"/>
    <w:rsid w:val="00225CCF"/>
    <w:rsid w:val="00225DCB"/>
    <w:rsid w:val="00226284"/>
    <w:rsid w:val="00226DBD"/>
    <w:rsid w:val="00227CBE"/>
    <w:rsid w:val="002307E8"/>
    <w:rsid w:val="00230BC9"/>
    <w:rsid w:val="00230C26"/>
    <w:rsid w:val="0023108C"/>
    <w:rsid w:val="002310D2"/>
    <w:rsid w:val="002317AD"/>
    <w:rsid w:val="002317D6"/>
    <w:rsid w:val="002317ED"/>
    <w:rsid w:val="00231BF0"/>
    <w:rsid w:val="00231E72"/>
    <w:rsid w:val="002323C6"/>
    <w:rsid w:val="002325B7"/>
    <w:rsid w:val="002332CC"/>
    <w:rsid w:val="00233629"/>
    <w:rsid w:val="002337A5"/>
    <w:rsid w:val="00233DDD"/>
    <w:rsid w:val="00233FCB"/>
    <w:rsid w:val="002340E4"/>
    <w:rsid w:val="00234B55"/>
    <w:rsid w:val="0023509C"/>
    <w:rsid w:val="0023519A"/>
    <w:rsid w:val="00235A03"/>
    <w:rsid w:val="00235EDA"/>
    <w:rsid w:val="00236900"/>
    <w:rsid w:val="00236D8D"/>
    <w:rsid w:val="0023752E"/>
    <w:rsid w:val="002375EF"/>
    <w:rsid w:val="002378A5"/>
    <w:rsid w:val="0024008E"/>
    <w:rsid w:val="00240C54"/>
    <w:rsid w:val="00240D07"/>
    <w:rsid w:val="0024137A"/>
    <w:rsid w:val="002413A1"/>
    <w:rsid w:val="00241813"/>
    <w:rsid w:val="0024185D"/>
    <w:rsid w:val="002418D3"/>
    <w:rsid w:val="00241948"/>
    <w:rsid w:val="00241998"/>
    <w:rsid w:val="00241CF4"/>
    <w:rsid w:val="00242204"/>
    <w:rsid w:val="00242395"/>
    <w:rsid w:val="00242765"/>
    <w:rsid w:val="00242B4D"/>
    <w:rsid w:val="002430C5"/>
    <w:rsid w:val="00243461"/>
    <w:rsid w:val="00243ABE"/>
    <w:rsid w:val="00244206"/>
    <w:rsid w:val="00244246"/>
    <w:rsid w:val="002445EB"/>
    <w:rsid w:val="002449D4"/>
    <w:rsid w:val="0024514A"/>
    <w:rsid w:val="002454B2"/>
    <w:rsid w:val="00245E37"/>
    <w:rsid w:val="00246049"/>
    <w:rsid w:val="00246399"/>
    <w:rsid w:val="00247D0E"/>
    <w:rsid w:val="0025120E"/>
    <w:rsid w:val="00251681"/>
    <w:rsid w:val="00251749"/>
    <w:rsid w:val="00252232"/>
    <w:rsid w:val="0025223F"/>
    <w:rsid w:val="002528A6"/>
    <w:rsid w:val="002528B3"/>
    <w:rsid w:val="00252996"/>
    <w:rsid w:val="00252A1D"/>
    <w:rsid w:val="00253054"/>
    <w:rsid w:val="00253B47"/>
    <w:rsid w:val="002541AD"/>
    <w:rsid w:val="002543BB"/>
    <w:rsid w:val="0025572F"/>
    <w:rsid w:val="00255C7C"/>
    <w:rsid w:val="00255DAD"/>
    <w:rsid w:val="00255EF2"/>
    <w:rsid w:val="0025606F"/>
    <w:rsid w:val="002561DE"/>
    <w:rsid w:val="002564E7"/>
    <w:rsid w:val="00256508"/>
    <w:rsid w:val="002567A5"/>
    <w:rsid w:val="00257694"/>
    <w:rsid w:val="002576AD"/>
    <w:rsid w:val="00257DF6"/>
    <w:rsid w:val="00260168"/>
    <w:rsid w:val="00260427"/>
    <w:rsid w:val="00260843"/>
    <w:rsid w:val="002609A2"/>
    <w:rsid w:val="00260B06"/>
    <w:rsid w:val="0026118D"/>
    <w:rsid w:val="002614EE"/>
    <w:rsid w:val="002619C3"/>
    <w:rsid w:val="00261D79"/>
    <w:rsid w:val="00261D7B"/>
    <w:rsid w:val="0026218F"/>
    <w:rsid w:val="002632CC"/>
    <w:rsid w:val="002650E5"/>
    <w:rsid w:val="00265CBA"/>
    <w:rsid w:val="00266268"/>
    <w:rsid w:val="0026651A"/>
    <w:rsid w:val="002667E2"/>
    <w:rsid w:val="0026709B"/>
    <w:rsid w:val="002674B9"/>
    <w:rsid w:val="002675AC"/>
    <w:rsid w:val="00267C51"/>
    <w:rsid w:val="00267EEE"/>
    <w:rsid w:val="002702A2"/>
    <w:rsid w:val="00270541"/>
    <w:rsid w:val="0027356B"/>
    <w:rsid w:val="00273E81"/>
    <w:rsid w:val="0027481E"/>
    <w:rsid w:val="002748AF"/>
    <w:rsid w:val="00274DB5"/>
    <w:rsid w:val="00275B7E"/>
    <w:rsid w:val="00275C18"/>
    <w:rsid w:val="0027621E"/>
    <w:rsid w:val="00276B24"/>
    <w:rsid w:val="00276F47"/>
    <w:rsid w:val="00277813"/>
    <w:rsid w:val="0027792D"/>
    <w:rsid w:val="00277B86"/>
    <w:rsid w:val="00277CF3"/>
    <w:rsid w:val="00277D10"/>
    <w:rsid w:val="0028032D"/>
    <w:rsid w:val="002808F3"/>
    <w:rsid w:val="00280AD3"/>
    <w:rsid w:val="002813E6"/>
    <w:rsid w:val="002824AC"/>
    <w:rsid w:val="00282D4D"/>
    <w:rsid w:val="002833FB"/>
    <w:rsid w:val="0028349F"/>
    <w:rsid w:val="00284266"/>
    <w:rsid w:val="00284429"/>
    <w:rsid w:val="00284473"/>
    <w:rsid w:val="00284B44"/>
    <w:rsid w:val="00285497"/>
    <w:rsid w:val="00285C42"/>
    <w:rsid w:val="0028607A"/>
    <w:rsid w:val="002861BC"/>
    <w:rsid w:val="00286DD4"/>
    <w:rsid w:val="00286E20"/>
    <w:rsid w:val="00286E57"/>
    <w:rsid w:val="00286F00"/>
    <w:rsid w:val="002872AA"/>
    <w:rsid w:val="00290175"/>
    <w:rsid w:val="002901B6"/>
    <w:rsid w:val="00290432"/>
    <w:rsid w:val="002906D8"/>
    <w:rsid w:val="00290C53"/>
    <w:rsid w:val="00290FA6"/>
    <w:rsid w:val="00291823"/>
    <w:rsid w:val="0029193B"/>
    <w:rsid w:val="00291DA1"/>
    <w:rsid w:val="002923E4"/>
    <w:rsid w:val="00292403"/>
    <w:rsid w:val="00292953"/>
    <w:rsid w:val="00292A36"/>
    <w:rsid w:val="00292CB5"/>
    <w:rsid w:val="00293527"/>
    <w:rsid w:val="002938A4"/>
    <w:rsid w:val="00294190"/>
    <w:rsid w:val="00294326"/>
    <w:rsid w:val="00294465"/>
    <w:rsid w:val="00294645"/>
    <w:rsid w:val="002950D3"/>
    <w:rsid w:val="00295621"/>
    <w:rsid w:val="0029564E"/>
    <w:rsid w:val="002961C7"/>
    <w:rsid w:val="0029683A"/>
    <w:rsid w:val="00297E92"/>
    <w:rsid w:val="002A185A"/>
    <w:rsid w:val="002A207B"/>
    <w:rsid w:val="002A2BF7"/>
    <w:rsid w:val="002A2DAF"/>
    <w:rsid w:val="002A326F"/>
    <w:rsid w:val="002A3360"/>
    <w:rsid w:val="002A35CC"/>
    <w:rsid w:val="002A39EF"/>
    <w:rsid w:val="002A3ABF"/>
    <w:rsid w:val="002A3C30"/>
    <w:rsid w:val="002A3ED6"/>
    <w:rsid w:val="002A3FD2"/>
    <w:rsid w:val="002A4406"/>
    <w:rsid w:val="002A45C8"/>
    <w:rsid w:val="002A522D"/>
    <w:rsid w:val="002A69FE"/>
    <w:rsid w:val="002A74CD"/>
    <w:rsid w:val="002A756A"/>
    <w:rsid w:val="002A7E43"/>
    <w:rsid w:val="002B0290"/>
    <w:rsid w:val="002B0654"/>
    <w:rsid w:val="002B0AA8"/>
    <w:rsid w:val="002B0AEE"/>
    <w:rsid w:val="002B0D9F"/>
    <w:rsid w:val="002B11EB"/>
    <w:rsid w:val="002B1C1A"/>
    <w:rsid w:val="002B2887"/>
    <w:rsid w:val="002B2C3D"/>
    <w:rsid w:val="002B3C0B"/>
    <w:rsid w:val="002B4070"/>
    <w:rsid w:val="002B40BE"/>
    <w:rsid w:val="002B4960"/>
    <w:rsid w:val="002B5415"/>
    <w:rsid w:val="002B5978"/>
    <w:rsid w:val="002B59E3"/>
    <w:rsid w:val="002B6152"/>
    <w:rsid w:val="002B6962"/>
    <w:rsid w:val="002B6B40"/>
    <w:rsid w:val="002B7313"/>
    <w:rsid w:val="002B7E6E"/>
    <w:rsid w:val="002C011D"/>
    <w:rsid w:val="002C01D1"/>
    <w:rsid w:val="002C090C"/>
    <w:rsid w:val="002C109A"/>
    <w:rsid w:val="002C1F20"/>
    <w:rsid w:val="002C2087"/>
    <w:rsid w:val="002C2942"/>
    <w:rsid w:val="002C3541"/>
    <w:rsid w:val="002C3869"/>
    <w:rsid w:val="002C3CDA"/>
    <w:rsid w:val="002C3DBE"/>
    <w:rsid w:val="002C4291"/>
    <w:rsid w:val="002C4A53"/>
    <w:rsid w:val="002C4BD8"/>
    <w:rsid w:val="002C52F9"/>
    <w:rsid w:val="002C5437"/>
    <w:rsid w:val="002C5443"/>
    <w:rsid w:val="002C5621"/>
    <w:rsid w:val="002C59FD"/>
    <w:rsid w:val="002C6A90"/>
    <w:rsid w:val="002C7237"/>
    <w:rsid w:val="002C75DB"/>
    <w:rsid w:val="002C7A56"/>
    <w:rsid w:val="002C7BDA"/>
    <w:rsid w:val="002D05E4"/>
    <w:rsid w:val="002D06BB"/>
    <w:rsid w:val="002D0B62"/>
    <w:rsid w:val="002D0C10"/>
    <w:rsid w:val="002D0CF0"/>
    <w:rsid w:val="002D0EA5"/>
    <w:rsid w:val="002D0ECE"/>
    <w:rsid w:val="002D0F46"/>
    <w:rsid w:val="002D1B59"/>
    <w:rsid w:val="002D1CB3"/>
    <w:rsid w:val="002D20D7"/>
    <w:rsid w:val="002D293F"/>
    <w:rsid w:val="002D2D75"/>
    <w:rsid w:val="002D3857"/>
    <w:rsid w:val="002D3A8F"/>
    <w:rsid w:val="002D3C19"/>
    <w:rsid w:val="002D497B"/>
    <w:rsid w:val="002D4A2E"/>
    <w:rsid w:val="002D4D4D"/>
    <w:rsid w:val="002D5783"/>
    <w:rsid w:val="002D5ED3"/>
    <w:rsid w:val="002D6097"/>
    <w:rsid w:val="002D645F"/>
    <w:rsid w:val="002D6C10"/>
    <w:rsid w:val="002D7A07"/>
    <w:rsid w:val="002D7DB4"/>
    <w:rsid w:val="002D7FD5"/>
    <w:rsid w:val="002E0988"/>
    <w:rsid w:val="002E0C0B"/>
    <w:rsid w:val="002E12BF"/>
    <w:rsid w:val="002E150A"/>
    <w:rsid w:val="002E17CC"/>
    <w:rsid w:val="002E1886"/>
    <w:rsid w:val="002E1F20"/>
    <w:rsid w:val="002E2085"/>
    <w:rsid w:val="002E26D0"/>
    <w:rsid w:val="002E4685"/>
    <w:rsid w:val="002E4718"/>
    <w:rsid w:val="002E48F9"/>
    <w:rsid w:val="002E4999"/>
    <w:rsid w:val="002E4D99"/>
    <w:rsid w:val="002E573F"/>
    <w:rsid w:val="002E5AF3"/>
    <w:rsid w:val="002E5C9B"/>
    <w:rsid w:val="002E5E8F"/>
    <w:rsid w:val="002E6830"/>
    <w:rsid w:val="002F0622"/>
    <w:rsid w:val="002F087E"/>
    <w:rsid w:val="002F0D9E"/>
    <w:rsid w:val="002F0ECA"/>
    <w:rsid w:val="002F1516"/>
    <w:rsid w:val="002F1776"/>
    <w:rsid w:val="002F1F63"/>
    <w:rsid w:val="002F2DA4"/>
    <w:rsid w:val="002F31FC"/>
    <w:rsid w:val="002F32D8"/>
    <w:rsid w:val="002F4D35"/>
    <w:rsid w:val="002F4DF7"/>
    <w:rsid w:val="002F5099"/>
    <w:rsid w:val="002F57D7"/>
    <w:rsid w:val="002F5ACA"/>
    <w:rsid w:val="002F5C50"/>
    <w:rsid w:val="002F649A"/>
    <w:rsid w:val="002F6E59"/>
    <w:rsid w:val="00300228"/>
    <w:rsid w:val="0030032B"/>
    <w:rsid w:val="00300529"/>
    <w:rsid w:val="00300CF4"/>
    <w:rsid w:val="00301F77"/>
    <w:rsid w:val="003022E2"/>
    <w:rsid w:val="00302651"/>
    <w:rsid w:val="003027F1"/>
    <w:rsid w:val="00302D9C"/>
    <w:rsid w:val="00303105"/>
    <w:rsid w:val="00303B0F"/>
    <w:rsid w:val="00303EDB"/>
    <w:rsid w:val="003048BF"/>
    <w:rsid w:val="003048CB"/>
    <w:rsid w:val="00304ED9"/>
    <w:rsid w:val="003055DF"/>
    <w:rsid w:val="003057B2"/>
    <w:rsid w:val="00305FA3"/>
    <w:rsid w:val="0030648E"/>
    <w:rsid w:val="0030689B"/>
    <w:rsid w:val="00306AA2"/>
    <w:rsid w:val="003078A7"/>
    <w:rsid w:val="003106DF"/>
    <w:rsid w:val="00310B38"/>
    <w:rsid w:val="00310DBB"/>
    <w:rsid w:val="00311359"/>
    <w:rsid w:val="00312A6E"/>
    <w:rsid w:val="00312F55"/>
    <w:rsid w:val="003130A1"/>
    <w:rsid w:val="00313276"/>
    <w:rsid w:val="00313399"/>
    <w:rsid w:val="0031403F"/>
    <w:rsid w:val="00314239"/>
    <w:rsid w:val="0031474D"/>
    <w:rsid w:val="00314D26"/>
    <w:rsid w:val="00314D57"/>
    <w:rsid w:val="00314F84"/>
    <w:rsid w:val="0031562C"/>
    <w:rsid w:val="003156BC"/>
    <w:rsid w:val="003158CC"/>
    <w:rsid w:val="00315D07"/>
    <w:rsid w:val="00316E01"/>
    <w:rsid w:val="00317765"/>
    <w:rsid w:val="00317B07"/>
    <w:rsid w:val="00317FF3"/>
    <w:rsid w:val="0032083C"/>
    <w:rsid w:val="0032095D"/>
    <w:rsid w:val="00320BA2"/>
    <w:rsid w:val="0032102A"/>
    <w:rsid w:val="00321353"/>
    <w:rsid w:val="00321658"/>
    <w:rsid w:val="00321665"/>
    <w:rsid w:val="00321991"/>
    <w:rsid w:val="003219E2"/>
    <w:rsid w:val="0032287A"/>
    <w:rsid w:val="003234F4"/>
    <w:rsid w:val="00323A0C"/>
    <w:rsid w:val="00323DBE"/>
    <w:rsid w:val="00324328"/>
    <w:rsid w:val="00324351"/>
    <w:rsid w:val="00325762"/>
    <w:rsid w:val="00325E61"/>
    <w:rsid w:val="00326621"/>
    <w:rsid w:val="00326B9F"/>
    <w:rsid w:val="003271B7"/>
    <w:rsid w:val="00327351"/>
    <w:rsid w:val="00327389"/>
    <w:rsid w:val="0032752B"/>
    <w:rsid w:val="003302DF"/>
    <w:rsid w:val="0033069B"/>
    <w:rsid w:val="0033084E"/>
    <w:rsid w:val="00330BBE"/>
    <w:rsid w:val="00331173"/>
    <w:rsid w:val="00331264"/>
    <w:rsid w:val="003318E1"/>
    <w:rsid w:val="00331D7A"/>
    <w:rsid w:val="0033246F"/>
    <w:rsid w:val="00333850"/>
    <w:rsid w:val="00333B72"/>
    <w:rsid w:val="00334172"/>
    <w:rsid w:val="003342F2"/>
    <w:rsid w:val="00334453"/>
    <w:rsid w:val="00334620"/>
    <w:rsid w:val="00334C48"/>
    <w:rsid w:val="00334CBD"/>
    <w:rsid w:val="00334D07"/>
    <w:rsid w:val="00334E1A"/>
    <w:rsid w:val="0033503D"/>
    <w:rsid w:val="0033509A"/>
    <w:rsid w:val="003352FB"/>
    <w:rsid w:val="00335473"/>
    <w:rsid w:val="00335A01"/>
    <w:rsid w:val="00336146"/>
    <w:rsid w:val="003362FE"/>
    <w:rsid w:val="00336320"/>
    <w:rsid w:val="0033650E"/>
    <w:rsid w:val="003368DA"/>
    <w:rsid w:val="00336E0D"/>
    <w:rsid w:val="003370FA"/>
    <w:rsid w:val="00337296"/>
    <w:rsid w:val="00337358"/>
    <w:rsid w:val="00337983"/>
    <w:rsid w:val="00337E05"/>
    <w:rsid w:val="003415F7"/>
    <w:rsid w:val="0034179D"/>
    <w:rsid w:val="0034184D"/>
    <w:rsid w:val="00341BEA"/>
    <w:rsid w:val="00341EAA"/>
    <w:rsid w:val="00341F61"/>
    <w:rsid w:val="00342044"/>
    <w:rsid w:val="00342217"/>
    <w:rsid w:val="00342296"/>
    <w:rsid w:val="003428CD"/>
    <w:rsid w:val="00342951"/>
    <w:rsid w:val="00342B0B"/>
    <w:rsid w:val="0034388A"/>
    <w:rsid w:val="00344CD9"/>
    <w:rsid w:val="003451EE"/>
    <w:rsid w:val="003455AF"/>
    <w:rsid w:val="003460B0"/>
    <w:rsid w:val="00346344"/>
    <w:rsid w:val="00346F5D"/>
    <w:rsid w:val="00347377"/>
    <w:rsid w:val="003475ED"/>
    <w:rsid w:val="003501AA"/>
    <w:rsid w:val="0035052E"/>
    <w:rsid w:val="00350ACE"/>
    <w:rsid w:val="00350E68"/>
    <w:rsid w:val="003526E7"/>
    <w:rsid w:val="00352F83"/>
    <w:rsid w:val="003536C8"/>
    <w:rsid w:val="0035426E"/>
    <w:rsid w:val="0035468A"/>
    <w:rsid w:val="00354B88"/>
    <w:rsid w:val="00354D4D"/>
    <w:rsid w:val="0035514F"/>
    <w:rsid w:val="0035521A"/>
    <w:rsid w:val="003557A2"/>
    <w:rsid w:val="00355C14"/>
    <w:rsid w:val="00356D39"/>
    <w:rsid w:val="00357104"/>
    <w:rsid w:val="00357C2D"/>
    <w:rsid w:val="00357C50"/>
    <w:rsid w:val="00360FE1"/>
    <w:rsid w:val="00362946"/>
    <w:rsid w:val="0036310E"/>
    <w:rsid w:val="00363AAF"/>
    <w:rsid w:val="00363C23"/>
    <w:rsid w:val="0036419C"/>
    <w:rsid w:val="003642F0"/>
    <w:rsid w:val="003652AD"/>
    <w:rsid w:val="00365BD3"/>
    <w:rsid w:val="00366552"/>
    <w:rsid w:val="00366B9F"/>
    <w:rsid w:val="003677D2"/>
    <w:rsid w:val="00370AB0"/>
    <w:rsid w:val="00370E70"/>
    <w:rsid w:val="00370FE5"/>
    <w:rsid w:val="003711A0"/>
    <w:rsid w:val="00371B02"/>
    <w:rsid w:val="0037248F"/>
    <w:rsid w:val="00373045"/>
    <w:rsid w:val="00373227"/>
    <w:rsid w:val="0037322F"/>
    <w:rsid w:val="003736B1"/>
    <w:rsid w:val="00373A37"/>
    <w:rsid w:val="00373BE0"/>
    <w:rsid w:val="0037438D"/>
    <w:rsid w:val="0037509F"/>
    <w:rsid w:val="00375A71"/>
    <w:rsid w:val="00375E02"/>
    <w:rsid w:val="00376889"/>
    <w:rsid w:val="00376C41"/>
    <w:rsid w:val="003775B9"/>
    <w:rsid w:val="003776CF"/>
    <w:rsid w:val="0037775A"/>
    <w:rsid w:val="00380A3A"/>
    <w:rsid w:val="00380B1D"/>
    <w:rsid w:val="003814BF"/>
    <w:rsid w:val="00381517"/>
    <w:rsid w:val="003821C4"/>
    <w:rsid w:val="003828E5"/>
    <w:rsid w:val="0038300D"/>
    <w:rsid w:val="00383256"/>
    <w:rsid w:val="00383AFD"/>
    <w:rsid w:val="00384403"/>
    <w:rsid w:val="00384AAF"/>
    <w:rsid w:val="00384E6F"/>
    <w:rsid w:val="00386FD0"/>
    <w:rsid w:val="003876DB"/>
    <w:rsid w:val="00387CF5"/>
    <w:rsid w:val="003907FF"/>
    <w:rsid w:val="00391FC6"/>
    <w:rsid w:val="00392317"/>
    <w:rsid w:val="0039244C"/>
    <w:rsid w:val="003927B3"/>
    <w:rsid w:val="00392872"/>
    <w:rsid w:val="00392F27"/>
    <w:rsid w:val="00393133"/>
    <w:rsid w:val="00393773"/>
    <w:rsid w:val="00394470"/>
    <w:rsid w:val="003944C3"/>
    <w:rsid w:val="00394599"/>
    <w:rsid w:val="00394693"/>
    <w:rsid w:val="003947CA"/>
    <w:rsid w:val="00394829"/>
    <w:rsid w:val="003948C9"/>
    <w:rsid w:val="00394DEE"/>
    <w:rsid w:val="00395641"/>
    <w:rsid w:val="003961BE"/>
    <w:rsid w:val="0039638E"/>
    <w:rsid w:val="00396A53"/>
    <w:rsid w:val="00396DE6"/>
    <w:rsid w:val="00396E01"/>
    <w:rsid w:val="00396E63"/>
    <w:rsid w:val="003974AD"/>
    <w:rsid w:val="00397758"/>
    <w:rsid w:val="003A00EE"/>
    <w:rsid w:val="003A01AC"/>
    <w:rsid w:val="003A0454"/>
    <w:rsid w:val="003A1565"/>
    <w:rsid w:val="003A18A9"/>
    <w:rsid w:val="003A198A"/>
    <w:rsid w:val="003A1ACA"/>
    <w:rsid w:val="003A1E13"/>
    <w:rsid w:val="003A2047"/>
    <w:rsid w:val="003A2382"/>
    <w:rsid w:val="003A25CC"/>
    <w:rsid w:val="003A2FD2"/>
    <w:rsid w:val="003A3FF1"/>
    <w:rsid w:val="003A4116"/>
    <w:rsid w:val="003A4297"/>
    <w:rsid w:val="003A45B0"/>
    <w:rsid w:val="003A48FA"/>
    <w:rsid w:val="003A4A58"/>
    <w:rsid w:val="003A4B6E"/>
    <w:rsid w:val="003A5271"/>
    <w:rsid w:val="003A55FF"/>
    <w:rsid w:val="003A5B46"/>
    <w:rsid w:val="003A5C7F"/>
    <w:rsid w:val="003A64C0"/>
    <w:rsid w:val="003A74F7"/>
    <w:rsid w:val="003A756E"/>
    <w:rsid w:val="003A7783"/>
    <w:rsid w:val="003A7DC1"/>
    <w:rsid w:val="003B0394"/>
    <w:rsid w:val="003B09C5"/>
    <w:rsid w:val="003B1146"/>
    <w:rsid w:val="003B1759"/>
    <w:rsid w:val="003B191B"/>
    <w:rsid w:val="003B1A6C"/>
    <w:rsid w:val="003B242C"/>
    <w:rsid w:val="003B28D3"/>
    <w:rsid w:val="003B33BB"/>
    <w:rsid w:val="003B367D"/>
    <w:rsid w:val="003B3E74"/>
    <w:rsid w:val="003B4194"/>
    <w:rsid w:val="003B4372"/>
    <w:rsid w:val="003B492E"/>
    <w:rsid w:val="003B5542"/>
    <w:rsid w:val="003B598F"/>
    <w:rsid w:val="003B67E9"/>
    <w:rsid w:val="003B71A9"/>
    <w:rsid w:val="003C10EC"/>
    <w:rsid w:val="003C1275"/>
    <w:rsid w:val="003C1666"/>
    <w:rsid w:val="003C1744"/>
    <w:rsid w:val="003C17DB"/>
    <w:rsid w:val="003C1C7D"/>
    <w:rsid w:val="003C2015"/>
    <w:rsid w:val="003C24FD"/>
    <w:rsid w:val="003C27E5"/>
    <w:rsid w:val="003C27FA"/>
    <w:rsid w:val="003C2B63"/>
    <w:rsid w:val="003C2D53"/>
    <w:rsid w:val="003C2D68"/>
    <w:rsid w:val="003C2D76"/>
    <w:rsid w:val="003C2F29"/>
    <w:rsid w:val="003C331D"/>
    <w:rsid w:val="003C3348"/>
    <w:rsid w:val="003C3805"/>
    <w:rsid w:val="003C3C85"/>
    <w:rsid w:val="003C3D7F"/>
    <w:rsid w:val="003C427C"/>
    <w:rsid w:val="003C4339"/>
    <w:rsid w:val="003C496E"/>
    <w:rsid w:val="003C4F57"/>
    <w:rsid w:val="003C5613"/>
    <w:rsid w:val="003C56EA"/>
    <w:rsid w:val="003C5C45"/>
    <w:rsid w:val="003C5EA2"/>
    <w:rsid w:val="003C5F61"/>
    <w:rsid w:val="003C6A93"/>
    <w:rsid w:val="003C704E"/>
    <w:rsid w:val="003C7181"/>
    <w:rsid w:val="003C7218"/>
    <w:rsid w:val="003C7301"/>
    <w:rsid w:val="003C75B6"/>
    <w:rsid w:val="003C7730"/>
    <w:rsid w:val="003D0556"/>
    <w:rsid w:val="003D0B8E"/>
    <w:rsid w:val="003D1ACA"/>
    <w:rsid w:val="003D1D62"/>
    <w:rsid w:val="003D1D67"/>
    <w:rsid w:val="003D1DEB"/>
    <w:rsid w:val="003D2118"/>
    <w:rsid w:val="003D2AFD"/>
    <w:rsid w:val="003D2FDD"/>
    <w:rsid w:val="003D32DA"/>
    <w:rsid w:val="003D3C27"/>
    <w:rsid w:val="003D3CD6"/>
    <w:rsid w:val="003D4B31"/>
    <w:rsid w:val="003D4ED0"/>
    <w:rsid w:val="003D63DB"/>
    <w:rsid w:val="003D6484"/>
    <w:rsid w:val="003D6732"/>
    <w:rsid w:val="003D6A59"/>
    <w:rsid w:val="003D6B70"/>
    <w:rsid w:val="003D725B"/>
    <w:rsid w:val="003E06A8"/>
    <w:rsid w:val="003E0880"/>
    <w:rsid w:val="003E0A50"/>
    <w:rsid w:val="003E0DB4"/>
    <w:rsid w:val="003E11A8"/>
    <w:rsid w:val="003E152E"/>
    <w:rsid w:val="003E1887"/>
    <w:rsid w:val="003E1F19"/>
    <w:rsid w:val="003E2249"/>
    <w:rsid w:val="003E22D0"/>
    <w:rsid w:val="003E30AA"/>
    <w:rsid w:val="003E4175"/>
    <w:rsid w:val="003E5021"/>
    <w:rsid w:val="003E52FA"/>
    <w:rsid w:val="003E6807"/>
    <w:rsid w:val="003E6B4B"/>
    <w:rsid w:val="003E6F45"/>
    <w:rsid w:val="003E75ED"/>
    <w:rsid w:val="003E7B68"/>
    <w:rsid w:val="003E7CD5"/>
    <w:rsid w:val="003E7D11"/>
    <w:rsid w:val="003F09EE"/>
    <w:rsid w:val="003F0D5D"/>
    <w:rsid w:val="003F12CC"/>
    <w:rsid w:val="003F1AFB"/>
    <w:rsid w:val="003F1E27"/>
    <w:rsid w:val="003F2593"/>
    <w:rsid w:val="003F2A44"/>
    <w:rsid w:val="003F2F09"/>
    <w:rsid w:val="003F34A0"/>
    <w:rsid w:val="003F3583"/>
    <w:rsid w:val="003F3636"/>
    <w:rsid w:val="003F43A1"/>
    <w:rsid w:val="003F456E"/>
    <w:rsid w:val="003F45E0"/>
    <w:rsid w:val="003F4759"/>
    <w:rsid w:val="003F48BA"/>
    <w:rsid w:val="003F4CD2"/>
    <w:rsid w:val="003F4F99"/>
    <w:rsid w:val="003F5FC3"/>
    <w:rsid w:val="003F625E"/>
    <w:rsid w:val="003F6282"/>
    <w:rsid w:val="003F6ED6"/>
    <w:rsid w:val="003F6FD8"/>
    <w:rsid w:val="003F78EB"/>
    <w:rsid w:val="003F7C61"/>
    <w:rsid w:val="004000A6"/>
    <w:rsid w:val="0040030B"/>
    <w:rsid w:val="00400605"/>
    <w:rsid w:val="00401028"/>
    <w:rsid w:val="004022F6"/>
    <w:rsid w:val="0040334B"/>
    <w:rsid w:val="00403944"/>
    <w:rsid w:val="00404516"/>
    <w:rsid w:val="004047B4"/>
    <w:rsid w:val="00404D87"/>
    <w:rsid w:val="004051F0"/>
    <w:rsid w:val="00405389"/>
    <w:rsid w:val="00405443"/>
    <w:rsid w:val="00405573"/>
    <w:rsid w:val="004060C8"/>
    <w:rsid w:val="004062DD"/>
    <w:rsid w:val="00406ECD"/>
    <w:rsid w:val="004077C7"/>
    <w:rsid w:val="0040785C"/>
    <w:rsid w:val="00407B2B"/>
    <w:rsid w:val="00407D9C"/>
    <w:rsid w:val="0041009F"/>
    <w:rsid w:val="004109BC"/>
    <w:rsid w:val="00410D34"/>
    <w:rsid w:val="00410E29"/>
    <w:rsid w:val="00410E8A"/>
    <w:rsid w:val="00411190"/>
    <w:rsid w:val="00411AB2"/>
    <w:rsid w:val="00412037"/>
    <w:rsid w:val="00413100"/>
    <w:rsid w:val="0041383D"/>
    <w:rsid w:val="004138FB"/>
    <w:rsid w:val="00413BA6"/>
    <w:rsid w:val="00413EF6"/>
    <w:rsid w:val="00414851"/>
    <w:rsid w:val="00414C6D"/>
    <w:rsid w:val="00414E20"/>
    <w:rsid w:val="0041511B"/>
    <w:rsid w:val="004162C1"/>
    <w:rsid w:val="00416407"/>
    <w:rsid w:val="0041666A"/>
    <w:rsid w:val="00416B81"/>
    <w:rsid w:val="00416C8C"/>
    <w:rsid w:val="00417340"/>
    <w:rsid w:val="00417854"/>
    <w:rsid w:val="00417896"/>
    <w:rsid w:val="00420585"/>
    <w:rsid w:val="00420D75"/>
    <w:rsid w:val="004214B0"/>
    <w:rsid w:val="0042226E"/>
    <w:rsid w:val="0042242E"/>
    <w:rsid w:val="00422CD3"/>
    <w:rsid w:val="00422FF9"/>
    <w:rsid w:val="004235F0"/>
    <w:rsid w:val="00423DD5"/>
    <w:rsid w:val="00424139"/>
    <w:rsid w:val="00424181"/>
    <w:rsid w:val="004249C5"/>
    <w:rsid w:val="00424DD4"/>
    <w:rsid w:val="004258FE"/>
    <w:rsid w:val="00425B74"/>
    <w:rsid w:val="00425DCC"/>
    <w:rsid w:val="00425E2E"/>
    <w:rsid w:val="00425FE1"/>
    <w:rsid w:val="004273EF"/>
    <w:rsid w:val="004276C2"/>
    <w:rsid w:val="00427B1D"/>
    <w:rsid w:val="0043087A"/>
    <w:rsid w:val="00430915"/>
    <w:rsid w:val="00430A08"/>
    <w:rsid w:val="0043118F"/>
    <w:rsid w:val="0043160F"/>
    <w:rsid w:val="0043186F"/>
    <w:rsid w:val="0043217D"/>
    <w:rsid w:val="00433993"/>
    <w:rsid w:val="00433E63"/>
    <w:rsid w:val="00434AA1"/>
    <w:rsid w:val="004351F2"/>
    <w:rsid w:val="00435AAE"/>
    <w:rsid w:val="00436C03"/>
    <w:rsid w:val="00437156"/>
    <w:rsid w:val="0043720D"/>
    <w:rsid w:val="004377DF"/>
    <w:rsid w:val="00437FDF"/>
    <w:rsid w:val="004401FE"/>
    <w:rsid w:val="00440919"/>
    <w:rsid w:val="00441170"/>
    <w:rsid w:val="004429EB"/>
    <w:rsid w:val="00442BE1"/>
    <w:rsid w:val="00443313"/>
    <w:rsid w:val="00443A17"/>
    <w:rsid w:val="00443B63"/>
    <w:rsid w:val="00443B85"/>
    <w:rsid w:val="00444056"/>
    <w:rsid w:val="004440FC"/>
    <w:rsid w:val="00444228"/>
    <w:rsid w:val="00445686"/>
    <w:rsid w:val="00445967"/>
    <w:rsid w:val="00445BC1"/>
    <w:rsid w:val="00445DD5"/>
    <w:rsid w:val="004468E5"/>
    <w:rsid w:val="004470AF"/>
    <w:rsid w:val="004472DD"/>
    <w:rsid w:val="0045066A"/>
    <w:rsid w:val="00450676"/>
    <w:rsid w:val="004509AA"/>
    <w:rsid w:val="00450A0F"/>
    <w:rsid w:val="00450EDD"/>
    <w:rsid w:val="00451201"/>
    <w:rsid w:val="00451632"/>
    <w:rsid w:val="00451769"/>
    <w:rsid w:val="0045182F"/>
    <w:rsid w:val="00452E21"/>
    <w:rsid w:val="00453804"/>
    <w:rsid w:val="00453B5F"/>
    <w:rsid w:val="00454A18"/>
    <w:rsid w:val="0045535D"/>
    <w:rsid w:val="00455524"/>
    <w:rsid w:val="00456153"/>
    <w:rsid w:val="004567C4"/>
    <w:rsid w:val="00456913"/>
    <w:rsid w:val="00456E14"/>
    <w:rsid w:val="00456FCB"/>
    <w:rsid w:val="004572F8"/>
    <w:rsid w:val="00457764"/>
    <w:rsid w:val="00457A0B"/>
    <w:rsid w:val="00460361"/>
    <w:rsid w:val="00460632"/>
    <w:rsid w:val="00460A88"/>
    <w:rsid w:val="00460AFC"/>
    <w:rsid w:val="00460F54"/>
    <w:rsid w:val="0046115A"/>
    <w:rsid w:val="00461262"/>
    <w:rsid w:val="00461858"/>
    <w:rsid w:val="00461AB9"/>
    <w:rsid w:val="004623C7"/>
    <w:rsid w:val="004625BF"/>
    <w:rsid w:val="004628E1"/>
    <w:rsid w:val="00463E53"/>
    <w:rsid w:val="004647C8"/>
    <w:rsid w:val="00464AB6"/>
    <w:rsid w:val="00464F7A"/>
    <w:rsid w:val="004651D1"/>
    <w:rsid w:val="004652EB"/>
    <w:rsid w:val="0046639E"/>
    <w:rsid w:val="004663CE"/>
    <w:rsid w:val="0046644E"/>
    <w:rsid w:val="004667B8"/>
    <w:rsid w:val="00466C46"/>
    <w:rsid w:val="00466F61"/>
    <w:rsid w:val="004674FF"/>
    <w:rsid w:val="00467687"/>
    <w:rsid w:val="00467AC1"/>
    <w:rsid w:val="00467CCA"/>
    <w:rsid w:val="00467FCC"/>
    <w:rsid w:val="0047042E"/>
    <w:rsid w:val="00470756"/>
    <w:rsid w:val="004709B5"/>
    <w:rsid w:val="00470AAD"/>
    <w:rsid w:val="00470C31"/>
    <w:rsid w:val="00470EC6"/>
    <w:rsid w:val="00471BD7"/>
    <w:rsid w:val="00471C5F"/>
    <w:rsid w:val="00471F16"/>
    <w:rsid w:val="0047284D"/>
    <w:rsid w:val="004728D5"/>
    <w:rsid w:val="004729ED"/>
    <w:rsid w:val="00472B39"/>
    <w:rsid w:val="00472C7C"/>
    <w:rsid w:val="004730EF"/>
    <w:rsid w:val="0047346E"/>
    <w:rsid w:val="00473562"/>
    <w:rsid w:val="00473A05"/>
    <w:rsid w:val="00473DD1"/>
    <w:rsid w:val="00473F58"/>
    <w:rsid w:val="00474204"/>
    <w:rsid w:val="004744B8"/>
    <w:rsid w:val="004748C6"/>
    <w:rsid w:val="00474952"/>
    <w:rsid w:val="00475451"/>
    <w:rsid w:val="004754F5"/>
    <w:rsid w:val="0047555E"/>
    <w:rsid w:val="00475859"/>
    <w:rsid w:val="0047633F"/>
    <w:rsid w:val="004772B4"/>
    <w:rsid w:val="0048015D"/>
    <w:rsid w:val="00480606"/>
    <w:rsid w:val="00480BB8"/>
    <w:rsid w:val="00481675"/>
    <w:rsid w:val="00481D94"/>
    <w:rsid w:val="0048229C"/>
    <w:rsid w:val="004831B3"/>
    <w:rsid w:val="00483275"/>
    <w:rsid w:val="00483BA4"/>
    <w:rsid w:val="00483FB7"/>
    <w:rsid w:val="004848A0"/>
    <w:rsid w:val="00484AE4"/>
    <w:rsid w:val="00485373"/>
    <w:rsid w:val="0048582E"/>
    <w:rsid w:val="00485E21"/>
    <w:rsid w:val="004862B8"/>
    <w:rsid w:val="00486AF6"/>
    <w:rsid w:val="00486B76"/>
    <w:rsid w:val="00486F7E"/>
    <w:rsid w:val="00486F83"/>
    <w:rsid w:val="0048742A"/>
    <w:rsid w:val="00487C12"/>
    <w:rsid w:val="00490C8A"/>
    <w:rsid w:val="00490E82"/>
    <w:rsid w:val="0049134B"/>
    <w:rsid w:val="004915CF"/>
    <w:rsid w:val="004918C2"/>
    <w:rsid w:val="00491996"/>
    <w:rsid w:val="00491B43"/>
    <w:rsid w:val="00491F1C"/>
    <w:rsid w:val="0049245A"/>
    <w:rsid w:val="00492B87"/>
    <w:rsid w:val="00493037"/>
    <w:rsid w:val="00493111"/>
    <w:rsid w:val="00493DF6"/>
    <w:rsid w:val="00494147"/>
    <w:rsid w:val="0049476D"/>
    <w:rsid w:val="00494C78"/>
    <w:rsid w:val="00494E57"/>
    <w:rsid w:val="00494F11"/>
    <w:rsid w:val="00495861"/>
    <w:rsid w:val="00496A93"/>
    <w:rsid w:val="00497A3E"/>
    <w:rsid w:val="00497EE3"/>
    <w:rsid w:val="004A2364"/>
    <w:rsid w:val="004A2436"/>
    <w:rsid w:val="004A28A4"/>
    <w:rsid w:val="004A3A90"/>
    <w:rsid w:val="004A3F35"/>
    <w:rsid w:val="004A4072"/>
    <w:rsid w:val="004A43BD"/>
    <w:rsid w:val="004A4B01"/>
    <w:rsid w:val="004A57EF"/>
    <w:rsid w:val="004A5DEF"/>
    <w:rsid w:val="004A5ED3"/>
    <w:rsid w:val="004A60EE"/>
    <w:rsid w:val="004A623D"/>
    <w:rsid w:val="004A6558"/>
    <w:rsid w:val="004A674E"/>
    <w:rsid w:val="004A6777"/>
    <w:rsid w:val="004A6842"/>
    <w:rsid w:val="004A6E98"/>
    <w:rsid w:val="004A756B"/>
    <w:rsid w:val="004B0051"/>
    <w:rsid w:val="004B07D1"/>
    <w:rsid w:val="004B082D"/>
    <w:rsid w:val="004B1527"/>
    <w:rsid w:val="004B17FB"/>
    <w:rsid w:val="004B1A29"/>
    <w:rsid w:val="004B250D"/>
    <w:rsid w:val="004B2706"/>
    <w:rsid w:val="004B3690"/>
    <w:rsid w:val="004B38ED"/>
    <w:rsid w:val="004B3EE6"/>
    <w:rsid w:val="004B422A"/>
    <w:rsid w:val="004B4595"/>
    <w:rsid w:val="004B465C"/>
    <w:rsid w:val="004B4D92"/>
    <w:rsid w:val="004B5078"/>
    <w:rsid w:val="004B55EB"/>
    <w:rsid w:val="004B5CE6"/>
    <w:rsid w:val="004B5D25"/>
    <w:rsid w:val="004B62A8"/>
    <w:rsid w:val="004B64EF"/>
    <w:rsid w:val="004B650B"/>
    <w:rsid w:val="004B65B9"/>
    <w:rsid w:val="004B76C1"/>
    <w:rsid w:val="004C0348"/>
    <w:rsid w:val="004C0688"/>
    <w:rsid w:val="004C0698"/>
    <w:rsid w:val="004C06A6"/>
    <w:rsid w:val="004C130D"/>
    <w:rsid w:val="004C1FCC"/>
    <w:rsid w:val="004C24B2"/>
    <w:rsid w:val="004C2644"/>
    <w:rsid w:val="004C29B1"/>
    <w:rsid w:val="004C2B43"/>
    <w:rsid w:val="004C2C4E"/>
    <w:rsid w:val="004C3361"/>
    <w:rsid w:val="004C354C"/>
    <w:rsid w:val="004C402C"/>
    <w:rsid w:val="004C409D"/>
    <w:rsid w:val="004C4340"/>
    <w:rsid w:val="004C447E"/>
    <w:rsid w:val="004C4548"/>
    <w:rsid w:val="004C50F0"/>
    <w:rsid w:val="004C59EF"/>
    <w:rsid w:val="004C63AC"/>
    <w:rsid w:val="004C6922"/>
    <w:rsid w:val="004C6A20"/>
    <w:rsid w:val="004C75D3"/>
    <w:rsid w:val="004C7755"/>
    <w:rsid w:val="004C790B"/>
    <w:rsid w:val="004C7E14"/>
    <w:rsid w:val="004D053C"/>
    <w:rsid w:val="004D079B"/>
    <w:rsid w:val="004D12C0"/>
    <w:rsid w:val="004D17D1"/>
    <w:rsid w:val="004D1AD5"/>
    <w:rsid w:val="004D1C3D"/>
    <w:rsid w:val="004D224F"/>
    <w:rsid w:val="004D24C3"/>
    <w:rsid w:val="004D2F40"/>
    <w:rsid w:val="004D3A95"/>
    <w:rsid w:val="004D49D0"/>
    <w:rsid w:val="004D49D1"/>
    <w:rsid w:val="004D4C5A"/>
    <w:rsid w:val="004D4C6D"/>
    <w:rsid w:val="004D4E67"/>
    <w:rsid w:val="004D56AC"/>
    <w:rsid w:val="004D57AC"/>
    <w:rsid w:val="004D5D68"/>
    <w:rsid w:val="004D6028"/>
    <w:rsid w:val="004D6372"/>
    <w:rsid w:val="004D6503"/>
    <w:rsid w:val="004D6504"/>
    <w:rsid w:val="004D77C3"/>
    <w:rsid w:val="004D7B5C"/>
    <w:rsid w:val="004D7CDD"/>
    <w:rsid w:val="004E02A3"/>
    <w:rsid w:val="004E1A8D"/>
    <w:rsid w:val="004E1E50"/>
    <w:rsid w:val="004E2B66"/>
    <w:rsid w:val="004E2E04"/>
    <w:rsid w:val="004E382D"/>
    <w:rsid w:val="004E431D"/>
    <w:rsid w:val="004E4D92"/>
    <w:rsid w:val="004E5D28"/>
    <w:rsid w:val="004E5D94"/>
    <w:rsid w:val="004E609C"/>
    <w:rsid w:val="004E6ECC"/>
    <w:rsid w:val="004E736F"/>
    <w:rsid w:val="004E7D9D"/>
    <w:rsid w:val="004F00E9"/>
    <w:rsid w:val="004F06E4"/>
    <w:rsid w:val="004F07E9"/>
    <w:rsid w:val="004F08D7"/>
    <w:rsid w:val="004F0D3E"/>
    <w:rsid w:val="004F0F63"/>
    <w:rsid w:val="004F182A"/>
    <w:rsid w:val="004F19FF"/>
    <w:rsid w:val="004F235B"/>
    <w:rsid w:val="004F274E"/>
    <w:rsid w:val="004F2BB1"/>
    <w:rsid w:val="004F39DA"/>
    <w:rsid w:val="004F3EA2"/>
    <w:rsid w:val="004F4003"/>
    <w:rsid w:val="004F43D5"/>
    <w:rsid w:val="004F48A2"/>
    <w:rsid w:val="004F53D9"/>
    <w:rsid w:val="004F59F6"/>
    <w:rsid w:val="004F5E48"/>
    <w:rsid w:val="004F676C"/>
    <w:rsid w:val="004F6E78"/>
    <w:rsid w:val="004F6F51"/>
    <w:rsid w:val="004F7A5D"/>
    <w:rsid w:val="004F7F50"/>
    <w:rsid w:val="005000C4"/>
    <w:rsid w:val="005001DB"/>
    <w:rsid w:val="005017C0"/>
    <w:rsid w:val="005017E3"/>
    <w:rsid w:val="005021AD"/>
    <w:rsid w:val="00502316"/>
    <w:rsid w:val="005025E0"/>
    <w:rsid w:val="005029E7"/>
    <w:rsid w:val="00502CA8"/>
    <w:rsid w:val="0050356F"/>
    <w:rsid w:val="00503773"/>
    <w:rsid w:val="00503DBA"/>
    <w:rsid w:val="00503F71"/>
    <w:rsid w:val="00504865"/>
    <w:rsid w:val="0050556A"/>
    <w:rsid w:val="00505808"/>
    <w:rsid w:val="00505B66"/>
    <w:rsid w:val="00506222"/>
    <w:rsid w:val="00506683"/>
    <w:rsid w:val="005067FB"/>
    <w:rsid w:val="005068F1"/>
    <w:rsid w:val="00506DA9"/>
    <w:rsid w:val="00506E22"/>
    <w:rsid w:val="005075D2"/>
    <w:rsid w:val="0050767D"/>
    <w:rsid w:val="0050770C"/>
    <w:rsid w:val="00507FE0"/>
    <w:rsid w:val="005105F7"/>
    <w:rsid w:val="005109E7"/>
    <w:rsid w:val="005110FB"/>
    <w:rsid w:val="00511BA7"/>
    <w:rsid w:val="0051259E"/>
    <w:rsid w:val="00512DCA"/>
    <w:rsid w:val="0051308F"/>
    <w:rsid w:val="00513376"/>
    <w:rsid w:val="00513DFA"/>
    <w:rsid w:val="00513FD3"/>
    <w:rsid w:val="005144FB"/>
    <w:rsid w:val="00514AD8"/>
    <w:rsid w:val="00515324"/>
    <w:rsid w:val="0051577E"/>
    <w:rsid w:val="005157EF"/>
    <w:rsid w:val="00515901"/>
    <w:rsid w:val="00515B11"/>
    <w:rsid w:val="00515D7D"/>
    <w:rsid w:val="00516B60"/>
    <w:rsid w:val="005170DA"/>
    <w:rsid w:val="00517141"/>
    <w:rsid w:val="0051771B"/>
    <w:rsid w:val="0051773B"/>
    <w:rsid w:val="0052099C"/>
    <w:rsid w:val="00520A51"/>
    <w:rsid w:val="00520DE3"/>
    <w:rsid w:val="00520E3F"/>
    <w:rsid w:val="005214C1"/>
    <w:rsid w:val="005215F1"/>
    <w:rsid w:val="00522786"/>
    <w:rsid w:val="00522AEB"/>
    <w:rsid w:val="00522D7D"/>
    <w:rsid w:val="00523B5D"/>
    <w:rsid w:val="0052459D"/>
    <w:rsid w:val="00524A78"/>
    <w:rsid w:val="005252A5"/>
    <w:rsid w:val="00525312"/>
    <w:rsid w:val="0052568A"/>
    <w:rsid w:val="005256BE"/>
    <w:rsid w:val="005256EE"/>
    <w:rsid w:val="00527174"/>
    <w:rsid w:val="00527249"/>
    <w:rsid w:val="0052789E"/>
    <w:rsid w:val="00530092"/>
    <w:rsid w:val="00530155"/>
    <w:rsid w:val="005304B0"/>
    <w:rsid w:val="00531076"/>
    <w:rsid w:val="005318DE"/>
    <w:rsid w:val="00531C8B"/>
    <w:rsid w:val="00532AEA"/>
    <w:rsid w:val="00532D4B"/>
    <w:rsid w:val="00532D64"/>
    <w:rsid w:val="005337B9"/>
    <w:rsid w:val="005341E5"/>
    <w:rsid w:val="0053453B"/>
    <w:rsid w:val="0053492C"/>
    <w:rsid w:val="00534AE3"/>
    <w:rsid w:val="005352F8"/>
    <w:rsid w:val="00535A11"/>
    <w:rsid w:val="0053613A"/>
    <w:rsid w:val="005362E6"/>
    <w:rsid w:val="005363D3"/>
    <w:rsid w:val="00536798"/>
    <w:rsid w:val="00536A2C"/>
    <w:rsid w:val="00537905"/>
    <w:rsid w:val="00537DE6"/>
    <w:rsid w:val="005403FA"/>
    <w:rsid w:val="005405F0"/>
    <w:rsid w:val="00540965"/>
    <w:rsid w:val="00540AA5"/>
    <w:rsid w:val="00541093"/>
    <w:rsid w:val="00541131"/>
    <w:rsid w:val="00541CBB"/>
    <w:rsid w:val="005421A6"/>
    <w:rsid w:val="0054244A"/>
    <w:rsid w:val="00542ADD"/>
    <w:rsid w:val="00543782"/>
    <w:rsid w:val="00543812"/>
    <w:rsid w:val="00543FBC"/>
    <w:rsid w:val="005443A9"/>
    <w:rsid w:val="005443E7"/>
    <w:rsid w:val="0054440D"/>
    <w:rsid w:val="00544606"/>
    <w:rsid w:val="00544A41"/>
    <w:rsid w:val="00544F38"/>
    <w:rsid w:val="00544F98"/>
    <w:rsid w:val="00545475"/>
    <w:rsid w:val="005454B2"/>
    <w:rsid w:val="0054568A"/>
    <w:rsid w:val="005459E7"/>
    <w:rsid w:val="00545CAB"/>
    <w:rsid w:val="0054608F"/>
    <w:rsid w:val="005464C0"/>
    <w:rsid w:val="00546EC3"/>
    <w:rsid w:val="00547030"/>
    <w:rsid w:val="0054787A"/>
    <w:rsid w:val="00547E19"/>
    <w:rsid w:val="0055070B"/>
    <w:rsid w:val="00550880"/>
    <w:rsid w:val="00551459"/>
    <w:rsid w:val="0055279D"/>
    <w:rsid w:val="005528B9"/>
    <w:rsid w:val="00552D22"/>
    <w:rsid w:val="00552ED0"/>
    <w:rsid w:val="005536B2"/>
    <w:rsid w:val="005538B8"/>
    <w:rsid w:val="00553DC4"/>
    <w:rsid w:val="00554081"/>
    <w:rsid w:val="00554530"/>
    <w:rsid w:val="00554C88"/>
    <w:rsid w:val="00554D92"/>
    <w:rsid w:val="00554EA0"/>
    <w:rsid w:val="00554FB3"/>
    <w:rsid w:val="00555237"/>
    <w:rsid w:val="005562C1"/>
    <w:rsid w:val="0055655B"/>
    <w:rsid w:val="00556B3B"/>
    <w:rsid w:val="00557123"/>
    <w:rsid w:val="005576F9"/>
    <w:rsid w:val="00560764"/>
    <w:rsid w:val="005614FE"/>
    <w:rsid w:val="00562F08"/>
    <w:rsid w:val="00563B09"/>
    <w:rsid w:val="00563BC5"/>
    <w:rsid w:val="00564126"/>
    <w:rsid w:val="00564633"/>
    <w:rsid w:val="00564ACA"/>
    <w:rsid w:val="00564B7A"/>
    <w:rsid w:val="00564FFC"/>
    <w:rsid w:val="00565F00"/>
    <w:rsid w:val="00566557"/>
    <w:rsid w:val="00566CDB"/>
    <w:rsid w:val="005673DC"/>
    <w:rsid w:val="00567435"/>
    <w:rsid w:val="00570548"/>
    <w:rsid w:val="0057060B"/>
    <w:rsid w:val="0057075B"/>
    <w:rsid w:val="00570CC9"/>
    <w:rsid w:val="00571142"/>
    <w:rsid w:val="005715B9"/>
    <w:rsid w:val="00571AF4"/>
    <w:rsid w:val="00571BF9"/>
    <w:rsid w:val="0057242D"/>
    <w:rsid w:val="005724D9"/>
    <w:rsid w:val="00572938"/>
    <w:rsid w:val="00572F19"/>
    <w:rsid w:val="00573296"/>
    <w:rsid w:val="00573389"/>
    <w:rsid w:val="00573478"/>
    <w:rsid w:val="00573850"/>
    <w:rsid w:val="00576248"/>
    <w:rsid w:val="005763D3"/>
    <w:rsid w:val="005769B5"/>
    <w:rsid w:val="00576FE5"/>
    <w:rsid w:val="0057742E"/>
    <w:rsid w:val="005779F2"/>
    <w:rsid w:val="00577E11"/>
    <w:rsid w:val="00577F4F"/>
    <w:rsid w:val="00581592"/>
    <w:rsid w:val="005815CE"/>
    <w:rsid w:val="00582371"/>
    <w:rsid w:val="00582766"/>
    <w:rsid w:val="005828FE"/>
    <w:rsid w:val="0058302D"/>
    <w:rsid w:val="0058318F"/>
    <w:rsid w:val="0058386A"/>
    <w:rsid w:val="00583BC6"/>
    <w:rsid w:val="00583E5E"/>
    <w:rsid w:val="005840F6"/>
    <w:rsid w:val="0058456F"/>
    <w:rsid w:val="00584585"/>
    <w:rsid w:val="00584D15"/>
    <w:rsid w:val="00585212"/>
    <w:rsid w:val="00585669"/>
    <w:rsid w:val="00585CF1"/>
    <w:rsid w:val="00586162"/>
    <w:rsid w:val="0058677C"/>
    <w:rsid w:val="0058724F"/>
    <w:rsid w:val="00587A37"/>
    <w:rsid w:val="005908F1"/>
    <w:rsid w:val="00590AA2"/>
    <w:rsid w:val="00590F23"/>
    <w:rsid w:val="005913AE"/>
    <w:rsid w:val="005921DF"/>
    <w:rsid w:val="005924A0"/>
    <w:rsid w:val="00592A75"/>
    <w:rsid w:val="00592B42"/>
    <w:rsid w:val="005940E3"/>
    <w:rsid w:val="0059495F"/>
    <w:rsid w:val="00594F37"/>
    <w:rsid w:val="00595510"/>
    <w:rsid w:val="00595E06"/>
    <w:rsid w:val="005963D8"/>
    <w:rsid w:val="0059646F"/>
    <w:rsid w:val="0059697C"/>
    <w:rsid w:val="00596CC7"/>
    <w:rsid w:val="00596D52"/>
    <w:rsid w:val="00596FEE"/>
    <w:rsid w:val="0059700F"/>
    <w:rsid w:val="00597327"/>
    <w:rsid w:val="00597C41"/>
    <w:rsid w:val="00597C5A"/>
    <w:rsid w:val="005A080A"/>
    <w:rsid w:val="005A0AA8"/>
    <w:rsid w:val="005A0C94"/>
    <w:rsid w:val="005A126F"/>
    <w:rsid w:val="005A1D13"/>
    <w:rsid w:val="005A219F"/>
    <w:rsid w:val="005A22CD"/>
    <w:rsid w:val="005A37C0"/>
    <w:rsid w:val="005A3811"/>
    <w:rsid w:val="005A4200"/>
    <w:rsid w:val="005A47A3"/>
    <w:rsid w:val="005A4A72"/>
    <w:rsid w:val="005A4B2B"/>
    <w:rsid w:val="005A4F60"/>
    <w:rsid w:val="005A55CA"/>
    <w:rsid w:val="005A56A8"/>
    <w:rsid w:val="005A5C4E"/>
    <w:rsid w:val="005A5DC8"/>
    <w:rsid w:val="005A647B"/>
    <w:rsid w:val="005A6C22"/>
    <w:rsid w:val="005A6C54"/>
    <w:rsid w:val="005A6CD9"/>
    <w:rsid w:val="005A6F28"/>
    <w:rsid w:val="005A7206"/>
    <w:rsid w:val="005A7DD7"/>
    <w:rsid w:val="005B127A"/>
    <w:rsid w:val="005B13F8"/>
    <w:rsid w:val="005B20A6"/>
    <w:rsid w:val="005B2520"/>
    <w:rsid w:val="005B36A3"/>
    <w:rsid w:val="005B37B8"/>
    <w:rsid w:val="005B3D39"/>
    <w:rsid w:val="005B411A"/>
    <w:rsid w:val="005B41FC"/>
    <w:rsid w:val="005B4245"/>
    <w:rsid w:val="005B4743"/>
    <w:rsid w:val="005B51AE"/>
    <w:rsid w:val="005B5462"/>
    <w:rsid w:val="005B58ED"/>
    <w:rsid w:val="005B6101"/>
    <w:rsid w:val="005B6AFD"/>
    <w:rsid w:val="005B755F"/>
    <w:rsid w:val="005B7688"/>
    <w:rsid w:val="005B7CBA"/>
    <w:rsid w:val="005C07D3"/>
    <w:rsid w:val="005C137C"/>
    <w:rsid w:val="005C13E2"/>
    <w:rsid w:val="005C15C5"/>
    <w:rsid w:val="005C1B4F"/>
    <w:rsid w:val="005C2526"/>
    <w:rsid w:val="005C277D"/>
    <w:rsid w:val="005C29EB"/>
    <w:rsid w:val="005C2F8C"/>
    <w:rsid w:val="005C32BE"/>
    <w:rsid w:val="005C3BB5"/>
    <w:rsid w:val="005C4069"/>
    <w:rsid w:val="005C425D"/>
    <w:rsid w:val="005C5A47"/>
    <w:rsid w:val="005C5D75"/>
    <w:rsid w:val="005C5FC4"/>
    <w:rsid w:val="005C6458"/>
    <w:rsid w:val="005C6D34"/>
    <w:rsid w:val="005C6D9D"/>
    <w:rsid w:val="005C6E7E"/>
    <w:rsid w:val="005C77B2"/>
    <w:rsid w:val="005D040A"/>
    <w:rsid w:val="005D08B7"/>
    <w:rsid w:val="005D1466"/>
    <w:rsid w:val="005D2AE1"/>
    <w:rsid w:val="005D2BD6"/>
    <w:rsid w:val="005D2F9E"/>
    <w:rsid w:val="005D32D6"/>
    <w:rsid w:val="005D53D8"/>
    <w:rsid w:val="005D570D"/>
    <w:rsid w:val="005D58BD"/>
    <w:rsid w:val="005D5969"/>
    <w:rsid w:val="005D5C56"/>
    <w:rsid w:val="005D60E0"/>
    <w:rsid w:val="005D6BDE"/>
    <w:rsid w:val="005D6D14"/>
    <w:rsid w:val="005D6DEF"/>
    <w:rsid w:val="005D6E70"/>
    <w:rsid w:val="005D7092"/>
    <w:rsid w:val="005D776A"/>
    <w:rsid w:val="005E0064"/>
    <w:rsid w:val="005E0AB3"/>
    <w:rsid w:val="005E14FB"/>
    <w:rsid w:val="005E1568"/>
    <w:rsid w:val="005E266D"/>
    <w:rsid w:val="005E273E"/>
    <w:rsid w:val="005E2AFE"/>
    <w:rsid w:val="005E2ECD"/>
    <w:rsid w:val="005E2F73"/>
    <w:rsid w:val="005E440E"/>
    <w:rsid w:val="005E4A8B"/>
    <w:rsid w:val="005E56EB"/>
    <w:rsid w:val="005E5B82"/>
    <w:rsid w:val="005E65E0"/>
    <w:rsid w:val="005E687E"/>
    <w:rsid w:val="005E6A20"/>
    <w:rsid w:val="005E6CD8"/>
    <w:rsid w:val="005E6D5F"/>
    <w:rsid w:val="005E6E49"/>
    <w:rsid w:val="005E6F8C"/>
    <w:rsid w:val="005E77C3"/>
    <w:rsid w:val="005E7D11"/>
    <w:rsid w:val="005F0137"/>
    <w:rsid w:val="005F020C"/>
    <w:rsid w:val="005F0552"/>
    <w:rsid w:val="005F095C"/>
    <w:rsid w:val="005F0A42"/>
    <w:rsid w:val="005F0B70"/>
    <w:rsid w:val="005F173F"/>
    <w:rsid w:val="005F1DC6"/>
    <w:rsid w:val="005F1F16"/>
    <w:rsid w:val="005F1F4F"/>
    <w:rsid w:val="005F2182"/>
    <w:rsid w:val="005F2870"/>
    <w:rsid w:val="005F2E32"/>
    <w:rsid w:val="005F3111"/>
    <w:rsid w:val="005F37F9"/>
    <w:rsid w:val="005F39BB"/>
    <w:rsid w:val="005F3B69"/>
    <w:rsid w:val="005F4057"/>
    <w:rsid w:val="005F4FB8"/>
    <w:rsid w:val="005F585E"/>
    <w:rsid w:val="005F5D02"/>
    <w:rsid w:val="005F6000"/>
    <w:rsid w:val="005F6503"/>
    <w:rsid w:val="005F6625"/>
    <w:rsid w:val="005F6CD9"/>
    <w:rsid w:val="00600377"/>
    <w:rsid w:val="00600D45"/>
    <w:rsid w:val="0060106E"/>
    <w:rsid w:val="00601AFA"/>
    <w:rsid w:val="00602EA7"/>
    <w:rsid w:val="00603415"/>
    <w:rsid w:val="00604149"/>
    <w:rsid w:val="006043C9"/>
    <w:rsid w:val="00604516"/>
    <w:rsid w:val="00605B34"/>
    <w:rsid w:val="006061ED"/>
    <w:rsid w:val="00606738"/>
    <w:rsid w:val="00606A8D"/>
    <w:rsid w:val="0060740C"/>
    <w:rsid w:val="006077D8"/>
    <w:rsid w:val="00607CA4"/>
    <w:rsid w:val="00607DFF"/>
    <w:rsid w:val="00610157"/>
    <w:rsid w:val="00610385"/>
    <w:rsid w:val="00610AFD"/>
    <w:rsid w:val="00610C10"/>
    <w:rsid w:val="00610C25"/>
    <w:rsid w:val="00611712"/>
    <w:rsid w:val="00611C28"/>
    <w:rsid w:val="00611E84"/>
    <w:rsid w:val="006123A9"/>
    <w:rsid w:val="006128A4"/>
    <w:rsid w:val="0061297C"/>
    <w:rsid w:val="00612F65"/>
    <w:rsid w:val="0061350A"/>
    <w:rsid w:val="00613ADD"/>
    <w:rsid w:val="00613D04"/>
    <w:rsid w:val="00614094"/>
    <w:rsid w:val="00614149"/>
    <w:rsid w:val="00615079"/>
    <w:rsid w:val="006152DF"/>
    <w:rsid w:val="00615570"/>
    <w:rsid w:val="006155F6"/>
    <w:rsid w:val="006156B1"/>
    <w:rsid w:val="006157F2"/>
    <w:rsid w:val="0061580A"/>
    <w:rsid w:val="00615C18"/>
    <w:rsid w:val="006174AE"/>
    <w:rsid w:val="00617853"/>
    <w:rsid w:val="0061798B"/>
    <w:rsid w:val="006179F8"/>
    <w:rsid w:val="00617BE8"/>
    <w:rsid w:val="00617C53"/>
    <w:rsid w:val="0062030F"/>
    <w:rsid w:val="00620899"/>
    <w:rsid w:val="006210DA"/>
    <w:rsid w:val="00621779"/>
    <w:rsid w:val="00621848"/>
    <w:rsid w:val="0062210C"/>
    <w:rsid w:val="00623B40"/>
    <w:rsid w:val="006241FB"/>
    <w:rsid w:val="006247FF"/>
    <w:rsid w:val="00624B18"/>
    <w:rsid w:val="00624B5D"/>
    <w:rsid w:val="00625BA7"/>
    <w:rsid w:val="0062666D"/>
    <w:rsid w:val="00626800"/>
    <w:rsid w:val="006273F4"/>
    <w:rsid w:val="00627837"/>
    <w:rsid w:val="006279B9"/>
    <w:rsid w:val="00627D80"/>
    <w:rsid w:val="00627F7C"/>
    <w:rsid w:val="00630A59"/>
    <w:rsid w:val="00630C39"/>
    <w:rsid w:val="00632762"/>
    <w:rsid w:val="00632890"/>
    <w:rsid w:val="00632BA1"/>
    <w:rsid w:val="0063384C"/>
    <w:rsid w:val="00634A1A"/>
    <w:rsid w:val="00635323"/>
    <w:rsid w:val="0063555E"/>
    <w:rsid w:val="00635BC5"/>
    <w:rsid w:val="00636283"/>
    <w:rsid w:val="006370D1"/>
    <w:rsid w:val="006371FA"/>
    <w:rsid w:val="00640187"/>
    <w:rsid w:val="006404DA"/>
    <w:rsid w:val="0064104C"/>
    <w:rsid w:val="0064142A"/>
    <w:rsid w:val="00641534"/>
    <w:rsid w:val="006417F2"/>
    <w:rsid w:val="00641B71"/>
    <w:rsid w:val="00641D40"/>
    <w:rsid w:val="0064246A"/>
    <w:rsid w:val="00642542"/>
    <w:rsid w:val="0064264D"/>
    <w:rsid w:val="006432B8"/>
    <w:rsid w:val="00643851"/>
    <w:rsid w:val="00643FD1"/>
    <w:rsid w:val="006444FF"/>
    <w:rsid w:val="006452BD"/>
    <w:rsid w:val="006452DA"/>
    <w:rsid w:val="00645B09"/>
    <w:rsid w:val="00646055"/>
    <w:rsid w:val="006460C0"/>
    <w:rsid w:val="00647518"/>
    <w:rsid w:val="00647BB5"/>
    <w:rsid w:val="00650485"/>
    <w:rsid w:val="00650827"/>
    <w:rsid w:val="00650899"/>
    <w:rsid w:val="00650F60"/>
    <w:rsid w:val="006513B4"/>
    <w:rsid w:val="00651582"/>
    <w:rsid w:val="00651586"/>
    <w:rsid w:val="0065164A"/>
    <w:rsid w:val="00651D72"/>
    <w:rsid w:val="00652078"/>
    <w:rsid w:val="006520C3"/>
    <w:rsid w:val="00652374"/>
    <w:rsid w:val="00652AC0"/>
    <w:rsid w:val="00652B37"/>
    <w:rsid w:val="00653295"/>
    <w:rsid w:val="0065340D"/>
    <w:rsid w:val="00653870"/>
    <w:rsid w:val="0065395F"/>
    <w:rsid w:val="006545BD"/>
    <w:rsid w:val="00654B0B"/>
    <w:rsid w:val="00654BE8"/>
    <w:rsid w:val="00654CE3"/>
    <w:rsid w:val="00654DA9"/>
    <w:rsid w:val="00655198"/>
    <w:rsid w:val="006558C0"/>
    <w:rsid w:val="006559FE"/>
    <w:rsid w:val="00655E45"/>
    <w:rsid w:val="006560AB"/>
    <w:rsid w:val="006563AA"/>
    <w:rsid w:val="0065681F"/>
    <w:rsid w:val="00656D2F"/>
    <w:rsid w:val="00657FD7"/>
    <w:rsid w:val="00660C49"/>
    <w:rsid w:val="00661638"/>
    <w:rsid w:val="00661B30"/>
    <w:rsid w:val="00661FDE"/>
    <w:rsid w:val="00662429"/>
    <w:rsid w:val="0066276C"/>
    <w:rsid w:val="0066282A"/>
    <w:rsid w:val="00662EBE"/>
    <w:rsid w:val="00663449"/>
    <w:rsid w:val="0066348A"/>
    <w:rsid w:val="00663907"/>
    <w:rsid w:val="00663920"/>
    <w:rsid w:val="00663B1A"/>
    <w:rsid w:val="00663C08"/>
    <w:rsid w:val="00663F70"/>
    <w:rsid w:val="00664D61"/>
    <w:rsid w:val="00664ED1"/>
    <w:rsid w:val="00665234"/>
    <w:rsid w:val="00665B1E"/>
    <w:rsid w:val="00665F9D"/>
    <w:rsid w:val="00666286"/>
    <w:rsid w:val="00666313"/>
    <w:rsid w:val="00666ED5"/>
    <w:rsid w:val="0066751C"/>
    <w:rsid w:val="006708FB"/>
    <w:rsid w:val="00670C00"/>
    <w:rsid w:val="0067161E"/>
    <w:rsid w:val="00671722"/>
    <w:rsid w:val="00671898"/>
    <w:rsid w:val="00671DEF"/>
    <w:rsid w:val="00671EEC"/>
    <w:rsid w:val="00672FB2"/>
    <w:rsid w:val="006734D2"/>
    <w:rsid w:val="0067355F"/>
    <w:rsid w:val="00673834"/>
    <w:rsid w:val="0067387C"/>
    <w:rsid w:val="00673994"/>
    <w:rsid w:val="00673E35"/>
    <w:rsid w:val="00674301"/>
    <w:rsid w:val="00674407"/>
    <w:rsid w:val="00674E3B"/>
    <w:rsid w:val="006750C1"/>
    <w:rsid w:val="00675566"/>
    <w:rsid w:val="006761F1"/>
    <w:rsid w:val="006766A8"/>
    <w:rsid w:val="006767AF"/>
    <w:rsid w:val="00676F01"/>
    <w:rsid w:val="00677451"/>
    <w:rsid w:val="00677D3B"/>
    <w:rsid w:val="006803ED"/>
    <w:rsid w:val="006806C4"/>
    <w:rsid w:val="00680ED4"/>
    <w:rsid w:val="00681565"/>
    <w:rsid w:val="0068337A"/>
    <w:rsid w:val="00683B36"/>
    <w:rsid w:val="00683C2E"/>
    <w:rsid w:val="00684650"/>
    <w:rsid w:val="006849B7"/>
    <w:rsid w:val="00685679"/>
    <w:rsid w:val="0068596C"/>
    <w:rsid w:val="00685F1C"/>
    <w:rsid w:val="00686141"/>
    <w:rsid w:val="006861ED"/>
    <w:rsid w:val="00686A1A"/>
    <w:rsid w:val="00686F6E"/>
    <w:rsid w:val="006872F8"/>
    <w:rsid w:val="00687D01"/>
    <w:rsid w:val="0069007A"/>
    <w:rsid w:val="00690C3C"/>
    <w:rsid w:val="0069181C"/>
    <w:rsid w:val="0069188D"/>
    <w:rsid w:val="0069197D"/>
    <w:rsid w:val="00691C66"/>
    <w:rsid w:val="00691EF7"/>
    <w:rsid w:val="006921C7"/>
    <w:rsid w:val="006923A7"/>
    <w:rsid w:val="00692522"/>
    <w:rsid w:val="00692DA8"/>
    <w:rsid w:val="00692DC0"/>
    <w:rsid w:val="006930A9"/>
    <w:rsid w:val="006938E6"/>
    <w:rsid w:val="006939BB"/>
    <w:rsid w:val="006940DF"/>
    <w:rsid w:val="006955F3"/>
    <w:rsid w:val="006965C6"/>
    <w:rsid w:val="00696783"/>
    <w:rsid w:val="006968C6"/>
    <w:rsid w:val="00696F2F"/>
    <w:rsid w:val="0069749A"/>
    <w:rsid w:val="0069770D"/>
    <w:rsid w:val="00697C4F"/>
    <w:rsid w:val="006A0618"/>
    <w:rsid w:val="006A0AAC"/>
    <w:rsid w:val="006A0C06"/>
    <w:rsid w:val="006A0D3E"/>
    <w:rsid w:val="006A0D80"/>
    <w:rsid w:val="006A0E0E"/>
    <w:rsid w:val="006A1637"/>
    <w:rsid w:val="006A1960"/>
    <w:rsid w:val="006A1DD0"/>
    <w:rsid w:val="006A27DC"/>
    <w:rsid w:val="006A3321"/>
    <w:rsid w:val="006A338E"/>
    <w:rsid w:val="006A3A82"/>
    <w:rsid w:val="006A43FF"/>
    <w:rsid w:val="006A447D"/>
    <w:rsid w:val="006A4B17"/>
    <w:rsid w:val="006A5300"/>
    <w:rsid w:val="006A5D08"/>
    <w:rsid w:val="006A65D2"/>
    <w:rsid w:val="006A67E7"/>
    <w:rsid w:val="006A6817"/>
    <w:rsid w:val="006A75DE"/>
    <w:rsid w:val="006A76B9"/>
    <w:rsid w:val="006A784C"/>
    <w:rsid w:val="006B048F"/>
    <w:rsid w:val="006B0701"/>
    <w:rsid w:val="006B0756"/>
    <w:rsid w:val="006B0935"/>
    <w:rsid w:val="006B09D3"/>
    <w:rsid w:val="006B0C8C"/>
    <w:rsid w:val="006B171A"/>
    <w:rsid w:val="006B1F18"/>
    <w:rsid w:val="006B1F4D"/>
    <w:rsid w:val="006B2341"/>
    <w:rsid w:val="006B274F"/>
    <w:rsid w:val="006B2DB3"/>
    <w:rsid w:val="006B3538"/>
    <w:rsid w:val="006B380C"/>
    <w:rsid w:val="006B3C2F"/>
    <w:rsid w:val="006B469B"/>
    <w:rsid w:val="006B46DF"/>
    <w:rsid w:val="006B490C"/>
    <w:rsid w:val="006B4BB8"/>
    <w:rsid w:val="006B5B0D"/>
    <w:rsid w:val="006B5F6B"/>
    <w:rsid w:val="006B6E2B"/>
    <w:rsid w:val="006B77D1"/>
    <w:rsid w:val="006B7CC7"/>
    <w:rsid w:val="006B7EE3"/>
    <w:rsid w:val="006B7F23"/>
    <w:rsid w:val="006C0581"/>
    <w:rsid w:val="006C10D6"/>
    <w:rsid w:val="006C17D4"/>
    <w:rsid w:val="006C1FB7"/>
    <w:rsid w:val="006C2D96"/>
    <w:rsid w:val="006C2EB9"/>
    <w:rsid w:val="006C3E25"/>
    <w:rsid w:val="006C3FC0"/>
    <w:rsid w:val="006C4524"/>
    <w:rsid w:val="006C4782"/>
    <w:rsid w:val="006C52BF"/>
    <w:rsid w:val="006C5B1C"/>
    <w:rsid w:val="006C5EC6"/>
    <w:rsid w:val="006C66D5"/>
    <w:rsid w:val="006C6909"/>
    <w:rsid w:val="006C6C05"/>
    <w:rsid w:val="006C7C42"/>
    <w:rsid w:val="006D0F35"/>
    <w:rsid w:val="006D1951"/>
    <w:rsid w:val="006D1E1E"/>
    <w:rsid w:val="006D2353"/>
    <w:rsid w:val="006D2A36"/>
    <w:rsid w:val="006D329F"/>
    <w:rsid w:val="006D34CB"/>
    <w:rsid w:val="006D3535"/>
    <w:rsid w:val="006D3774"/>
    <w:rsid w:val="006D3B77"/>
    <w:rsid w:val="006D4470"/>
    <w:rsid w:val="006D457F"/>
    <w:rsid w:val="006D4A24"/>
    <w:rsid w:val="006D4CF8"/>
    <w:rsid w:val="006D5256"/>
    <w:rsid w:val="006D5549"/>
    <w:rsid w:val="006D5E77"/>
    <w:rsid w:val="006D675C"/>
    <w:rsid w:val="006D6824"/>
    <w:rsid w:val="006D68E0"/>
    <w:rsid w:val="006D6BB8"/>
    <w:rsid w:val="006D70A5"/>
    <w:rsid w:val="006D70A9"/>
    <w:rsid w:val="006D7242"/>
    <w:rsid w:val="006E00D4"/>
    <w:rsid w:val="006E0546"/>
    <w:rsid w:val="006E0904"/>
    <w:rsid w:val="006E1AFD"/>
    <w:rsid w:val="006E1BFD"/>
    <w:rsid w:val="006E1C33"/>
    <w:rsid w:val="006E1DD0"/>
    <w:rsid w:val="006E26C4"/>
    <w:rsid w:val="006E2BA1"/>
    <w:rsid w:val="006E30DC"/>
    <w:rsid w:val="006E3772"/>
    <w:rsid w:val="006E3831"/>
    <w:rsid w:val="006E387F"/>
    <w:rsid w:val="006E3AF5"/>
    <w:rsid w:val="006E3D05"/>
    <w:rsid w:val="006E404C"/>
    <w:rsid w:val="006E4DEA"/>
    <w:rsid w:val="006E5684"/>
    <w:rsid w:val="006E57C9"/>
    <w:rsid w:val="006E591B"/>
    <w:rsid w:val="006E5C15"/>
    <w:rsid w:val="006E67B4"/>
    <w:rsid w:val="006E6D6A"/>
    <w:rsid w:val="006E7AF1"/>
    <w:rsid w:val="006E7CF9"/>
    <w:rsid w:val="006E7F9B"/>
    <w:rsid w:val="006F077A"/>
    <w:rsid w:val="006F0A86"/>
    <w:rsid w:val="006F0B6C"/>
    <w:rsid w:val="006F0C1D"/>
    <w:rsid w:val="006F0EF1"/>
    <w:rsid w:val="006F10B2"/>
    <w:rsid w:val="006F15B9"/>
    <w:rsid w:val="006F1F32"/>
    <w:rsid w:val="006F23A5"/>
    <w:rsid w:val="006F23E3"/>
    <w:rsid w:val="006F3340"/>
    <w:rsid w:val="006F3D60"/>
    <w:rsid w:val="006F3FEB"/>
    <w:rsid w:val="006F4109"/>
    <w:rsid w:val="006F428D"/>
    <w:rsid w:val="006F439F"/>
    <w:rsid w:val="006F4C5E"/>
    <w:rsid w:val="006F50FE"/>
    <w:rsid w:val="006F677F"/>
    <w:rsid w:val="006F6B30"/>
    <w:rsid w:val="006F71C4"/>
    <w:rsid w:val="006F773F"/>
    <w:rsid w:val="00700DDF"/>
    <w:rsid w:val="00700E6B"/>
    <w:rsid w:val="00701456"/>
    <w:rsid w:val="007014A1"/>
    <w:rsid w:val="00701609"/>
    <w:rsid w:val="00701858"/>
    <w:rsid w:val="00702338"/>
    <w:rsid w:val="0070259A"/>
    <w:rsid w:val="00702BCC"/>
    <w:rsid w:val="007033D9"/>
    <w:rsid w:val="00703652"/>
    <w:rsid w:val="00703871"/>
    <w:rsid w:val="007038FF"/>
    <w:rsid w:val="00704559"/>
    <w:rsid w:val="00704586"/>
    <w:rsid w:val="007047E4"/>
    <w:rsid w:val="00704D41"/>
    <w:rsid w:val="0070501E"/>
    <w:rsid w:val="00705211"/>
    <w:rsid w:val="00705A5B"/>
    <w:rsid w:val="00706120"/>
    <w:rsid w:val="00706726"/>
    <w:rsid w:val="0070675D"/>
    <w:rsid w:val="00706BC8"/>
    <w:rsid w:val="00706E8D"/>
    <w:rsid w:val="00707214"/>
    <w:rsid w:val="00707C34"/>
    <w:rsid w:val="00707DA1"/>
    <w:rsid w:val="0071035F"/>
    <w:rsid w:val="00710804"/>
    <w:rsid w:val="00711124"/>
    <w:rsid w:val="00711290"/>
    <w:rsid w:val="007112E3"/>
    <w:rsid w:val="007113FC"/>
    <w:rsid w:val="00712203"/>
    <w:rsid w:val="00712315"/>
    <w:rsid w:val="007138A5"/>
    <w:rsid w:val="007140C6"/>
    <w:rsid w:val="00715727"/>
    <w:rsid w:val="00715A09"/>
    <w:rsid w:val="00715C21"/>
    <w:rsid w:val="007169DD"/>
    <w:rsid w:val="00716E49"/>
    <w:rsid w:val="007175D0"/>
    <w:rsid w:val="00717928"/>
    <w:rsid w:val="00717986"/>
    <w:rsid w:val="00717B03"/>
    <w:rsid w:val="007201C5"/>
    <w:rsid w:val="0072024C"/>
    <w:rsid w:val="0072060A"/>
    <w:rsid w:val="0072079B"/>
    <w:rsid w:val="007209F1"/>
    <w:rsid w:val="00720A6D"/>
    <w:rsid w:val="00720B02"/>
    <w:rsid w:val="0072125A"/>
    <w:rsid w:val="00721D04"/>
    <w:rsid w:val="00721ED1"/>
    <w:rsid w:val="007222FE"/>
    <w:rsid w:val="0072291C"/>
    <w:rsid w:val="00722C24"/>
    <w:rsid w:val="00722C26"/>
    <w:rsid w:val="00722D11"/>
    <w:rsid w:val="00722E36"/>
    <w:rsid w:val="0072339F"/>
    <w:rsid w:val="0072379B"/>
    <w:rsid w:val="007239B7"/>
    <w:rsid w:val="00723B21"/>
    <w:rsid w:val="00723DBF"/>
    <w:rsid w:val="00723F98"/>
    <w:rsid w:val="00724D56"/>
    <w:rsid w:val="00724D5A"/>
    <w:rsid w:val="00724D5E"/>
    <w:rsid w:val="00725280"/>
    <w:rsid w:val="0072565F"/>
    <w:rsid w:val="00725965"/>
    <w:rsid w:val="00725AD0"/>
    <w:rsid w:val="00725AD5"/>
    <w:rsid w:val="00725AE4"/>
    <w:rsid w:val="00726351"/>
    <w:rsid w:val="007267AB"/>
    <w:rsid w:val="00726E91"/>
    <w:rsid w:val="00727174"/>
    <w:rsid w:val="00727912"/>
    <w:rsid w:val="00727B18"/>
    <w:rsid w:val="00727FF5"/>
    <w:rsid w:val="00730753"/>
    <w:rsid w:val="00730AE6"/>
    <w:rsid w:val="007312AD"/>
    <w:rsid w:val="00731395"/>
    <w:rsid w:val="0073167F"/>
    <w:rsid w:val="007319F7"/>
    <w:rsid w:val="00732380"/>
    <w:rsid w:val="00732BE6"/>
    <w:rsid w:val="00732C35"/>
    <w:rsid w:val="00732ECF"/>
    <w:rsid w:val="00732F08"/>
    <w:rsid w:val="007333BE"/>
    <w:rsid w:val="00733703"/>
    <w:rsid w:val="00733A4E"/>
    <w:rsid w:val="00733BBD"/>
    <w:rsid w:val="00734CE8"/>
    <w:rsid w:val="00734D15"/>
    <w:rsid w:val="00734EA9"/>
    <w:rsid w:val="007355AF"/>
    <w:rsid w:val="00735A20"/>
    <w:rsid w:val="00735FAF"/>
    <w:rsid w:val="0073607B"/>
    <w:rsid w:val="0073626E"/>
    <w:rsid w:val="007362D6"/>
    <w:rsid w:val="007365FD"/>
    <w:rsid w:val="00736A12"/>
    <w:rsid w:val="00736EA9"/>
    <w:rsid w:val="007376DF"/>
    <w:rsid w:val="00737C5F"/>
    <w:rsid w:val="00737D8F"/>
    <w:rsid w:val="007400A3"/>
    <w:rsid w:val="00740115"/>
    <w:rsid w:val="00740AA9"/>
    <w:rsid w:val="00740D27"/>
    <w:rsid w:val="007417DA"/>
    <w:rsid w:val="00742649"/>
    <w:rsid w:val="00743887"/>
    <w:rsid w:val="007438C1"/>
    <w:rsid w:val="007439E2"/>
    <w:rsid w:val="00743DF6"/>
    <w:rsid w:val="007447F0"/>
    <w:rsid w:val="00745759"/>
    <w:rsid w:val="0074595A"/>
    <w:rsid w:val="00745C14"/>
    <w:rsid w:val="00745D1C"/>
    <w:rsid w:val="00745E65"/>
    <w:rsid w:val="0074659F"/>
    <w:rsid w:val="007468F3"/>
    <w:rsid w:val="007468F6"/>
    <w:rsid w:val="00747EAE"/>
    <w:rsid w:val="007506ED"/>
    <w:rsid w:val="00750CBB"/>
    <w:rsid w:val="00750E93"/>
    <w:rsid w:val="007514B3"/>
    <w:rsid w:val="007527B7"/>
    <w:rsid w:val="007535CD"/>
    <w:rsid w:val="00753758"/>
    <w:rsid w:val="00753C09"/>
    <w:rsid w:val="00754885"/>
    <w:rsid w:val="007556E6"/>
    <w:rsid w:val="00755B99"/>
    <w:rsid w:val="00755EAB"/>
    <w:rsid w:val="00756663"/>
    <w:rsid w:val="0075671A"/>
    <w:rsid w:val="00756BAA"/>
    <w:rsid w:val="007573C9"/>
    <w:rsid w:val="00757945"/>
    <w:rsid w:val="00757DC0"/>
    <w:rsid w:val="00757F70"/>
    <w:rsid w:val="007600F0"/>
    <w:rsid w:val="00761191"/>
    <w:rsid w:val="00761327"/>
    <w:rsid w:val="00761B4E"/>
    <w:rsid w:val="00762475"/>
    <w:rsid w:val="007627C7"/>
    <w:rsid w:val="00764503"/>
    <w:rsid w:val="007645D9"/>
    <w:rsid w:val="00764B48"/>
    <w:rsid w:val="0076554E"/>
    <w:rsid w:val="00765BE7"/>
    <w:rsid w:val="00765D59"/>
    <w:rsid w:val="007662DC"/>
    <w:rsid w:val="007669FA"/>
    <w:rsid w:val="00766ECC"/>
    <w:rsid w:val="007679EF"/>
    <w:rsid w:val="00767F59"/>
    <w:rsid w:val="00767F5F"/>
    <w:rsid w:val="00770AB1"/>
    <w:rsid w:val="00770DB2"/>
    <w:rsid w:val="00770DE0"/>
    <w:rsid w:val="007715F4"/>
    <w:rsid w:val="00771A6B"/>
    <w:rsid w:val="00771E3C"/>
    <w:rsid w:val="00771EC0"/>
    <w:rsid w:val="00771FEA"/>
    <w:rsid w:val="0077284D"/>
    <w:rsid w:val="00772899"/>
    <w:rsid w:val="007728ED"/>
    <w:rsid w:val="00772C9E"/>
    <w:rsid w:val="007730A1"/>
    <w:rsid w:val="007738CF"/>
    <w:rsid w:val="00773BEE"/>
    <w:rsid w:val="00773E63"/>
    <w:rsid w:val="00774B38"/>
    <w:rsid w:val="00774CC7"/>
    <w:rsid w:val="00775117"/>
    <w:rsid w:val="00776223"/>
    <w:rsid w:val="007766AB"/>
    <w:rsid w:val="00776831"/>
    <w:rsid w:val="007769D6"/>
    <w:rsid w:val="00780458"/>
    <w:rsid w:val="0078079B"/>
    <w:rsid w:val="00780D70"/>
    <w:rsid w:val="0078184E"/>
    <w:rsid w:val="00781B1A"/>
    <w:rsid w:val="007824DA"/>
    <w:rsid w:val="00782B0E"/>
    <w:rsid w:val="00782FA7"/>
    <w:rsid w:val="0078374B"/>
    <w:rsid w:val="00783BEA"/>
    <w:rsid w:val="00783C15"/>
    <w:rsid w:val="00784001"/>
    <w:rsid w:val="0078457D"/>
    <w:rsid w:val="00784CB0"/>
    <w:rsid w:val="00785211"/>
    <w:rsid w:val="007855F5"/>
    <w:rsid w:val="007867F8"/>
    <w:rsid w:val="00787243"/>
    <w:rsid w:val="007873B5"/>
    <w:rsid w:val="0079023A"/>
    <w:rsid w:val="0079033A"/>
    <w:rsid w:val="00790673"/>
    <w:rsid w:val="00790967"/>
    <w:rsid w:val="00790D9B"/>
    <w:rsid w:val="00791569"/>
    <w:rsid w:val="0079184B"/>
    <w:rsid w:val="0079199F"/>
    <w:rsid w:val="00791AD7"/>
    <w:rsid w:val="00791C40"/>
    <w:rsid w:val="007927C9"/>
    <w:rsid w:val="007928CF"/>
    <w:rsid w:val="00792A4D"/>
    <w:rsid w:val="00792CD7"/>
    <w:rsid w:val="00793D22"/>
    <w:rsid w:val="007949CB"/>
    <w:rsid w:val="007971B2"/>
    <w:rsid w:val="007A087B"/>
    <w:rsid w:val="007A0C07"/>
    <w:rsid w:val="007A1159"/>
    <w:rsid w:val="007A12D1"/>
    <w:rsid w:val="007A17EE"/>
    <w:rsid w:val="007A1979"/>
    <w:rsid w:val="007A1CD0"/>
    <w:rsid w:val="007A1E75"/>
    <w:rsid w:val="007A2192"/>
    <w:rsid w:val="007A24CF"/>
    <w:rsid w:val="007A3A8C"/>
    <w:rsid w:val="007A3B3D"/>
    <w:rsid w:val="007A4563"/>
    <w:rsid w:val="007A46B9"/>
    <w:rsid w:val="007A484D"/>
    <w:rsid w:val="007A4B86"/>
    <w:rsid w:val="007A5441"/>
    <w:rsid w:val="007A575E"/>
    <w:rsid w:val="007A6C76"/>
    <w:rsid w:val="007A733F"/>
    <w:rsid w:val="007A7C62"/>
    <w:rsid w:val="007B0051"/>
    <w:rsid w:val="007B087A"/>
    <w:rsid w:val="007B0D35"/>
    <w:rsid w:val="007B0D7D"/>
    <w:rsid w:val="007B0E59"/>
    <w:rsid w:val="007B118E"/>
    <w:rsid w:val="007B18B4"/>
    <w:rsid w:val="007B1C5A"/>
    <w:rsid w:val="007B1FB3"/>
    <w:rsid w:val="007B20D5"/>
    <w:rsid w:val="007B24C2"/>
    <w:rsid w:val="007B4092"/>
    <w:rsid w:val="007B40D3"/>
    <w:rsid w:val="007B4119"/>
    <w:rsid w:val="007B47AB"/>
    <w:rsid w:val="007B4966"/>
    <w:rsid w:val="007B5002"/>
    <w:rsid w:val="007B5652"/>
    <w:rsid w:val="007B5D50"/>
    <w:rsid w:val="007B62B7"/>
    <w:rsid w:val="007B63C7"/>
    <w:rsid w:val="007B6A4B"/>
    <w:rsid w:val="007B7475"/>
    <w:rsid w:val="007B78A4"/>
    <w:rsid w:val="007B7EA6"/>
    <w:rsid w:val="007C1027"/>
    <w:rsid w:val="007C1483"/>
    <w:rsid w:val="007C149A"/>
    <w:rsid w:val="007C1733"/>
    <w:rsid w:val="007C25B0"/>
    <w:rsid w:val="007C2F26"/>
    <w:rsid w:val="007C333E"/>
    <w:rsid w:val="007C423D"/>
    <w:rsid w:val="007C48B9"/>
    <w:rsid w:val="007C51E3"/>
    <w:rsid w:val="007C5F6C"/>
    <w:rsid w:val="007C61FA"/>
    <w:rsid w:val="007C620C"/>
    <w:rsid w:val="007C6238"/>
    <w:rsid w:val="007C6A8B"/>
    <w:rsid w:val="007C6B48"/>
    <w:rsid w:val="007C7296"/>
    <w:rsid w:val="007C75E9"/>
    <w:rsid w:val="007C7A15"/>
    <w:rsid w:val="007C7BF0"/>
    <w:rsid w:val="007D0660"/>
    <w:rsid w:val="007D0675"/>
    <w:rsid w:val="007D0B06"/>
    <w:rsid w:val="007D0BDB"/>
    <w:rsid w:val="007D1297"/>
    <w:rsid w:val="007D18C7"/>
    <w:rsid w:val="007D1F5B"/>
    <w:rsid w:val="007D2383"/>
    <w:rsid w:val="007D2D20"/>
    <w:rsid w:val="007D337B"/>
    <w:rsid w:val="007D3CB3"/>
    <w:rsid w:val="007D44D4"/>
    <w:rsid w:val="007D4AC7"/>
    <w:rsid w:val="007D5200"/>
    <w:rsid w:val="007D53C0"/>
    <w:rsid w:val="007D65B4"/>
    <w:rsid w:val="007D6E8B"/>
    <w:rsid w:val="007D79AE"/>
    <w:rsid w:val="007E03C0"/>
    <w:rsid w:val="007E08A9"/>
    <w:rsid w:val="007E0C4A"/>
    <w:rsid w:val="007E1029"/>
    <w:rsid w:val="007E1562"/>
    <w:rsid w:val="007E1689"/>
    <w:rsid w:val="007E1D2F"/>
    <w:rsid w:val="007E1D72"/>
    <w:rsid w:val="007E1DC4"/>
    <w:rsid w:val="007E1FB4"/>
    <w:rsid w:val="007E280F"/>
    <w:rsid w:val="007E3852"/>
    <w:rsid w:val="007E3B56"/>
    <w:rsid w:val="007E3E31"/>
    <w:rsid w:val="007E42C8"/>
    <w:rsid w:val="007E4466"/>
    <w:rsid w:val="007E4820"/>
    <w:rsid w:val="007E48D2"/>
    <w:rsid w:val="007E4E15"/>
    <w:rsid w:val="007E57CB"/>
    <w:rsid w:val="007E5B04"/>
    <w:rsid w:val="007E5D82"/>
    <w:rsid w:val="007E5EB0"/>
    <w:rsid w:val="007E625B"/>
    <w:rsid w:val="007E65F3"/>
    <w:rsid w:val="007E66A4"/>
    <w:rsid w:val="007E66E8"/>
    <w:rsid w:val="007E6836"/>
    <w:rsid w:val="007E6910"/>
    <w:rsid w:val="007E6A86"/>
    <w:rsid w:val="007E6C15"/>
    <w:rsid w:val="007E70A7"/>
    <w:rsid w:val="007E7F34"/>
    <w:rsid w:val="007F0184"/>
    <w:rsid w:val="007F0352"/>
    <w:rsid w:val="007F03E4"/>
    <w:rsid w:val="007F0F52"/>
    <w:rsid w:val="007F0FCA"/>
    <w:rsid w:val="007F112A"/>
    <w:rsid w:val="007F125A"/>
    <w:rsid w:val="007F159C"/>
    <w:rsid w:val="007F196A"/>
    <w:rsid w:val="007F1BCD"/>
    <w:rsid w:val="007F2AFE"/>
    <w:rsid w:val="007F2FAC"/>
    <w:rsid w:val="007F2FAF"/>
    <w:rsid w:val="007F30CA"/>
    <w:rsid w:val="007F3C38"/>
    <w:rsid w:val="007F3CBE"/>
    <w:rsid w:val="007F44B7"/>
    <w:rsid w:val="007F50B6"/>
    <w:rsid w:val="007F5967"/>
    <w:rsid w:val="007F6311"/>
    <w:rsid w:val="007F667D"/>
    <w:rsid w:val="007F67F8"/>
    <w:rsid w:val="007F6A25"/>
    <w:rsid w:val="007F6D26"/>
    <w:rsid w:val="007F7022"/>
    <w:rsid w:val="007F760D"/>
    <w:rsid w:val="007F7926"/>
    <w:rsid w:val="007F7B16"/>
    <w:rsid w:val="007F7B41"/>
    <w:rsid w:val="007F7C71"/>
    <w:rsid w:val="007F7CBF"/>
    <w:rsid w:val="007F7D42"/>
    <w:rsid w:val="007F7DE0"/>
    <w:rsid w:val="008009CF"/>
    <w:rsid w:val="008017E1"/>
    <w:rsid w:val="00801C6D"/>
    <w:rsid w:val="00801D68"/>
    <w:rsid w:val="0080254B"/>
    <w:rsid w:val="008025F6"/>
    <w:rsid w:val="0080340E"/>
    <w:rsid w:val="0080355A"/>
    <w:rsid w:val="008043DA"/>
    <w:rsid w:val="008050A1"/>
    <w:rsid w:val="00805397"/>
    <w:rsid w:val="0080595B"/>
    <w:rsid w:val="00805D2C"/>
    <w:rsid w:val="00805E72"/>
    <w:rsid w:val="008064ED"/>
    <w:rsid w:val="00806BF4"/>
    <w:rsid w:val="00806E77"/>
    <w:rsid w:val="0080768A"/>
    <w:rsid w:val="00807FA1"/>
    <w:rsid w:val="00810189"/>
    <w:rsid w:val="008103F3"/>
    <w:rsid w:val="0081059D"/>
    <w:rsid w:val="0081066E"/>
    <w:rsid w:val="00810827"/>
    <w:rsid w:val="00810D6D"/>
    <w:rsid w:val="00811351"/>
    <w:rsid w:val="00811379"/>
    <w:rsid w:val="00811A4C"/>
    <w:rsid w:val="00811ABC"/>
    <w:rsid w:val="00813E4D"/>
    <w:rsid w:val="00813F6F"/>
    <w:rsid w:val="00814300"/>
    <w:rsid w:val="008147F3"/>
    <w:rsid w:val="0081482B"/>
    <w:rsid w:val="00814F19"/>
    <w:rsid w:val="0081527C"/>
    <w:rsid w:val="00815C11"/>
    <w:rsid w:val="0081650D"/>
    <w:rsid w:val="008169E2"/>
    <w:rsid w:val="00816DDE"/>
    <w:rsid w:val="00816E2F"/>
    <w:rsid w:val="0082097F"/>
    <w:rsid w:val="00820D1E"/>
    <w:rsid w:val="00820E77"/>
    <w:rsid w:val="00821227"/>
    <w:rsid w:val="00821231"/>
    <w:rsid w:val="00821742"/>
    <w:rsid w:val="00821C01"/>
    <w:rsid w:val="00821F37"/>
    <w:rsid w:val="00822466"/>
    <w:rsid w:val="0082298B"/>
    <w:rsid w:val="008229D4"/>
    <w:rsid w:val="00823779"/>
    <w:rsid w:val="008237BD"/>
    <w:rsid w:val="00824D3F"/>
    <w:rsid w:val="00824DA3"/>
    <w:rsid w:val="00824F4C"/>
    <w:rsid w:val="00825072"/>
    <w:rsid w:val="008250BE"/>
    <w:rsid w:val="00825486"/>
    <w:rsid w:val="00825514"/>
    <w:rsid w:val="00825C94"/>
    <w:rsid w:val="0082658D"/>
    <w:rsid w:val="00826FEB"/>
    <w:rsid w:val="0082740D"/>
    <w:rsid w:val="008276B4"/>
    <w:rsid w:val="00827785"/>
    <w:rsid w:val="008278DE"/>
    <w:rsid w:val="0083001D"/>
    <w:rsid w:val="0083096E"/>
    <w:rsid w:val="00830A90"/>
    <w:rsid w:val="00830B34"/>
    <w:rsid w:val="00831231"/>
    <w:rsid w:val="008317C5"/>
    <w:rsid w:val="00831ADA"/>
    <w:rsid w:val="00832470"/>
    <w:rsid w:val="00832D61"/>
    <w:rsid w:val="0083316F"/>
    <w:rsid w:val="00833D39"/>
    <w:rsid w:val="008345A9"/>
    <w:rsid w:val="008347CF"/>
    <w:rsid w:val="00835F3C"/>
    <w:rsid w:val="00835F8A"/>
    <w:rsid w:val="008362D5"/>
    <w:rsid w:val="0083630B"/>
    <w:rsid w:val="00836B0A"/>
    <w:rsid w:val="00837166"/>
    <w:rsid w:val="008372E2"/>
    <w:rsid w:val="00837804"/>
    <w:rsid w:val="00837C45"/>
    <w:rsid w:val="00837CBF"/>
    <w:rsid w:val="0084056B"/>
    <w:rsid w:val="00840856"/>
    <w:rsid w:val="00840A48"/>
    <w:rsid w:val="00840C28"/>
    <w:rsid w:val="0084111C"/>
    <w:rsid w:val="008415E3"/>
    <w:rsid w:val="00841B3D"/>
    <w:rsid w:val="00841B72"/>
    <w:rsid w:val="00841BBB"/>
    <w:rsid w:val="00841D79"/>
    <w:rsid w:val="00842512"/>
    <w:rsid w:val="00842E0E"/>
    <w:rsid w:val="008448F7"/>
    <w:rsid w:val="00844A95"/>
    <w:rsid w:val="00844BCD"/>
    <w:rsid w:val="00844D4E"/>
    <w:rsid w:val="008454BE"/>
    <w:rsid w:val="00845E20"/>
    <w:rsid w:val="008469AF"/>
    <w:rsid w:val="00847009"/>
    <w:rsid w:val="00847FBC"/>
    <w:rsid w:val="008500B1"/>
    <w:rsid w:val="00850ECF"/>
    <w:rsid w:val="008514A5"/>
    <w:rsid w:val="008516FA"/>
    <w:rsid w:val="0085183D"/>
    <w:rsid w:val="00851C69"/>
    <w:rsid w:val="00851C95"/>
    <w:rsid w:val="00852814"/>
    <w:rsid w:val="00852AC6"/>
    <w:rsid w:val="00852D0E"/>
    <w:rsid w:val="00853323"/>
    <w:rsid w:val="008535BD"/>
    <w:rsid w:val="00853743"/>
    <w:rsid w:val="008539CD"/>
    <w:rsid w:val="008539F5"/>
    <w:rsid w:val="00853E50"/>
    <w:rsid w:val="00854213"/>
    <w:rsid w:val="00854DCF"/>
    <w:rsid w:val="00855247"/>
    <w:rsid w:val="00855C8E"/>
    <w:rsid w:val="00855F04"/>
    <w:rsid w:val="00856378"/>
    <w:rsid w:val="0085657A"/>
    <w:rsid w:val="008568A5"/>
    <w:rsid w:val="00856D3D"/>
    <w:rsid w:val="00856F4E"/>
    <w:rsid w:val="00856F69"/>
    <w:rsid w:val="00857B78"/>
    <w:rsid w:val="008602C7"/>
    <w:rsid w:val="00860660"/>
    <w:rsid w:val="0086067A"/>
    <w:rsid w:val="00860DF2"/>
    <w:rsid w:val="0086116D"/>
    <w:rsid w:val="00861344"/>
    <w:rsid w:val="008619C2"/>
    <w:rsid w:val="00862835"/>
    <w:rsid w:val="00863686"/>
    <w:rsid w:val="00863E93"/>
    <w:rsid w:val="00864883"/>
    <w:rsid w:val="0086678D"/>
    <w:rsid w:val="00866FF7"/>
    <w:rsid w:val="0086792E"/>
    <w:rsid w:val="00867A8D"/>
    <w:rsid w:val="00867E89"/>
    <w:rsid w:val="00867FE3"/>
    <w:rsid w:val="00870065"/>
    <w:rsid w:val="0087097D"/>
    <w:rsid w:val="00870FFE"/>
    <w:rsid w:val="00871245"/>
    <w:rsid w:val="0087213C"/>
    <w:rsid w:val="0087258D"/>
    <w:rsid w:val="008732CE"/>
    <w:rsid w:val="0087354E"/>
    <w:rsid w:val="00873BD2"/>
    <w:rsid w:val="00873EA9"/>
    <w:rsid w:val="00874196"/>
    <w:rsid w:val="00874946"/>
    <w:rsid w:val="008750B7"/>
    <w:rsid w:val="0087520B"/>
    <w:rsid w:val="00875D1C"/>
    <w:rsid w:val="00876220"/>
    <w:rsid w:val="00876298"/>
    <w:rsid w:val="008765F1"/>
    <w:rsid w:val="008771EA"/>
    <w:rsid w:val="00877E42"/>
    <w:rsid w:val="008800F6"/>
    <w:rsid w:val="00881006"/>
    <w:rsid w:val="00881D7D"/>
    <w:rsid w:val="008827DF"/>
    <w:rsid w:val="008829A3"/>
    <w:rsid w:val="00883135"/>
    <w:rsid w:val="008831C7"/>
    <w:rsid w:val="00883374"/>
    <w:rsid w:val="008833AB"/>
    <w:rsid w:val="00883659"/>
    <w:rsid w:val="00883B2B"/>
    <w:rsid w:val="00884E3F"/>
    <w:rsid w:val="008858E2"/>
    <w:rsid w:val="008859B0"/>
    <w:rsid w:val="00885DBC"/>
    <w:rsid w:val="00886248"/>
    <w:rsid w:val="0088662F"/>
    <w:rsid w:val="00886CAF"/>
    <w:rsid w:val="00887367"/>
    <w:rsid w:val="00887450"/>
    <w:rsid w:val="00887C4E"/>
    <w:rsid w:val="008907A0"/>
    <w:rsid w:val="00890949"/>
    <w:rsid w:val="008910E5"/>
    <w:rsid w:val="008913EB"/>
    <w:rsid w:val="00891C13"/>
    <w:rsid w:val="0089209D"/>
    <w:rsid w:val="00893077"/>
    <w:rsid w:val="008936AC"/>
    <w:rsid w:val="0089370A"/>
    <w:rsid w:val="00893BD4"/>
    <w:rsid w:val="00893E66"/>
    <w:rsid w:val="00893EFF"/>
    <w:rsid w:val="0089458C"/>
    <w:rsid w:val="008945AC"/>
    <w:rsid w:val="008947E3"/>
    <w:rsid w:val="00894AEA"/>
    <w:rsid w:val="008951BC"/>
    <w:rsid w:val="008952B0"/>
    <w:rsid w:val="008953E3"/>
    <w:rsid w:val="008954A2"/>
    <w:rsid w:val="008954F1"/>
    <w:rsid w:val="00895862"/>
    <w:rsid w:val="00895FAB"/>
    <w:rsid w:val="0089647A"/>
    <w:rsid w:val="00896537"/>
    <w:rsid w:val="0089666B"/>
    <w:rsid w:val="008972F8"/>
    <w:rsid w:val="008976D6"/>
    <w:rsid w:val="008A06BC"/>
    <w:rsid w:val="008A1771"/>
    <w:rsid w:val="008A17DB"/>
    <w:rsid w:val="008A1DA5"/>
    <w:rsid w:val="008A2041"/>
    <w:rsid w:val="008A22C9"/>
    <w:rsid w:val="008A2B3E"/>
    <w:rsid w:val="008A329B"/>
    <w:rsid w:val="008A32B4"/>
    <w:rsid w:val="008A3561"/>
    <w:rsid w:val="008A359A"/>
    <w:rsid w:val="008A3883"/>
    <w:rsid w:val="008A4661"/>
    <w:rsid w:val="008A4C42"/>
    <w:rsid w:val="008A5820"/>
    <w:rsid w:val="008A5E25"/>
    <w:rsid w:val="008A5FEC"/>
    <w:rsid w:val="008A6272"/>
    <w:rsid w:val="008A6549"/>
    <w:rsid w:val="008A66B2"/>
    <w:rsid w:val="008A68C0"/>
    <w:rsid w:val="008A7AC0"/>
    <w:rsid w:val="008A7CFB"/>
    <w:rsid w:val="008A7E08"/>
    <w:rsid w:val="008B0745"/>
    <w:rsid w:val="008B078D"/>
    <w:rsid w:val="008B0860"/>
    <w:rsid w:val="008B1067"/>
    <w:rsid w:val="008B1431"/>
    <w:rsid w:val="008B20A8"/>
    <w:rsid w:val="008B22A2"/>
    <w:rsid w:val="008B28C2"/>
    <w:rsid w:val="008B311F"/>
    <w:rsid w:val="008B465B"/>
    <w:rsid w:val="008B563C"/>
    <w:rsid w:val="008B64E3"/>
    <w:rsid w:val="008B689E"/>
    <w:rsid w:val="008B6E46"/>
    <w:rsid w:val="008B740F"/>
    <w:rsid w:val="008C196A"/>
    <w:rsid w:val="008C1A13"/>
    <w:rsid w:val="008C1BBE"/>
    <w:rsid w:val="008C1F83"/>
    <w:rsid w:val="008C23CF"/>
    <w:rsid w:val="008C2D27"/>
    <w:rsid w:val="008C3081"/>
    <w:rsid w:val="008C31CE"/>
    <w:rsid w:val="008C3754"/>
    <w:rsid w:val="008C3CF7"/>
    <w:rsid w:val="008C4824"/>
    <w:rsid w:val="008C4983"/>
    <w:rsid w:val="008C49A7"/>
    <w:rsid w:val="008C49DA"/>
    <w:rsid w:val="008C4CE8"/>
    <w:rsid w:val="008C4FF3"/>
    <w:rsid w:val="008C5640"/>
    <w:rsid w:val="008C6187"/>
    <w:rsid w:val="008C62B6"/>
    <w:rsid w:val="008C69C0"/>
    <w:rsid w:val="008C6D5C"/>
    <w:rsid w:val="008C712F"/>
    <w:rsid w:val="008C7B57"/>
    <w:rsid w:val="008C7B7F"/>
    <w:rsid w:val="008C7C35"/>
    <w:rsid w:val="008C7CDE"/>
    <w:rsid w:val="008C7F87"/>
    <w:rsid w:val="008D0428"/>
    <w:rsid w:val="008D0C5A"/>
    <w:rsid w:val="008D1033"/>
    <w:rsid w:val="008D15D1"/>
    <w:rsid w:val="008D17EB"/>
    <w:rsid w:val="008D2088"/>
    <w:rsid w:val="008D2276"/>
    <w:rsid w:val="008D24EA"/>
    <w:rsid w:val="008D2EDE"/>
    <w:rsid w:val="008D3744"/>
    <w:rsid w:val="008D401B"/>
    <w:rsid w:val="008D4B20"/>
    <w:rsid w:val="008D5219"/>
    <w:rsid w:val="008D5253"/>
    <w:rsid w:val="008D525F"/>
    <w:rsid w:val="008D5314"/>
    <w:rsid w:val="008D5480"/>
    <w:rsid w:val="008D6330"/>
    <w:rsid w:val="008D65A5"/>
    <w:rsid w:val="008D6B20"/>
    <w:rsid w:val="008D6D51"/>
    <w:rsid w:val="008D73C7"/>
    <w:rsid w:val="008D7530"/>
    <w:rsid w:val="008D7BEB"/>
    <w:rsid w:val="008D7E44"/>
    <w:rsid w:val="008E025F"/>
    <w:rsid w:val="008E041F"/>
    <w:rsid w:val="008E07BE"/>
    <w:rsid w:val="008E0AB3"/>
    <w:rsid w:val="008E0D72"/>
    <w:rsid w:val="008E12DD"/>
    <w:rsid w:val="008E163F"/>
    <w:rsid w:val="008E1A39"/>
    <w:rsid w:val="008E1CD8"/>
    <w:rsid w:val="008E1F72"/>
    <w:rsid w:val="008E26B5"/>
    <w:rsid w:val="008E26F1"/>
    <w:rsid w:val="008E2E4D"/>
    <w:rsid w:val="008E3171"/>
    <w:rsid w:val="008E3F60"/>
    <w:rsid w:val="008E4047"/>
    <w:rsid w:val="008E51ED"/>
    <w:rsid w:val="008E6660"/>
    <w:rsid w:val="008E6D97"/>
    <w:rsid w:val="008E754A"/>
    <w:rsid w:val="008E7792"/>
    <w:rsid w:val="008E77B2"/>
    <w:rsid w:val="008E7FE6"/>
    <w:rsid w:val="008F0D33"/>
    <w:rsid w:val="008F0D7D"/>
    <w:rsid w:val="008F11DD"/>
    <w:rsid w:val="008F1310"/>
    <w:rsid w:val="008F1829"/>
    <w:rsid w:val="008F1AAE"/>
    <w:rsid w:val="008F1BEC"/>
    <w:rsid w:val="008F26C3"/>
    <w:rsid w:val="008F3066"/>
    <w:rsid w:val="008F3DCC"/>
    <w:rsid w:val="008F3E07"/>
    <w:rsid w:val="008F3E38"/>
    <w:rsid w:val="008F421D"/>
    <w:rsid w:val="008F422E"/>
    <w:rsid w:val="008F437B"/>
    <w:rsid w:val="008F4800"/>
    <w:rsid w:val="008F4A33"/>
    <w:rsid w:val="008F4C6F"/>
    <w:rsid w:val="008F5356"/>
    <w:rsid w:val="008F5C7E"/>
    <w:rsid w:val="008F605D"/>
    <w:rsid w:val="008F6534"/>
    <w:rsid w:val="008F6702"/>
    <w:rsid w:val="008F6EC6"/>
    <w:rsid w:val="008F7177"/>
    <w:rsid w:val="008F71E7"/>
    <w:rsid w:val="008F7B6B"/>
    <w:rsid w:val="008F7D91"/>
    <w:rsid w:val="008F7FD4"/>
    <w:rsid w:val="009014CB"/>
    <w:rsid w:val="00901A9E"/>
    <w:rsid w:val="00901EED"/>
    <w:rsid w:val="00902227"/>
    <w:rsid w:val="0090231F"/>
    <w:rsid w:val="009036B4"/>
    <w:rsid w:val="009044DE"/>
    <w:rsid w:val="00905008"/>
    <w:rsid w:val="00905718"/>
    <w:rsid w:val="00905AC2"/>
    <w:rsid w:val="00906757"/>
    <w:rsid w:val="00906B06"/>
    <w:rsid w:val="00906D75"/>
    <w:rsid w:val="009077C0"/>
    <w:rsid w:val="00907EC5"/>
    <w:rsid w:val="009101E5"/>
    <w:rsid w:val="00910549"/>
    <w:rsid w:val="00910592"/>
    <w:rsid w:val="0091094B"/>
    <w:rsid w:val="00910A83"/>
    <w:rsid w:val="00910B75"/>
    <w:rsid w:val="00911065"/>
    <w:rsid w:val="009112C7"/>
    <w:rsid w:val="009117D4"/>
    <w:rsid w:val="00911878"/>
    <w:rsid w:val="00911B0A"/>
    <w:rsid w:val="00912F94"/>
    <w:rsid w:val="009130D3"/>
    <w:rsid w:val="009131F3"/>
    <w:rsid w:val="009133CC"/>
    <w:rsid w:val="00914BFB"/>
    <w:rsid w:val="00915316"/>
    <w:rsid w:val="00915C24"/>
    <w:rsid w:val="009164F3"/>
    <w:rsid w:val="009169C4"/>
    <w:rsid w:val="00917132"/>
    <w:rsid w:val="0091728E"/>
    <w:rsid w:val="00917312"/>
    <w:rsid w:val="00917C1E"/>
    <w:rsid w:val="009202FC"/>
    <w:rsid w:val="00920CC6"/>
    <w:rsid w:val="0092112E"/>
    <w:rsid w:val="00921E47"/>
    <w:rsid w:val="00922C53"/>
    <w:rsid w:val="00922E92"/>
    <w:rsid w:val="00923396"/>
    <w:rsid w:val="009236E8"/>
    <w:rsid w:val="009236FA"/>
    <w:rsid w:val="0092396E"/>
    <w:rsid w:val="00923E0C"/>
    <w:rsid w:val="00924396"/>
    <w:rsid w:val="009246F1"/>
    <w:rsid w:val="00925535"/>
    <w:rsid w:val="00925CA8"/>
    <w:rsid w:val="00926F7C"/>
    <w:rsid w:val="00927490"/>
    <w:rsid w:val="00927865"/>
    <w:rsid w:val="009279EB"/>
    <w:rsid w:val="00927C51"/>
    <w:rsid w:val="00927CD1"/>
    <w:rsid w:val="00927F11"/>
    <w:rsid w:val="009317EA"/>
    <w:rsid w:val="0093195C"/>
    <w:rsid w:val="00931CB6"/>
    <w:rsid w:val="00931EDA"/>
    <w:rsid w:val="00932258"/>
    <w:rsid w:val="0093274D"/>
    <w:rsid w:val="009330B3"/>
    <w:rsid w:val="009335E5"/>
    <w:rsid w:val="009337F9"/>
    <w:rsid w:val="0093385C"/>
    <w:rsid w:val="009348F3"/>
    <w:rsid w:val="00934AAD"/>
    <w:rsid w:val="009353E6"/>
    <w:rsid w:val="00935A0F"/>
    <w:rsid w:val="00935D15"/>
    <w:rsid w:val="00936AFE"/>
    <w:rsid w:val="00936C71"/>
    <w:rsid w:val="009378E5"/>
    <w:rsid w:val="009403A9"/>
    <w:rsid w:val="00940425"/>
    <w:rsid w:val="009406FE"/>
    <w:rsid w:val="00940AA7"/>
    <w:rsid w:val="00940F6A"/>
    <w:rsid w:val="009415FF"/>
    <w:rsid w:val="00941638"/>
    <w:rsid w:val="00941718"/>
    <w:rsid w:val="00942E84"/>
    <w:rsid w:val="00943591"/>
    <w:rsid w:val="0094442D"/>
    <w:rsid w:val="009447C5"/>
    <w:rsid w:val="00945655"/>
    <w:rsid w:val="00945AB8"/>
    <w:rsid w:val="0094611D"/>
    <w:rsid w:val="00946466"/>
    <w:rsid w:val="00946EF9"/>
    <w:rsid w:val="0094735B"/>
    <w:rsid w:val="00947EBA"/>
    <w:rsid w:val="00950848"/>
    <w:rsid w:val="00951415"/>
    <w:rsid w:val="00952726"/>
    <w:rsid w:val="009528A0"/>
    <w:rsid w:val="00952D3F"/>
    <w:rsid w:val="009530DE"/>
    <w:rsid w:val="009532E9"/>
    <w:rsid w:val="00953572"/>
    <w:rsid w:val="00953BE3"/>
    <w:rsid w:val="00954983"/>
    <w:rsid w:val="00954BD7"/>
    <w:rsid w:val="00954E9E"/>
    <w:rsid w:val="00955F10"/>
    <w:rsid w:val="009560AE"/>
    <w:rsid w:val="009564DF"/>
    <w:rsid w:val="009565D3"/>
    <w:rsid w:val="00957260"/>
    <w:rsid w:val="00957F77"/>
    <w:rsid w:val="00957FD2"/>
    <w:rsid w:val="009606CD"/>
    <w:rsid w:val="009613BC"/>
    <w:rsid w:val="009616A6"/>
    <w:rsid w:val="00961871"/>
    <w:rsid w:val="00961F90"/>
    <w:rsid w:val="0096248D"/>
    <w:rsid w:val="00963716"/>
    <w:rsid w:val="009637E5"/>
    <w:rsid w:val="00963909"/>
    <w:rsid w:val="009640A3"/>
    <w:rsid w:val="0096464A"/>
    <w:rsid w:val="00964791"/>
    <w:rsid w:val="00964D43"/>
    <w:rsid w:val="00964FCE"/>
    <w:rsid w:val="0096521B"/>
    <w:rsid w:val="009652C3"/>
    <w:rsid w:val="00965A07"/>
    <w:rsid w:val="00965F57"/>
    <w:rsid w:val="00965FB0"/>
    <w:rsid w:val="009667D5"/>
    <w:rsid w:val="00966F68"/>
    <w:rsid w:val="009670C6"/>
    <w:rsid w:val="00967176"/>
    <w:rsid w:val="00967D22"/>
    <w:rsid w:val="00967FEF"/>
    <w:rsid w:val="00970040"/>
    <w:rsid w:val="0097073F"/>
    <w:rsid w:val="00970A60"/>
    <w:rsid w:val="00970DFD"/>
    <w:rsid w:val="00970E84"/>
    <w:rsid w:val="009712B8"/>
    <w:rsid w:val="0097240C"/>
    <w:rsid w:val="009726F4"/>
    <w:rsid w:val="009727D9"/>
    <w:rsid w:val="00972B32"/>
    <w:rsid w:val="0097304F"/>
    <w:rsid w:val="0097346A"/>
    <w:rsid w:val="009739A5"/>
    <w:rsid w:val="00973B7D"/>
    <w:rsid w:val="00973C12"/>
    <w:rsid w:val="00973EC2"/>
    <w:rsid w:val="0097411B"/>
    <w:rsid w:val="009742D5"/>
    <w:rsid w:val="00974B86"/>
    <w:rsid w:val="00974FB2"/>
    <w:rsid w:val="00975589"/>
    <w:rsid w:val="009757EB"/>
    <w:rsid w:val="00975E9E"/>
    <w:rsid w:val="00975FF3"/>
    <w:rsid w:val="00977233"/>
    <w:rsid w:val="0097786D"/>
    <w:rsid w:val="0097795F"/>
    <w:rsid w:val="00977A1A"/>
    <w:rsid w:val="00977C30"/>
    <w:rsid w:val="009802FE"/>
    <w:rsid w:val="00980327"/>
    <w:rsid w:val="00980900"/>
    <w:rsid w:val="009809AF"/>
    <w:rsid w:val="00980D41"/>
    <w:rsid w:val="00981348"/>
    <w:rsid w:val="0098154E"/>
    <w:rsid w:val="00981A09"/>
    <w:rsid w:val="00982328"/>
    <w:rsid w:val="009828FF"/>
    <w:rsid w:val="00982BEA"/>
    <w:rsid w:val="00982C5D"/>
    <w:rsid w:val="00982F1B"/>
    <w:rsid w:val="009831A1"/>
    <w:rsid w:val="009832F8"/>
    <w:rsid w:val="00983634"/>
    <w:rsid w:val="00983851"/>
    <w:rsid w:val="00983B47"/>
    <w:rsid w:val="00983E56"/>
    <w:rsid w:val="00984117"/>
    <w:rsid w:val="00984640"/>
    <w:rsid w:val="00984909"/>
    <w:rsid w:val="00985809"/>
    <w:rsid w:val="00985995"/>
    <w:rsid w:val="0098613E"/>
    <w:rsid w:val="00986226"/>
    <w:rsid w:val="00986576"/>
    <w:rsid w:val="009865D6"/>
    <w:rsid w:val="00986828"/>
    <w:rsid w:val="00987283"/>
    <w:rsid w:val="00987291"/>
    <w:rsid w:val="0098742F"/>
    <w:rsid w:val="00987ADB"/>
    <w:rsid w:val="00990BA2"/>
    <w:rsid w:val="0099139A"/>
    <w:rsid w:val="00991942"/>
    <w:rsid w:val="00991AB4"/>
    <w:rsid w:val="0099259E"/>
    <w:rsid w:val="009927E2"/>
    <w:rsid w:val="009928F7"/>
    <w:rsid w:val="00992E3C"/>
    <w:rsid w:val="00992F2A"/>
    <w:rsid w:val="00992FEB"/>
    <w:rsid w:val="00993262"/>
    <w:rsid w:val="0099358F"/>
    <w:rsid w:val="00993784"/>
    <w:rsid w:val="00993B30"/>
    <w:rsid w:val="00993CC5"/>
    <w:rsid w:val="00993DF5"/>
    <w:rsid w:val="00994563"/>
    <w:rsid w:val="009946DC"/>
    <w:rsid w:val="009948BB"/>
    <w:rsid w:val="00994CDD"/>
    <w:rsid w:val="00994EFF"/>
    <w:rsid w:val="00994FBA"/>
    <w:rsid w:val="00995426"/>
    <w:rsid w:val="00995A83"/>
    <w:rsid w:val="009960EA"/>
    <w:rsid w:val="009963F0"/>
    <w:rsid w:val="009972F6"/>
    <w:rsid w:val="009A0079"/>
    <w:rsid w:val="009A0249"/>
    <w:rsid w:val="009A052D"/>
    <w:rsid w:val="009A07F1"/>
    <w:rsid w:val="009A0CD2"/>
    <w:rsid w:val="009A0CE9"/>
    <w:rsid w:val="009A0F82"/>
    <w:rsid w:val="009A1003"/>
    <w:rsid w:val="009A1306"/>
    <w:rsid w:val="009A1340"/>
    <w:rsid w:val="009A13A0"/>
    <w:rsid w:val="009A1625"/>
    <w:rsid w:val="009A2365"/>
    <w:rsid w:val="009A271F"/>
    <w:rsid w:val="009A2D57"/>
    <w:rsid w:val="009A2FFD"/>
    <w:rsid w:val="009A3081"/>
    <w:rsid w:val="009A336A"/>
    <w:rsid w:val="009A340C"/>
    <w:rsid w:val="009A3A6A"/>
    <w:rsid w:val="009A3E86"/>
    <w:rsid w:val="009A47B0"/>
    <w:rsid w:val="009A54A5"/>
    <w:rsid w:val="009A615C"/>
    <w:rsid w:val="009A6CAC"/>
    <w:rsid w:val="009A6E1F"/>
    <w:rsid w:val="009A766E"/>
    <w:rsid w:val="009B057A"/>
    <w:rsid w:val="009B0F02"/>
    <w:rsid w:val="009B17EB"/>
    <w:rsid w:val="009B20E3"/>
    <w:rsid w:val="009B23DC"/>
    <w:rsid w:val="009B267B"/>
    <w:rsid w:val="009B28FC"/>
    <w:rsid w:val="009B290B"/>
    <w:rsid w:val="009B2DFB"/>
    <w:rsid w:val="009B3D25"/>
    <w:rsid w:val="009B3DE6"/>
    <w:rsid w:val="009B52F1"/>
    <w:rsid w:val="009B5689"/>
    <w:rsid w:val="009B65D8"/>
    <w:rsid w:val="009B6869"/>
    <w:rsid w:val="009B6925"/>
    <w:rsid w:val="009B6A86"/>
    <w:rsid w:val="009B6AA2"/>
    <w:rsid w:val="009B6EA3"/>
    <w:rsid w:val="009B76CC"/>
    <w:rsid w:val="009B7778"/>
    <w:rsid w:val="009B7A15"/>
    <w:rsid w:val="009C0BDC"/>
    <w:rsid w:val="009C0CE5"/>
    <w:rsid w:val="009C1022"/>
    <w:rsid w:val="009C1B8D"/>
    <w:rsid w:val="009C1CE1"/>
    <w:rsid w:val="009C2132"/>
    <w:rsid w:val="009C215E"/>
    <w:rsid w:val="009C27A4"/>
    <w:rsid w:val="009C2FE7"/>
    <w:rsid w:val="009C34C6"/>
    <w:rsid w:val="009C378F"/>
    <w:rsid w:val="009C4860"/>
    <w:rsid w:val="009C4FF1"/>
    <w:rsid w:val="009C5C64"/>
    <w:rsid w:val="009C5CB4"/>
    <w:rsid w:val="009C64E1"/>
    <w:rsid w:val="009C6EB8"/>
    <w:rsid w:val="009C6F42"/>
    <w:rsid w:val="009C6F7F"/>
    <w:rsid w:val="009C7A18"/>
    <w:rsid w:val="009C7B88"/>
    <w:rsid w:val="009D0119"/>
    <w:rsid w:val="009D015B"/>
    <w:rsid w:val="009D03FE"/>
    <w:rsid w:val="009D0596"/>
    <w:rsid w:val="009D0630"/>
    <w:rsid w:val="009D08A6"/>
    <w:rsid w:val="009D0AB3"/>
    <w:rsid w:val="009D0B3C"/>
    <w:rsid w:val="009D0D91"/>
    <w:rsid w:val="009D2F86"/>
    <w:rsid w:val="009D2FC6"/>
    <w:rsid w:val="009D3075"/>
    <w:rsid w:val="009D3667"/>
    <w:rsid w:val="009D3EE8"/>
    <w:rsid w:val="009D3FCE"/>
    <w:rsid w:val="009D4146"/>
    <w:rsid w:val="009D5A17"/>
    <w:rsid w:val="009D5FE8"/>
    <w:rsid w:val="009D6451"/>
    <w:rsid w:val="009D685D"/>
    <w:rsid w:val="009D721A"/>
    <w:rsid w:val="009D75C4"/>
    <w:rsid w:val="009D77E3"/>
    <w:rsid w:val="009D7B89"/>
    <w:rsid w:val="009D7D02"/>
    <w:rsid w:val="009E01FB"/>
    <w:rsid w:val="009E02C7"/>
    <w:rsid w:val="009E0488"/>
    <w:rsid w:val="009E07C0"/>
    <w:rsid w:val="009E0A8D"/>
    <w:rsid w:val="009E1069"/>
    <w:rsid w:val="009E10EF"/>
    <w:rsid w:val="009E1DEB"/>
    <w:rsid w:val="009E26E0"/>
    <w:rsid w:val="009E289F"/>
    <w:rsid w:val="009E2B8A"/>
    <w:rsid w:val="009E2CC5"/>
    <w:rsid w:val="009E2E1F"/>
    <w:rsid w:val="009E36F8"/>
    <w:rsid w:val="009E3A6D"/>
    <w:rsid w:val="009E3AD8"/>
    <w:rsid w:val="009E46CE"/>
    <w:rsid w:val="009E5062"/>
    <w:rsid w:val="009E5399"/>
    <w:rsid w:val="009E56C8"/>
    <w:rsid w:val="009E56FE"/>
    <w:rsid w:val="009E5838"/>
    <w:rsid w:val="009E59A0"/>
    <w:rsid w:val="009E5C57"/>
    <w:rsid w:val="009E5E79"/>
    <w:rsid w:val="009E5FF3"/>
    <w:rsid w:val="009E6693"/>
    <w:rsid w:val="009E6D40"/>
    <w:rsid w:val="009E72C2"/>
    <w:rsid w:val="009E7673"/>
    <w:rsid w:val="009E7B62"/>
    <w:rsid w:val="009E7EFC"/>
    <w:rsid w:val="009E7FD8"/>
    <w:rsid w:val="009E7FDF"/>
    <w:rsid w:val="009F0C9C"/>
    <w:rsid w:val="009F1D36"/>
    <w:rsid w:val="009F1D88"/>
    <w:rsid w:val="009F1DFF"/>
    <w:rsid w:val="009F20E6"/>
    <w:rsid w:val="009F21A2"/>
    <w:rsid w:val="009F27E0"/>
    <w:rsid w:val="009F27F7"/>
    <w:rsid w:val="009F3053"/>
    <w:rsid w:val="009F3080"/>
    <w:rsid w:val="009F349F"/>
    <w:rsid w:val="009F3728"/>
    <w:rsid w:val="009F3850"/>
    <w:rsid w:val="009F3B54"/>
    <w:rsid w:val="009F5278"/>
    <w:rsid w:val="009F5892"/>
    <w:rsid w:val="009F5D62"/>
    <w:rsid w:val="009F64F1"/>
    <w:rsid w:val="009F6A08"/>
    <w:rsid w:val="009F7064"/>
    <w:rsid w:val="009F79B3"/>
    <w:rsid w:val="009F7A2A"/>
    <w:rsid w:val="009F7D62"/>
    <w:rsid w:val="00A00CAD"/>
    <w:rsid w:val="00A00CD0"/>
    <w:rsid w:val="00A00D4A"/>
    <w:rsid w:val="00A00F40"/>
    <w:rsid w:val="00A01C6C"/>
    <w:rsid w:val="00A024D3"/>
    <w:rsid w:val="00A02582"/>
    <w:rsid w:val="00A031F2"/>
    <w:rsid w:val="00A03A4A"/>
    <w:rsid w:val="00A03DBA"/>
    <w:rsid w:val="00A046F6"/>
    <w:rsid w:val="00A04FB6"/>
    <w:rsid w:val="00A05886"/>
    <w:rsid w:val="00A05994"/>
    <w:rsid w:val="00A06807"/>
    <w:rsid w:val="00A069F7"/>
    <w:rsid w:val="00A0721A"/>
    <w:rsid w:val="00A07C13"/>
    <w:rsid w:val="00A07C66"/>
    <w:rsid w:val="00A10400"/>
    <w:rsid w:val="00A106BE"/>
    <w:rsid w:val="00A10888"/>
    <w:rsid w:val="00A11316"/>
    <w:rsid w:val="00A11EE2"/>
    <w:rsid w:val="00A129D3"/>
    <w:rsid w:val="00A12C12"/>
    <w:rsid w:val="00A12D9A"/>
    <w:rsid w:val="00A130D0"/>
    <w:rsid w:val="00A1354F"/>
    <w:rsid w:val="00A13DB1"/>
    <w:rsid w:val="00A13DD2"/>
    <w:rsid w:val="00A14C25"/>
    <w:rsid w:val="00A155FF"/>
    <w:rsid w:val="00A15923"/>
    <w:rsid w:val="00A167D1"/>
    <w:rsid w:val="00A16D80"/>
    <w:rsid w:val="00A16E40"/>
    <w:rsid w:val="00A17777"/>
    <w:rsid w:val="00A17892"/>
    <w:rsid w:val="00A17E9D"/>
    <w:rsid w:val="00A21341"/>
    <w:rsid w:val="00A21BCE"/>
    <w:rsid w:val="00A224B5"/>
    <w:rsid w:val="00A22646"/>
    <w:rsid w:val="00A22754"/>
    <w:rsid w:val="00A22AD3"/>
    <w:rsid w:val="00A22C7D"/>
    <w:rsid w:val="00A23970"/>
    <w:rsid w:val="00A24051"/>
    <w:rsid w:val="00A24295"/>
    <w:rsid w:val="00A24859"/>
    <w:rsid w:val="00A249AE"/>
    <w:rsid w:val="00A24A30"/>
    <w:rsid w:val="00A24B85"/>
    <w:rsid w:val="00A24B9C"/>
    <w:rsid w:val="00A24B9E"/>
    <w:rsid w:val="00A255F1"/>
    <w:rsid w:val="00A25965"/>
    <w:rsid w:val="00A25DF1"/>
    <w:rsid w:val="00A2617D"/>
    <w:rsid w:val="00A262DD"/>
    <w:rsid w:val="00A26772"/>
    <w:rsid w:val="00A26B51"/>
    <w:rsid w:val="00A3041B"/>
    <w:rsid w:val="00A30B49"/>
    <w:rsid w:val="00A30BD4"/>
    <w:rsid w:val="00A30E1C"/>
    <w:rsid w:val="00A319BB"/>
    <w:rsid w:val="00A31B9A"/>
    <w:rsid w:val="00A31D07"/>
    <w:rsid w:val="00A3268C"/>
    <w:rsid w:val="00A32D65"/>
    <w:rsid w:val="00A33025"/>
    <w:rsid w:val="00A33634"/>
    <w:rsid w:val="00A346DC"/>
    <w:rsid w:val="00A35DBB"/>
    <w:rsid w:val="00A361FE"/>
    <w:rsid w:val="00A366FC"/>
    <w:rsid w:val="00A36855"/>
    <w:rsid w:val="00A36F09"/>
    <w:rsid w:val="00A375F7"/>
    <w:rsid w:val="00A3785A"/>
    <w:rsid w:val="00A40307"/>
    <w:rsid w:val="00A40797"/>
    <w:rsid w:val="00A410CC"/>
    <w:rsid w:val="00A4149F"/>
    <w:rsid w:val="00A414E9"/>
    <w:rsid w:val="00A41996"/>
    <w:rsid w:val="00A4301F"/>
    <w:rsid w:val="00A4305E"/>
    <w:rsid w:val="00A435D3"/>
    <w:rsid w:val="00A43A9E"/>
    <w:rsid w:val="00A445A7"/>
    <w:rsid w:val="00A44A6B"/>
    <w:rsid w:val="00A4574B"/>
    <w:rsid w:val="00A4730F"/>
    <w:rsid w:val="00A47C40"/>
    <w:rsid w:val="00A5016D"/>
    <w:rsid w:val="00A50421"/>
    <w:rsid w:val="00A506A6"/>
    <w:rsid w:val="00A506FF"/>
    <w:rsid w:val="00A50EDD"/>
    <w:rsid w:val="00A50F96"/>
    <w:rsid w:val="00A51483"/>
    <w:rsid w:val="00A51566"/>
    <w:rsid w:val="00A51615"/>
    <w:rsid w:val="00A51ED0"/>
    <w:rsid w:val="00A5246F"/>
    <w:rsid w:val="00A52794"/>
    <w:rsid w:val="00A52C19"/>
    <w:rsid w:val="00A532C2"/>
    <w:rsid w:val="00A532CE"/>
    <w:rsid w:val="00A537EA"/>
    <w:rsid w:val="00A54188"/>
    <w:rsid w:val="00A54E43"/>
    <w:rsid w:val="00A54F4F"/>
    <w:rsid w:val="00A554E0"/>
    <w:rsid w:val="00A556C4"/>
    <w:rsid w:val="00A559EA"/>
    <w:rsid w:val="00A55AE6"/>
    <w:rsid w:val="00A55B1F"/>
    <w:rsid w:val="00A55D81"/>
    <w:rsid w:val="00A5629C"/>
    <w:rsid w:val="00A56673"/>
    <w:rsid w:val="00A56725"/>
    <w:rsid w:val="00A57010"/>
    <w:rsid w:val="00A571DD"/>
    <w:rsid w:val="00A57AD3"/>
    <w:rsid w:val="00A57F1E"/>
    <w:rsid w:val="00A603F8"/>
    <w:rsid w:val="00A604CC"/>
    <w:rsid w:val="00A60574"/>
    <w:rsid w:val="00A60C13"/>
    <w:rsid w:val="00A61179"/>
    <w:rsid w:val="00A61FB1"/>
    <w:rsid w:val="00A623E4"/>
    <w:rsid w:val="00A6278E"/>
    <w:rsid w:val="00A62EC8"/>
    <w:rsid w:val="00A6331C"/>
    <w:rsid w:val="00A6367D"/>
    <w:rsid w:val="00A63991"/>
    <w:rsid w:val="00A642CD"/>
    <w:rsid w:val="00A642F3"/>
    <w:rsid w:val="00A64336"/>
    <w:rsid w:val="00A646E9"/>
    <w:rsid w:val="00A64BE6"/>
    <w:rsid w:val="00A657FD"/>
    <w:rsid w:val="00A65BC8"/>
    <w:rsid w:val="00A66928"/>
    <w:rsid w:val="00A66A18"/>
    <w:rsid w:val="00A66D36"/>
    <w:rsid w:val="00A66EBE"/>
    <w:rsid w:val="00A67526"/>
    <w:rsid w:val="00A702AB"/>
    <w:rsid w:val="00A70C5A"/>
    <w:rsid w:val="00A70EBE"/>
    <w:rsid w:val="00A71062"/>
    <w:rsid w:val="00A7129B"/>
    <w:rsid w:val="00A7135D"/>
    <w:rsid w:val="00A719FE"/>
    <w:rsid w:val="00A725AA"/>
    <w:rsid w:val="00A726F7"/>
    <w:rsid w:val="00A72CAA"/>
    <w:rsid w:val="00A72DCD"/>
    <w:rsid w:val="00A73DBE"/>
    <w:rsid w:val="00A752D4"/>
    <w:rsid w:val="00A7587B"/>
    <w:rsid w:val="00A769E7"/>
    <w:rsid w:val="00A77314"/>
    <w:rsid w:val="00A804DF"/>
    <w:rsid w:val="00A808BD"/>
    <w:rsid w:val="00A80CE6"/>
    <w:rsid w:val="00A81394"/>
    <w:rsid w:val="00A821D9"/>
    <w:rsid w:val="00A8250E"/>
    <w:rsid w:val="00A8282E"/>
    <w:rsid w:val="00A83835"/>
    <w:rsid w:val="00A83996"/>
    <w:rsid w:val="00A83D1B"/>
    <w:rsid w:val="00A842DE"/>
    <w:rsid w:val="00A857C1"/>
    <w:rsid w:val="00A857CA"/>
    <w:rsid w:val="00A8608D"/>
    <w:rsid w:val="00A86126"/>
    <w:rsid w:val="00A86FF4"/>
    <w:rsid w:val="00A87114"/>
    <w:rsid w:val="00A87421"/>
    <w:rsid w:val="00A90491"/>
    <w:rsid w:val="00A904CF"/>
    <w:rsid w:val="00A90CA0"/>
    <w:rsid w:val="00A91193"/>
    <w:rsid w:val="00A91B4A"/>
    <w:rsid w:val="00A91BC5"/>
    <w:rsid w:val="00A9221C"/>
    <w:rsid w:val="00A928CD"/>
    <w:rsid w:val="00A92DD0"/>
    <w:rsid w:val="00A931D9"/>
    <w:rsid w:val="00A932C4"/>
    <w:rsid w:val="00A935D6"/>
    <w:rsid w:val="00A938D5"/>
    <w:rsid w:val="00A93E1E"/>
    <w:rsid w:val="00A93E64"/>
    <w:rsid w:val="00A94362"/>
    <w:rsid w:val="00A94409"/>
    <w:rsid w:val="00A9483D"/>
    <w:rsid w:val="00A94884"/>
    <w:rsid w:val="00A949BD"/>
    <w:rsid w:val="00A95C92"/>
    <w:rsid w:val="00A95D01"/>
    <w:rsid w:val="00A95F1B"/>
    <w:rsid w:val="00A965CD"/>
    <w:rsid w:val="00A96D65"/>
    <w:rsid w:val="00A9722A"/>
    <w:rsid w:val="00A9731E"/>
    <w:rsid w:val="00A97A17"/>
    <w:rsid w:val="00AA0130"/>
    <w:rsid w:val="00AA065A"/>
    <w:rsid w:val="00AA0A09"/>
    <w:rsid w:val="00AA0A9B"/>
    <w:rsid w:val="00AA13F4"/>
    <w:rsid w:val="00AA1424"/>
    <w:rsid w:val="00AA2192"/>
    <w:rsid w:val="00AA22BA"/>
    <w:rsid w:val="00AA24F4"/>
    <w:rsid w:val="00AA2CB0"/>
    <w:rsid w:val="00AA2E90"/>
    <w:rsid w:val="00AA3205"/>
    <w:rsid w:val="00AA3924"/>
    <w:rsid w:val="00AA393C"/>
    <w:rsid w:val="00AA3A73"/>
    <w:rsid w:val="00AA3A93"/>
    <w:rsid w:val="00AA3DBD"/>
    <w:rsid w:val="00AA4C4E"/>
    <w:rsid w:val="00AA4CE2"/>
    <w:rsid w:val="00AA4D2C"/>
    <w:rsid w:val="00AA4FF0"/>
    <w:rsid w:val="00AA5149"/>
    <w:rsid w:val="00AA52AC"/>
    <w:rsid w:val="00AA5C81"/>
    <w:rsid w:val="00AA6BF3"/>
    <w:rsid w:val="00AA7127"/>
    <w:rsid w:val="00AA7614"/>
    <w:rsid w:val="00AA788E"/>
    <w:rsid w:val="00AB0138"/>
    <w:rsid w:val="00AB03DE"/>
    <w:rsid w:val="00AB06F0"/>
    <w:rsid w:val="00AB0CAF"/>
    <w:rsid w:val="00AB0D26"/>
    <w:rsid w:val="00AB1371"/>
    <w:rsid w:val="00AB198F"/>
    <w:rsid w:val="00AB1C1F"/>
    <w:rsid w:val="00AB1D6B"/>
    <w:rsid w:val="00AB1D7A"/>
    <w:rsid w:val="00AB1E86"/>
    <w:rsid w:val="00AB26B3"/>
    <w:rsid w:val="00AB28DF"/>
    <w:rsid w:val="00AB2952"/>
    <w:rsid w:val="00AB29EC"/>
    <w:rsid w:val="00AB2E7D"/>
    <w:rsid w:val="00AB2EAD"/>
    <w:rsid w:val="00AB2F5B"/>
    <w:rsid w:val="00AB3318"/>
    <w:rsid w:val="00AB346B"/>
    <w:rsid w:val="00AB3AB0"/>
    <w:rsid w:val="00AB40FF"/>
    <w:rsid w:val="00AB4A12"/>
    <w:rsid w:val="00AB50DE"/>
    <w:rsid w:val="00AB52BE"/>
    <w:rsid w:val="00AB5595"/>
    <w:rsid w:val="00AB578C"/>
    <w:rsid w:val="00AB5DF3"/>
    <w:rsid w:val="00AB600C"/>
    <w:rsid w:val="00AB64E3"/>
    <w:rsid w:val="00AB6B52"/>
    <w:rsid w:val="00AB7B1D"/>
    <w:rsid w:val="00AC039C"/>
    <w:rsid w:val="00AC058E"/>
    <w:rsid w:val="00AC06E3"/>
    <w:rsid w:val="00AC07C3"/>
    <w:rsid w:val="00AC1254"/>
    <w:rsid w:val="00AC1289"/>
    <w:rsid w:val="00AC1750"/>
    <w:rsid w:val="00AC2807"/>
    <w:rsid w:val="00AC2CEA"/>
    <w:rsid w:val="00AC33E2"/>
    <w:rsid w:val="00AC35B8"/>
    <w:rsid w:val="00AC3A03"/>
    <w:rsid w:val="00AC43DC"/>
    <w:rsid w:val="00AC46DA"/>
    <w:rsid w:val="00AC4C03"/>
    <w:rsid w:val="00AC4DBB"/>
    <w:rsid w:val="00AC55B1"/>
    <w:rsid w:val="00AC5986"/>
    <w:rsid w:val="00AC5A46"/>
    <w:rsid w:val="00AC5AA6"/>
    <w:rsid w:val="00AC5CCC"/>
    <w:rsid w:val="00AC621B"/>
    <w:rsid w:val="00AC7C53"/>
    <w:rsid w:val="00AC7D4F"/>
    <w:rsid w:val="00AD02C0"/>
    <w:rsid w:val="00AD0EDB"/>
    <w:rsid w:val="00AD1861"/>
    <w:rsid w:val="00AD1915"/>
    <w:rsid w:val="00AD1D1E"/>
    <w:rsid w:val="00AD2473"/>
    <w:rsid w:val="00AD2ADD"/>
    <w:rsid w:val="00AD2BCF"/>
    <w:rsid w:val="00AD4D22"/>
    <w:rsid w:val="00AD5703"/>
    <w:rsid w:val="00AD5785"/>
    <w:rsid w:val="00AD5C4C"/>
    <w:rsid w:val="00AD6BF4"/>
    <w:rsid w:val="00AD732E"/>
    <w:rsid w:val="00AD73A8"/>
    <w:rsid w:val="00AD7BB4"/>
    <w:rsid w:val="00AE008B"/>
    <w:rsid w:val="00AE14F8"/>
    <w:rsid w:val="00AE1B9C"/>
    <w:rsid w:val="00AE1BF1"/>
    <w:rsid w:val="00AE1D11"/>
    <w:rsid w:val="00AE20C9"/>
    <w:rsid w:val="00AE261D"/>
    <w:rsid w:val="00AE32D3"/>
    <w:rsid w:val="00AE37D7"/>
    <w:rsid w:val="00AE3B8E"/>
    <w:rsid w:val="00AE4F83"/>
    <w:rsid w:val="00AE51CD"/>
    <w:rsid w:val="00AE5346"/>
    <w:rsid w:val="00AE588E"/>
    <w:rsid w:val="00AE60E5"/>
    <w:rsid w:val="00AE7973"/>
    <w:rsid w:val="00AE7DFB"/>
    <w:rsid w:val="00AF0536"/>
    <w:rsid w:val="00AF0D94"/>
    <w:rsid w:val="00AF164E"/>
    <w:rsid w:val="00AF1D80"/>
    <w:rsid w:val="00AF23ED"/>
    <w:rsid w:val="00AF2515"/>
    <w:rsid w:val="00AF2D48"/>
    <w:rsid w:val="00AF2DA0"/>
    <w:rsid w:val="00AF34FC"/>
    <w:rsid w:val="00AF3556"/>
    <w:rsid w:val="00AF36C7"/>
    <w:rsid w:val="00AF3853"/>
    <w:rsid w:val="00AF4172"/>
    <w:rsid w:val="00AF46BA"/>
    <w:rsid w:val="00AF4DBF"/>
    <w:rsid w:val="00AF54EA"/>
    <w:rsid w:val="00AF647E"/>
    <w:rsid w:val="00AF78B0"/>
    <w:rsid w:val="00AF798B"/>
    <w:rsid w:val="00AF7A77"/>
    <w:rsid w:val="00AF7FD4"/>
    <w:rsid w:val="00B010BA"/>
    <w:rsid w:val="00B01394"/>
    <w:rsid w:val="00B0159A"/>
    <w:rsid w:val="00B01BD3"/>
    <w:rsid w:val="00B03C6A"/>
    <w:rsid w:val="00B041CE"/>
    <w:rsid w:val="00B045C9"/>
    <w:rsid w:val="00B04E79"/>
    <w:rsid w:val="00B04E93"/>
    <w:rsid w:val="00B04F2F"/>
    <w:rsid w:val="00B0565A"/>
    <w:rsid w:val="00B059BA"/>
    <w:rsid w:val="00B05CE8"/>
    <w:rsid w:val="00B05FC4"/>
    <w:rsid w:val="00B06533"/>
    <w:rsid w:val="00B06686"/>
    <w:rsid w:val="00B06A2A"/>
    <w:rsid w:val="00B06AC7"/>
    <w:rsid w:val="00B0714F"/>
    <w:rsid w:val="00B11370"/>
    <w:rsid w:val="00B11A30"/>
    <w:rsid w:val="00B12A0A"/>
    <w:rsid w:val="00B12C2C"/>
    <w:rsid w:val="00B13C41"/>
    <w:rsid w:val="00B142B4"/>
    <w:rsid w:val="00B14676"/>
    <w:rsid w:val="00B14789"/>
    <w:rsid w:val="00B14E11"/>
    <w:rsid w:val="00B15BA4"/>
    <w:rsid w:val="00B1619F"/>
    <w:rsid w:val="00B166BD"/>
    <w:rsid w:val="00B167CC"/>
    <w:rsid w:val="00B17190"/>
    <w:rsid w:val="00B17CB1"/>
    <w:rsid w:val="00B206C8"/>
    <w:rsid w:val="00B20B25"/>
    <w:rsid w:val="00B20C7B"/>
    <w:rsid w:val="00B211D0"/>
    <w:rsid w:val="00B212C9"/>
    <w:rsid w:val="00B21C61"/>
    <w:rsid w:val="00B228C1"/>
    <w:rsid w:val="00B23310"/>
    <w:rsid w:val="00B237C3"/>
    <w:rsid w:val="00B2383B"/>
    <w:rsid w:val="00B240F4"/>
    <w:rsid w:val="00B24368"/>
    <w:rsid w:val="00B24509"/>
    <w:rsid w:val="00B24D7E"/>
    <w:rsid w:val="00B25C67"/>
    <w:rsid w:val="00B26521"/>
    <w:rsid w:val="00B269B3"/>
    <w:rsid w:val="00B26A8F"/>
    <w:rsid w:val="00B27DA8"/>
    <w:rsid w:val="00B27FD4"/>
    <w:rsid w:val="00B30102"/>
    <w:rsid w:val="00B30420"/>
    <w:rsid w:val="00B30559"/>
    <w:rsid w:val="00B30946"/>
    <w:rsid w:val="00B30963"/>
    <w:rsid w:val="00B31164"/>
    <w:rsid w:val="00B312F8"/>
    <w:rsid w:val="00B31A58"/>
    <w:rsid w:val="00B3208E"/>
    <w:rsid w:val="00B33366"/>
    <w:rsid w:val="00B3406A"/>
    <w:rsid w:val="00B34B29"/>
    <w:rsid w:val="00B34DA2"/>
    <w:rsid w:val="00B34F43"/>
    <w:rsid w:val="00B35148"/>
    <w:rsid w:val="00B3594E"/>
    <w:rsid w:val="00B35E53"/>
    <w:rsid w:val="00B35E7D"/>
    <w:rsid w:val="00B35FBC"/>
    <w:rsid w:val="00B3677F"/>
    <w:rsid w:val="00B36E4F"/>
    <w:rsid w:val="00B36E6B"/>
    <w:rsid w:val="00B37453"/>
    <w:rsid w:val="00B3778D"/>
    <w:rsid w:val="00B40149"/>
    <w:rsid w:val="00B40212"/>
    <w:rsid w:val="00B40372"/>
    <w:rsid w:val="00B40CEF"/>
    <w:rsid w:val="00B413AB"/>
    <w:rsid w:val="00B415E9"/>
    <w:rsid w:val="00B418CB"/>
    <w:rsid w:val="00B41DA9"/>
    <w:rsid w:val="00B41E39"/>
    <w:rsid w:val="00B42410"/>
    <w:rsid w:val="00B425FA"/>
    <w:rsid w:val="00B42A57"/>
    <w:rsid w:val="00B42C83"/>
    <w:rsid w:val="00B42F9A"/>
    <w:rsid w:val="00B436B6"/>
    <w:rsid w:val="00B43ADA"/>
    <w:rsid w:val="00B43F08"/>
    <w:rsid w:val="00B441BB"/>
    <w:rsid w:val="00B4480C"/>
    <w:rsid w:val="00B44CBA"/>
    <w:rsid w:val="00B4510A"/>
    <w:rsid w:val="00B45D3D"/>
    <w:rsid w:val="00B45E1F"/>
    <w:rsid w:val="00B46456"/>
    <w:rsid w:val="00B4679D"/>
    <w:rsid w:val="00B47778"/>
    <w:rsid w:val="00B47E9F"/>
    <w:rsid w:val="00B503D9"/>
    <w:rsid w:val="00B50777"/>
    <w:rsid w:val="00B50CA8"/>
    <w:rsid w:val="00B51081"/>
    <w:rsid w:val="00B51FFC"/>
    <w:rsid w:val="00B5388C"/>
    <w:rsid w:val="00B53A57"/>
    <w:rsid w:val="00B53A76"/>
    <w:rsid w:val="00B53F7A"/>
    <w:rsid w:val="00B54367"/>
    <w:rsid w:val="00B54999"/>
    <w:rsid w:val="00B54A51"/>
    <w:rsid w:val="00B55121"/>
    <w:rsid w:val="00B556D2"/>
    <w:rsid w:val="00B55735"/>
    <w:rsid w:val="00B55F12"/>
    <w:rsid w:val="00B56057"/>
    <w:rsid w:val="00B562DD"/>
    <w:rsid w:val="00B604D1"/>
    <w:rsid w:val="00B6060F"/>
    <w:rsid w:val="00B613F9"/>
    <w:rsid w:val="00B614C5"/>
    <w:rsid w:val="00B61918"/>
    <w:rsid w:val="00B632BA"/>
    <w:rsid w:val="00B633F7"/>
    <w:rsid w:val="00B634F5"/>
    <w:rsid w:val="00B63D48"/>
    <w:rsid w:val="00B6470B"/>
    <w:rsid w:val="00B6533E"/>
    <w:rsid w:val="00B6616E"/>
    <w:rsid w:val="00B66D45"/>
    <w:rsid w:val="00B670F9"/>
    <w:rsid w:val="00B67285"/>
    <w:rsid w:val="00B67BB6"/>
    <w:rsid w:val="00B700B7"/>
    <w:rsid w:val="00B709D2"/>
    <w:rsid w:val="00B71123"/>
    <w:rsid w:val="00B72030"/>
    <w:rsid w:val="00B72973"/>
    <w:rsid w:val="00B72CEC"/>
    <w:rsid w:val="00B72EB0"/>
    <w:rsid w:val="00B73B7B"/>
    <w:rsid w:val="00B749CA"/>
    <w:rsid w:val="00B749D7"/>
    <w:rsid w:val="00B753E3"/>
    <w:rsid w:val="00B7560C"/>
    <w:rsid w:val="00B75D52"/>
    <w:rsid w:val="00B76370"/>
    <w:rsid w:val="00B763FD"/>
    <w:rsid w:val="00B76952"/>
    <w:rsid w:val="00B76EA9"/>
    <w:rsid w:val="00B7722F"/>
    <w:rsid w:val="00B80377"/>
    <w:rsid w:val="00B808B2"/>
    <w:rsid w:val="00B80CBE"/>
    <w:rsid w:val="00B81ECB"/>
    <w:rsid w:val="00B826A1"/>
    <w:rsid w:val="00B82CC0"/>
    <w:rsid w:val="00B8348A"/>
    <w:rsid w:val="00B83534"/>
    <w:rsid w:val="00B83BBC"/>
    <w:rsid w:val="00B840E9"/>
    <w:rsid w:val="00B84B2D"/>
    <w:rsid w:val="00B850B5"/>
    <w:rsid w:val="00B85167"/>
    <w:rsid w:val="00B85376"/>
    <w:rsid w:val="00B857EF"/>
    <w:rsid w:val="00B85961"/>
    <w:rsid w:val="00B85CDA"/>
    <w:rsid w:val="00B85E00"/>
    <w:rsid w:val="00B85E7B"/>
    <w:rsid w:val="00B862B6"/>
    <w:rsid w:val="00B86644"/>
    <w:rsid w:val="00B86970"/>
    <w:rsid w:val="00B87235"/>
    <w:rsid w:val="00B876CD"/>
    <w:rsid w:val="00B878BC"/>
    <w:rsid w:val="00B90B78"/>
    <w:rsid w:val="00B91BFC"/>
    <w:rsid w:val="00B91E2A"/>
    <w:rsid w:val="00B9202F"/>
    <w:rsid w:val="00B92B44"/>
    <w:rsid w:val="00B92C39"/>
    <w:rsid w:val="00B92C69"/>
    <w:rsid w:val="00B92C90"/>
    <w:rsid w:val="00B92DF9"/>
    <w:rsid w:val="00B92EA0"/>
    <w:rsid w:val="00B93175"/>
    <w:rsid w:val="00B93F7F"/>
    <w:rsid w:val="00B943BA"/>
    <w:rsid w:val="00B94483"/>
    <w:rsid w:val="00B9501F"/>
    <w:rsid w:val="00B95AAE"/>
    <w:rsid w:val="00B95ADF"/>
    <w:rsid w:val="00B95D97"/>
    <w:rsid w:val="00B96B28"/>
    <w:rsid w:val="00B96D31"/>
    <w:rsid w:val="00B972DD"/>
    <w:rsid w:val="00B97914"/>
    <w:rsid w:val="00B97F34"/>
    <w:rsid w:val="00BA01E3"/>
    <w:rsid w:val="00BA027F"/>
    <w:rsid w:val="00BA102F"/>
    <w:rsid w:val="00BA14E8"/>
    <w:rsid w:val="00BA167B"/>
    <w:rsid w:val="00BA1B09"/>
    <w:rsid w:val="00BA2755"/>
    <w:rsid w:val="00BA2DAB"/>
    <w:rsid w:val="00BA3008"/>
    <w:rsid w:val="00BA3084"/>
    <w:rsid w:val="00BA30FF"/>
    <w:rsid w:val="00BA3B24"/>
    <w:rsid w:val="00BA3EC8"/>
    <w:rsid w:val="00BA43F9"/>
    <w:rsid w:val="00BA4482"/>
    <w:rsid w:val="00BA45C0"/>
    <w:rsid w:val="00BA56F2"/>
    <w:rsid w:val="00BA5898"/>
    <w:rsid w:val="00BA5B06"/>
    <w:rsid w:val="00BA5DE1"/>
    <w:rsid w:val="00BA5E7D"/>
    <w:rsid w:val="00BA7376"/>
    <w:rsid w:val="00BA7ABF"/>
    <w:rsid w:val="00BA7DBB"/>
    <w:rsid w:val="00BB088E"/>
    <w:rsid w:val="00BB13A3"/>
    <w:rsid w:val="00BB1BD6"/>
    <w:rsid w:val="00BB1F24"/>
    <w:rsid w:val="00BB2DB9"/>
    <w:rsid w:val="00BB32B0"/>
    <w:rsid w:val="00BB35EB"/>
    <w:rsid w:val="00BB425D"/>
    <w:rsid w:val="00BB4EE6"/>
    <w:rsid w:val="00BB54DE"/>
    <w:rsid w:val="00BB54F7"/>
    <w:rsid w:val="00BB57D0"/>
    <w:rsid w:val="00BB5BEF"/>
    <w:rsid w:val="00BB6660"/>
    <w:rsid w:val="00BB66F3"/>
    <w:rsid w:val="00BB6C3D"/>
    <w:rsid w:val="00BB713D"/>
    <w:rsid w:val="00BB72CD"/>
    <w:rsid w:val="00BB7B2F"/>
    <w:rsid w:val="00BC0498"/>
    <w:rsid w:val="00BC0BD2"/>
    <w:rsid w:val="00BC10F7"/>
    <w:rsid w:val="00BC1D23"/>
    <w:rsid w:val="00BC207D"/>
    <w:rsid w:val="00BC21EF"/>
    <w:rsid w:val="00BC2CEF"/>
    <w:rsid w:val="00BC2EAF"/>
    <w:rsid w:val="00BC3043"/>
    <w:rsid w:val="00BC3611"/>
    <w:rsid w:val="00BC3A28"/>
    <w:rsid w:val="00BC3A77"/>
    <w:rsid w:val="00BC3ABB"/>
    <w:rsid w:val="00BC40A7"/>
    <w:rsid w:val="00BC4131"/>
    <w:rsid w:val="00BC4753"/>
    <w:rsid w:val="00BC4A11"/>
    <w:rsid w:val="00BC4B1D"/>
    <w:rsid w:val="00BC4D2A"/>
    <w:rsid w:val="00BC4FD8"/>
    <w:rsid w:val="00BC50D4"/>
    <w:rsid w:val="00BC528F"/>
    <w:rsid w:val="00BC54A9"/>
    <w:rsid w:val="00BC6502"/>
    <w:rsid w:val="00BC6A28"/>
    <w:rsid w:val="00BC7F83"/>
    <w:rsid w:val="00BD021E"/>
    <w:rsid w:val="00BD02CE"/>
    <w:rsid w:val="00BD0305"/>
    <w:rsid w:val="00BD0523"/>
    <w:rsid w:val="00BD0B93"/>
    <w:rsid w:val="00BD0BB9"/>
    <w:rsid w:val="00BD2073"/>
    <w:rsid w:val="00BD22EA"/>
    <w:rsid w:val="00BD295F"/>
    <w:rsid w:val="00BD2B46"/>
    <w:rsid w:val="00BD30D3"/>
    <w:rsid w:val="00BD30DE"/>
    <w:rsid w:val="00BD368D"/>
    <w:rsid w:val="00BD386F"/>
    <w:rsid w:val="00BD3BCB"/>
    <w:rsid w:val="00BD3E6D"/>
    <w:rsid w:val="00BD44B9"/>
    <w:rsid w:val="00BD50FC"/>
    <w:rsid w:val="00BD515C"/>
    <w:rsid w:val="00BD51FA"/>
    <w:rsid w:val="00BD5300"/>
    <w:rsid w:val="00BD56D8"/>
    <w:rsid w:val="00BD57D5"/>
    <w:rsid w:val="00BD5F3E"/>
    <w:rsid w:val="00BD62FA"/>
    <w:rsid w:val="00BD64A6"/>
    <w:rsid w:val="00BD64F5"/>
    <w:rsid w:val="00BD6915"/>
    <w:rsid w:val="00BD72F3"/>
    <w:rsid w:val="00BD7395"/>
    <w:rsid w:val="00BD7F1C"/>
    <w:rsid w:val="00BD7F24"/>
    <w:rsid w:val="00BE02D0"/>
    <w:rsid w:val="00BE08BA"/>
    <w:rsid w:val="00BE13DE"/>
    <w:rsid w:val="00BE15DC"/>
    <w:rsid w:val="00BE1617"/>
    <w:rsid w:val="00BE19B4"/>
    <w:rsid w:val="00BE1B57"/>
    <w:rsid w:val="00BE1D1E"/>
    <w:rsid w:val="00BE1D95"/>
    <w:rsid w:val="00BE1E22"/>
    <w:rsid w:val="00BE2004"/>
    <w:rsid w:val="00BE2A07"/>
    <w:rsid w:val="00BE2D17"/>
    <w:rsid w:val="00BE3371"/>
    <w:rsid w:val="00BE38DA"/>
    <w:rsid w:val="00BE4195"/>
    <w:rsid w:val="00BE499E"/>
    <w:rsid w:val="00BE4B78"/>
    <w:rsid w:val="00BE4D3A"/>
    <w:rsid w:val="00BE4E69"/>
    <w:rsid w:val="00BE4F63"/>
    <w:rsid w:val="00BE5D85"/>
    <w:rsid w:val="00BE65AC"/>
    <w:rsid w:val="00BE68B6"/>
    <w:rsid w:val="00BE6E3C"/>
    <w:rsid w:val="00BE6E70"/>
    <w:rsid w:val="00BE770C"/>
    <w:rsid w:val="00BE7C9B"/>
    <w:rsid w:val="00BF0473"/>
    <w:rsid w:val="00BF0B79"/>
    <w:rsid w:val="00BF1042"/>
    <w:rsid w:val="00BF1587"/>
    <w:rsid w:val="00BF1850"/>
    <w:rsid w:val="00BF18B5"/>
    <w:rsid w:val="00BF1905"/>
    <w:rsid w:val="00BF2532"/>
    <w:rsid w:val="00BF2561"/>
    <w:rsid w:val="00BF2800"/>
    <w:rsid w:val="00BF2C58"/>
    <w:rsid w:val="00BF31B5"/>
    <w:rsid w:val="00BF32AC"/>
    <w:rsid w:val="00BF37B3"/>
    <w:rsid w:val="00BF386C"/>
    <w:rsid w:val="00BF39B7"/>
    <w:rsid w:val="00BF3FAA"/>
    <w:rsid w:val="00BF5070"/>
    <w:rsid w:val="00BF750B"/>
    <w:rsid w:val="00BF7758"/>
    <w:rsid w:val="00BF797D"/>
    <w:rsid w:val="00BF7ECA"/>
    <w:rsid w:val="00BF7F70"/>
    <w:rsid w:val="00C00244"/>
    <w:rsid w:val="00C002C8"/>
    <w:rsid w:val="00C004D8"/>
    <w:rsid w:val="00C0133C"/>
    <w:rsid w:val="00C01CCE"/>
    <w:rsid w:val="00C01F67"/>
    <w:rsid w:val="00C02A95"/>
    <w:rsid w:val="00C02F97"/>
    <w:rsid w:val="00C039B5"/>
    <w:rsid w:val="00C047A1"/>
    <w:rsid w:val="00C048FB"/>
    <w:rsid w:val="00C049B9"/>
    <w:rsid w:val="00C04A6D"/>
    <w:rsid w:val="00C04CA9"/>
    <w:rsid w:val="00C050BF"/>
    <w:rsid w:val="00C060B9"/>
    <w:rsid w:val="00C06C5E"/>
    <w:rsid w:val="00C06DCA"/>
    <w:rsid w:val="00C06ED3"/>
    <w:rsid w:val="00C07B3E"/>
    <w:rsid w:val="00C07B45"/>
    <w:rsid w:val="00C105E1"/>
    <w:rsid w:val="00C10BE4"/>
    <w:rsid w:val="00C10F3D"/>
    <w:rsid w:val="00C11115"/>
    <w:rsid w:val="00C11989"/>
    <w:rsid w:val="00C11DAD"/>
    <w:rsid w:val="00C11DC8"/>
    <w:rsid w:val="00C12319"/>
    <w:rsid w:val="00C12E7D"/>
    <w:rsid w:val="00C13310"/>
    <w:rsid w:val="00C13397"/>
    <w:rsid w:val="00C1357C"/>
    <w:rsid w:val="00C1384D"/>
    <w:rsid w:val="00C14308"/>
    <w:rsid w:val="00C147CE"/>
    <w:rsid w:val="00C1536E"/>
    <w:rsid w:val="00C165AF"/>
    <w:rsid w:val="00C1664D"/>
    <w:rsid w:val="00C16913"/>
    <w:rsid w:val="00C16B0C"/>
    <w:rsid w:val="00C16C30"/>
    <w:rsid w:val="00C17B76"/>
    <w:rsid w:val="00C17CF2"/>
    <w:rsid w:val="00C20728"/>
    <w:rsid w:val="00C20783"/>
    <w:rsid w:val="00C20ECA"/>
    <w:rsid w:val="00C21E44"/>
    <w:rsid w:val="00C21FA3"/>
    <w:rsid w:val="00C223F3"/>
    <w:rsid w:val="00C227C5"/>
    <w:rsid w:val="00C22D9B"/>
    <w:rsid w:val="00C23580"/>
    <w:rsid w:val="00C2369C"/>
    <w:rsid w:val="00C2378C"/>
    <w:rsid w:val="00C23DD7"/>
    <w:rsid w:val="00C24473"/>
    <w:rsid w:val="00C24C19"/>
    <w:rsid w:val="00C253A4"/>
    <w:rsid w:val="00C25814"/>
    <w:rsid w:val="00C26689"/>
    <w:rsid w:val="00C26E70"/>
    <w:rsid w:val="00C27030"/>
    <w:rsid w:val="00C270C3"/>
    <w:rsid w:val="00C27CAA"/>
    <w:rsid w:val="00C27E56"/>
    <w:rsid w:val="00C30042"/>
    <w:rsid w:val="00C30108"/>
    <w:rsid w:val="00C3041B"/>
    <w:rsid w:val="00C30972"/>
    <w:rsid w:val="00C30E50"/>
    <w:rsid w:val="00C31477"/>
    <w:rsid w:val="00C3389C"/>
    <w:rsid w:val="00C338A1"/>
    <w:rsid w:val="00C33A9B"/>
    <w:rsid w:val="00C33AF6"/>
    <w:rsid w:val="00C33E0B"/>
    <w:rsid w:val="00C34D24"/>
    <w:rsid w:val="00C3560E"/>
    <w:rsid w:val="00C3610D"/>
    <w:rsid w:val="00C36597"/>
    <w:rsid w:val="00C365E1"/>
    <w:rsid w:val="00C37026"/>
    <w:rsid w:val="00C3722E"/>
    <w:rsid w:val="00C37408"/>
    <w:rsid w:val="00C400BE"/>
    <w:rsid w:val="00C4036B"/>
    <w:rsid w:val="00C409C3"/>
    <w:rsid w:val="00C416A2"/>
    <w:rsid w:val="00C41759"/>
    <w:rsid w:val="00C41C9B"/>
    <w:rsid w:val="00C41F4C"/>
    <w:rsid w:val="00C42753"/>
    <w:rsid w:val="00C42A6F"/>
    <w:rsid w:val="00C42BB7"/>
    <w:rsid w:val="00C43D4A"/>
    <w:rsid w:val="00C443BA"/>
    <w:rsid w:val="00C4477A"/>
    <w:rsid w:val="00C44A0A"/>
    <w:rsid w:val="00C44A86"/>
    <w:rsid w:val="00C44A9F"/>
    <w:rsid w:val="00C44F05"/>
    <w:rsid w:val="00C458BE"/>
    <w:rsid w:val="00C45E33"/>
    <w:rsid w:val="00C45ED3"/>
    <w:rsid w:val="00C46501"/>
    <w:rsid w:val="00C46AFA"/>
    <w:rsid w:val="00C46B9E"/>
    <w:rsid w:val="00C46FDC"/>
    <w:rsid w:val="00C5075F"/>
    <w:rsid w:val="00C50984"/>
    <w:rsid w:val="00C51146"/>
    <w:rsid w:val="00C5154C"/>
    <w:rsid w:val="00C51698"/>
    <w:rsid w:val="00C522E0"/>
    <w:rsid w:val="00C52350"/>
    <w:rsid w:val="00C52781"/>
    <w:rsid w:val="00C52837"/>
    <w:rsid w:val="00C532B9"/>
    <w:rsid w:val="00C53CC3"/>
    <w:rsid w:val="00C53E96"/>
    <w:rsid w:val="00C53EEE"/>
    <w:rsid w:val="00C54459"/>
    <w:rsid w:val="00C54555"/>
    <w:rsid w:val="00C54866"/>
    <w:rsid w:val="00C550B0"/>
    <w:rsid w:val="00C550FD"/>
    <w:rsid w:val="00C56FAE"/>
    <w:rsid w:val="00C575D6"/>
    <w:rsid w:val="00C576A1"/>
    <w:rsid w:val="00C578DA"/>
    <w:rsid w:val="00C57959"/>
    <w:rsid w:val="00C57F86"/>
    <w:rsid w:val="00C604B6"/>
    <w:rsid w:val="00C607EB"/>
    <w:rsid w:val="00C60FFB"/>
    <w:rsid w:val="00C61101"/>
    <w:rsid w:val="00C6174D"/>
    <w:rsid w:val="00C61F6B"/>
    <w:rsid w:val="00C62067"/>
    <w:rsid w:val="00C6216B"/>
    <w:rsid w:val="00C62945"/>
    <w:rsid w:val="00C629AD"/>
    <w:rsid w:val="00C62A88"/>
    <w:rsid w:val="00C638DF"/>
    <w:rsid w:val="00C63EA4"/>
    <w:rsid w:val="00C6450B"/>
    <w:rsid w:val="00C64511"/>
    <w:rsid w:val="00C6470D"/>
    <w:rsid w:val="00C648A2"/>
    <w:rsid w:val="00C649A1"/>
    <w:rsid w:val="00C64CDA"/>
    <w:rsid w:val="00C6548C"/>
    <w:rsid w:val="00C66185"/>
    <w:rsid w:val="00C6623F"/>
    <w:rsid w:val="00C66397"/>
    <w:rsid w:val="00C66E7D"/>
    <w:rsid w:val="00C6782E"/>
    <w:rsid w:val="00C70054"/>
    <w:rsid w:val="00C70706"/>
    <w:rsid w:val="00C70A0A"/>
    <w:rsid w:val="00C71C6D"/>
    <w:rsid w:val="00C72047"/>
    <w:rsid w:val="00C7283F"/>
    <w:rsid w:val="00C72FC5"/>
    <w:rsid w:val="00C73112"/>
    <w:rsid w:val="00C733FE"/>
    <w:rsid w:val="00C739D8"/>
    <w:rsid w:val="00C73AD3"/>
    <w:rsid w:val="00C73FC1"/>
    <w:rsid w:val="00C74237"/>
    <w:rsid w:val="00C74A2A"/>
    <w:rsid w:val="00C74D7E"/>
    <w:rsid w:val="00C74DF5"/>
    <w:rsid w:val="00C757C8"/>
    <w:rsid w:val="00C760B7"/>
    <w:rsid w:val="00C76B4A"/>
    <w:rsid w:val="00C76B59"/>
    <w:rsid w:val="00C76BDD"/>
    <w:rsid w:val="00C76CC8"/>
    <w:rsid w:val="00C7703C"/>
    <w:rsid w:val="00C77E67"/>
    <w:rsid w:val="00C80256"/>
    <w:rsid w:val="00C80745"/>
    <w:rsid w:val="00C80D22"/>
    <w:rsid w:val="00C81701"/>
    <w:rsid w:val="00C81999"/>
    <w:rsid w:val="00C81BBC"/>
    <w:rsid w:val="00C82005"/>
    <w:rsid w:val="00C82032"/>
    <w:rsid w:val="00C821D6"/>
    <w:rsid w:val="00C82229"/>
    <w:rsid w:val="00C82601"/>
    <w:rsid w:val="00C82C62"/>
    <w:rsid w:val="00C83E4F"/>
    <w:rsid w:val="00C84A17"/>
    <w:rsid w:val="00C84E80"/>
    <w:rsid w:val="00C8543E"/>
    <w:rsid w:val="00C85651"/>
    <w:rsid w:val="00C856F5"/>
    <w:rsid w:val="00C858ED"/>
    <w:rsid w:val="00C85E85"/>
    <w:rsid w:val="00C865DF"/>
    <w:rsid w:val="00C8693A"/>
    <w:rsid w:val="00C87558"/>
    <w:rsid w:val="00C8759B"/>
    <w:rsid w:val="00C876DD"/>
    <w:rsid w:val="00C8783D"/>
    <w:rsid w:val="00C905CA"/>
    <w:rsid w:val="00C90E6F"/>
    <w:rsid w:val="00C916D9"/>
    <w:rsid w:val="00C9224A"/>
    <w:rsid w:val="00C92505"/>
    <w:rsid w:val="00C927D8"/>
    <w:rsid w:val="00C9330B"/>
    <w:rsid w:val="00C934D5"/>
    <w:rsid w:val="00C939EF"/>
    <w:rsid w:val="00C93CC8"/>
    <w:rsid w:val="00C94A55"/>
    <w:rsid w:val="00C950A7"/>
    <w:rsid w:val="00C954B5"/>
    <w:rsid w:val="00C958A6"/>
    <w:rsid w:val="00C958DD"/>
    <w:rsid w:val="00C95D75"/>
    <w:rsid w:val="00C95FF0"/>
    <w:rsid w:val="00C96005"/>
    <w:rsid w:val="00C965C1"/>
    <w:rsid w:val="00C96DB3"/>
    <w:rsid w:val="00CA02E1"/>
    <w:rsid w:val="00CA11F0"/>
    <w:rsid w:val="00CA1829"/>
    <w:rsid w:val="00CA27B4"/>
    <w:rsid w:val="00CA349C"/>
    <w:rsid w:val="00CA3A3D"/>
    <w:rsid w:val="00CA3AFA"/>
    <w:rsid w:val="00CA5361"/>
    <w:rsid w:val="00CA60C1"/>
    <w:rsid w:val="00CA61EB"/>
    <w:rsid w:val="00CA66E1"/>
    <w:rsid w:val="00CA67A5"/>
    <w:rsid w:val="00CA6A12"/>
    <w:rsid w:val="00CA6E57"/>
    <w:rsid w:val="00CA7023"/>
    <w:rsid w:val="00CA73E2"/>
    <w:rsid w:val="00CA7A3E"/>
    <w:rsid w:val="00CA7F5D"/>
    <w:rsid w:val="00CB0AA7"/>
    <w:rsid w:val="00CB11D3"/>
    <w:rsid w:val="00CB1ABF"/>
    <w:rsid w:val="00CB1B0E"/>
    <w:rsid w:val="00CB2092"/>
    <w:rsid w:val="00CB20D2"/>
    <w:rsid w:val="00CB268B"/>
    <w:rsid w:val="00CB2D12"/>
    <w:rsid w:val="00CB2E0F"/>
    <w:rsid w:val="00CB30E3"/>
    <w:rsid w:val="00CB4526"/>
    <w:rsid w:val="00CB474B"/>
    <w:rsid w:val="00CB4E6E"/>
    <w:rsid w:val="00CB5797"/>
    <w:rsid w:val="00CB599C"/>
    <w:rsid w:val="00CB5AE9"/>
    <w:rsid w:val="00CB5B48"/>
    <w:rsid w:val="00CB5D82"/>
    <w:rsid w:val="00CB6494"/>
    <w:rsid w:val="00CB66DE"/>
    <w:rsid w:val="00CB6C70"/>
    <w:rsid w:val="00CB6D38"/>
    <w:rsid w:val="00CB70CA"/>
    <w:rsid w:val="00CC0DD8"/>
    <w:rsid w:val="00CC0F12"/>
    <w:rsid w:val="00CC1291"/>
    <w:rsid w:val="00CC13DE"/>
    <w:rsid w:val="00CC1743"/>
    <w:rsid w:val="00CC1E1B"/>
    <w:rsid w:val="00CC21B6"/>
    <w:rsid w:val="00CC26DA"/>
    <w:rsid w:val="00CC3157"/>
    <w:rsid w:val="00CC36C0"/>
    <w:rsid w:val="00CC36F8"/>
    <w:rsid w:val="00CC37B7"/>
    <w:rsid w:val="00CC3DF2"/>
    <w:rsid w:val="00CC429F"/>
    <w:rsid w:val="00CC4570"/>
    <w:rsid w:val="00CC4757"/>
    <w:rsid w:val="00CC4D6D"/>
    <w:rsid w:val="00CC5B65"/>
    <w:rsid w:val="00CC5D41"/>
    <w:rsid w:val="00CC6099"/>
    <w:rsid w:val="00CC60C6"/>
    <w:rsid w:val="00CC623F"/>
    <w:rsid w:val="00CC6902"/>
    <w:rsid w:val="00CC6BE3"/>
    <w:rsid w:val="00CC703D"/>
    <w:rsid w:val="00CD0D82"/>
    <w:rsid w:val="00CD1633"/>
    <w:rsid w:val="00CD197B"/>
    <w:rsid w:val="00CD1E55"/>
    <w:rsid w:val="00CD1EAC"/>
    <w:rsid w:val="00CD1EB1"/>
    <w:rsid w:val="00CD2078"/>
    <w:rsid w:val="00CD2D78"/>
    <w:rsid w:val="00CD2F6C"/>
    <w:rsid w:val="00CD31F0"/>
    <w:rsid w:val="00CD3374"/>
    <w:rsid w:val="00CD3BE0"/>
    <w:rsid w:val="00CD42A9"/>
    <w:rsid w:val="00CD4652"/>
    <w:rsid w:val="00CD4EC6"/>
    <w:rsid w:val="00CD5859"/>
    <w:rsid w:val="00CD60DD"/>
    <w:rsid w:val="00CD6BC8"/>
    <w:rsid w:val="00CD6E35"/>
    <w:rsid w:val="00CD7781"/>
    <w:rsid w:val="00CE0502"/>
    <w:rsid w:val="00CE08B2"/>
    <w:rsid w:val="00CE0DA1"/>
    <w:rsid w:val="00CE11C2"/>
    <w:rsid w:val="00CE12AD"/>
    <w:rsid w:val="00CE1851"/>
    <w:rsid w:val="00CE1A7A"/>
    <w:rsid w:val="00CE23DE"/>
    <w:rsid w:val="00CE28E8"/>
    <w:rsid w:val="00CE2E8C"/>
    <w:rsid w:val="00CE2F75"/>
    <w:rsid w:val="00CE337C"/>
    <w:rsid w:val="00CE34C7"/>
    <w:rsid w:val="00CE3587"/>
    <w:rsid w:val="00CE375D"/>
    <w:rsid w:val="00CE383D"/>
    <w:rsid w:val="00CE38E2"/>
    <w:rsid w:val="00CE3BDD"/>
    <w:rsid w:val="00CE3E04"/>
    <w:rsid w:val="00CE4313"/>
    <w:rsid w:val="00CE4359"/>
    <w:rsid w:val="00CE451C"/>
    <w:rsid w:val="00CE465E"/>
    <w:rsid w:val="00CE4797"/>
    <w:rsid w:val="00CE5B00"/>
    <w:rsid w:val="00CE6543"/>
    <w:rsid w:val="00CE7219"/>
    <w:rsid w:val="00CE728A"/>
    <w:rsid w:val="00CE7D52"/>
    <w:rsid w:val="00CE7F2A"/>
    <w:rsid w:val="00CF002F"/>
    <w:rsid w:val="00CF02F0"/>
    <w:rsid w:val="00CF0D82"/>
    <w:rsid w:val="00CF1018"/>
    <w:rsid w:val="00CF1369"/>
    <w:rsid w:val="00CF1617"/>
    <w:rsid w:val="00CF2735"/>
    <w:rsid w:val="00CF331E"/>
    <w:rsid w:val="00CF3393"/>
    <w:rsid w:val="00CF3CE7"/>
    <w:rsid w:val="00CF3F91"/>
    <w:rsid w:val="00CF514A"/>
    <w:rsid w:val="00CF519A"/>
    <w:rsid w:val="00CF51D0"/>
    <w:rsid w:val="00CF530D"/>
    <w:rsid w:val="00CF5842"/>
    <w:rsid w:val="00CF5E1E"/>
    <w:rsid w:val="00CF79FB"/>
    <w:rsid w:val="00CF7FF2"/>
    <w:rsid w:val="00D00781"/>
    <w:rsid w:val="00D00E29"/>
    <w:rsid w:val="00D00EA5"/>
    <w:rsid w:val="00D00F15"/>
    <w:rsid w:val="00D011C8"/>
    <w:rsid w:val="00D017DB"/>
    <w:rsid w:val="00D029F9"/>
    <w:rsid w:val="00D02E1B"/>
    <w:rsid w:val="00D03187"/>
    <w:rsid w:val="00D05192"/>
    <w:rsid w:val="00D054BF"/>
    <w:rsid w:val="00D058B8"/>
    <w:rsid w:val="00D05B07"/>
    <w:rsid w:val="00D05D92"/>
    <w:rsid w:val="00D06AA7"/>
    <w:rsid w:val="00D0718C"/>
    <w:rsid w:val="00D10075"/>
    <w:rsid w:val="00D10AF8"/>
    <w:rsid w:val="00D11371"/>
    <w:rsid w:val="00D11C48"/>
    <w:rsid w:val="00D1317B"/>
    <w:rsid w:val="00D13452"/>
    <w:rsid w:val="00D135AE"/>
    <w:rsid w:val="00D13602"/>
    <w:rsid w:val="00D14B65"/>
    <w:rsid w:val="00D14C1C"/>
    <w:rsid w:val="00D15122"/>
    <w:rsid w:val="00D1514C"/>
    <w:rsid w:val="00D15773"/>
    <w:rsid w:val="00D16222"/>
    <w:rsid w:val="00D16DBA"/>
    <w:rsid w:val="00D16E3C"/>
    <w:rsid w:val="00D173B8"/>
    <w:rsid w:val="00D17455"/>
    <w:rsid w:val="00D174DD"/>
    <w:rsid w:val="00D17A92"/>
    <w:rsid w:val="00D2030C"/>
    <w:rsid w:val="00D2074A"/>
    <w:rsid w:val="00D208CB"/>
    <w:rsid w:val="00D21A4F"/>
    <w:rsid w:val="00D22864"/>
    <w:rsid w:val="00D22B0A"/>
    <w:rsid w:val="00D22BBF"/>
    <w:rsid w:val="00D23239"/>
    <w:rsid w:val="00D23A57"/>
    <w:rsid w:val="00D23CC7"/>
    <w:rsid w:val="00D23EB8"/>
    <w:rsid w:val="00D2407A"/>
    <w:rsid w:val="00D241BA"/>
    <w:rsid w:val="00D244D8"/>
    <w:rsid w:val="00D251F1"/>
    <w:rsid w:val="00D25836"/>
    <w:rsid w:val="00D25BB0"/>
    <w:rsid w:val="00D260B2"/>
    <w:rsid w:val="00D26885"/>
    <w:rsid w:val="00D26BA3"/>
    <w:rsid w:val="00D26FE8"/>
    <w:rsid w:val="00D304E0"/>
    <w:rsid w:val="00D305A9"/>
    <w:rsid w:val="00D30616"/>
    <w:rsid w:val="00D30755"/>
    <w:rsid w:val="00D30825"/>
    <w:rsid w:val="00D308DF"/>
    <w:rsid w:val="00D30E27"/>
    <w:rsid w:val="00D312ED"/>
    <w:rsid w:val="00D315DE"/>
    <w:rsid w:val="00D315E1"/>
    <w:rsid w:val="00D3183E"/>
    <w:rsid w:val="00D32221"/>
    <w:rsid w:val="00D323EC"/>
    <w:rsid w:val="00D332E9"/>
    <w:rsid w:val="00D33777"/>
    <w:rsid w:val="00D3398B"/>
    <w:rsid w:val="00D3456B"/>
    <w:rsid w:val="00D34C18"/>
    <w:rsid w:val="00D34C1C"/>
    <w:rsid w:val="00D34C41"/>
    <w:rsid w:val="00D355C9"/>
    <w:rsid w:val="00D359B9"/>
    <w:rsid w:val="00D35D6F"/>
    <w:rsid w:val="00D3653C"/>
    <w:rsid w:val="00D367F4"/>
    <w:rsid w:val="00D37291"/>
    <w:rsid w:val="00D40698"/>
    <w:rsid w:val="00D4087F"/>
    <w:rsid w:val="00D40AF5"/>
    <w:rsid w:val="00D40D9D"/>
    <w:rsid w:val="00D40EB3"/>
    <w:rsid w:val="00D41150"/>
    <w:rsid w:val="00D4175F"/>
    <w:rsid w:val="00D418D5"/>
    <w:rsid w:val="00D41C2A"/>
    <w:rsid w:val="00D42094"/>
    <w:rsid w:val="00D42C5F"/>
    <w:rsid w:val="00D43BE0"/>
    <w:rsid w:val="00D44123"/>
    <w:rsid w:val="00D44AB7"/>
    <w:rsid w:val="00D45690"/>
    <w:rsid w:val="00D4590D"/>
    <w:rsid w:val="00D45CFE"/>
    <w:rsid w:val="00D45E53"/>
    <w:rsid w:val="00D46A56"/>
    <w:rsid w:val="00D476AD"/>
    <w:rsid w:val="00D47DC6"/>
    <w:rsid w:val="00D47FB6"/>
    <w:rsid w:val="00D5072F"/>
    <w:rsid w:val="00D50AC6"/>
    <w:rsid w:val="00D51804"/>
    <w:rsid w:val="00D51898"/>
    <w:rsid w:val="00D519DB"/>
    <w:rsid w:val="00D51E12"/>
    <w:rsid w:val="00D52E5E"/>
    <w:rsid w:val="00D5326D"/>
    <w:rsid w:val="00D53324"/>
    <w:rsid w:val="00D53515"/>
    <w:rsid w:val="00D539A9"/>
    <w:rsid w:val="00D53D88"/>
    <w:rsid w:val="00D542F9"/>
    <w:rsid w:val="00D54412"/>
    <w:rsid w:val="00D5450C"/>
    <w:rsid w:val="00D550A0"/>
    <w:rsid w:val="00D5588D"/>
    <w:rsid w:val="00D55E32"/>
    <w:rsid w:val="00D56122"/>
    <w:rsid w:val="00D5642D"/>
    <w:rsid w:val="00D56EC0"/>
    <w:rsid w:val="00D5730B"/>
    <w:rsid w:val="00D5741D"/>
    <w:rsid w:val="00D578CD"/>
    <w:rsid w:val="00D57E38"/>
    <w:rsid w:val="00D601C3"/>
    <w:rsid w:val="00D60E56"/>
    <w:rsid w:val="00D6102D"/>
    <w:rsid w:val="00D616C4"/>
    <w:rsid w:val="00D6171A"/>
    <w:rsid w:val="00D61D33"/>
    <w:rsid w:val="00D626F6"/>
    <w:rsid w:val="00D62954"/>
    <w:rsid w:val="00D62AC9"/>
    <w:rsid w:val="00D62FA1"/>
    <w:rsid w:val="00D6342A"/>
    <w:rsid w:val="00D63991"/>
    <w:rsid w:val="00D639D4"/>
    <w:rsid w:val="00D64417"/>
    <w:rsid w:val="00D64511"/>
    <w:rsid w:val="00D64975"/>
    <w:rsid w:val="00D658D7"/>
    <w:rsid w:val="00D65F87"/>
    <w:rsid w:val="00D6613C"/>
    <w:rsid w:val="00D66429"/>
    <w:rsid w:val="00D667B6"/>
    <w:rsid w:val="00D66B04"/>
    <w:rsid w:val="00D66D81"/>
    <w:rsid w:val="00D6706C"/>
    <w:rsid w:val="00D672B8"/>
    <w:rsid w:val="00D67935"/>
    <w:rsid w:val="00D67CA1"/>
    <w:rsid w:val="00D700D6"/>
    <w:rsid w:val="00D70824"/>
    <w:rsid w:val="00D70978"/>
    <w:rsid w:val="00D7111C"/>
    <w:rsid w:val="00D7153F"/>
    <w:rsid w:val="00D715A1"/>
    <w:rsid w:val="00D718A8"/>
    <w:rsid w:val="00D71937"/>
    <w:rsid w:val="00D71F85"/>
    <w:rsid w:val="00D723D1"/>
    <w:rsid w:val="00D7244E"/>
    <w:rsid w:val="00D7254B"/>
    <w:rsid w:val="00D731E4"/>
    <w:rsid w:val="00D73498"/>
    <w:rsid w:val="00D738F3"/>
    <w:rsid w:val="00D748F9"/>
    <w:rsid w:val="00D74A98"/>
    <w:rsid w:val="00D75669"/>
    <w:rsid w:val="00D76789"/>
    <w:rsid w:val="00D77DA5"/>
    <w:rsid w:val="00D77F06"/>
    <w:rsid w:val="00D800BF"/>
    <w:rsid w:val="00D805B7"/>
    <w:rsid w:val="00D8090F"/>
    <w:rsid w:val="00D80BA7"/>
    <w:rsid w:val="00D80BA8"/>
    <w:rsid w:val="00D80FB0"/>
    <w:rsid w:val="00D8120B"/>
    <w:rsid w:val="00D816CD"/>
    <w:rsid w:val="00D825F7"/>
    <w:rsid w:val="00D8278E"/>
    <w:rsid w:val="00D8279B"/>
    <w:rsid w:val="00D8401D"/>
    <w:rsid w:val="00D8484E"/>
    <w:rsid w:val="00D849D4"/>
    <w:rsid w:val="00D84C15"/>
    <w:rsid w:val="00D84FF3"/>
    <w:rsid w:val="00D8537F"/>
    <w:rsid w:val="00D85692"/>
    <w:rsid w:val="00D85D59"/>
    <w:rsid w:val="00D86564"/>
    <w:rsid w:val="00D8694E"/>
    <w:rsid w:val="00D86C25"/>
    <w:rsid w:val="00D87AA6"/>
    <w:rsid w:val="00D9004F"/>
    <w:rsid w:val="00D90324"/>
    <w:rsid w:val="00D909F8"/>
    <w:rsid w:val="00D90C9C"/>
    <w:rsid w:val="00D90D3B"/>
    <w:rsid w:val="00D914E4"/>
    <w:rsid w:val="00D91B95"/>
    <w:rsid w:val="00D91BB3"/>
    <w:rsid w:val="00D91DCE"/>
    <w:rsid w:val="00D9257C"/>
    <w:rsid w:val="00D9284E"/>
    <w:rsid w:val="00D937CC"/>
    <w:rsid w:val="00D93B90"/>
    <w:rsid w:val="00D93BE6"/>
    <w:rsid w:val="00D93E73"/>
    <w:rsid w:val="00D945E4"/>
    <w:rsid w:val="00D94706"/>
    <w:rsid w:val="00D94BD6"/>
    <w:rsid w:val="00D94E6E"/>
    <w:rsid w:val="00D950F3"/>
    <w:rsid w:val="00D955A4"/>
    <w:rsid w:val="00D95C06"/>
    <w:rsid w:val="00D96750"/>
    <w:rsid w:val="00D967B3"/>
    <w:rsid w:val="00D971E4"/>
    <w:rsid w:val="00D9746B"/>
    <w:rsid w:val="00D9777A"/>
    <w:rsid w:val="00D97FB0"/>
    <w:rsid w:val="00DA03CF"/>
    <w:rsid w:val="00DA0583"/>
    <w:rsid w:val="00DA06AF"/>
    <w:rsid w:val="00DA0B7A"/>
    <w:rsid w:val="00DA0E78"/>
    <w:rsid w:val="00DA137D"/>
    <w:rsid w:val="00DA13AC"/>
    <w:rsid w:val="00DA1573"/>
    <w:rsid w:val="00DA1643"/>
    <w:rsid w:val="00DA1A04"/>
    <w:rsid w:val="00DA1C56"/>
    <w:rsid w:val="00DA1F50"/>
    <w:rsid w:val="00DA1FE1"/>
    <w:rsid w:val="00DA2A71"/>
    <w:rsid w:val="00DA31FA"/>
    <w:rsid w:val="00DA35ED"/>
    <w:rsid w:val="00DA3664"/>
    <w:rsid w:val="00DA4D19"/>
    <w:rsid w:val="00DA5358"/>
    <w:rsid w:val="00DA557E"/>
    <w:rsid w:val="00DA56E7"/>
    <w:rsid w:val="00DA5DFE"/>
    <w:rsid w:val="00DA66AF"/>
    <w:rsid w:val="00DA67E4"/>
    <w:rsid w:val="00DA6CC6"/>
    <w:rsid w:val="00DA6E4C"/>
    <w:rsid w:val="00DA73EA"/>
    <w:rsid w:val="00DA75AC"/>
    <w:rsid w:val="00DA7D98"/>
    <w:rsid w:val="00DB000A"/>
    <w:rsid w:val="00DB0052"/>
    <w:rsid w:val="00DB0189"/>
    <w:rsid w:val="00DB086A"/>
    <w:rsid w:val="00DB1041"/>
    <w:rsid w:val="00DB1488"/>
    <w:rsid w:val="00DB14A9"/>
    <w:rsid w:val="00DB1D58"/>
    <w:rsid w:val="00DB1E4E"/>
    <w:rsid w:val="00DB232D"/>
    <w:rsid w:val="00DB2751"/>
    <w:rsid w:val="00DB2E91"/>
    <w:rsid w:val="00DB3380"/>
    <w:rsid w:val="00DB41DE"/>
    <w:rsid w:val="00DB510B"/>
    <w:rsid w:val="00DB5D97"/>
    <w:rsid w:val="00DB5EC4"/>
    <w:rsid w:val="00DB5FF4"/>
    <w:rsid w:val="00DB627E"/>
    <w:rsid w:val="00DB6865"/>
    <w:rsid w:val="00DB68C4"/>
    <w:rsid w:val="00DB7375"/>
    <w:rsid w:val="00DB75D7"/>
    <w:rsid w:val="00DB78D6"/>
    <w:rsid w:val="00DC01C7"/>
    <w:rsid w:val="00DC0493"/>
    <w:rsid w:val="00DC0AAA"/>
    <w:rsid w:val="00DC0BD4"/>
    <w:rsid w:val="00DC146E"/>
    <w:rsid w:val="00DC1EB7"/>
    <w:rsid w:val="00DC1F58"/>
    <w:rsid w:val="00DC245D"/>
    <w:rsid w:val="00DC3F3F"/>
    <w:rsid w:val="00DC42E0"/>
    <w:rsid w:val="00DC460D"/>
    <w:rsid w:val="00DC4CB4"/>
    <w:rsid w:val="00DC59A4"/>
    <w:rsid w:val="00DC5B13"/>
    <w:rsid w:val="00DC6820"/>
    <w:rsid w:val="00DC6B9C"/>
    <w:rsid w:val="00DC6C61"/>
    <w:rsid w:val="00DC6F75"/>
    <w:rsid w:val="00DC7A1E"/>
    <w:rsid w:val="00DC7BAB"/>
    <w:rsid w:val="00DC7DFB"/>
    <w:rsid w:val="00DC7EF3"/>
    <w:rsid w:val="00DD02E6"/>
    <w:rsid w:val="00DD0733"/>
    <w:rsid w:val="00DD0860"/>
    <w:rsid w:val="00DD0C00"/>
    <w:rsid w:val="00DD0FE4"/>
    <w:rsid w:val="00DD10D7"/>
    <w:rsid w:val="00DD1CD2"/>
    <w:rsid w:val="00DD2C47"/>
    <w:rsid w:val="00DD2EBC"/>
    <w:rsid w:val="00DD31F4"/>
    <w:rsid w:val="00DD3D09"/>
    <w:rsid w:val="00DD4508"/>
    <w:rsid w:val="00DD45AD"/>
    <w:rsid w:val="00DD470B"/>
    <w:rsid w:val="00DD4B0E"/>
    <w:rsid w:val="00DD4B41"/>
    <w:rsid w:val="00DD5190"/>
    <w:rsid w:val="00DD6E5D"/>
    <w:rsid w:val="00DD70E8"/>
    <w:rsid w:val="00DD72A4"/>
    <w:rsid w:val="00DD7933"/>
    <w:rsid w:val="00DD7C59"/>
    <w:rsid w:val="00DE00C8"/>
    <w:rsid w:val="00DE0695"/>
    <w:rsid w:val="00DE0C31"/>
    <w:rsid w:val="00DE0F34"/>
    <w:rsid w:val="00DE0F80"/>
    <w:rsid w:val="00DE1001"/>
    <w:rsid w:val="00DE18EF"/>
    <w:rsid w:val="00DE19D5"/>
    <w:rsid w:val="00DE19DF"/>
    <w:rsid w:val="00DE1A4A"/>
    <w:rsid w:val="00DE1A6D"/>
    <w:rsid w:val="00DE1C35"/>
    <w:rsid w:val="00DE1CAB"/>
    <w:rsid w:val="00DE28EC"/>
    <w:rsid w:val="00DE296D"/>
    <w:rsid w:val="00DE2B4F"/>
    <w:rsid w:val="00DE2C86"/>
    <w:rsid w:val="00DE30BF"/>
    <w:rsid w:val="00DE3E98"/>
    <w:rsid w:val="00DE40BD"/>
    <w:rsid w:val="00DE4526"/>
    <w:rsid w:val="00DE591B"/>
    <w:rsid w:val="00DE608D"/>
    <w:rsid w:val="00DE68AD"/>
    <w:rsid w:val="00DE6C3E"/>
    <w:rsid w:val="00DE6D0B"/>
    <w:rsid w:val="00DF08BF"/>
    <w:rsid w:val="00DF09FD"/>
    <w:rsid w:val="00DF0E91"/>
    <w:rsid w:val="00DF115B"/>
    <w:rsid w:val="00DF1236"/>
    <w:rsid w:val="00DF12B5"/>
    <w:rsid w:val="00DF15E5"/>
    <w:rsid w:val="00DF2025"/>
    <w:rsid w:val="00DF2174"/>
    <w:rsid w:val="00DF25E1"/>
    <w:rsid w:val="00DF2886"/>
    <w:rsid w:val="00DF327E"/>
    <w:rsid w:val="00DF3ABC"/>
    <w:rsid w:val="00DF3B66"/>
    <w:rsid w:val="00DF5856"/>
    <w:rsid w:val="00DF5F41"/>
    <w:rsid w:val="00DF654D"/>
    <w:rsid w:val="00DF677B"/>
    <w:rsid w:val="00DF6E83"/>
    <w:rsid w:val="00DF7F00"/>
    <w:rsid w:val="00E00697"/>
    <w:rsid w:val="00E00CCA"/>
    <w:rsid w:val="00E01282"/>
    <w:rsid w:val="00E01A01"/>
    <w:rsid w:val="00E01A36"/>
    <w:rsid w:val="00E01D28"/>
    <w:rsid w:val="00E01F3D"/>
    <w:rsid w:val="00E02035"/>
    <w:rsid w:val="00E020F9"/>
    <w:rsid w:val="00E022C5"/>
    <w:rsid w:val="00E025C3"/>
    <w:rsid w:val="00E02ABD"/>
    <w:rsid w:val="00E02D2B"/>
    <w:rsid w:val="00E037AB"/>
    <w:rsid w:val="00E04242"/>
    <w:rsid w:val="00E04752"/>
    <w:rsid w:val="00E048B1"/>
    <w:rsid w:val="00E0493F"/>
    <w:rsid w:val="00E049D7"/>
    <w:rsid w:val="00E04AA5"/>
    <w:rsid w:val="00E04D60"/>
    <w:rsid w:val="00E053C8"/>
    <w:rsid w:val="00E05A59"/>
    <w:rsid w:val="00E05DE4"/>
    <w:rsid w:val="00E05DF6"/>
    <w:rsid w:val="00E05E34"/>
    <w:rsid w:val="00E061DA"/>
    <w:rsid w:val="00E06407"/>
    <w:rsid w:val="00E0663A"/>
    <w:rsid w:val="00E0734F"/>
    <w:rsid w:val="00E074EE"/>
    <w:rsid w:val="00E07BE8"/>
    <w:rsid w:val="00E07D03"/>
    <w:rsid w:val="00E1022D"/>
    <w:rsid w:val="00E102F6"/>
    <w:rsid w:val="00E10CDF"/>
    <w:rsid w:val="00E11D72"/>
    <w:rsid w:val="00E11F88"/>
    <w:rsid w:val="00E12301"/>
    <w:rsid w:val="00E130F7"/>
    <w:rsid w:val="00E1455F"/>
    <w:rsid w:val="00E14CEB"/>
    <w:rsid w:val="00E14EEE"/>
    <w:rsid w:val="00E15332"/>
    <w:rsid w:val="00E153A8"/>
    <w:rsid w:val="00E154DE"/>
    <w:rsid w:val="00E159C4"/>
    <w:rsid w:val="00E15E21"/>
    <w:rsid w:val="00E15E37"/>
    <w:rsid w:val="00E15E7E"/>
    <w:rsid w:val="00E1749B"/>
    <w:rsid w:val="00E17870"/>
    <w:rsid w:val="00E17E78"/>
    <w:rsid w:val="00E17F0B"/>
    <w:rsid w:val="00E20A65"/>
    <w:rsid w:val="00E20B71"/>
    <w:rsid w:val="00E20DF7"/>
    <w:rsid w:val="00E21707"/>
    <w:rsid w:val="00E21B41"/>
    <w:rsid w:val="00E21E2D"/>
    <w:rsid w:val="00E21F6B"/>
    <w:rsid w:val="00E22321"/>
    <w:rsid w:val="00E225F3"/>
    <w:rsid w:val="00E226B2"/>
    <w:rsid w:val="00E22F71"/>
    <w:rsid w:val="00E23816"/>
    <w:rsid w:val="00E23B89"/>
    <w:rsid w:val="00E241AD"/>
    <w:rsid w:val="00E24380"/>
    <w:rsid w:val="00E24B07"/>
    <w:rsid w:val="00E24BD7"/>
    <w:rsid w:val="00E24C99"/>
    <w:rsid w:val="00E2519F"/>
    <w:rsid w:val="00E251DC"/>
    <w:rsid w:val="00E259BC"/>
    <w:rsid w:val="00E25C61"/>
    <w:rsid w:val="00E26B43"/>
    <w:rsid w:val="00E272B3"/>
    <w:rsid w:val="00E272F1"/>
    <w:rsid w:val="00E2794F"/>
    <w:rsid w:val="00E27B89"/>
    <w:rsid w:val="00E27C61"/>
    <w:rsid w:val="00E3016D"/>
    <w:rsid w:val="00E30E3D"/>
    <w:rsid w:val="00E3292F"/>
    <w:rsid w:val="00E32ABF"/>
    <w:rsid w:val="00E33190"/>
    <w:rsid w:val="00E332C8"/>
    <w:rsid w:val="00E33662"/>
    <w:rsid w:val="00E33916"/>
    <w:rsid w:val="00E34476"/>
    <w:rsid w:val="00E346FE"/>
    <w:rsid w:val="00E35F21"/>
    <w:rsid w:val="00E36A0D"/>
    <w:rsid w:val="00E36AB6"/>
    <w:rsid w:val="00E3745B"/>
    <w:rsid w:val="00E37DC4"/>
    <w:rsid w:val="00E4087F"/>
    <w:rsid w:val="00E40908"/>
    <w:rsid w:val="00E40CC5"/>
    <w:rsid w:val="00E40E0C"/>
    <w:rsid w:val="00E41CE6"/>
    <w:rsid w:val="00E423CF"/>
    <w:rsid w:val="00E42525"/>
    <w:rsid w:val="00E42606"/>
    <w:rsid w:val="00E4277F"/>
    <w:rsid w:val="00E43351"/>
    <w:rsid w:val="00E4365B"/>
    <w:rsid w:val="00E436D1"/>
    <w:rsid w:val="00E43D08"/>
    <w:rsid w:val="00E440A7"/>
    <w:rsid w:val="00E44141"/>
    <w:rsid w:val="00E44382"/>
    <w:rsid w:val="00E4464C"/>
    <w:rsid w:val="00E44754"/>
    <w:rsid w:val="00E44E77"/>
    <w:rsid w:val="00E45B71"/>
    <w:rsid w:val="00E46D02"/>
    <w:rsid w:val="00E46F3E"/>
    <w:rsid w:val="00E4701E"/>
    <w:rsid w:val="00E47672"/>
    <w:rsid w:val="00E47E70"/>
    <w:rsid w:val="00E52075"/>
    <w:rsid w:val="00E522FC"/>
    <w:rsid w:val="00E52482"/>
    <w:rsid w:val="00E52C56"/>
    <w:rsid w:val="00E53191"/>
    <w:rsid w:val="00E53B16"/>
    <w:rsid w:val="00E54218"/>
    <w:rsid w:val="00E547FA"/>
    <w:rsid w:val="00E54902"/>
    <w:rsid w:val="00E54B3C"/>
    <w:rsid w:val="00E55AF3"/>
    <w:rsid w:val="00E56087"/>
    <w:rsid w:val="00E5658D"/>
    <w:rsid w:val="00E56612"/>
    <w:rsid w:val="00E57776"/>
    <w:rsid w:val="00E6060C"/>
    <w:rsid w:val="00E6071A"/>
    <w:rsid w:val="00E6091B"/>
    <w:rsid w:val="00E6115C"/>
    <w:rsid w:val="00E6140F"/>
    <w:rsid w:val="00E61606"/>
    <w:rsid w:val="00E61DB2"/>
    <w:rsid w:val="00E62255"/>
    <w:rsid w:val="00E629E4"/>
    <w:rsid w:val="00E62E95"/>
    <w:rsid w:val="00E632C5"/>
    <w:rsid w:val="00E633C4"/>
    <w:rsid w:val="00E63954"/>
    <w:rsid w:val="00E63B1C"/>
    <w:rsid w:val="00E63B9A"/>
    <w:rsid w:val="00E64375"/>
    <w:rsid w:val="00E646DD"/>
    <w:rsid w:val="00E652AD"/>
    <w:rsid w:val="00E6594C"/>
    <w:rsid w:val="00E65F96"/>
    <w:rsid w:val="00E6632D"/>
    <w:rsid w:val="00E669D2"/>
    <w:rsid w:val="00E674D4"/>
    <w:rsid w:val="00E679A0"/>
    <w:rsid w:val="00E7040E"/>
    <w:rsid w:val="00E70C60"/>
    <w:rsid w:val="00E70D4B"/>
    <w:rsid w:val="00E710CA"/>
    <w:rsid w:val="00E71169"/>
    <w:rsid w:val="00E7220D"/>
    <w:rsid w:val="00E72389"/>
    <w:rsid w:val="00E724A5"/>
    <w:rsid w:val="00E725D8"/>
    <w:rsid w:val="00E72E09"/>
    <w:rsid w:val="00E73052"/>
    <w:rsid w:val="00E7343C"/>
    <w:rsid w:val="00E74A40"/>
    <w:rsid w:val="00E75222"/>
    <w:rsid w:val="00E754FD"/>
    <w:rsid w:val="00E75F36"/>
    <w:rsid w:val="00E7659A"/>
    <w:rsid w:val="00E769EB"/>
    <w:rsid w:val="00E76C6C"/>
    <w:rsid w:val="00E7754D"/>
    <w:rsid w:val="00E77581"/>
    <w:rsid w:val="00E7799C"/>
    <w:rsid w:val="00E8059C"/>
    <w:rsid w:val="00E80738"/>
    <w:rsid w:val="00E812D8"/>
    <w:rsid w:val="00E8171A"/>
    <w:rsid w:val="00E81B07"/>
    <w:rsid w:val="00E8255E"/>
    <w:rsid w:val="00E825E2"/>
    <w:rsid w:val="00E837A1"/>
    <w:rsid w:val="00E83DFC"/>
    <w:rsid w:val="00E8417A"/>
    <w:rsid w:val="00E85430"/>
    <w:rsid w:val="00E85470"/>
    <w:rsid w:val="00E85A87"/>
    <w:rsid w:val="00E85ECC"/>
    <w:rsid w:val="00E8621D"/>
    <w:rsid w:val="00E8678B"/>
    <w:rsid w:val="00E86FB9"/>
    <w:rsid w:val="00E871A0"/>
    <w:rsid w:val="00E87516"/>
    <w:rsid w:val="00E87DB6"/>
    <w:rsid w:val="00E900ED"/>
    <w:rsid w:val="00E9018A"/>
    <w:rsid w:val="00E9031C"/>
    <w:rsid w:val="00E9063E"/>
    <w:rsid w:val="00E9068B"/>
    <w:rsid w:val="00E91026"/>
    <w:rsid w:val="00E9152E"/>
    <w:rsid w:val="00E915B2"/>
    <w:rsid w:val="00E91A7C"/>
    <w:rsid w:val="00E92345"/>
    <w:rsid w:val="00E92640"/>
    <w:rsid w:val="00E9396A"/>
    <w:rsid w:val="00E93B73"/>
    <w:rsid w:val="00E94ABB"/>
    <w:rsid w:val="00E9524C"/>
    <w:rsid w:val="00E954DC"/>
    <w:rsid w:val="00E95E5F"/>
    <w:rsid w:val="00E961F1"/>
    <w:rsid w:val="00E96338"/>
    <w:rsid w:val="00E96BF7"/>
    <w:rsid w:val="00E96D7A"/>
    <w:rsid w:val="00E96E53"/>
    <w:rsid w:val="00E97364"/>
    <w:rsid w:val="00E9758B"/>
    <w:rsid w:val="00E979B8"/>
    <w:rsid w:val="00EA00D3"/>
    <w:rsid w:val="00EA0193"/>
    <w:rsid w:val="00EA0374"/>
    <w:rsid w:val="00EA053E"/>
    <w:rsid w:val="00EA060B"/>
    <w:rsid w:val="00EA07D1"/>
    <w:rsid w:val="00EA0CD5"/>
    <w:rsid w:val="00EA12B2"/>
    <w:rsid w:val="00EA1947"/>
    <w:rsid w:val="00EA1DDB"/>
    <w:rsid w:val="00EA1ED3"/>
    <w:rsid w:val="00EA2383"/>
    <w:rsid w:val="00EA33D4"/>
    <w:rsid w:val="00EA3587"/>
    <w:rsid w:val="00EA4664"/>
    <w:rsid w:val="00EA4789"/>
    <w:rsid w:val="00EA483E"/>
    <w:rsid w:val="00EA49D2"/>
    <w:rsid w:val="00EA4A90"/>
    <w:rsid w:val="00EA5209"/>
    <w:rsid w:val="00EA564B"/>
    <w:rsid w:val="00EA5A10"/>
    <w:rsid w:val="00EA6766"/>
    <w:rsid w:val="00EA6B22"/>
    <w:rsid w:val="00EA6DAC"/>
    <w:rsid w:val="00EA7137"/>
    <w:rsid w:val="00EA7A1B"/>
    <w:rsid w:val="00EB1358"/>
    <w:rsid w:val="00EB1FDF"/>
    <w:rsid w:val="00EB25C4"/>
    <w:rsid w:val="00EB2A4D"/>
    <w:rsid w:val="00EB316E"/>
    <w:rsid w:val="00EB3B6B"/>
    <w:rsid w:val="00EB3FC9"/>
    <w:rsid w:val="00EB4179"/>
    <w:rsid w:val="00EB433D"/>
    <w:rsid w:val="00EB461E"/>
    <w:rsid w:val="00EB57D2"/>
    <w:rsid w:val="00EB6C5D"/>
    <w:rsid w:val="00EB6D1A"/>
    <w:rsid w:val="00EC109F"/>
    <w:rsid w:val="00EC128E"/>
    <w:rsid w:val="00EC17C7"/>
    <w:rsid w:val="00EC1844"/>
    <w:rsid w:val="00EC1944"/>
    <w:rsid w:val="00EC1B64"/>
    <w:rsid w:val="00EC1BE2"/>
    <w:rsid w:val="00EC2F75"/>
    <w:rsid w:val="00EC3063"/>
    <w:rsid w:val="00EC32CA"/>
    <w:rsid w:val="00EC3CF2"/>
    <w:rsid w:val="00EC4552"/>
    <w:rsid w:val="00EC45BD"/>
    <w:rsid w:val="00EC4607"/>
    <w:rsid w:val="00EC4678"/>
    <w:rsid w:val="00EC4D01"/>
    <w:rsid w:val="00EC4ECE"/>
    <w:rsid w:val="00EC4FD5"/>
    <w:rsid w:val="00EC5419"/>
    <w:rsid w:val="00EC5475"/>
    <w:rsid w:val="00EC595A"/>
    <w:rsid w:val="00EC5AE8"/>
    <w:rsid w:val="00EC5BD3"/>
    <w:rsid w:val="00EC6B6B"/>
    <w:rsid w:val="00EC7442"/>
    <w:rsid w:val="00EC7E38"/>
    <w:rsid w:val="00ED0526"/>
    <w:rsid w:val="00ED0E6D"/>
    <w:rsid w:val="00ED1432"/>
    <w:rsid w:val="00ED1650"/>
    <w:rsid w:val="00ED16E2"/>
    <w:rsid w:val="00ED2132"/>
    <w:rsid w:val="00ED220E"/>
    <w:rsid w:val="00ED3003"/>
    <w:rsid w:val="00ED3AF4"/>
    <w:rsid w:val="00ED42C6"/>
    <w:rsid w:val="00ED4980"/>
    <w:rsid w:val="00ED49E5"/>
    <w:rsid w:val="00ED592A"/>
    <w:rsid w:val="00ED5A87"/>
    <w:rsid w:val="00ED5E3F"/>
    <w:rsid w:val="00ED68D8"/>
    <w:rsid w:val="00ED6A83"/>
    <w:rsid w:val="00ED6B2E"/>
    <w:rsid w:val="00ED6F3B"/>
    <w:rsid w:val="00ED7F39"/>
    <w:rsid w:val="00EE006C"/>
    <w:rsid w:val="00EE1249"/>
    <w:rsid w:val="00EE1A94"/>
    <w:rsid w:val="00EE1D27"/>
    <w:rsid w:val="00EE1FF9"/>
    <w:rsid w:val="00EE2508"/>
    <w:rsid w:val="00EE2539"/>
    <w:rsid w:val="00EE2B15"/>
    <w:rsid w:val="00EE38C0"/>
    <w:rsid w:val="00EE3C32"/>
    <w:rsid w:val="00EE3E80"/>
    <w:rsid w:val="00EE3EB9"/>
    <w:rsid w:val="00EE45FD"/>
    <w:rsid w:val="00EE5672"/>
    <w:rsid w:val="00EE5CC3"/>
    <w:rsid w:val="00EE6073"/>
    <w:rsid w:val="00EE65AE"/>
    <w:rsid w:val="00EE6630"/>
    <w:rsid w:val="00EE6AEE"/>
    <w:rsid w:val="00EE6E01"/>
    <w:rsid w:val="00EE73CB"/>
    <w:rsid w:val="00EE7897"/>
    <w:rsid w:val="00EE7B95"/>
    <w:rsid w:val="00EF0050"/>
    <w:rsid w:val="00EF06AB"/>
    <w:rsid w:val="00EF08DB"/>
    <w:rsid w:val="00EF09C5"/>
    <w:rsid w:val="00EF0BBB"/>
    <w:rsid w:val="00EF0CA9"/>
    <w:rsid w:val="00EF0E08"/>
    <w:rsid w:val="00EF1245"/>
    <w:rsid w:val="00EF15A7"/>
    <w:rsid w:val="00EF242F"/>
    <w:rsid w:val="00EF2464"/>
    <w:rsid w:val="00EF2C27"/>
    <w:rsid w:val="00EF2CD0"/>
    <w:rsid w:val="00EF2E73"/>
    <w:rsid w:val="00EF3113"/>
    <w:rsid w:val="00EF389F"/>
    <w:rsid w:val="00EF45C5"/>
    <w:rsid w:val="00EF4BBD"/>
    <w:rsid w:val="00EF4D43"/>
    <w:rsid w:val="00EF5445"/>
    <w:rsid w:val="00EF5A09"/>
    <w:rsid w:val="00EF5F48"/>
    <w:rsid w:val="00EF61E5"/>
    <w:rsid w:val="00EF652D"/>
    <w:rsid w:val="00EF656F"/>
    <w:rsid w:val="00EF695C"/>
    <w:rsid w:val="00EF7619"/>
    <w:rsid w:val="00EF765A"/>
    <w:rsid w:val="00F0001A"/>
    <w:rsid w:val="00F000E4"/>
    <w:rsid w:val="00F003F4"/>
    <w:rsid w:val="00F008FC"/>
    <w:rsid w:val="00F01588"/>
    <w:rsid w:val="00F018E9"/>
    <w:rsid w:val="00F023BA"/>
    <w:rsid w:val="00F02DD5"/>
    <w:rsid w:val="00F02F4E"/>
    <w:rsid w:val="00F034DD"/>
    <w:rsid w:val="00F03737"/>
    <w:rsid w:val="00F039D7"/>
    <w:rsid w:val="00F03ADC"/>
    <w:rsid w:val="00F03C57"/>
    <w:rsid w:val="00F0547F"/>
    <w:rsid w:val="00F059F3"/>
    <w:rsid w:val="00F06196"/>
    <w:rsid w:val="00F06309"/>
    <w:rsid w:val="00F06BFE"/>
    <w:rsid w:val="00F071FE"/>
    <w:rsid w:val="00F07229"/>
    <w:rsid w:val="00F076E1"/>
    <w:rsid w:val="00F07A2E"/>
    <w:rsid w:val="00F102F8"/>
    <w:rsid w:val="00F10833"/>
    <w:rsid w:val="00F1114B"/>
    <w:rsid w:val="00F112E7"/>
    <w:rsid w:val="00F12D2F"/>
    <w:rsid w:val="00F12E3E"/>
    <w:rsid w:val="00F13048"/>
    <w:rsid w:val="00F13B94"/>
    <w:rsid w:val="00F13FE3"/>
    <w:rsid w:val="00F1413B"/>
    <w:rsid w:val="00F14366"/>
    <w:rsid w:val="00F15E7C"/>
    <w:rsid w:val="00F16811"/>
    <w:rsid w:val="00F17A6A"/>
    <w:rsid w:val="00F2106E"/>
    <w:rsid w:val="00F213EA"/>
    <w:rsid w:val="00F2169F"/>
    <w:rsid w:val="00F23936"/>
    <w:rsid w:val="00F23C35"/>
    <w:rsid w:val="00F242E8"/>
    <w:rsid w:val="00F249EA"/>
    <w:rsid w:val="00F24ACB"/>
    <w:rsid w:val="00F24E4F"/>
    <w:rsid w:val="00F24EC5"/>
    <w:rsid w:val="00F25118"/>
    <w:rsid w:val="00F253C9"/>
    <w:rsid w:val="00F25F59"/>
    <w:rsid w:val="00F269A2"/>
    <w:rsid w:val="00F26A59"/>
    <w:rsid w:val="00F26C7D"/>
    <w:rsid w:val="00F2713F"/>
    <w:rsid w:val="00F27370"/>
    <w:rsid w:val="00F27430"/>
    <w:rsid w:val="00F27D34"/>
    <w:rsid w:val="00F301B7"/>
    <w:rsid w:val="00F30360"/>
    <w:rsid w:val="00F3057B"/>
    <w:rsid w:val="00F30607"/>
    <w:rsid w:val="00F307C4"/>
    <w:rsid w:val="00F30E25"/>
    <w:rsid w:val="00F30E85"/>
    <w:rsid w:val="00F31183"/>
    <w:rsid w:val="00F3179F"/>
    <w:rsid w:val="00F32568"/>
    <w:rsid w:val="00F32C6B"/>
    <w:rsid w:val="00F32DB0"/>
    <w:rsid w:val="00F32DEF"/>
    <w:rsid w:val="00F32E94"/>
    <w:rsid w:val="00F33ED9"/>
    <w:rsid w:val="00F3419D"/>
    <w:rsid w:val="00F3451B"/>
    <w:rsid w:val="00F34562"/>
    <w:rsid w:val="00F34D12"/>
    <w:rsid w:val="00F34FC5"/>
    <w:rsid w:val="00F35109"/>
    <w:rsid w:val="00F35D00"/>
    <w:rsid w:val="00F35F15"/>
    <w:rsid w:val="00F3664F"/>
    <w:rsid w:val="00F401D0"/>
    <w:rsid w:val="00F402B8"/>
    <w:rsid w:val="00F405E3"/>
    <w:rsid w:val="00F40725"/>
    <w:rsid w:val="00F40DCE"/>
    <w:rsid w:val="00F4119A"/>
    <w:rsid w:val="00F41473"/>
    <w:rsid w:val="00F41B53"/>
    <w:rsid w:val="00F42828"/>
    <w:rsid w:val="00F4298D"/>
    <w:rsid w:val="00F42B7A"/>
    <w:rsid w:val="00F42E2B"/>
    <w:rsid w:val="00F42F0C"/>
    <w:rsid w:val="00F43BF6"/>
    <w:rsid w:val="00F453F0"/>
    <w:rsid w:val="00F4548D"/>
    <w:rsid w:val="00F459CE"/>
    <w:rsid w:val="00F45D8C"/>
    <w:rsid w:val="00F46414"/>
    <w:rsid w:val="00F468A0"/>
    <w:rsid w:val="00F46A31"/>
    <w:rsid w:val="00F46C5A"/>
    <w:rsid w:val="00F46DEF"/>
    <w:rsid w:val="00F47CB4"/>
    <w:rsid w:val="00F47DED"/>
    <w:rsid w:val="00F47F9D"/>
    <w:rsid w:val="00F50243"/>
    <w:rsid w:val="00F502B9"/>
    <w:rsid w:val="00F5076B"/>
    <w:rsid w:val="00F50BB7"/>
    <w:rsid w:val="00F50EE2"/>
    <w:rsid w:val="00F5134A"/>
    <w:rsid w:val="00F51500"/>
    <w:rsid w:val="00F51DF0"/>
    <w:rsid w:val="00F530DC"/>
    <w:rsid w:val="00F53A42"/>
    <w:rsid w:val="00F54AE9"/>
    <w:rsid w:val="00F55B15"/>
    <w:rsid w:val="00F56241"/>
    <w:rsid w:val="00F562D0"/>
    <w:rsid w:val="00F567E9"/>
    <w:rsid w:val="00F56846"/>
    <w:rsid w:val="00F568D5"/>
    <w:rsid w:val="00F56F45"/>
    <w:rsid w:val="00F57481"/>
    <w:rsid w:val="00F5749C"/>
    <w:rsid w:val="00F604BB"/>
    <w:rsid w:val="00F6073A"/>
    <w:rsid w:val="00F609FB"/>
    <w:rsid w:val="00F61726"/>
    <w:rsid w:val="00F61A24"/>
    <w:rsid w:val="00F62304"/>
    <w:rsid w:val="00F62486"/>
    <w:rsid w:val="00F6286E"/>
    <w:rsid w:val="00F62BC5"/>
    <w:rsid w:val="00F62D7D"/>
    <w:rsid w:val="00F62DE2"/>
    <w:rsid w:val="00F63261"/>
    <w:rsid w:val="00F6376F"/>
    <w:rsid w:val="00F63A2A"/>
    <w:rsid w:val="00F63CAD"/>
    <w:rsid w:val="00F64EF2"/>
    <w:rsid w:val="00F65341"/>
    <w:rsid w:val="00F6575E"/>
    <w:rsid w:val="00F65782"/>
    <w:rsid w:val="00F6646B"/>
    <w:rsid w:val="00F66736"/>
    <w:rsid w:val="00F673FA"/>
    <w:rsid w:val="00F675FA"/>
    <w:rsid w:val="00F701A9"/>
    <w:rsid w:val="00F70267"/>
    <w:rsid w:val="00F70AE2"/>
    <w:rsid w:val="00F71083"/>
    <w:rsid w:val="00F720E6"/>
    <w:rsid w:val="00F7271A"/>
    <w:rsid w:val="00F72FAC"/>
    <w:rsid w:val="00F732CC"/>
    <w:rsid w:val="00F73B1B"/>
    <w:rsid w:val="00F73E24"/>
    <w:rsid w:val="00F73EB5"/>
    <w:rsid w:val="00F742DF"/>
    <w:rsid w:val="00F750F3"/>
    <w:rsid w:val="00F756B8"/>
    <w:rsid w:val="00F75D3D"/>
    <w:rsid w:val="00F7650A"/>
    <w:rsid w:val="00F769F9"/>
    <w:rsid w:val="00F76F16"/>
    <w:rsid w:val="00F77A13"/>
    <w:rsid w:val="00F77A1A"/>
    <w:rsid w:val="00F80C94"/>
    <w:rsid w:val="00F80D46"/>
    <w:rsid w:val="00F8132E"/>
    <w:rsid w:val="00F820D3"/>
    <w:rsid w:val="00F82171"/>
    <w:rsid w:val="00F82A49"/>
    <w:rsid w:val="00F82ED8"/>
    <w:rsid w:val="00F83D38"/>
    <w:rsid w:val="00F84286"/>
    <w:rsid w:val="00F849C4"/>
    <w:rsid w:val="00F849E9"/>
    <w:rsid w:val="00F851D2"/>
    <w:rsid w:val="00F85929"/>
    <w:rsid w:val="00F85FD5"/>
    <w:rsid w:val="00F866AE"/>
    <w:rsid w:val="00F86B95"/>
    <w:rsid w:val="00F86E5B"/>
    <w:rsid w:val="00F87B57"/>
    <w:rsid w:val="00F903AD"/>
    <w:rsid w:val="00F905F3"/>
    <w:rsid w:val="00F90B97"/>
    <w:rsid w:val="00F9122B"/>
    <w:rsid w:val="00F91B73"/>
    <w:rsid w:val="00F9275A"/>
    <w:rsid w:val="00F929B3"/>
    <w:rsid w:val="00F92CB6"/>
    <w:rsid w:val="00F93781"/>
    <w:rsid w:val="00F93B75"/>
    <w:rsid w:val="00F93E65"/>
    <w:rsid w:val="00F942F7"/>
    <w:rsid w:val="00F944C8"/>
    <w:rsid w:val="00F94532"/>
    <w:rsid w:val="00F94B6D"/>
    <w:rsid w:val="00F953B5"/>
    <w:rsid w:val="00F955A1"/>
    <w:rsid w:val="00F95657"/>
    <w:rsid w:val="00F95E88"/>
    <w:rsid w:val="00F96BE1"/>
    <w:rsid w:val="00F972DD"/>
    <w:rsid w:val="00F972F0"/>
    <w:rsid w:val="00F97915"/>
    <w:rsid w:val="00F979C6"/>
    <w:rsid w:val="00F97A67"/>
    <w:rsid w:val="00F97C22"/>
    <w:rsid w:val="00F97FF3"/>
    <w:rsid w:val="00FA02C9"/>
    <w:rsid w:val="00FA030E"/>
    <w:rsid w:val="00FA12FC"/>
    <w:rsid w:val="00FA159A"/>
    <w:rsid w:val="00FA1770"/>
    <w:rsid w:val="00FA1D92"/>
    <w:rsid w:val="00FA1E8E"/>
    <w:rsid w:val="00FA1F24"/>
    <w:rsid w:val="00FA255D"/>
    <w:rsid w:val="00FA2A42"/>
    <w:rsid w:val="00FA2DFC"/>
    <w:rsid w:val="00FA2E52"/>
    <w:rsid w:val="00FA406D"/>
    <w:rsid w:val="00FA4733"/>
    <w:rsid w:val="00FA4DFA"/>
    <w:rsid w:val="00FA4E8E"/>
    <w:rsid w:val="00FA55C8"/>
    <w:rsid w:val="00FA584C"/>
    <w:rsid w:val="00FA6063"/>
    <w:rsid w:val="00FA6159"/>
    <w:rsid w:val="00FA7091"/>
    <w:rsid w:val="00FA7170"/>
    <w:rsid w:val="00FA7A4D"/>
    <w:rsid w:val="00FA7B90"/>
    <w:rsid w:val="00FA7FAB"/>
    <w:rsid w:val="00FB007F"/>
    <w:rsid w:val="00FB0CC2"/>
    <w:rsid w:val="00FB100A"/>
    <w:rsid w:val="00FB1299"/>
    <w:rsid w:val="00FB1379"/>
    <w:rsid w:val="00FB14CB"/>
    <w:rsid w:val="00FB1603"/>
    <w:rsid w:val="00FB1DA1"/>
    <w:rsid w:val="00FB33DC"/>
    <w:rsid w:val="00FB3AD2"/>
    <w:rsid w:val="00FB3FB9"/>
    <w:rsid w:val="00FB4015"/>
    <w:rsid w:val="00FB46A2"/>
    <w:rsid w:val="00FB4873"/>
    <w:rsid w:val="00FB4F5B"/>
    <w:rsid w:val="00FB5303"/>
    <w:rsid w:val="00FB6300"/>
    <w:rsid w:val="00FB6382"/>
    <w:rsid w:val="00FB6E62"/>
    <w:rsid w:val="00FB7460"/>
    <w:rsid w:val="00FB7A2C"/>
    <w:rsid w:val="00FB7E28"/>
    <w:rsid w:val="00FC007B"/>
    <w:rsid w:val="00FC0417"/>
    <w:rsid w:val="00FC0436"/>
    <w:rsid w:val="00FC0467"/>
    <w:rsid w:val="00FC0A90"/>
    <w:rsid w:val="00FC0F53"/>
    <w:rsid w:val="00FC13A2"/>
    <w:rsid w:val="00FC23F5"/>
    <w:rsid w:val="00FC2B39"/>
    <w:rsid w:val="00FC2C40"/>
    <w:rsid w:val="00FC3452"/>
    <w:rsid w:val="00FC3C06"/>
    <w:rsid w:val="00FC3F08"/>
    <w:rsid w:val="00FC40E3"/>
    <w:rsid w:val="00FC44FB"/>
    <w:rsid w:val="00FC46A6"/>
    <w:rsid w:val="00FC4851"/>
    <w:rsid w:val="00FC4946"/>
    <w:rsid w:val="00FC4C32"/>
    <w:rsid w:val="00FC5080"/>
    <w:rsid w:val="00FC526E"/>
    <w:rsid w:val="00FC546F"/>
    <w:rsid w:val="00FC6A95"/>
    <w:rsid w:val="00FC6AC8"/>
    <w:rsid w:val="00FC6ADA"/>
    <w:rsid w:val="00FC74FB"/>
    <w:rsid w:val="00FC797E"/>
    <w:rsid w:val="00FC7D57"/>
    <w:rsid w:val="00FD00AC"/>
    <w:rsid w:val="00FD0678"/>
    <w:rsid w:val="00FD0A59"/>
    <w:rsid w:val="00FD1BA9"/>
    <w:rsid w:val="00FD1DEC"/>
    <w:rsid w:val="00FD1F84"/>
    <w:rsid w:val="00FD28DC"/>
    <w:rsid w:val="00FD29AE"/>
    <w:rsid w:val="00FD2CD2"/>
    <w:rsid w:val="00FD2FC6"/>
    <w:rsid w:val="00FD305C"/>
    <w:rsid w:val="00FD3465"/>
    <w:rsid w:val="00FD380F"/>
    <w:rsid w:val="00FD3954"/>
    <w:rsid w:val="00FD3FC7"/>
    <w:rsid w:val="00FD5E13"/>
    <w:rsid w:val="00FD607A"/>
    <w:rsid w:val="00FD6087"/>
    <w:rsid w:val="00FD6140"/>
    <w:rsid w:val="00FD6B8F"/>
    <w:rsid w:val="00FD7958"/>
    <w:rsid w:val="00FE0295"/>
    <w:rsid w:val="00FE0C0C"/>
    <w:rsid w:val="00FE149A"/>
    <w:rsid w:val="00FE2F05"/>
    <w:rsid w:val="00FE42E4"/>
    <w:rsid w:val="00FE42FA"/>
    <w:rsid w:val="00FE49CB"/>
    <w:rsid w:val="00FE4B06"/>
    <w:rsid w:val="00FE5C03"/>
    <w:rsid w:val="00FE5F98"/>
    <w:rsid w:val="00FE6160"/>
    <w:rsid w:val="00FE6EA1"/>
    <w:rsid w:val="00FF1287"/>
    <w:rsid w:val="00FF198B"/>
    <w:rsid w:val="00FF1FD1"/>
    <w:rsid w:val="00FF3320"/>
    <w:rsid w:val="00FF336E"/>
    <w:rsid w:val="00FF3496"/>
    <w:rsid w:val="00FF38DD"/>
    <w:rsid w:val="00FF38E3"/>
    <w:rsid w:val="00FF4027"/>
    <w:rsid w:val="00FF45CB"/>
    <w:rsid w:val="00FF4F98"/>
    <w:rsid w:val="00FF4FA4"/>
    <w:rsid w:val="00FF5EC3"/>
    <w:rsid w:val="00FF6589"/>
    <w:rsid w:val="00FF65F6"/>
    <w:rsid w:val="00FF660C"/>
    <w:rsid w:val="00FF6736"/>
    <w:rsid w:val="00FF684D"/>
    <w:rsid w:val="00FF69D7"/>
    <w:rsid w:val="00FF7462"/>
    <w:rsid w:val="00FF79C7"/>
    <w:rsid w:val="00FF7FED"/>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19A6FF5-F9F0-44C9-A648-D4C9288A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4BF"/>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4F08D7"/>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E86FB9"/>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1F3B73"/>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1F3B73"/>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4F08D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1">
    <w:name w:val="ARA Table1"/>
    <w:basedOn w:val="TableNormal"/>
    <w:next w:val="TableGrid"/>
    <w:uiPriority w:val="39"/>
    <w:rsid w:val="00BE499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11652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1">
    <w:name w:val="ARA Table11"/>
    <w:basedOn w:val="TableNormal"/>
    <w:next w:val="TableGrid"/>
    <w:uiPriority w:val="39"/>
    <w:rsid w:val="0011652C"/>
    <w:pPr>
      <w:spacing w:before="0" w:after="0" w:line="240" w:lineRule="auto"/>
      <w:ind w:left="0" w:right="0" w:firstLine="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
    <w:name w:val="Compliant Table Grid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8">
    <w:name w:val="Compliant Table Grid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9">
    <w:name w:val="Compliant Table Grid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1">
    <w:name w:val="Compliant Table Grid11"/>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2">
    <w:name w:val="Compliant Table Grid1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3">
    <w:name w:val="Compliant Table Grid1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4">
    <w:name w:val="Compliant Table Grid1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5">
    <w:name w:val="Compliant Table Grid1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6">
    <w:name w:val="Compliant Table Grid1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0">
    <w:name w:val="Compliant Table Grid10"/>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91">
    <w:name w:val="Compliant Table Grid9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1">
    <w:name w:val="Compliant Table Grid3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81">
    <w:name w:val="Compliant Table Grid8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7">
    <w:name w:val="Compliant Table Grid1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8">
    <w:name w:val="Compliant Table Grid1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9">
    <w:name w:val="Compliant Table Grid1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0">
    <w:name w:val="Compliant Table Grid20"/>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1">
    <w:name w:val="Compliant Table Grid21"/>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2">
    <w:name w:val="Compliant Table Grid2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3">
    <w:name w:val="Compliant Table Grid2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4">
    <w:name w:val="Compliant Table Grid2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5">
    <w:name w:val="Compliant Table Grid2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6">
    <w:name w:val="Compliant Table Grid2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7">
    <w:name w:val="Compliant Table Grid2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8">
    <w:name w:val="Compliant Table Grid2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9">
    <w:name w:val="Compliant Table Grid2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0">
    <w:name w:val="Compliant Table Grid30"/>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2">
    <w:name w:val="Compliant Table Grid3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1422319">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34201586">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65791239">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625149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yperlink" Target="https://www.legislation.act.gov.au/a/1997-57" TargetMode="External"/><Relationship Id="rId39" Type="http://schemas.openxmlformats.org/officeDocument/2006/relationships/hyperlink" Target="https://www.legislation.qld.gov.au/view/html/asmade/act-2021-017" TargetMode="External"/><Relationship Id="rId21" Type="http://schemas.openxmlformats.org/officeDocument/2006/relationships/header" Target="header4.xml"/><Relationship Id="rId34" Type="http://schemas.openxmlformats.org/officeDocument/2006/relationships/header" Target="header8.xml"/><Relationship Id="rId42" Type="http://schemas.openxmlformats.org/officeDocument/2006/relationships/hyperlink" Target="https://www.legislation.vic.gov.au/in-force/acts/voluntary-assisted-dying-act-2017/005" TargetMode="External"/><Relationship Id="rId47" Type="http://schemas.openxmlformats.org/officeDocument/2006/relationships/hyperlink" Target="https://compliantlearningresources.com.au/network/lotus-v2/policies-procedures/" TargetMode="External"/><Relationship Id="rId50" Type="http://schemas.openxmlformats.org/officeDocument/2006/relationships/image" Target="media/image7.jpeg"/><Relationship Id="rId55" Type="http://schemas.openxmlformats.org/officeDocument/2006/relationships/image" Target="media/image9.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www.legislation.qld.gov.au/view/html/inforce/current/act-2003-013" TargetMode="External"/><Relationship Id="rId11" Type="http://schemas.openxmlformats.org/officeDocument/2006/relationships/image" Target="media/image1.jpg"/><Relationship Id="rId24" Type="http://schemas.openxmlformats.org/officeDocument/2006/relationships/header" Target="header7.xml"/><Relationship Id="rId32" Type="http://schemas.openxmlformats.org/officeDocument/2006/relationships/hyperlink" Target="https://www.legislation.vic.gov.au/in-force/acts/coroners-act-2008/039" TargetMode="External"/><Relationship Id="rId37" Type="http://schemas.openxmlformats.org/officeDocument/2006/relationships/header" Target="header10.xml"/><Relationship Id="rId40" Type="http://schemas.openxmlformats.org/officeDocument/2006/relationships/hyperlink" Target="https://www.legislation.sa.gov.au/__legislation/lz/c/a/voluntary%20assisted%20dying%20act%202021/current/2021.29.auth.pdf" TargetMode="External"/><Relationship Id="rId45" Type="http://schemas.openxmlformats.org/officeDocument/2006/relationships/image" Target="media/image6.jpeg"/><Relationship Id="rId53" Type="http://schemas.openxmlformats.org/officeDocument/2006/relationships/hyperlink" Target="https://compliantlearningresources.com.au/network/lotus-v2/policies-procedures/"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PAL003" TargetMode="External"/><Relationship Id="rId22" Type="http://schemas.openxmlformats.org/officeDocument/2006/relationships/header" Target="header5.xml"/><Relationship Id="rId27" Type="http://schemas.openxmlformats.org/officeDocument/2006/relationships/hyperlink" Target="https://legislation.nsw.gov.au/view/html/inforce/current/act-2009-041" TargetMode="External"/><Relationship Id="rId30" Type="http://schemas.openxmlformats.org/officeDocument/2006/relationships/hyperlink" Target="https://www.legislation.sa.gov.au/lz?path=%2FC%2FA%2FCoroners%20Act%202003" TargetMode="External"/><Relationship Id="rId35" Type="http://schemas.openxmlformats.org/officeDocument/2006/relationships/header" Target="header9.xml"/><Relationship Id="rId43" Type="http://schemas.openxmlformats.org/officeDocument/2006/relationships/hyperlink" Target="https://www.legislation.wa.gov.au/legislation/prod/filestore.nsf/FileURL/mrdoc_42491.pdf/$FILE/Voluntary%20Assisted%20Dying%20Act%202019%20-%20%5B00-00-00%5D.pdf?OpenElement" TargetMode="External"/><Relationship Id="rId48" Type="http://schemas.openxmlformats.org/officeDocument/2006/relationships/hyperlink" Target="https://compliantlearningresources.com.au/network/lotus/files/2012/12/Lotus-Compassionate-Care-Handbook-v1.4.pdf" TargetMode="External"/><Relationship Id="rId56" Type="http://schemas.openxmlformats.org/officeDocument/2006/relationships/header" Target="header11.xml"/><Relationship Id="rId8" Type="http://schemas.openxmlformats.org/officeDocument/2006/relationships/webSettings" Target="webSettings.xml"/><Relationship Id="rId51" Type="http://schemas.openxmlformats.org/officeDocument/2006/relationships/image" Target="media/image8.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yperlink" Target="https://humanrights.gov.au/our-work/employers/disability-discrimination" TargetMode="External"/><Relationship Id="rId33" Type="http://schemas.openxmlformats.org/officeDocument/2006/relationships/hyperlink" Target="https://www.legislation.wa.gov.au/legislation/statutes.nsf/main_mrtitle_201_homepage.html" TargetMode="External"/><Relationship Id="rId38" Type="http://schemas.openxmlformats.org/officeDocument/2006/relationships/hyperlink" Target="https://legislation.nsw.gov.au/view/html/inforce/current/act-2022-017?query=((Repealed%3DN+AND+PrintType%3D%22act.reprint%22+AND+PitValid%3D%40pointInTime(20221125000000))+OR+(Repealed%3DN+AND+PrintType%3D%22reprint%22+AND+PitValid%3D%40pointInTime(20221125000000))+OR+(Repealed%3DN+AND+(PrintType%3D%22epi.reprint%22+OR+PrintType%3D%22epi.electronic%22)+AND+PitValid%3D%40pointInTime(20221125000000)))+AND+Content%3D(%22Voluntary+Assisted+Dying+Act+2022+No+17%22)&amp;dQuery=Document+Types%3D%22%3Cspan+class%3D%27dq-highlight%27%3EActs%3C%2Fspan%3E%2C+%3Cspan+class%3D%27dq-highlight%27%3ERegulations%3C%2Fspan%3E%2C+%3Cspan+class%3D%27dq-highlight%27%3EEPIs%3C%2Fspan%3E%22%2C+Search+In%3D%22%3Cspan+class%3D%27dq-highlight%27%3EAll+Content%3C%2Fspan%3E%22%2C+Exact+Phrase%3D%22%3Cspan+class%3D%27dq-highlight%27%3EVoluntary+Assisted+Dying+Act+2022+No+17%3C%2Fspan%3E%22%2C+Point+In+Time%3D%22%3Cspan+class%3D%27dq-highlight%27%3E25%2F11%2F2022%3C%2Fspan%3E%22" TargetMode="External"/><Relationship Id="rId46" Type="http://schemas.openxmlformats.org/officeDocument/2006/relationships/hyperlink" Target="https://compliantlearningresources.com.au/network/lotus-v2/" TargetMode="External"/><Relationship Id="rId20" Type="http://schemas.openxmlformats.org/officeDocument/2006/relationships/header" Target="header3.xml"/><Relationship Id="rId41" Type="http://schemas.openxmlformats.org/officeDocument/2006/relationships/hyperlink" Target="https://www.legislation.tas.gov.au/view/whole/html/asmade/act-2021-001" TargetMode="External"/><Relationship Id="rId54" Type="http://schemas.openxmlformats.org/officeDocument/2006/relationships/hyperlink" Target="https://compliantlearningresources.com.au/network/lotus-v2/policies-procedur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hyperlink" Target="https://legislation.nt.gov.au/en/Legislation/CORONERS-ACT-1993" TargetMode="External"/><Relationship Id="rId36" Type="http://schemas.openxmlformats.org/officeDocument/2006/relationships/footer" Target="footer3.xml"/><Relationship Id="rId49" Type="http://schemas.openxmlformats.org/officeDocument/2006/relationships/hyperlink" Target="https://compliantlearningresources.com.au/network/lotus/files/2012/12/Lotus-Compassionate-Care-Handbook-v1.4.pdf" TargetMode="Externa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legislation.tas.gov.au/view/html/inforce/current/act-1995-073" TargetMode="External"/><Relationship Id="rId44" Type="http://schemas.openxmlformats.org/officeDocument/2006/relationships/hyperlink" Target="https://legislation.nsw.gov.au/view/whole/html/inforce/current/act-2022-017" TargetMode="External"/><Relationship Id="rId52" Type="http://schemas.openxmlformats.org/officeDocument/2006/relationships/hyperlink" Target="https://compliantlearningresources.com.au/network/lotus-v2/policies-procedur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B1EFA6A3-7310-47CE-982D-BDF8BFAA1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9BFF0E-D5A0-4566-8A8F-0FF6E763050F}">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2520</TotalTime>
  <Pages>1</Pages>
  <Words>35738</Words>
  <Characters>203710</Characters>
  <Application>Microsoft Office Word</Application>
  <DocSecurity>0</DocSecurity>
  <Lines>1697</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238971</CharactersWithSpaces>
  <SharedDoc>false</SharedDoc>
  <HLinks>
    <vt:vector size="444" baseType="variant">
      <vt:variant>
        <vt:i4>2687091</vt:i4>
      </vt:variant>
      <vt:variant>
        <vt:i4>1107</vt:i4>
      </vt:variant>
      <vt:variant>
        <vt:i4>0</vt:i4>
      </vt:variant>
      <vt:variant>
        <vt:i4>5</vt:i4>
      </vt:variant>
      <vt:variant>
        <vt:lpwstr>https://compliantlearningresources.com.au/network/lotus-v2/policies-procedures/</vt:lpwstr>
      </vt:variant>
      <vt:variant>
        <vt:lpwstr/>
      </vt:variant>
      <vt:variant>
        <vt:i4>2687091</vt:i4>
      </vt:variant>
      <vt:variant>
        <vt:i4>1104</vt:i4>
      </vt:variant>
      <vt:variant>
        <vt:i4>0</vt:i4>
      </vt:variant>
      <vt:variant>
        <vt:i4>5</vt:i4>
      </vt:variant>
      <vt:variant>
        <vt:lpwstr>https://compliantlearningresources.com.au/network/lotus-v2/policies-procedures/</vt:lpwstr>
      </vt:variant>
      <vt:variant>
        <vt:lpwstr/>
      </vt:variant>
      <vt:variant>
        <vt:i4>2687091</vt:i4>
      </vt:variant>
      <vt:variant>
        <vt:i4>1101</vt:i4>
      </vt:variant>
      <vt:variant>
        <vt:i4>0</vt:i4>
      </vt:variant>
      <vt:variant>
        <vt:i4>5</vt:i4>
      </vt:variant>
      <vt:variant>
        <vt:lpwstr>https://compliantlearningresources.com.au/network/lotus-v2/policies-procedures/</vt:lpwstr>
      </vt:variant>
      <vt:variant>
        <vt:lpwstr/>
      </vt:variant>
      <vt:variant>
        <vt:i4>6422632</vt:i4>
      </vt:variant>
      <vt:variant>
        <vt:i4>1038</vt:i4>
      </vt:variant>
      <vt:variant>
        <vt:i4>0</vt:i4>
      </vt:variant>
      <vt:variant>
        <vt:i4>5</vt:i4>
      </vt:variant>
      <vt:variant>
        <vt:lpwstr>https://compliantlearningresources.com.au/network/lotus-v2/client-records/</vt:lpwstr>
      </vt:variant>
      <vt:variant>
        <vt:lpwstr/>
      </vt:variant>
      <vt:variant>
        <vt:i4>5308424</vt:i4>
      </vt:variant>
      <vt:variant>
        <vt:i4>1035</vt:i4>
      </vt:variant>
      <vt:variant>
        <vt:i4>0</vt:i4>
      </vt:variant>
      <vt:variant>
        <vt:i4>5</vt:i4>
      </vt:variant>
      <vt:variant>
        <vt:lpwstr>https://compliantlearningresources.com.au/network/lotus/files/2012/12/Lotus-Compassionate-Care-Handbook-v1.4.pdf</vt:lpwstr>
      </vt:variant>
      <vt:variant>
        <vt:lpwstr/>
      </vt:variant>
      <vt:variant>
        <vt:i4>5308424</vt:i4>
      </vt:variant>
      <vt:variant>
        <vt:i4>1032</vt:i4>
      </vt:variant>
      <vt:variant>
        <vt:i4>0</vt:i4>
      </vt:variant>
      <vt:variant>
        <vt:i4>5</vt:i4>
      </vt:variant>
      <vt:variant>
        <vt:lpwstr>https://compliantlearningresources.com.au/network/lotus/files/2012/12/Lotus-Compassionate-Care-Handbook-v1.4.pdf</vt:lpwstr>
      </vt:variant>
      <vt:variant>
        <vt:lpwstr/>
      </vt:variant>
      <vt:variant>
        <vt:i4>2687091</vt:i4>
      </vt:variant>
      <vt:variant>
        <vt:i4>1029</vt:i4>
      </vt:variant>
      <vt:variant>
        <vt:i4>0</vt:i4>
      </vt:variant>
      <vt:variant>
        <vt:i4>5</vt:i4>
      </vt:variant>
      <vt:variant>
        <vt:lpwstr>https://compliantlearningresources.com.au/network/lotus-v2/policies-procedures/</vt:lpwstr>
      </vt:variant>
      <vt:variant>
        <vt:lpwstr/>
      </vt:variant>
      <vt:variant>
        <vt:i4>6422632</vt:i4>
      </vt:variant>
      <vt:variant>
        <vt:i4>1026</vt:i4>
      </vt:variant>
      <vt:variant>
        <vt:i4>0</vt:i4>
      </vt:variant>
      <vt:variant>
        <vt:i4>5</vt:i4>
      </vt:variant>
      <vt:variant>
        <vt:lpwstr>https://compliantlearningresources.com.au/network/lotus-v2/client-records/</vt:lpwstr>
      </vt:variant>
      <vt:variant>
        <vt:lpwstr/>
      </vt:variant>
      <vt:variant>
        <vt:i4>6946858</vt:i4>
      </vt:variant>
      <vt:variant>
        <vt:i4>1023</vt:i4>
      </vt:variant>
      <vt:variant>
        <vt:i4>0</vt:i4>
      </vt:variant>
      <vt:variant>
        <vt:i4>5</vt:i4>
      </vt:variant>
      <vt:variant>
        <vt:lpwstr>https://compliantlearningresources.com.au/network/lotus-v2/</vt:lpwstr>
      </vt:variant>
      <vt:variant>
        <vt:lpwstr/>
      </vt:variant>
      <vt:variant>
        <vt:i4>2031719</vt:i4>
      </vt:variant>
      <vt:variant>
        <vt:i4>975</vt:i4>
      </vt:variant>
      <vt:variant>
        <vt:i4>0</vt:i4>
      </vt:variant>
      <vt:variant>
        <vt:i4>5</vt:i4>
      </vt:variant>
      <vt:variant>
        <vt:lpwstr>https://www.legislation.wa.gov.au/legislation/prod/filestore.nsf/FileURL/mrdoc_42491.pdf/$FILE/Voluntary Assisted Dying Act 2019 - %5B00-00-00%5D.pdf?OpenElement</vt:lpwstr>
      </vt:variant>
      <vt:variant>
        <vt:lpwstr/>
      </vt:variant>
      <vt:variant>
        <vt:i4>2752617</vt:i4>
      </vt:variant>
      <vt:variant>
        <vt:i4>972</vt:i4>
      </vt:variant>
      <vt:variant>
        <vt:i4>0</vt:i4>
      </vt:variant>
      <vt:variant>
        <vt:i4>5</vt:i4>
      </vt:variant>
      <vt:variant>
        <vt:lpwstr>https://www.legislation.vic.gov.au/in-force/acts/voluntary-assisted-dying-act-2017/005</vt:lpwstr>
      </vt:variant>
      <vt:variant>
        <vt:lpwstr/>
      </vt:variant>
      <vt:variant>
        <vt:i4>6291504</vt:i4>
      </vt:variant>
      <vt:variant>
        <vt:i4>969</vt:i4>
      </vt:variant>
      <vt:variant>
        <vt:i4>0</vt:i4>
      </vt:variant>
      <vt:variant>
        <vt:i4>5</vt:i4>
      </vt:variant>
      <vt:variant>
        <vt:lpwstr>https://www.legislation.tas.gov.au/view/whole/html/asmade/act-2021-001</vt:lpwstr>
      </vt:variant>
      <vt:variant>
        <vt:lpwstr/>
      </vt:variant>
      <vt:variant>
        <vt:i4>2424933</vt:i4>
      </vt:variant>
      <vt:variant>
        <vt:i4>966</vt:i4>
      </vt:variant>
      <vt:variant>
        <vt:i4>0</vt:i4>
      </vt:variant>
      <vt:variant>
        <vt:i4>5</vt:i4>
      </vt:variant>
      <vt:variant>
        <vt:lpwstr>https://www.legislation.sa.gov.au/__legislation/lz/c/a/voluntary assisted dying act 2021/current/2021.29.auth.pdf</vt:lpwstr>
      </vt:variant>
      <vt:variant>
        <vt:lpwstr/>
      </vt:variant>
      <vt:variant>
        <vt:i4>4194398</vt:i4>
      </vt:variant>
      <vt:variant>
        <vt:i4>963</vt:i4>
      </vt:variant>
      <vt:variant>
        <vt:i4>0</vt:i4>
      </vt:variant>
      <vt:variant>
        <vt:i4>5</vt:i4>
      </vt:variant>
      <vt:variant>
        <vt:lpwstr>https://www.legislation.qld.gov.au/view/html/asmade/act-2021-017</vt:lpwstr>
      </vt:variant>
      <vt:variant>
        <vt:lpwstr/>
      </vt:variant>
      <vt:variant>
        <vt:i4>2228325</vt:i4>
      </vt:variant>
      <vt:variant>
        <vt:i4>960</vt:i4>
      </vt:variant>
      <vt:variant>
        <vt:i4>0</vt:i4>
      </vt:variant>
      <vt:variant>
        <vt:i4>5</vt:i4>
      </vt:variant>
      <vt:variant>
        <vt:lpwstr>https://legislation.nsw.gov.au/view/html/inforce/current/act-2022-017?query=((Repealed%3DN+AND+PrintType%3D%22act.reprint%22+AND+PitValid%3D%40pointInTime(20221125000000))+OR+(Repealed%3DN+AND+PrintType%3D%22reprint%22+AND+PitValid%3D%40pointInTime(20221125000000))+OR+(Repealed%3DN+AND+(PrintType%3D%22epi.reprint%22+OR+PrintType%3D%22epi.electronic%22)+AND+PitValid%3D%40pointInTime(20221125000000)))+AND+Content%3D(%22Voluntary+Assisted+Dying+Act+2022+No+17%22)&amp;dQuery=Document+Types%3D%22%3Cspan+class%3D%27dq-highlight%27%3EActs%3C%2Fspan%3E%2C+%3Cspan+class%3D%27dq-highlight%27%3ERegulations%3C%2Fspan%3E%2C+%3Cspan+class%3D%27dq-highlight%27%3EEPIs%3C%2Fspan%3E%22%2C+Search+In%3D%22%3Cspan+class%3D%27dq-highlight%27%3EAll+Content%3C%2Fspan%3E%22%2C+Exact+Phrase%3D%22%3Cspan+class%3D%27dq-highlight%27%3EVoluntary+Assisted+Dying+Act+2022+No+17%3C%2Fspan%3E%22%2C+Point+In+Time%3D%22%3Cspan+class%3D%27dq-highlight%27%3E25%2F11%2F2022%3C%2Fspan%3E%22</vt:lpwstr>
      </vt:variant>
      <vt:variant>
        <vt:lpwstr/>
      </vt:variant>
      <vt:variant>
        <vt:i4>7274513</vt:i4>
      </vt:variant>
      <vt:variant>
        <vt:i4>921</vt:i4>
      </vt:variant>
      <vt:variant>
        <vt:i4>0</vt:i4>
      </vt:variant>
      <vt:variant>
        <vt:i4>5</vt:i4>
      </vt:variant>
      <vt:variant>
        <vt:lpwstr>https://www.legislation.wa.gov.au/legislation/statutes.nsf/main_mrtitle_201_homepage.html</vt:lpwstr>
      </vt:variant>
      <vt:variant>
        <vt:lpwstr/>
      </vt:variant>
      <vt:variant>
        <vt:i4>7733292</vt:i4>
      </vt:variant>
      <vt:variant>
        <vt:i4>918</vt:i4>
      </vt:variant>
      <vt:variant>
        <vt:i4>0</vt:i4>
      </vt:variant>
      <vt:variant>
        <vt:i4>5</vt:i4>
      </vt:variant>
      <vt:variant>
        <vt:lpwstr>https://www.legislation.vic.gov.au/in-force/acts/coroners-act-2008/039</vt:lpwstr>
      </vt:variant>
      <vt:variant>
        <vt:lpwstr/>
      </vt:variant>
      <vt:variant>
        <vt:i4>6094923</vt:i4>
      </vt:variant>
      <vt:variant>
        <vt:i4>915</vt:i4>
      </vt:variant>
      <vt:variant>
        <vt:i4>0</vt:i4>
      </vt:variant>
      <vt:variant>
        <vt:i4>5</vt:i4>
      </vt:variant>
      <vt:variant>
        <vt:lpwstr>https://www.legislation.tas.gov.au/view/html/inforce/current/act-1995-073</vt:lpwstr>
      </vt:variant>
      <vt:variant>
        <vt:lpwstr/>
      </vt:variant>
      <vt:variant>
        <vt:i4>3997743</vt:i4>
      </vt:variant>
      <vt:variant>
        <vt:i4>912</vt:i4>
      </vt:variant>
      <vt:variant>
        <vt:i4>0</vt:i4>
      </vt:variant>
      <vt:variant>
        <vt:i4>5</vt:i4>
      </vt:variant>
      <vt:variant>
        <vt:lpwstr>https://www.legislation.sa.gov.au/lz?path=%2FC%2FA%2FCoroners%20Act%202003</vt:lpwstr>
      </vt:variant>
      <vt:variant>
        <vt:lpwstr/>
      </vt:variant>
      <vt:variant>
        <vt:i4>6029398</vt:i4>
      </vt:variant>
      <vt:variant>
        <vt:i4>909</vt:i4>
      </vt:variant>
      <vt:variant>
        <vt:i4>0</vt:i4>
      </vt:variant>
      <vt:variant>
        <vt:i4>5</vt:i4>
      </vt:variant>
      <vt:variant>
        <vt:lpwstr>https://www.legislation.qld.gov.au/view/html/inforce/current/act-2003-013</vt:lpwstr>
      </vt:variant>
      <vt:variant>
        <vt:lpwstr/>
      </vt:variant>
      <vt:variant>
        <vt:i4>8060991</vt:i4>
      </vt:variant>
      <vt:variant>
        <vt:i4>906</vt:i4>
      </vt:variant>
      <vt:variant>
        <vt:i4>0</vt:i4>
      </vt:variant>
      <vt:variant>
        <vt:i4>5</vt:i4>
      </vt:variant>
      <vt:variant>
        <vt:lpwstr>https://legislation.nt.gov.au/en/Legislation/CORONERS-ACT-1993</vt:lpwstr>
      </vt:variant>
      <vt:variant>
        <vt:lpwstr/>
      </vt:variant>
      <vt:variant>
        <vt:i4>2031696</vt:i4>
      </vt:variant>
      <vt:variant>
        <vt:i4>903</vt:i4>
      </vt:variant>
      <vt:variant>
        <vt:i4>0</vt:i4>
      </vt:variant>
      <vt:variant>
        <vt:i4>5</vt:i4>
      </vt:variant>
      <vt:variant>
        <vt:lpwstr>https://legislation.nsw.gov.au/view/html/inforce/current/act-2009-041</vt:lpwstr>
      </vt:variant>
      <vt:variant>
        <vt:lpwstr/>
      </vt:variant>
      <vt:variant>
        <vt:i4>1507328</vt:i4>
      </vt:variant>
      <vt:variant>
        <vt:i4>900</vt:i4>
      </vt:variant>
      <vt:variant>
        <vt:i4>0</vt:i4>
      </vt:variant>
      <vt:variant>
        <vt:i4>5</vt:i4>
      </vt:variant>
      <vt:variant>
        <vt:lpwstr>https://www.legislation.act.gov.au/a/1997-57</vt:lpwstr>
      </vt:variant>
      <vt:variant>
        <vt:lpwstr/>
      </vt:variant>
      <vt:variant>
        <vt:i4>6291572</vt:i4>
      </vt:variant>
      <vt:variant>
        <vt:i4>681</vt:i4>
      </vt:variant>
      <vt:variant>
        <vt:i4>0</vt:i4>
      </vt:variant>
      <vt:variant>
        <vt:i4>5</vt:i4>
      </vt:variant>
      <vt:variant>
        <vt:lpwstr>https://humanrights.gov.au/our-work/employers/disability-discrimination</vt:lpwstr>
      </vt:variant>
      <vt:variant>
        <vt:lpwstr/>
      </vt:variant>
      <vt:variant>
        <vt:i4>7798894</vt:i4>
      </vt:variant>
      <vt:variant>
        <vt:i4>288</vt:i4>
      </vt:variant>
      <vt:variant>
        <vt:i4>0</vt:i4>
      </vt:variant>
      <vt:variant>
        <vt:i4>5</vt:i4>
      </vt:variant>
      <vt:variant>
        <vt:lpwstr>https://compliantlearningresources.com.au/blog/simple-guide-to-contextualising-rto-training-resources-and-assessment-tools/</vt:lpwstr>
      </vt:variant>
      <vt:variant>
        <vt:lpwstr/>
      </vt:variant>
      <vt:variant>
        <vt:i4>2490486</vt:i4>
      </vt:variant>
      <vt:variant>
        <vt:i4>285</vt:i4>
      </vt:variant>
      <vt:variant>
        <vt:i4>0</vt:i4>
      </vt:variant>
      <vt:variant>
        <vt:i4>5</vt:i4>
      </vt:variant>
      <vt:variant>
        <vt:lpwstr>https://training.gov.au/Training/Details/CHCPAL003</vt:lpwstr>
      </vt:variant>
      <vt:variant>
        <vt:lpwstr/>
      </vt:variant>
      <vt:variant>
        <vt:i4>1507384</vt:i4>
      </vt:variant>
      <vt:variant>
        <vt:i4>278</vt:i4>
      </vt:variant>
      <vt:variant>
        <vt:i4>0</vt:i4>
      </vt:variant>
      <vt:variant>
        <vt:i4>5</vt:i4>
      </vt:variant>
      <vt:variant>
        <vt:lpwstr/>
      </vt:variant>
      <vt:variant>
        <vt:lpwstr>_Toc98880090</vt:lpwstr>
      </vt:variant>
      <vt:variant>
        <vt:i4>1966137</vt:i4>
      </vt:variant>
      <vt:variant>
        <vt:i4>272</vt:i4>
      </vt:variant>
      <vt:variant>
        <vt:i4>0</vt:i4>
      </vt:variant>
      <vt:variant>
        <vt:i4>5</vt:i4>
      </vt:variant>
      <vt:variant>
        <vt:lpwstr/>
      </vt:variant>
      <vt:variant>
        <vt:lpwstr>_Toc98880089</vt:lpwstr>
      </vt:variant>
      <vt:variant>
        <vt:i4>2031673</vt:i4>
      </vt:variant>
      <vt:variant>
        <vt:i4>266</vt:i4>
      </vt:variant>
      <vt:variant>
        <vt:i4>0</vt:i4>
      </vt:variant>
      <vt:variant>
        <vt:i4>5</vt:i4>
      </vt:variant>
      <vt:variant>
        <vt:lpwstr/>
      </vt:variant>
      <vt:variant>
        <vt:lpwstr>_Toc98880088</vt:lpwstr>
      </vt:variant>
      <vt:variant>
        <vt:i4>1048633</vt:i4>
      </vt:variant>
      <vt:variant>
        <vt:i4>260</vt:i4>
      </vt:variant>
      <vt:variant>
        <vt:i4>0</vt:i4>
      </vt:variant>
      <vt:variant>
        <vt:i4>5</vt:i4>
      </vt:variant>
      <vt:variant>
        <vt:lpwstr/>
      </vt:variant>
      <vt:variant>
        <vt:lpwstr>_Toc98880087</vt:lpwstr>
      </vt:variant>
      <vt:variant>
        <vt:i4>1114169</vt:i4>
      </vt:variant>
      <vt:variant>
        <vt:i4>254</vt:i4>
      </vt:variant>
      <vt:variant>
        <vt:i4>0</vt:i4>
      </vt:variant>
      <vt:variant>
        <vt:i4>5</vt:i4>
      </vt:variant>
      <vt:variant>
        <vt:lpwstr/>
      </vt:variant>
      <vt:variant>
        <vt:lpwstr>_Toc98880086</vt:lpwstr>
      </vt:variant>
      <vt:variant>
        <vt:i4>1179705</vt:i4>
      </vt:variant>
      <vt:variant>
        <vt:i4>248</vt:i4>
      </vt:variant>
      <vt:variant>
        <vt:i4>0</vt:i4>
      </vt:variant>
      <vt:variant>
        <vt:i4>5</vt:i4>
      </vt:variant>
      <vt:variant>
        <vt:lpwstr/>
      </vt:variant>
      <vt:variant>
        <vt:lpwstr>_Toc98880085</vt:lpwstr>
      </vt:variant>
      <vt:variant>
        <vt:i4>1245241</vt:i4>
      </vt:variant>
      <vt:variant>
        <vt:i4>242</vt:i4>
      </vt:variant>
      <vt:variant>
        <vt:i4>0</vt:i4>
      </vt:variant>
      <vt:variant>
        <vt:i4>5</vt:i4>
      </vt:variant>
      <vt:variant>
        <vt:lpwstr/>
      </vt:variant>
      <vt:variant>
        <vt:lpwstr>_Toc98880084</vt:lpwstr>
      </vt:variant>
      <vt:variant>
        <vt:i4>1310777</vt:i4>
      </vt:variant>
      <vt:variant>
        <vt:i4>236</vt:i4>
      </vt:variant>
      <vt:variant>
        <vt:i4>0</vt:i4>
      </vt:variant>
      <vt:variant>
        <vt:i4>5</vt:i4>
      </vt:variant>
      <vt:variant>
        <vt:lpwstr/>
      </vt:variant>
      <vt:variant>
        <vt:lpwstr>_Toc98880083</vt:lpwstr>
      </vt:variant>
      <vt:variant>
        <vt:i4>1376313</vt:i4>
      </vt:variant>
      <vt:variant>
        <vt:i4>230</vt:i4>
      </vt:variant>
      <vt:variant>
        <vt:i4>0</vt:i4>
      </vt:variant>
      <vt:variant>
        <vt:i4>5</vt:i4>
      </vt:variant>
      <vt:variant>
        <vt:lpwstr/>
      </vt:variant>
      <vt:variant>
        <vt:lpwstr>_Toc98880082</vt:lpwstr>
      </vt:variant>
      <vt:variant>
        <vt:i4>1441849</vt:i4>
      </vt:variant>
      <vt:variant>
        <vt:i4>224</vt:i4>
      </vt:variant>
      <vt:variant>
        <vt:i4>0</vt:i4>
      </vt:variant>
      <vt:variant>
        <vt:i4>5</vt:i4>
      </vt:variant>
      <vt:variant>
        <vt:lpwstr/>
      </vt:variant>
      <vt:variant>
        <vt:lpwstr>_Toc98880081</vt:lpwstr>
      </vt:variant>
      <vt:variant>
        <vt:i4>1507385</vt:i4>
      </vt:variant>
      <vt:variant>
        <vt:i4>218</vt:i4>
      </vt:variant>
      <vt:variant>
        <vt:i4>0</vt:i4>
      </vt:variant>
      <vt:variant>
        <vt:i4>5</vt:i4>
      </vt:variant>
      <vt:variant>
        <vt:lpwstr/>
      </vt:variant>
      <vt:variant>
        <vt:lpwstr>_Toc98880080</vt:lpwstr>
      </vt:variant>
      <vt:variant>
        <vt:i4>1966134</vt:i4>
      </vt:variant>
      <vt:variant>
        <vt:i4>212</vt:i4>
      </vt:variant>
      <vt:variant>
        <vt:i4>0</vt:i4>
      </vt:variant>
      <vt:variant>
        <vt:i4>5</vt:i4>
      </vt:variant>
      <vt:variant>
        <vt:lpwstr/>
      </vt:variant>
      <vt:variant>
        <vt:lpwstr>_Toc98880079</vt:lpwstr>
      </vt:variant>
      <vt:variant>
        <vt:i4>2031670</vt:i4>
      </vt:variant>
      <vt:variant>
        <vt:i4>206</vt:i4>
      </vt:variant>
      <vt:variant>
        <vt:i4>0</vt:i4>
      </vt:variant>
      <vt:variant>
        <vt:i4>5</vt:i4>
      </vt:variant>
      <vt:variant>
        <vt:lpwstr/>
      </vt:variant>
      <vt:variant>
        <vt:lpwstr>_Toc98880078</vt:lpwstr>
      </vt:variant>
      <vt:variant>
        <vt:i4>1048630</vt:i4>
      </vt:variant>
      <vt:variant>
        <vt:i4>200</vt:i4>
      </vt:variant>
      <vt:variant>
        <vt:i4>0</vt:i4>
      </vt:variant>
      <vt:variant>
        <vt:i4>5</vt:i4>
      </vt:variant>
      <vt:variant>
        <vt:lpwstr/>
      </vt:variant>
      <vt:variant>
        <vt:lpwstr>_Toc98880077</vt:lpwstr>
      </vt:variant>
      <vt:variant>
        <vt:i4>1114166</vt:i4>
      </vt:variant>
      <vt:variant>
        <vt:i4>194</vt:i4>
      </vt:variant>
      <vt:variant>
        <vt:i4>0</vt:i4>
      </vt:variant>
      <vt:variant>
        <vt:i4>5</vt:i4>
      </vt:variant>
      <vt:variant>
        <vt:lpwstr/>
      </vt:variant>
      <vt:variant>
        <vt:lpwstr>_Toc98880076</vt:lpwstr>
      </vt:variant>
      <vt:variant>
        <vt:i4>1179702</vt:i4>
      </vt:variant>
      <vt:variant>
        <vt:i4>188</vt:i4>
      </vt:variant>
      <vt:variant>
        <vt:i4>0</vt:i4>
      </vt:variant>
      <vt:variant>
        <vt:i4>5</vt:i4>
      </vt:variant>
      <vt:variant>
        <vt:lpwstr/>
      </vt:variant>
      <vt:variant>
        <vt:lpwstr>_Toc98880075</vt:lpwstr>
      </vt:variant>
      <vt:variant>
        <vt:i4>1245238</vt:i4>
      </vt:variant>
      <vt:variant>
        <vt:i4>182</vt:i4>
      </vt:variant>
      <vt:variant>
        <vt:i4>0</vt:i4>
      </vt:variant>
      <vt:variant>
        <vt:i4>5</vt:i4>
      </vt:variant>
      <vt:variant>
        <vt:lpwstr/>
      </vt:variant>
      <vt:variant>
        <vt:lpwstr>_Toc98880074</vt:lpwstr>
      </vt:variant>
      <vt:variant>
        <vt:i4>1310774</vt:i4>
      </vt:variant>
      <vt:variant>
        <vt:i4>176</vt:i4>
      </vt:variant>
      <vt:variant>
        <vt:i4>0</vt:i4>
      </vt:variant>
      <vt:variant>
        <vt:i4>5</vt:i4>
      </vt:variant>
      <vt:variant>
        <vt:lpwstr/>
      </vt:variant>
      <vt:variant>
        <vt:lpwstr>_Toc98880073</vt:lpwstr>
      </vt:variant>
      <vt:variant>
        <vt:i4>1376310</vt:i4>
      </vt:variant>
      <vt:variant>
        <vt:i4>170</vt:i4>
      </vt:variant>
      <vt:variant>
        <vt:i4>0</vt:i4>
      </vt:variant>
      <vt:variant>
        <vt:i4>5</vt:i4>
      </vt:variant>
      <vt:variant>
        <vt:lpwstr/>
      </vt:variant>
      <vt:variant>
        <vt:lpwstr>_Toc98880072</vt:lpwstr>
      </vt:variant>
      <vt:variant>
        <vt:i4>1441846</vt:i4>
      </vt:variant>
      <vt:variant>
        <vt:i4>164</vt:i4>
      </vt:variant>
      <vt:variant>
        <vt:i4>0</vt:i4>
      </vt:variant>
      <vt:variant>
        <vt:i4>5</vt:i4>
      </vt:variant>
      <vt:variant>
        <vt:lpwstr/>
      </vt:variant>
      <vt:variant>
        <vt:lpwstr>_Toc98880071</vt:lpwstr>
      </vt:variant>
      <vt:variant>
        <vt:i4>1507382</vt:i4>
      </vt:variant>
      <vt:variant>
        <vt:i4>158</vt:i4>
      </vt:variant>
      <vt:variant>
        <vt:i4>0</vt:i4>
      </vt:variant>
      <vt:variant>
        <vt:i4>5</vt:i4>
      </vt:variant>
      <vt:variant>
        <vt:lpwstr/>
      </vt:variant>
      <vt:variant>
        <vt:lpwstr>_Toc98880070</vt:lpwstr>
      </vt:variant>
      <vt:variant>
        <vt:i4>1966135</vt:i4>
      </vt:variant>
      <vt:variant>
        <vt:i4>152</vt:i4>
      </vt:variant>
      <vt:variant>
        <vt:i4>0</vt:i4>
      </vt:variant>
      <vt:variant>
        <vt:i4>5</vt:i4>
      </vt:variant>
      <vt:variant>
        <vt:lpwstr/>
      </vt:variant>
      <vt:variant>
        <vt:lpwstr>_Toc98880069</vt:lpwstr>
      </vt:variant>
      <vt:variant>
        <vt:i4>2031671</vt:i4>
      </vt:variant>
      <vt:variant>
        <vt:i4>146</vt:i4>
      </vt:variant>
      <vt:variant>
        <vt:i4>0</vt:i4>
      </vt:variant>
      <vt:variant>
        <vt:i4>5</vt:i4>
      </vt:variant>
      <vt:variant>
        <vt:lpwstr/>
      </vt:variant>
      <vt:variant>
        <vt:lpwstr>_Toc98880068</vt:lpwstr>
      </vt:variant>
      <vt:variant>
        <vt:i4>1048631</vt:i4>
      </vt:variant>
      <vt:variant>
        <vt:i4>140</vt:i4>
      </vt:variant>
      <vt:variant>
        <vt:i4>0</vt:i4>
      </vt:variant>
      <vt:variant>
        <vt:i4>5</vt:i4>
      </vt:variant>
      <vt:variant>
        <vt:lpwstr/>
      </vt:variant>
      <vt:variant>
        <vt:lpwstr>_Toc98880067</vt:lpwstr>
      </vt:variant>
      <vt:variant>
        <vt:i4>1114167</vt:i4>
      </vt:variant>
      <vt:variant>
        <vt:i4>134</vt:i4>
      </vt:variant>
      <vt:variant>
        <vt:i4>0</vt:i4>
      </vt:variant>
      <vt:variant>
        <vt:i4>5</vt:i4>
      </vt:variant>
      <vt:variant>
        <vt:lpwstr/>
      </vt:variant>
      <vt:variant>
        <vt:lpwstr>_Toc98880066</vt:lpwstr>
      </vt:variant>
      <vt:variant>
        <vt:i4>1179703</vt:i4>
      </vt:variant>
      <vt:variant>
        <vt:i4>128</vt:i4>
      </vt:variant>
      <vt:variant>
        <vt:i4>0</vt:i4>
      </vt:variant>
      <vt:variant>
        <vt:i4>5</vt:i4>
      </vt:variant>
      <vt:variant>
        <vt:lpwstr/>
      </vt:variant>
      <vt:variant>
        <vt:lpwstr>_Toc98880065</vt:lpwstr>
      </vt:variant>
      <vt:variant>
        <vt:i4>1245239</vt:i4>
      </vt:variant>
      <vt:variant>
        <vt:i4>122</vt:i4>
      </vt:variant>
      <vt:variant>
        <vt:i4>0</vt:i4>
      </vt:variant>
      <vt:variant>
        <vt:i4>5</vt:i4>
      </vt:variant>
      <vt:variant>
        <vt:lpwstr/>
      </vt:variant>
      <vt:variant>
        <vt:lpwstr>_Toc98880064</vt:lpwstr>
      </vt:variant>
      <vt:variant>
        <vt:i4>1310775</vt:i4>
      </vt:variant>
      <vt:variant>
        <vt:i4>116</vt:i4>
      </vt:variant>
      <vt:variant>
        <vt:i4>0</vt:i4>
      </vt:variant>
      <vt:variant>
        <vt:i4>5</vt:i4>
      </vt:variant>
      <vt:variant>
        <vt:lpwstr/>
      </vt:variant>
      <vt:variant>
        <vt:lpwstr>_Toc98880063</vt:lpwstr>
      </vt:variant>
      <vt:variant>
        <vt:i4>1376311</vt:i4>
      </vt:variant>
      <vt:variant>
        <vt:i4>110</vt:i4>
      </vt:variant>
      <vt:variant>
        <vt:i4>0</vt:i4>
      </vt:variant>
      <vt:variant>
        <vt:i4>5</vt:i4>
      </vt:variant>
      <vt:variant>
        <vt:lpwstr/>
      </vt:variant>
      <vt:variant>
        <vt:lpwstr>_Toc98880062</vt:lpwstr>
      </vt:variant>
      <vt:variant>
        <vt:i4>1441847</vt:i4>
      </vt:variant>
      <vt:variant>
        <vt:i4>104</vt:i4>
      </vt:variant>
      <vt:variant>
        <vt:i4>0</vt:i4>
      </vt:variant>
      <vt:variant>
        <vt:i4>5</vt:i4>
      </vt:variant>
      <vt:variant>
        <vt:lpwstr/>
      </vt:variant>
      <vt:variant>
        <vt:lpwstr>_Toc98880061</vt:lpwstr>
      </vt:variant>
      <vt:variant>
        <vt:i4>1507383</vt:i4>
      </vt:variant>
      <vt:variant>
        <vt:i4>98</vt:i4>
      </vt:variant>
      <vt:variant>
        <vt:i4>0</vt:i4>
      </vt:variant>
      <vt:variant>
        <vt:i4>5</vt:i4>
      </vt:variant>
      <vt:variant>
        <vt:lpwstr/>
      </vt:variant>
      <vt:variant>
        <vt:lpwstr>_Toc98880060</vt:lpwstr>
      </vt:variant>
      <vt:variant>
        <vt:i4>1966132</vt:i4>
      </vt:variant>
      <vt:variant>
        <vt:i4>92</vt:i4>
      </vt:variant>
      <vt:variant>
        <vt:i4>0</vt:i4>
      </vt:variant>
      <vt:variant>
        <vt:i4>5</vt:i4>
      </vt:variant>
      <vt:variant>
        <vt:lpwstr/>
      </vt:variant>
      <vt:variant>
        <vt:lpwstr>_Toc98880059</vt:lpwstr>
      </vt:variant>
      <vt:variant>
        <vt:i4>2031668</vt:i4>
      </vt:variant>
      <vt:variant>
        <vt:i4>86</vt:i4>
      </vt:variant>
      <vt:variant>
        <vt:i4>0</vt:i4>
      </vt:variant>
      <vt:variant>
        <vt:i4>5</vt:i4>
      </vt:variant>
      <vt:variant>
        <vt:lpwstr/>
      </vt:variant>
      <vt:variant>
        <vt:lpwstr>_Toc98880058</vt:lpwstr>
      </vt:variant>
      <vt:variant>
        <vt:i4>1048628</vt:i4>
      </vt:variant>
      <vt:variant>
        <vt:i4>80</vt:i4>
      </vt:variant>
      <vt:variant>
        <vt:i4>0</vt:i4>
      </vt:variant>
      <vt:variant>
        <vt:i4>5</vt:i4>
      </vt:variant>
      <vt:variant>
        <vt:lpwstr/>
      </vt:variant>
      <vt:variant>
        <vt:lpwstr>_Toc98880057</vt:lpwstr>
      </vt:variant>
      <vt:variant>
        <vt:i4>1114164</vt:i4>
      </vt:variant>
      <vt:variant>
        <vt:i4>74</vt:i4>
      </vt:variant>
      <vt:variant>
        <vt:i4>0</vt:i4>
      </vt:variant>
      <vt:variant>
        <vt:i4>5</vt:i4>
      </vt:variant>
      <vt:variant>
        <vt:lpwstr/>
      </vt:variant>
      <vt:variant>
        <vt:lpwstr>_Toc98880056</vt:lpwstr>
      </vt:variant>
      <vt:variant>
        <vt:i4>1179700</vt:i4>
      </vt:variant>
      <vt:variant>
        <vt:i4>68</vt:i4>
      </vt:variant>
      <vt:variant>
        <vt:i4>0</vt:i4>
      </vt:variant>
      <vt:variant>
        <vt:i4>5</vt:i4>
      </vt:variant>
      <vt:variant>
        <vt:lpwstr/>
      </vt:variant>
      <vt:variant>
        <vt:lpwstr>_Toc98880055</vt:lpwstr>
      </vt:variant>
      <vt:variant>
        <vt:i4>1245236</vt:i4>
      </vt:variant>
      <vt:variant>
        <vt:i4>62</vt:i4>
      </vt:variant>
      <vt:variant>
        <vt:i4>0</vt:i4>
      </vt:variant>
      <vt:variant>
        <vt:i4>5</vt:i4>
      </vt:variant>
      <vt:variant>
        <vt:lpwstr/>
      </vt:variant>
      <vt:variant>
        <vt:lpwstr>_Toc98880054</vt:lpwstr>
      </vt:variant>
      <vt:variant>
        <vt:i4>1310772</vt:i4>
      </vt:variant>
      <vt:variant>
        <vt:i4>56</vt:i4>
      </vt:variant>
      <vt:variant>
        <vt:i4>0</vt:i4>
      </vt:variant>
      <vt:variant>
        <vt:i4>5</vt:i4>
      </vt:variant>
      <vt:variant>
        <vt:lpwstr/>
      </vt:variant>
      <vt:variant>
        <vt:lpwstr>_Toc98880053</vt:lpwstr>
      </vt:variant>
      <vt:variant>
        <vt:i4>1376308</vt:i4>
      </vt:variant>
      <vt:variant>
        <vt:i4>50</vt:i4>
      </vt:variant>
      <vt:variant>
        <vt:i4>0</vt:i4>
      </vt:variant>
      <vt:variant>
        <vt:i4>5</vt:i4>
      </vt:variant>
      <vt:variant>
        <vt:lpwstr/>
      </vt:variant>
      <vt:variant>
        <vt:lpwstr>_Toc98880052</vt:lpwstr>
      </vt:variant>
      <vt:variant>
        <vt:i4>1441844</vt:i4>
      </vt:variant>
      <vt:variant>
        <vt:i4>44</vt:i4>
      </vt:variant>
      <vt:variant>
        <vt:i4>0</vt:i4>
      </vt:variant>
      <vt:variant>
        <vt:i4>5</vt:i4>
      </vt:variant>
      <vt:variant>
        <vt:lpwstr/>
      </vt:variant>
      <vt:variant>
        <vt:lpwstr>_Toc98880051</vt:lpwstr>
      </vt:variant>
      <vt:variant>
        <vt:i4>1507380</vt:i4>
      </vt:variant>
      <vt:variant>
        <vt:i4>38</vt:i4>
      </vt:variant>
      <vt:variant>
        <vt:i4>0</vt:i4>
      </vt:variant>
      <vt:variant>
        <vt:i4>5</vt:i4>
      </vt:variant>
      <vt:variant>
        <vt:lpwstr/>
      </vt:variant>
      <vt:variant>
        <vt:lpwstr>_Toc98880050</vt:lpwstr>
      </vt:variant>
      <vt:variant>
        <vt:i4>1966133</vt:i4>
      </vt:variant>
      <vt:variant>
        <vt:i4>32</vt:i4>
      </vt:variant>
      <vt:variant>
        <vt:i4>0</vt:i4>
      </vt:variant>
      <vt:variant>
        <vt:i4>5</vt:i4>
      </vt:variant>
      <vt:variant>
        <vt:lpwstr/>
      </vt:variant>
      <vt:variant>
        <vt:lpwstr>_Toc98880049</vt:lpwstr>
      </vt:variant>
      <vt:variant>
        <vt:i4>2031669</vt:i4>
      </vt:variant>
      <vt:variant>
        <vt:i4>26</vt:i4>
      </vt:variant>
      <vt:variant>
        <vt:i4>0</vt:i4>
      </vt:variant>
      <vt:variant>
        <vt:i4>5</vt:i4>
      </vt:variant>
      <vt:variant>
        <vt:lpwstr/>
      </vt:variant>
      <vt:variant>
        <vt:lpwstr>_Toc98880048</vt:lpwstr>
      </vt:variant>
      <vt:variant>
        <vt:i4>1048629</vt:i4>
      </vt:variant>
      <vt:variant>
        <vt:i4>20</vt:i4>
      </vt:variant>
      <vt:variant>
        <vt:i4>0</vt:i4>
      </vt:variant>
      <vt:variant>
        <vt:i4>5</vt:i4>
      </vt:variant>
      <vt:variant>
        <vt:lpwstr/>
      </vt:variant>
      <vt:variant>
        <vt:lpwstr>_Toc98880047</vt:lpwstr>
      </vt:variant>
      <vt:variant>
        <vt:i4>1114165</vt:i4>
      </vt:variant>
      <vt:variant>
        <vt:i4>14</vt:i4>
      </vt:variant>
      <vt:variant>
        <vt:i4>0</vt:i4>
      </vt:variant>
      <vt:variant>
        <vt:i4>5</vt:i4>
      </vt:variant>
      <vt:variant>
        <vt:lpwstr/>
      </vt:variant>
      <vt:variant>
        <vt:lpwstr>_Toc98880046</vt:lpwstr>
      </vt:variant>
      <vt:variant>
        <vt:i4>1179701</vt:i4>
      </vt:variant>
      <vt:variant>
        <vt:i4>8</vt:i4>
      </vt:variant>
      <vt:variant>
        <vt:i4>0</vt:i4>
      </vt:variant>
      <vt:variant>
        <vt:i4>5</vt:i4>
      </vt:variant>
      <vt:variant>
        <vt:lpwstr/>
      </vt:variant>
      <vt:variant>
        <vt:lpwstr>_Toc98880045</vt:lpwstr>
      </vt:variant>
      <vt:variant>
        <vt:i4>1245237</vt:i4>
      </vt:variant>
      <vt:variant>
        <vt:i4>2</vt:i4>
      </vt:variant>
      <vt:variant>
        <vt:i4>0</vt:i4>
      </vt:variant>
      <vt:variant>
        <vt:i4>5</vt:i4>
      </vt:variant>
      <vt:variant>
        <vt:lpwstr/>
      </vt:variant>
      <vt:variant>
        <vt:lpwstr>_Toc98880044</vt:lpwstr>
      </vt:variant>
      <vt:variant>
        <vt:i4>1769500</vt:i4>
      </vt:variant>
      <vt:variant>
        <vt:i4>0</vt:i4>
      </vt:variant>
      <vt:variant>
        <vt:i4>0</vt:i4>
      </vt:variant>
      <vt:variant>
        <vt:i4>5</vt:i4>
      </vt:variant>
      <vt:variant>
        <vt:lpwstr>https://palliativecare.org.au/resource/resources-self-care-matters-practising-self-care/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918</cp:revision>
  <dcterms:created xsi:type="dcterms:W3CDTF">2022-04-21T01:41:00Z</dcterms:created>
  <dcterms:modified xsi:type="dcterms:W3CDTF">2025-12-11T00:31:00Z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2022-11-28T05:34:00Z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c98d69cf-cd18-415c-a372-687f15d27cdc</vt:lpwstr>
  </property>
  <property fmtid="{D5CDD505-2E9C-101B-9397-08002B2CF9AE}" pid="10" name="MSIP_Label_c1019aa4-092a-489f-a93b-50ae2bbd82bd_ContentBits">
    <vt:lpwstr>0</vt:lpwstr>
  </property>
  <property fmtid="{D5CDD505-2E9C-101B-9397-08002B2CF9AE}" pid="11" name="Order">
    <vt:r8>101066300</vt:r8>
  </property>
  <property fmtid="{D5CDD505-2E9C-101B-9397-08002B2CF9AE}" pid="12" name="xd_Signature">
    <vt:bool>false</vt:bool>
  </property>
  <property fmtid="{D5CDD505-2E9C-101B-9397-08002B2CF9AE}" pid="13" name="Whatisthisreference">
    <vt:lpwstr>Template used to develop the assessments for the unit/subject.</vt:lpwstr>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Nameofdocument">
    <vt:lpwstr>AG Template</vt:lpwstr>
  </property>
  <property fmtid="{D5CDD505-2E9C-101B-9397-08002B2CF9AE}" pid="20" name="_ExtendedDescription">
    <vt:lpwstr/>
  </property>
  <property fmtid="{D5CDD505-2E9C-101B-9397-08002B2CF9AE}" pid="21" name="TriggerFlowInfo">
    <vt:lpwstr/>
  </property>
</Properties>
</file>