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36AE73D4" w:rsidR="001D4916" w:rsidRPr="00F61865" w:rsidRDefault="005D054B" w:rsidP="00134030">
      <w:pPr>
        <w:spacing w:after="120" w:line="276" w:lineRule="auto"/>
        <w:ind w:right="0"/>
        <w:rPr>
          <w:rFonts w:cstheme="minorHAnsi"/>
          <w:b/>
          <w:color w:val="404040" w:themeColor="text1" w:themeTint="BF"/>
          <w:sz w:val="24"/>
          <w:szCs w:val="24"/>
        </w:rPr>
      </w:pPr>
      <w:r>
        <w:rPr>
          <w:rFonts w:cstheme="minorHAnsi"/>
          <w:b/>
          <w:noProof/>
          <w:color w:val="404040" w:themeColor="text1" w:themeTint="BF"/>
          <w:sz w:val="24"/>
          <w:szCs w:val="24"/>
          <w:lang w:val="en-US"/>
        </w:rPr>
        <mc:AlternateContent>
          <mc:Choice Requires="wps">
            <w:drawing>
              <wp:anchor distT="0" distB="0" distL="114300" distR="114300" simplePos="0" relativeHeight="251659264" behindDoc="0" locked="0" layoutInCell="1" allowOverlap="1" wp14:anchorId="5D9E5465" wp14:editId="61F30FCB">
                <wp:simplePos x="0" y="0"/>
                <wp:positionH relativeFrom="column">
                  <wp:posOffset>4410075</wp:posOffset>
                </wp:positionH>
                <wp:positionV relativeFrom="paragraph">
                  <wp:posOffset>-685800</wp:posOffset>
                </wp:positionV>
                <wp:extent cx="2152650" cy="2000250"/>
                <wp:effectExtent l="0" t="0" r="0" b="0"/>
                <wp:wrapNone/>
                <wp:docPr id="17" name="Rectangle 17"/>
                <wp:cNvGraphicFramePr/>
                <a:graphic xmlns:a="http://schemas.openxmlformats.org/drawingml/2006/main">
                  <a:graphicData uri="http://schemas.microsoft.com/office/word/2010/wordprocessingShape">
                    <wps:wsp>
                      <wps:cNvSpPr/>
                      <wps:spPr>
                        <a:xfrm>
                          <a:off x="0" y="0"/>
                          <a:ext cx="2152650" cy="200025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43233B" id="Rectangle 17" o:spid="_x0000_s1026" style="position:absolute;margin-left:347.25pt;margin-top:-54pt;width:169.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" stroked="f" strokeweight="1pt">
                <v:fill r:id="rId12" o:title="" recolor="t" rotate="t" type="frame"/>
              </v:rect>
            </w:pict>
          </mc:Fallback>
        </mc:AlternateContent>
      </w:r>
      <w:r w:rsidR="00B3412C" w:rsidRPr="00F61865">
        <w:rPr>
          <w:rFonts w:cstheme="minorHAnsi"/>
          <w:b/>
          <w:noProof/>
          <w:color w:val="404040" w:themeColor="text1" w:themeTint="BF"/>
          <w:sz w:val="24"/>
          <w:szCs w:val="24"/>
          <w:lang w:val="en-US"/>
        </w:rPr>
        <w:drawing>
          <wp:anchor distT="0" distB="0" distL="114300" distR="114300" simplePos="0" relativeHeight="251658240" behindDoc="0" locked="0" layoutInCell="1" allowOverlap="1" wp14:anchorId="32E1BAC5" wp14:editId="1E39A97F">
            <wp:simplePos x="0" y="0"/>
            <wp:positionH relativeFrom="column">
              <wp:posOffset>-930939</wp:posOffset>
            </wp:positionH>
            <wp:positionV relativeFrom="paragraph">
              <wp:posOffset>-923925</wp:posOffset>
            </wp:positionV>
            <wp:extent cx="7570528" cy="1070737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70528" cy="10707370"/>
                    </a:xfrm>
                    <a:prstGeom prst="rect">
                      <a:avLst/>
                    </a:prstGeom>
                  </pic:spPr>
                </pic:pic>
              </a:graphicData>
            </a:graphic>
            <wp14:sizeRelH relativeFrom="margin">
              <wp14:pctWidth>0</wp14:pctWidth>
            </wp14:sizeRelH>
            <wp14:sizeRelV relativeFrom="margin">
              <wp14:pctHeight>0</wp14:pctHeight>
            </wp14:sizeRelV>
          </wp:anchor>
        </w:drawing>
      </w:r>
      <w:r w:rsidR="001D4916" w:rsidRPr="00F61865">
        <w:rPr>
          <w:rFonts w:cstheme="minorHAnsi"/>
          <w:b/>
          <w:color w:val="404040" w:themeColor="text1" w:themeTint="BF"/>
          <w:sz w:val="24"/>
          <w:szCs w:val="24"/>
        </w:rPr>
        <w:br w:type="page"/>
      </w:r>
    </w:p>
    <w:p w14:paraId="4285590B" w14:textId="21980F10"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lastRenderedPageBreak/>
        <w:t>Copyright</w:t>
      </w:r>
    </w:p>
    <w:p w14:paraId="10B5E207" w14:textId="4959DF50"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This document was developed by </w:t>
      </w:r>
      <w:r w:rsidR="001D4916" w:rsidRPr="00F61865">
        <w:rPr>
          <w:rFonts w:cstheme="minorHAnsi"/>
          <w:color w:val="404040" w:themeColor="text1" w:themeTint="BF"/>
          <w:szCs w:val="28"/>
        </w:rPr>
        <w:t>Compliant Learning Resources</w:t>
      </w:r>
      <w:r w:rsidR="00D8537F" w:rsidRPr="00F61865">
        <w:rPr>
          <w:rFonts w:cstheme="minorHAnsi"/>
          <w:color w:val="404040" w:themeColor="text1" w:themeTint="BF"/>
          <w:szCs w:val="28"/>
        </w:rPr>
        <w:t>.</w:t>
      </w:r>
    </w:p>
    <w:p w14:paraId="2CACD0A7" w14:textId="51C62815"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 </w:t>
      </w:r>
      <w:r w:rsidR="0087068C" w:rsidRPr="00F61865">
        <w:rPr>
          <w:rFonts w:cstheme="minorHAnsi"/>
          <w:color w:val="404040" w:themeColor="text1" w:themeTint="BF"/>
          <w:szCs w:val="28"/>
        </w:rPr>
        <w:t>202</w:t>
      </w:r>
      <w:r w:rsidR="00710134">
        <w:rPr>
          <w:rFonts w:cstheme="minorHAnsi"/>
          <w:color w:val="404040" w:themeColor="text1" w:themeTint="BF"/>
          <w:szCs w:val="28"/>
        </w:rPr>
        <w:t>3</w:t>
      </w:r>
      <w:r w:rsidRPr="00F61865">
        <w:rPr>
          <w:rFonts w:cstheme="minorHAnsi"/>
          <w:color w:val="404040" w:themeColor="text1" w:themeTint="BF"/>
          <w:szCs w:val="28"/>
        </w:rPr>
        <w:t xml:space="preserve">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7CCD73A7" w14:textId="77777777"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All rights reserved.</w:t>
      </w:r>
    </w:p>
    <w:p w14:paraId="70DAB777" w14:textId="7C0B8A45"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No part of this publication may be reproduced, stored in a retrieval </w:t>
      </w:r>
      <w:r w:rsidR="006872F8" w:rsidRPr="00F61865">
        <w:rPr>
          <w:rFonts w:cstheme="minorHAnsi"/>
          <w:color w:val="404040" w:themeColor="text1" w:themeTint="BF"/>
          <w:szCs w:val="28"/>
        </w:rPr>
        <w:t>system,</w:t>
      </w:r>
      <w:r w:rsidRPr="00F61865">
        <w:rPr>
          <w:rFonts w:cstheme="minorHAnsi"/>
          <w:color w:val="404040" w:themeColor="text1" w:themeTint="BF"/>
          <w:szCs w:val="28"/>
        </w:rPr>
        <w:t xml:space="preserve"> or transmitted in any form or by any means, electronic, mechanical, photocopying, recording</w:t>
      </w:r>
      <w:r w:rsidR="00460A88" w:rsidRPr="00F61865">
        <w:rPr>
          <w:rFonts w:cstheme="minorHAnsi"/>
          <w:color w:val="404040" w:themeColor="text1" w:themeTint="BF"/>
          <w:szCs w:val="28"/>
        </w:rPr>
        <w:t>,</w:t>
      </w:r>
      <w:r w:rsidRPr="00F61865">
        <w:rPr>
          <w:rFonts w:cstheme="minorHAnsi"/>
          <w:color w:val="404040" w:themeColor="text1" w:themeTint="BF"/>
          <w:szCs w:val="28"/>
        </w:rPr>
        <w:t xml:space="preserve"> or otherwise without the prior written permission of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11BD3C5B" w14:textId="77777777" w:rsidR="0079184B" w:rsidRPr="00F61865" w:rsidRDefault="0079184B" w:rsidP="00134030">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F61865" w14:paraId="66B5BC35" w14:textId="77777777" w:rsidTr="00522AEB">
        <w:trPr>
          <w:jc w:val="center"/>
        </w:trPr>
        <w:tc>
          <w:tcPr>
            <w:tcW w:w="1250" w:type="pct"/>
            <w:shd w:val="clear" w:color="auto" w:fill="DDD5EB"/>
          </w:tcPr>
          <w:p w14:paraId="43F7AC33"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Date</w:t>
            </w:r>
          </w:p>
        </w:tc>
        <w:tc>
          <w:tcPr>
            <w:tcW w:w="2500" w:type="pct"/>
            <w:shd w:val="clear" w:color="auto" w:fill="DDD5EB"/>
          </w:tcPr>
          <w:p w14:paraId="0F95F952"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Version</w:t>
            </w:r>
          </w:p>
        </w:tc>
      </w:tr>
      <w:tr w:rsidR="00C66397" w:rsidRPr="00F61865" w14:paraId="4C985943" w14:textId="77777777" w:rsidTr="009F1D88">
        <w:trPr>
          <w:jc w:val="center"/>
        </w:trPr>
        <w:tc>
          <w:tcPr>
            <w:tcW w:w="1250" w:type="pct"/>
          </w:tcPr>
          <w:p w14:paraId="65022C98" w14:textId="032E2C9C" w:rsidR="00CA11F0" w:rsidRPr="00F61865" w:rsidRDefault="00816250" w:rsidP="00134030">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4 January 2023</w:t>
            </w:r>
          </w:p>
        </w:tc>
        <w:tc>
          <w:tcPr>
            <w:tcW w:w="2500" w:type="pct"/>
          </w:tcPr>
          <w:p w14:paraId="1F75C047" w14:textId="77777777" w:rsidR="0079184B" w:rsidRPr="00F61865" w:rsidRDefault="0079184B" w:rsidP="00134030">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Version 1.0 released for publishing</w:t>
            </w:r>
          </w:p>
        </w:tc>
        <w:tc>
          <w:tcPr>
            <w:tcW w:w="1250" w:type="pct"/>
          </w:tcPr>
          <w:p w14:paraId="035E1D58" w14:textId="77777777" w:rsidR="0079184B" w:rsidRPr="00F61865" w:rsidRDefault="0079184B" w:rsidP="00134030">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1.0</w:t>
            </w:r>
          </w:p>
        </w:tc>
      </w:tr>
    </w:tbl>
    <w:p w14:paraId="5E35F85F" w14:textId="4CC1BC88" w:rsidR="0079184B" w:rsidRPr="00F61865" w:rsidRDefault="0079184B" w:rsidP="00134030">
      <w:pPr>
        <w:spacing w:after="120" w:line="276" w:lineRule="auto"/>
        <w:ind w:left="0" w:right="0" w:firstLine="0"/>
        <w:rPr>
          <w:color w:val="404040" w:themeColor="text1" w:themeTint="BF"/>
        </w:rPr>
      </w:pPr>
      <w:r w:rsidRPr="00F61865">
        <w:rPr>
          <w:color w:val="404040" w:themeColor="text1" w:themeTint="BF"/>
        </w:rPr>
        <w:br w:type="page"/>
      </w:r>
    </w:p>
    <w:p w14:paraId="0A541096" w14:textId="77777777" w:rsidR="00F04E32" w:rsidRDefault="0079184B" w:rsidP="00134030">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6788604"/>
      <w:bookmarkStart w:id="18" w:name="_Toc99034403"/>
      <w:bookmarkStart w:id="19" w:name="_Toc99513299"/>
      <w:bookmarkStart w:id="20" w:name="_Toc99633861"/>
      <w:bookmarkStart w:id="21" w:name="_Toc99635136"/>
      <w:bookmarkStart w:id="22" w:name="_Toc99694008"/>
      <w:bookmarkStart w:id="23" w:name="_Toc100291134"/>
      <w:bookmarkStart w:id="24" w:name="_Toc121911002"/>
      <w:bookmarkStart w:id="25" w:name="_Toc122085350"/>
      <w:bookmarkStart w:id="26" w:name="_Toc122088960"/>
      <w:bookmarkStart w:id="27" w:name="_Hlk80351567"/>
      <w:r w:rsidRPr="00F61865">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005A4200" w:rsidRPr="00F61865">
        <w:rPr>
          <w:noProof/>
          <w:lang w:eastAsia="en-AU"/>
        </w:rPr>
        <w:fldChar w:fldCharType="begin"/>
      </w:r>
      <w:r w:rsidR="005A4200" w:rsidRPr="00F61865">
        <w:rPr>
          <w:noProof/>
          <w:lang w:eastAsia="en-AU"/>
        </w:rPr>
        <w:instrText xml:space="preserve"> TOC \o "1-3" \h \z \u </w:instrText>
      </w:r>
      <w:r w:rsidR="005A4200" w:rsidRPr="00F61865">
        <w:rPr>
          <w:noProof/>
          <w:lang w:eastAsia="en-AU"/>
        </w:rPr>
        <w:fldChar w:fldCharType="separate"/>
      </w:r>
    </w:p>
    <w:p w14:paraId="560CFCB1" w14:textId="12999494" w:rsidR="00F04E32" w:rsidRDefault="00F04E32" w:rsidP="00134030">
      <w:pPr>
        <w:pStyle w:val="TOC1"/>
        <w:ind w:right="0"/>
        <w:rPr>
          <w:rFonts w:eastAsiaTheme="minorEastAsia"/>
          <w:b w:val="0"/>
          <w:noProof/>
          <w:color w:val="auto"/>
          <w:sz w:val="22"/>
          <w:lang w:val="en-US"/>
        </w:rPr>
      </w:pPr>
    </w:p>
    <w:p w14:paraId="4B4706F7" w14:textId="347911E3" w:rsidR="00F04E32" w:rsidRDefault="00204BEB" w:rsidP="00134030">
      <w:pPr>
        <w:pStyle w:val="TOC1"/>
        <w:ind w:right="0"/>
        <w:rPr>
          <w:rFonts w:eastAsiaTheme="minorEastAsia"/>
          <w:b w:val="0"/>
          <w:noProof/>
          <w:color w:val="auto"/>
          <w:sz w:val="22"/>
          <w:lang w:val="en-US"/>
        </w:rPr>
      </w:pPr>
      <w:hyperlink w:anchor="_Toc122088961" w:history="1">
        <w:r w:rsidR="00F04E32" w:rsidRPr="00895A3A">
          <w:rPr>
            <w:rStyle w:val="Hyperlink"/>
            <w:noProof/>
            <w:lang w:bidi="en-US"/>
          </w:rPr>
          <w:t>Introduction</w:t>
        </w:r>
        <w:r w:rsidR="00F04E32">
          <w:rPr>
            <w:noProof/>
            <w:webHidden/>
          </w:rPr>
          <w:tab/>
        </w:r>
        <w:r w:rsidR="00F04E32">
          <w:rPr>
            <w:noProof/>
            <w:webHidden/>
          </w:rPr>
          <w:fldChar w:fldCharType="begin"/>
        </w:r>
        <w:r w:rsidR="00F04E32">
          <w:rPr>
            <w:noProof/>
            <w:webHidden/>
          </w:rPr>
          <w:instrText xml:space="preserve"> PAGEREF _Toc122088961 \h </w:instrText>
        </w:r>
        <w:r w:rsidR="00F04E32">
          <w:rPr>
            <w:noProof/>
            <w:webHidden/>
          </w:rPr>
        </w:r>
        <w:r w:rsidR="00F04E32">
          <w:rPr>
            <w:noProof/>
            <w:webHidden/>
          </w:rPr>
          <w:fldChar w:fldCharType="separate"/>
        </w:r>
        <w:r w:rsidR="00E93024">
          <w:rPr>
            <w:noProof/>
            <w:webHidden/>
          </w:rPr>
          <w:t>5</w:t>
        </w:r>
        <w:r w:rsidR="00F04E32">
          <w:rPr>
            <w:noProof/>
            <w:webHidden/>
          </w:rPr>
          <w:fldChar w:fldCharType="end"/>
        </w:r>
      </w:hyperlink>
    </w:p>
    <w:p w14:paraId="7EE30473" w14:textId="446498B7" w:rsidR="00F04E32" w:rsidRDefault="00204BEB" w:rsidP="00134030">
      <w:pPr>
        <w:pStyle w:val="TOC1"/>
        <w:ind w:right="0"/>
        <w:rPr>
          <w:rFonts w:eastAsiaTheme="minorEastAsia"/>
          <w:b w:val="0"/>
          <w:noProof/>
          <w:color w:val="auto"/>
          <w:sz w:val="22"/>
          <w:lang w:val="en-US"/>
        </w:rPr>
      </w:pPr>
      <w:hyperlink w:anchor="_Toc122088962" w:history="1">
        <w:r w:rsidR="00F04E32" w:rsidRPr="00895A3A">
          <w:rPr>
            <w:rStyle w:val="Hyperlink"/>
            <w:noProof/>
            <w:lang w:bidi="en-US"/>
          </w:rPr>
          <w:t>Competency-Based Assessments</w:t>
        </w:r>
        <w:r w:rsidR="00F04E32">
          <w:rPr>
            <w:noProof/>
            <w:webHidden/>
          </w:rPr>
          <w:tab/>
        </w:r>
        <w:r w:rsidR="00F04E32">
          <w:rPr>
            <w:noProof/>
            <w:webHidden/>
          </w:rPr>
          <w:fldChar w:fldCharType="begin"/>
        </w:r>
        <w:r w:rsidR="00F04E32">
          <w:rPr>
            <w:noProof/>
            <w:webHidden/>
          </w:rPr>
          <w:instrText xml:space="preserve"> PAGEREF _Toc122088962 \h </w:instrText>
        </w:r>
        <w:r w:rsidR="00F04E32">
          <w:rPr>
            <w:noProof/>
            <w:webHidden/>
          </w:rPr>
        </w:r>
        <w:r w:rsidR="00F04E32">
          <w:rPr>
            <w:noProof/>
            <w:webHidden/>
          </w:rPr>
          <w:fldChar w:fldCharType="separate"/>
        </w:r>
        <w:r w:rsidR="00E93024">
          <w:rPr>
            <w:noProof/>
            <w:webHidden/>
          </w:rPr>
          <w:t>6</w:t>
        </w:r>
        <w:r w:rsidR="00F04E32">
          <w:rPr>
            <w:noProof/>
            <w:webHidden/>
          </w:rPr>
          <w:fldChar w:fldCharType="end"/>
        </w:r>
      </w:hyperlink>
    </w:p>
    <w:p w14:paraId="662E9DFF" w14:textId="56ED4255" w:rsidR="00F04E32" w:rsidRDefault="00204BEB" w:rsidP="00134030">
      <w:pPr>
        <w:pStyle w:val="TOC1"/>
        <w:ind w:right="0"/>
        <w:rPr>
          <w:rFonts w:eastAsiaTheme="minorEastAsia"/>
          <w:b w:val="0"/>
          <w:noProof/>
          <w:color w:val="auto"/>
          <w:sz w:val="22"/>
          <w:lang w:val="en-US"/>
        </w:rPr>
      </w:pPr>
      <w:hyperlink w:anchor="_Toc122088963" w:history="1">
        <w:r w:rsidR="00F04E32" w:rsidRPr="00895A3A">
          <w:rPr>
            <w:rStyle w:val="Hyperlink"/>
            <w:noProof/>
            <w:lang w:bidi="en-US"/>
          </w:rPr>
          <w:t>Assessing Nationally-Recognised Training</w:t>
        </w:r>
        <w:r w:rsidR="00F04E32">
          <w:rPr>
            <w:noProof/>
            <w:webHidden/>
          </w:rPr>
          <w:tab/>
        </w:r>
        <w:r w:rsidR="00F04E32">
          <w:rPr>
            <w:noProof/>
            <w:webHidden/>
          </w:rPr>
          <w:fldChar w:fldCharType="begin"/>
        </w:r>
        <w:r w:rsidR="00F04E32">
          <w:rPr>
            <w:noProof/>
            <w:webHidden/>
          </w:rPr>
          <w:instrText xml:space="preserve"> PAGEREF _Toc122088963 \h </w:instrText>
        </w:r>
        <w:r w:rsidR="00F04E32">
          <w:rPr>
            <w:noProof/>
            <w:webHidden/>
          </w:rPr>
        </w:r>
        <w:r w:rsidR="00F04E32">
          <w:rPr>
            <w:noProof/>
            <w:webHidden/>
          </w:rPr>
          <w:fldChar w:fldCharType="separate"/>
        </w:r>
        <w:r w:rsidR="00E93024">
          <w:rPr>
            <w:noProof/>
            <w:webHidden/>
          </w:rPr>
          <w:t>7</w:t>
        </w:r>
        <w:r w:rsidR="00F04E32">
          <w:rPr>
            <w:noProof/>
            <w:webHidden/>
          </w:rPr>
          <w:fldChar w:fldCharType="end"/>
        </w:r>
      </w:hyperlink>
    </w:p>
    <w:p w14:paraId="257020F8" w14:textId="5EB30DAA" w:rsidR="00F04E32" w:rsidRDefault="00204BEB" w:rsidP="00134030">
      <w:pPr>
        <w:pStyle w:val="TOC1"/>
        <w:ind w:right="0"/>
        <w:rPr>
          <w:rFonts w:eastAsiaTheme="minorEastAsia"/>
          <w:b w:val="0"/>
          <w:noProof/>
          <w:color w:val="auto"/>
          <w:sz w:val="22"/>
          <w:lang w:val="en-US"/>
        </w:rPr>
      </w:pPr>
      <w:hyperlink w:anchor="_Toc122088964" w:history="1">
        <w:r w:rsidR="00F04E32" w:rsidRPr="00895A3A">
          <w:rPr>
            <w:rStyle w:val="Hyperlink"/>
            <w:noProof/>
            <w:lang w:bidi="en-US"/>
          </w:rPr>
          <w:t>Dimensions of Competency</w:t>
        </w:r>
        <w:r w:rsidR="00F04E32">
          <w:rPr>
            <w:noProof/>
            <w:webHidden/>
          </w:rPr>
          <w:tab/>
        </w:r>
        <w:r w:rsidR="00F04E32">
          <w:rPr>
            <w:noProof/>
            <w:webHidden/>
          </w:rPr>
          <w:fldChar w:fldCharType="begin"/>
        </w:r>
        <w:r w:rsidR="00F04E32">
          <w:rPr>
            <w:noProof/>
            <w:webHidden/>
          </w:rPr>
          <w:instrText xml:space="preserve"> PAGEREF _Toc122088964 \h </w:instrText>
        </w:r>
        <w:r w:rsidR="00F04E32">
          <w:rPr>
            <w:noProof/>
            <w:webHidden/>
          </w:rPr>
        </w:r>
        <w:r w:rsidR="00F04E32">
          <w:rPr>
            <w:noProof/>
            <w:webHidden/>
          </w:rPr>
          <w:fldChar w:fldCharType="separate"/>
        </w:r>
        <w:r w:rsidR="00E93024">
          <w:rPr>
            <w:noProof/>
            <w:webHidden/>
          </w:rPr>
          <w:t>9</w:t>
        </w:r>
        <w:r w:rsidR="00F04E32">
          <w:rPr>
            <w:noProof/>
            <w:webHidden/>
          </w:rPr>
          <w:fldChar w:fldCharType="end"/>
        </w:r>
      </w:hyperlink>
    </w:p>
    <w:p w14:paraId="59ADA20F" w14:textId="12253DBE" w:rsidR="00F04E32" w:rsidRDefault="00204BEB" w:rsidP="00134030">
      <w:pPr>
        <w:pStyle w:val="TOC1"/>
        <w:ind w:right="0"/>
        <w:rPr>
          <w:rFonts w:eastAsiaTheme="minorEastAsia"/>
          <w:b w:val="0"/>
          <w:noProof/>
          <w:color w:val="auto"/>
          <w:sz w:val="22"/>
          <w:lang w:val="en-US"/>
        </w:rPr>
      </w:pPr>
      <w:hyperlink w:anchor="_Toc122088965" w:history="1">
        <w:r w:rsidR="00F04E32" w:rsidRPr="00895A3A">
          <w:rPr>
            <w:rStyle w:val="Hyperlink"/>
            <w:noProof/>
            <w:lang w:bidi="en-US"/>
          </w:rPr>
          <w:t>Reasonable Adjustment</w:t>
        </w:r>
        <w:r w:rsidR="00F04E32">
          <w:rPr>
            <w:noProof/>
            <w:webHidden/>
          </w:rPr>
          <w:tab/>
        </w:r>
        <w:r w:rsidR="00F04E32">
          <w:rPr>
            <w:noProof/>
            <w:webHidden/>
          </w:rPr>
          <w:fldChar w:fldCharType="begin"/>
        </w:r>
        <w:r w:rsidR="00F04E32">
          <w:rPr>
            <w:noProof/>
            <w:webHidden/>
          </w:rPr>
          <w:instrText xml:space="preserve"> PAGEREF _Toc122088965 \h </w:instrText>
        </w:r>
        <w:r w:rsidR="00F04E32">
          <w:rPr>
            <w:noProof/>
            <w:webHidden/>
          </w:rPr>
        </w:r>
        <w:r w:rsidR="00F04E32">
          <w:rPr>
            <w:noProof/>
            <w:webHidden/>
          </w:rPr>
          <w:fldChar w:fldCharType="separate"/>
        </w:r>
        <w:r w:rsidR="00E93024">
          <w:rPr>
            <w:noProof/>
            <w:webHidden/>
          </w:rPr>
          <w:t>9</w:t>
        </w:r>
        <w:r w:rsidR="00F04E32">
          <w:rPr>
            <w:noProof/>
            <w:webHidden/>
          </w:rPr>
          <w:fldChar w:fldCharType="end"/>
        </w:r>
      </w:hyperlink>
    </w:p>
    <w:p w14:paraId="752EFCBA" w14:textId="7F9EE3ED" w:rsidR="00F04E32" w:rsidRDefault="00204BEB" w:rsidP="00134030">
      <w:pPr>
        <w:pStyle w:val="TOC1"/>
        <w:ind w:right="0"/>
        <w:rPr>
          <w:rFonts w:eastAsiaTheme="minorEastAsia"/>
          <w:b w:val="0"/>
          <w:noProof/>
          <w:color w:val="auto"/>
          <w:sz w:val="22"/>
          <w:lang w:val="en-US"/>
        </w:rPr>
      </w:pPr>
      <w:hyperlink w:anchor="_Toc122088966" w:history="1">
        <w:r w:rsidR="00F04E32" w:rsidRPr="00895A3A">
          <w:rPr>
            <w:rStyle w:val="Hyperlink"/>
            <w:noProof/>
            <w:lang w:bidi="en-US"/>
          </w:rPr>
          <w:t>The Unit of Competency</w:t>
        </w:r>
        <w:r w:rsidR="00F04E32">
          <w:rPr>
            <w:noProof/>
            <w:webHidden/>
          </w:rPr>
          <w:tab/>
        </w:r>
        <w:r w:rsidR="00F04E32">
          <w:rPr>
            <w:noProof/>
            <w:webHidden/>
          </w:rPr>
          <w:fldChar w:fldCharType="begin"/>
        </w:r>
        <w:r w:rsidR="00F04E32">
          <w:rPr>
            <w:noProof/>
            <w:webHidden/>
          </w:rPr>
          <w:instrText xml:space="preserve"> PAGEREF _Toc122088966 \h </w:instrText>
        </w:r>
        <w:r w:rsidR="00F04E32">
          <w:rPr>
            <w:noProof/>
            <w:webHidden/>
          </w:rPr>
        </w:r>
        <w:r w:rsidR="00F04E32">
          <w:rPr>
            <w:noProof/>
            <w:webHidden/>
          </w:rPr>
          <w:fldChar w:fldCharType="separate"/>
        </w:r>
        <w:r w:rsidR="00E93024">
          <w:rPr>
            <w:noProof/>
            <w:webHidden/>
          </w:rPr>
          <w:t>10</w:t>
        </w:r>
        <w:r w:rsidR="00F04E32">
          <w:rPr>
            <w:noProof/>
            <w:webHidden/>
          </w:rPr>
          <w:fldChar w:fldCharType="end"/>
        </w:r>
      </w:hyperlink>
    </w:p>
    <w:p w14:paraId="26A25F43" w14:textId="7794BFB9" w:rsidR="00F04E32" w:rsidRDefault="00204BEB" w:rsidP="00134030">
      <w:pPr>
        <w:pStyle w:val="TOC1"/>
        <w:ind w:right="0"/>
        <w:rPr>
          <w:rFonts w:eastAsiaTheme="minorEastAsia"/>
          <w:b w:val="0"/>
          <w:noProof/>
          <w:color w:val="auto"/>
          <w:sz w:val="22"/>
          <w:lang w:val="en-US"/>
        </w:rPr>
      </w:pPr>
      <w:hyperlink w:anchor="_Toc122088967" w:history="1">
        <w:r w:rsidR="00F04E32" w:rsidRPr="00895A3A">
          <w:rPr>
            <w:rStyle w:val="Hyperlink"/>
            <w:noProof/>
            <w:lang w:bidi="en-US"/>
          </w:rPr>
          <w:t>The Context of Assessment</w:t>
        </w:r>
        <w:r w:rsidR="00F04E32">
          <w:rPr>
            <w:noProof/>
            <w:webHidden/>
          </w:rPr>
          <w:tab/>
        </w:r>
        <w:r w:rsidR="00F04E32">
          <w:rPr>
            <w:noProof/>
            <w:webHidden/>
          </w:rPr>
          <w:fldChar w:fldCharType="begin"/>
        </w:r>
        <w:r w:rsidR="00F04E32">
          <w:rPr>
            <w:noProof/>
            <w:webHidden/>
          </w:rPr>
          <w:instrText xml:space="preserve"> PAGEREF _Toc122088967 \h </w:instrText>
        </w:r>
        <w:r w:rsidR="00F04E32">
          <w:rPr>
            <w:noProof/>
            <w:webHidden/>
          </w:rPr>
        </w:r>
        <w:r w:rsidR="00F04E32">
          <w:rPr>
            <w:noProof/>
            <w:webHidden/>
          </w:rPr>
          <w:fldChar w:fldCharType="separate"/>
        </w:r>
        <w:r w:rsidR="00E93024">
          <w:rPr>
            <w:noProof/>
            <w:webHidden/>
          </w:rPr>
          <w:t>11</w:t>
        </w:r>
        <w:r w:rsidR="00F04E32">
          <w:rPr>
            <w:noProof/>
            <w:webHidden/>
          </w:rPr>
          <w:fldChar w:fldCharType="end"/>
        </w:r>
      </w:hyperlink>
    </w:p>
    <w:p w14:paraId="3E2D5233" w14:textId="54B8BA2F" w:rsidR="00F04E32" w:rsidRDefault="00204BEB" w:rsidP="00134030">
      <w:pPr>
        <w:pStyle w:val="TOC1"/>
        <w:ind w:right="0"/>
        <w:rPr>
          <w:rFonts w:eastAsiaTheme="minorEastAsia"/>
          <w:b w:val="0"/>
          <w:noProof/>
          <w:color w:val="auto"/>
          <w:sz w:val="22"/>
          <w:lang w:val="en-US"/>
        </w:rPr>
      </w:pPr>
      <w:hyperlink w:anchor="_Toc122088968" w:history="1">
        <w:r w:rsidR="00F04E32" w:rsidRPr="00895A3A">
          <w:rPr>
            <w:rStyle w:val="Hyperlink"/>
            <w:noProof/>
            <w:lang w:bidi="en-US"/>
          </w:rPr>
          <w:t>Assessment Methods</w:t>
        </w:r>
        <w:r w:rsidR="00F04E32">
          <w:rPr>
            <w:noProof/>
            <w:webHidden/>
          </w:rPr>
          <w:tab/>
        </w:r>
        <w:r w:rsidR="00F04E32">
          <w:rPr>
            <w:noProof/>
            <w:webHidden/>
          </w:rPr>
          <w:fldChar w:fldCharType="begin"/>
        </w:r>
        <w:r w:rsidR="00F04E32">
          <w:rPr>
            <w:noProof/>
            <w:webHidden/>
          </w:rPr>
          <w:instrText xml:space="preserve"> PAGEREF _Toc122088968 \h </w:instrText>
        </w:r>
        <w:r w:rsidR="00F04E32">
          <w:rPr>
            <w:noProof/>
            <w:webHidden/>
          </w:rPr>
        </w:r>
        <w:r w:rsidR="00F04E32">
          <w:rPr>
            <w:noProof/>
            <w:webHidden/>
          </w:rPr>
          <w:fldChar w:fldCharType="separate"/>
        </w:r>
        <w:r w:rsidR="00E93024">
          <w:rPr>
            <w:noProof/>
            <w:webHidden/>
          </w:rPr>
          <w:t>11</w:t>
        </w:r>
        <w:r w:rsidR="00F04E32">
          <w:rPr>
            <w:noProof/>
            <w:webHidden/>
          </w:rPr>
          <w:fldChar w:fldCharType="end"/>
        </w:r>
      </w:hyperlink>
    </w:p>
    <w:p w14:paraId="6BB74597" w14:textId="421BA4B7" w:rsidR="00F04E32" w:rsidRDefault="00204BEB" w:rsidP="00134030">
      <w:pPr>
        <w:pStyle w:val="TOC1"/>
        <w:ind w:right="0"/>
        <w:rPr>
          <w:rFonts w:eastAsiaTheme="minorEastAsia"/>
          <w:b w:val="0"/>
          <w:noProof/>
          <w:color w:val="auto"/>
          <w:sz w:val="22"/>
          <w:lang w:val="en-US"/>
        </w:rPr>
      </w:pPr>
      <w:hyperlink w:anchor="_Toc122088969" w:history="1">
        <w:r w:rsidR="00F04E32" w:rsidRPr="00895A3A">
          <w:rPr>
            <w:rStyle w:val="Hyperlink"/>
            <w:noProof/>
            <w:lang w:bidi="en-US"/>
          </w:rPr>
          <w:t>Resources Required for Assessment</w:t>
        </w:r>
        <w:r w:rsidR="00F04E32">
          <w:rPr>
            <w:noProof/>
            <w:webHidden/>
          </w:rPr>
          <w:tab/>
        </w:r>
        <w:r w:rsidR="00F04E32">
          <w:rPr>
            <w:noProof/>
            <w:webHidden/>
          </w:rPr>
          <w:fldChar w:fldCharType="begin"/>
        </w:r>
        <w:r w:rsidR="00F04E32">
          <w:rPr>
            <w:noProof/>
            <w:webHidden/>
          </w:rPr>
          <w:instrText xml:space="preserve"> PAGEREF _Toc122088969 \h </w:instrText>
        </w:r>
        <w:r w:rsidR="00F04E32">
          <w:rPr>
            <w:noProof/>
            <w:webHidden/>
          </w:rPr>
        </w:r>
        <w:r w:rsidR="00F04E32">
          <w:rPr>
            <w:noProof/>
            <w:webHidden/>
          </w:rPr>
          <w:fldChar w:fldCharType="separate"/>
        </w:r>
        <w:r w:rsidR="00E93024">
          <w:rPr>
            <w:noProof/>
            <w:webHidden/>
          </w:rPr>
          <w:t>12</w:t>
        </w:r>
        <w:r w:rsidR="00F04E32">
          <w:rPr>
            <w:noProof/>
            <w:webHidden/>
          </w:rPr>
          <w:fldChar w:fldCharType="end"/>
        </w:r>
      </w:hyperlink>
    </w:p>
    <w:p w14:paraId="70F5B49A" w14:textId="53CBD8EA" w:rsidR="00F04E32" w:rsidRDefault="00204BEB" w:rsidP="00134030">
      <w:pPr>
        <w:pStyle w:val="TOC1"/>
        <w:ind w:right="0"/>
        <w:rPr>
          <w:rFonts w:eastAsiaTheme="minorEastAsia"/>
          <w:b w:val="0"/>
          <w:noProof/>
          <w:color w:val="auto"/>
          <w:sz w:val="22"/>
          <w:lang w:val="en-US"/>
        </w:rPr>
      </w:pPr>
      <w:hyperlink w:anchor="_Toc122088970" w:history="1">
        <w:r w:rsidR="00F04E32" w:rsidRPr="00895A3A">
          <w:rPr>
            <w:rStyle w:val="Hyperlink"/>
            <w:noProof/>
            <w:lang w:bidi="en-US"/>
          </w:rPr>
          <w:t>Assessment Workbook Cover Sheet</w:t>
        </w:r>
        <w:r w:rsidR="00F04E32">
          <w:rPr>
            <w:noProof/>
            <w:webHidden/>
          </w:rPr>
          <w:tab/>
        </w:r>
        <w:r w:rsidR="00F04E32">
          <w:rPr>
            <w:noProof/>
            <w:webHidden/>
          </w:rPr>
          <w:fldChar w:fldCharType="begin"/>
        </w:r>
        <w:r w:rsidR="00F04E32">
          <w:rPr>
            <w:noProof/>
            <w:webHidden/>
          </w:rPr>
          <w:instrText xml:space="preserve"> PAGEREF _Toc122088970 \h </w:instrText>
        </w:r>
        <w:r w:rsidR="00F04E32">
          <w:rPr>
            <w:noProof/>
            <w:webHidden/>
          </w:rPr>
        </w:r>
        <w:r w:rsidR="00F04E32">
          <w:rPr>
            <w:noProof/>
            <w:webHidden/>
          </w:rPr>
          <w:fldChar w:fldCharType="separate"/>
        </w:r>
        <w:r w:rsidR="00E93024">
          <w:rPr>
            <w:noProof/>
            <w:webHidden/>
          </w:rPr>
          <w:t>14</w:t>
        </w:r>
        <w:r w:rsidR="00F04E32">
          <w:rPr>
            <w:noProof/>
            <w:webHidden/>
          </w:rPr>
          <w:fldChar w:fldCharType="end"/>
        </w:r>
      </w:hyperlink>
    </w:p>
    <w:p w14:paraId="1D1E76CD" w14:textId="1FCD7385" w:rsidR="00F04E32" w:rsidRDefault="00204BEB" w:rsidP="00134030">
      <w:pPr>
        <w:pStyle w:val="TOC1"/>
        <w:ind w:right="0"/>
        <w:rPr>
          <w:rFonts w:eastAsiaTheme="minorEastAsia"/>
          <w:b w:val="0"/>
          <w:noProof/>
          <w:color w:val="auto"/>
          <w:sz w:val="22"/>
          <w:lang w:val="en-US"/>
        </w:rPr>
      </w:pPr>
      <w:hyperlink w:anchor="_Toc122088971" w:history="1">
        <w:r w:rsidR="00F04E32" w:rsidRPr="00895A3A">
          <w:rPr>
            <w:rStyle w:val="Hyperlink"/>
            <w:noProof/>
            <w:lang w:bidi="en-US"/>
          </w:rPr>
          <w:t>Knowledge Assessment</w:t>
        </w:r>
        <w:r w:rsidR="00F04E32">
          <w:rPr>
            <w:noProof/>
            <w:webHidden/>
          </w:rPr>
          <w:tab/>
        </w:r>
        <w:r w:rsidR="00F04E32">
          <w:rPr>
            <w:noProof/>
            <w:webHidden/>
          </w:rPr>
          <w:fldChar w:fldCharType="begin"/>
        </w:r>
        <w:r w:rsidR="00F04E32">
          <w:rPr>
            <w:noProof/>
            <w:webHidden/>
          </w:rPr>
          <w:instrText xml:space="preserve"> PAGEREF _Toc122088971 \h </w:instrText>
        </w:r>
        <w:r w:rsidR="00F04E32">
          <w:rPr>
            <w:noProof/>
            <w:webHidden/>
          </w:rPr>
        </w:r>
        <w:r w:rsidR="00F04E32">
          <w:rPr>
            <w:noProof/>
            <w:webHidden/>
          </w:rPr>
          <w:fldChar w:fldCharType="separate"/>
        </w:r>
        <w:r w:rsidR="00E93024">
          <w:rPr>
            <w:noProof/>
            <w:webHidden/>
          </w:rPr>
          <w:t>15</w:t>
        </w:r>
        <w:r w:rsidR="00F04E32">
          <w:rPr>
            <w:noProof/>
            <w:webHidden/>
          </w:rPr>
          <w:fldChar w:fldCharType="end"/>
        </w:r>
      </w:hyperlink>
    </w:p>
    <w:p w14:paraId="34C05DE1" w14:textId="2E970E92" w:rsidR="00F04E32" w:rsidRDefault="00204BEB" w:rsidP="00134030">
      <w:pPr>
        <w:pStyle w:val="TOC1"/>
        <w:ind w:right="0"/>
        <w:rPr>
          <w:rFonts w:eastAsiaTheme="minorEastAsia"/>
          <w:b w:val="0"/>
          <w:noProof/>
          <w:color w:val="auto"/>
          <w:sz w:val="22"/>
          <w:lang w:val="en-US"/>
        </w:rPr>
      </w:pPr>
      <w:hyperlink w:anchor="_Toc122088972" w:history="1">
        <w:r w:rsidR="00F04E32" w:rsidRPr="00895A3A">
          <w:rPr>
            <w:rStyle w:val="Hyperlink"/>
            <w:noProof/>
            <w:lang w:bidi="en-US"/>
          </w:rPr>
          <w:t>Practical Assessment</w:t>
        </w:r>
        <w:r w:rsidR="00F04E32">
          <w:rPr>
            <w:noProof/>
            <w:webHidden/>
          </w:rPr>
          <w:tab/>
        </w:r>
        <w:r w:rsidR="00F04E32">
          <w:rPr>
            <w:noProof/>
            <w:webHidden/>
          </w:rPr>
          <w:fldChar w:fldCharType="begin"/>
        </w:r>
        <w:r w:rsidR="00F04E32">
          <w:rPr>
            <w:noProof/>
            <w:webHidden/>
          </w:rPr>
          <w:instrText xml:space="preserve"> PAGEREF _Toc122088972 \h </w:instrText>
        </w:r>
        <w:r w:rsidR="00F04E32">
          <w:rPr>
            <w:noProof/>
            <w:webHidden/>
          </w:rPr>
        </w:r>
        <w:r w:rsidR="00F04E32">
          <w:rPr>
            <w:noProof/>
            <w:webHidden/>
          </w:rPr>
          <w:fldChar w:fldCharType="separate"/>
        </w:r>
        <w:r w:rsidR="00E93024">
          <w:rPr>
            <w:noProof/>
            <w:webHidden/>
          </w:rPr>
          <w:t>59</w:t>
        </w:r>
        <w:r w:rsidR="00F04E32">
          <w:rPr>
            <w:noProof/>
            <w:webHidden/>
          </w:rPr>
          <w:fldChar w:fldCharType="end"/>
        </w:r>
      </w:hyperlink>
    </w:p>
    <w:p w14:paraId="52DE5E8C" w14:textId="14D0675F" w:rsidR="00F04E32" w:rsidRDefault="00204BEB" w:rsidP="00134030">
      <w:pPr>
        <w:pStyle w:val="TOC2"/>
        <w:ind w:right="0"/>
        <w:rPr>
          <w:rFonts w:eastAsiaTheme="minorEastAsia"/>
          <w:noProof/>
          <w:color w:val="auto"/>
          <w:sz w:val="22"/>
          <w:lang w:val="en-US"/>
        </w:rPr>
      </w:pPr>
      <w:hyperlink w:anchor="_Toc122088973" w:history="1">
        <w:r w:rsidR="00F04E32" w:rsidRPr="00895A3A">
          <w:rPr>
            <w:rStyle w:val="Hyperlink"/>
            <w:noProof/>
            <w:lang w:bidi="en-US"/>
          </w:rPr>
          <w:t>Candidate Instructions</w:t>
        </w:r>
        <w:r w:rsidR="00F04E32">
          <w:rPr>
            <w:noProof/>
            <w:webHidden/>
          </w:rPr>
          <w:tab/>
        </w:r>
        <w:r w:rsidR="00F04E32">
          <w:rPr>
            <w:noProof/>
            <w:webHidden/>
          </w:rPr>
          <w:fldChar w:fldCharType="begin"/>
        </w:r>
        <w:r w:rsidR="00F04E32">
          <w:rPr>
            <w:noProof/>
            <w:webHidden/>
          </w:rPr>
          <w:instrText xml:space="preserve"> PAGEREF _Toc122088973 \h </w:instrText>
        </w:r>
        <w:r w:rsidR="00F04E32">
          <w:rPr>
            <w:noProof/>
            <w:webHidden/>
          </w:rPr>
        </w:r>
        <w:r w:rsidR="00F04E32">
          <w:rPr>
            <w:noProof/>
            <w:webHidden/>
          </w:rPr>
          <w:fldChar w:fldCharType="separate"/>
        </w:r>
        <w:r w:rsidR="00E93024">
          <w:rPr>
            <w:noProof/>
            <w:webHidden/>
          </w:rPr>
          <w:t>59</w:t>
        </w:r>
        <w:r w:rsidR="00F04E32">
          <w:rPr>
            <w:noProof/>
            <w:webHidden/>
          </w:rPr>
          <w:fldChar w:fldCharType="end"/>
        </w:r>
      </w:hyperlink>
    </w:p>
    <w:p w14:paraId="37DE0A96" w14:textId="58BF5B2B" w:rsidR="00F04E32" w:rsidRDefault="00204BEB" w:rsidP="00134030">
      <w:pPr>
        <w:pStyle w:val="TOC1"/>
        <w:ind w:right="0"/>
        <w:rPr>
          <w:rFonts w:eastAsiaTheme="minorEastAsia"/>
          <w:b w:val="0"/>
          <w:noProof/>
          <w:color w:val="auto"/>
          <w:sz w:val="22"/>
          <w:lang w:val="en-US"/>
        </w:rPr>
      </w:pPr>
      <w:hyperlink w:anchor="_Toc122088974" w:history="1">
        <w:r w:rsidR="00F04E32" w:rsidRPr="00895A3A">
          <w:rPr>
            <w:rStyle w:val="Hyperlink"/>
            <w:noProof/>
            <w:lang w:bidi="en-US"/>
          </w:rPr>
          <w:t>Case Studies</w:t>
        </w:r>
        <w:r w:rsidR="00F04E32">
          <w:rPr>
            <w:noProof/>
            <w:webHidden/>
          </w:rPr>
          <w:tab/>
        </w:r>
        <w:r w:rsidR="00F04E32">
          <w:rPr>
            <w:noProof/>
            <w:webHidden/>
          </w:rPr>
          <w:fldChar w:fldCharType="begin"/>
        </w:r>
        <w:r w:rsidR="00F04E32">
          <w:rPr>
            <w:noProof/>
            <w:webHidden/>
          </w:rPr>
          <w:instrText xml:space="preserve"> PAGEREF _Toc122088974 \h </w:instrText>
        </w:r>
        <w:r w:rsidR="00F04E32">
          <w:rPr>
            <w:noProof/>
            <w:webHidden/>
          </w:rPr>
        </w:r>
        <w:r w:rsidR="00F04E32">
          <w:rPr>
            <w:noProof/>
            <w:webHidden/>
          </w:rPr>
          <w:fldChar w:fldCharType="separate"/>
        </w:r>
        <w:r w:rsidR="00E93024">
          <w:rPr>
            <w:noProof/>
            <w:webHidden/>
          </w:rPr>
          <w:t>60</w:t>
        </w:r>
        <w:r w:rsidR="00F04E32">
          <w:rPr>
            <w:noProof/>
            <w:webHidden/>
          </w:rPr>
          <w:fldChar w:fldCharType="end"/>
        </w:r>
      </w:hyperlink>
    </w:p>
    <w:p w14:paraId="5C48DB48" w14:textId="2A9B5A15" w:rsidR="00F04E32" w:rsidRDefault="00204BEB" w:rsidP="00134030">
      <w:pPr>
        <w:pStyle w:val="TOC2"/>
        <w:ind w:right="0"/>
        <w:rPr>
          <w:rFonts w:eastAsiaTheme="minorEastAsia"/>
          <w:noProof/>
          <w:color w:val="auto"/>
          <w:sz w:val="22"/>
          <w:lang w:val="en-US"/>
        </w:rPr>
      </w:pPr>
      <w:hyperlink w:anchor="_Toc122088975" w:history="1">
        <w:r w:rsidR="00F04E32" w:rsidRPr="00895A3A">
          <w:rPr>
            <w:rStyle w:val="Hyperlink"/>
            <w:noProof/>
            <w:lang w:bidi="en-US"/>
          </w:rPr>
          <w:t>Overview</w:t>
        </w:r>
        <w:r w:rsidR="00F04E32">
          <w:rPr>
            <w:noProof/>
            <w:webHidden/>
          </w:rPr>
          <w:tab/>
        </w:r>
        <w:r w:rsidR="00F04E32">
          <w:rPr>
            <w:noProof/>
            <w:webHidden/>
          </w:rPr>
          <w:fldChar w:fldCharType="begin"/>
        </w:r>
        <w:r w:rsidR="00F04E32">
          <w:rPr>
            <w:noProof/>
            <w:webHidden/>
          </w:rPr>
          <w:instrText xml:space="preserve"> PAGEREF _Toc122088975 \h </w:instrText>
        </w:r>
        <w:r w:rsidR="00F04E32">
          <w:rPr>
            <w:noProof/>
            <w:webHidden/>
          </w:rPr>
        </w:r>
        <w:r w:rsidR="00F04E32">
          <w:rPr>
            <w:noProof/>
            <w:webHidden/>
          </w:rPr>
          <w:fldChar w:fldCharType="separate"/>
        </w:r>
        <w:r w:rsidR="00E93024">
          <w:rPr>
            <w:noProof/>
            <w:webHidden/>
          </w:rPr>
          <w:t>60</w:t>
        </w:r>
        <w:r w:rsidR="00F04E32">
          <w:rPr>
            <w:noProof/>
            <w:webHidden/>
          </w:rPr>
          <w:fldChar w:fldCharType="end"/>
        </w:r>
      </w:hyperlink>
    </w:p>
    <w:p w14:paraId="72113B3C" w14:textId="75B4C51B" w:rsidR="00F04E32" w:rsidRDefault="00204BEB" w:rsidP="00134030">
      <w:pPr>
        <w:pStyle w:val="TOC2"/>
        <w:ind w:right="0"/>
        <w:rPr>
          <w:rFonts w:eastAsiaTheme="minorEastAsia"/>
          <w:noProof/>
          <w:color w:val="auto"/>
          <w:sz w:val="22"/>
          <w:lang w:val="en-US"/>
        </w:rPr>
      </w:pPr>
      <w:hyperlink w:anchor="_Toc122088976" w:history="1">
        <w:r w:rsidR="005D054B">
          <w:rPr>
            <w:rStyle w:val="Hyperlink"/>
            <w:noProof/>
            <w:lang w:bidi="en-US"/>
          </w:rPr>
          <w:t>CareConnect College</w:t>
        </w:r>
        <w:r w:rsidR="00F04E32">
          <w:rPr>
            <w:noProof/>
            <w:webHidden/>
          </w:rPr>
          <w:tab/>
        </w:r>
        <w:r w:rsidR="00F04E32">
          <w:rPr>
            <w:noProof/>
            <w:webHidden/>
          </w:rPr>
          <w:fldChar w:fldCharType="begin"/>
        </w:r>
        <w:r w:rsidR="00F04E32">
          <w:rPr>
            <w:noProof/>
            <w:webHidden/>
          </w:rPr>
          <w:instrText xml:space="preserve"> PAGEREF _Toc122088976 \h </w:instrText>
        </w:r>
        <w:r w:rsidR="00F04E32">
          <w:rPr>
            <w:noProof/>
            <w:webHidden/>
          </w:rPr>
        </w:r>
        <w:r w:rsidR="00F04E32">
          <w:rPr>
            <w:noProof/>
            <w:webHidden/>
          </w:rPr>
          <w:fldChar w:fldCharType="separate"/>
        </w:r>
        <w:r w:rsidR="00E93024">
          <w:rPr>
            <w:noProof/>
            <w:webHidden/>
          </w:rPr>
          <w:t>61</w:t>
        </w:r>
        <w:r w:rsidR="00F04E32">
          <w:rPr>
            <w:noProof/>
            <w:webHidden/>
          </w:rPr>
          <w:fldChar w:fldCharType="end"/>
        </w:r>
      </w:hyperlink>
    </w:p>
    <w:p w14:paraId="1A1A6416" w14:textId="6D465A65" w:rsidR="00F04E32" w:rsidRDefault="00204BEB" w:rsidP="00134030">
      <w:pPr>
        <w:pStyle w:val="TOC3"/>
        <w:ind w:right="0"/>
        <w:rPr>
          <w:rFonts w:eastAsiaTheme="minorEastAsia"/>
          <w:noProof/>
          <w:color w:val="auto"/>
          <w:sz w:val="22"/>
          <w:lang w:val="en-US"/>
        </w:rPr>
      </w:pPr>
      <w:hyperlink w:anchor="_Toc122088977" w:history="1">
        <w:r w:rsidR="00F04E32" w:rsidRPr="00895A3A">
          <w:rPr>
            <w:rStyle w:val="Hyperlink"/>
            <w:noProof/>
          </w:rPr>
          <w:t>Scenario 1 – Rose</w:t>
        </w:r>
        <w:r w:rsidR="00F04E32">
          <w:rPr>
            <w:noProof/>
            <w:webHidden/>
          </w:rPr>
          <w:tab/>
        </w:r>
        <w:r w:rsidR="00F04E32">
          <w:rPr>
            <w:noProof/>
            <w:webHidden/>
          </w:rPr>
          <w:fldChar w:fldCharType="begin"/>
        </w:r>
        <w:r w:rsidR="00F04E32">
          <w:rPr>
            <w:noProof/>
            <w:webHidden/>
          </w:rPr>
          <w:instrText xml:space="preserve"> PAGEREF _Toc122088977 \h </w:instrText>
        </w:r>
        <w:r w:rsidR="00F04E32">
          <w:rPr>
            <w:noProof/>
            <w:webHidden/>
          </w:rPr>
        </w:r>
        <w:r w:rsidR="00F04E32">
          <w:rPr>
            <w:noProof/>
            <w:webHidden/>
          </w:rPr>
          <w:fldChar w:fldCharType="separate"/>
        </w:r>
        <w:r w:rsidR="00E93024">
          <w:rPr>
            <w:noProof/>
            <w:webHidden/>
          </w:rPr>
          <w:t>62</w:t>
        </w:r>
        <w:r w:rsidR="00F04E32">
          <w:rPr>
            <w:noProof/>
            <w:webHidden/>
          </w:rPr>
          <w:fldChar w:fldCharType="end"/>
        </w:r>
      </w:hyperlink>
    </w:p>
    <w:p w14:paraId="017E5A11" w14:textId="6DC454B6" w:rsidR="00F04E32" w:rsidRDefault="00204BEB" w:rsidP="00134030">
      <w:pPr>
        <w:pStyle w:val="TOC3"/>
        <w:ind w:right="0"/>
        <w:rPr>
          <w:rFonts w:eastAsiaTheme="minorEastAsia"/>
          <w:noProof/>
          <w:color w:val="auto"/>
          <w:sz w:val="22"/>
          <w:lang w:val="en-US"/>
        </w:rPr>
      </w:pPr>
      <w:hyperlink w:anchor="_Toc122088978" w:history="1">
        <w:r w:rsidR="00F04E32" w:rsidRPr="00895A3A">
          <w:rPr>
            <w:rStyle w:val="Hyperlink"/>
            <w:noProof/>
          </w:rPr>
          <w:t>Scenario 2 - Amelia</w:t>
        </w:r>
        <w:r w:rsidR="00F04E32">
          <w:rPr>
            <w:noProof/>
            <w:webHidden/>
          </w:rPr>
          <w:tab/>
        </w:r>
        <w:r w:rsidR="00F04E32">
          <w:rPr>
            <w:noProof/>
            <w:webHidden/>
          </w:rPr>
          <w:fldChar w:fldCharType="begin"/>
        </w:r>
        <w:r w:rsidR="00F04E32">
          <w:rPr>
            <w:noProof/>
            <w:webHidden/>
          </w:rPr>
          <w:instrText xml:space="preserve"> PAGEREF _Toc122088978 \h </w:instrText>
        </w:r>
        <w:r w:rsidR="00F04E32">
          <w:rPr>
            <w:noProof/>
            <w:webHidden/>
          </w:rPr>
        </w:r>
        <w:r w:rsidR="00F04E32">
          <w:rPr>
            <w:noProof/>
            <w:webHidden/>
          </w:rPr>
          <w:fldChar w:fldCharType="separate"/>
        </w:r>
        <w:r w:rsidR="00E93024">
          <w:rPr>
            <w:noProof/>
            <w:webHidden/>
          </w:rPr>
          <w:t>71</w:t>
        </w:r>
        <w:r w:rsidR="00F04E32">
          <w:rPr>
            <w:noProof/>
            <w:webHidden/>
          </w:rPr>
          <w:fldChar w:fldCharType="end"/>
        </w:r>
      </w:hyperlink>
    </w:p>
    <w:p w14:paraId="6751E8E2" w14:textId="0EC2EE5E" w:rsidR="00F04E32" w:rsidRDefault="00204BEB" w:rsidP="00134030">
      <w:pPr>
        <w:pStyle w:val="TOC1"/>
        <w:ind w:right="0"/>
        <w:rPr>
          <w:rFonts w:eastAsiaTheme="minorEastAsia"/>
          <w:b w:val="0"/>
          <w:noProof/>
          <w:color w:val="auto"/>
          <w:sz w:val="22"/>
          <w:lang w:val="en-US"/>
        </w:rPr>
      </w:pPr>
      <w:hyperlink w:anchor="_Toc122088979" w:history="1">
        <w:r w:rsidR="00F04E32" w:rsidRPr="00895A3A">
          <w:rPr>
            <w:rStyle w:val="Hyperlink"/>
            <w:noProof/>
            <w:lang w:bidi="en-US"/>
          </w:rPr>
          <w:t>Workplace Assessment</w:t>
        </w:r>
        <w:r w:rsidR="00F04E32">
          <w:rPr>
            <w:noProof/>
            <w:webHidden/>
          </w:rPr>
          <w:tab/>
        </w:r>
        <w:r w:rsidR="00F04E32">
          <w:rPr>
            <w:noProof/>
            <w:webHidden/>
          </w:rPr>
          <w:fldChar w:fldCharType="begin"/>
        </w:r>
        <w:r w:rsidR="00F04E32">
          <w:rPr>
            <w:noProof/>
            <w:webHidden/>
          </w:rPr>
          <w:instrText xml:space="preserve"> PAGEREF _Toc122088979 \h </w:instrText>
        </w:r>
        <w:r w:rsidR="00F04E32">
          <w:rPr>
            <w:noProof/>
            <w:webHidden/>
          </w:rPr>
        </w:r>
        <w:r w:rsidR="00F04E32">
          <w:rPr>
            <w:noProof/>
            <w:webHidden/>
          </w:rPr>
          <w:fldChar w:fldCharType="separate"/>
        </w:r>
        <w:r w:rsidR="00E93024">
          <w:rPr>
            <w:noProof/>
            <w:webHidden/>
          </w:rPr>
          <w:t>79</w:t>
        </w:r>
        <w:r w:rsidR="00F04E32">
          <w:rPr>
            <w:noProof/>
            <w:webHidden/>
          </w:rPr>
          <w:fldChar w:fldCharType="end"/>
        </w:r>
      </w:hyperlink>
    </w:p>
    <w:p w14:paraId="4C601479" w14:textId="35C9EA72" w:rsidR="00F04E32" w:rsidRDefault="00204BEB" w:rsidP="00134030">
      <w:pPr>
        <w:pStyle w:val="TOC2"/>
        <w:ind w:right="0"/>
        <w:rPr>
          <w:rFonts w:eastAsiaTheme="minorEastAsia"/>
          <w:noProof/>
          <w:color w:val="auto"/>
          <w:sz w:val="22"/>
          <w:lang w:val="en-US"/>
        </w:rPr>
      </w:pPr>
      <w:hyperlink w:anchor="_Toc122088980" w:history="1">
        <w:r w:rsidR="00F04E32" w:rsidRPr="00895A3A">
          <w:rPr>
            <w:rStyle w:val="Hyperlink"/>
            <w:noProof/>
            <w:lang w:bidi="en-US"/>
          </w:rPr>
          <w:t>Overview</w:t>
        </w:r>
        <w:r w:rsidR="00F04E32">
          <w:rPr>
            <w:noProof/>
            <w:webHidden/>
          </w:rPr>
          <w:tab/>
        </w:r>
        <w:r w:rsidR="00F04E32">
          <w:rPr>
            <w:noProof/>
            <w:webHidden/>
          </w:rPr>
          <w:fldChar w:fldCharType="begin"/>
        </w:r>
        <w:r w:rsidR="00F04E32">
          <w:rPr>
            <w:noProof/>
            <w:webHidden/>
          </w:rPr>
          <w:instrText xml:space="preserve"> PAGEREF _Toc122088980 \h </w:instrText>
        </w:r>
        <w:r w:rsidR="00F04E32">
          <w:rPr>
            <w:noProof/>
            <w:webHidden/>
          </w:rPr>
        </w:r>
        <w:r w:rsidR="00F04E32">
          <w:rPr>
            <w:noProof/>
            <w:webHidden/>
          </w:rPr>
          <w:fldChar w:fldCharType="separate"/>
        </w:r>
        <w:r w:rsidR="00E93024">
          <w:rPr>
            <w:noProof/>
            <w:webHidden/>
          </w:rPr>
          <w:t>79</w:t>
        </w:r>
        <w:r w:rsidR="00F04E32">
          <w:rPr>
            <w:noProof/>
            <w:webHidden/>
          </w:rPr>
          <w:fldChar w:fldCharType="end"/>
        </w:r>
      </w:hyperlink>
    </w:p>
    <w:p w14:paraId="1CFE3A41" w14:textId="64D31163" w:rsidR="00F04E32" w:rsidRDefault="00204BEB" w:rsidP="00134030">
      <w:pPr>
        <w:pStyle w:val="TOC2"/>
        <w:ind w:right="0"/>
        <w:rPr>
          <w:rFonts w:eastAsiaTheme="minorEastAsia"/>
          <w:noProof/>
          <w:color w:val="auto"/>
          <w:sz w:val="22"/>
          <w:lang w:val="en-US"/>
        </w:rPr>
      </w:pPr>
      <w:hyperlink w:anchor="_Toc122088981" w:history="1">
        <w:r w:rsidR="00F04E32" w:rsidRPr="00895A3A">
          <w:rPr>
            <w:rStyle w:val="Hyperlink"/>
            <w:bCs/>
            <w:noProof/>
            <w:lang w:bidi="en-US"/>
          </w:rPr>
          <w:t>Preliminary Task</w:t>
        </w:r>
        <w:r w:rsidR="00F04E32">
          <w:rPr>
            <w:noProof/>
            <w:webHidden/>
          </w:rPr>
          <w:tab/>
        </w:r>
        <w:r w:rsidR="00F04E32">
          <w:rPr>
            <w:noProof/>
            <w:webHidden/>
          </w:rPr>
          <w:fldChar w:fldCharType="begin"/>
        </w:r>
        <w:r w:rsidR="00F04E32">
          <w:rPr>
            <w:noProof/>
            <w:webHidden/>
          </w:rPr>
          <w:instrText xml:space="preserve"> PAGEREF _Toc122088981 \h </w:instrText>
        </w:r>
        <w:r w:rsidR="00F04E32">
          <w:rPr>
            <w:noProof/>
            <w:webHidden/>
          </w:rPr>
        </w:r>
        <w:r w:rsidR="00F04E32">
          <w:rPr>
            <w:noProof/>
            <w:webHidden/>
          </w:rPr>
          <w:fldChar w:fldCharType="separate"/>
        </w:r>
        <w:r w:rsidR="00E93024">
          <w:rPr>
            <w:noProof/>
            <w:webHidden/>
          </w:rPr>
          <w:t>81</w:t>
        </w:r>
        <w:r w:rsidR="00F04E32">
          <w:rPr>
            <w:noProof/>
            <w:webHidden/>
          </w:rPr>
          <w:fldChar w:fldCharType="end"/>
        </w:r>
      </w:hyperlink>
    </w:p>
    <w:p w14:paraId="600D905A" w14:textId="684061D1" w:rsidR="00F04E32" w:rsidRDefault="00204BEB" w:rsidP="00134030">
      <w:pPr>
        <w:pStyle w:val="TOC2"/>
        <w:ind w:right="0"/>
        <w:rPr>
          <w:rFonts w:eastAsiaTheme="minorEastAsia"/>
          <w:noProof/>
          <w:color w:val="auto"/>
          <w:sz w:val="22"/>
          <w:lang w:val="en-US"/>
        </w:rPr>
      </w:pPr>
      <w:hyperlink w:anchor="_Toc122088982" w:history="1">
        <w:r w:rsidR="00F04E32" w:rsidRPr="00895A3A">
          <w:rPr>
            <w:rStyle w:val="Hyperlink"/>
            <w:bCs/>
            <w:noProof/>
            <w:lang w:bidi="en-US"/>
          </w:rPr>
          <w:t>Task 1 – Identify Job Role Requirements</w:t>
        </w:r>
        <w:r w:rsidR="00F04E32">
          <w:rPr>
            <w:noProof/>
            <w:webHidden/>
          </w:rPr>
          <w:tab/>
        </w:r>
        <w:r w:rsidR="00F04E32">
          <w:rPr>
            <w:noProof/>
            <w:webHidden/>
          </w:rPr>
          <w:fldChar w:fldCharType="begin"/>
        </w:r>
        <w:r w:rsidR="00F04E32">
          <w:rPr>
            <w:noProof/>
            <w:webHidden/>
          </w:rPr>
          <w:instrText xml:space="preserve"> PAGEREF _Toc122088982 \h </w:instrText>
        </w:r>
        <w:r w:rsidR="00F04E32">
          <w:rPr>
            <w:noProof/>
            <w:webHidden/>
          </w:rPr>
        </w:r>
        <w:r w:rsidR="00F04E32">
          <w:rPr>
            <w:noProof/>
            <w:webHidden/>
          </w:rPr>
          <w:fldChar w:fldCharType="separate"/>
        </w:r>
        <w:r w:rsidR="00E93024">
          <w:rPr>
            <w:noProof/>
            <w:webHidden/>
          </w:rPr>
          <w:t>82</w:t>
        </w:r>
        <w:r w:rsidR="00F04E32">
          <w:rPr>
            <w:noProof/>
            <w:webHidden/>
          </w:rPr>
          <w:fldChar w:fldCharType="end"/>
        </w:r>
      </w:hyperlink>
    </w:p>
    <w:p w14:paraId="0367A424" w14:textId="32684D8D" w:rsidR="00F04E32" w:rsidRDefault="00204BEB" w:rsidP="00134030">
      <w:pPr>
        <w:pStyle w:val="TOC3"/>
        <w:ind w:right="0"/>
        <w:rPr>
          <w:rFonts w:eastAsiaTheme="minorEastAsia"/>
          <w:noProof/>
          <w:color w:val="auto"/>
          <w:sz w:val="22"/>
          <w:lang w:val="en-US"/>
        </w:rPr>
      </w:pPr>
      <w:hyperlink w:anchor="_Toc122088983" w:history="1">
        <w:r w:rsidR="00F04E32" w:rsidRPr="00895A3A">
          <w:rPr>
            <w:rStyle w:val="Hyperlink"/>
            <w:noProof/>
          </w:rPr>
          <w:t>Task 1 – Supplementary Questions</w:t>
        </w:r>
        <w:r w:rsidR="00F04E32">
          <w:rPr>
            <w:noProof/>
            <w:webHidden/>
          </w:rPr>
          <w:tab/>
        </w:r>
        <w:r w:rsidR="00F04E32">
          <w:rPr>
            <w:noProof/>
            <w:webHidden/>
          </w:rPr>
          <w:fldChar w:fldCharType="begin"/>
        </w:r>
        <w:r w:rsidR="00F04E32">
          <w:rPr>
            <w:noProof/>
            <w:webHidden/>
          </w:rPr>
          <w:instrText xml:space="preserve"> PAGEREF _Toc122088983 \h </w:instrText>
        </w:r>
        <w:r w:rsidR="00F04E32">
          <w:rPr>
            <w:noProof/>
            <w:webHidden/>
          </w:rPr>
        </w:r>
        <w:r w:rsidR="00F04E32">
          <w:rPr>
            <w:noProof/>
            <w:webHidden/>
          </w:rPr>
          <w:fldChar w:fldCharType="separate"/>
        </w:r>
        <w:r w:rsidR="00E93024">
          <w:rPr>
            <w:noProof/>
            <w:webHidden/>
          </w:rPr>
          <w:t>83</w:t>
        </w:r>
        <w:r w:rsidR="00F04E32">
          <w:rPr>
            <w:noProof/>
            <w:webHidden/>
          </w:rPr>
          <w:fldChar w:fldCharType="end"/>
        </w:r>
      </w:hyperlink>
    </w:p>
    <w:p w14:paraId="3A10AB95" w14:textId="36E93F07" w:rsidR="00F04E32" w:rsidRDefault="00204BEB" w:rsidP="00134030">
      <w:pPr>
        <w:pStyle w:val="TOC2"/>
        <w:ind w:right="0"/>
        <w:rPr>
          <w:rFonts w:eastAsiaTheme="minorEastAsia"/>
          <w:noProof/>
          <w:color w:val="auto"/>
          <w:sz w:val="22"/>
          <w:lang w:val="en-US"/>
        </w:rPr>
      </w:pPr>
      <w:hyperlink w:anchor="_Toc122088984" w:history="1">
        <w:r w:rsidR="00F04E32" w:rsidRPr="00895A3A">
          <w:rPr>
            <w:rStyle w:val="Hyperlink"/>
            <w:bCs/>
            <w:noProof/>
            <w:lang w:bidi="en-US"/>
          </w:rPr>
          <w:t>Task 2 – Refer Work Tasks Outside Job Role</w:t>
        </w:r>
        <w:r w:rsidR="00F04E32">
          <w:rPr>
            <w:noProof/>
            <w:webHidden/>
          </w:rPr>
          <w:tab/>
        </w:r>
        <w:r w:rsidR="00F04E32">
          <w:rPr>
            <w:noProof/>
            <w:webHidden/>
          </w:rPr>
          <w:fldChar w:fldCharType="begin"/>
        </w:r>
        <w:r w:rsidR="00F04E32">
          <w:rPr>
            <w:noProof/>
            <w:webHidden/>
          </w:rPr>
          <w:instrText xml:space="preserve"> PAGEREF _Toc122088984 \h </w:instrText>
        </w:r>
        <w:r w:rsidR="00F04E32">
          <w:rPr>
            <w:noProof/>
            <w:webHidden/>
          </w:rPr>
        </w:r>
        <w:r w:rsidR="00F04E32">
          <w:rPr>
            <w:noProof/>
            <w:webHidden/>
          </w:rPr>
          <w:fldChar w:fldCharType="separate"/>
        </w:r>
        <w:r w:rsidR="00E93024">
          <w:rPr>
            <w:noProof/>
            <w:webHidden/>
          </w:rPr>
          <w:t>85</w:t>
        </w:r>
        <w:r w:rsidR="00F04E32">
          <w:rPr>
            <w:noProof/>
            <w:webHidden/>
          </w:rPr>
          <w:fldChar w:fldCharType="end"/>
        </w:r>
      </w:hyperlink>
    </w:p>
    <w:p w14:paraId="2C9336F1" w14:textId="4E2BFB53" w:rsidR="00F04E32" w:rsidRDefault="00204BEB" w:rsidP="00134030">
      <w:pPr>
        <w:pStyle w:val="TOC3"/>
        <w:ind w:right="0"/>
        <w:rPr>
          <w:rFonts w:eastAsiaTheme="minorEastAsia"/>
          <w:noProof/>
          <w:color w:val="auto"/>
          <w:sz w:val="22"/>
          <w:lang w:val="en-US"/>
        </w:rPr>
      </w:pPr>
      <w:hyperlink w:anchor="_Toc122088985" w:history="1">
        <w:r w:rsidR="00F04E32" w:rsidRPr="00895A3A">
          <w:rPr>
            <w:rStyle w:val="Hyperlink"/>
            <w:noProof/>
          </w:rPr>
          <w:t>Task 2 – Supplementary Question</w:t>
        </w:r>
        <w:r w:rsidR="00F04E32">
          <w:rPr>
            <w:noProof/>
            <w:webHidden/>
          </w:rPr>
          <w:tab/>
        </w:r>
        <w:r w:rsidR="00F04E32">
          <w:rPr>
            <w:noProof/>
            <w:webHidden/>
          </w:rPr>
          <w:fldChar w:fldCharType="begin"/>
        </w:r>
        <w:r w:rsidR="00F04E32">
          <w:rPr>
            <w:noProof/>
            <w:webHidden/>
          </w:rPr>
          <w:instrText xml:space="preserve"> PAGEREF _Toc122088985 \h </w:instrText>
        </w:r>
        <w:r w:rsidR="00F04E32">
          <w:rPr>
            <w:noProof/>
            <w:webHidden/>
          </w:rPr>
        </w:r>
        <w:r w:rsidR="00F04E32">
          <w:rPr>
            <w:noProof/>
            <w:webHidden/>
          </w:rPr>
          <w:fldChar w:fldCharType="separate"/>
        </w:r>
        <w:r w:rsidR="00E93024">
          <w:rPr>
            <w:noProof/>
            <w:webHidden/>
          </w:rPr>
          <w:t>86</w:t>
        </w:r>
        <w:r w:rsidR="00F04E32">
          <w:rPr>
            <w:noProof/>
            <w:webHidden/>
          </w:rPr>
          <w:fldChar w:fldCharType="end"/>
        </w:r>
      </w:hyperlink>
    </w:p>
    <w:p w14:paraId="0128E47E" w14:textId="77777777" w:rsidR="00F0152C" w:rsidRDefault="00F0152C" w:rsidP="00F0152C">
      <w:pPr>
        <w:pStyle w:val="TOC2"/>
        <w:ind w:left="0" w:right="0" w:firstLine="0"/>
        <w:rPr>
          <w:noProof/>
        </w:rPr>
      </w:pPr>
      <w:r>
        <w:rPr>
          <w:noProof/>
        </w:rPr>
        <w:br w:type="page"/>
      </w:r>
    </w:p>
    <w:p w14:paraId="26AF7DCA" w14:textId="2843A424" w:rsidR="00F04E32" w:rsidRDefault="00204BEB" w:rsidP="00134030">
      <w:pPr>
        <w:pStyle w:val="TOC2"/>
        <w:ind w:right="0"/>
        <w:rPr>
          <w:rFonts w:eastAsiaTheme="minorEastAsia"/>
          <w:noProof/>
          <w:color w:val="auto"/>
          <w:sz w:val="22"/>
          <w:lang w:val="en-US"/>
        </w:rPr>
      </w:pPr>
      <w:hyperlink w:anchor="_Toc122088986" w:history="1">
        <w:r w:rsidR="00F04E32" w:rsidRPr="00895A3A">
          <w:rPr>
            <w:rStyle w:val="Hyperlink"/>
            <w:bCs/>
            <w:noProof/>
            <w:lang w:bidi="en-US"/>
          </w:rPr>
          <w:t>Task 3 – Carry Out Work Tasks</w:t>
        </w:r>
        <w:r w:rsidR="00F04E32">
          <w:rPr>
            <w:noProof/>
            <w:webHidden/>
          </w:rPr>
          <w:tab/>
        </w:r>
        <w:r w:rsidR="00F04E32">
          <w:rPr>
            <w:noProof/>
            <w:webHidden/>
          </w:rPr>
          <w:fldChar w:fldCharType="begin"/>
        </w:r>
        <w:r w:rsidR="00F04E32">
          <w:rPr>
            <w:noProof/>
            <w:webHidden/>
          </w:rPr>
          <w:instrText xml:space="preserve"> PAGEREF _Toc122088986 \h </w:instrText>
        </w:r>
        <w:r w:rsidR="00F04E32">
          <w:rPr>
            <w:noProof/>
            <w:webHidden/>
          </w:rPr>
        </w:r>
        <w:r w:rsidR="00F04E32">
          <w:rPr>
            <w:noProof/>
            <w:webHidden/>
          </w:rPr>
          <w:fldChar w:fldCharType="separate"/>
        </w:r>
        <w:r w:rsidR="00E93024">
          <w:rPr>
            <w:noProof/>
            <w:webHidden/>
          </w:rPr>
          <w:t>87</w:t>
        </w:r>
        <w:r w:rsidR="00F04E32">
          <w:rPr>
            <w:noProof/>
            <w:webHidden/>
          </w:rPr>
          <w:fldChar w:fldCharType="end"/>
        </w:r>
      </w:hyperlink>
    </w:p>
    <w:p w14:paraId="34A73B54" w14:textId="769D59C8" w:rsidR="00F04E32" w:rsidRPr="009B6CA9" w:rsidRDefault="00204BEB" w:rsidP="00134030">
      <w:pPr>
        <w:pStyle w:val="TOC3"/>
        <w:ind w:right="0"/>
        <w:rPr>
          <w:noProof/>
        </w:rPr>
      </w:pPr>
      <w:hyperlink w:anchor="_Toc122088987" w:history="1">
        <w:r w:rsidR="00F04E32" w:rsidRPr="00895A3A">
          <w:rPr>
            <w:rStyle w:val="Hyperlink"/>
            <w:noProof/>
          </w:rPr>
          <w:t>Task 3.1 – Seek Consent</w:t>
        </w:r>
        <w:r w:rsidR="00F04E32">
          <w:rPr>
            <w:noProof/>
            <w:webHidden/>
          </w:rPr>
          <w:tab/>
        </w:r>
        <w:r w:rsidR="00F04E32">
          <w:rPr>
            <w:noProof/>
            <w:webHidden/>
          </w:rPr>
          <w:fldChar w:fldCharType="begin"/>
        </w:r>
        <w:r w:rsidR="00F04E32">
          <w:rPr>
            <w:noProof/>
            <w:webHidden/>
          </w:rPr>
          <w:instrText xml:space="preserve"> PAGEREF _Toc122088987 \h </w:instrText>
        </w:r>
        <w:r w:rsidR="00F04E32">
          <w:rPr>
            <w:noProof/>
            <w:webHidden/>
          </w:rPr>
        </w:r>
        <w:r w:rsidR="00F04E32">
          <w:rPr>
            <w:noProof/>
            <w:webHidden/>
          </w:rPr>
          <w:fldChar w:fldCharType="separate"/>
        </w:r>
        <w:r w:rsidR="00E93024">
          <w:rPr>
            <w:noProof/>
            <w:webHidden/>
          </w:rPr>
          <w:t>87</w:t>
        </w:r>
        <w:r w:rsidR="00F04E32">
          <w:rPr>
            <w:noProof/>
            <w:webHidden/>
          </w:rPr>
          <w:fldChar w:fldCharType="end"/>
        </w:r>
      </w:hyperlink>
    </w:p>
    <w:p w14:paraId="0FF360D5" w14:textId="4CD7E71A" w:rsidR="00F04E32" w:rsidRDefault="00204BEB" w:rsidP="00134030">
      <w:pPr>
        <w:pStyle w:val="TOC3"/>
        <w:ind w:right="0"/>
        <w:rPr>
          <w:rFonts w:eastAsiaTheme="minorEastAsia"/>
          <w:noProof/>
          <w:color w:val="auto"/>
          <w:sz w:val="22"/>
          <w:lang w:val="en-US"/>
        </w:rPr>
      </w:pPr>
      <w:hyperlink w:anchor="_Toc122088988" w:history="1">
        <w:r w:rsidR="00F04E32" w:rsidRPr="00895A3A">
          <w:rPr>
            <w:rStyle w:val="Hyperlink"/>
            <w:noProof/>
          </w:rPr>
          <w:t>Task 3.2 – Provide Care to the Client</w:t>
        </w:r>
        <w:r w:rsidR="00F04E32">
          <w:rPr>
            <w:noProof/>
            <w:webHidden/>
          </w:rPr>
          <w:tab/>
        </w:r>
        <w:r w:rsidR="00F04E32">
          <w:rPr>
            <w:noProof/>
            <w:webHidden/>
          </w:rPr>
          <w:fldChar w:fldCharType="begin"/>
        </w:r>
        <w:r w:rsidR="00F04E32">
          <w:rPr>
            <w:noProof/>
            <w:webHidden/>
          </w:rPr>
          <w:instrText xml:space="preserve"> PAGEREF _Toc122088988 \h </w:instrText>
        </w:r>
        <w:r w:rsidR="00F04E32">
          <w:rPr>
            <w:noProof/>
            <w:webHidden/>
          </w:rPr>
        </w:r>
        <w:r w:rsidR="00F04E32">
          <w:rPr>
            <w:noProof/>
            <w:webHidden/>
          </w:rPr>
          <w:fldChar w:fldCharType="separate"/>
        </w:r>
        <w:r w:rsidR="00E93024">
          <w:rPr>
            <w:noProof/>
            <w:webHidden/>
          </w:rPr>
          <w:t>89</w:t>
        </w:r>
        <w:r w:rsidR="00F04E32">
          <w:rPr>
            <w:noProof/>
            <w:webHidden/>
          </w:rPr>
          <w:fldChar w:fldCharType="end"/>
        </w:r>
      </w:hyperlink>
    </w:p>
    <w:p w14:paraId="06D696B0" w14:textId="2E9D524B" w:rsidR="00F04E32" w:rsidRDefault="00204BEB" w:rsidP="00134030">
      <w:pPr>
        <w:pStyle w:val="TOC2"/>
        <w:ind w:right="0"/>
        <w:rPr>
          <w:rFonts w:eastAsiaTheme="minorEastAsia"/>
          <w:noProof/>
          <w:color w:val="auto"/>
          <w:sz w:val="22"/>
          <w:lang w:val="en-US"/>
        </w:rPr>
      </w:pPr>
      <w:hyperlink w:anchor="_Toc122088989" w:history="1">
        <w:r w:rsidR="00F04E32" w:rsidRPr="00895A3A">
          <w:rPr>
            <w:rStyle w:val="Hyperlink"/>
            <w:bCs/>
            <w:noProof/>
            <w:lang w:bidi="en-US"/>
          </w:rPr>
          <w:t>Task 4 – Implement Self-care Strategies</w:t>
        </w:r>
        <w:r w:rsidR="00F04E32">
          <w:rPr>
            <w:noProof/>
            <w:webHidden/>
          </w:rPr>
          <w:tab/>
        </w:r>
        <w:r w:rsidR="00F04E32">
          <w:rPr>
            <w:noProof/>
            <w:webHidden/>
          </w:rPr>
          <w:fldChar w:fldCharType="begin"/>
        </w:r>
        <w:r w:rsidR="00F04E32">
          <w:rPr>
            <w:noProof/>
            <w:webHidden/>
          </w:rPr>
          <w:instrText xml:space="preserve"> PAGEREF _Toc122088989 \h </w:instrText>
        </w:r>
        <w:r w:rsidR="00F04E32">
          <w:rPr>
            <w:noProof/>
            <w:webHidden/>
          </w:rPr>
        </w:r>
        <w:r w:rsidR="00F04E32">
          <w:rPr>
            <w:noProof/>
            <w:webHidden/>
          </w:rPr>
          <w:fldChar w:fldCharType="separate"/>
        </w:r>
        <w:r w:rsidR="00E93024">
          <w:rPr>
            <w:noProof/>
            <w:webHidden/>
          </w:rPr>
          <w:t>91</w:t>
        </w:r>
        <w:r w:rsidR="00F04E32">
          <w:rPr>
            <w:noProof/>
            <w:webHidden/>
          </w:rPr>
          <w:fldChar w:fldCharType="end"/>
        </w:r>
      </w:hyperlink>
    </w:p>
    <w:p w14:paraId="715F801A" w14:textId="3A7AC80E" w:rsidR="00F04E32" w:rsidRDefault="00204BEB" w:rsidP="00134030">
      <w:pPr>
        <w:pStyle w:val="TOC1"/>
        <w:ind w:right="0"/>
        <w:rPr>
          <w:rFonts w:eastAsiaTheme="minorEastAsia"/>
          <w:b w:val="0"/>
          <w:noProof/>
          <w:color w:val="auto"/>
          <w:sz w:val="22"/>
          <w:lang w:val="en-US"/>
        </w:rPr>
      </w:pPr>
      <w:hyperlink w:anchor="_Toc122088990" w:history="1">
        <w:r w:rsidR="00F04E32" w:rsidRPr="00895A3A">
          <w:rPr>
            <w:rStyle w:val="Hyperlink"/>
            <w:noProof/>
            <w:lang w:bidi="en-US"/>
          </w:rPr>
          <w:t>Assessment Workbook Checklist</w:t>
        </w:r>
        <w:r w:rsidR="00F04E32">
          <w:rPr>
            <w:noProof/>
            <w:webHidden/>
          </w:rPr>
          <w:tab/>
        </w:r>
        <w:r w:rsidR="00F04E32">
          <w:rPr>
            <w:noProof/>
            <w:webHidden/>
          </w:rPr>
          <w:fldChar w:fldCharType="begin"/>
        </w:r>
        <w:r w:rsidR="00F04E32">
          <w:rPr>
            <w:noProof/>
            <w:webHidden/>
          </w:rPr>
          <w:instrText xml:space="preserve"> PAGEREF _Toc122088990 \h </w:instrText>
        </w:r>
        <w:r w:rsidR="00F04E32">
          <w:rPr>
            <w:noProof/>
            <w:webHidden/>
          </w:rPr>
        </w:r>
        <w:r w:rsidR="00F04E32">
          <w:rPr>
            <w:noProof/>
            <w:webHidden/>
          </w:rPr>
          <w:fldChar w:fldCharType="separate"/>
        </w:r>
        <w:r w:rsidR="00E93024">
          <w:rPr>
            <w:noProof/>
            <w:webHidden/>
          </w:rPr>
          <w:t>92</w:t>
        </w:r>
        <w:r w:rsidR="00F04E32">
          <w:rPr>
            <w:noProof/>
            <w:webHidden/>
          </w:rPr>
          <w:fldChar w:fldCharType="end"/>
        </w:r>
      </w:hyperlink>
    </w:p>
    <w:p w14:paraId="77C25F0D" w14:textId="3EF59ED2" w:rsidR="00F04E32" w:rsidRDefault="00204BEB" w:rsidP="00134030">
      <w:pPr>
        <w:pStyle w:val="TOC1"/>
        <w:ind w:right="0"/>
        <w:rPr>
          <w:rFonts w:eastAsiaTheme="minorEastAsia"/>
          <w:b w:val="0"/>
          <w:noProof/>
          <w:color w:val="auto"/>
          <w:sz w:val="22"/>
          <w:lang w:val="en-US"/>
        </w:rPr>
      </w:pPr>
      <w:hyperlink w:anchor="_Toc122088991" w:history="1">
        <w:r w:rsidR="00F04E32" w:rsidRPr="00895A3A">
          <w:rPr>
            <w:rStyle w:val="Hyperlink"/>
            <w:noProof/>
            <w:lang w:bidi="en-US"/>
          </w:rPr>
          <w:t>Record of Assessment (Assessor’s Use Only)</w:t>
        </w:r>
        <w:r w:rsidR="00F04E32">
          <w:rPr>
            <w:noProof/>
            <w:webHidden/>
          </w:rPr>
          <w:tab/>
        </w:r>
        <w:r w:rsidR="00F04E32">
          <w:rPr>
            <w:noProof/>
            <w:webHidden/>
          </w:rPr>
          <w:fldChar w:fldCharType="begin"/>
        </w:r>
        <w:r w:rsidR="00F04E32">
          <w:rPr>
            <w:noProof/>
            <w:webHidden/>
          </w:rPr>
          <w:instrText xml:space="preserve"> PAGEREF _Toc122088991 \h </w:instrText>
        </w:r>
        <w:r w:rsidR="00F04E32">
          <w:rPr>
            <w:noProof/>
            <w:webHidden/>
          </w:rPr>
        </w:r>
        <w:r w:rsidR="00F04E32">
          <w:rPr>
            <w:noProof/>
            <w:webHidden/>
          </w:rPr>
          <w:fldChar w:fldCharType="separate"/>
        </w:r>
        <w:r w:rsidR="00E93024">
          <w:rPr>
            <w:noProof/>
            <w:webHidden/>
          </w:rPr>
          <w:t>96</w:t>
        </w:r>
        <w:r w:rsidR="00F04E32">
          <w:rPr>
            <w:noProof/>
            <w:webHidden/>
          </w:rPr>
          <w:fldChar w:fldCharType="end"/>
        </w:r>
      </w:hyperlink>
    </w:p>
    <w:p w14:paraId="63145B1C" w14:textId="02EB286E" w:rsidR="0079184B" w:rsidRPr="00F61865" w:rsidRDefault="005A4200" w:rsidP="00134030">
      <w:pPr>
        <w:spacing w:after="120" w:line="276" w:lineRule="auto"/>
        <w:ind w:left="432" w:right="0" w:firstLine="0"/>
        <w:rPr>
          <w:color w:val="404040" w:themeColor="text1" w:themeTint="BF"/>
        </w:rPr>
      </w:pPr>
      <w:r w:rsidRPr="00F61865">
        <w:rPr>
          <w:color w:val="404040" w:themeColor="text1" w:themeTint="BF"/>
        </w:rPr>
        <w:fldChar w:fldCharType="end"/>
      </w:r>
      <w:bookmarkEnd w:id="27"/>
      <w:r w:rsidR="0079184B" w:rsidRPr="00F61865">
        <w:rPr>
          <w:color w:val="404040" w:themeColor="text1" w:themeTint="BF"/>
        </w:rPr>
        <w:br w:type="page"/>
      </w:r>
    </w:p>
    <w:p w14:paraId="1EF826ED" w14:textId="0046C8E2" w:rsidR="0079184B" w:rsidRPr="00F61865" w:rsidRDefault="00DA35ED" w:rsidP="00134030">
      <w:pPr>
        <w:pStyle w:val="Heading1"/>
      </w:pPr>
      <w:bookmarkStart w:id="28" w:name="_Toc122088961"/>
      <w:r w:rsidRPr="00F61865">
        <w:lastRenderedPageBreak/>
        <w:t>Introduction</w:t>
      </w:r>
      <w:bookmarkEnd w:id="28"/>
    </w:p>
    <w:p w14:paraId="1AF25D8E"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The assessments in this workbook are divided into two categories: the Knowledge Assessment and the Practical Assessment.</w:t>
      </w:r>
    </w:p>
    <w:p w14:paraId="5EFBC542"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This workbook contains the Knowledge Assessment.</w:t>
      </w:r>
    </w:p>
    <w:p w14:paraId="7BCB6969"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Knowledge Assessment</w:t>
      </w:r>
      <w:r>
        <w:rPr>
          <w:color w:val="404040" w:themeColor="text1" w:themeTint="BF"/>
          <w:sz w:val="24"/>
        </w:rPr>
        <w:t xml:space="preserve"> is a set of general and workplace questions testing your knowledge and understanding of the general theory behind the unit.</w:t>
      </w:r>
    </w:p>
    <w:p w14:paraId="4597EBB0"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b/>
          <w:color w:val="D73329"/>
          <w:sz w:val="24"/>
        </w:rPr>
        <w:t>You must answer all Knowledge Assessment Questions using your own words.</w:t>
      </w:r>
      <w:r>
        <w:rPr>
          <w:color w:val="D73329"/>
          <w:sz w:val="24"/>
        </w:rPr>
        <w:t xml:space="preserve"> </w:t>
      </w:r>
      <w:r>
        <w:rPr>
          <w:color w:val="404040" w:themeColor="text1" w:themeTint="BF"/>
          <w:sz w:val="24"/>
        </w:rPr>
        <w:t xml:space="preserve">However, you may </w:t>
      </w:r>
      <w:r>
        <w:rPr>
          <w:rFonts w:cstheme="minorHAnsi"/>
          <w:color w:val="404040" w:themeColor="text1" w:themeTint="BF"/>
          <w:sz w:val="24"/>
          <w:lang w:bidi="en-US"/>
        </w:rPr>
        <w:t xml:space="preserve">refer to </w:t>
      </w:r>
      <w:r>
        <w:rPr>
          <w:color w:val="404040" w:themeColor="text1" w:themeTint="BF"/>
          <w:sz w:val="24"/>
        </w:rPr>
        <w:t>your Learner Guide and other relevant resources and learning materials to complete this assessment.</w:t>
      </w:r>
    </w:p>
    <w:p w14:paraId="7039933B" w14:textId="77777777" w:rsidR="003F63BF" w:rsidRDefault="003F63BF" w:rsidP="00134030">
      <w:pPr>
        <w:tabs>
          <w:tab w:val="left" w:pos="180"/>
        </w:tabs>
        <w:spacing w:after="120" w:line="276" w:lineRule="auto"/>
        <w:ind w:left="0" w:right="0" w:firstLine="0"/>
        <w:jc w:val="both"/>
        <w:rPr>
          <w:color w:val="404040" w:themeColor="text1" w:themeTint="BF"/>
          <w:sz w:val="20"/>
        </w:rPr>
      </w:pPr>
      <w:r>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BD22588"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Practical Assessment</w:t>
      </w:r>
      <w:r>
        <w:rPr>
          <w:color w:val="404040" w:themeColor="text1" w:themeTint="BF"/>
          <w:sz w:val="24"/>
        </w:rPr>
        <w:t xml:space="preserve"> is made up of the </w:t>
      </w:r>
      <w:r>
        <w:rPr>
          <w:b/>
          <w:color w:val="404040" w:themeColor="text1" w:themeTint="BF"/>
          <w:sz w:val="24"/>
        </w:rPr>
        <w:t xml:space="preserve">Case Studies </w:t>
      </w:r>
      <w:r w:rsidRPr="00875C4B">
        <w:rPr>
          <w:color w:val="404040" w:themeColor="text1" w:themeTint="BF"/>
          <w:sz w:val="24"/>
        </w:rPr>
        <w:t>and</w:t>
      </w:r>
      <w:r>
        <w:rPr>
          <w:b/>
          <w:color w:val="404040" w:themeColor="text1" w:themeTint="BF"/>
          <w:sz w:val="24"/>
        </w:rPr>
        <w:t xml:space="preserve"> Workplace Assessment.</w:t>
      </w:r>
      <w:r>
        <w:rPr>
          <w:color w:val="404040" w:themeColor="text1" w:themeTint="BF"/>
          <w:sz w:val="24"/>
        </w:rPr>
        <w:t xml:space="preserve"> This assessment tests your practical skills with respect to the requirements of the relevant unit of competency.</w:t>
      </w:r>
    </w:p>
    <w:p w14:paraId="77F6D035"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The Practical Assessment requires you to complete and submit workplace documents and other documentation relevant to the unit of competency.</w:t>
      </w:r>
    </w:p>
    <w:p w14:paraId="529E808E" w14:textId="77777777" w:rsidR="003F63BF" w:rsidRPr="00F61865" w:rsidRDefault="003F63BF" w:rsidP="00134030">
      <w:pPr>
        <w:tabs>
          <w:tab w:val="left" w:pos="180"/>
        </w:tabs>
        <w:spacing w:after="120" w:line="276" w:lineRule="auto"/>
        <w:ind w:left="0" w:right="0" w:firstLine="0"/>
        <w:jc w:val="both"/>
        <w:rPr>
          <w:b/>
          <w:color w:val="D73329"/>
          <w:sz w:val="24"/>
        </w:rPr>
      </w:pPr>
      <w:r w:rsidRPr="00F61865">
        <w:rPr>
          <w:b/>
          <w:color w:val="D73329"/>
          <w:sz w:val="24"/>
        </w:rPr>
        <w:t xml:space="preserve">The evidence you submit must be your own work except where due reference is made and where you are required to submit supplementary workplace documents such as policies and procedures. </w:t>
      </w:r>
    </w:p>
    <w:p w14:paraId="2C463951" w14:textId="77777777" w:rsidR="007532F3" w:rsidRPr="00F61865" w:rsidRDefault="007532F3"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When completing the assessments included in this workbook:</w:t>
      </w:r>
    </w:p>
    <w:p w14:paraId="1D119652" w14:textId="77777777" w:rsidR="007532F3" w:rsidRPr="00F61865" w:rsidRDefault="007532F3">
      <w:pPr>
        <w:pStyle w:val="ListParagraph"/>
        <w:numPr>
          <w:ilvl w:val="0"/>
          <w:numId w:val="123"/>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46C07C9D" w14:textId="77777777" w:rsidR="007532F3" w:rsidRPr="00F61865" w:rsidRDefault="007532F3">
      <w:pPr>
        <w:pStyle w:val="ListParagraph"/>
        <w:numPr>
          <w:ilvl w:val="0"/>
          <w:numId w:val="123"/>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 xml:space="preserve">Follow the steps provided in each task. </w:t>
      </w:r>
    </w:p>
    <w:p w14:paraId="61796F0C" w14:textId="77777777" w:rsidR="007532F3" w:rsidRPr="00F61865" w:rsidRDefault="007532F3">
      <w:pPr>
        <w:pStyle w:val="ListParagraph"/>
        <w:numPr>
          <w:ilvl w:val="1"/>
          <w:numId w:val="122"/>
        </w:numPr>
        <w:tabs>
          <w:tab w:val="left" w:pos="180"/>
        </w:tabs>
        <w:spacing w:after="120" w:line="276" w:lineRule="auto"/>
        <w:ind w:left="1418" w:right="0"/>
        <w:contextualSpacing w:val="0"/>
        <w:jc w:val="both"/>
        <w:rPr>
          <w:color w:val="404040" w:themeColor="text1" w:themeTint="BF"/>
          <w:sz w:val="24"/>
        </w:rPr>
      </w:pPr>
      <w:r w:rsidRPr="00F61865">
        <w:rPr>
          <w:color w:val="404040" w:themeColor="text1" w:themeTint="BF"/>
          <w:sz w:val="24"/>
        </w:rPr>
        <w:t xml:space="preserve">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 xml:space="preserve">you to describe, provide a description as your response. 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you to list, provide a list as your response.</w:t>
      </w:r>
    </w:p>
    <w:p w14:paraId="0AA5FB4D" w14:textId="77777777" w:rsidR="007532F3" w:rsidRPr="00F61865" w:rsidRDefault="007532F3">
      <w:pPr>
        <w:pStyle w:val="ListParagraph"/>
        <w:numPr>
          <w:ilvl w:val="1"/>
          <w:numId w:val="122"/>
        </w:numPr>
        <w:tabs>
          <w:tab w:val="left" w:pos="180"/>
        </w:tabs>
        <w:spacing w:after="120" w:line="276" w:lineRule="auto"/>
        <w:ind w:left="1418" w:right="0"/>
        <w:contextualSpacing w:val="0"/>
        <w:jc w:val="both"/>
        <w:rPr>
          <w:color w:val="404040" w:themeColor="text1" w:themeTint="BF"/>
          <w:sz w:val="24"/>
        </w:rPr>
      </w:pPr>
      <w:r w:rsidRPr="00F61865">
        <w:rPr>
          <w:color w:val="404040" w:themeColor="text1" w:themeTint="BF"/>
          <w:sz w:val="24"/>
        </w:rPr>
        <w:t xml:space="preserve">Where there is a number of required responses, provide the required number of responses. For example, if you are asked to list three responses, provide three responses. </w:t>
      </w:r>
    </w:p>
    <w:p w14:paraId="282099DC" w14:textId="0612BBE5" w:rsidR="003A18A9" w:rsidRPr="009B6CA9" w:rsidRDefault="007532F3">
      <w:pPr>
        <w:pStyle w:val="ListParagraph"/>
        <w:numPr>
          <w:ilvl w:val="0"/>
          <w:numId w:val="123"/>
        </w:numPr>
        <w:tabs>
          <w:tab w:val="left" w:pos="180"/>
        </w:tabs>
        <w:spacing w:after="120" w:line="276" w:lineRule="auto"/>
        <w:ind w:left="714" w:right="0" w:hanging="357"/>
        <w:contextualSpacing w:val="0"/>
        <w:jc w:val="both"/>
        <w:rPr>
          <w:color w:val="404040" w:themeColor="text1" w:themeTint="BF"/>
          <w:sz w:val="24"/>
        </w:rPr>
      </w:pPr>
      <w:r w:rsidRPr="007532F3">
        <w:rPr>
          <w:color w:val="404040" w:themeColor="text1" w:themeTint="BF"/>
          <w:sz w:val="24"/>
        </w:rPr>
        <w:t>Ensure that all your submissions for this assessment indicate your first and last name and that these submissions have been named according to the file naming convention prescribed in each task.</w:t>
      </w:r>
      <w:r w:rsidR="009B6CA9">
        <w:rPr>
          <w:color w:val="404040" w:themeColor="text1" w:themeTint="BF"/>
          <w:sz w:val="24"/>
        </w:rPr>
        <w:br w:type="page"/>
      </w:r>
    </w:p>
    <w:p w14:paraId="038654D2" w14:textId="794BB5D9" w:rsidR="0079184B" w:rsidRPr="00F61865" w:rsidRDefault="0079184B" w:rsidP="00134030">
      <w:pPr>
        <w:pStyle w:val="Heading1"/>
      </w:pPr>
      <w:bookmarkStart w:id="29" w:name="_Toc122088962"/>
      <w:r w:rsidRPr="00F61865">
        <w:lastRenderedPageBreak/>
        <w:t>Competency-Based Assessments</w:t>
      </w:r>
      <w:bookmarkEnd w:id="29"/>
    </w:p>
    <w:p w14:paraId="5370B8E8"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Definition of Competency</w:t>
      </w:r>
    </w:p>
    <w:p w14:paraId="0FDCB86E" w14:textId="56D44220"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Assessment in this context can be defined as</w:t>
      </w:r>
      <w:r w:rsidR="00414C6D" w:rsidRPr="00F61865">
        <w:rPr>
          <w:color w:val="404040" w:themeColor="text1" w:themeTint="BF"/>
          <w:sz w:val="24"/>
        </w:rPr>
        <w:t xml:space="preserve"> </w:t>
      </w:r>
      <w:r w:rsidR="005D5C56" w:rsidRPr="00F61865">
        <w:rPr>
          <w:rFonts w:cstheme="minorHAnsi"/>
          <w:color w:val="404040" w:themeColor="text1" w:themeTint="BF"/>
          <w:sz w:val="24"/>
          <w:lang w:bidi="en-US"/>
        </w:rPr>
        <w:t>t</w:t>
      </w:r>
      <w:r w:rsidRPr="00F61865">
        <w:rPr>
          <w:color w:val="404040" w:themeColor="text1" w:themeTint="BF"/>
          <w:sz w:val="24"/>
        </w:rPr>
        <w:t xml:space="preserve">he fair, valid, </w:t>
      </w:r>
      <w:r w:rsidR="006872F8" w:rsidRPr="00F61865">
        <w:rPr>
          <w:color w:val="404040" w:themeColor="text1" w:themeTint="BF"/>
          <w:sz w:val="24"/>
        </w:rPr>
        <w:t>reliable,</w:t>
      </w:r>
      <w:r w:rsidRPr="00F61865">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F61865">
        <w:rPr>
          <w:color w:val="404040" w:themeColor="text1" w:themeTint="BF"/>
          <w:sz w:val="24"/>
        </w:rPr>
        <w:t>candidate</w:t>
      </w:r>
      <w:r w:rsidRPr="00F61865">
        <w:rPr>
          <w:color w:val="404040" w:themeColor="text1" w:themeTint="BF"/>
          <w:sz w:val="24"/>
        </w:rPr>
        <w:t>s.</w:t>
      </w:r>
    </w:p>
    <w:p w14:paraId="219C032B" w14:textId="77777777" w:rsidR="0079184B" w:rsidRPr="00F61865" w:rsidRDefault="0079184B" w:rsidP="00134030">
      <w:pPr>
        <w:tabs>
          <w:tab w:val="left" w:pos="180"/>
        </w:tabs>
        <w:spacing w:after="120" w:line="276" w:lineRule="auto"/>
        <w:ind w:left="0" w:right="0" w:firstLine="0"/>
        <w:jc w:val="both"/>
        <w:rPr>
          <w:color w:val="404040" w:themeColor="text1" w:themeTint="BF"/>
          <w:sz w:val="24"/>
        </w:rPr>
      </w:pPr>
    </w:p>
    <w:p w14:paraId="79324CBA"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The features of a competency-based assessment system are:</w:t>
      </w:r>
    </w:p>
    <w:p w14:paraId="19B6800C" w14:textId="0BADD605"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It is focused on what </w:t>
      </w:r>
      <w:r w:rsidR="00004E52" w:rsidRPr="00F61865">
        <w:rPr>
          <w:color w:val="404040" w:themeColor="text1" w:themeTint="BF"/>
          <w:sz w:val="24"/>
        </w:rPr>
        <w:t>candidate</w:t>
      </w:r>
      <w:r w:rsidRPr="00F61865">
        <w:rPr>
          <w:color w:val="404040" w:themeColor="text1" w:themeTint="BF"/>
          <w:sz w:val="24"/>
        </w:rPr>
        <w:t>s can do and whether it meets the criteria specified by the industry as competency standards.</w:t>
      </w:r>
    </w:p>
    <w:p w14:paraId="095B053C" w14:textId="19B8E53B"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should mirror the environment the </w:t>
      </w:r>
      <w:r w:rsidR="00004E52" w:rsidRPr="00F61865">
        <w:rPr>
          <w:color w:val="404040" w:themeColor="text1" w:themeTint="BF"/>
          <w:sz w:val="24"/>
        </w:rPr>
        <w:t>candidate</w:t>
      </w:r>
      <w:r w:rsidRPr="00F61865">
        <w:rPr>
          <w:color w:val="404040" w:themeColor="text1" w:themeTint="BF"/>
          <w:sz w:val="24"/>
        </w:rPr>
        <w:t xml:space="preserve"> will encounter in the workplace.</w:t>
      </w:r>
    </w:p>
    <w:p w14:paraId="03E47D1B" w14:textId="36E33B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criteria should be clearly stated to the </w:t>
      </w:r>
      <w:r w:rsidR="00004E52" w:rsidRPr="00F61865">
        <w:rPr>
          <w:color w:val="404040" w:themeColor="text1" w:themeTint="BF"/>
          <w:sz w:val="24"/>
        </w:rPr>
        <w:t>candidate</w:t>
      </w:r>
      <w:r w:rsidRPr="00F61865">
        <w:rPr>
          <w:color w:val="404040" w:themeColor="text1" w:themeTint="BF"/>
          <w:sz w:val="24"/>
        </w:rPr>
        <w:t xml:space="preserve"> at the beginning of the learning process.</w:t>
      </w:r>
    </w:p>
    <w:p w14:paraId="6FA03206"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should be holistic. That is, it aims to assess as many elements and/or units of competency as is feasible at one time.</w:t>
      </w:r>
    </w:p>
    <w:p w14:paraId="6FABF960" w14:textId="5715D211"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In competency assessment, a </w:t>
      </w:r>
      <w:r w:rsidR="00004E52" w:rsidRPr="00F61865">
        <w:rPr>
          <w:color w:val="404040" w:themeColor="text1" w:themeTint="BF"/>
          <w:sz w:val="24"/>
        </w:rPr>
        <w:t>candidate</w:t>
      </w:r>
      <w:r w:rsidRPr="00F61865">
        <w:rPr>
          <w:color w:val="404040" w:themeColor="text1" w:themeTint="BF"/>
          <w:sz w:val="24"/>
        </w:rPr>
        <w:t xml:space="preserve"> receives one of only two outcomes – </w:t>
      </w:r>
      <w:r w:rsidR="00CF2735" w:rsidRPr="00F61865">
        <w:rPr>
          <w:rFonts w:cstheme="minorHAnsi"/>
          <w:color w:val="404040" w:themeColor="text1" w:themeTint="BF"/>
          <w:sz w:val="24"/>
          <w:lang w:bidi="en-US"/>
        </w:rPr>
        <w:t>‘</w:t>
      </w:r>
      <w:r w:rsidRPr="00F61865">
        <w:rPr>
          <w:color w:val="404040" w:themeColor="text1" w:themeTint="BF"/>
          <w:sz w:val="24"/>
        </w:rPr>
        <w:t>competent</w:t>
      </w:r>
      <w:r w:rsidR="00CF2735" w:rsidRPr="00F61865">
        <w:rPr>
          <w:rFonts w:cstheme="minorHAnsi"/>
          <w:color w:val="404040" w:themeColor="text1" w:themeTint="BF"/>
          <w:sz w:val="24"/>
          <w:lang w:bidi="en-US"/>
        </w:rPr>
        <w:t>’</w:t>
      </w:r>
      <w:r w:rsidRPr="00F61865">
        <w:rPr>
          <w:color w:val="404040" w:themeColor="text1" w:themeTint="BF"/>
          <w:sz w:val="24"/>
        </w:rPr>
        <w:t xml:space="preserve"> or </w:t>
      </w:r>
      <w:r w:rsidR="00CF2735" w:rsidRPr="00F61865">
        <w:rPr>
          <w:rFonts w:cstheme="minorHAnsi"/>
          <w:color w:val="404040" w:themeColor="text1" w:themeTint="BF"/>
          <w:sz w:val="24"/>
          <w:lang w:bidi="en-US"/>
        </w:rPr>
        <w:t>‘</w:t>
      </w:r>
      <w:r w:rsidRPr="00F61865">
        <w:rPr>
          <w:color w:val="404040" w:themeColor="text1" w:themeTint="BF"/>
          <w:sz w:val="24"/>
        </w:rPr>
        <w:t>not yet competent.</w:t>
      </w:r>
      <w:r w:rsidR="00CF2735" w:rsidRPr="00F61865">
        <w:rPr>
          <w:rFonts w:cstheme="minorHAnsi"/>
          <w:color w:val="404040" w:themeColor="text1" w:themeTint="BF"/>
          <w:sz w:val="24"/>
          <w:lang w:bidi="en-US"/>
        </w:rPr>
        <w:t>’</w:t>
      </w:r>
    </w:p>
    <w:p w14:paraId="70B2C775" w14:textId="0555414C"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F61865">
        <w:rPr>
          <w:rFonts w:cstheme="minorHAnsi"/>
          <w:color w:val="404040" w:themeColor="text1" w:themeTint="BF"/>
          <w:sz w:val="24"/>
          <w:lang w:bidi="en-US"/>
        </w:rPr>
        <w:t xml:space="preserve">in </w:t>
      </w:r>
      <w:r w:rsidRPr="00F61865">
        <w:rPr>
          <w:color w:val="404040" w:themeColor="text1" w:themeTint="BF"/>
          <w:sz w:val="24"/>
        </w:rPr>
        <w:t>perform</w:t>
      </w:r>
      <w:r w:rsidR="004D3A95" w:rsidRPr="00F61865">
        <w:rPr>
          <w:rFonts w:cstheme="minorHAnsi"/>
          <w:color w:val="404040" w:themeColor="text1" w:themeTint="BF"/>
          <w:sz w:val="24"/>
          <w:lang w:bidi="en-US"/>
        </w:rPr>
        <w:t>ing</w:t>
      </w:r>
      <w:r w:rsidRPr="00F61865">
        <w:rPr>
          <w:color w:val="404040" w:themeColor="text1" w:themeTint="BF"/>
          <w:sz w:val="24"/>
        </w:rPr>
        <w:t xml:space="preserve"> a task to the level required in the workplace.</w:t>
      </w:r>
    </w:p>
    <w:p w14:paraId="159ACF23" w14:textId="2F99BB19"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emphasis in assessment is on assessable outcomes that are clearly stated for the trainer and </w:t>
      </w:r>
      <w:r w:rsidR="00004E52" w:rsidRPr="00F61865">
        <w:rPr>
          <w:color w:val="404040" w:themeColor="text1" w:themeTint="BF"/>
          <w:sz w:val="24"/>
        </w:rPr>
        <w:t>candidate</w:t>
      </w:r>
      <w:r w:rsidRPr="00F61865">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F61865" w:rsidRDefault="00314D26" w:rsidP="00134030">
      <w:pPr>
        <w:spacing w:after="120" w:line="276" w:lineRule="auto"/>
        <w:ind w:left="0" w:right="0" w:firstLine="0"/>
        <w:rPr>
          <w:rFonts w:ascii="Arial" w:hAnsi="Arial" w:cs="Arial"/>
          <w:color w:val="404040" w:themeColor="text1" w:themeTint="BF"/>
          <w:sz w:val="24"/>
          <w:szCs w:val="24"/>
        </w:rPr>
      </w:pPr>
      <w:r w:rsidRPr="00F61865">
        <w:rPr>
          <w:rFonts w:ascii="Arial" w:hAnsi="Arial" w:cs="Arial"/>
          <w:color w:val="404040" w:themeColor="text1" w:themeTint="BF"/>
          <w:sz w:val="24"/>
          <w:szCs w:val="24"/>
        </w:rPr>
        <w:br w:type="page"/>
      </w:r>
    </w:p>
    <w:p w14:paraId="50FAEB66" w14:textId="55D6A538" w:rsidR="0079184B" w:rsidRPr="00F61865" w:rsidRDefault="0079184B" w:rsidP="00134030">
      <w:pPr>
        <w:pStyle w:val="Heading1"/>
      </w:pPr>
      <w:bookmarkStart w:id="30" w:name="_Toc122088963"/>
      <w:bookmarkStart w:id="31" w:name="_Hlk38023988"/>
      <w:r w:rsidRPr="00F61865">
        <w:lastRenderedPageBreak/>
        <w:t>Assessing Nationally-Recognised Training</w:t>
      </w:r>
      <w:bookmarkEnd w:id="30"/>
    </w:p>
    <w:bookmarkEnd w:id="31"/>
    <w:p w14:paraId="45257DB3" w14:textId="25C4D5B3"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Developing and conducting assessment in an Australian </w:t>
      </w:r>
      <w:r w:rsidR="001F049F" w:rsidRPr="00F61865">
        <w:rPr>
          <w:color w:val="404040" w:themeColor="text1" w:themeTint="BF"/>
          <w:sz w:val="24"/>
        </w:rPr>
        <w:t>V</w:t>
      </w:r>
      <w:r w:rsidRPr="00F61865">
        <w:rPr>
          <w:color w:val="404040" w:themeColor="text1" w:themeTint="BF"/>
          <w:sz w:val="24"/>
        </w:rPr>
        <w:t xml:space="preserve">ocational </w:t>
      </w:r>
      <w:r w:rsidR="001F049F" w:rsidRPr="00F61865">
        <w:rPr>
          <w:color w:val="404040" w:themeColor="text1" w:themeTint="BF"/>
          <w:sz w:val="24"/>
        </w:rPr>
        <w:t>E</w:t>
      </w:r>
      <w:r w:rsidRPr="00F61865">
        <w:rPr>
          <w:color w:val="404040" w:themeColor="text1" w:themeTint="BF"/>
          <w:sz w:val="24"/>
        </w:rPr>
        <w:t xml:space="preserve">ducation and </w:t>
      </w:r>
      <w:r w:rsidR="001F049F" w:rsidRPr="00F61865">
        <w:rPr>
          <w:color w:val="404040" w:themeColor="text1" w:themeTint="BF"/>
          <w:sz w:val="24"/>
        </w:rPr>
        <w:t>T</w:t>
      </w:r>
      <w:r w:rsidRPr="00F61865">
        <w:rPr>
          <w:color w:val="404040" w:themeColor="text1" w:themeTint="BF"/>
          <w:sz w:val="24"/>
        </w:rPr>
        <w:t>raining</w:t>
      </w:r>
      <w:r w:rsidR="004C4548" w:rsidRPr="00F61865">
        <w:rPr>
          <w:color w:val="404040" w:themeColor="text1" w:themeTint="BF"/>
          <w:sz w:val="24"/>
        </w:rPr>
        <w:t xml:space="preserve"> </w:t>
      </w:r>
      <w:r w:rsidR="004C4548" w:rsidRPr="00F61865">
        <w:rPr>
          <w:rFonts w:cstheme="minorHAnsi"/>
          <w:color w:val="404040" w:themeColor="text1" w:themeTint="BF"/>
          <w:sz w:val="24"/>
          <w:lang w:bidi="en-US"/>
        </w:rPr>
        <w:t>(VET)</w:t>
      </w:r>
      <w:r w:rsidRPr="00F61865">
        <w:rPr>
          <w:rFonts w:cstheme="minorHAnsi"/>
          <w:color w:val="404040" w:themeColor="text1" w:themeTint="BF"/>
          <w:sz w:val="24"/>
          <w:lang w:bidi="en-US"/>
        </w:rPr>
        <w:t xml:space="preserve"> </w:t>
      </w:r>
      <w:r w:rsidRPr="00F61865">
        <w:rPr>
          <w:color w:val="404040" w:themeColor="text1" w:themeTint="BF"/>
          <w:sz w:val="24"/>
        </w:rPr>
        <w:t>context is founded on the Principles of Assessment and the Rules of Evidence:</w:t>
      </w:r>
    </w:p>
    <w:p w14:paraId="4A54071B"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Principles of Assessment</w:t>
      </w:r>
    </w:p>
    <w:p w14:paraId="14A170CD"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valid</w:t>
      </w:r>
    </w:p>
    <w:p w14:paraId="107121B9"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full range of skills and knowledge needed to demonstrate competency.</w:t>
      </w:r>
    </w:p>
    <w:p w14:paraId="5F2760FD"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combination of knowledge and skills with their practical application.</w:t>
      </w:r>
    </w:p>
    <w:p w14:paraId="04C0BF40"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include judgements based on evidence drawn from a number of occasions and across a number of contexts.</w:t>
      </w:r>
    </w:p>
    <w:p w14:paraId="7175BEF5"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reliable</w:t>
      </w:r>
    </w:p>
    <w:p w14:paraId="4D2BAC7F"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reliable and must be regularly reviewed to ensure that assessors are making decisions in a consistent manner.</w:t>
      </w:r>
    </w:p>
    <w:p w14:paraId="1F8568C5"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Assessors must be trained in national competency standards for assessors to ensure reliability.</w:t>
      </w:r>
    </w:p>
    <w:p w14:paraId="5C10FEDE"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flexible</w:t>
      </w:r>
    </w:p>
    <w:p w14:paraId="130E786C" w14:textId="3F9D05A8"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cover both the on</w:t>
      </w:r>
      <w:r w:rsidR="00305FA3" w:rsidRPr="00F61865">
        <w:rPr>
          <w:rFonts w:cstheme="minorHAnsi"/>
          <w:color w:val="404040" w:themeColor="text1" w:themeTint="BF"/>
          <w:sz w:val="24"/>
          <w:lang w:bidi="en-US"/>
        </w:rPr>
        <w:t>-</w:t>
      </w:r>
      <w:r w:rsidRPr="00F61865">
        <w:rPr>
          <w:color w:val="404040" w:themeColor="text1" w:themeTint="BF"/>
          <w:sz w:val="24"/>
        </w:rPr>
        <w:t xml:space="preserve"> and off-the-job components of training within a course.</w:t>
      </w:r>
    </w:p>
    <w:p w14:paraId="2D2E7EAF" w14:textId="14CC15B4" w:rsidR="0079184B" w:rsidRPr="00F61865" w:rsidRDefault="0079184B" w:rsidP="00134030">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F61865">
        <w:rPr>
          <w:color w:val="404040" w:themeColor="text1" w:themeTint="BF"/>
          <w:sz w:val="24"/>
        </w:rPr>
        <w:t xml:space="preserve">Assessment must provide for the recognition of knowledge, </w:t>
      </w:r>
      <w:r w:rsidR="006872F8" w:rsidRPr="00F61865">
        <w:rPr>
          <w:color w:val="404040" w:themeColor="text1" w:themeTint="BF"/>
          <w:sz w:val="24"/>
        </w:rPr>
        <w:t>skills,</w:t>
      </w:r>
      <w:r w:rsidRPr="00F61865">
        <w:rPr>
          <w:color w:val="404040" w:themeColor="text1" w:themeTint="BF"/>
          <w:sz w:val="24"/>
        </w:rPr>
        <w:t xml:space="preserve"> and attitudes regardless of how they have been acquired.</w:t>
      </w:r>
    </w:p>
    <w:p w14:paraId="6BBEC2EF" w14:textId="463A6C11"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made accessible to </w:t>
      </w:r>
      <w:r w:rsidR="00004E52" w:rsidRPr="00F61865">
        <w:rPr>
          <w:color w:val="404040" w:themeColor="text1" w:themeTint="BF"/>
          <w:sz w:val="24"/>
        </w:rPr>
        <w:t>candidate</w:t>
      </w:r>
      <w:r w:rsidRPr="00F61865">
        <w:rPr>
          <w:color w:val="404040" w:themeColor="text1" w:themeTint="BF"/>
          <w:sz w:val="24"/>
        </w:rPr>
        <w:t>s through a variety of delivery modes, so they can proceed through modularised training packages to gain competencies.</w:t>
      </w:r>
    </w:p>
    <w:p w14:paraId="62C26C0D" w14:textId="1C1F7EA1"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mutually developed and agreed upon between </w:t>
      </w:r>
      <w:r w:rsidR="00276B24" w:rsidRPr="00F61865">
        <w:rPr>
          <w:color w:val="404040" w:themeColor="text1" w:themeTint="BF"/>
          <w:sz w:val="24"/>
        </w:rPr>
        <w:t xml:space="preserve">the </w:t>
      </w:r>
      <w:r w:rsidRPr="00F61865">
        <w:rPr>
          <w:color w:val="404040" w:themeColor="text1" w:themeTint="BF"/>
          <w:sz w:val="24"/>
        </w:rPr>
        <w:t>assessor and the assessed.</w:t>
      </w:r>
    </w:p>
    <w:p w14:paraId="57B80D95" w14:textId="6C45DCEF" w:rsidR="009F1D88"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able to be challenged. Appropriate mechanisms must be made for reassessment as a result of challenge.</w:t>
      </w:r>
    </w:p>
    <w:p w14:paraId="0C45C93D" w14:textId="7AE56DAF" w:rsidR="0079184B" w:rsidRPr="00F61865" w:rsidRDefault="009F1D88" w:rsidP="00134030">
      <w:pPr>
        <w:spacing w:after="120" w:line="276" w:lineRule="auto"/>
        <w:ind w:left="0" w:right="0" w:firstLine="0"/>
        <w:rPr>
          <w:color w:val="404040" w:themeColor="text1" w:themeTint="BF"/>
          <w:sz w:val="24"/>
        </w:rPr>
      </w:pPr>
      <w:r w:rsidRPr="00F61865">
        <w:rPr>
          <w:color w:val="404040" w:themeColor="text1" w:themeTint="BF"/>
          <w:sz w:val="24"/>
        </w:rPr>
        <w:br w:type="page"/>
      </w:r>
    </w:p>
    <w:p w14:paraId="4AEDE552"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lastRenderedPageBreak/>
        <w:t>Assessment must be fair</w:t>
      </w:r>
    </w:p>
    <w:p w14:paraId="23834C9D" w14:textId="2FFF978A" w:rsidR="0079184B" w:rsidRPr="00F61865" w:rsidRDefault="00EF0BB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The a</w:t>
      </w:r>
      <w:r w:rsidR="0079184B" w:rsidRPr="00F61865">
        <w:rPr>
          <w:color w:val="404040" w:themeColor="text1" w:themeTint="BF"/>
          <w:sz w:val="24"/>
        </w:rPr>
        <w:t xml:space="preserve">ssessment process must consider the individual needs of the </w:t>
      </w:r>
      <w:r w:rsidR="00004E52" w:rsidRPr="00F61865">
        <w:rPr>
          <w:color w:val="404040" w:themeColor="text1" w:themeTint="BF"/>
          <w:sz w:val="24"/>
        </w:rPr>
        <w:t>candidate</w:t>
      </w:r>
      <w:r w:rsidR="0079184B" w:rsidRPr="00F61865">
        <w:rPr>
          <w:color w:val="404040" w:themeColor="text1" w:themeTint="BF"/>
          <w:sz w:val="24"/>
        </w:rPr>
        <w:t xml:space="preserve">. </w:t>
      </w:r>
    </w:p>
    <w:p w14:paraId="7F1EE3FF" w14:textId="26820B41"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provide for reasonable adjustments, where appropriate, to </w:t>
      </w:r>
      <w:r w:rsidR="00A16E40" w:rsidRPr="00F61865">
        <w:rPr>
          <w:color w:val="404040" w:themeColor="text1" w:themeTint="BF"/>
          <w:sz w:val="24"/>
        </w:rPr>
        <w:t>consider</w:t>
      </w:r>
      <w:r w:rsidRPr="00F61865">
        <w:rPr>
          <w:color w:val="404040" w:themeColor="text1" w:themeTint="BF"/>
          <w:sz w:val="24"/>
        </w:rPr>
        <w:t xml:space="preserve"> the individual </w:t>
      </w:r>
      <w:r w:rsidR="00004E52" w:rsidRPr="00F61865">
        <w:rPr>
          <w:color w:val="404040" w:themeColor="text1" w:themeTint="BF"/>
          <w:sz w:val="24"/>
        </w:rPr>
        <w:t>candidate</w:t>
      </w:r>
      <w:r w:rsidRPr="00F61865">
        <w:rPr>
          <w:color w:val="404040" w:themeColor="text1" w:themeTint="BF"/>
          <w:sz w:val="24"/>
        </w:rPr>
        <w:t>’s needs.</w:t>
      </w:r>
    </w:p>
    <w:p w14:paraId="5F1D99FB" w14:textId="77777777" w:rsidR="0079184B" w:rsidRPr="00F61865" w:rsidRDefault="0079184B" w:rsidP="00134030">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Standards for RTOs 2015, Clauses 1.8 – 1.12)</w:t>
      </w:r>
    </w:p>
    <w:p w14:paraId="0DA92534" w14:textId="77777777" w:rsidR="0079184B" w:rsidRPr="00F61865" w:rsidRDefault="0079184B" w:rsidP="00134030">
      <w:pPr>
        <w:tabs>
          <w:tab w:val="left" w:pos="180"/>
        </w:tabs>
        <w:spacing w:after="120" w:line="276" w:lineRule="auto"/>
        <w:ind w:left="0" w:right="0" w:firstLine="0"/>
        <w:rPr>
          <w:i/>
          <w:color w:val="404040" w:themeColor="text1" w:themeTint="BF"/>
          <w:sz w:val="20"/>
        </w:rPr>
      </w:pPr>
    </w:p>
    <w:p w14:paraId="2D04E866"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Rules of Evidence</w:t>
      </w:r>
    </w:p>
    <w:p w14:paraId="305466D9" w14:textId="656D03FD"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When collecting evidence, </w:t>
      </w:r>
      <w:r w:rsidR="00A31B9A" w:rsidRPr="00F61865">
        <w:rPr>
          <w:color w:val="404040" w:themeColor="text1" w:themeTint="BF"/>
          <w:sz w:val="24"/>
        </w:rPr>
        <w:t>certain rules</w:t>
      </w:r>
      <w:r w:rsidRPr="00F61865">
        <w:rPr>
          <w:color w:val="404040" w:themeColor="text1" w:themeTint="BF"/>
          <w:sz w:val="24"/>
        </w:rPr>
        <w:t xml:space="preserve"> apply to that evidence. All evidence must be valid, sufficient, </w:t>
      </w:r>
      <w:r w:rsidR="006872F8" w:rsidRPr="00F61865">
        <w:rPr>
          <w:color w:val="404040" w:themeColor="text1" w:themeTint="BF"/>
          <w:sz w:val="24"/>
        </w:rPr>
        <w:t>authentic,</w:t>
      </w:r>
      <w:r w:rsidRPr="00F61865">
        <w:rPr>
          <w:color w:val="404040" w:themeColor="text1" w:themeTint="BF"/>
          <w:sz w:val="24"/>
        </w:rPr>
        <w:t xml:space="preserve"> and current:</w:t>
      </w:r>
    </w:p>
    <w:p w14:paraId="30FA6BD9"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Valid</w:t>
      </w:r>
    </w:p>
    <w:p w14:paraId="12083595" w14:textId="629D43B3"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F61865">
        <w:rPr>
          <w:color w:val="404040" w:themeColor="text1" w:themeTint="BF"/>
          <w:sz w:val="24"/>
        </w:rPr>
        <w:t>skills,</w:t>
      </w:r>
      <w:r w:rsidRPr="00F61865">
        <w:rPr>
          <w:color w:val="404040" w:themeColor="text1" w:themeTint="BF"/>
          <w:sz w:val="24"/>
        </w:rPr>
        <w:t xml:space="preserve"> or attitudes.</w:t>
      </w:r>
    </w:p>
    <w:p w14:paraId="5FFC4F1F"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Sufficient</w:t>
      </w:r>
    </w:p>
    <w:p w14:paraId="6D7448BA" w14:textId="23397A2A"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This rule relates to the amount of evidence gathered. </w:t>
      </w:r>
      <w:r w:rsidR="00A31B9A" w:rsidRPr="00F61865">
        <w:rPr>
          <w:color w:val="404040" w:themeColor="text1" w:themeTint="BF"/>
          <w:sz w:val="24"/>
        </w:rPr>
        <w:t>Enough evidence must be</w:t>
      </w:r>
      <w:r w:rsidRPr="00F61865">
        <w:rPr>
          <w:color w:val="404040" w:themeColor="text1" w:themeTint="BF"/>
          <w:sz w:val="24"/>
        </w:rPr>
        <w:t xml:space="preserve"> gathered to satisfy the requirements that the </w:t>
      </w:r>
      <w:r w:rsidR="00004E52" w:rsidRPr="00F61865">
        <w:rPr>
          <w:color w:val="404040" w:themeColor="text1" w:themeTint="BF"/>
          <w:sz w:val="24"/>
        </w:rPr>
        <w:t>candidate</w:t>
      </w:r>
      <w:r w:rsidRPr="00F61865">
        <w:rPr>
          <w:color w:val="404040" w:themeColor="text1" w:themeTint="BF"/>
          <w:sz w:val="24"/>
        </w:rPr>
        <w:t xml:space="preserve"> </w:t>
      </w:r>
      <w:r w:rsidR="00A31B9A" w:rsidRPr="00F61865">
        <w:rPr>
          <w:color w:val="404040" w:themeColor="text1" w:themeTint="BF"/>
          <w:sz w:val="24"/>
        </w:rPr>
        <w:t>be</w:t>
      </w:r>
      <w:r w:rsidRPr="00F61865">
        <w:rPr>
          <w:color w:val="404040" w:themeColor="text1" w:themeTint="BF"/>
          <w:sz w:val="24"/>
        </w:rPr>
        <w:t xml:space="preserve"> competent in all aspects of the unit of competency.</w:t>
      </w:r>
    </w:p>
    <w:p w14:paraId="2116FA10"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Authentic</w:t>
      </w:r>
    </w:p>
    <w:p w14:paraId="09840046" w14:textId="629F4F51"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When evidence is gathered, the assessor must be satisfied that evidence is the </w:t>
      </w:r>
      <w:r w:rsidR="00004E52" w:rsidRPr="00F61865">
        <w:rPr>
          <w:color w:val="404040" w:themeColor="text1" w:themeTint="BF"/>
          <w:sz w:val="24"/>
        </w:rPr>
        <w:t>candidate</w:t>
      </w:r>
      <w:r w:rsidRPr="00F61865">
        <w:rPr>
          <w:color w:val="404040" w:themeColor="text1" w:themeTint="BF"/>
          <w:sz w:val="24"/>
        </w:rPr>
        <w:t xml:space="preserve">’s </w:t>
      </w:r>
      <w:r w:rsidR="00A31B9A" w:rsidRPr="00F61865">
        <w:rPr>
          <w:color w:val="404040" w:themeColor="text1" w:themeTint="BF"/>
          <w:sz w:val="24"/>
        </w:rPr>
        <w:t xml:space="preserve">own </w:t>
      </w:r>
      <w:r w:rsidRPr="00F61865">
        <w:rPr>
          <w:color w:val="404040" w:themeColor="text1" w:themeTint="BF"/>
          <w:sz w:val="24"/>
        </w:rPr>
        <w:t xml:space="preserve">work. </w:t>
      </w:r>
    </w:p>
    <w:p w14:paraId="280B2358"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Current</w:t>
      </w:r>
    </w:p>
    <w:p w14:paraId="4E57BD5C" w14:textId="77777777"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This relates to the recency of the evidence and whether the evidence relates to current abilities.</w:t>
      </w:r>
    </w:p>
    <w:p w14:paraId="17085CD3" w14:textId="4C80A601" w:rsidR="0079184B" w:rsidRPr="00F61865" w:rsidRDefault="0079184B" w:rsidP="00134030">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Training in Australia by M Tovey, D Lawlor)</w:t>
      </w:r>
    </w:p>
    <w:p w14:paraId="7DD7E9E6" w14:textId="5F35127E" w:rsidR="00314D26" w:rsidRPr="00BA54AA" w:rsidRDefault="009F1D88" w:rsidP="00134030">
      <w:pPr>
        <w:spacing w:after="120" w:line="276" w:lineRule="auto"/>
        <w:ind w:left="0" w:right="0" w:firstLine="0"/>
        <w:rPr>
          <w:iCs/>
          <w:color w:val="404040" w:themeColor="text1" w:themeTint="BF"/>
          <w:sz w:val="20"/>
        </w:rPr>
      </w:pPr>
      <w:r w:rsidRPr="00F61865">
        <w:rPr>
          <w:i/>
          <w:color w:val="404040" w:themeColor="text1" w:themeTint="BF"/>
          <w:sz w:val="20"/>
        </w:rPr>
        <w:br w:type="page"/>
      </w:r>
    </w:p>
    <w:p w14:paraId="736C4E50" w14:textId="160A61D2" w:rsidR="0079184B" w:rsidRPr="00F61865" w:rsidRDefault="0079184B" w:rsidP="00134030">
      <w:pPr>
        <w:pStyle w:val="Heading1"/>
      </w:pPr>
      <w:bookmarkStart w:id="32" w:name="_Toc122088964"/>
      <w:r w:rsidRPr="00F61865">
        <w:lastRenderedPageBreak/>
        <w:t>Dimensions of Competency</w:t>
      </w:r>
      <w:bookmarkEnd w:id="32"/>
    </w:p>
    <w:p w14:paraId="1D054DB9" w14:textId="77777777"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skills</w:t>
      </w:r>
    </w:p>
    <w:p w14:paraId="20E0653A" w14:textId="77777777"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management skills</w:t>
      </w:r>
    </w:p>
    <w:p w14:paraId="5B9836D0" w14:textId="77777777"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Contingency management skills</w:t>
      </w:r>
    </w:p>
    <w:p w14:paraId="797BB41B" w14:textId="12134205"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Job or role environment skills</w:t>
      </w:r>
    </w:p>
    <w:p w14:paraId="07D86FEB" w14:textId="77777777" w:rsidR="009F1D88" w:rsidRPr="00134030" w:rsidRDefault="009F1D88" w:rsidP="00134030">
      <w:pPr>
        <w:tabs>
          <w:tab w:val="left" w:pos="180"/>
        </w:tabs>
        <w:spacing w:after="120" w:line="276" w:lineRule="auto"/>
        <w:ind w:left="0" w:right="0" w:firstLine="0"/>
        <w:jc w:val="both"/>
        <w:rPr>
          <w:color w:val="404040" w:themeColor="text1" w:themeTint="BF"/>
          <w:sz w:val="24"/>
        </w:rPr>
      </w:pPr>
    </w:p>
    <w:p w14:paraId="7BBA216F" w14:textId="3329A377" w:rsidR="0079184B" w:rsidRPr="00F61865" w:rsidRDefault="0079184B" w:rsidP="00134030">
      <w:pPr>
        <w:pStyle w:val="Heading1"/>
      </w:pPr>
      <w:bookmarkStart w:id="33" w:name="_Toc122088965"/>
      <w:bookmarkStart w:id="34" w:name="_Hlk38023995"/>
      <w:r w:rsidRPr="00F61865">
        <w:t>Reasonable Adjustment</w:t>
      </w:r>
      <w:bookmarkEnd w:id="33"/>
    </w:p>
    <w:bookmarkEnd w:id="34"/>
    <w:p w14:paraId="2F74F46F" w14:textId="0ABCA375" w:rsidR="002418D3" w:rsidRPr="00F61865" w:rsidRDefault="00CF2735" w:rsidP="00134030">
      <w:pPr>
        <w:tabs>
          <w:tab w:val="left" w:pos="180"/>
        </w:tabs>
        <w:spacing w:after="120" w:line="276" w:lineRule="auto"/>
        <w:ind w:left="0" w:right="0" w:firstLine="0"/>
        <w:jc w:val="both"/>
        <w:rPr>
          <w:color w:val="404040" w:themeColor="text1" w:themeTint="BF"/>
          <w:sz w:val="24"/>
        </w:rPr>
      </w:pPr>
      <w:r w:rsidRPr="00F61865">
        <w:rPr>
          <w:rFonts w:cstheme="minorHAnsi"/>
          <w:color w:val="404040" w:themeColor="text1" w:themeTint="BF"/>
          <w:sz w:val="24"/>
          <w:lang w:bidi="en-US"/>
        </w:rPr>
        <w:t>‘</w:t>
      </w:r>
      <w:r w:rsidR="0079184B" w:rsidRPr="00F61865">
        <w:rPr>
          <w:color w:val="404040" w:themeColor="text1" w:themeTint="BF"/>
          <w:sz w:val="24"/>
        </w:rPr>
        <w:t>Reasonable adjustment</w:t>
      </w:r>
      <w:r w:rsidRPr="00F61865">
        <w:rPr>
          <w:rFonts w:cstheme="minorHAnsi"/>
          <w:color w:val="404040" w:themeColor="text1" w:themeTint="BF"/>
          <w:sz w:val="24"/>
          <w:lang w:bidi="en-US"/>
        </w:rPr>
        <w:t>’</w:t>
      </w:r>
      <w:r w:rsidR="0079184B" w:rsidRPr="00F61865">
        <w:rPr>
          <w:color w:val="404040" w:themeColor="text1" w:themeTint="BF"/>
          <w:sz w:val="24"/>
        </w:rPr>
        <w:t xml:space="preserve"> in VET is the term applied to modifying the learning environment or making changes to the training delivered to assist a </w:t>
      </w:r>
      <w:r w:rsidR="00004E52" w:rsidRPr="00F61865">
        <w:rPr>
          <w:color w:val="404040" w:themeColor="text1" w:themeTint="BF"/>
          <w:sz w:val="24"/>
        </w:rPr>
        <w:t>candidate</w:t>
      </w:r>
      <w:r w:rsidR="0079184B" w:rsidRPr="00F61865">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Why make a reasonable adjustment? </w:t>
      </w:r>
    </w:p>
    <w:p w14:paraId="33E0E71E" w14:textId="1E276DED"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We make reasonable adjustments in VET to make sure that </w:t>
      </w:r>
      <w:r w:rsidR="00004E52" w:rsidRPr="00F61865">
        <w:rPr>
          <w:color w:val="404040" w:themeColor="text1" w:themeTint="BF"/>
          <w:sz w:val="24"/>
        </w:rPr>
        <w:t>candidate</w:t>
      </w:r>
      <w:r w:rsidRPr="00F61865">
        <w:rPr>
          <w:color w:val="404040" w:themeColor="text1" w:themeTint="BF"/>
          <w:sz w:val="24"/>
        </w:rPr>
        <w:t xml:space="preserve">s with </w:t>
      </w:r>
      <w:r w:rsidR="00C06ED3" w:rsidRPr="00F61865">
        <w:rPr>
          <w:color w:val="404040" w:themeColor="text1" w:themeTint="BF"/>
          <w:sz w:val="24"/>
        </w:rPr>
        <w:t xml:space="preserve">disabilities </w:t>
      </w:r>
      <w:r w:rsidRPr="00F61865">
        <w:rPr>
          <w:color w:val="404040" w:themeColor="text1" w:themeTint="BF"/>
          <w:sz w:val="24"/>
        </w:rPr>
        <w:t>have:</w:t>
      </w:r>
    </w:p>
    <w:p w14:paraId="560F42B0" w14:textId="3CB2D470"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learning opportunities as </w:t>
      </w:r>
      <w:r w:rsidR="00004E52" w:rsidRPr="00F61865">
        <w:rPr>
          <w:color w:val="404040" w:themeColor="text1" w:themeTint="BF"/>
          <w:sz w:val="24"/>
        </w:rPr>
        <w:t>candidate</w:t>
      </w:r>
      <w:r w:rsidRPr="00F61865">
        <w:rPr>
          <w:color w:val="404040" w:themeColor="text1" w:themeTint="BF"/>
          <w:sz w:val="24"/>
        </w:rPr>
        <w:t xml:space="preserve">s without </w:t>
      </w:r>
      <w:r w:rsidR="00AC33E2" w:rsidRPr="00F61865">
        <w:rPr>
          <w:color w:val="404040" w:themeColor="text1" w:themeTint="BF"/>
          <w:sz w:val="24"/>
        </w:rPr>
        <w:t>disabilities</w:t>
      </w:r>
      <w:r w:rsidRPr="00F61865">
        <w:rPr>
          <w:color w:val="404040" w:themeColor="text1" w:themeTint="BF"/>
          <w:sz w:val="24"/>
        </w:rPr>
        <w:t>, and</w:t>
      </w:r>
    </w:p>
    <w:p w14:paraId="587746EB" w14:textId="71A84D70" w:rsidR="002418D3"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opportunity to perform and complete assessments as those without </w:t>
      </w:r>
      <w:r w:rsidR="00AC33E2" w:rsidRPr="00F61865">
        <w:rPr>
          <w:color w:val="404040" w:themeColor="text1" w:themeTint="BF"/>
          <w:sz w:val="24"/>
        </w:rPr>
        <w:t>disabilities</w:t>
      </w:r>
      <w:r w:rsidRPr="00F61865">
        <w:rPr>
          <w:color w:val="404040" w:themeColor="text1" w:themeTint="BF"/>
          <w:sz w:val="24"/>
        </w:rPr>
        <w:t>.</w:t>
      </w:r>
    </w:p>
    <w:p w14:paraId="5FFC7ACC" w14:textId="4A6AC8D2"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Reasonable adjustment applied to participation in teaching, learning</w:t>
      </w:r>
      <w:r w:rsidR="00821F37" w:rsidRPr="00F61865">
        <w:rPr>
          <w:rFonts w:cstheme="minorHAnsi"/>
          <w:b/>
          <w:color w:val="404040" w:themeColor="text1" w:themeTint="BF"/>
          <w:sz w:val="24"/>
          <w:lang w:bidi="en-US"/>
        </w:rPr>
        <w:t>,</w:t>
      </w:r>
      <w:r w:rsidRPr="00F61865">
        <w:rPr>
          <w:b/>
          <w:color w:val="404040" w:themeColor="text1" w:themeTint="BF"/>
          <w:sz w:val="24"/>
        </w:rPr>
        <w:t xml:space="preserve"> and assessment activities can include:</w:t>
      </w:r>
    </w:p>
    <w:p w14:paraId="73FFD373"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Customising resources and assessment activities within the training package or accredited course</w:t>
      </w:r>
    </w:p>
    <w:p w14:paraId="385FDFD5"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Modifying the presentation medium </w:t>
      </w:r>
    </w:p>
    <w:p w14:paraId="511ACE5D"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Learner support</w:t>
      </w:r>
    </w:p>
    <w:p w14:paraId="0C6B936A"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Use of assistive/adaptive technologies</w:t>
      </w:r>
    </w:p>
    <w:p w14:paraId="160303E1"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Making information accessible both before enrolment and during the course</w:t>
      </w:r>
    </w:p>
    <w:p w14:paraId="7C6D0E13" w14:textId="77777777" w:rsidR="00134030"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Monitoring the adjustments to ensure </w:t>
      </w:r>
      <w:r w:rsidR="00004E52" w:rsidRPr="00F61865">
        <w:rPr>
          <w:color w:val="404040" w:themeColor="text1" w:themeTint="BF"/>
          <w:sz w:val="24"/>
        </w:rPr>
        <w:t>candidate</w:t>
      </w:r>
      <w:r w:rsidRPr="00F61865">
        <w:rPr>
          <w:color w:val="404040" w:themeColor="text1" w:themeTint="BF"/>
          <w:sz w:val="24"/>
        </w:rPr>
        <w:t xml:space="preserve"> needs continue to be met</w:t>
      </w:r>
    </w:p>
    <w:p w14:paraId="5ADC27D8" w14:textId="0A9E77F8" w:rsidR="0079184B" w:rsidRPr="00134030" w:rsidRDefault="009F1D88" w:rsidP="00134030">
      <w:pPr>
        <w:tabs>
          <w:tab w:val="left" w:pos="180"/>
        </w:tabs>
        <w:spacing w:after="120" w:line="276" w:lineRule="auto"/>
        <w:ind w:left="0" w:right="0" w:firstLine="0"/>
        <w:jc w:val="both"/>
        <w:rPr>
          <w:color w:val="404040" w:themeColor="text1" w:themeTint="BF"/>
          <w:sz w:val="24"/>
        </w:rPr>
      </w:pPr>
      <w:r w:rsidRPr="00134030">
        <w:rPr>
          <w:color w:val="404040" w:themeColor="text1" w:themeTint="BF"/>
          <w:sz w:val="24"/>
        </w:rPr>
        <w:br w:type="page"/>
      </w:r>
    </w:p>
    <w:p w14:paraId="6BDBA261" w14:textId="242177A0" w:rsidR="0079184B" w:rsidRPr="00F61865" w:rsidRDefault="0079184B" w:rsidP="00134030">
      <w:pPr>
        <w:tabs>
          <w:tab w:val="left" w:pos="180"/>
        </w:tabs>
        <w:spacing w:after="120" w:line="276" w:lineRule="auto"/>
        <w:ind w:left="0" w:right="0" w:firstLine="0"/>
        <w:rPr>
          <w:color w:val="404040" w:themeColor="text1" w:themeTint="BF"/>
          <w:sz w:val="20"/>
        </w:rPr>
      </w:pPr>
      <w:r w:rsidRPr="00F61865">
        <w:rPr>
          <w:b/>
          <w:color w:val="404040" w:themeColor="text1" w:themeTint="BF"/>
          <w:sz w:val="24"/>
        </w:rPr>
        <w:lastRenderedPageBreak/>
        <w:t>Assistive/Adaptive Technologies</w:t>
      </w:r>
    </w:p>
    <w:p w14:paraId="63F145B1" w14:textId="6F008A9C"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Assistive/</w:t>
      </w:r>
      <w:r w:rsidR="00BD2073" w:rsidRPr="00F61865">
        <w:rPr>
          <w:color w:val="404040" w:themeColor="text1" w:themeTint="BF"/>
          <w:sz w:val="24"/>
        </w:rPr>
        <w:t xml:space="preserve">adaptive </w:t>
      </w:r>
      <w:r w:rsidRPr="00F61865">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F61865">
        <w:rPr>
          <w:color w:val="404040" w:themeColor="text1" w:themeTint="BF"/>
          <w:sz w:val="24"/>
        </w:rPr>
        <w:t>-</w:t>
      </w:r>
      <w:r w:rsidRPr="00F61865">
        <w:rPr>
          <w:color w:val="404040" w:themeColor="text1" w:themeTint="BF"/>
          <w:sz w:val="24"/>
        </w:rPr>
        <w:t xml:space="preserve"> W3C). It includes screen readers, magnifiers, voice recognition software, alternative keyboards, devices for grasping, visual alert systems, </w:t>
      </w:r>
      <w:r w:rsidR="00A857C1" w:rsidRPr="00F61865">
        <w:rPr>
          <w:color w:val="404040" w:themeColor="text1" w:themeTint="BF"/>
          <w:sz w:val="24"/>
        </w:rPr>
        <w:t xml:space="preserve">and </w:t>
      </w:r>
      <w:r w:rsidRPr="00F61865">
        <w:rPr>
          <w:color w:val="404040" w:themeColor="text1" w:themeTint="BF"/>
          <w:sz w:val="24"/>
        </w:rPr>
        <w:t>digital note</w:t>
      </w:r>
      <w:r w:rsidR="009A0079" w:rsidRPr="00F61865">
        <w:rPr>
          <w:color w:val="404040" w:themeColor="text1" w:themeTint="BF"/>
          <w:sz w:val="24"/>
        </w:rPr>
        <w:t>-</w:t>
      </w:r>
      <w:r w:rsidRPr="00F61865">
        <w:rPr>
          <w:color w:val="404040" w:themeColor="text1" w:themeTint="BF"/>
          <w:sz w:val="24"/>
        </w:rPr>
        <w:t>takers.</w:t>
      </w:r>
    </w:p>
    <w:p w14:paraId="706F33B0" w14:textId="62D73BC0" w:rsidR="00470AAD" w:rsidRPr="00F61865" w:rsidRDefault="00470AAD" w:rsidP="00134030">
      <w:pPr>
        <w:tabs>
          <w:tab w:val="left" w:pos="180"/>
        </w:tabs>
        <w:spacing w:after="120" w:line="276" w:lineRule="auto"/>
        <w:ind w:left="0" w:right="0" w:firstLine="0"/>
        <w:jc w:val="right"/>
        <w:rPr>
          <w:rFonts w:cstheme="minorHAnsi"/>
          <w:i/>
          <w:color w:val="404040" w:themeColor="text1" w:themeTint="BF"/>
          <w:sz w:val="20"/>
          <w:lang w:bidi="en-US"/>
        </w:rPr>
      </w:pPr>
      <w:r w:rsidRPr="00F61865">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F61865" w:rsidRDefault="0079184B" w:rsidP="00134030">
      <w:pPr>
        <w:tabs>
          <w:tab w:val="left" w:pos="180"/>
        </w:tabs>
        <w:spacing w:after="120" w:line="276" w:lineRule="auto"/>
        <w:ind w:left="0" w:right="0" w:firstLine="0"/>
        <w:jc w:val="center"/>
        <w:rPr>
          <w:b/>
          <w:color w:val="D73329"/>
          <w:sz w:val="24"/>
        </w:rPr>
      </w:pPr>
      <w:r w:rsidRPr="00F61865">
        <w:rPr>
          <w:b/>
          <w:color w:val="D73329"/>
          <w:sz w:val="24"/>
        </w:rPr>
        <w:t>IMPORTANT:</w:t>
      </w:r>
    </w:p>
    <w:p w14:paraId="67E896BE" w14:textId="7B6558C7" w:rsidR="0079184B" w:rsidRPr="00F61865" w:rsidRDefault="0079184B" w:rsidP="00134030">
      <w:pPr>
        <w:tabs>
          <w:tab w:val="left" w:pos="180"/>
        </w:tabs>
        <w:spacing w:after="120" w:line="276" w:lineRule="auto"/>
        <w:ind w:left="0" w:right="0" w:firstLine="0"/>
        <w:jc w:val="both"/>
        <w:rPr>
          <w:b/>
          <w:color w:val="D73329"/>
          <w:sz w:val="24"/>
        </w:rPr>
      </w:pPr>
      <w:r w:rsidRPr="00F61865">
        <w:rPr>
          <w:b/>
          <w:color w:val="D73329"/>
          <w:sz w:val="24"/>
        </w:rPr>
        <w:t>Reasonable adjustment</w:t>
      </w:r>
      <w:r w:rsidR="00EF0BBB" w:rsidRPr="00F61865">
        <w:rPr>
          <w:b/>
          <w:color w:val="D73329"/>
          <w:sz w:val="24"/>
        </w:rPr>
        <w:t>s</w:t>
      </w:r>
      <w:r w:rsidRPr="00F61865">
        <w:rPr>
          <w:b/>
          <w:color w:val="D73329"/>
          <w:sz w:val="24"/>
        </w:rPr>
        <w:t xml:space="preserve"> made for collecting candidate assessment evidence must not impact the standard expected by the workplace, as expressed by the relevant unit</w:t>
      </w:r>
      <w:r w:rsidR="0003148B" w:rsidRPr="00F61865">
        <w:rPr>
          <w:b/>
          <w:color w:val="D73329"/>
          <w:sz w:val="24"/>
        </w:rPr>
        <w:t>/</w:t>
      </w:r>
      <w:r w:rsidRPr="00F61865">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F61865" w:rsidRDefault="009F1D88" w:rsidP="00134030">
      <w:pPr>
        <w:tabs>
          <w:tab w:val="left" w:pos="180"/>
        </w:tabs>
        <w:spacing w:after="120" w:line="276" w:lineRule="auto"/>
        <w:ind w:left="0" w:right="0" w:firstLine="0"/>
        <w:jc w:val="both"/>
        <w:rPr>
          <w:b/>
          <w:color w:val="D73329"/>
          <w:sz w:val="24"/>
        </w:rPr>
      </w:pPr>
    </w:p>
    <w:p w14:paraId="553397DD" w14:textId="06372E8D" w:rsidR="0079184B" w:rsidRPr="00F61865" w:rsidRDefault="0079184B" w:rsidP="00134030">
      <w:pPr>
        <w:pStyle w:val="Heading1"/>
      </w:pPr>
      <w:bookmarkStart w:id="35" w:name="_Toc122088966"/>
      <w:r w:rsidRPr="00F61865">
        <w:t>The Unit of Competency</w:t>
      </w:r>
      <w:bookmarkEnd w:id="35"/>
    </w:p>
    <w:p w14:paraId="3755ED80" w14:textId="77777777"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units of competency specify the standards of performance required in the workplace.</w:t>
      </w:r>
    </w:p>
    <w:p w14:paraId="768516C5" w14:textId="77777777"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assessment addresses the following unit of competency:</w:t>
      </w:r>
    </w:p>
    <w:p w14:paraId="53826BF5" w14:textId="31F63C90" w:rsidR="0057713F" w:rsidRPr="00F61865" w:rsidRDefault="0057713F"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CHCAGE013 - Work effectively in aged care </w:t>
      </w:r>
      <w:r w:rsidR="00E62A15">
        <w:rPr>
          <w:b/>
          <w:color w:val="404040" w:themeColor="text1" w:themeTint="BF"/>
          <w:sz w:val="24"/>
        </w:rPr>
        <w:t>(Release 1)</w:t>
      </w:r>
      <w:r w:rsidR="004E06E3">
        <w:rPr>
          <w:rFonts w:cstheme="minorHAnsi"/>
          <w:bCs/>
          <w:color w:val="404040" w:themeColor="text1" w:themeTint="BF"/>
          <w:szCs w:val="24"/>
        </w:rPr>
        <w:t xml:space="preserve"> </w:t>
      </w:r>
    </w:p>
    <w:p w14:paraId="0B2F24E3" w14:textId="77777777" w:rsidR="00D8401E" w:rsidRPr="00F61865"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Meet job role requirements</w:t>
      </w:r>
      <w:r>
        <w:rPr>
          <w:color w:val="404040" w:themeColor="text1" w:themeTint="BF"/>
          <w:sz w:val="24"/>
        </w:rPr>
        <w:t>.</w:t>
      </w:r>
      <w:r w:rsidRPr="00F61865">
        <w:rPr>
          <w:color w:val="404040" w:themeColor="text1" w:themeTint="BF"/>
          <w:sz w:val="24"/>
        </w:rPr>
        <w:t xml:space="preserve"> </w:t>
      </w:r>
    </w:p>
    <w:p w14:paraId="2AA6E14C" w14:textId="77777777" w:rsidR="00D8401E" w:rsidRPr="00F61865"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 within organisational requirements</w:t>
      </w:r>
      <w:r>
        <w:rPr>
          <w:color w:val="404040" w:themeColor="text1" w:themeTint="BF"/>
          <w:sz w:val="24"/>
        </w:rPr>
        <w:t>.</w:t>
      </w:r>
    </w:p>
    <w:p w14:paraId="5F1DE95D" w14:textId="77777777" w:rsidR="00D8401E"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 within an aged care context</w:t>
      </w:r>
      <w:r>
        <w:rPr>
          <w:color w:val="404040" w:themeColor="text1" w:themeTint="BF"/>
          <w:sz w:val="24"/>
        </w:rPr>
        <w:t>.</w:t>
      </w:r>
    </w:p>
    <w:p w14:paraId="198E7CF0" w14:textId="77777777" w:rsidR="00D8401E" w:rsidRPr="00F61865"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Implement self-care strategies.</w:t>
      </w:r>
    </w:p>
    <w:p w14:paraId="1CA1CFEA" w14:textId="0A4D247B" w:rsidR="00A91BC5" w:rsidRPr="00F61865" w:rsidRDefault="0079184B" w:rsidP="00134030">
      <w:pPr>
        <w:spacing w:after="120" w:line="276" w:lineRule="auto"/>
        <w:ind w:left="0" w:right="0" w:firstLine="0"/>
        <w:jc w:val="center"/>
        <w:rPr>
          <w:b/>
          <w:color w:val="404040" w:themeColor="text1" w:themeTint="BF"/>
          <w:sz w:val="24"/>
        </w:rPr>
      </w:pPr>
      <w:r w:rsidRPr="00F61865">
        <w:rPr>
          <w:b/>
          <w:color w:val="404040" w:themeColor="text1" w:themeTint="BF"/>
          <w:sz w:val="24"/>
        </w:rPr>
        <w:t>A complete copy of the above unit of competency can be downloaded from the TGA website:</w:t>
      </w:r>
    </w:p>
    <w:p w14:paraId="38B61D20" w14:textId="5815335D" w:rsidR="00BC4753" w:rsidRPr="00B31DC0" w:rsidRDefault="00204BEB" w:rsidP="00134030">
      <w:pPr>
        <w:tabs>
          <w:tab w:val="left" w:pos="180"/>
        </w:tabs>
        <w:spacing w:after="120" w:line="276" w:lineRule="auto"/>
        <w:ind w:left="0" w:right="0" w:firstLine="0"/>
        <w:jc w:val="center"/>
        <w:rPr>
          <w:b/>
          <w:color w:val="2E74B5" w:themeColor="accent5" w:themeShade="BF"/>
          <w:sz w:val="24"/>
        </w:rPr>
      </w:pPr>
      <w:hyperlink r:id="rId14" w:history="1">
        <w:r w:rsidR="00896520" w:rsidRPr="00B31DC0">
          <w:rPr>
            <w:rStyle w:val="Hyperlink"/>
            <w:color w:val="2E74B5" w:themeColor="accent5" w:themeShade="BF"/>
          </w:rPr>
          <w:t>https://training.gov.au/Training/Details/CHCAGE013</w:t>
        </w:r>
      </w:hyperlink>
    </w:p>
    <w:p w14:paraId="707D8ED3" w14:textId="4ADF498C" w:rsidR="000438BE" w:rsidRPr="00134030" w:rsidRDefault="009F1D88" w:rsidP="00134030">
      <w:pPr>
        <w:spacing w:after="120" w:line="276" w:lineRule="auto"/>
        <w:ind w:left="0" w:right="0" w:firstLine="0"/>
        <w:rPr>
          <w:color w:val="404040" w:themeColor="text1" w:themeTint="BF"/>
          <w:sz w:val="24"/>
          <w:u w:val="single"/>
        </w:rPr>
      </w:pPr>
      <w:r w:rsidRPr="00F61865">
        <w:rPr>
          <w:color w:val="0070C0"/>
          <w:sz w:val="24"/>
          <w:u w:val="single"/>
        </w:rPr>
        <w:br w:type="page"/>
      </w:r>
    </w:p>
    <w:p w14:paraId="20B01961" w14:textId="478BE080" w:rsidR="0079184B" w:rsidRPr="00F61865" w:rsidRDefault="0079184B" w:rsidP="00134030">
      <w:pPr>
        <w:pStyle w:val="Heading1"/>
      </w:pPr>
      <w:bookmarkStart w:id="36" w:name="_Toc122088967"/>
      <w:r w:rsidRPr="00F61865">
        <w:lastRenderedPageBreak/>
        <w:t xml:space="preserve">The Context </w:t>
      </w:r>
      <w:r w:rsidR="00A5246F" w:rsidRPr="00F61865">
        <w:t>of</w:t>
      </w:r>
      <w:r w:rsidRPr="00F61865">
        <w:t xml:space="preserve"> Assessment</w:t>
      </w:r>
      <w:bookmarkEnd w:id="36"/>
      <w:r w:rsidR="008B17EB">
        <w:t xml:space="preserve"> </w:t>
      </w:r>
    </w:p>
    <w:p w14:paraId="28004BD6" w14:textId="77777777" w:rsidR="00AC2076" w:rsidRPr="007C00BC" w:rsidRDefault="00AC2076" w:rsidP="0013403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To complete the assessments in this workbook, students need to have access to their learning materials and the Internet.</w:t>
      </w:r>
    </w:p>
    <w:p w14:paraId="2E6A0FAF" w14:textId="77777777" w:rsidR="00AC2076" w:rsidRPr="007C00BC" w:rsidRDefault="00AC2076" w:rsidP="0013403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 xml:space="preserve">The Knowledge Assessment may be completed wholly at the candidate’s home or chosen place of study. </w:t>
      </w:r>
    </w:p>
    <w:p w14:paraId="35E8763B" w14:textId="499A5C26" w:rsidR="00AC2076" w:rsidRDefault="00AC2076" w:rsidP="0013403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The Practical Assessment must be completed in a</w:t>
      </w:r>
      <w:r>
        <w:rPr>
          <w:color w:val="404040" w:themeColor="text1" w:themeTint="BF"/>
          <w:sz w:val="24"/>
        </w:rPr>
        <w:t xml:space="preserve">n aged care </w:t>
      </w:r>
      <w:r w:rsidRPr="007C00BC">
        <w:rPr>
          <w:color w:val="404040" w:themeColor="text1" w:themeTint="BF"/>
          <w:sz w:val="24"/>
        </w:rPr>
        <w:t>workplace with the addition of simulations and scenarios where the full range of contexts and situations have not been provided in the workplace.</w:t>
      </w:r>
    </w:p>
    <w:p w14:paraId="0BC8F98A" w14:textId="77777777" w:rsidR="00AC2076" w:rsidRDefault="00AC2076" w:rsidP="00134030">
      <w:pPr>
        <w:tabs>
          <w:tab w:val="left" w:pos="180"/>
        </w:tabs>
        <w:spacing w:after="120" w:line="276" w:lineRule="auto"/>
        <w:ind w:left="0" w:right="0" w:firstLine="0"/>
        <w:jc w:val="both"/>
        <w:rPr>
          <w:color w:val="404040" w:themeColor="text1" w:themeTint="BF"/>
          <w:sz w:val="24"/>
        </w:rPr>
      </w:pPr>
    </w:p>
    <w:p w14:paraId="52D02999" w14:textId="692ABA7F" w:rsidR="0079184B" w:rsidRPr="00F61865" w:rsidRDefault="0079184B" w:rsidP="00134030">
      <w:pPr>
        <w:pStyle w:val="Heading1"/>
      </w:pPr>
      <w:bookmarkStart w:id="37" w:name="_Toc122088968"/>
      <w:r w:rsidRPr="00F61865">
        <w:t>Assessment Method</w:t>
      </w:r>
      <w:r w:rsidR="000438BE" w:rsidRPr="00F61865">
        <w:t>s</w:t>
      </w:r>
      <w:bookmarkEnd w:id="37"/>
    </w:p>
    <w:p w14:paraId="16D8C740" w14:textId="38505DBF"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workbook uses the following assessment methods:</w:t>
      </w:r>
    </w:p>
    <w:p w14:paraId="0F36940D" w14:textId="77777777" w:rsidR="005A219F" w:rsidRPr="00F61865" w:rsidRDefault="0079184B" w:rsidP="00134030">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Knowledge Assessment</w:t>
      </w:r>
    </w:p>
    <w:p w14:paraId="15608E9C" w14:textId="33BB90FB"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A set of gener</w:t>
      </w:r>
      <w:r w:rsidR="00A31B9A" w:rsidRPr="00F61865">
        <w:rPr>
          <w:color w:val="404040" w:themeColor="text1" w:themeTint="BF"/>
          <w:sz w:val="24"/>
        </w:rPr>
        <w:t>al</w:t>
      </w:r>
      <w:r w:rsidRPr="00F61865">
        <w:rPr>
          <w:color w:val="404040" w:themeColor="text1" w:themeTint="BF"/>
          <w:sz w:val="24"/>
        </w:rPr>
        <w:t xml:space="preserve"> and workplace questions testing the candidate’s general knowledge and understanding of the general theory behind the unit.</w:t>
      </w:r>
    </w:p>
    <w:p w14:paraId="0E83CBB6" w14:textId="77777777" w:rsidR="00AC2076" w:rsidRPr="006B610D" w:rsidRDefault="00AC2076" w:rsidP="00134030">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Case Studies</w:t>
      </w:r>
    </w:p>
    <w:p w14:paraId="712AB00C" w14:textId="77777777" w:rsidR="00AC2076" w:rsidRPr="006B610D" w:rsidRDefault="00AC2076" w:rsidP="00134030">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Detailed scenarios and simulated environments, providing all necessary information required to complete relevant tasks and activities.</w:t>
      </w:r>
    </w:p>
    <w:p w14:paraId="0DB0BFA3" w14:textId="77777777" w:rsidR="00AC2076" w:rsidRPr="006B610D" w:rsidRDefault="00AC2076" w:rsidP="00134030">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Workplace Assessment</w:t>
      </w:r>
    </w:p>
    <w:p w14:paraId="50B48CAE" w14:textId="77777777" w:rsidR="00AC2076" w:rsidRPr="00301F77" w:rsidRDefault="00AC2076" w:rsidP="00134030">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F61865" w:rsidRDefault="00733A4E" w:rsidP="00134030">
      <w:pPr>
        <w:spacing w:after="120" w:line="276" w:lineRule="auto"/>
        <w:ind w:left="0" w:right="0" w:firstLine="0"/>
        <w:rPr>
          <w:color w:val="404040" w:themeColor="text1" w:themeTint="BF"/>
          <w:sz w:val="20"/>
        </w:rPr>
      </w:pPr>
      <w:r w:rsidRPr="00F61865">
        <w:rPr>
          <w:color w:val="404040" w:themeColor="text1" w:themeTint="BF"/>
          <w:sz w:val="20"/>
        </w:rPr>
        <w:br w:type="page"/>
      </w:r>
    </w:p>
    <w:p w14:paraId="1D05B4F9" w14:textId="219CCA32" w:rsidR="0079184B" w:rsidRPr="00F61865" w:rsidRDefault="0079184B" w:rsidP="00134030">
      <w:pPr>
        <w:pStyle w:val="Heading1"/>
      </w:pPr>
      <w:bookmarkStart w:id="38" w:name="_Toc122088969"/>
      <w:r w:rsidRPr="00F61865">
        <w:lastRenderedPageBreak/>
        <w:t>Resources Required for Assessment</w:t>
      </w:r>
      <w:bookmarkEnd w:id="38"/>
      <w:r w:rsidR="008176B4">
        <w:t xml:space="preserve"> </w:t>
      </w:r>
    </w:p>
    <w:p w14:paraId="78A15BF2" w14:textId="1C1382E6" w:rsidR="001F5FCD" w:rsidRPr="00F61865" w:rsidRDefault="00F2106E" w:rsidP="00134030">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The Training Organisation to provide the candidate with access to/organise the following for the candidate</w:t>
      </w:r>
      <w:r w:rsidR="001F5FCD" w:rsidRPr="00F61865">
        <w:rPr>
          <w:b/>
          <w:color w:val="404040" w:themeColor="text1" w:themeTint="BF"/>
          <w:sz w:val="24"/>
        </w:rPr>
        <w:t>:</w:t>
      </w:r>
    </w:p>
    <w:p w14:paraId="1E2E49EE" w14:textId="0BB0F0B3" w:rsidR="001F5FCD" w:rsidRPr="00F61865" w:rsidRDefault="001F5FCD"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Assessor to supervise and observe </w:t>
      </w:r>
      <w:r w:rsidR="00EF0BBB" w:rsidRPr="00F61865">
        <w:rPr>
          <w:color w:val="404040" w:themeColor="text1" w:themeTint="BF"/>
          <w:sz w:val="24"/>
        </w:rPr>
        <w:t xml:space="preserve">the </w:t>
      </w:r>
      <w:r w:rsidRPr="00F61865">
        <w:rPr>
          <w:color w:val="404040" w:themeColor="text1" w:themeTint="BF"/>
          <w:sz w:val="24"/>
        </w:rPr>
        <w:t>candidate as they complete assessments</w:t>
      </w:r>
      <w:r w:rsidR="00B614C5" w:rsidRPr="00F61865">
        <w:rPr>
          <w:color w:val="404040" w:themeColor="text1" w:themeTint="BF"/>
          <w:sz w:val="24"/>
        </w:rPr>
        <w:t>, where required.</w:t>
      </w:r>
    </w:p>
    <w:p w14:paraId="2E61BA54" w14:textId="691FF47E" w:rsidR="001F5FCD" w:rsidRPr="00F61865" w:rsidRDefault="001F5FCD"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Workplace</w:t>
      </w:r>
      <w:r w:rsidR="00B614C5" w:rsidRPr="00F61865">
        <w:rPr>
          <w:color w:val="404040" w:themeColor="text1" w:themeTint="BF"/>
          <w:sz w:val="24"/>
        </w:rPr>
        <w:t xml:space="preserve"> </w:t>
      </w:r>
      <w:r w:rsidR="00A2455A" w:rsidRPr="00A2455A">
        <w:rPr>
          <w:color w:val="404040" w:themeColor="text1" w:themeTint="BF"/>
          <w:sz w:val="24"/>
        </w:rPr>
        <w:t xml:space="preserve">or a simulated environment that reflects workplace conditions in the aged care sector </w:t>
      </w:r>
      <w:r w:rsidR="00B614C5" w:rsidRPr="00F61865">
        <w:rPr>
          <w:color w:val="404040" w:themeColor="text1" w:themeTint="BF"/>
          <w:sz w:val="24"/>
        </w:rPr>
        <w:t>and that will allow access to:</w:t>
      </w:r>
    </w:p>
    <w:p w14:paraId="6B925605"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Facilities, equipment and resources that reflect real working conditions and model industry operating conditions and contingencies</w:t>
      </w:r>
    </w:p>
    <w:p w14:paraId="67FADF25"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Available digital technology used to access and share workplace information</w:t>
      </w:r>
    </w:p>
    <w:p w14:paraId="1E4F8CD9"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position description</w:t>
      </w:r>
    </w:p>
    <w:p w14:paraId="22EBF447" w14:textId="1D010080" w:rsidR="005F6A4A"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Client’s individualised plan</w:t>
      </w:r>
    </w:p>
    <w:p w14:paraId="51071C50" w14:textId="036A4856" w:rsidR="005F6A4A" w:rsidRDefault="00DC3810">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Client</w:t>
      </w:r>
      <w:r w:rsidR="005F6A4A">
        <w:rPr>
          <w:color w:val="404040" w:themeColor="text1" w:themeTint="BF"/>
          <w:sz w:val="24"/>
          <w:szCs w:val="24"/>
        </w:rPr>
        <w:t xml:space="preserve"> A</w:t>
      </w:r>
    </w:p>
    <w:p w14:paraId="18D5FEB5" w14:textId="588E2E64" w:rsidR="005F6A4A" w:rsidRDefault="00DC3810">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Client</w:t>
      </w:r>
      <w:r w:rsidR="005F6A4A">
        <w:rPr>
          <w:color w:val="404040" w:themeColor="text1" w:themeTint="BF"/>
          <w:sz w:val="24"/>
          <w:szCs w:val="24"/>
        </w:rPr>
        <w:t xml:space="preserve"> B</w:t>
      </w:r>
    </w:p>
    <w:p w14:paraId="67FA7B5C" w14:textId="208959A1" w:rsidR="004F44C6" w:rsidRDefault="004F44C6">
      <w:pPr>
        <w:pStyle w:val="ListParagraph"/>
        <w:numPr>
          <w:ilvl w:val="0"/>
          <w:numId w:val="95"/>
        </w:numPr>
        <w:spacing w:after="120" w:line="276" w:lineRule="auto"/>
        <w:ind w:right="0"/>
        <w:contextualSpacing w:val="0"/>
        <w:rPr>
          <w:color w:val="404040" w:themeColor="text1" w:themeTint="BF"/>
          <w:sz w:val="24"/>
          <w:szCs w:val="24"/>
        </w:rPr>
      </w:pPr>
      <w:r w:rsidRPr="004F44C6">
        <w:rPr>
          <w:bCs/>
          <w:color w:val="404040" w:themeColor="text1" w:themeTint="BF"/>
          <w:sz w:val="24"/>
          <w:szCs w:val="24"/>
        </w:rPr>
        <w:t>Consent Declaration template</w:t>
      </w:r>
    </w:p>
    <w:p w14:paraId="1413FADC" w14:textId="0B30BE20"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Organisational policies and procedures for:</w:t>
      </w:r>
    </w:p>
    <w:p w14:paraId="5D8B85DD"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 xml:space="preserve">Record keeping </w:t>
      </w:r>
    </w:p>
    <w:p w14:paraId="4C9B551D"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Reporting</w:t>
      </w:r>
    </w:p>
    <w:p w14:paraId="7E1D0D9A"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 xml:space="preserve">Seeking support </w:t>
      </w:r>
    </w:p>
    <w:p w14:paraId="3B9FC581"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Privacy requirements for storing workplace information</w:t>
      </w:r>
    </w:p>
    <w:p w14:paraId="7B68C9BD"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Confidentiality requirements for storing workplace information</w:t>
      </w:r>
    </w:p>
    <w:p w14:paraId="7E105CBB"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Legal framework requirements relevant to aged care</w:t>
      </w:r>
    </w:p>
    <w:p w14:paraId="54C2628D"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Human rights framework requirements relevant to aged care</w:t>
      </w:r>
    </w:p>
    <w:p w14:paraId="404B955D"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Professional conduct requirements relevant to aged care (e.g. Codes of conduct, industry standards, etc.)</w:t>
      </w:r>
    </w:p>
    <w:p w14:paraId="2EADD7F8"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workplace supervisor</w:t>
      </w:r>
    </w:p>
    <w:p w14:paraId="7BC1F226" w14:textId="77777777" w:rsidR="003D7A15" w:rsidRDefault="003D7A15" w:rsidP="00520678">
      <w:pPr>
        <w:spacing w:after="120" w:line="276" w:lineRule="auto"/>
        <w:ind w:left="0" w:right="0" w:firstLine="0"/>
        <w:rPr>
          <w:color w:val="404040" w:themeColor="text1" w:themeTint="BF"/>
          <w:sz w:val="24"/>
          <w:szCs w:val="24"/>
        </w:rPr>
      </w:pPr>
      <w:r>
        <w:rPr>
          <w:color w:val="404040" w:themeColor="text1" w:themeTint="BF"/>
          <w:sz w:val="24"/>
          <w:szCs w:val="24"/>
        </w:rPr>
        <w:br w:type="page"/>
      </w:r>
    </w:p>
    <w:p w14:paraId="5E430DFF" w14:textId="3BA67421"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lastRenderedPageBreak/>
        <w:t>Nominated clients in the aged care context</w:t>
      </w:r>
    </w:p>
    <w:p w14:paraId="4D7CE5B9"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A</w:t>
      </w:r>
    </w:p>
    <w:p w14:paraId="4B85CE3C"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B</w:t>
      </w:r>
    </w:p>
    <w:p w14:paraId="7FEBBEEC" w14:textId="354B3163" w:rsidR="003D7A15" w:rsidRPr="00F3176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Carer/Family/Other person that Client B identified to give consent for them</w:t>
      </w:r>
    </w:p>
    <w:p w14:paraId="79F4976C" w14:textId="4ACEF076"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Interdisciplinary team members relevant to the client’s care services</w:t>
      </w:r>
    </w:p>
    <w:p w14:paraId="37620B69"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A</w:t>
      </w:r>
    </w:p>
    <w:p w14:paraId="475C9AAE"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B</w:t>
      </w:r>
    </w:p>
    <w:p w14:paraId="049FD21B" w14:textId="61A97A1D" w:rsid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Relevant person who can provide support in managing stress level</w:t>
      </w:r>
    </w:p>
    <w:p w14:paraId="056BAFF3" w14:textId="4B086FE2" w:rsidR="006E3349" w:rsidRDefault="006E3349">
      <w:pPr>
        <w:pStyle w:val="ListParagraph"/>
        <w:numPr>
          <w:ilvl w:val="0"/>
          <w:numId w:val="95"/>
        </w:numPr>
        <w:spacing w:after="120" w:line="276" w:lineRule="auto"/>
        <w:ind w:right="0"/>
        <w:contextualSpacing w:val="0"/>
        <w:rPr>
          <w:color w:val="404040" w:themeColor="text1" w:themeTint="BF"/>
          <w:sz w:val="24"/>
          <w:szCs w:val="24"/>
        </w:rPr>
      </w:pPr>
      <w:r>
        <w:rPr>
          <w:color w:val="404040" w:themeColor="text1" w:themeTint="BF"/>
          <w:sz w:val="24"/>
          <w:szCs w:val="24"/>
        </w:rPr>
        <w:t xml:space="preserve">Volunteer to act as </w:t>
      </w:r>
      <w:r w:rsidR="00484D37">
        <w:rPr>
          <w:color w:val="404040" w:themeColor="text1" w:themeTint="BF"/>
          <w:sz w:val="24"/>
          <w:szCs w:val="24"/>
        </w:rPr>
        <w:t>workplace supervisor</w:t>
      </w:r>
    </w:p>
    <w:p w14:paraId="7ADA9F31" w14:textId="77777777" w:rsidR="006E3349" w:rsidRDefault="006E3349" w:rsidP="00134030">
      <w:pPr>
        <w:tabs>
          <w:tab w:val="left" w:pos="180"/>
        </w:tabs>
        <w:spacing w:after="120" w:line="276" w:lineRule="auto"/>
        <w:ind w:left="0" w:right="0" w:firstLine="0"/>
        <w:rPr>
          <w:b/>
          <w:color w:val="404040" w:themeColor="text1" w:themeTint="BF"/>
          <w:sz w:val="24"/>
        </w:rPr>
      </w:pPr>
    </w:p>
    <w:p w14:paraId="7EFC757E" w14:textId="47A75E54" w:rsidR="0079184B" w:rsidRPr="00F61865" w:rsidRDefault="0079184B" w:rsidP="00134030">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 xml:space="preserve">The </w:t>
      </w:r>
      <w:r w:rsidR="0008791E" w:rsidRPr="00F61865">
        <w:rPr>
          <w:b/>
          <w:color w:val="404040" w:themeColor="text1" w:themeTint="BF"/>
          <w:sz w:val="24"/>
        </w:rPr>
        <w:t>c</w:t>
      </w:r>
      <w:r w:rsidRPr="00F61865">
        <w:rPr>
          <w:b/>
          <w:color w:val="404040" w:themeColor="text1" w:themeTint="BF"/>
          <w:sz w:val="24"/>
        </w:rPr>
        <w:t>andidate will need access to:</w:t>
      </w:r>
    </w:p>
    <w:p w14:paraId="36345617" w14:textId="4D3F1CD7" w:rsidR="0079184B" w:rsidRPr="00F61865" w:rsidRDefault="0079184B"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Computer with Internet</w:t>
      </w:r>
      <w:r w:rsidR="00C52837" w:rsidRPr="00F61865">
        <w:rPr>
          <w:color w:val="404040" w:themeColor="text1" w:themeTint="BF"/>
          <w:sz w:val="24"/>
        </w:rPr>
        <w:t>,</w:t>
      </w:r>
      <w:r w:rsidRPr="00F61865">
        <w:rPr>
          <w:color w:val="404040" w:themeColor="text1" w:themeTint="BF"/>
          <w:sz w:val="24"/>
        </w:rPr>
        <w:t xml:space="preserve"> email access</w:t>
      </w:r>
      <w:r w:rsidR="00C52837" w:rsidRPr="00F61865">
        <w:rPr>
          <w:color w:val="404040" w:themeColor="text1" w:themeTint="BF"/>
          <w:sz w:val="24"/>
        </w:rPr>
        <w:t>,</w:t>
      </w:r>
      <w:r w:rsidRPr="00F61865">
        <w:rPr>
          <w:color w:val="404040" w:themeColor="text1" w:themeTint="BF"/>
          <w:sz w:val="24"/>
        </w:rPr>
        <w:t xml:space="preserve"> and a working web browser</w:t>
      </w:r>
    </w:p>
    <w:p w14:paraId="302C2CFB" w14:textId="14034CB6" w:rsidR="00B614C5" w:rsidRDefault="0079184B"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Installed software: MS Word, Adobe Acrobat Reader</w:t>
      </w:r>
    </w:p>
    <w:p w14:paraId="5DA2AFBE" w14:textId="453CECC2" w:rsidR="005F6A4A" w:rsidRPr="005F6A4A" w:rsidRDefault="005F6A4A"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906D3">
        <w:rPr>
          <w:color w:val="404040" w:themeColor="text1" w:themeTint="BF"/>
          <w:sz w:val="24"/>
        </w:rPr>
        <w:t>Volunteers to participate in role play activities</w:t>
      </w:r>
    </w:p>
    <w:p w14:paraId="2B95E841" w14:textId="05C656EF" w:rsidR="00520678" w:rsidRDefault="00520678" w:rsidP="00134030">
      <w:pPr>
        <w:spacing w:after="120" w:line="276" w:lineRule="auto"/>
        <w:ind w:left="0" w:right="0" w:firstLine="0"/>
        <w:rPr>
          <w:color w:val="404040" w:themeColor="text1" w:themeTint="BF"/>
          <w:sz w:val="24"/>
          <w:highlight w:val="yellow"/>
        </w:rPr>
      </w:pPr>
      <w:r>
        <w:rPr>
          <w:color w:val="404040" w:themeColor="text1" w:themeTint="BF"/>
          <w:sz w:val="24"/>
          <w:highlight w:val="yellow"/>
        </w:rPr>
        <w:br w:type="page"/>
      </w:r>
    </w:p>
    <w:p w14:paraId="720A3EA3" w14:textId="5D8215FF" w:rsidR="0079184B" w:rsidRPr="00F61865" w:rsidRDefault="0079184B" w:rsidP="00134030">
      <w:pPr>
        <w:pStyle w:val="Heading1"/>
      </w:pPr>
      <w:bookmarkStart w:id="39" w:name="_Toc122088970"/>
      <w:r w:rsidRPr="00F61865">
        <w:lastRenderedPageBreak/>
        <w:t>Assessment Workbook Cover Sheet</w:t>
      </w:r>
      <w:bookmarkEnd w:id="39"/>
    </w:p>
    <w:p w14:paraId="0E11E256" w14:textId="019889CD"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b/>
          <w:color w:val="404040" w:themeColor="text1" w:themeTint="BF"/>
          <w:sz w:val="24"/>
        </w:rPr>
        <w:t>To the candidate:</w:t>
      </w:r>
      <w:r w:rsidRPr="00F61865">
        <w:rPr>
          <w:color w:val="404040" w:themeColor="text1" w:themeTint="BF"/>
          <w:sz w:val="24"/>
        </w:rPr>
        <w:t xml:space="preserve"> Print this cover sheet and complete it by filling in all the required information and signing </w:t>
      </w:r>
      <w:r w:rsidR="00203660" w:rsidRPr="00F61865">
        <w:rPr>
          <w:rFonts w:cstheme="minorHAnsi"/>
          <w:color w:val="404040" w:themeColor="text1" w:themeTint="BF"/>
          <w:sz w:val="24"/>
          <w:lang w:bidi="en-US"/>
        </w:rPr>
        <w:t xml:space="preserve">in </w:t>
      </w:r>
      <w:r w:rsidRPr="00F61865">
        <w:rPr>
          <w:color w:val="404040" w:themeColor="text1" w:themeTint="BF"/>
          <w:sz w:val="24"/>
        </w:rPr>
        <w:t xml:space="preserve">the space provided. Your signature must be handwritten. Scan the completed cover sheet and submit it along with your evidence submissions. Use the filename: </w:t>
      </w:r>
      <w:r w:rsidR="00C00721" w:rsidRPr="00F61865">
        <w:rPr>
          <w:b/>
          <w:color w:val="404040" w:themeColor="text1" w:themeTint="BF"/>
          <w:sz w:val="24"/>
        </w:rPr>
        <w:t>CHCAGE013</w:t>
      </w:r>
      <w:r w:rsidRPr="00F61865">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F61865"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5ED626CB" w:rsidR="0079184B" w:rsidRPr="00F61865" w:rsidRDefault="00C00721" w:rsidP="0013403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t>CHCAGE013</w:t>
            </w:r>
          </w:p>
        </w:tc>
      </w:tr>
      <w:tr w:rsidR="0079184B" w:rsidRPr="00F61865"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732A404A" w:rsidR="0079184B" w:rsidRPr="00F61865" w:rsidRDefault="0043394C" w:rsidP="00134030">
            <w:pPr>
              <w:tabs>
                <w:tab w:val="left" w:pos="180"/>
              </w:tabs>
              <w:spacing w:after="120" w:line="276" w:lineRule="auto"/>
              <w:ind w:left="0" w:right="0" w:firstLine="0"/>
              <w:jc w:val="both"/>
              <w:rPr>
                <w:rFonts w:cstheme="minorHAnsi"/>
                <w:bCs/>
                <w:color w:val="404040" w:themeColor="text1" w:themeTint="BF"/>
                <w:szCs w:val="24"/>
              </w:rPr>
            </w:pPr>
            <w:r w:rsidRPr="00F61865">
              <w:rPr>
                <w:rFonts w:cstheme="minorHAnsi"/>
                <w:bCs/>
                <w:color w:val="404040" w:themeColor="text1" w:themeTint="BF"/>
                <w:szCs w:val="24"/>
              </w:rPr>
              <w:t xml:space="preserve">Work effectively in aged care </w:t>
            </w:r>
            <w:r w:rsidR="00042099">
              <w:rPr>
                <w:rFonts w:cstheme="minorHAnsi"/>
                <w:bCs/>
                <w:color w:val="404040" w:themeColor="text1" w:themeTint="BF"/>
                <w:szCs w:val="24"/>
              </w:rPr>
              <w:t>(Release 1)</w:t>
            </w:r>
            <w:r w:rsidR="001D29B4">
              <w:rPr>
                <w:rFonts w:cstheme="minorHAnsi"/>
                <w:bCs/>
                <w:color w:val="404040" w:themeColor="text1" w:themeTint="BF"/>
                <w:szCs w:val="24"/>
              </w:rPr>
              <w:t xml:space="preserve"> </w:t>
            </w:r>
          </w:p>
        </w:tc>
      </w:tr>
      <w:tr w:rsidR="0079184B" w:rsidRPr="00F61865"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 xml:space="preserve">First and </w:t>
            </w:r>
            <w:r w:rsidR="00946EF9" w:rsidRPr="00F61865">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F61865" w:rsidRDefault="0079184B" w:rsidP="00134030">
            <w:pPr>
              <w:tabs>
                <w:tab w:val="left" w:pos="180"/>
              </w:tabs>
              <w:spacing w:after="120" w:line="276" w:lineRule="auto"/>
              <w:ind w:left="0" w:right="0" w:firstLine="0"/>
              <w:rPr>
                <w:rFonts w:cstheme="minorHAnsi"/>
                <w:color w:val="404040" w:themeColor="text1" w:themeTint="BF"/>
                <w:szCs w:val="24"/>
              </w:rPr>
            </w:pPr>
            <w:bookmarkStart w:id="40" w:name="Text1"/>
            <w:r>
              <w:rPr>
                <w:rFonts w:cstheme="minorHAnsi"/>
                <w:color w:val="404040" w:themeColor="text1" w:themeTint="BF"/>
                <w:szCs w:val="24"/>
              </w:rPr>
              <w:t xml:space="preserve">Alex Chen</w:t>
            </w:r>
            <w:bookmarkEnd w:id="40"/>
          </w:p>
        </w:tc>
      </w:tr>
      <w:tr w:rsidR="0079184B" w:rsidRPr="00F61865"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F61865" w:rsidRDefault="0079184B" w:rsidP="00134030">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F61865"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F61865" w:rsidRDefault="0079184B" w:rsidP="00134030">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alex.chen@email.com.au</w:t>
            </w:r>
          </w:p>
        </w:tc>
      </w:tr>
    </w:tbl>
    <w:p w14:paraId="655D4DF0" w14:textId="77777777" w:rsidR="0079184B" w:rsidRPr="00F61865" w:rsidRDefault="0079184B" w:rsidP="00EB5910">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F61865" w14:paraId="3CCCC3B1" w14:textId="77777777" w:rsidTr="009E5FF3">
        <w:trPr>
          <w:trHeight w:val="20"/>
          <w:jc w:val="center"/>
        </w:trPr>
        <w:tc>
          <w:tcPr>
            <w:tcW w:w="5000" w:type="pct"/>
            <w:gridSpan w:val="3"/>
            <w:shd w:val="clear" w:color="auto" w:fill="auto"/>
            <w:vAlign w:val="center"/>
          </w:tcPr>
          <w:p w14:paraId="4783E96C" w14:textId="52A82D5A" w:rsidR="0079184B" w:rsidRPr="00F61865" w:rsidRDefault="0079184B" w:rsidP="00134030">
            <w:pPr>
              <w:tabs>
                <w:tab w:val="left" w:pos="180"/>
              </w:tabs>
              <w:spacing w:after="120" w:line="276" w:lineRule="auto"/>
              <w:ind w:left="0" w:right="0" w:firstLine="0"/>
              <w:jc w:val="center"/>
              <w:rPr>
                <w:b/>
                <w:color w:val="404040" w:themeColor="text1" w:themeTint="BF"/>
                <w:sz w:val="28"/>
                <w:szCs w:val="28"/>
              </w:rPr>
            </w:pPr>
            <w:r w:rsidRPr="00F61865">
              <w:rPr>
                <w:b/>
                <w:color w:val="404040" w:themeColor="text1" w:themeTint="BF"/>
                <w:sz w:val="28"/>
                <w:szCs w:val="28"/>
              </w:rPr>
              <w:t>Please read the Candidate Declaration below</w:t>
            </w:r>
            <w:r w:rsidR="00276B24" w:rsidRPr="00F61865">
              <w:rPr>
                <w:b/>
                <w:color w:val="404040" w:themeColor="text1" w:themeTint="BF"/>
                <w:sz w:val="28"/>
                <w:szCs w:val="28"/>
              </w:rPr>
              <w:t>,</w:t>
            </w:r>
            <w:r w:rsidRPr="00F61865">
              <w:rPr>
                <w:b/>
                <w:color w:val="404040" w:themeColor="text1" w:themeTint="BF"/>
                <w:sz w:val="28"/>
                <w:szCs w:val="28"/>
              </w:rPr>
              <w:t xml:space="preserve"> and if you agree to the terms of the declaration, sign and </w:t>
            </w:r>
            <w:r w:rsidR="00467687" w:rsidRPr="00F61865">
              <w:rPr>
                <w:rFonts w:cstheme="minorHAnsi"/>
                <w:b/>
                <w:color w:val="404040" w:themeColor="text1" w:themeTint="BF"/>
                <w:sz w:val="28"/>
                <w:szCs w:val="28"/>
              </w:rPr>
              <w:t xml:space="preserve">indicate the </w:t>
            </w:r>
            <w:r w:rsidRPr="00F61865">
              <w:rPr>
                <w:b/>
                <w:color w:val="404040" w:themeColor="text1" w:themeTint="BF"/>
                <w:sz w:val="28"/>
                <w:szCs w:val="28"/>
              </w:rPr>
              <w:t>date in the spaces provided.</w:t>
            </w:r>
          </w:p>
          <w:p w14:paraId="2A9EAA07" w14:textId="77777777" w:rsidR="0079184B" w:rsidRPr="00F61865" w:rsidRDefault="0079184B" w:rsidP="00134030">
            <w:pPr>
              <w:tabs>
                <w:tab w:val="left" w:pos="180"/>
              </w:tabs>
              <w:spacing w:after="120" w:line="276" w:lineRule="auto"/>
              <w:ind w:left="0" w:right="0" w:firstLine="0"/>
              <w:jc w:val="both"/>
              <w:rPr>
                <w:rFonts w:cstheme="minorHAnsi"/>
                <w:b/>
                <w:color w:val="404040" w:themeColor="text1" w:themeTint="BF"/>
                <w:sz w:val="22"/>
              </w:rPr>
            </w:pPr>
            <w:r w:rsidRPr="00F61865">
              <w:rPr>
                <w:rFonts w:cstheme="minorHAnsi"/>
                <w:b/>
                <w:color w:val="404040" w:themeColor="text1" w:themeTint="BF"/>
                <w:sz w:val="22"/>
              </w:rPr>
              <w:t xml:space="preserve">By submitting this work, I declare that: </w:t>
            </w:r>
          </w:p>
          <w:p w14:paraId="3D6D4C64" w14:textId="77777777"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organised and named the files I am submitting according to the instructions provided</w:t>
            </w:r>
            <w:r w:rsidR="00A31B9A" w:rsidRPr="00F61865">
              <w:rPr>
                <w:rFonts w:cstheme="minorHAnsi"/>
                <w:color w:val="404040" w:themeColor="text1" w:themeTint="BF"/>
                <w:sz w:val="22"/>
              </w:rPr>
              <w:t>.</w:t>
            </w:r>
            <w:r w:rsidRPr="00F61865">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policy of checking the validity of qualifications that I submit as evidence</w:t>
            </w:r>
            <w:r w:rsidR="00276B24" w:rsidRPr="00F61865">
              <w:rPr>
                <w:rFonts w:cstheme="minorHAnsi"/>
                <w:color w:val="404040" w:themeColor="text1" w:themeTint="BF"/>
                <w:sz w:val="22"/>
              </w:rPr>
              <w:t>,</w:t>
            </w:r>
            <w:r w:rsidRPr="00F61865">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F61865" w14:paraId="7BAFB1A9" w14:textId="77777777" w:rsidTr="003A1565">
        <w:trPr>
          <w:trHeight w:val="74"/>
          <w:jc w:val="center"/>
        </w:trPr>
        <w:tc>
          <w:tcPr>
            <w:tcW w:w="1666" w:type="pct"/>
            <w:shd w:val="clear" w:color="auto" w:fill="auto"/>
          </w:tcPr>
          <w:p w14:paraId="602B0F0F" w14:textId="4DA49738" w:rsidR="003A1565" w:rsidRPr="00F61865" w:rsidRDefault="003A1565" w:rsidP="00134030">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Name:</w:t>
            </w:r>
            <w:r w:rsidRPr="00F61865">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F61865" w:rsidRDefault="003A1565" w:rsidP="00134030">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5F091D23" w14:textId="076D0F5A" w:rsidR="003A1565" w:rsidRPr="00F61865" w:rsidRDefault="003A1565" w:rsidP="00134030">
            <w:pPr>
              <w:tabs>
                <w:tab w:val="left" w:pos="180"/>
              </w:tabs>
              <w:spacing w:after="120" w:line="276" w:lineRule="auto"/>
              <w:ind w:left="0" w:right="0" w:firstLine="0"/>
              <w:rPr>
                <w:rFonts w:cstheme="minorHAnsi"/>
                <w:b/>
                <w:color w:val="404040" w:themeColor="text1" w:themeTint="BF"/>
                <w:sz w:val="22"/>
              </w:rPr>
            </w:pPr>
            <w:r w:rsidRPr="00F61865">
              <w:rPr>
                <w:rFonts w:cstheme="minorHAnsi"/>
                <w:b/>
                <w:bCs/>
                <w:color w:val="404040" w:themeColor="text1" w:themeTint="BF"/>
                <w:sz w:val="22"/>
              </w:rPr>
              <w:t>Date signed:</w:t>
            </w:r>
            <w:r w:rsidRPr="00F61865">
              <w:rPr>
                <w:rFonts w:cstheme="minorHAnsi"/>
                <w:color w:val="404040" w:themeColor="text1" w:themeTint="BF"/>
                <w:sz w:val="22"/>
              </w:rPr>
              <w:t xml:space="preserve"> </w:t>
            </w:r>
            <w:r>
              <w:rPr>
                <w:rFonts w:cstheme="minorHAnsi"/>
                <w:color w:val="404040" w:themeColor="text1" w:themeTint="BF"/>
              </w:rPr>
              <w:t xml:space="preserve">15/09/2026</w:t>
            </w:r>
          </w:p>
        </w:tc>
      </w:tr>
    </w:tbl>
    <w:p w14:paraId="500B6CB5" w14:textId="451345B7" w:rsidR="009F62EC" w:rsidRDefault="009F62EC" w:rsidP="009F62EC">
      <w:pPr>
        <w:ind w:left="0" w:firstLine="0"/>
      </w:pPr>
      <w:r>
        <w:br w:type="page"/>
      </w:r>
    </w:p>
    <w:p w14:paraId="36874FD0" w14:textId="36F31A17" w:rsidR="0079184B" w:rsidRPr="00F61865" w:rsidRDefault="0079184B" w:rsidP="00134030">
      <w:pPr>
        <w:pStyle w:val="Heading1"/>
      </w:pPr>
      <w:bookmarkStart w:id="41" w:name="_Toc122088971"/>
      <w:r w:rsidRPr="00F61865">
        <w:lastRenderedPageBreak/>
        <w:t>Knowledge Assessment</w:t>
      </w:r>
      <w:bookmarkEnd w:id="4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F61865"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7777777" w:rsidR="00810189" w:rsidRPr="00F61865" w:rsidRDefault="00810189"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42" w:name="_Hlk80354253"/>
            <w:r w:rsidRPr="00F61865">
              <w:rPr>
                <w:rFonts w:cstheme="minorHAnsi"/>
                <w:b/>
                <w:bCs/>
                <w:color w:val="404040" w:themeColor="text1" w:themeTint="BF"/>
                <w:szCs w:val="24"/>
              </w:rPr>
              <w:t>Preliminary Task</w:t>
            </w:r>
          </w:p>
          <w:p w14:paraId="3F7B3AF9" w14:textId="05B4B5FC" w:rsidR="00810189" w:rsidRPr="00F61865" w:rsidRDefault="00810189"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Questions </w:t>
            </w:r>
            <w:r w:rsidR="00912BFD" w:rsidRPr="00F61865">
              <w:rPr>
                <w:rFonts w:cstheme="minorHAnsi"/>
                <w:color w:val="404040" w:themeColor="text1" w:themeTint="BF"/>
                <w:szCs w:val="24"/>
              </w:rPr>
              <w:t xml:space="preserve">9, 11, and 13 </w:t>
            </w:r>
            <w:r w:rsidRPr="00F61865">
              <w:rPr>
                <w:rFonts w:cstheme="minorHAnsi"/>
                <w:color w:val="404040" w:themeColor="text1" w:themeTint="BF"/>
                <w:szCs w:val="24"/>
              </w:rPr>
              <w:t>of this Knowledge Assessment require you to refer to the</w:t>
            </w:r>
            <w:r w:rsidR="0011276F" w:rsidRPr="00F61865">
              <w:rPr>
                <w:rFonts w:cstheme="minorHAnsi"/>
                <w:color w:val="404040" w:themeColor="text1" w:themeTint="BF"/>
                <w:szCs w:val="24"/>
              </w:rPr>
              <w:t xml:space="preserve"> links and</w:t>
            </w:r>
            <w:r w:rsidRPr="00F61865">
              <w:rPr>
                <w:rFonts w:cstheme="minorHAnsi"/>
                <w:color w:val="404040" w:themeColor="text1" w:themeTint="BF"/>
                <w:szCs w:val="24"/>
              </w:rPr>
              <w:t xml:space="preserve"> </w:t>
            </w:r>
            <w:r w:rsidR="007A68D7" w:rsidRPr="00F61865">
              <w:rPr>
                <w:rFonts w:cstheme="minorHAnsi"/>
                <w:color w:val="404040" w:themeColor="text1" w:themeTint="BF"/>
                <w:szCs w:val="24"/>
              </w:rPr>
              <w:t>legislation</w:t>
            </w:r>
            <w:r w:rsidRPr="00F61865">
              <w:rPr>
                <w:rFonts w:cstheme="minorHAnsi"/>
                <w:color w:val="404040" w:themeColor="text1" w:themeTint="BF"/>
                <w:szCs w:val="24"/>
              </w:rPr>
              <w:t xml:space="preserve"> of your state/territory.</w:t>
            </w:r>
          </w:p>
          <w:p w14:paraId="75922C69" w14:textId="77777777" w:rsidR="00810189" w:rsidRPr="00F61865" w:rsidRDefault="00810189"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For your assessor’s reference, indicate below which state/territory you are currently based or located in by ticking the box that corresponds to your answer.</w:t>
            </w:r>
          </w:p>
          <w:p w14:paraId="03BE9CB4" w14:textId="2C2488F5" w:rsidR="00810189" w:rsidRPr="00F61865" w:rsidRDefault="00810189"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When answering Questions </w:t>
            </w:r>
            <w:r w:rsidR="00826DE6" w:rsidRPr="00F61865">
              <w:rPr>
                <w:rFonts w:cstheme="minorHAnsi"/>
                <w:color w:val="404040" w:themeColor="text1" w:themeTint="BF"/>
                <w:szCs w:val="24"/>
              </w:rPr>
              <w:t>9, 11, and 13</w:t>
            </w:r>
            <w:r w:rsidRPr="00F61865">
              <w:rPr>
                <w:rFonts w:cstheme="minorHAnsi"/>
                <w:color w:val="404040" w:themeColor="text1" w:themeTint="BF"/>
                <w:szCs w:val="24"/>
              </w:rPr>
              <w:t xml:space="preserve">, you must refer to the </w:t>
            </w:r>
            <w:r w:rsidR="006F22BF" w:rsidRPr="00F61865">
              <w:rPr>
                <w:rFonts w:cstheme="minorHAnsi"/>
                <w:color w:val="404040" w:themeColor="text1" w:themeTint="BF"/>
                <w:szCs w:val="24"/>
              </w:rPr>
              <w:t xml:space="preserve">links and </w:t>
            </w:r>
            <w:r w:rsidR="001667EC" w:rsidRPr="00F61865">
              <w:rPr>
                <w:rFonts w:cstheme="minorHAnsi"/>
                <w:color w:val="404040" w:themeColor="text1" w:themeTint="BF"/>
                <w:szCs w:val="24"/>
              </w:rPr>
              <w:t xml:space="preserve">legislation </w:t>
            </w:r>
            <w:r w:rsidRPr="00F61865">
              <w:rPr>
                <w:rFonts w:cstheme="minorHAnsi"/>
                <w:color w:val="404040" w:themeColor="text1" w:themeTint="BF"/>
                <w:szCs w:val="24"/>
              </w:rPr>
              <w:t>of the state/territory you ticked below.</w:t>
            </w:r>
          </w:p>
        </w:tc>
      </w:tr>
      <w:bookmarkEnd w:id="42"/>
      <w:tr w:rsidR="00810189" w:rsidRPr="00F61865"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F61865" w:rsidRDefault="00810189" w:rsidP="00134030">
            <w:pPr>
              <w:tabs>
                <w:tab w:val="left" w:pos="180"/>
              </w:tabs>
              <w:spacing w:before="0" w:line="276" w:lineRule="auto"/>
              <w:ind w:left="0" w:right="0" w:firstLine="0"/>
              <w:rPr>
                <w:rFonts w:cstheme="minorHAnsi"/>
                <w:color w:val="404040" w:themeColor="text1" w:themeTint="BF"/>
                <w:szCs w:val="24"/>
              </w:rPr>
            </w:pPr>
          </w:p>
        </w:tc>
      </w:tr>
      <w:tr w:rsidR="00810189" w:rsidRPr="00F61865"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F61865" w:rsidRDefault="00810189" w:rsidP="00134030">
            <w:pPr>
              <w:tabs>
                <w:tab w:val="left" w:pos="180"/>
              </w:tabs>
              <w:spacing w:after="120" w:line="276" w:lineRule="auto"/>
              <w:ind w:left="0" w:right="0" w:firstLine="0"/>
              <w:rPr>
                <w:color w:val="404040" w:themeColor="text1" w:themeTint="BF"/>
              </w:rPr>
            </w:pPr>
            <w:r w:rsidRPr="00F61865">
              <w:rPr>
                <w:color w:val="404040" w:themeColor="text1" w:themeTint="BF"/>
              </w:rPr>
              <w:t>The state/territory where you are currently based or located in:</w:t>
            </w:r>
          </w:p>
        </w:tc>
      </w:tr>
      <w:tr w:rsidR="002576AD" w:rsidRPr="00F61865"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1CE8DB79" w:rsidR="002576AD"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tag w:val="CHCAGE013_CB_3_3_0_1"/>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F61865" w:rsidRDefault="002576AD"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AGE013_CB_3_3_2_1"/>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F61865" w:rsidRDefault="002576AD" w:rsidP="0013403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South Australia</w:t>
            </w:r>
          </w:p>
        </w:tc>
      </w:tr>
      <w:tr w:rsidR="00E27A35" w:rsidRPr="00F61865"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34901B51" w:rsidR="00E27A35" w:rsidRPr="00F61865" w:rsidRDefault="00204BEB" w:rsidP="00134030">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447587580"/>
                <w14:checkbox>
                  <w14:checked w14:val="1"/>
                  <w14:checkedState w14:val="2612" w14:font="MS Gothic"/>
                  <w14:uncheckedState w14:val="2610" w14:font="MS Gothic"/>
                </w14:checkbox>
                <w:tag w:val="CHCAGE013_CB_3_4_0_1"/>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E27A35" w:rsidRPr="00F61865" w:rsidRDefault="00E27A35"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E27A35"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AGE013_CB_3_4_2_1"/>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E27A35" w:rsidRPr="00F61865" w:rsidRDefault="00E27A35" w:rsidP="0013403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Tasmania</w:t>
            </w:r>
          </w:p>
        </w:tc>
      </w:tr>
      <w:tr w:rsidR="002576AD" w:rsidRPr="00F61865"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tag w:val="CHCAGE013_CB_3_5_0_1"/>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F61865" w:rsidRDefault="002576AD"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129BFA5E" w:rsidR="002576AD" w:rsidRPr="004219E2" w:rsidRDefault="00204BEB" w:rsidP="0013403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AGE013_CB_3_5_2_1"/>
              </w:sdtPr>
              <w:sdtEndPr/>
              <w:sdtContent>
                <w:r w:rsidR="004219E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20E33565" w:rsidR="002576AD" w:rsidRPr="004219E2" w:rsidRDefault="002576AD" w:rsidP="00134030">
            <w:pPr>
              <w:tabs>
                <w:tab w:val="left" w:pos="180"/>
              </w:tabs>
              <w:spacing w:after="120" w:line="276" w:lineRule="auto"/>
              <w:ind w:left="0" w:right="0" w:firstLine="0"/>
              <w:rPr>
                <w:rFonts w:cstheme="minorHAnsi"/>
                <w:iCs/>
                <w:color w:val="404040" w:themeColor="text1" w:themeTint="BF"/>
                <w:sz w:val="20"/>
                <w:szCs w:val="24"/>
              </w:rPr>
            </w:pPr>
            <w:r w:rsidRPr="004219E2">
              <w:rPr>
                <w:color w:val="404040" w:themeColor="text1" w:themeTint="BF"/>
              </w:rPr>
              <w:t>Victoria</w:t>
            </w:r>
            <w:r w:rsidR="005F2993" w:rsidRPr="004219E2">
              <w:rPr>
                <w:color w:val="404040" w:themeColor="text1" w:themeTint="BF"/>
              </w:rPr>
              <w:t xml:space="preserve"> </w:t>
            </w:r>
          </w:p>
        </w:tc>
      </w:tr>
      <w:tr w:rsidR="00810189" w:rsidRPr="00F61865"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F61865" w:rsidRDefault="00204BEB" w:rsidP="00134030">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tag w:val="CHCAGE013_CB_3_6_0_1"/>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F61865" w:rsidRDefault="00810189"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F61865" w:rsidRDefault="00204BEB" w:rsidP="00134030">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AGE013_CB_3_6_2_1"/>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F61865" w:rsidRDefault="00810189" w:rsidP="0013403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Western Australia</w:t>
            </w:r>
          </w:p>
        </w:tc>
      </w:tr>
    </w:tbl>
    <w:p w14:paraId="27E20734" w14:textId="51FE28EC" w:rsidR="00E3745B" w:rsidRPr="00F61865" w:rsidRDefault="00FC0467" w:rsidP="00134030">
      <w:pPr>
        <w:spacing w:after="120" w:line="276" w:lineRule="auto"/>
        <w:ind w:left="0" w:right="0" w:firstLine="0"/>
        <w:rPr>
          <w:color w:val="404040" w:themeColor="text1" w:themeTint="BF"/>
        </w:rPr>
      </w:pPr>
      <w:r w:rsidRPr="00F61865">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8261DB" w:rsidRPr="00F61865" w14:paraId="77C4AA90" w14:textId="77777777" w:rsidTr="004472B5">
        <w:trPr>
          <w:cantSplit/>
          <w:trHeight w:val="1260"/>
          <w:jc w:val="center"/>
        </w:trPr>
        <w:tc>
          <w:tcPr>
            <w:tcW w:w="848" w:type="pct"/>
            <w:tcBorders>
              <w:top w:val="nil"/>
              <w:left w:val="nil"/>
              <w:bottom w:val="nil"/>
              <w:right w:val="nil"/>
            </w:tcBorders>
            <w:shd w:val="clear" w:color="auto" w:fill="auto"/>
          </w:tcPr>
          <w:p w14:paraId="57489152" w14:textId="77777777" w:rsidR="008261DB" w:rsidRPr="00F61865" w:rsidRDefault="008261D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F53333F" wp14:editId="35E1E7C1">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5FBCBC3" w14:textId="5E967986" w:rsidR="008261DB" w:rsidRPr="00F61865" w:rsidRDefault="008261DB"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person-centred approaches in </w:t>
            </w:r>
            <w:r w:rsidR="00ED2482"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8261DB" w:rsidRPr="00F61865" w14:paraId="2968B991" w14:textId="77777777" w:rsidTr="004472B5">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ED05564" w14:textId="77777777" w:rsidR="008261DB" w:rsidRPr="00F61865" w:rsidRDefault="008261DB" w:rsidP="00134030">
            <w:pPr>
              <w:tabs>
                <w:tab w:val="left" w:pos="180"/>
              </w:tabs>
              <w:spacing w:before="0" w:line="276" w:lineRule="auto"/>
              <w:ind w:left="0" w:right="0" w:firstLine="0"/>
              <w:rPr>
                <w:rFonts w:cstheme="minorHAnsi"/>
                <w:color w:val="404040" w:themeColor="text1" w:themeTint="BF"/>
                <w:szCs w:val="24"/>
              </w:rPr>
            </w:pPr>
          </w:p>
        </w:tc>
      </w:tr>
      <w:tr w:rsidR="008261DB" w:rsidRPr="00F61865" w14:paraId="0604299D" w14:textId="77777777" w:rsidTr="004472B5">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093DBE2" w14:textId="58E59B44" w:rsidR="008261DB" w:rsidRPr="00F61865" w:rsidRDefault="00643F6D" w:rsidP="0013403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w:t>
            </w:r>
            <w:r w:rsidR="008261DB" w:rsidRPr="00F61865">
              <w:rPr>
                <w:rFonts w:cstheme="minorHAnsi"/>
                <w:color w:val="404040" w:themeColor="text1" w:themeTint="BF"/>
                <w:szCs w:val="24"/>
              </w:rPr>
              <w:t xml:space="preserve"> a person-centred approach in </w:t>
            </w:r>
            <w:r w:rsidR="00ED2482" w:rsidRPr="00F61865">
              <w:rPr>
                <w:rFonts w:cstheme="minorHAnsi"/>
                <w:color w:val="404040" w:themeColor="text1" w:themeTint="BF"/>
                <w:szCs w:val="24"/>
              </w:rPr>
              <w:t>aged care</w:t>
            </w:r>
            <w:r w:rsidR="008261DB" w:rsidRPr="00F61865">
              <w:rPr>
                <w:rFonts w:cstheme="minorHAnsi"/>
                <w:color w:val="404040" w:themeColor="text1" w:themeTint="BF"/>
                <w:szCs w:val="24"/>
              </w:rPr>
              <w:t>.</w:t>
            </w:r>
          </w:p>
          <w:p w14:paraId="37B3C11C" w14:textId="5D7083F0" w:rsidR="008261DB" w:rsidRPr="0051650C" w:rsidRDefault="008261D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Define a person-centred approach in aged care. The candidate must define a person-centred approach in aged care. For a satisfactory performance, although the wording may slightly vary, their response must be consistent with the benchmark answers below. A person-centred approach in aged care means putting a person at the centre of their care. This means seeing them as a person first and not as a ‘case’. This approach focuses on matching services to meet a person’s needs and wishes.</w:t>
            </w:r>
          </w:p>
        </w:tc>
      </w:tr>
      <w:tr w:rsidR="008261DB" w:rsidRPr="00F61865" w14:paraId="17060C97" w14:textId="77777777" w:rsidTr="004472B5">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8BD28BA" w14:textId="30E48125" w:rsidR="008261DB" w:rsidRPr="00F61865" w:rsidRDefault="008261DB" w:rsidP="0013403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Identify three benefits of using a person-centred approach in </w:t>
            </w:r>
            <w:r w:rsidR="00207B76" w:rsidRPr="00F61865">
              <w:rPr>
                <w:rFonts w:cstheme="minorHAnsi"/>
                <w:color w:val="404040" w:themeColor="text1" w:themeTint="BF"/>
                <w:szCs w:val="24"/>
              </w:rPr>
              <w:t>aged care</w:t>
            </w:r>
            <w:r w:rsidRPr="00F61865">
              <w:rPr>
                <w:rFonts w:cstheme="minorHAnsi"/>
                <w:color w:val="404040" w:themeColor="text1" w:themeTint="BF"/>
                <w:szCs w:val="24"/>
              </w:rPr>
              <w:t>.</w:t>
            </w:r>
          </w:p>
          <w:p w14:paraId="3BD0465B" w14:textId="77777777" w:rsidR="008261DB" w:rsidRPr="00F61865" w:rsidRDefault="008261DB" w:rsidP="00134030">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Identify three benefits of using a person-centred approach in aged care. The candidate must identify three benefits of using a person-centred approach in aged care. For a satisfactory performance, the candidate’s responses must demonstrate sufficient knowledge on benefits of using a person-centred approach in aged care. Model answers are provided below for the assessor’s reference. The candidate will only need to provide three responses. Minimise the functional decline of older people in hospital Increase patient and carer satisfaction Decreased healthcare-acquired infections Improved functional status Source: https://www.health.vic.gov.au/patient-care/person-centred-practice</w:t>
            </w:r>
          </w:p>
          <w:p w14:paraId="4027E248" w14:textId="77777777" w:rsidR="008261DB" w:rsidRPr="00F61865" w:rsidRDefault="008261DB" w:rsidP="00134030">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Identify three benefits of using a person-centred approach in aged care. The candidate must identify three benefits of using a person-centred approach in aged care. For a satisfactory performance, the candidate’s responses must demonstrate sufficient knowledge on benefits of using a person-centred approach in aged care. Model answers are provided below for the assessor’s reference. The candidate will only need to provide three responses. Minimise the functional decline of older people in hospital Increase patient and carer satisfaction Decreased healthcare-acquired infections Improved functional status Source: https://www.health.vic.gov.au/patient-care/person-centred-practice</w:t>
            </w:r>
          </w:p>
          <w:p w14:paraId="75D8BE36" w14:textId="45476991" w:rsidR="005A7C0B" w:rsidRPr="0051650C" w:rsidRDefault="008261DB" w:rsidP="00134030">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Identify three benefits of using a person-centred approach in aged care. The candidate must identify three benefits of using a person-centred approach in aged care. For a satisfactory performance, the candidate’s responses must demonstrate sufficient knowledge on benefits of using a person-centred approach in aged care. Model answers are provided below for the assessor’s reference. The candidate will only need to provide three responses. Minimise the functional decline of older people in hospital Increase patient and carer satisfaction Decreased healthcare-acquired infections Improved functional status Source: https://www.health.vic.gov.au/patient-care/person-centred-practice</w:t>
            </w:r>
          </w:p>
        </w:tc>
      </w:tr>
      <w:tr w:rsidR="008261DB" w:rsidRPr="00F61865" w14:paraId="59F0A0BC" w14:textId="77777777" w:rsidTr="004472B5">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29DD75" w14:textId="097E62E2" w:rsidR="00891725" w:rsidRDefault="00891725" w:rsidP="0013403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0A43578" w14:textId="477E5AC1" w:rsidR="00891725" w:rsidRDefault="00891725">
            <w:pPr>
              <w:pStyle w:val="ListParagraph"/>
              <w:numPr>
                <w:ilvl w:val="0"/>
                <w:numId w:val="6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Describing </w:t>
            </w:r>
            <w:r w:rsidRPr="00891725">
              <w:rPr>
                <w:rFonts w:cstheme="minorHAnsi"/>
                <w:color w:val="404040" w:themeColor="text1" w:themeTint="BF"/>
                <w:szCs w:val="24"/>
              </w:rPr>
              <w:t>how each approach puts older people in the centre of their own care in the service</w:t>
            </w:r>
            <w:r w:rsidRPr="00F61865">
              <w:rPr>
                <w:rFonts w:cstheme="minorHAnsi"/>
                <w:color w:val="404040" w:themeColor="text1" w:themeTint="BF"/>
                <w:szCs w:val="24"/>
              </w:rPr>
              <w:t xml:space="preserve"> </w:t>
            </w:r>
          </w:p>
          <w:p w14:paraId="637D5346" w14:textId="6BF088C9" w:rsidR="003C4373" w:rsidRPr="005769B6" w:rsidRDefault="00891725">
            <w:pPr>
              <w:pStyle w:val="ListParagraph"/>
              <w:numPr>
                <w:ilvl w:val="0"/>
                <w:numId w:val="6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w:t>
            </w:r>
            <w:r w:rsidRPr="00891725">
              <w:rPr>
                <w:rFonts w:cstheme="minorHAnsi"/>
                <w:color w:val="404040" w:themeColor="text1" w:themeTint="BF"/>
                <w:szCs w:val="24"/>
              </w:rPr>
              <w:t xml:space="preserve"> explain</w:t>
            </w:r>
            <w:r>
              <w:rPr>
                <w:rFonts w:cstheme="minorHAnsi"/>
                <w:color w:val="404040" w:themeColor="text1" w:themeTint="BF"/>
                <w:szCs w:val="24"/>
              </w:rPr>
              <w:t>ing</w:t>
            </w:r>
            <w:r w:rsidRPr="00891725">
              <w:rPr>
                <w:rFonts w:cstheme="minorHAnsi"/>
                <w:color w:val="404040" w:themeColor="text1" w:themeTint="BF"/>
                <w:szCs w:val="24"/>
              </w:rPr>
              <w:t xml:space="preserve"> how you can apply </w:t>
            </w:r>
            <w:r>
              <w:rPr>
                <w:rFonts w:cstheme="minorHAnsi"/>
                <w:color w:val="404040" w:themeColor="text1" w:themeTint="BF"/>
                <w:szCs w:val="24"/>
              </w:rPr>
              <w:t>each</w:t>
            </w:r>
            <w:r w:rsidRPr="00891725">
              <w:rPr>
                <w:rFonts w:cstheme="minorHAnsi"/>
                <w:color w:val="404040" w:themeColor="text1" w:themeTint="BF"/>
                <w:szCs w:val="24"/>
              </w:rPr>
              <w:t xml:space="preserve"> approach as an aged care worker</w:t>
            </w:r>
            <w:r>
              <w:rPr>
                <w:rFonts w:cstheme="minorHAnsi"/>
                <w:color w:val="404040" w:themeColor="text1" w:themeTint="BF"/>
                <w:szCs w:val="24"/>
              </w:rPr>
              <w:t>.</w:t>
            </w:r>
          </w:p>
        </w:tc>
      </w:tr>
    </w:tbl>
    <w:p w14:paraId="2F37EE43" w14:textId="77777777" w:rsidR="00E15C7B" w:rsidRDefault="00E15C7B" w:rsidP="00EB5910">
      <w:pPr>
        <w:spacing w:after="120" w:line="276" w:lineRule="auto"/>
        <w:ind w:left="0" w:right="0" w:firstLine="0"/>
        <w:sectPr w:rsidR="00E15C7B" w:rsidSect="005D054B">
          <w:headerReference w:type="even" r:id="rId16"/>
          <w:headerReference w:type="default" r:id="rId17"/>
          <w:footerReference w:type="even" r:id="rId18"/>
          <w:footerReference w:type="default" r:id="rId19"/>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DB73D8" w14:paraId="1DC6EA47" w14:textId="77777777" w:rsidTr="001207B9">
        <w:trPr>
          <w:trHeight w:val="5377"/>
        </w:trPr>
        <w:tc>
          <w:tcPr>
            <w:tcW w:w="13948" w:type="dxa"/>
            <w:tcBorders>
              <w:top w:val="nil" w:sz="4" w:space="0" w:color="A6A6A6"/>
              <w:left w:val="nil" w:sz="4" w:space="0" w:color="A6A6A6"/>
              <w:bottom w:val="nil" w:sz="4" w:space="0" w:color="A6A6A6"/>
              <w:right w:val="nil" w:sz="4" w:space="0" w:color="A6A6A6"/>
            </w:tcBorders>
          </w:tcPr>
          <w:p w14:paraId="058397F0" w14:textId="77777777" w:rsidR="00DB73D8" w:rsidRPr="00E229A3" w:rsidRDefault="00DB73D8" w:rsidP="001207B9">
            <w:pPr>
              <w:spacing w:after="120" w:line="276" w:lineRule="auto"/>
              <w:ind w:left="0" w:right="0" w:firstLine="0"/>
              <w:rPr>
                <w:sz w:val="2"/>
                <w:szCs w:val="2"/>
              </w:r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69"/>
              <w:gridCol w:w="5314"/>
              <w:gridCol w:w="5342"/>
            </w:tblGrid>
            <w:tr w:rsidR="00DB73D8" w:rsidRPr="00F61865" w14:paraId="3DD5258B" w14:textId="77777777" w:rsidTr="001207B9">
              <w:trPr>
                <w:cantSplit/>
                <w:trHeight w:val="58"/>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4689686" w14:textId="77777777" w:rsidR="00DB73D8" w:rsidRPr="00F61865" w:rsidRDefault="00DB73D8" w:rsidP="001207B9">
                  <w:pPr>
                    <w:spacing w:after="120" w:line="276" w:lineRule="auto"/>
                    <w:ind w:left="0" w:right="0" w:firstLine="0"/>
                    <w:jc w:val="center"/>
                    <w:rPr>
                      <w:b/>
                      <w:bCs/>
                      <w:color w:val="404040" w:themeColor="text1" w:themeTint="BF"/>
                    </w:rPr>
                  </w:pPr>
                  <w:r w:rsidRPr="00F61865">
                    <w:rPr>
                      <w:b/>
                      <w:bCs/>
                      <w:color w:val="404040" w:themeColor="text1" w:themeTint="BF"/>
                    </w:rPr>
                    <w:t>Person-centred approach</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635F54" w14:textId="77777777" w:rsidR="00DB73D8" w:rsidRPr="00F61865" w:rsidRDefault="00DB73D8" w:rsidP="001207B9">
                  <w:pPr>
                    <w:spacing w:after="120" w:line="276" w:lineRule="auto"/>
                    <w:ind w:left="0" w:right="0" w:firstLine="0"/>
                    <w:jc w:val="center"/>
                    <w:rPr>
                      <w:b/>
                      <w:bCs/>
                      <w:color w:val="404040" w:themeColor="text1" w:themeTint="BF"/>
                    </w:rPr>
                  </w:pPr>
                  <w:r w:rsidRPr="00F61865">
                    <w:rPr>
                      <w:b/>
                      <w:bCs/>
                      <w:color w:val="404040" w:themeColor="text1" w:themeTint="BF"/>
                    </w:rPr>
                    <w:t xml:space="preserve">How this approach puts older people </w:t>
                  </w:r>
                  <w:r>
                    <w:rPr>
                      <w:b/>
                      <w:bCs/>
                      <w:color w:val="404040" w:themeColor="text1" w:themeTint="BF"/>
                    </w:rPr>
                    <w:t>at</w:t>
                  </w:r>
                  <w:r w:rsidRPr="00F61865">
                    <w:rPr>
                      <w:b/>
                      <w:bCs/>
                      <w:color w:val="404040" w:themeColor="text1" w:themeTint="BF"/>
                    </w:rPr>
                    <w:t xml:space="preserve"> the centre of the service</w:t>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E4D12C1" w14:textId="77777777" w:rsidR="00DB73D8" w:rsidRPr="00F61865" w:rsidRDefault="00DB73D8" w:rsidP="001207B9">
                  <w:pPr>
                    <w:spacing w:after="120" w:line="276" w:lineRule="auto"/>
                    <w:ind w:left="0" w:right="0" w:firstLine="0"/>
                    <w:jc w:val="center"/>
                    <w:rPr>
                      <w:b/>
                      <w:bCs/>
                      <w:color w:val="404040" w:themeColor="text1" w:themeTint="BF"/>
                    </w:rPr>
                  </w:pPr>
                  <w:r w:rsidRPr="00F61865">
                    <w:rPr>
                      <w:b/>
                      <w:bCs/>
                      <w:color w:val="404040" w:themeColor="text1" w:themeTint="BF"/>
                    </w:rPr>
                    <w:t>How you can apply this approach as an aged care worker</w:t>
                  </w:r>
                </w:p>
              </w:tc>
            </w:tr>
            <w:tr w:rsidR="00DB73D8" w:rsidRPr="00F61865" w14:paraId="3D0E136F"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50E1E83" w14:textId="77777777" w:rsidR="00DB73D8" w:rsidRPr="00160D73" w:rsidRDefault="00DB73D8" w:rsidP="001207B9">
                  <w:pPr>
                    <w:tabs>
                      <w:tab w:val="left" w:pos="180"/>
                    </w:tabs>
                    <w:spacing w:after="120" w:line="276" w:lineRule="auto"/>
                    <w:ind w:left="0" w:right="0" w:firstLine="0"/>
                    <w:rPr>
                      <w:rFonts w:cstheme="minorHAnsi"/>
                      <w:color w:val="404040" w:themeColor="text1" w:themeTint="BF"/>
                      <w:szCs w:val="24"/>
                    </w:rPr>
                  </w:pPr>
                  <w:r w:rsidRPr="00160D73">
                    <w:rPr>
                      <w:rFonts w:cstheme="minorHAnsi"/>
                      <w:bCs/>
                      <w:color w:val="404040" w:themeColor="text1" w:themeTint="BF"/>
                      <w:szCs w:val="24"/>
                    </w:rPr>
                    <w:t>Upholding autonomy</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31189A" w14:textId="3B2F95A0"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Respects the older person's independence and acknowledges their legal and moral right to make decisions regarding their own lifestyle, care routines, and personal goals.</w:t>
                  </w:r>
                  <w:r w:rsidRPr="00F61865">
                    <w:rPr>
                      <w:rFonts w:cstheme="minorHAnsi"/>
                      <w:color w:val="404040" w:themeColor="text1" w:themeTint="BF"/>
                      <w:szCs w:val="24"/>
                    </w:rPr>
                    <w:fldChar w:fldCharType="end"/>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53FC96" w14:textId="69756E22"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2"/>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Consult the older person directly before providing any assistance, actively listen to their choices, and support them to perform tasks independently whenever possible.</w:t>
                  </w:r>
                  <w:r w:rsidRPr="00F61865">
                    <w:rPr>
                      <w:rFonts w:cstheme="minorHAnsi"/>
                      <w:color w:val="404040" w:themeColor="text1" w:themeTint="BF"/>
                      <w:szCs w:val="24"/>
                    </w:rPr>
                    <w:fldChar w:fldCharType="end"/>
                  </w:r>
                </w:p>
              </w:tc>
            </w:tr>
            <w:tr w:rsidR="00DB73D8" w:rsidRPr="00F61865" w14:paraId="5E4FEC88"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00C566C" w14:textId="77777777" w:rsidR="00DB73D8" w:rsidRPr="00160D73" w:rsidRDefault="00DB73D8" w:rsidP="001207B9">
                  <w:pPr>
                    <w:tabs>
                      <w:tab w:val="left" w:pos="180"/>
                    </w:tabs>
                    <w:spacing w:after="120" w:line="276" w:lineRule="auto"/>
                    <w:ind w:left="0" w:right="0" w:firstLine="0"/>
                    <w:rPr>
                      <w:rFonts w:cstheme="minorHAnsi"/>
                      <w:bCs/>
                      <w:color w:val="404040" w:themeColor="text1" w:themeTint="BF"/>
                      <w:szCs w:val="24"/>
                    </w:rPr>
                  </w:pPr>
                  <w:r w:rsidRPr="00160D73">
                    <w:rPr>
                      <w:rFonts w:cstheme="minorHAnsi"/>
                      <w:bCs/>
                      <w:color w:val="404040" w:themeColor="text1" w:themeTint="BF"/>
                      <w:szCs w:val="24"/>
                    </w:rPr>
                    <w:t>Supporting the person to exercise choice</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58196F" w14:textId="004C97BD"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3"/>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Empowers the individual by providing clear information and meaningful options, enabling them to control their daily schedule and care arrangements.</w:t>
                  </w:r>
                  <w:r w:rsidRPr="00F61865">
                    <w:rPr>
                      <w:rFonts w:cstheme="minorHAnsi"/>
                      <w:color w:val="404040" w:themeColor="text1" w:themeTint="BF"/>
                      <w:szCs w:val="24"/>
                    </w:rPr>
                    <w:fldChar w:fldCharType="end"/>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C82569" w14:textId="667DC306"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4"/>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Offer genuine choices regarding meal options, clothing, waking and bedtime, and recreational activities, supporting their dignity of risk.</w:t>
                  </w:r>
                  <w:r w:rsidRPr="00F61865">
                    <w:rPr>
                      <w:rFonts w:cstheme="minorHAnsi"/>
                      <w:color w:val="404040" w:themeColor="text1" w:themeTint="BF"/>
                      <w:szCs w:val="24"/>
                    </w:rPr>
                    <w:fldChar w:fldCharType="end"/>
                  </w:r>
                </w:p>
              </w:tc>
            </w:tr>
            <w:tr w:rsidR="00DB73D8" w:rsidRPr="00F61865" w14:paraId="209F8055"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B3210DF" w14:textId="77777777" w:rsidR="00DB73D8" w:rsidRPr="00160D73" w:rsidRDefault="00DB73D8" w:rsidP="001207B9">
                  <w:pPr>
                    <w:tabs>
                      <w:tab w:val="left" w:pos="180"/>
                    </w:tabs>
                    <w:spacing w:after="120" w:line="276" w:lineRule="auto"/>
                    <w:ind w:left="0" w:right="0" w:firstLine="0"/>
                    <w:rPr>
                      <w:rFonts w:cstheme="minorHAnsi"/>
                      <w:bCs/>
                      <w:color w:val="404040" w:themeColor="text1" w:themeTint="BF"/>
                      <w:szCs w:val="24"/>
                    </w:rPr>
                  </w:pPr>
                  <w:r w:rsidRPr="00160D73">
                    <w:rPr>
                      <w:rFonts w:cstheme="minorHAnsi"/>
                      <w:bCs/>
                      <w:color w:val="404040" w:themeColor="text1" w:themeTint="BF"/>
                      <w:szCs w:val="24"/>
                    </w:rPr>
                    <w:t>Person’s right to self-determination</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ABA6F2" w14:textId="5867E0B3"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5"/>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Ensures the older person remains the active director of their life and care journey rather than a passive recipient of services.</w:t>
                  </w:r>
                  <w:r w:rsidRPr="00F61865">
                    <w:rPr>
                      <w:rFonts w:cstheme="minorHAnsi"/>
                      <w:color w:val="404040" w:themeColor="text1" w:themeTint="BF"/>
                      <w:szCs w:val="24"/>
                    </w:rPr>
                    <w:fldChar w:fldCharType="end"/>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D93A54" w14:textId="4255321E"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5_0_0_6"/>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Actively include the older person in all care planning conferences, support plan updates, and case reviews, ensuring their expressed wishes guide the care plan.</w:t>
                  </w:r>
                  <w:r w:rsidRPr="00F61865">
                    <w:rPr>
                      <w:rFonts w:cstheme="minorHAnsi"/>
                      <w:color w:val="404040" w:themeColor="text1" w:themeTint="BF"/>
                      <w:szCs w:val="24"/>
                    </w:rPr>
                    <w:fldChar w:fldCharType="end"/>
                  </w:r>
                </w:p>
              </w:tc>
            </w:tr>
          </w:tbl>
          <w:p w14:paraId="220B1239" w14:textId="77777777" w:rsidR="00DB73D8" w:rsidRDefault="00DB73D8" w:rsidP="001207B9">
            <w:pPr>
              <w:spacing w:after="120" w:line="276" w:lineRule="auto"/>
              <w:ind w:left="0" w:right="0" w:firstLine="0"/>
            </w:pPr>
          </w:p>
        </w:tc>
      </w:tr>
    </w:tbl>
    <w:p w14:paraId="006BD4BE" w14:textId="43CD3E70" w:rsidR="00E15C7B" w:rsidRDefault="00E15C7B" w:rsidP="00EB5910">
      <w:pPr>
        <w:spacing w:after="120" w:line="276" w:lineRule="auto"/>
        <w:ind w:left="0" w:right="0" w:firstLine="0"/>
      </w:pPr>
    </w:p>
    <w:p w14:paraId="5D671C80" w14:textId="77777777" w:rsidR="00E15C7B" w:rsidRDefault="00E15C7B" w:rsidP="00EB5910">
      <w:pPr>
        <w:spacing w:after="120" w:line="276" w:lineRule="auto"/>
        <w:ind w:left="0" w:right="0" w:firstLine="0"/>
        <w:sectPr w:rsidR="00E15C7B" w:rsidSect="005769B6">
          <w:headerReference w:type="default" r:id="rId20"/>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D657D5" w:rsidRPr="00F61865" w14:paraId="388755A1" w14:textId="77777777" w:rsidTr="00881F83">
        <w:trPr>
          <w:cantSplit/>
          <w:trHeight w:val="1260"/>
          <w:jc w:val="center"/>
        </w:trPr>
        <w:tc>
          <w:tcPr>
            <w:tcW w:w="848" w:type="pct"/>
            <w:tcBorders>
              <w:top w:val="nil"/>
              <w:left w:val="nil"/>
              <w:bottom w:val="nil"/>
              <w:right w:val="nil"/>
            </w:tcBorders>
            <w:shd w:val="clear" w:color="auto" w:fill="auto"/>
          </w:tcPr>
          <w:p w14:paraId="12C94F73" w14:textId="77777777" w:rsidR="00D657D5" w:rsidRPr="00F61865" w:rsidRDefault="00D657D5"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A5CC067" wp14:editId="734DE357">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FF9ADA4" w14:textId="4CFA743A" w:rsidR="00D657D5" w:rsidRPr="00F61865" w:rsidRDefault="00D657D5"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the duty of care in aged care.</w:t>
            </w:r>
          </w:p>
        </w:tc>
      </w:tr>
      <w:tr w:rsidR="00D657D5" w:rsidRPr="00F61865" w14:paraId="29B2CDB1" w14:textId="77777777" w:rsidTr="00881F83">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AECCE4A" w14:textId="77777777" w:rsidR="00D657D5" w:rsidRPr="00F61865" w:rsidRDefault="00D657D5" w:rsidP="00134030">
            <w:pPr>
              <w:tabs>
                <w:tab w:val="left" w:pos="180"/>
              </w:tabs>
              <w:spacing w:before="0" w:line="276" w:lineRule="auto"/>
              <w:ind w:left="0" w:right="0" w:firstLine="0"/>
              <w:rPr>
                <w:rFonts w:cstheme="minorHAnsi"/>
                <w:color w:val="404040" w:themeColor="text1" w:themeTint="BF"/>
                <w:szCs w:val="24"/>
              </w:rPr>
            </w:pPr>
          </w:p>
        </w:tc>
      </w:tr>
      <w:tr w:rsidR="00D657D5" w:rsidRPr="00F61865" w14:paraId="36D8E423" w14:textId="77777777" w:rsidTr="00881F83">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21E9132" w14:textId="775DC2D0" w:rsidR="00D657D5" w:rsidRPr="00F61865" w:rsidRDefault="00D657D5" w:rsidP="0013403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 duty of care as a support practice in aged care.</w:t>
            </w:r>
          </w:p>
          <w:p w14:paraId="79CFE032" w14:textId="2D18411E" w:rsidR="00005C07" w:rsidRPr="00600F03" w:rsidRDefault="00D657D5" w:rsidP="00600F03">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tc>
      </w:tr>
      <w:tr w:rsidR="00D657D5" w:rsidRPr="00F61865" w14:paraId="1E075536" w14:textId="77777777" w:rsidTr="00881F83">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9B4E3DD" w14:textId="342A2093" w:rsidR="00D657D5" w:rsidRPr="00F61865" w:rsidRDefault="00D657D5" w:rsidP="0013403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relevance of duty of care in aged care?</w:t>
            </w:r>
          </w:p>
          <w:p w14:paraId="3017D9B2" w14:textId="0E194E9F" w:rsidR="00D657D5" w:rsidRPr="00600F03" w:rsidRDefault="00D657D5" w:rsidP="00E76D9E">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What is the relevance of duty of care in aged care? The candidate must explain the relevance of duty of care in aged care. For a satisfactory performance, although wording may slightly vary, their response must be consistent with the benchmark answer below: A duty of care outlines standards of reasonable and appropriate care. It also provides a legal basis for determining how to make the best decisions regarding aged care.</w:t>
            </w:r>
          </w:p>
        </w:tc>
      </w:tr>
    </w:tbl>
    <w:p w14:paraId="4A21D618" w14:textId="65E85AE4" w:rsidR="00184EF6" w:rsidRPr="00F61865" w:rsidRDefault="00184EF6" w:rsidP="00134030">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184EF6" w:rsidRPr="00F61865" w14:paraId="5988BCAA" w14:textId="77777777" w:rsidTr="00881F83">
        <w:trPr>
          <w:cantSplit/>
          <w:trHeight w:val="1260"/>
          <w:jc w:val="center"/>
        </w:trPr>
        <w:tc>
          <w:tcPr>
            <w:tcW w:w="848" w:type="pct"/>
            <w:tcBorders>
              <w:top w:val="nil"/>
              <w:left w:val="nil"/>
              <w:bottom w:val="nil"/>
              <w:right w:val="nil"/>
            </w:tcBorders>
            <w:shd w:val="clear" w:color="auto" w:fill="auto"/>
          </w:tcPr>
          <w:p w14:paraId="0F1F2ED6" w14:textId="77777777" w:rsidR="00184EF6" w:rsidRPr="00F61865" w:rsidRDefault="00184EF6"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6BE24432" wp14:editId="625F2A0C">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A549299" w14:textId="77777777" w:rsidR="00184EF6" w:rsidRPr="00F61865" w:rsidRDefault="00184EF6"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dignity of risk.</w:t>
            </w:r>
          </w:p>
        </w:tc>
      </w:tr>
      <w:tr w:rsidR="00184EF6" w:rsidRPr="00F61865" w14:paraId="2E4122F5" w14:textId="77777777" w:rsidTr="00881F83">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DBAB1BA" w14:textId="77777777" w:rsidR="00184EF6" w:rsidRPr="00F61865" w:rsidRDefault="00184EF6" w:rsidP="00134030">
            <w:pPr>
              <w:tabs>
                <w:tab w:val="left" w:pos="180"/>
              </w:tabs>
              <w:spacing w:before="0" w:line="276" w:lineRule="auto"/>
              <w:ind w:left="0" w:right="0" w:firstLine="0"/>
              <w:rPr>
                <w:rFonts w:cstheme="minorHAnsi"/>
                <w:color w:val="404040" w:themeColor="text1" w:themeTint="BF"/>
                <w:szCs w:val="24"/>
              </w:rPr>
            </w:pPr>
          </w:p>
        </w:tc>
      </w:tr>
      <w:tr w:rsidR="00184EF6" w:rsidRPr="00F61865" w14:paraId="2198542F" w14:textId="77777777" w:rsidTr="00881F83">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40F1F14" w14:textId="7DA216CD" w:rsidR="00184EF6" w:rsidRPr="00F61865" w:rsidRDefault="00184EF6" w:rsidP="0013403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dignity of risk in the context of </w:t>
            </w:r>
            <w:r w:rsidR="00DA4FDC" w:rsidRPr="00F61865">
              <w:rPr>
                <w:rFonts w:cstheme="minorHAnsi"/>
                <w:color w:val="404040" w:themeColor="text1" w:themeTint="BF"/>
                <w:szCs w:val="24"/>
              </w:rPr>
              <w:t>aged care</w:t>
            </w:r>
            <w:r w:rsidRPr="00F61865">
              <w:rPr>
                <w:rFonts w:cstheme="minorHAnsi"/>
                <w:color w:val="404040" w:themeColor="text1" w:themeTint="BF"/>
                <w:szCs w:val="24"/>
              </w:rPr>
              <w:t>.</w:t>
            </w:r>
          </w:p>
          <w:p w14:paraId="66067A8D" w14:textId="78D7F576" w:rsidR="000E1F3A" w:rsidRPr="000E1F3A" w:rsidRDefault="00184EF6" w:rsidP="000E1F3A">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Define dignity of risk in the context of aged care. The candidate must define dignity of risk in the context of aged care. For a satisfactory performance, although wording may slightly vary, their response must be consistent with the benchmark answer below: The dignity of risk accepts that older people can choose what they do and how they live. It acknowledges that these choices come with possible dangers.</w:t>
            </w:r>
          </w:p>
        </w:tc>
      </w:tr>
      <w:tr w:rsidR="00DA4FDC" w:rsidRPr="00F61865" w14:paraId="1982AC71" w14:textId="77777777" w:rsidTr="00881F83">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9E47BF1" w14:textId="347EE7F2" w:rsidR="00DA4FDC" w:rsidRPr="00F61865" w:rsidRDefault="00DA4FDC" w:rsidP="0013403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What is the </w:t>
            </w:r>
            <w:r w:rsidR="00F6798F" w:rsidRPr="00F61865">
              <w:rPr>
                <w:rFonts w:cstheme="minorHAnsi"/>
                <w:color w:val="404040" w:themeColor="text1" w:themeTint="BF"/>
                <w:szCs w:val="24"/>
              </w:rPr>
              <w:t>aged care</w:t>
            </w:r>
            <w:r w:rsidRPr="00F61865">
              <w:rPr>
                <w:rFonts w:cstheme="minorHAnsi"/>
                <w:color w:val="404040" w:themeColor="text1" w:themeTint="BF"/>
                <w:szCs w:val="24"/>
              </w:rPr>
              <w:t xml:space="preserve"> worker’s duty of care in relation to dignity of risk?</w:t>
            </w:r>
          </w:p>
          <w:p w14:paraId="62D827FB" w14:textId="576F81B3" w:rsidR="00EE7123" w:rsidRPr="000E1F3A" w:rsidRDefault="00DA4FDC" w:rsidP="000E1F3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What is the aged care worker’s duty of care in relation to dignity of risk? The candidate must explain the aged care worker’s duty of care in relation to dignity of risk. For a satisfactory performance, the candidate’s response must demonstrate sufficient knowledge on the duty of care of aged care workers in relation to dignity of risk. Model answers are provided below for the assessor’s reference: It is the aged care worker’s duty of care to ensure that the person they are supporting is able to live their lives however they choose while maintaining their health and safety (as far as reasonably practicable). The candidate may also provide specific examples or actions such as: For example, if a person wants to continue using a cane instead of a wheelchair, they may do so. The aged care worker’s duty of care will then be is to make sure they have a sturdy, stable, and comfortable cane to use before allowing them to do what they want.</w:t>
            </w:r>
          </w:p>
        </w:tc>
      </w:tr>
      <w:tr w:rsidR="001012D2" w:rsidRPr="00F61865" w14:paraId="341F68AD" w14:textId="77777777" w:rsidTr="00881F83">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808807E" w14:textId="77777777" w:rsidR="001012D2" w:rsidRPr="00F61865" w:rsidRDefault="001012D2" w:rsidP="0013403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Provide two support practices that will address your duty of care in relation to dignity of risk.</w:t>
            </w:r>
          </w:p>
          <w:p w14:paraId="393637B8" w14:textId="77777777" w:rsidR="001012D2" w:rsidRPr="00F61865" w:rsidRDefault="001012D2">
            <w:pPr>
              <w:pStyle w:val="ListParagraph"/>
              <w:numPr>
                <w:ilvl w:val="0"/>
                <w:numId w:val="12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Provide two support practices that will address your duty of care in relation to dignity of risk. The candidate must provide two support practices that will address their duty of care in relation to dignity of risk. For a satisfactory performance, the candidate’s response must: Be consistent with the explanation of the aged care worker’s duty of care they provided. Demonstrate sufficient knowledge of support practices that will address the duty of care of aged care workers in relation to dignity of risk. Model answers are provided below for the assessor’s reference. Asking them to always keep an emergency cell phone with them after respecting their decision to continue living alone. Monitoring their health closely after respecting their decision not to receive a flu vaccine.</w:t>
            </w:r>
          </w:p>
          <w:p w14:paraId="74386FA1" w14:textId="11049800" w:rsidR="00131F87" w:rsidRPr="00E6423E" w:rsidRDefault="001012D2">
            <w:pPr>
              <w:pStyle w:val="ListParagraph"/>
              <w:numPr>
                <w:ilvl w:val="0"/>
                <w:numId w:val="12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Provide two support practices that will address your duty of care in relation to dignity of risk. The candidate must provide two support practices that will address their duty of care in relation to dignity of risk. For a satisfactory performance, the candidate’s response must: Be consistent with the explanation of the aged care worker’s duty of care they provided. Demonstrate sufficient knowledge of support practices that will address the duty of care of aged care workers in relation to dignity of risk. Model answers are provided below for the assessor’s reference. Asking them to always keep an emergency cell phone with them after respecting their decision to continue living alone. Monitoring their health closely after respecting their decision not to receive a flu vaccine.</w:t>
            </w:r>
          </w:p>
        </w:tc>
      </w:tr>
    </w:tbl>
    <w:p w14:paraId="738A94C4" w14:textId="170237A1" w:rsidR="000E1F3A" w:rsidRDefault="000E1F3A" w:rsidP="00134030">
      <w:pPr>
        <w:spacing w:after="12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74"/>
        <w:gridCol w:w="3007"/>
        <w:gridCol w:w="3018"/>
      </w:tblGrid>
      <w:tr w:rsidR="00FD1B8A" w:rsidRPr="00F61865" w14:paraId="1C74055D" w14:textId="77777777" w:rsidTr="00881F83">
        <w:trPr>
          <w:cantSplit/>
          <w:trHeight w:val="1260"/>
          <w:jc w:val="center"/>
        </w:trPr>
        <w:tc>
          <w:tcPr>
            <w:tcW w:w="848" w:type="pct"/>
            <w:tcBorders>
              <w:top w:val="nil"/>
              <w:left w:val="nil"/>
              <w:bottom w:val="nil"/>
              <w:right w:val="nil"/>
            </w:tcBorders>
            <w:shd w:val="clear" w:color="auto" w:fill="auto"/>
          </w:tcPr>
          <w:p w14:paraId="2FD18345" w14:textId="77777777" w:rsidR="00FD1B8A" w:rsidRPr="00F61865" w:rsidRDefault="00FD1B8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5571C371" wp14:editId="0863A151">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5C769DDF" w14:textId="77777777" w:rsidR="00504D56" w:rsidRPr="00504D56" w:rsidRDefault="00504D56"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Pr>
                <w:rFonts w:cstheme="minorHAnsi"/>
                <w:bCs/>
                <w:color w:val="404040" w:themeColor="text1" w:themeTint="BF"/>
                <w:szCs w:val="24"/>
              </w:rPr>
              <w:t>Complete the table below by:</w:t>
            </w:r>
          </w:p>
          <w:p w14:paraId="13A5CC7B" w14:textId="240C8FA7" w:rsidR="00FD1B8A" w:rsidRPr="00F61865" w:rsidRDefault="00FD1B8A">
            <w:pPr>
              <w:pStyle w:val="ListParagraph"/>
              <w:numPr>
                <w:ilvl w:val="0"/>
                <w:numId w:val="69"/>
              </w:numPr>
              <w:spacing w:after="120" w:line="276" w:lineRule="auto"/>
              <w:ind w:left="1426" w:right="0"/>
              <w:contextualSpacing w:val="0"/>
              <w:jc w:val="both"/>
              <w:rPr>
                <w:rFonts w:cstheme="minorHAnsi"/>
                <w:color w:val="404040" w:themeColor="text1" w:themeTint="BF"/>
                <w:szCs w:val="24"/>
              </w:rPr>
            </w:pPr>
            <w:r w:rsidRPr="00F61865">
              <w:rPr>
                <w:rFonts w:cstheme="minorHAnsi"/>
                <w:bCs/>
                <w:color w:val="404040" w:themeColor="text1" w:themeTint="BF"/>
                <w:szCs w:val="24"/>
              </w:rPr>
              <w:t>Briefly explain</w:t>
            </w:r>
            <w:r w:rsidR="00504D56">
              <w:rPr>
                <w:rFonts w:cstheme="minorHAnsi"/>
                <w:bCs/>
                <w:color w:val="404040" w:themeColor="text1" w:themeTint="BF"/>
                <w:szCs w:val="24"/>
              </w:rPr>
              <w:t>ing</w:t>
            </w:r>
            <w:r w:rsidRPr="00F61865">
              <w:rPr>
                <w:rFonts w:cstheme="minorHAnsi"/>
                <w:bCs/>
                <w:color w:val="404040" w:themeColor="text1" w:themeTint="BF"/>
                <w:szCs w:val="24"/>
              </w:rPr>
              <w:t xml:space="preserve"> </w:t>
            </w:r>
            <w:r w:rsidRPr="00F61865">
              <w:rPr>
                <w:rFonts w:cstheme="minorHAnsi"/>
                <w:color w:val="404040" w:themeColor="text1" w:themeTint="BF"/>
                <w:szCs w:val="24"/>
              </w:rPr>
              <w:t xml:space="preserve">how each risk area can lead to abuse of </w:t>
            </w:r>
            <w:r w:rsidR="00FF6CA2" w:rsidRPr="00F61865">
              <w:rPr>
                <w:rFonts w:cstheme="minorHAnsi"/>
                <w:color w:val="404040" w:themeColor="text1" w:themeTint="BF"/>
                <w:szCs w:val="24"/>
              </w:rPr>
              <w:t>older people</w:t>
            </w:r>
            <w:r w:rsidRPr="00F61865">
              <w:rPr>
                <w:rFonts w:cstheme="minorHAnsi"/>
                <w:color w:val="404040" w:themeColor="text1" w:themeTint="BF"/>
                <w:szCs w:val="24"/>
              </w:rPr>
              <w:t>.</w:t>
            </w:r>
          </w:p>
          <w:p w14:paraId="5AA23910" w14:textId="19B473EB" w:rsidR="00FD1B8A" w:rsidRPr="00F61865" w:rsidRDefault="00FD1B8A">
            <w:pPr>
              <w:pStyle w:val="ListParagraph"/>
              <w:numPr>
                <w:ilvl w:val="0"/>
                <w:numId w:val="69"/>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504D56">
              <w:rPr>
                <w:rFonts w:cstheme="minorHAnsi"/>
                <w:color w:val="404040" w:themeColor="text1" w:themeTint="BF"/>
                <w:szCs w:val="24"/>
              </w:rPr>
              <w:t>ing</w:t>
            </w:r>
            <w:r w:rsidRPr="00F61865">
              <w:rPr>
                <w:rFonts w:cstheme="minorHAnsi"/>
                <w:color w:val="404040" w:themeColor="text1" w:themeTint="BF"/>
                <w:szCs w:val="24"/>
              </w:rPr>
              <w:t xml:space="preserve"> one support practice that will address each risk area as a</w:t>
            </w:r>
            <w:r w:rsidR="00FF6CA2" w:rsidRPr="00F61865">
              <w:rPr>
                <w:rFonts w:cstheme="minorHAnsi"/>
                <w:color w:val="404040" w:themeColor="text1" w:themeTint="BF"/>
                <w:szCs w:val="24"/>
              </w:rPr>
              <w:t xml:space="preserve">n aged care </w:t>
            </w:r>
            <w:r w:rsidRPr="00F61865">
              <w:rPr>
                <w:rFonts w:cstheme="minorHAnsi"/>
                <w:color w:val="404040" w:themeColor="text1" w:themeTint="BF"/>
                <w:szCs w:val="24"/>
              </w:rPr>
              <w:t>worker.</w:t>
            </w:r>
          </w:p>
        </w:tc>
      </w:tr>
      <w:tr w:rsidR="00FD1B8A" w:rsidRPr="00F61865" w14:paraId="236E2C9D" w14:textId="77777777" w:rsidTr="00881F83">
        <w:trPr>
          <w:cantSplit/>
          <w:trHeight w:val="74"/>
          <w:jc w:val="center"/>
        </w:trPr>
        <w:tc>
          <w:tcPr>
            <w:tcW w:w="4997" w:type="pct"/>
            <w:gridSpan w:val="4"/>
            <w:tcBorders>
              <w:top w:val="nil"/>
              <w:left w:val="nil"/>
              <w:bottom w:val="single" w:sz="4" w:space="0" w:color="A6A6A6" w:themeColor="background1" w:themeShade="A6"/>
              <w:right w:val="nil"/>
            </w:tcBorders>
            <w:shd w:val="clear" w:color="auto" w:fill="auto"/>
          </w:tcPr>
          <w:p w14:paraId="29FE7F80" w14:textId="77777777" w:rsidR="00FD1B8A" w:rsidRPr="00F61865" w:rsidRDefault="00FD1B8A" w:rsidP="00134030">
            <w:pPr>
              <w:tabs>
                <w:tab w:val="left" w:pos="180"/>
              </w:tabs>
              <w:spacing w:before="0" w:line="276" w:lineRule="auto"/>
              <w:ind w:left="0" w:right="0" w:firstLine="0"/>
              <w:rPr>
                <w:rFonts w:cstheme="minorHAnsi"/>
                <w:color w:val="404040" w:themeColor="text1" w:themeTint="BF"/>
                <w:szCs w:val="24"/>
              </w:rPr>
            </w:pPr>
          </w:p>
        </w:tc>
      </w:tr>
      <w:tr w:rsidR="009B152E" w:rsidRPr="00F61865" w14:paraId="4989A791" w14:textId="77777777" w:rsidTr="00881F83">
        <w:trPr>
          <w:cantSplit/>
          <w:trHeight w:val="74"/>
          <w:jc w:val="center"/>
        </w:trPr>
        <w:tc>
          <w:tcPr>
            <w:tcW w:w="166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41E95B7A" w14:textId="18BE522E" w:rsidR="00996FFD" w:rsidRPr="00996FFD" w:rsidRDefault="009B152E" w:rsidP="00996FFD">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Risk area</w:t>
            </w:r>
          </w:p>
        </w:tc>
        <w:tc>
          <w:tcPr>
            <w:tcW w:w="166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3067338F" w14:textId="03235587" w:rsidR="00996FFD" w:rsidRPr="00996FFD" w:rsidRDefault="009B152E" w:rsidP="00996FFD">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How this risk area leads to abuse of older people</w:t>
            </w:r>
          </w:p>
        </w:tc>
        <w:tc>
          <w:tcPr>
            <w:tcW w:w="16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0231BF6F" w14:textId="7694DA4E" w:rsidR="00996FFD" w:rsidRPr="00996FFD" w:rsidRDefault="009B152E" w:rsidP="00996FFD">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9B152E" w:rsidRPr="00F61865" w14:paraId="152E26A1" w14:textId="77777777" w:rsidTr="00165EE7">
        <w:trPr>
          <w:cantSplit/>
          <w:trHeight w:val="1123"/>
          <w:jc w:val="center"/>
        </w:trPr>
        <w:tc>
          <w:tcPr>
            <w:tcW w:w="1664"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vAlign w:val="center"/>
          </w:tcPr>
          <w:p w14:paraId="40EE3FE4" w14:textId="57DFC515" w:rsidR="00996FFD" w:rsidRPr="00680E1F" w:rsidRDefault="009B152E" w:rsidP="00680E1F">
            <w:pPr>
              <w:tabs>
                <w:tab w:val="left" w:pos="180"/>
              </w:tabs>
              <w:spacing w:after="120" w:line="276" w:lineRule="auto"/>
              <w:ind w:left="0" w:right="0" w:firstLine="0"/>
              <w:rPr>
                <w:rFonts w:cstheme="minorHAnsi"/>
                <w:bCs/>
                <w:color w:val="404040" w:themeColor="text1" w:themeTint="BF"/>
                <w:szCs w:val="24"/>
              </w:rPr>
            </w:pPr>
            <w:r w:rsidRPr="00680E1F">
              <w:rPr>
                <w:rFonts w:cstheme="minorHAnsi"/>
                <w:bCs/>
                <w:color w:val="404040" w:themeColor="text1" w:themeTint="BF"/>
                <w:szCs w:val="24"/>
              </w:rPr>
              <w:t>Lack of knowledge of aged care rights</w:t>
            </w:r>
          </w:p>
        </w:tc>
        <w:tc>
          <w:tcPr>
            <w:tcW w:w="1665"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F15F2FC" w14:textId="5BEB3D4A"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Explain their rights in aged care by giving examples and applicable situations.</w:t>
            </w:r>
          </w:p>
        </w:tc>
        <w:tc>
          <w:tcPr>
            <w:tcW w:w="166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58176943" w14:textId="38F69DBF"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Explain their rights in aged care by giving examples and applicable situations.</w:t>
            </w:r>
          </w:p>
        </w:tc>
      </w:tr>
      <w:tr w:rsidR="009B152E" w:rsidRPr="00F61865" w14:paraId="2A45EF58" w14:textId="77777777" w:rsidTr="00165EE7">
        <w:trPr>
          <w:cantSplit/>
          <w:trHeight w:val="1123"/>
          <w:jc w:val="center"/>
        </w:trPr>
        <w:tc>
          <w:tcPr>
            <w:tcW w:w="1664"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vAlign w:val="center"/>
          </w:tcPr>
          <w:p w14:paraId="268CA88F" w14:textId="79C1B95B" w:rsidR="00215923" w:rsidRPr="00680E1F" w:rsidRDefault="009B152E" w:rsidP="00680E1F">
            <w:pPr>
              <w:tabs>
                <w:tab w:val="left" w:pos="180"/>
              </w:tabs>
              <w:spacing w:after="120" w:line="276" w:lineRule="auto"/>
              <w:ind w:left="0" w:right="0" w:firstLine="0"/>
              <w:rPr>
                <w:rFonts w:cstheme="minorHAnsi"/>
                <w:bCs/>
                <w:color w:val="404040" w:themeColor="text1" w:themeTint="BF"/>
                <w:szCs w:val="24"/>
              </w:rPr>
            </w:pPr>
            <w:r w:rsidRPr="00680E1F">
              <w:rPr>
                <w:rFonts w:cstheme="minorHAnsi"/>
                <w:bCs/>
                <w:color w:val="404040" w:themeColor="text1" w:themeTint="BF"/>
                <w:szCs w:val="24"/>
              </w:rPr>
              <w:t>Lack of training of staff in recognising and reporting abuse</w:t>
            </w:r>
          </w:p>
        </w:tc>
        <w:tc>
          <w:tcPr>
            <w:tcW w:w="1665"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D2B4705" w14:textId="7EE666BA"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Participate in training relevant to recognising and reporting signs of abuse of older people.</w:t>
            </w:r>
          </w:p>
        </w:tc>
        <w:tc>
          <w:tcPr>
            <w:tcW w:w="166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0507931" w14:textId="16B5564A"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Participate in training relevant to recognising and reporting signs of abuse of older people.</w:t>
            </w:r>
          </w:p>
        </w:tc>
      </w:tr>
    </w:tbl>
    <w:p w14:paraId="0C60A11D" w14:textId="77777777" w:rsidR="003C4373" w:rsidRDefault="003C4373" w:rsidP="00134030">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108A" w:rsidRPr="00F61865" w14:paraId="3918C671" w14:textId="77777777" w:rsidTr="009B152E">
        <w:trPr>
          <w:cantSplit/>
          <w:trHeight w:val="1260"/>
          <w:jc w:val="center"/>
        </w:trPr>
        <w:tc>
          <w:tcPr>
            <w:tcW w:w="848" w:type="pct"/>
            <w:tcBorders>
              <w:top w:val="nil"/>
              <w:left w:val="nil"/>
              <w:bottom w:val="nil"/>
              <w:right w:val="nil"/>
            </w:tcBorders>
            <w:shd w:val="clear" w:color="auto" w:fill="auto"/>
          </w:tcPr>
          <w:p w14:paraId="613EAC2B" w14:textId="77777777" w:rsidR="0089108A" w:rsidRPr="00F61865" w:rsidRDefault="0089108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3BF1D3A6" wp14:editId="47516052">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BFC9D01" w14:textId="716B681A" w:rsidR="00F57167" w:rsidRPr="00F57167" w:rsidRDefault="00F57167" w:rsidP="00134030">
            <w:pPr>
              <w:pStyle w:val="ListParagraph"/>
              <w:numPr>
                <w:ilvl w:val="0"/>
                <w:numId w:val="19"/>
              </w:numPr>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C5FE030" w14:textId="5CA269F6" w:rsidR="0089108A" w:rsidRPr="00F61865" w:rsidRDefault="0089108A">
            <w:pPr>
              <w:pStyle w:val="ListParagraph"/>
              <w:numPr>
                <w:ilvl w:val="0"/>
                <w:numId w:val="70"/>
              </w:numPr>
              <w:spacing w:after="120" w:line="276" w:lineRule="auto"/>
              <w:ind w:left="1426" w:right="0"/>
              <w:contextualSpacing w:val="0"/>
              <w:jc w:val="both"/>
              <w:rPr>
                <w:rFonts w:cstheme="minorHAnsi"/>
                <w:color w:val="404040" w:themeColor="text1" w:themeTint="BF"/>
                <w:szCs w:val="24"/>
              </w:rPr>
            </w:pPr>
            <w:r w:rsidRPr="00F61865">
              <w:rPr>
                <w:rFonts w:cstheme="minorHAnsi"/>
                <w:bCs/>
                <w:color w:val="404040" w:themeColor="text1" w:themeTint="BF"/>
                <w:szCs w:val="24"/>
              </w:rPr>
              <w:t>Briefly explain</w:t>
            </w:r>
            <w:r w:rsidR="00F57167">
              <w:rPr>
                <w:rFonts w:cstheme="minorHAnsi"/>
                <w:bCs/>
                <w:color w:val="404040" w:themeColor="text1" w:themeTint="BF"/>
                <w:szCs w:val="24"/>
              </w:rPr>
              <w:t>ing</w:t>
            </w:r>
            <w:r w:rsidRPr="00F61865">
              <w:rPr>
                <w:rFonts w:cstheme="minorHAnsi"/>
                <w:bCs/>
                <w:color w:val="404040" w:themeColor="text1" w:themeTint="BF"/>
                <w:szCs w:val="24"/>
              </w:rPr>
              <w:t xml:space="preserve"> </w:t>
            </w:r>
            <w:r w:rsidRPr="00F61865">
              <w:rPr>
                <w:rFonts w:cstheme="minorHAnsi"/>
                <w:color w:val="404040" w:themeColor="text1" w:themeTint="BF"/>
                <w:szCs w:val="24"/>
              </w:rPr>
              <w:t xml:space="preserve">how each systemic issue can lead to unequal access of </w:t>
            </w:r>
            <w:r w:rsidR="00C80F93" w:rsidRPr="00F61865">
              <w:rPr>
                <w:rFonts w:cstheme="minorHAnsi"/>
                <w:color w:val="404040" w:themeColor="text1" w:themeTint="BF"/>
                <w:szCs w:val="24"/>
              </w:rPr>
              <w:t>older people</w:t>
            </w:r>
            <w:r w:rsidRPr="00F61865">
              <w:t xml:space="preserve"> </w:t>
            </w:r>
            <w:r w:rsidRPr="00F61865">
              <w:rPr>
                <w:rFonts w:cstheme="minorHAnsi"/>
                <w:color w:val="404040" w:themeColor="text1" w:themeTint="BF"/>
                <w:szCs w:val="24"/>
              </w:rPr>
              <w:t>in society.</w:t>
            </w:r>
          </w:p>
          <w:p w14:paraId="452860DD" w14:textId="7893CFB2" w:rsidR="0089108A" w:rsidRPr="00F61865" w:rsidRDefault="0089108A">
            <w:pPr>
              <w:pStyle w:val="ListParagraph"/>
              <w:numPr>
                <w:ilvl w:val="0"/>
                <w:numId w:val="70"/>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F57167">
              <w:rPr>
                <w:rFonts w:cstheme="minorHAnsi"/>
                <w:color w:val="404040" w:themeColor="text1" w:themeTint="BF"/>
                <w:szCs w:val="24"/>
              </w:rPr>
              <w:t>ing</w:t>
            </w:r>
            <w:r w:rsidRPr="00F61865">
              <w:rPr>
                <w:rFonts w:cstheme="minorHAnsi"/>
                <w:color w:val="404040" w:themeColor="text1" w:themeTint="BF"/>
                <w:szCs w:val="24"/>
              </w:rPr>
              <w:t xml:space="preserve"> one support practice that </w:t>
            </w:r>
            <w:r w:rsidRPr="00F57167">
              <w:rPr>
                <w:rFonts w:cstheme="minorHAnsi"/>
                <w:bCs/>
                <w:color w:val="404040" w:themeColor="text1" w:themeTint="BF"/>
                <w:szCs w:val="24"/>
              </w:rPr>
              <w:t>will</w:t>
            </w:r>
            <w:r w:rsidRPr="00F61865">
              <w:rPr>
                <w:rFonts w:cstheme="minorHAnsi"/>
                <w:color w:val="404040" w:themeColor="text1" w:themeTint="BF"/>
                <w:szCs w:val="24"/>
              </w:rPr>
              <w:t xml:space="preserve"> address each systemic issue as a</w:t>
            </w:r>
            <w:r w:rsidR="00C80F93" w:rsidRPr="00F61865">
              <w:rPr>
                <w:rFonts w:cstheme="minorHAnsi"/>
                <w:color w:val="404040" w:themeColor="text1" w:themeTint="BF"/>
                <w:szCs w:val="24"/>
              </w:rPr>
              <w:t xml:space="preserve">n aged care </w:t>
            </w:r>
            <w:r w:rsidRPr="00F61865">
              <w:rPr>
                <w:rFonts w:cstheme="minorHAnsi"/>
                <w:color w:val="404040" w:themeColor="text1" w:themeTint="BF"/>
                <w:szCs w:val="24"/>
              </w:rPr>
              <w:t>worker.</w:t>
            </w:r>
          </w:p>
        </w:tc>
      </w:tr>
    </w:tbl>
    <w:p w14:paraId="481DB582" w14:textId="36C91B03" w:rsidR="001C7DE8" w:rsidRDefault="001C7DE8" w:rsidP="00134030">
      <w:pPr>
        <w:spacing w:after="120" w:line="276" w:lineRule="auto"/>
        <w:ind w:left="0" w:right="0" w:firstLine="0"/>
        <w:sectPr w:rsidR="001C7DE8" w:rsidSect="0096419A">
          <w:headerReference w:type="default" r:id="rId21"/>
          <w:pgSz w:w="11906" w:h="16838" w:code="9"/>
          <w:pgMar w:top="1440" w:right="1440" w:bottom="1440" w:left="1440" w:header="709" w:footer="709" w:gutter="0"/>
          <w:cols w:space="708"/>
          <w:docGrid w:linePitch="360"/>
        </w:sectPr>
      </w:pPr>
      <w:r>
        <w:t xml:space="preserve"> </w:t>
      </w:r>
    </w:p>
    <w:tbl>
      <w:tblPr>
        <w:tblStyle w:val="TableGrid"/>
        <w:tblW w:w="498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0"/>
        <w:gridCol w:w="5282"/>
        <w:gridCol w:w="4949"/>
      </w:tblGrid>
      <w:tr w:rsidR="008D2E0F" w:rsidRPr="00F61865" w14:paraId="1A32D701" w14:textId="77777777" w:rsidTr="001207B9">
        <w:trPr>
          <w:cantSplit/>
          <w:trHeight w:val="58"/>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583D123" w14:textId="77777777" w:rsidR="008D2E0F" w:rsidRPr="00F61865" w:rsidRDefault="008D2E0F" w:rsidP="001207B9">
            <w:pPr>
              <w:spacing w:after="120" w:line="276" w:lineRule="auto"/>
              <w:ind w:left="0" w:right="0" w:firstLine="0"/>
              <w:jc w:val="center"/>
              <w:rPr>
                <w:b/>
                <w:bCs/>
                <w:color w:val="404040" w:themeColor="text1" w:themeTint="BF"/>
              </w:rPr>
            </w:pPr>
            <w:r w:rsidRPr="00F61865">
              <w:rPr>
                <w:b/>
                <w:bCs/>
                <w:color w:val="404040" w:themeColor="text1" w:themeTint="BF"/>
              </w:rPr>
              <w:lastRenderedPageBreak/>
              <w:t>Systemic issue</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CFB2120" w14:textId="77777777" w:rsidR="008D2E0F" w:rsidRPr="00F61865" w:rsidRDefault="008D2E0F" w:rsidP="001207B9">
            <w:pPr>
              <w:spacing w:after="120" w:line="276" w:lineRule="auto"/>
              <w:ind w:left="0" w:right="0" w:firstLine="0"/>
              <w:jc w:val="center"/>
              <w:rPr>
                <w:b/>
                <w:bCs/>
                <w:color w:val="404040" w:themeColor="text1" w:themeTint="BF"/>
              </w:rPr>
            </w:pPr>
            <w:r w:rsidRPr="00F61865">
              <w:rPr>
                <w:b/>
                <w:bCs/>
                <w:color w:val="404040" w:themeColor="text1" w:themeTint="BF"/>
              </w:rPr>
              <w:t>How this issue leads to unequal access of older people in society</w:t>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932BABE" w14:textId="77777777" w:rsidR="008D2E0F" w:rsidRPr="00F61865" w:rsidRDefault="008D2E0F" w:rsidP="001207B9">
            <w:pPr>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8D2E0F" w:rsidRPr="00F61865" w14:paraId="25911554" w14:textId="77777777" w:rsidTr="001207B9">
        <w:trPr>
          <w:cantSplit/>
          <w:trHeight w:val="1251"/>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6EFBE2" w14:textId="77777777" w:rsidR="008D2E0F" w:rsidRPr="00F61865" w:rsidRDefault="008D2E0F">
            <w:pPr>
              <w:pStyle w:val="ListParagraph"/>
              <w:numPr>
                <w:ilvl w:val="0"/>
                <w:numId w:val="142"/>
              </w:numPr>
              <w:tabs>
                <w:tab w:val="left" w:pos="180"/>
              </w:tabs>
              <w:spacing w:after="120" w:line="276" w:lineRule="auto"/>
              <w:ind w:right="0"/>
              <w:contextualSpacing w:val="0"/>
              <w:rPr>
                <w:color w:val="404040" w:themeColor="text1" w:themeTint="BF"/>
              </w:rPr>
            </w:pPr>
            <w:r w:rsidRPr="00BA6485">
              <w:rPr>
                <w:color w:val="404040" w:themeColor="text1" w:themeTint="BF"/>
              </w:rPr>
              <w:t>Poor funding of aged care services</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F96668" w14:textId="1991C8A0"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Search for cost-effective options for aged care services if resources are limited.</w:t>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DBC7E9" w14:textId="3B360D4A"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Search for cost-effective options for aged care services if resources are limited.</w:t>
            </w:r>
          </w:p>
        </w:tc>
      </w:tr>
      <w:tr w:rsidR="008D2E0F" w:rsidRPr="00F61865" w14:paraId="117B9E85" w14:textId="77777777" w:rsidTr="001207B9">
        <w:trPr>
          <w:cantSplit/>
          <w:trHeight w:val="1251"/>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9EC0FA2" w14:textId="77777777" w:rsidR="008D2E0F" w:rsidRPr="00F61865" w:rsidRDefault="008D2E0F">
            <w:pPr>
              <w:pStyle w:val="ListParagraph"/>
              <w:numPr>
                <w:ilvl w:val="0"/>
                <w:numId w:val="142"/>
              </w:numPr>
              <w:tabs>
                <w:tab w:val="left" w:pos="180"/>
              </w:tabs>
              <w:spacing w:after="120" w:line="276" w:lineRule="auto"/>
              <w:ind w:right="0"/>
              <w:contextualSpacing w:val="0"/>
              <w:rPr>
                <w:color w:val="404040" w:themeColor="text1" w:themeTint="BF"/>
              </w:rPr>
            </w:pPr>
            <w:r w:rsidRPr="00BA6485">
              <w:rPr>
                <w:color w:val="404040" w:themeColor="text1" w:themeTint="BF"/>
              </w:rPr>
              <w:t>Inadequate protection for older people</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8FD8D6" w14:textId="5A701A3F"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Encourage older people to speak up on any concerns that they might have regarding access to their rights.</w:t>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76CBF7" w14:textId="36297263"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Encourage older people to speak up on any concerns that they might have regarding access to their rights.</w:t>
            </w:r>
          </w:p>
        </w:tc>
      </w:tr>
    </w:tbl>
    <w:p w14:paraId="0C585DCB" w14:textId="5C1E1350" w:rsidR="009B152E" w:rsidRDefault="009B152E" w:rsidP="00134030">
      <w:pPr>
        <w:spacing w:after="120" w:line="276" w:lineRule="auto"/>
        <w:ind w:left="0" w:right="0" w:firstLine="0"/>
      </w:pPr>
    </w:p>
    <w:p w14:paraId="3CA51E92" w14:textId="77777777" w:rsidR="001C7DE8" w:rsidRDefault="001C7DE8" w:rsidP="00134030">
      <w:pPr>
        <w:spacing w:after="120" w:line="276" w:lineRule="auto"/>
        <w:ind w:left="0" w:right="0" w:firstLine="0"/>
        <w:sectPr w:rsidR="001C7DE8" w:rsidSect="00E62A46">
          <w:headerReference w:type="even" r:id="rId22"/>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446C97" w:rsidRPr="00F61865" w14:paraId="085E777D" w14:textId="77777777" w:rsidTr="008C6174">
        <w:trPr>
          <w:cantSplit/>
          <w:trHeight w:val="1260"/>
          <w:jc w:val="center"/>
        </w:trPr>
        <w:tc>
          <w:tcPr>
            <w:tcW w:w="848" w:type="pct"/>
            <w:tcBorders>
              <w:top w:val="nil"/>
              <w:left w:val="nil"/>
              <w:bottom w:val="nil"/>
              <w:right w:val="nil"/>
            </w:tcBorders>
            <w:shd w:val="clear" w:color="auto" w:fill="auto"/>
          </w:tcPr>
          <w:p w14:paraId="06E271C4" w14:textId="77777777" w:rsidR="00446C97" w:rsidRPr="00F61865" w:rsidRDefault="00446C9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E505194" wp14:editId="6A5690C7">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7136F8A" w14:textId="0511CE01" w:rsidR="006261D3" w:rsidRDefault="006261D3"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833114B" w14:textId="3D34B1EB" w:rsidR="00446C97" w:rsidRPr="00F61865" w:rsidRDefault="00446C97">
            <w:pPr>
              <w:pStyle w:val="ListParagraph"/>
              <w:numPr>
                <w:ilvl w:val="0"/>
                <w:numId w:val="71"/>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Briefly describ</w:t>
            </w:r>
            <w:r w:rsidR="006261D3">
              <w:rPr>
                <w:rFonts w:cstheme="minorHAnsi"/>
                <w:color w:val="404040" w:themeColor="text1" w:themeTint="BF"/>
                <w:szCs w:val="24"/>
              </w:rPr>
              <w:t>ing</w:t>
            </w:r>
            <w:r w:rsidRPr="00F61865">
              <w:rPr>
                <w:rFonts w:cstheme="minorHAnsi"/>
                <w:color w:val="404040" w:themeColor="text1" w:themeTint="BF"/>
                <w:szCs w:val="24"/>
              </w:rPr>
              <w:t xml:space="preserve"> each type of abuse.</w:t>
            </w:r>
          </w:p>
          <w:p w14:paraId="1A2B40B7" w14:textId="299A4735" w:rsidR="00446C97" w:rsidRPr="00F61865" w:rsidRDefault="00446C97">
            <w:pPr>
              <w:pStyle w:val="ListParagraph"/>
              <w:numPr>
                <w:ilvl w:val="0"/>
                <w:numId w:val="71"/>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6261D3">
              <w:rPr>
                <w:rFonts w:cstheme="minorHAnsi"/>
                <w:color w:val="404040" w:themeColor="text1" w:themeTint="BF"/>
                <w:szCs w:val="24"/>
              </w:rPr>
              <w:t>ing</w:t>
            </w:r>
            <w:r w:rsidRPr="00F61865">
              <w:rPr>
                <w:rFonts w:cstheme="minorHAnsi"/>
                <w:color w:val="404040" w:themeColor="text1" w:themeTint="BF"/>
                <w:szCs w:val="24"/>
              </w:rPr>
              <w:t xml:space="preserve"> one support practice that will assist a</w:t>
            </w:r>
            <w:r w:rsidR="00406792" w:rsidRPr="00F61865">
              <w:rPr>
                <w:rFonts w:cstheme="minorHAnsi"/>
                <w:color w:val="404040" w:themeColor="text1" w:themeTint="BF"/>
                <w:szCs w:val="24"/>
              </w:rPr>
              <w:t xml:space="preserve">n older person </w:t>
            </w:r>
            <w:r w:rsidRPr="00F61865">
              <w:rPr>
                <w:rFonts w:cstheme="minorHAnsi"/>
                <w:color w:val="404040" w:themeColor="text1" w:themeTint="BF"/>
                <w:szCs w:val="24"/>
              </w:rPr>
              <w:t xml:space="preserve">in recovering from each type of abuse as </w:t>
            </w:r>
            <w:r w:rsidR="00406792"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r w:rsidR="00406792" w:rsidRPr="00F61865">
              <w:rPr>
                <w:rFonts w:cstheme="minorHAnsi"/>
                <w:color w:val="404040" w:themeColor="text1" w:themeTint="BF"/>
                <w:szCs w:val="24"/>
              </w:rPr>
              <w:t>.</w:t>
            </w:r>
          </w:p>
        </w:tc>
      </w:tr>
    </w:tbl>
    <w:p w14:paraId="46E83CC4" w14:textId="77777777" w:rsidR="00B84616" w:rsidRDefault="00B84616" w:rsidP="00134030">
      <w:pPr>
        <w:spacing w:after="120" w:line="276" w:lineRule="auto"/>
        <w:ind w:left="0" w:right="0" w:firstLine="0"/>
        <w:sectPr w:rsidR="00B84616" w:rsidSect="0096419A">
          <w:pgSz w:w="11906" w:h="16838" w:code="9"/>
          <w:pgMar w:top="1440" w:right="1440" w:bottom="1440" w:left="1440" w:header="709" w:footer="709" w:gutter="0"/>
          <w:cols w:space="708"/>
          <w:docGrid w:linePitch="360"/>
        </w:sectPr>
      </w:pPr>
    </w:p>
    <w:tbl>
      <w:tblPr>
        <w:tblStyle w:val="TableGrid"/>
        <w:tblW w:w="498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823"/>
        <w:gridCol w:w="5581"/>
        <w:gridCol w:w="5511"/>
      </w:tblGrid>
      <w:tr w:rsidR="00FA72EC" w:rsidRPr="00F61865" w14:paraId="29A7759B" w14:textId="77777777" w:rsidTr="001207B9">
        <w:trPr>
          <w:cantSplit/>
          <w:trHeight w:val="58"/>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C4AC96" w14:textId="77777777" w:rsidR="00FA72EC" w:rsidRPr="00F61865" w:rsidRDefault="00FA72EC" w:rsidP="001207B9">
            <w:pPr>
              <w:spacing w:after="120" w:line="276" w:lineRule="auto"/>
              <w:ind w:left="0" w:right="0" w:firstLine="0"/>
              <w:jc w:val="center"/>
              <w:rPr>
                <w:b/>
                <w:bCs/>
                <w:color w:val="404040" w:themeColor="text1" w:themeTint="BF"/>
              </w:rPr>
            </w:pPr>
            <w:r w:rsidRPr="00F61865">
              <w:rPr>
                <w:b/>
                <w:bCs/>
                <w:color w:val="404040" w:themeColor="text1" w:themeTint="BF"/>
              </w:rPr>
              <w:lastRenderedPageBreak/>
              <w:t>Type of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61DC1F2" w14:textId="77777777" w:rsidR="00FA72EC" w:rsidRPr="00F61865" w:rsidRDefault="00FA72EC" w:rsidP="001207B9">
            <w:pPr>
              <w:spacing w:after="120" w:line="276" w:lineRule="auto"/>
              <w:ind w:left="0" w:right="0" w:firstLine="0"/>
              <w:jc w:val="center"/>
              <w:rPr>
                <w:b/>
                <w:bCs/>
                <w:color w:val="404040" w:themeColor="text1" w:themeTint="BF"/>
              </w:rPr>
            </w:pPr>
            <w:r w:rsidRPr="00F61865">
              <w:rPr>
                <w:b/>
                <w:bCs/>
                <w:color w:val="404040" w:themeColor="text1" w:themeTint="BF"/>
              </w:rPr>
              <w:t>Description</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EA63761" w14:textId="77777777" w:rsidR="00FA72EC" w:rsidRPr="00F61865" w:rsidRDefault="00FA72EC" w:rsidP="001207B9">
            <w:pPr>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FA72EC" w:rsidRPr="00F61865" w14:paraId="5E02DC59"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578E55" w14:textId="77777777" w:rsidR="00FA72EC" w:rsidRPr="00F61865" w:rsidRDefault="00FA72EC">
            <w:pPr>
              <w:pStyle w:val="ListParagraph"/>
              <w:numPr>
                <w:ilvl w:val="0"/>
                <w:numId w:val="1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bCs/>
                <w:color w:val="404040" w:themeColor="text1" w:themeTint="BF"/>
                <w:szCs w:val="24"/>
              </w:rPr>
              <w:t>Physical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0811A8" w14:textId="00E9CB2F" w:rsidR="00FA72EC" w:rsidRPr="003E65EA" w:rsidRDefault="00FA72EC"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Ask for the person’s consent before providing aged care services that involve physical touch.</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708DF6" w14:textId="2514315E" w:rsidR="00FA72EC" w:rsidRPr="003E65EA" w:rsidRDefault="00FA72EC" w:rsidP="003E65E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Ask for the person’s consent before providing aged care services that involve physical touch.</w:t>
            </w:r>
          </w:p>
        </w:tc>
      </w:tr>
      <w:tr w:rsidR="00FA72EC" w:rsidRPr="00F61865" w14:paraId="4A9C0E61"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CC3533" w14:textId="77777777" w:rsidR="00FA72EC" w:rsidRPr="00F61865" w:rsidRDefault="00FA72EC">
            <w:pPr>
              <w:pStyle w:val="ListParagraph"/>
              <w:numPr>
                <w:ilvl w:val="0"/>
                <w:numId w:val="143"/>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Emotional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954EE8" w14:textId="615FF5EF" w:rsidR="00FA72EC" w:rsidRPr="003E65EA" w:rsidRDefault="00FA72EC"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Use encouraging words to boost a person’s self-esteem in accomplishing daily tasks.</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A8DFBC" w14:textId="12B69B3C" w:rsidR="00FA72EC" w:rsidRPr="003E65EA" w:rsidRDefault="00FA72EC" w:rsidP="003E65E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Use encouraging words to boost a person’s self-esteem in accomplishing daily tasks.</w:t>
            </w:r>
          </w:p>
        </w:tc>
      </w:tr>
      <w:tr w:rsidR="00D021A3" w:rsidRPr="00F61865" w14:paraId="79309D18"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6D916E4" w14:textId="33B7D22A" w:rsidR="00D021A3" w:rsidRPr="00F61865" w:rsidRDefault="00D021A3">
            <w:pPr>
              <w:pStyle w:val="ListParagraph"/>
              <w:numPr>
                <w:ilvl w:val="0"/>
                <w:numId w:val="143"/>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Financial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5013D4" w14:textId="2424711D" w:rsidR="00D021A3" w:rsidRPr="00F61865" w:rsidRDefault="00D021A3" w:rsidP="00D021A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Ask the person to keep a daily log of every item they purchase and any bills they paid.</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156E2D" w14:textId="026E11D9" w:rsidR="00D021A3" w:rsidRPr="00F61865" w:rsidRDefault="00D021A3" w:rsidP="00D021A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Ask the person to keep a daily log of every item they purchase and any bills they paid.</w:t>
            </w:r>
          </w:p>
        </w:tc>
      </w:tr>
      <w:tr w:rsidR="00D021A3" w:rsidRPr="00F61865" w14:paraId="306255F3"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7B8836" w14:textId="2E0668A8" w:rsidR="00D021A3" w:rsidRPr="00F61865" w:rsidRDefault="00D021A3">
            <w:pPr>
              <w:pStyle w:val="ListParagraph"/>
              <w:numPr>
                <w:ilvl w:val="0"/>
                <w:numId w:val="143"/>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Sexual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252A07" w14:textId="2ACD1877" w:rsidR="00D021A3" w:rsidRPr="00F61865" w:rsidRDefault="00D021A3" w:rsidP="00D021A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Encourage the person to participate in support groups for sexual abuse survivors.</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CA210A" w14:textId="53AF60C6" w:rsidR="00D021A3" w:rsidRPr="00F61865" w:rsidRDefault="00D021A3" w:rsidP="00D021A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Encourage the person to participate in support groups for sexual abuse survivors.</w:t>
            </w:r>
          </w:p>
        </w:tc>
      </w:tr>
    </w:tbl>
    <w:p w14:paraId="154E8FE2" w14:textId="77777777" w:rsidR="002A3FB5" w:rsidRDefault="002A3FB5" w:rsidP="002A3FB5">
      <w:pPr>
        <w:spacing w:after="120" w:line="276" w:lineRule="auto"/>
        <w:ind w:left="0" w:right="0" w:firstLine="0"/>
        <w:rPr>
          <w:rFonts w:cstheme="minorHAnsi"/>
          <w:color w:val="262626" w:themeColor="text1" w:themeTint="D9"/>
          <w:szCs w:val="24"/>
        </w:rPr>
        <w:sectPr w:rsidR="002A3FB5" w:rsidSect="00890A25">
          <w:headerReference w:type="default" r:id="rId23"/>
          <w:pgSz w:w="16838" w:h="11906" w:orient="landscape" w:code="9"/>
          <w:pgMar w:top="1440" w:right="1440" w:bottom="1440" w:left="1440" w:header="709" w:footer="709" w:gutter="0"/>
          <w:cols w:space="708"/>
          <w:docGrid w:linePitch="360"/>
        </w:sect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5115B7" w:rsidRPr="00F61865" w14:paraId="3617A324" w14:textId="77777777" w:rsidTr="00A95FB4">
        <w:trPr>
          <w:cantSplit/>
          <w:trHeight w:val="1260"/>
          <w:jc w:val="center"/>
        </w:trPr>
        <w:tc>
          <w:tcPr>
            <w:tcW w:w="848" w:type="pct"/>
            <w:tcBorders>
              <w:top w:val="nil"/>
              <w:left w:val="nil"/>
              <w:bottom w:val="nil"/>
              <w:right w:val="nil"/>
            </w:tcBorders>
            <w:shd w:val="clear" w:color="auto" w:fill="auto"/>
          </w:tcPr>
          <w:p w14:paraId="45B2B06B" w14:textId="77777777" w:rsidR="005115B7" w:rsidRPr="00F61865" w:rsidRDefault="005115B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26166BD" wp14:editId="6DAF000D">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326E477" w14:textId="77777777" w:rsidR="005115B7" w:rsidRPr="00F61865" w:rsidRDefault="005115B7"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delegation requirements of health professionals.</w:t>
            </w:r>
          </w:p>
        </w:tc>
      </w:tr>
      <w:tr w:rsidR="005115B7" w:rsidRPr="00F61865" w14:paraId="2C38A915" w14:textId="77777777" w:rsidTr="00A95FB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3DA63EF" w14:textId="77777777" w:rsidR="005115B7" w:rsidRPr="00F61865" w:rsidRDefault="005115B7" w:rsidP="00134030">
            <w:pPr>
              <w:tabs>
                <w:tab w:val="left" w:pos="180"/>
              </w:tabs>
              <w:spacing w:before="0" w:line="276" w:lineRule="auto"/>
              <w:ind w:left="0" w:right="0" w:firstLine="0"/>
              <w:rPr>
                <w:rFonts w:cstheme="minorHAnsi"/>
                <w:color w:val="404040" w:themeColor="text1" w:themeTint="BF"/>
                <w:szCs w:val="24"/>
              </w:rPr>
            </w:pPr>
          </w:p>
        </w:tc>
      </w:tr>
      <w:tr w:rsidR="005115B7" w:rsidRPr="00F61865" w14:paraId="4E2578CB" w14:textId="77777777" w:rsidTr="00A95FB4">
        <w:trPr>
          <w:cantSplit/>
          <w:trHeight w:val="226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B2715C0" w14:textId="73015452" w:rsidR="005115B7" w:rsidRPr="00F61865" w:rsidRDefault="005115B7">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health professionals in </w:t>
            </w:r>
            <w:r w:rsidR="008504B9" w:rsidRPr="00F61865">
              <w:rPr>
                <w:rFonts w:cstheme="minorHAnsi"/>
                <w:color w:val="404040" w:themeColor="text1" w:themeTint="BF"/>
                <w:szCs w:val="24"/>
              </w:rPr>
              <w:t>aged care</w:t>
            </w:r>
            <w:r w:rsidRPr="00F61865">
              <w:rPr>
                <w:rFonts w:cstheme="minorHAnsi"/>
                <w:color w:val="404040" w:themeColor="text1" w:themeTint="BF"/>
                <w:szCs w:val="24"/>
              </w:rPr>
              <w:t>.</w:t>
            </w:r>
          </w:p>
          <w:p w14:paraId="6CA9EE3D" w14:textId="47EA7DF1" w:rsidR="005115B7" w:rsidRPr="00394770" w:rsidRDefault="005115B7" w:rsidP="00394770">
            <w:pPr>
              <w:pStyle w:val="ListParagraph"/>
              <w:tabs>
                <w:tab w:val="left" w:pos="180"/>
              </w:tabs>
              <w:spacing w:after="120" w:line="276" w:lineRule="auto"/>
              <w:ind w:left="795" w:right="0" w:firstLine="0"/>
              <w:contextualSpacing w:val="0"/>
              <w:rPr>
                <w:rFonts w:cstheme="minorHAnsi"/>
                <w:color w:val="262626" w:themeColor="text1" w:themeTint="D9"/>
                <w:szCs w:val="24"/>
              </w:rPr>
            </w:pPr>
            <w:r>
              <w:rPr>
                <w:rFonts w:cstheme="minorHAnsi"/>
                <w:color w:val="262626" w:themeColor="text1" w:themeTint="D9"/>
                <w:szCs w:val="24"/>
              </w:rPr>
              <w:t xml:space="preserve">Define health professionals in aged care. The candidate must define health professionals in aged care. For a satisfactory performance, although wording may slightly vary, the candidate’s response must be consistent with the benchmark answer below: Health professionals in aged care are university-trained practitioners who work as part of an aged care team, often to help in an older person’s recovery following illness or injury or in managing chronic conditions. Source: https://www.betterhealth.vic.gov.au/health/servicesandsupport/whos-who-in-aged-care#allied-health-professionals</w:t>
            </w:r>
          </w:p>
        </w:tc>
      </w:tr>
      <w:tr w:rsidR="005115B7" w:rsidRPr="00F61865" w14:paraId="7B9AF2CC" w14:textId="77777777" w:rsidTr="00A95FB4">
        <w:trPr>
          <w:cantSplit/>
          <w:trHeight w:val="226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57DF9BE" w14:textId="34BC53C0" w:rsidR="005115B7" w:rsidRPr="00394770" w:rsidRDefault="00C416AC">
            <w:pPr>
              <w:pStyle w:val="ListParagraph"/>
              <w:numPr>
                <w:ilvl w:val="0"/>
                <w:numId w:val="23"/>
              </w:numPr>
              <w:tabs>
                <w:tab w:val="left" w:pos="180"/>
              </w:tabs>
              <w:spacing w:after="120" w:line="276" w:lineRule="auto"/>
              <w:ind w:right="0"/>
              <w:contextualSpacing w:val="0"/>
              <w:rPr>
                <w:iCs/>
                <w:color w:val="404040" w:themeColor="text1" w:themeTint="BF"/>
              </w:rPr>
            </w:pPr>
            <w:r w:rsidRPr="00F61865">
              <w:rPr>
                <w:rFonts w:cstheme="minorHAnsi"/>
                <w:color w:val="404040" w:themeColor="text1" w:themeTint="BF"/>
                <w:szCs w:val="24"/>
              </w:rPr>
              <w:t xml:space="preserve">Define </w:t>
            </w:r>
            <w:r w:rsidR="000A302F" w:rsidRPr="00F61865">
              <w:rPr>
                <w:rFonts w:cstheme="minorHAnsi"/>
                <w:color w:val="404040" w:themeColor="text1" w:themeTint="BF"/>
                <w:szCs w:val="24"/>
              </w:rPr>
              <w:t>delegation in aged care.</w:t>
            </w:r>
          </w:p>
          <w:p w14:paraId="2F6CCA55" w14:textId="30E4ACC5" w:rsidR="005115B7" w:rsidRPr="00394770" w:rsidRDefault="008A59E8" w:rsidP="00394770">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Define delegation in aged care. The candidate must define delegation in aged care. For a satisfactory performance, although wording may slightly vary, the candidate’s response must be consistent with the benchmark answer below: Delegation means transferring the responsibility of a task to a specific person. In aged care, the head of the care team assigns aspects of customer care to appropriate personnel.</w:t>
            </w:r>
          </w:p>
        </w:tc>
      </w:tr>
      <w:tr w:rsidR="00476EBE" w:rsidRPr="00F61865" w14:paraId="7E5ECBFF" w14:textId="77777777" w:rsidTr="00A95FB4">
        <w:trPr>
          <w:cantSplit/>
          <w:trHeight w:val="389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46BDFC6" w14:textId="43F3060C" w:rsidR="00214B51" w:rsidRPr="003C4373" w:rsidRDefault="00DB3909">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List two responsibilities for delegating and two responsibilities for</w:t>
            </w:r>
            <w:r w:rsidR="005927D2" w:rsidRPr="00F61865">
              <w:t xml:space="preserve"> </w:t>
            </w:r>
            <w:r w:rsidR="005927D2" w:rsidRPr="00F61865">
              <w:rPr>
                <w:rFonts w:cstheme="minorHAnsi"/>
                <w:color w:val="404040" w:themeColor="text1" w:themeTint="BF"/>
                <w:szCs w:val="24"/>
              </w:rPr>
              <w:t>accepting delegation in aged care.</w:t>
            </w:r>
          </w:p>
          <w:tbl>
            <w:tblPr>
              <w:tblStyle w:val="TableGrid"/>
              <w:tblW w:w="0" w:type="auto"/>
              <w:tblInd w:w="795" w:type="dxa"/>
              <w:tblLook w:val="04A0" w:firstRow="1" w:lastRow="0" w:firstColumn="1" w:lastColumn="0" w:noHBand="0" w:noVBand="1"/>
            </w:tblPr>
            <w:tblGrid>
              <w:gridCol w:w="4003"/>
              <w:gridCol w:w="4002"/>
            </w:tblGrid>
            <w:tr w:rsidR="005E40BB" w:rsidRPr="00F61865" w14:paraId="29A0376D" w14:textId="77777777" w:rsidTr="00B03F84">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A1823C9" w14:textId="440D27B5" w:rsidR="005E40BB" w:rsidRPr="00F61865" w:rsidRDefault="00224AE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Responsibilities for delegating</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B21C571" w14:textId="69751607" w:rsidR="005E40BB" w:rsidRPr="00F61865" w:rsidRDefault="00122848"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Responsibilities for accepting delegation</w:t>
                  </w:r>
                </w:p>
              </w:tc>
            </w:tr>
            <w:tr w:rsidR="005E40BB" w:rsidRPr="00F61865" w14:paraId="0FCA9F6B" w14:textId="77777777" w:rsidTr="00B03F84">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7B0CFE" w14:textId="77777777" w:rsidR="005E40BB" w:rsidRPr="008C6174" w:rsidRDefault="005E40BB" w:rsidP="004F7848">
                  <w:pPr>
                    <w:pStyle w:val="ListParagraph"/>
                    <w:numPr>
                      <w:ilvl w:val="0"/>
                      <w:numId w:val="28"/>
                    </w:numPr>
                    <w:tabs>
                      <w:tab w:val="left" w:pos="180"/>
                    </w:tabs>
                    <w:spacing w:after="120" w:line="276" w:lineRule="auto"/>
                    <w:ind w:left="723" w:right="0"/>
                    <w:contextualSpacing w:val="0"/>
                    <w:jc w:val="both"/>
                    <w:rPr>
                      <w:color w:val="404040" w:themeColor="text1" w:themeTint="BF"/>
                    </w:rPr>
                  </w:pPr>
                  <w:r w:rsidRPr="00F61865">
                    <w:rPr>
                      <w:color w:val="404040" w:themeColor="text1" w:themeTint="BF"/>
                    </w:rPr>
                    <w:fldChar w:fldCharType="begin">
                      <w:ffData>
                        <w:name w:val="CHCAGE013_TXT_13_4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List two responsibilities for delegating and two responsibilities for accepting delegation in aged care. The candidate must list two responsibilities for delegating and two responsibilities for accepting delegation in aged care. Responsibilities for delegating For a satisfactory performance, although wording may vary, their response must be two of the model answers below (in no particular order): If their responses are not any of the ones listed below, it may still be satisfactory as long as they demonstrate sufficient knowledge of duties to assign the responsibility of a task in aged care. Responsibilities for accepting delegation For a satisfactory performance, although wording may vary, their response must be two of the model answers below (in no particular order): If their responses are not any of the ones listed below, it may still be satisfactory as long as they demonstrate sufficient knowledge of duties to accept the responsibility of a task in aged care.</w:t>
                  </w:r>
                  <w:r w:rsidRPr="00F61865">
                    <w:rPr>
                      <w:color w:val="404040" w:themeColor="text1" w:themeTint="BF"/>
                    </w:rPr>
                    <w:fldChar w:fldCharType="end"/>
                  </w:r>
                </w:p>
                <w:p w14:paraId="7E20C4E4" w14:textId="7DBA300F" w:rsidR="005E40BB" w:rsidRPr="003C4373" w:rsidRDefault="005E40BB" w:rsidP="004F7848">
                  <w:pPr>
                    <w:pStyle w:val="ListParagraph"/>
                    <w:numPr>
                      <w:ilvl w:val="0"/>
                      <w:numId w:val="28"/>
                    </w:numPr>
                    <w:tabs>
                      <w:tab w:val="left" w:pos="180"/>
                    </w:tabs>
                    <w:spacing w:after="120" w:line="276" w:lineRule="auto"/>
                    <w:ind w:left="723"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13_4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List two responsibilities for delegating and two responsibilities for accepting delegation in aged care. The candidate must list two responsibilities for delegating and two responsibilities for accepting delegation in aged care. Responsibilities for delegating For a satisfactory performance, although wording may vary, their response must be two of the model answers below (in no particular order): If their responses are not any of the ones listed below, it may still be satisfactory as long as they demonstrate sufficient knowledge of duties to assign the responsibility of a task in aged care. Responsibilities for accepting delegation For a satisfactory performance, although wording may vary, their response must be two of the model answers below (in no particular order): If their responses are not any of the ones listed below, it may still be satisfactory as long as they demonstrate sufficient knowledge of duties to accept the responsibility of a task in aged care.</w:t>
                  </w:r>
                  <w:r w:rsidRPr="00F61865">
                    <w:rPr>
                      <w:color w:val="404040" w:themeColor="text1" w:themeTint="BF"/>
                    </w:rPr>
                    <w:fldChar w:fldCharType="end"/>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2E5EBB" w14:textId="77777777" w:rsidR="005E40BB" w:rsidRPr="00F61865" w:rsidRDefault="005E40BB">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13_4_0_3"/>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List two responsibilities for delegating and two responsibilities for accepting delegation in aged care. The candidate must list two responsibilities for delegating and two responsibilities for accepting delegation in aged care. Responsibilities for delegating For a satisfactory performance, although wording may vary, their response must be two of the model answers below (in no particular order): If their responses are not any of the ones listed below, it may still be satisfactory as long as they demonstrate sufficient knowledge of duties to assign the responsibility of a task in aged care. Responsibilities for accepting delegation For a satisfactory performance, although wording may vary, their response must be two of the model answers below (in no particular order): If their responses are not any of the ones listed below, it may still be satisfactory as long as they demonstrate sufficient knowledge of duties to accept the responsibility of a task in aged care.</w:t>
                  </w:r>
                  <w:r w:rsidRPr="00F61865">
                    <w:rPr>
                      <w:color w:val="404040" w:themeColor="text1" w:themeTint="BF"/>
                    </w:rPr>
                    <w:fldChar w:fldCharType="end"/>
                  </w:r>
                </w:p>
                <w:p w14:paraId="119EAFCA" w14:textId="28AB98DE" w:rsidR="005E40BB" w:rsidRPr="003C4373" w:rsidRDefault="005E40BB">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13_4_0_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List two responsibilities for delegating and two responsibilities for accepting delegation in aged care. The candidate must list two responsibilities for delegating and two responsibilities for accepting delegation in aged care. Responsibilities for delegating For a satisfactory performance, although wording may vary, their response must be two of the model answers below (in no particular order): If their responses are not any of the ones listed below, it may still be satisfactory as long as they demonstrate sufficient knowledge of duties to assign the responsibility of a task in aged care. Responsibilities for accepting delegation For a satisfactory performance, although wording may vary, their response must be two of the model answers below (in no particular order): If their responses are not any of the ones listed below, it may still be satisfactory as long as they demonstrate sufficient knowledge of duties to accept the responsibility of a task in aged care.</w:t>
                  </w:r>
                  <w:r w:rsidRPr="00F61865">
                    <w:rPr>
                      <w:color w:val="404040" w:themeColor="text1" w:themeTint="BF"/>
                    </w:rPr>
                    <w:fldChar w:fldCharType="end"/>
                  </w:r>
                </w:p>
              </w:tc>
            </w:tr>
            <w:tr w:rsidR="00B03F84" w:rsidRPr="00F61865" w14:paraId="0AEE325A" w14:textId="77777777" w:rsidTr="00B03F84">
              <w:trPr>
                <w:trHeight w:val="20"/>
              </w:trPr>
              <w:tc>
                <w:tcPr>
                  <w:tcW w:w="4003" w:type="dxa"/>
                  <w:tcBorders>
                    <w:top w:val="single" w:sz="4" w:space="0" w:color="A6A6A6" w:themeColor="background1" w:themeShade="A6"/>
                    <w:left w:val="nil"/>
                    <w:bottom w:val="nil"/>
                    <w:right w:val="nil"/>
                  </w:tcBorders>
                  <w:shd w:val="clear" w:color="auto" w:fill="auto"/>
                </w:tcPr>
                <w:p w14:paraId="51F4B481" w14:textId="77777777" w:rsidR="00B03F84" w:rsidRPr="00B03F84" w:rsidRDefault="00B03F84" w:rsidP="00B03F84">
                  <w:pPr>
                    <w:tabs>
                      <w:tab w:val="left" w:pos="180"/>
                    </w:tabs>
                    <w:spacing w:before="0"/>
                    <w:ind w:left="0" w:right="0" w:firstLine="0"/>
                    <w:jc w:val="both"/>
                    <w:rPr>
                      <w:color w:val="404040" w:themeColor="text1" w:themeTint="BF"/>
                    </w:rPr>
                  </w:pPr>
                </w:p>
              </w:tc>
              <w:tc>
                <w:tcPr>
                  <w:tcW w:w="4002" w:type="dxa"/>
                  <w:tcBorders>
                    <w:top w:val="single" w:sz="4" w:space="0" w:color="A6A6A6" w:themeColor="background1" w:themeShade="A6"/>
                    <w:left w:val="nil"/>
                    <w:bottom w:val="nil"/>
                    <w:right w:val="nil"/>
                  </w:tcBorders>
                  <w:shd w:val="clear" w:color="auto" w:fill="auto"/>
                </w:tcPr>
                <w:p w14:paraId="33BD9447" w14:textId="77777777" w:rsidR="00B03F84" w:rsidRPr="00B03F84" w:rsidRDefault="00B03F84" w:rsidP="00B03F84">
                  <w:pPr>
                    <w:tabs>
                      <w:tab w:val="left" w:pos="180"/>
                    </w:tabs>
                    <w:spacing w:before="0"/>
                    <w:ind w:left="0" w:right="0" w:firstLine="0"/>
                    <w:jc w:val="both"/>
                    <w:rPr>
                      <w:color w:val="404040" w:themeColor="text1" w:themeTint="BF"/>
                    </w:rPr>
                  </w:pPr>
                </w:p>
              </w:tc>
            </w:tr>
          </w:tbl>
          <w:p w14:paraId="0B3EAC25" w14:textId="1A00EBBC" w:rsidR="005E40BB" w:rsidRPr="00F61865" w:rsidRDefault="005E40B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3B9582E9" w14:textId="77777777" w:rsidR="00A95FB4" w:rsidRDefault="00A95FB4">
      <w:r>
        <w:br w:type="page"/>
      </w:r>
    </w:p>
    <w:tbl>
      <w:tblPr>
        <w:tblStyle w:val="TableGrid"/>
        <w:tblW w:w="5011"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6"/>
      </w:tblGrid>
      <w:tr w:rsidR="002E527B" w:rsidRPr="00F61865" w14:paraId="60D65A1C" w14:textId="77777777" w:rsidTr="00A95FB4">
        <w:trPr>
          <w:cantSplit/>
          <w:trHeight w:val="2835"/>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CFDFC95" w14:textId="47F27594" w:rsidR="002E527B" w:rsidRPr="00F61865" w:rsidRDefault="002E527B">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Name two types of tasks typically delegated by </w:t>
            </w:r>
            <w:r w:rsidR="000A302F" w:rsidRPr="00F61865">
              <w:rPr>
                <w:rFonts w:cstheme="minorHAnsi"/>
                <w:color w:val="404040" w:themeColor="text1" w:themeTint="BF"/>
                <w:szCs w:val="24"/>
              </w:rPr>
              <w:t>a</w:t>
            </w:r>
            <w:r w:rsidRPr="00F61865">
              <w:rPr>
                <w:rFonts w:cstheme="minorHAnsi"/>
                <w:color w:val="404040" w:themeColor="text1" w:themeTint="BF"/>
                <w:szCs w:val="24"/>
              </w:rPr>
              <w:t xml:space="preserve"> health professional to</w:t>
            </w:r>
            <w:r w:rsidR="005208FC" w:rsidRPr="00F61865">
              <w:rPr>
                <w:rFonts w:cstheme="minorHAnsi"/>
                <w:color w:val="404040" w:themeColor="text1" w:themeTint="BF"/>
                <w:szCs w:val="24"/>
              </w:rPr>
              <w:t xml:space="preserve"> an aged care</w:t>
            </w:r>
            <w:r w:rsidRPr="00F61865">
              <w:rPr>
                <w:rFonts w:cstheme="minorHAnsi"/>
                <w:color w:val="404040" w:themeColor="text1" w:themeTint="BF"/>
                <w:szCs w:val="24"/>
              </w:rPr>
              <w:t xml:space="preserve"> worker.</w:t>
            </w:r>
          </w:p>
          <w:p w14:paraId="26CFAB22" w14:textId="77777777" w:rsidR="002E527B" w:rsidRPr="00F61865" w:rsidRDefault="002E527B">
            <w:pPr>
              <w:pStyle w:val="ListParagraph"/>
              <w:numPr>
                <w:ilvl w:val="0"/>
                <w:numId w:val="24"/>
              </w:numPr>
              <w:tabs>
                <w:tab w:val="left" w:pos="180"/>
              </w:tabs>
              <w:spacing w:after="120" w:line="276" w:lineRule="auto"/>
              <w:ind w:left="1516" w:right="0"/>
              <w:contextualSpacing w:val="0"/>
              <w:jc w:val="both"/>
              <w:rPr>
                <w:rFonts w:cstheme="minorHAnsi"/>
                <w:color w:val="404040" w:themeColor="text1" w:themeTint="BF"/>
                <w:szCs w:val="24"/>
              </w:rPr>
            </w:pPr>
            <w:r>
              <w:rPr>
                <w:rFonts w:cstheme="minorHAnsi"/>
                <w:color w:val="262626" w:themeColor="text1" w:themeTint="D9"/>
                <w:szCs w:val="24"/>
              </w:rPr>
              <w:t xml:space="preserve">Name two types of tasks typically delegated by a health professional to an aged care worker. The candidate must name two types of tasks typically delegated by a health professional to an aged care worker. For a satisfactory performance, the candidate’s response must demonstrate sufficient knowledge of tasks typically delegated by a health professional to an aged care worker. Model answers are provided below for the assessor’s reference. Be responsible for delivery of elements of the support plan. Participate in appropriate professional development activities.</w:t>
            </w:r>
          </w:p>
          <w:p w14:paraId="2E75309A" w14:textId="76B766BF" w:rsidR="002E527B" w:rsidRPr="003C4373" w:rsidRDefault="002E527B">
            <w:pPr>
              <w:pStyle w:val="ListParagraph"/>
              <w:numPr>
                <w:ilvl w:val="0"/>
                <w:numId w:val="24"/>
              </w:numPr>
              <w:tabs>
                <w:tab w:val="left" w:pos="180"/>
              </w:tabs>
              <w:spacing w:after="120" w:line="276" w:lineRule="auto"/>
              <w:ind w:left="1516" w:right="0"/>
              <w:contextualSpacing w:val="0"/>
              <w:jc w:val="both"/>
              <w:rPr>
                <w:rFonts w:cstheme="minorHAnsi"/>
                <w:color w:val="404040" w:themeColor="text1" w:themeTint="BF"/>
                <w:szCs w:val="24"/>
              </w:rPr>
            </w:pPr>
            <w:r>
              <w:rPr>
                <w:rFonts w:cstheme="minorHAnsi"/>
                <w:color w:val="262626" w:themeColor="text1" w:themeTint="D9"/>
                <w:szCs w:val="24"/>
              </w:rPr>
              <w:t xml:space="preserve">Name two types of tasks typically delegated by a health professional to an aged care worker. The candidate must name two types of tasks typically delegated by a health professional to an aged care worker. For a satisfactory performance, the candidate’s response must demonstrate sufficient knowledge of tasks typically delegated by a health professional to an aged care worker. Model answers are provided below for the assessor’s reference. Be responsible for delivery of elements of the support plan. Participate in appropriate professional development activities.</w:t>
            </w:r>
          </w:p>
        </w:tc>
      </w:tr>
      <w:tr w:rsidR="00960573" w:rsidRPr="00F61865" w14:paraId="017D9EDE" w14:textId="77777777" w:rsidTr="00A95FB4">
        <w:trPr>
          <w:cantSplit/>
          <w:trHeight w:val="148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D1F232" w14:textId="77777777" w:rsidR="00960573" w:rsidRPr="00F61865" w:rsidRDefault="00960573">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Complete the table below by:</w:t>
            </w:r>
          </w:p>
          <w:p w14:paraId="11055470" w14:textId="49C512F1" w:rsidR="00960573" w:rsidRPr="00F61865" w:rsidRDefault="00960573">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873780" w:rsidRPr="00F61865">
              <w:rPr>
                <w:rFonts w:cstheme="minorHAnsi"/>
                <w:color w:val="404040" w:themeColor="text1" w:themeTint="BF"/>
                <w:szCs w:val="24"/>
              </w:rPr>
              <w:t>one</w:t>
            </w:r>
            <w:r w:rsidRPr="00F61865">
              <w:rPr>
                <w:rFonts w:cstheme="minorHAnsi"/>
                <w:color w:val="404040" w:themeColor="text1" w:themeTint="BF"/>
                <w:szCs w:val="24"/>
              </w:rPr>
              <w:t xml:space="preserve"> delegation requirement</w:t>
            </w:r>
            <w:r w:rsidR="00873780" w:rsidRPr="00F61865">
              <w:rPr>
                <w:rFonts w:cstheme="minorHAnsi"/>
                <w:color w:val="404040" w:themeColor="text1" w:themeTint="BF"/>
                <w:szCs w:val="24"/>
              </w:rPr>
              <w:t xml:space="preserve"> </w:t>
            </w:r>
            <w:r w:rsidRPr="00F61865">
              <w:rPr>
                <w:rFonts w:cstheme="minorHAnsi"/>
                <w:color w:val="404040" w:themeColor="text1" w:themeTint="BF"/>
                <w:szCs w:val="24"/>
              </w:rPr>
              <w:t xml:space="preserve">for each </w:t>
            </w:r>
            <w:r w:rsidR="00297162" w:rsidRPr="00F61865">
              <w:rPr>
                <w:rFonts w:cstheme="minorHAnsi"/>
                <w:color w:val="404040" w:themeColor="text1" w:themeTint="BF"/>
                <w:szCs w:val="24"/>
              </w:rPr>
              <w:t xml:space="preserve">given </w:t>
            </w:r>
            <w:r w:rsidRPr="00F61865">
              <w:rPr>
                <w:rFonts w:cstheme="minorHAnsi"/>
                <w:color w:val="404040" w:themeColor="text1" w:themeTint="BF"/>
                <w:szCs w:val="24"/>
              </w:rPr>
              <w:t>health professional.</w:t>
            </w:r>
          </w:p>
          <w:p w14:paraId="032D7211" w14:textId="212372A4" w:rsidR="00960573" w:rsidRPr="00890A25" w:rsidRDefault="00960573" w:rsidP="00890A25">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one support practice that will address each delegation requirement as </w:t>
            </w:r>
            <w:r w:rsidR="00297162"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p>
        </w:tc>
      </w:tr>
    </w:tbl>
    <w:p w14:paraId="79BAD784" w14:textId="77777777" w:rsidR="00890A25" w:rsidRDefault="00890A25" w:rsidP="00394770">
      <w:pPr>
        <w:spacing w:after="120" w:line="276" w:lineRule="auto"/>
        <w:ind w:left="0" w:right="0" w:firstLine="0"/>
        <w:sectPr w:rsidR="00890A25" w:rsidSect="002A3FB5">
          <w:headerReference w:type="even" r:id="rId24"/>
          <w:headerReference w:type="default" r:id="rId25"/>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1E36EB" w14:paraId="3C0457A4" w14:textId="77777777" w:rsidTr="001E36EB">
        <w:trPr>
          <w:trHeight w:val="6086"/>
        </w:trPr>
        <w:tc>
          <w:tcPr>
            <w:tcW w:w="13948" w:type="dxa"/>
            <w:tcBorders>
              <w:top w:val="nil" w:sz="4" w:space="0" w:color="A6A6A6"/>
              <w:left w:val="nil" w:sz="4" w:space="0" w:color="A6A6A6"/>
              <w:bottom w:val="nil" w:sz="4" w:space="0" w:color="A6A6A6"/>
              <w:right w:val="nil" w:sz="4" w:space="0" w:color="A6A6A6"/>
            </w:tcBorders>
          </w:tcPr>
          <w:p w14:paraId="4005BF62" w14:textId="77777777" w:rsidR="001E36EB" w:rsidRPr="001E36EB" w:rsidRDefault="001E36EB" w:rsidP="00394770">
            <w:pPr>
              <w:spacing w:after="120" w:line="276" w:lineRule="auto"/>
              <w:ind w:left="0" w:right="0" w:firstLine="0"/>
              <w:rPr>
                <w:sz w:val="2"/>
                <w:szCs w:val="2"/>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3"/>
              <w:gridCol w:w="5196"/>
              <w:gridCol w:w="4869"/>
            </w:tblGrid>
            <w:tr w:rsidR="001E36EB" w:rsidRPr="00F61865" w14:paraId="3DC14155" w14:textId="77777777" w:rsidTr="001207B9">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F959FC4"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A1F0BEE"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Delegation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4196840"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Support practice</w:t>
                  </w:r>
                </w:p>
              </w:tc>
            </w:tr>
            <w:tr w:rsidR="001E36EB" w:rsidRPr="00F61865" w14:paraId="7888B610"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9F42ACD"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Geriatric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1ADAE7"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Aged Care Act 1997 (Cth)</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4CC75B"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2"/>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Regulates commonwealth-funded aged care services, establishes provider obligations, protects consumer rights, and sets out the Aged Care Quality Standards.</w:t>
                  </w:r>
                  <w:r w:rsidRPr="00F61865">
                    <w:rPr>
                      <w:rFonts w:cstheme="minorHAnsi"/>
                      <w:color w:val="404040" w:themeColor="text1" w:themeTint="BF"/>
                      <w:szCs w:val="24"/>
                    </w:rPr>
                    <w:fldChar w:fldCharType="end"/>
                  </w:r>
                </w:p>
              </w:tc>
            </w:tr>
            <w:tr w:rsidR="001E36EB" w:rsidRPr="00F61865" w14:paraId="66A4D1A6"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BD7302"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Orthopaedic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F1DC7C"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3"/>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Aged Care Quality and Safety Commission Act 2018</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A442D6"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4"/>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Establishes the Aged Care Quality and Safety Commission to protect and promote the health, safety, and wellbeing of aged care consumers and handle complaints.</w:t>
                  </w:r>
                  <w:r w:rsidRPr="00F61865">
                    <w:rPr>
                      <w:rFonts w:cstheme="minorHAnsi"/>
                      <w:color w:val="404040" w:themeColor="text1" w:themeTint="BF"/>
                      <w:szCs w:val="24"/>
                    </w:rPr>
                    <w:fldChar w:fldCharType="end"/>
                  </w:r>
                </w:p>
              </w:tc>
            </w:tr>
            <w:tr w:rsidR="001E36EB" w:rsidRPr="00F61865" w14:paraId="5752E830"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C0BB933"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Dietitian</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CCC8F2"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5"/>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Guardianship Act 1987 (NSW)</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45C992"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6"/>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Provides statutory frameworks for substitute decision-making, enduring guardianships, and financial management for individuals lacking decision-making capacity.</w:t>
                  </w:r>
                  <w:r w:rsidRPr="00F61865">
                    <w:rPr>
                      <w:rFonts w:cstheme="minorHAnsi"/>
                      <w:color w:val="404040" w:themeColor="text1" w:themeTint="BF"/>
                      <w:szCs w:val="24"/>
                    </w:rPr>
                    <w:fldChar w:fldCharType="end"/>
                  </w:r>
                </w:p>
              </w:tc>
            </w:tr>
            <w:tr w:rsidR="001E36EB" w:rsidRPr="00F61865" w14:paraId="2C07691D"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22A266E9"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Clinical psychologist</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52BA95"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7"/>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Public Health Act 2010 (NSW)</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CCB9F9"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5_0_0_8"/>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Protects public health and prevents the spread of infectious and notifiable diseases within healthcare and residential care facilities.</w:t>
                  </w:r>
                  <w:r w:rsidRPr="00F61865">
                    <w:rPr>
                      <w:rFonts w:cstheme="minorHAnsi"/>
                      <w:color w:val="404040" w:themeColor="text1" w:themeTint="BF"/>
                      <w:szCs w:val="24"/>
                    </w:rPr>
                    <w:fldChar w:fldCharType="end"/>
                  </w:r>
                  <w:r w:rsidRPr="00F61865">
                    <w:rPr>
                      <w:rFonts w:cstheme="minorHAnsi"/>
                      <w:color w:val="D73329"/>
                      <w:sz w:val="22"/>
                    </w:rPr>
                    <w:t>.</w:t>
                  </w:r>
                </w:p>
              </w:tc>
            </w:tr>
          </w:tbl>
          <w:p w14:paraId="13F513C6" w14:textId="378BEA45" w:rsidR="001E36EB" w:rsidRDefault="001E36EB" w:rsidP="00394770">
            <w:pPr>
              <w:spacing w:after="120" w:line="276" w:lineRule="auto"/>
              <w:ind w:left="0" w:right="0" w:firstLine="0"/>
            </w:pPr>
          </w:p>
        </w:tc>
      </w:tr>
    </w:tbl>
    <w:p w14:paraId="70F39F00" w14:textId="4D27B0C5" w:rsidR="00890A25" w:rsidRDefault="00890A25" w:rsidP="00394770">
      <w:pPr>
        <w:spacing w:after="120" w:line="276" w:lineRule="auto"/>
        <w:ind w:left="0" w:right="0" w:firstLine="0"/>
        <w:sectPr w:rsidR="00890A25" w:rsidSect="00890A25">
          <w:headerReference w:type="default" r:id="rId26"/>
          <w:pgSz w:w="16838" w:h="11906" w:orient="landscape" w:code="9"/>
          <w:pgMar w:top="1440" w:right="1440" w:bottom="1440" w:left="1440" w:header="709" w:footer="709" w:gutter="0"/>
          <w:cols w:space="708"/>
          <w:docGrid w:linePitch="360"/>
        </w:sectPr>
      </w:pP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gridCol w:w="11"/>
      </w:tblGrid>
      <w:tr w:rsidR="0096419A" w:rsidRPr="00F61865" w14:paraId="3674B5FC" w14:textId="77777777" w:rsidTr="000A34DD">
        <w:trPr>
          <w:gridAfter w:val="1"/>
          <w:wAfter w:w="7" w:type="pct"/>
          <w:cantSplit/>
          <w:trHeight w:val="1260"/>
          <w:jc w:val="center"/>
        </w:trPr>
        <w:tc>
          <w:tcPr>
            <w:tcW w:w="848" w:type="pct"/>
            <w:tcBorders>
              <w:top w:val="nil"/>
              <w:left w:val="nil"/>
              <w:bottom w:val="nil"/>
              <w:right w:val="nil"/>
            </w:tcBorders>
            <w:shd w:val="clear" w:color="auto" w:fill="auto"/>
          </w:tcPr>
          <w:p w14:paraId="2EF1B292" w14:textId="77777777" w:rsidR="0096419A" w:rsidRPr="00F61865" w:rsidRDefault="0096419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4E47F219" wp14:editId="391F876B">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6" w:type="pct"/>
            <w:tcBorders>
              <w:top w:val="nil"/>
              <w:left w:val="nil"/>
              <w:bottom w:val="nil"/>
              <w:right w:val="nil"/>
            </w:tcBorders>
            <w:shd w:val="clear" w:color="auto" w:fill="FFDA71"/>
            <w:vAlign w:val="center"/>
          </w:tcPr>
          <w:p w14:paraId="095C56A5" w14:textId="77777777" w:rsidR="0096419A" w:rsidRPr="00F61865" w:rsidRDefault="0096419A"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supervision requirements of health professionals.</w:t>
            </w:r>
          </w:p>
        </w:tc>
      </w:tr>
      <w:tr w:rsidR="0096419A" w:rsidRPr="00F61865" w14:paraId="729A7577" w14:textId="77777777" w:rsidTr="000A34DD">
        <w:trPr>
          <w:gridAfter w:val="1"/>
          <w:wAfter w:w="7" w:type="pct"/>
          <w:cantSplit/>
          <w:trHeight w:val="74"/>
          <w:jc w:val="center"/>
        </w:trPr>
        <w:tc>
          <w:tcPr>
            <w:tcW w:w="4993" w:type="pct"/>
            <w:gridSpan w:val="2"/>
            <w:tcBorders>
              <w:top w:val="nil"/>
              <w:left w:val="nil"/>
              <w:bottom w:val="single" w:sz="2" w:space="0" w:color="A6A6A6" w:themeColor="background1" w:themeShade="A6"/>
              <w:right w:val="nil"/>
            </w:tcBorders>
            <w:shd w:val="clear" w:color="auto" w:fill="auto"/>
          </w:tcPr>
          <w:p w14:paraId="3676474F" w14:textId="77777777" w:rsidR="0096419A" w:rsidRPr="00F61865" w:rsidRDefault="0096419A" w:rsidP="00134030">
            <w:pPr>
              <w:tabs>
                <w:tab w:val="left" w:pos="180"/>
              </w:tabs>
              <w:spacing w:before="0" w:line="276" w:lineRule="auto"/>
              <w:ind w:left="0" w:right="0" w:firstLine="0"/>
              <w:rPr>
                <w:rFonts w:cstheme="minorHAnsi"/>
                <w:color w:val="404040" w:themeColor="text1" w:themeTint="BF"/>
                <w:szCs w:val="24"/>
              </w:rPr>
            </w:pPr>
          </w:p>
        </w:tc>
      </w:tr>
      <w:tr w:rsidR="00476EBE" w:rsidRPr="00F61865" w14:paraId="19D41B09" w14:textId="77777777" w:rsidTr="000A34DD">
        <w:trPr>
          <w:gridAfter w:val="1"/>
          <w:wAfter w:w="7" w:type="pct"/>
          <w:cantSplit/>
          <w:trHeight w:val="1440"/>
          <w:jc w:val="center"/>
        </w:trPr>
        <w:tc>
          <w:tcPr>
            <w:tcW w:w="4993"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3C41013" w14:textId="77777777" w:rsidR="00476EBE" w:rsidRPr="00F61865" w:rsidRDefault="00C900AF">
            <w:pPr>
              <w:pStyle w:val="ListParagraph"/>
              <w:numPr>
                <w:ilvl w:val="0"/>
                <w:numId w:val="2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Define supervision in aged care.</w:t>
            </w:r>
          </w:p>
          <w:p w14:paraId="27203669" w14:textId="711F5A76" w:rsidR="00C900AF" w:rsidRPr="00394770" w:rsidRDefault="00A70EB7" w:rsidP="0039477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color w:val="404040"/>
              </w:rPr>
              <w:t xml:space="preserve">Define supervision in aged care. The candidate must define supervision in aged care. For a satisfactory performance, although wording may slightly vary, the candidate’s response must be consistent with the benchmark answer below: Supervision means watching a group of people to ensure that they are doing their work. It involves keeping track of work performance and helping correct mistakes. Supervision is essential because it guarantees that everyone in the team is doing their job.</w:t>
            </w:r>
          </w:p>
        </w:tc>
      </w:tr>
      <w:tr w:rsidR="0096419A" w:rsidRPr="00F61865" w14:paraId="1851CDF5" w14:textId="77777777" w:rsidTr="000A34DD">
        <w:trPr>
          <w:gridAfter w:val="1"/>
          <w:wAfter w:w="7" w:type="pct"/>
          <w:cantSplit/>
          <w:trHeight w:val="4889"/>
          <w:jc w:val="center"/>
        </w:trPr>
        <w:tc>
          <w:tcPr>
            <w:tcW w:w="4993"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9EB88AD" w14:textId="77777777" w:rsidR="00F72313" w:rsidRDefault="00F72313">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6F97F44" w14:textId="6AFC0073" w:rsidR="00F72313" w:rsidRDefault="0096419A">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Nam</w:t>
            </w:r>
            <w:r w:rsidR="00F72313">
              <w:rPr>
                <w:rFonts w:cstheme="minorHAnsi"/>
                <w:color w:val="404040" w:themeColor="text1" w:themeTint="BF"/>
                <w:szCs w:val="24"/>
              </w:rPr>
              <w:t xml:space="preserve">ing </w:t>
            </w:r>
            <w:r w:rsidRPr="00F61865">
              <w:rPr>
                <w:rFonts w:cstheme="minorHAnsi"/>
                <w:color w:val="404040" w:themeColor="text1" w:themeTint="BF"/>
                <w:szCs w:val="24"/>
              </w:rPr>
              <w:t xml:space="preserve">two types of </w:t>
            </w:r>
            <w:bookmarkStart w:id="43" w:name="_Hlk90463769"/>
            <w:r w:rsidRPr="00F61865">
              <w:rPr>
                <w:rFonts w:cstheme="minorHAnsi"/>
                <w:color w:val="404040" w:themeColor="text1" w:themeTint="BF"/>
                <w:szCs w:val="24"/>
              </w:rPr>
              <w:t xml:space="preserve">supervision </w:t>
            </w:r>
            <w:bookmarkEnd w:id="43"/>
            <w:r w:rsidRPr="00F61865">
              <w:rPr>
                <w:rFonts w:cstheme="minorHAnsi"/>
                <w:color w:val="404040" w:themeColor="text1" w:themeTint="BF"/>
                <w:szCs w:val="24"/>
              </w:rPr>
              <w:t>typically done by a</w:t>
            </w:r>
            <w:r w:rsidR="002679AE" w:rsidRPr="00F61865">
              <w:rPr>
                <w:rFonts w:cstheme="minorHAnsi"/>
                <w:color w:val="404040" w:themeColor="text1" w:themeTint="BF"/>
                <w:szCs w:val="24"/>
              </w:rPr>
              <w:t xml:space="preserve"> </w:t>
            </w:r>
            <w:r w:rsidRPr="00F61865">
              <w:rPr>
                <w:rFonts w:cstheme="minorHAnsi"/>
                <w:color w:val="404040" w:themeColor="text1" w:themeTint="BF"/>
                <w:szCs w:val="24"/>
              </w:rPr>
              <w:t xml:space="preserve">health professional </w:t>
            </w:r>
            <w:r w:rsidR="002679AE" w:rsidRPr="00F61865">
              <w:rPr>
                <w:rFonts w:cstheme="minorHAnsi"/>
                <w:color w:val="404040" w:themeColor="text1" w:themeTint="BF"/>
                <w:szCs w:val="24"/>
              </w:rPr>
              <w:t xml:space="preserve">to an aged care </w:t>
            </w:r>
            <w:r w:rsidRPr="00F61865">
              <w:rPr>
                <w:rFonts w:cstheme="minorHAnsi"/>
                <w:color w:val="404040" w:themeColor="text1" w:themeTint="BF"/>
                <w:szCs w:val="24"/>
              </w:rPr>
              <w:t>worker.</w:t>
            </w:r>
          </w:p>
          <w:p w14:paraId="0B66ED38" w14:textId="47B49239" w:rsidR="00F72313" w:rsidRPr="00747707" w:rsidRDefault="00F72313">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576BCF">
              <w:rPr>
                <w:rFonts w:cstheme="minorHAnsi"/>
                <w:color w:val="404040" w:themeColor="text1" w:themeTint="BF"/>
                <w:szCs w:val="24"/>
              </w:rPr>
              <w:t>Describing</w:t>
            </w:r>
            <w:r>
              <w:rPr>
                <w:rFonts w:cstheme="minorHAnsi"/>
                <w:color w:val="404040" w:themeColor="text1" w:themeTint="BF"/>
                <w:szCs w:val="24"/>
              </w:rPr>
              <w:t xml:space="preserve"> each type of supervision.</w:t>
            </w:r>
          </w:p>
          <w:tbl>
            <w:tblPr>
              <w:tblStyle w:val="TableGrid"/>
              <w:tblW w:w="0" w:type="auto"/>
              <w:tblInd w:w="1172" w:type="dxa"/>
              <w:tblLook w:val="04A0" w:firstRow="1" w:lastRow="0" w:firstColumn="1" w:lastColumn="0" w:noHBand="0" w:noVBand="1"/>
            </w:tblPr>
            <w:tblGrid>
              <w:gridCol w:w="3625"/>
              <w:gridCol w:w="4003"/>
            </w:tblGrid>
            <w:tr w:rsidR="00F72313" w:rsidRPr="00F61865" w14:paraId="3D97FAF2" w14:textId="77777777" w:rsidTr="0079680C">
              <w:tc>
                <w:tcPr>
                  <w:tcW w:w="36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F8ED45" w14:textId="77777777" w:rsidR="00F72313" w:rsidRPr="00F61865" w:rsidRDefault="00F72313"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Type of supervision</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B33227" w14:textId="6252E4C5" w:rsidR="00F72313" w:rsidRPr="00F61865" w:rsidRDefault="007B1C2F"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Description</w:t>
                  </w:r>
                  <w:r w:rsidR="00576BCF">
                    <w:rPr>
                      <w:b/>
                      <w:bCs/>
                      <w:color w:val="404040" w:themeColor="text1" w:themeTint="BF"/>
                    </w:rPr>
                    <w:t xml:space="preserve"> </w:t>
                  </w:r>
                </w:p>
              </w:tc>
            </w:tr>
            <w:tr w:rsidR="00F72313" w:rsidRPr="00F61865" w14:paraId="64F4C732" w14:textId="77777777" w:rsidTr="0079680C">
              <w:trPr>
                <w:trHeight w:val="1123"/>
              </w:trPr>
              <w:tc>
                <w:tcPr>
                  <w:tcW w:w="36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F7DC7B" w14:textId="01A9075C" w:rsidR="00394770" w:rsidRPr="0079680C" w:rsidRDefault="00394770" w:rsidP="0079680C">
                  <w:pPr>
                    <w:tabs>
                      <w:tab w:val="left" w:pos="180"/>
                    </w:tabs>
                    <w:spacing w:after="120" w:line="276" w:lineRule="auto"/>
                    <w:ind w:left="0" w:right="0" w:firstLine="0"/>
                    <w:jc w:val="both"/>
                    <w:rPr>
                      <w:rFonts w:cstheme="minorHAnsi"/>
                      <w:color w:val="404040" w:themeColor="text1" w:themeTint="BF"/>
                    </w:rPr>
                  </w:pPr>
                  <w:r w:rsidRPr="0079680C">
                    <w:rPr>
                      <w:rFonts w:cstheme="minorHAnsi"/>
                      <w:color w:val="262626" w:themeColor="text1" w:themeTint="D9"/>
                      <w:szCs w:val="24"/>
                    </w:rPr>
                    <w:fldChar w:fldCharType="begin">
                      <w:ffData>
                        <w:name w:val="CHCAGE013_TXT_16_3_0_1"/>
                        <w:enabled/>
                        <w:calcOnExit w:val="0"/>
                        <w:textInput/>
                      </w:ffData>
                    </w:fldChar>
                  </w:r>
                  <w:r w:rsidRPr="0079680C">
                    <w:rPr>
                      <w:rFonts w:cstheme="minorHAnsi"/>
                      <w:color w:val="262626" w:themeColor="text1" w:themeTint="D9"/>
                      <w:szCs w:val="24"/>
                    </w:rPr>
                    <w:instrText xml:space="preserve"> FORMTEXT </w:instrText>
                  </w:r>
                  <w:r w:rsidRPr="0079680C">
                    <w:rPr>
                      <w:rFonts w:cstheme="minorHAnsi"/>
                      <w:color w:val="262626" w:themeColor="text1" w:themeTint="D9"/>
                      <w:szCs w:val="24"/>
                    </w:rPr>
                  </w:r>
                  <w:r w:rsidRPr="0079680C">
                    <w:rPr>
                      <w:rFonts w:cstheme="minorHAnsi"/>
                      <w:color w:val="262626" w:themeColor="text1" w:themeTint="D9"/>
                      <w:szCs w:val="24"/>
                    </w:rPr>
                    <w:fldChar w:fldCharType="separate"/>
                  </w:r>
                  <w:r>
                    <w:rPr>
                      <w:rFonts w:cstheme="minorHAnsi"/>
                      <w:color w:val="262626" w:themeColor="text1" w:themeTint="D9"/>
                      <w:szCs w:val="24"/>
                    </w:rPr>
                    <w:t xml:space="preserve">Complete the table below by: Naming two types of supervision typically done by a health professional to an aged care worker. Describing each type of supervision. The candidate must complete the table below by: Naming two types of supervision typically done by a health professional to an aged care worker. For a satisfactory performance, the candidate’s response must be the following answers in the table below (in no particular order). Describing each type of supervision. For a satisfactory performance, the candidate’s response must: Be consistent with the type of supervision they provided. Demonstrate sufficient knowledge of how each type of supervision is typically done by a health professional to an aged care worker. Model answers are provided below for the assessor’s reference.</w:t>
                  </w:r>
                  <w:r w:rsidRPr="0079680C">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EAE235" w14:textId="30665F4A" w:rsidR="00394770" w:rsidRPr="00394770" w:rsidRDefault="00F72313" w:rsidP="00134030">
                  <w:pPr>
                    <w:tabs>
                      <w:tab w:val="left" w:pos="180"/>
                    </w:tabs>
                    <w:spacing w:after="120" w:line="276" w:lineRule="auto"/>
                    <w:ind w:left="0" w:right="0" w:firstLine="0"/>
                    <w:jc w:val="both"/>
                    <w:rPr>
                      <w:rFonts w:cstheme="minorHAnsi"/>
                      <w:color w:val="262626" w:themeColor="text1" w:themeTint="D9"/>
                      <w:szCs w:val="24"/>
                    </w:rPr>
                  </w:pPr>
                  <w:r w:rsidRPr="00F61865">
                    <w:rPr>
                      <w:rFonts w:cstheme="minorHAnsi"/>
                      <w:color w:val="262626" w:themeColor="text1" w:themeTint="D9"/>
                      <w:szCs w:val="24"/>
                    </w:rPr>
                    <w:fldChar w:fldCharType="begin">
                      <w:ffData>
                        <w:name w:val="CHCAGE013_TXT_16_3_0_2"/>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Pr>
                      <w:rFonts w:cstheme="minorHAnsi"/>
                      <w:color w:val="262626" w:themeColor="text1" w:themeTint="D9"/>
                      <w:szCs w:val="24"/>
                    </w:rPr>
                    <w:t xml:space="preserve">Complete the table below by: Naming two types of supervision typically done by a health professional to an aged care worker. Describing each type of supervision. The candidate must complete the table below by: Naming two types of supervision typically done by a health professional to an aged care worker. For a satisfactory performance, the candidate’s response must be the following answers in the table below (in no particular order). Describing each type of supervision. For a satisfactory performance, the candidate’s response must: Be consistent with the type of supervision they provided. Demonstrate sufficient knowledge of how each type of supervision is typically done by a health professional to an aged care worker. Model answers are provided below for the assessor’s reference.</w:t>
                  </w:r>
                  <w:r w:rsidRPr="00F61865">
                    <w:rPr>
                      <w:rFonts w:cstheme="minorHAnsi"/>
                      <w:color w:val="262626" w:themeColor="text1" w:themeTint="D9"/>
                      <w:szCs w:val="24"/>
                    </w:rPr>
                    <w:fldChar w:fldCharType="end"/>
                  </w:r>
                </w:p>
              </w:tc>
            </w:tr>
            <w:tr w:rsidR="00F72313" w:rsidRPr="00F61865" w14:paraId="23424480" w14:textId="77777777" w:rsidTr="0079680C">
              <w:trPr>
                <w:trHeight w:val="1123"/>
              </w:trPr>
              <w:tc>
                <w:tcPr>
                  <w:tcW w:w="36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681A57" w14:textId="31260A94" w:rsidR="00F72313" w:rsidRPr="0079680C" w:rsidRDefault="00F72313" w:rsidP="0079680C">
                  <w:pPr>
                    <w:tabs>
                      <w:tab w:val="left" w:pos="180"/>
                    </w:tabs>
                    <w:spacing w:after="120" w:line="276" w:lineRule="auto"/>
                    <w:ind w:left="0" w:right="0" w:firstLine="0"/>
                    <w:jc w:val="both"/>
                    <w:rPr>
                      <w:rFonts w:cstheme="minorHAnsi"/>
                      <w:color w:val="262626" w:themeColor="text1" w:themeTint="D9"/>
                      <w:szCs w:val="24"/>
                    </w:rPr>
                  </w:pPr>
                  <w:r w:rsidRPr="0079680C">
                    <w:rPr>
                      <w:rFonts w:cstheme="minorHAnsi"/>
                      <w:color w:val="262626" w:themeColor="text1" w:themeTint="D9"/>
                      <w:szCs w:val="24"/>
                    </w:rPr>
                    <w:fldChar w:fldCharType="begin">
                      <w:ffData>
                        <w:name w:val="CHCAGE013_TXT_16_3_0_3"/>
                        <w:enabled/>
                        <w:calcOnExit w:val="0"/>
                        <w:textInput/>
                      </w:ffData>
                    </w:fldChar>
                  </w:r>
                  <w:r w:rsidRPr="0079680C">
                    <w:rPr>
                      <w:rFonts w:cstheme="minorHAnsi"/>
                      <w:color w:val="262626" w:themeColor="text1" w:themeTint="D9"/>
                      <w:szCs w:val="24"/>
                    </w:rPr>
                    <w:instrText xml:space="preserve"> FORMTEXT </w:instrText>
                  </w:r>
                  <w:r w:rsidRPr="0079680C">
                    <w:rPr>
                      <w:rFonts w:cstheme="minorHAnsi"/>
                      <w:color w:val="262626" w:themeColor="text1" w:themeTint="D9"/>
                      <w:szCs w:val="24"/>
                    </w:rPr>
                  </w:r>
                  <w:r w:rsidRPr="0079680C">
                    <w:rPr>
                      <w:rFonts w:cstheme="minorHAnsi"/>
                      <w:color w:val="262626" w:themeColor="text1" w:themeTint="D9"/>
                      <w:szCs w:val="24"/>
                    </w:rPr>
                    <w:fldChar w:fldCharType="separate"/>
                  </w:r>
                  <w:r>
                    <w:rPr>
                      <w:rFonts w:cstheme="minorHAnsi"/>
                      <w:color w:val="262626" w:themeColor="text1" w:themeTint="D9"/>
                      <w:szCs w:val="24"/>
                    </w:rPr>
                    <w:t xml:space="preserve">Complete the table below by: Naming two types of supervision typically done by a health professional to an aged care worker. Describing each type of supervision. The candidate must complete the table below by: Naming two types of supervision typically done by a health professional to an aged care worker. For a satisfactory performance, the candidate’s response must be the following answers in the table below (in no particular order). Describing each type of supervision. For a satisfactory performance, the candidate’s response must: Be consistent with the type of supervision they provided. Demonstrate sufficient knowledge of how each type of supervision is typically done by a health professional to an aged care worker. Model answers are provided below for the assessor’s reference.</w:t>
                  </w:r>
                  <w:r w:rsidRPr="0079680C">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C05323" w14:textId="78038AD3" w:rsidR="00F72313" w:rsidRPr="00F61865" w:rsidRDefault="00F72313" w:rsidP="00134030">
                  <w:pPr>
                    <w:tabs>
                      <w:tab w:val="left" w:pos="180"/>
                    </w:tabs>
                    <w:spacing w:after="120" w:line="276" w:lineRule="auto"/>
                    <w:ind w:left="0" w:right="0" w:firstLine="0"/>
                    <w:jc w:val="both"/>
                    <w:rPr>
                      <w:rFonts w:cstheme="minorHAnsi"/>
                      <w:color w:val="262626" w:themeColor="text1" w:themeTint="D9"/>
                      <w:szCs w:val="24"/>
                    </w:rPr>
                  </w:pPr>
                  <w:r w:rsidRPr="00F61865">
                    <w:rPr>
                      <w:rFonts w:cstheme="minorHAnsi"/>
                      <w:color w:val="262626" w:themeColor="text1" w:themeTint="D9"/>
                      <w:szCs w:val="24"/>
                    </w:rPr>
                    <w:fldChar w:fldCharType="begin">
                      <w:ffData>
                        <w:name w:val="CHCAGE013_TXT_16_3_0_4"/>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Pr>
                      <w:rFonts w:cstheme="minorHAnsi"/>
                      <w:color w:val="262626" w:themeColor="text1" w:themeTint="D9"/>
                      <w:szCs w:val="24"/>
                    </w:rPr>
                    <w:t xml:space="preserve">Complete the table below by: Naming two types of supervision typically done by a health professional to an aged care worker. Describing each type of supervision. The candidate must complete the table below by: Naming two types of supervision typically done by a health professional to an aged care worker. For a satisfactory performance, the candidate’s response must be the following answers in the table below (in no particular order). Describing each type of supervision. For a satisfactory performance, the candidate’s response must: Be consistent with the type of supervision they provided. Demonstrate sufficient knowledge of how each type of supervision is typically done by a health professional to an aged care worker. Model answers are provided below for the assessor’s reference.</w:t>
                  </w:r>
                  <w:r w:rsidRPr="00F61865">
                    <w:rPr>
                      <w:rFonts w:cstheme="minorHAnsi"/>
                      <w:color w:val="262626" w:themeColor="text1" w:themeTint="D9"/>
                      <w:szCs w:val="24"/>
                    </w:rPr>
                    <w:fldChar w:fldCharType="end"/>
                  </w:r>
                </w:p>
              </w:tc>
            </w:tr>
          </w:tbl>
          <w:p w14:paraId="7473C4CC" w14:textId="36AA00A8" w:rsidR="00F72313" w:rsidRPr="00832E75" w:rsidRDefault="00F72313" w:rsidP="00134030">
            <w:pPr>
              <w:spacing w:after="120" w:line="276" w:lineRule="auto"/>
              <w:ind w:right="0"/>
              <w:rPr>
                <w:color w:val="404040" w:themeColor="text1" w:themeTint="BF"/>
              </w:rPr>
            </w:pPr>
          </w:p>
        </w:tc>
      </w:tr>
      <w:tr w:rsidR="0096419A" w:rsidRPr="00F61865" w14:paraId="7A313EED" w14:textId="77777777" w:rsidTr="000A34DD">
        <w:trPr>
          <w:cantSplit/>
          <w:trHeight w:val="1833"/>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56EF9F" w14:textId="77777777" w:rsidR="0096419A" w:rsidRPr="00F61865" w:rsidRDefault="0096419A">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Complete the table below by:</w:t>
            </w:r>
          </w:p>
          <w:p w14:paraId="2552F9BD" w14:textId="0B4A8B9E" w:rsidR="0096419A" w:rsidRPr="00F61865" w:rsidRDefault="0096419A">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9A1D2B" w:rsidRPr="00F61865">
              <w:rPr>
                <w:rFonts w:cstheme="minorHAnsi"/>
                <w:color w:val="404040" w:themeColor="text1" w:themeTint="BF"/>
                <w:szCs w:val="24"/>
              </w:rPr>
              <w:t xml:space="preserve">one supervision requirement </w:t>
            </w:r>
            <w:r w:rsidRPr="00F61865">
              <w:rPr>
                <w:rFonts w:cstheme="minorHAnsi"/>
                <w:color w:val="404040" w:themeColor="text1" w:themeTint="BF"/>
                <w:szCs w:val="24"/>
              </w:rPr>
              <w:t xml:space="preserve">for </w:t>
            </w:r>
            <w:r w:rsidR="009A1D2B" w:rsidRPr="00F61865">
              <w:rPr>
                <w:rFonts w:cstheme="minorHAnsi"/>
                <w:color w:val="404040" w:themeColor="text1" w:themeTint="BF"/>
                <w:szCs w:val="24"/>
              </w:rPr>
              <w:t>each given health professional</w:t>
            </w:r>
            <w:r w:rsidRPr="00F61865">
              <w:rPr>
                <w:rFonts w:cstheme="minorHAnsi"/>
                <w:color w:val="404040" w:themeColor="text1" w:themeTint="BF"/>
                <w:szCs w:val="24"/>
              </w:rPr>
              <w:t>.</w:t>
            </w:r>
          </w:p>
          <w:p w14:paraId="6241323D" w14:textId="391C06A9" w:rsidR="00012872" w:rsidRPr="00822759" w:rsidRDefault="0096419A" w:rsidP="00822759">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9A1D2B" w:rsidRPr="00F61865">
              <w:rPr>
                <w:rFonts w:cstheme="minorHAnsi"/>
                <w:color w:val="404040" w:themeColor="text1" w:themeTint="BF"/>
                <w:szCs w:val="24"/>
              </w:rPr>
              <w:t>one support practice that will address each supervision requirement as an aged care worker</w:t>
            </w:r>
            <w:r w:rsidRPr="00F61865">
              <w:rPr>
                <w:rFonts w:cstheme="minorHAnsi"/>
                <w:color w:val="404040" w:themeColor="text1" w:themeTint="BF"/>
                <w:szCs w:val="24"/>
              </w:rPr>
              <w:t>.</w:t>
            </w:r>
          </w:p>
        </w:tc>
      </w:tr>
    </w:tbl>
    <w:p w14:paraId="1B2FA05C" w14:textId="77777777" w:rsidR="0085681C" w:rsidRDefault="0085681C" w:rsidP="00311D37">
      <w:pPr>
        <w:spacing w:after="120" w:line="276" w:lineRule="auto"/>
        <w:ind w:left="0" w:right="0" w:firstLine="0"/>
        <w:sectPr w:rsidR="0085681C" w:rsidSect="0096419A">
          <w:headerReference w:type="even" r:id="rId27"/>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1E36EB" w14:paraId="22DAD5B8" w14:textId="77777777" w:rsidTr="001E36EB">
        <w:trPr>
          <w:trHeight w:val="6086"/>
        </w:trPr>
        <w:tc>
          <w:tcPr>
            <w:tcW w:w="13948" w:type="dxa"/>
            <w:tcBorders>
              <w:top w:val="nil" w:sz="4" w:space="0" w:color="A6A6A6" w:themeColor="background1" w:themeShade="A6"/>
              <w:left w:val="nil" w:sz="4" w:space="0" w:color="A6A6A6" w:themeColor="background1" w:themeShade="A6"/>
              <w:bottom w:val="nil" w:sz="4" w:space="0" w:color="A6A6A6"/>
              <w:right w:val="nil" w:sz="4" w:space="0" w:color="A6A6A6"/>
            </w:tcBorders>
          </w:tcPr>
          <w:p w14:paraId="4CFCB1C5" w14:textId="77777777" w:rsidR="001E36EB" w:rsidRPr="001E36EB" w:rsidRDefault="001E36EB" w:rsidP="00311D37">
            <w:pPr>
              <w:spacing w:after="120" w:line="276" w:lineRule="auto"/>
              <w:ind w:left="0" w:right="0" w:firstLine="0"/>
              <w:rPr>
                <w:sz w:val="2"/>
                <w:szCs w:val="2"/>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3"/>
              <w:gridCol w:w="5196"/>
              <w:gridCol w:w="4869"/>
            </w:tblGrid>
            <w:tr w:rsidR="001E36EB" w:rsidRPr="00F61865" w14:paraId="531548D4" w14:textId="77777777" w:rsidTr="001207B9">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74A81B0"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05DE4F3"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Supervision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D2517F8"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Support practice</w:t>
                  </w:r>
                </w:p>
              </w:tc>
            </w:tr>
            <w:tr w:rsidR="001E36EB" w:rsidRPr="00F61865" w14:paraId="28068AB5"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297CEA5"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Geriatric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DF83C8"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Ensure that the worker develops a positive and caring relationship with the person they are supporting.</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CF629A"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2"/>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Use encouragement to boost a person’s self-esteem and make them feel capable.</w:t>
                  </w:r>
                  <w:r w:rsidRPr="00F61865">
                    <w:rPr>
                      <w:rFonts w:cstheme="minorHAnsi"/>
                      <w:color w:val="404040" w:themeColor="text1" w:themeTint="BF"/>
                      <w:szCs w:val="24"/>
                    </w:rPr>
                    <w:fldChar w:fldCharType="end"/>
                  </w:r>
                </w:p>
              </w:tc>
            </w:tr>
            <w:tr w:rsidR="001E36EB" w:rsidRPr="00F61865" w14:paraId="266BD830"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E0416A6"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Orthopaedic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E5B06E"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3"/>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Ensure that the person is closely monitored after taking pain medications.</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AE2270"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4"/>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Regularly check the person’s vital signs after they take pain medication.</w:t>
                  </w:r>
                  <w:r w:rsidRPr="00F61865">
                    <w:rPr>
                      <w:rFonts w:cstheme="minorHAnsi"/>
                      <w:color w:val="404040" w:themeColor="text1" w:themeTint="BF"/>
                      <w:szCs w:val="24"/>
                    </w:rPr>
                    <w:fldChar w:fldCharType="end"/>
                  </w:r>
                </w:p>
              </w:tc>
            </w:tr>
            <w:tr w:rsidR="001E36EB" w:rsidRPr="00F61865" w14:paraId="5EBFC3F3"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2517771"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Dietitian</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5FE0E6"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5"/>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Ensure informed consent is given before asking for the person’s medical background from their family or carer.</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43AFE6"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6"/>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Ask for the person’s consent to collect information regarding their medical background.</w:t>
                  </w:r>
                  <w:r w:rsidRPr="00F61865">
                    <w:rPr>
                      <w:rFonts w:cstheme="minorHAnsi"/>
                      <w:color w:val="404040" w:themeColor="text1" w:themeTint="BF"/>
                      <w:szCs w:val="24"/>
                    </w:rPr>
                    <w:fldChar w:fldCharType="end"/>
                  </w:r>
                </w:p>
              </w:tc>
            </w:tr>
            <w:tr w:rsidR="001E36EB" w:rsidRPr="00F61865" w14:paraId="30F62162"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7DCD205C"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Clinical psychologist</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5F5685"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7"/>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Ensure that the standards for providing psychotherapy are being observed.</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86F1C7"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CHCAGE013_TXT_17_0_0_8"/>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Pr>
                      <w:rFonts w:cstheme="minorHAnsi"/>
                      <w:color w:val="404040" w:themeColor="text1" w:themeTint="BF"/>
                      <w:szCs w:val="24"/>
                    </w:rPr>
                    <w:t xml:space="preserve">Follow codes of practice for delivering psychotherapy support services.</w:t>
                  </w:r>
                  <w:r w:rsidRPr="00F61865">
                    <w:rPr>
                      <w:rFonts w:cstheme="minorHAnsi"/>
                      <w:color w:val="404040" w:themeColor="text1" w:themeTint="BF"/>
                      <w:szCs w:val="24"/>
                    </w:rPr>
                    <w:fldChar w:fldCharType="end"/>
                  </w:r>
                  <w:r w:rsidRPr="00F61865">
                    <w:rPr>
                      <w:rFonts w:cstheme="minorHAnsi"/>
                      <w:color w:val="D73329"/>
                      <w:sz w:val="22"/>
                    </w:rPr>
                    <w:t>.</w:t>
                  </w:r>
                </w:p>
              </w:tc>
            </w:tr>
          </w:tbl>
          <w:p w14:paraId="3D84987D" w14:textId="61C9342B" w:rsidR="001E36EB" w:rsidRDefault="001E36EB" w:rsidP="00311D37">
            <w:pPr>
              <w:spacing w:after="120" w:line="276" w:lineRule="auto"/>
              <w:ind w:left="0" w:right="0" w:firstLine="0"/>
            </w:pPr>
          </w:p>
        </w:tc>
      </w:tr>
    </w:tbl>
    <w:p w14:paraId="7D66D5E1" w14:textId="77777777" w:rsidR="00822759" w:rsidRDefault="00822759" w:rsidP="00311D37">
      <w:pPr>
        <w:spacing w:after="120" w:line="276" w:lineRule="auto"/>
        <w:ind w:left="0" w:right="0" w:firstLine="0"/>
      </w:pPr>
    </w:p>
    <w:p w14:paraId="71AFA5E7" w14:textId="59FA965A" w:rsidR="00822759" w:rsidRPr="00F61865" w:rsidRDefault="00822759" w:rsidP="00311D37">
      <w:pPr>
        <w:spacing w:after="120" w:line="276" w:lineRule="auto"/>
        <w:ind w:left="0" w:right="0" w:firstLine="0"/>
        <w:sectPr w:rsidR="00822759" w:rsidRPr="00F61865" w:rsidSect="00822759">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F73EAD" w:rsidRPr="00F61865" w14:paraId="7752559C" w14:textId="77777777" w:rsidTr="00005500">
        <w:trPr>
          <w:cantSplit/>
          <w:trHeight w:val="1260"/>
          <w:jc w:val="center"/>
        </w:trPr>
        <w:tc>
          <w:tcPr>
            <w:tcW w:w="848" w:type="pct"/>
            <w:tcBorders>
              <w:top w:val="nil"/>
              <w:left w:val="nil"/>
              <w:bottom w:val="nil"/>
              <w:right w:val="nil"/>
            </w:tcBorders>
            <w:hideMark/>
          </w:tcPr>
          <w:p w14:paraId="748A2C65" w14:textId="5395F185" w:rsidR="00F73EAD" w:rsidRPr="00F61865" w:rsidRDefault="00F73EAD"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44B1D020" wp14:editId="13D0FD66">
                  <wp:extent cx="687705" cy="714375"/>
                  <wp:effectExtent l="0" t="0" r="0" b="9525"/>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3D6178C" w14:textId="1406008A" w:rsidR="00F73EAD" w:rsidRPr="00F61865" w:rsidRDefault="00F73EAD"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human rights and the </w:t>
            </w:r>
            <w:r w:rsidR="00C80FF3" w:rsidRPr="00F61865">
              <w:rPr>
                <w:rFonts w:cstheme="minorHAnsi"/>
                <w:color w:val="404040" w:themeColor="text1" w:themeTint="BF"/>
                <w:szCs w:val="24"/>
              </w:rPr>
              <w:t>Office of the Health Ombudsman.</w:t>
            </w:r>
          </w:p>
        </w:tc>
      </w:tr>
      <w:tr w:rsidR="00F73EAD" w:rsidRPr="00F61865" w14:paraId="3F50540A" w14:textId="77777777" w:rsidTr="000055CC">
        <w:trPr>
          <w:cantSplit/>
          <w:trHeight w:val="74"/>
          <w:jc w:val="center"/>
        </w:trPr>
        <w:tc>
          <w:tcPr>
            <w:tcW w:w="5000" w:type="pct"/>
            <w:gridSpan w:val="2"/>
            <w:tcBorders>
              <w:top w:val="nil"/>
              <w:left w:val="nil"/>
              <w:bottom w:val="single" w:sz="2" w:space="0" w:color="A6A6A6" w:themeColor="background1" w:themeShade="A6"/>
              <w:right w:val="nil"/>
            </w:tcBorders>
          </w:tcPr>
          <w:p w14:paraId="2CAB3656" w14:textId="77777777" w:rsidR="00F73EAD" w:rsidRPr="00F61865" w:rsidRDefault="00F73EAD" w:rsidP="00134030">
            <w:pPr>
              <w:tabs>
                <w:tab w:val="left" w:pos="180"/>
              </w:tabs>
              <w:spacing w:before="0" w:line="276" w:lineRule="auto"/>
              <w:ind w:left="0" w:right="0" w:firstLine="0"/>
              <w:rPr>
                <w:rFonts w:cstheme="minorHAnsi"/>
                <w:color w:val="404040" w:themeColor="text1" w:themeTint="BF"/>
                <w:szCs w:val="24"/>
              </w:rPr>
            </w:pPr>
          </w:p>
        </w:tc>
      </w:tr>
      <w:tr w:rsidR="00F73EAD" w:rsidRPr="00F61865" w14:paraId="368B0F4E" w14:textId="77777777" w:rsidTr="000055C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F9E63A3" w14:textId="77777777" w:rsidR="00F73EAD" w:rsidRPr="00F06BA9" w:rsidRDefault="00F73EAD">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What are human rights as defined by the Australian Human Rights Commission (2019)? Complete the sentences below.</w:t>
            </w:r>
          </w:p>
          <w:p w14:paraId="4F9EEED8" w14:textId="4C8BF491" w:rsidR="00F73EAD" w:rsidRPr="00F06BA9" w:rsidRDefault="00F73EA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Human rights recognise </w:t>
            </w:r>
            <w:r>
              <w:rPr>
                <w:rFonts w:cstheme="minorHAnsi"/>
                <w:color w:val="404040" w:themeColor="text1" w:themeTint="BF"/>
                <w:szCs w:val="24"/>
              </w:rPr>
              <w:t xml:space="preserve">Answer the following questions about human rights and the Office of the Health Ombudsman.</w:t>
            </w:r>
          </w:p>
          <w:p w14:paraId="1CCAB912" w14:textId="30323598" w:rsidR="00F73EAD" w:rsidRPr="00F06BA9" w:rsidRDefault="00F73EA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They are based on </w:t>
            </w:r>
            <w:r>
              <w:rPr>
                <w:rFonts w:cstheme="minorHAnsi"/>
                <w:color w:val="404040" w:themeColor="text1" w:themeTint="BF"/>
                <w:szCs w:val="24"/>
              </w:rPr>
              <w:t xml:space="preserve">Answer the following questions about human rights and the Office of the Health Ombudsman.</w:t>
            </w:r>
          </w:p>
          <w:p w14:paraId="5BF3E452" w14:textId="113EE223" w:rsidR="00F73EAD" w:rsidRPr="00012872" w:rsidRDefault="00F73EA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They are about </w:t>
            </w:r>
            <w:r>
              <w:rPr>
                <w:rFonts w:cstheme="minorHAnsi"/>
                <w:color w:val="404040" w:themeColor="text1" w:themeTint="BF"/>
                <w:szCs w:val="24"/>
              </w:rPr>
              <w:t xml:space="preserve">Answer the following questions about human rights and the Office of the Health Ombudsman.</w:t>
            </w:r>
          </w:p>
        </w:tc>
      </w:tr>
      <w:tr w:rsidR="00F73EAD" w:rsidRPr="00F61865" w14:paraId="698E3D90" w14:textId="77777777" w:rsidTr="000055C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0FD7044C" w14:textId="77777777" w:rsidR="00F73EAD" w:rsidRPr="00F06BA9" w:rsidRDefault="00F73EAD">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List four human rights treaties that the Australian Government respects and upholds.</w:t>
            </w:r>
          </w:p>
          <w:p w14:paraId="303FD9D2" w14:textId="77777777" w:rsidR="00F73EAD" w:rsidRPr="00F61865"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Pr>
                <w:rFonts w:cstheme="minorHAnsi"/>
                <w:color w:val="262626" w:themeColor="text1" w:themeTint="D9"/>
                <w:szCs w:val="24"/>
              </w:rPr>
              <w:t xml:space="preserve">List four human rights treaties that the Australian Government respects and upholds. The candidate must list four human rights treaties that the Australian Government respects and upholds. For a satisfactory performance, the candidate’s responses must be any four of the following: International Covenant on Civil and Political Rights (ICCPR) International Covenant on Economic, Social and Cultural Rights (ICESCR) International Convention on the Elimination of All Forms of Racial Discrimination (CERD) Convention on the Elimination of All Forms of Discrimination against Women (CEDAW) Convention against Torture and Other Cruel, Inhuman or Degrading Treatment or Punishment (CAT) Convention on the Rights of the Child (CRC) Convention on the Rights of Persons with Disabilities (CRPD).</w:t>
            </w:r>
          </w:p>
          <w:p w14:paraId="1C9418BF" w14:textId="77777777" w:rsidR="00F73EAD" w:rsidRPr="00F61865"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Pr>
                <w:rFonts w:cstheme="minorHAnsi"/>
                <w:color w:val="262626" w:themeColor="text1" w:themeTint="D9"/>
                <w:szCs w:val="24"/>
              </w:rPr>
              <w:t xml:space="preserve">List four human rights treaties that the Australian Government respects and upholds. The candidate must list four human rights treaties that the Australian Government respects and upholds. For a satisfactory performance, the candidate’s responses must be any four of the following: International Covenant on Civil and Political Rights (ICCPR) International Covenant on Economic, Social and Cultural Rights (ICESCR) International Convention on the Elimination of All Forms of Racial Discrimination (CERD) Convention on the Elimination of All Forms of Discrimination against Women (CEDAW) Convention against Torture and Other Cruel, Inhuman or Degrading Treatment or Punishment (CAT) Convention on the Rights of the Child (CRC) Convention on the Rights of Persons with Disabilities (CRPD).</w:t>
            </w:r>
          </w:p>
          <w:p w14:paraId="7886077D" w14:textId="77777777" w:rsidR="00F73EAD" w:rsidRPr="00F61865"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Pr>
                <w:rFonts w:cstheme="minorHAnsi"/>
                <w:color w:val="262626" w:themeColor="text1" w:themeTint="D9"/>
                <w:szCs w:val="24"/>
              </w:rPr>
              <w:t xml:space="preserve">List four human rights treaties that the Australian Government respects and upholds. The candidate must list four human rights treaties that the Australian Government respects and upholds. For a satisfactory performance, the candidate’s responses must be any four of the following: International Covenant on Civil and Political Rights (ICCPR) International Covenant on Economic, Social and Cultural Rights (ICESCR) International Convention on the Elimination of All Forms of Racial Discrimination (CERD) Convention on the Elimination of All Forms of Discrimination against Women (CEDAW) Convention against Torture and Other Cruel, Inhuman or Degrading Treatment or Punishment (CAT) Convention on the Rights of the Child (CRC) Convention on the Rights of Persons with Disabilities (CRPD).</w:t>
            </w:r>
          </w:p>
          <w:p w14:paraId="2A7BC701" w14:textId="2598A528" w:rsidR="00F73EAD" w:rsidRPr="00012872"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Pr>
                <w:rFonts w:cstheme="minorHAnsi"/>
                <w:color w:val="262626" w:themeColor="text1" w:themeTint="D9"/>
                <w:szCs w:val="24"/>
              </w:rPr>
              <w:t xml:space="preserve">List four human rights treaties that the Australian Government respects and upholds. The candidate must list four human rights treaties that the Australian Government respects and upholds. For a satisfactory performance, the candidate’s responses must be any four of the following: International Covenant on Civil and Political Rights (ICCPR) International Covenant on Economic, Social and Cultural Rights (ICESCR) International Convention on the Elimination of All Forms of Racial Discrimination (CERD) Convention on the Elimination of All Forms of Discrimination against Women (CEDAW) Convention against Torture and Other Cruel, Inhuman or Degrading Treatment or Punishment (CAT) Convention on the Rights of the Child (CRC) Convention on the Rights of Persons with Disabilities (CRPD).</w:t>
            </w:r>
          </w:p>
        </w:tc>
      </w:tr>
      <w:tr w:rsidR="00303DC8" w:rsidRPr="00F61865" w14:paraId="111352DA" w14:textId="77777777" w:rsidTr="000055C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71D4F04B" w14:textId="0C1A69F2" w:rsidR="00303DC8" w:rsidRPr="00012872" w:rsidRDefault="00C32919">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4C4F9A">
              <w:rPr>
                <w:rFonts w:cstheme="minorHAnsi"/>
                <w:color w:val="404040" w:themeColor="text1" w:themeTint="BF"/>
                <w:szCs w:val="24"/>
              </w:rPr>
              <w:t xml:space="preserve">Complete the statement: The office of Commonwealth Ombudsman was created by the </w:t>
            </w:r>
            <w:r>
              <w:rPr>
                <w:rFonts w:cstheme="minorHAnsi"/>
                <w:color w:val="404040" w:themeColor="text1" w:themeTint="BF"/>
                <w:szCs w:val="24"/>
              </w:rPr>
              <w:t xml:space="preserve">List four human rights treaties that the Australian Government respects and upholds. The candidate must list four human rights treaties that the Australian Government respects and upholds. For a satisfactory performance, the candidate’s responses must be any four of the following: International Covenant on Civil and Political Rights (ICCPR) International Covenant on Economic, Social and Cultural Rights (ICESCR) International Convention on the Elimination of All Forms of Racial Discrimination (CERD) Convention on the Elimination of All Forms of Discrimination against Women (CEDAW) Convention against Torture and Other Cruel, Inhuman or Degrading Treatment or Punishment (CAT) Convention on the Rights of the Child (CRC) Convention on the Rights of Persons with Disabilities (CRPD).</w:t>
            </w:r>
            <w:r w:rsidRPr="004C4F9A">
              <w:rPr>
                <w:rFonts w:cstheme="minorHAnsi"/>
                <w:color w:val="404040" w:themeColor="text1" w:themeTint="BF"/>
                <w:szCs w:val="24"/>
              </w:rPr>
              <w:t>.</w:t>
            </w:r>
          </w:p>
        </w:tc>
      </w:tr>
      <w:tr w:rsidR="00C32919" w:rsidRPr="00F61865" w14:paraId="6DCE4327" w14:textId="77777777" w:rsidTr="000055C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192742B4" w14:textId="77777777" w:rsidR="00C32919" w:rsidRPr="004C4F9A" w:rsidRDefault="00C32919">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4C4F9A">
              <w:rPr>
                <w:rFonts w:cstheme="minorHAnsi"/>
                <w:color w:val="404040" w:themeColor="text1" w:themeTint="BF"/>
                <w:szCs w:val="24"/>
              </w:rPr>
              <w:t xml:space="preserve">True or false: You can make complaints about the actions or decisions of state/territory governments by contacting the office of Commonwealth Ombudsman directly. </w:t>
            </w:r>
          </w:p>
          <w:p w14:paraId="1236C55E" w14:textId="77777777" w:rsidR="00C32919" w:rsidRPr="004C4F9A" w:rsidRDefault="00C32919"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C4F9A">
              <w:rPr>
                <w:rFonts w:cstheme="minorHAnsi"/>
                <w:color w:val="404040" w:themeColor="text1" w:themeTint="BF"/>
                <w:szCs w:val="24"/>
              </w:rPr>
              <w:t>Tick the box that corresponds to your answer. If your answer is false, provide an explanation for your answer.</w:t>
            </w:r>
          </w:p>
          <w:p w14:paraId="5A3E4FAF" w14:textId="77777777" w:rsidR="00C32919" w:rsidRPr="004C4F9A" w:rsidRDefault="00204BE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2099166471"/>
                <w14:checkbox>
                  <w14:checked w14:val="0"/>
                  <w14:checkedState w14:val="2612" w14:font="MS Gothic"/>
                  <w14:uncheckedState w14:val="2610" w14:font="MS Gothic"/>
                </w14:checkbox>
                <w:tag w:val="CHCAGE013_CB_18_5_0_1"/>
              </w:sdtPr>
              <w:sdtEndPr/>
              <w:sdtContent>
                <w:r w:rsidR="00C32919" w:rsidRPr="004C4F9A">
                  <w:rPr>
                    <w:rFonts w:ascii="MS Gothic" w:eastAsia="MS Gothic" w:hAnsi="MS Gothic" w:cstheme="minorHAnsi"/>
                    <w:color w:val="404040" w:themeColor="text1" w:themeTint="BF"/>
                    <w:szCs w:val="24"/>
                  </w:rPr>
                  <w:t>☐</w:t>
                </w:r>
              </w:sdtContent>
            </w:sdt>
            <w:r w:rsidR="00C32919" w:rsidRPr="004C4F9A">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1655672173"/>
                <w14:checkbox>
                  <w14:checked w14:val="0"/>
                  <w14:checkedState w14:val="2612" w14:font="MS Gothic"/>
                  <w14:uncheckedState w14:val="2610" w14:font="MS Gothic"/>
                </w14:checkbox>
                <w:tag w:val="CHCAGE013_CB_18_5_0_2"/>
              </w:sdtPr>
              <w:sdtEndPr/>
              <w:sdtContent>
                <w:r w:rsidR="00C32919" w:rsidRPr="004C4F9A">
                  <w:rPr>
                    <w:rFonts w:ascii="MS Gothic" w:eastAsia="MS Gothic" w:hAnsi="MS Gothic" w:cstheme="minorHAnsi"/>
                    <w:color w:val="404040" w:themeColor="text1" w:themeTint="BF"/>
                    <w:szCs w:val="24"/>
                  </w:rPr>
                  <w:t>☐</w:t>
                </w:r>
              </w:sdtContent>
            </w:sdt>
            <w:r w:rsidR="00C32919" w:rsidRPr="004C4F9A">
              <w:rPr>
                <w:rFonts w:cstheme="minorHAnsi"/>
                <w:color w:val="404040" w:themeColor="text1" w:themeTint="BF"/>
                <w:szCs w:val="24"/>
              </w:rPr>
              <w:t xml:space="preserve"> False</w:t>
            </w:r>
          </w:p>
          <w:p w14:paraId="03B91103" w14:textId="384D282C" w:rsidR="00C32919" w:rsidRPr="00012872" w:rsidRDefault="00C32919"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C4F9A">
              <w:rPr>
                <w:rFonts w:cstheme="minorHAnsi"/>
                <w:color w:val="404040" w:themeColor="text1" w:themeTint="BF"/>
                <w:szCs w:val="24"/>
              </w:rPr>
              <w:t xml:space="preserve">Explanation: </w:t>
            </w:r>
            <w:r>
              <w:rPr>
                <w:rFonts w:cstheme="minorHAnsi"/>
                <w:color w:val="404040" w:themeColor="text1" w:themeTint="BF"/>
                <w:szCs w:val="24"/>
              </w:rPr>
              <w:t xml:space="preserve">True or false: You can make complaints about the actions or decisions of state/territory governments by contacting the office of Commonwealth Ombudsman directly. Tick the box that corresponds to your answer. If your answer is false, provide an explanation for your answer. True False Explanation: For a satisfactory performance, the candidate’s response must be FALSE, and although wording may slightly vary in their explanation, the candidate’s response must be consistent with the benchmark answers below: You can make complaints about the actions or decisions of state/territory governments by contacting your state/territory Government Ombudsman or equivalent office holder in your state/territory.</w:t>
            </w:r>
          </w:p>
        </w:tc>
      </w:tr>
      <w:tr w:rsidR="008457B8" w:rsidRPr="00F61865" w14:paraId="711AE31C" w14:textId="77777777" w:rsidTr="000055CC">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0A2436B5" w14:textId="7919C9DB" w:rsidR="008457B8" w:rsidRPr="00F61865" w:rsidRDefault="008457B8">
            <w:pPr>
              <w:pStyle w:val="ListParagraph"/>
              <w:numPr>
                <w:ilvl w:val="0"/>
                <w:numId w:val="30"/>
              </w:numPr>
              <w:tabs>
                <w:tab w:val="left" w:pos="180"/>
              </w:tabs>
              <w:spacing w:after="120" w:line="276" w:lineRule="auto"/>
              <w:ind w:left="792"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role of the office of Commonwealth Ombudsman in</w:t>
            </w:r>
            <w:r w:rsidR="00AE3C4F" w:rsidRPr="00F61865">
              <w:rPr>
                <w:rFonts w:cstheme="minorHAnsi"/>
                <w:color w:val="404040" w:themeColor="text1" w:themeTint="BF"/>
                <w:szCs w:val="24"/>
              </w:rPr>
              <w:t xml:space="preserve"> aged care</w:t>
            </w:r>
            <w:r w:rsidRPr="00F61865">
              <w:rPr>
                <w:rFonts w:cstheme="minorHAnsi"/>
                <w:color w:val="404040" w:themeColor="text1" w:themeTint="BF"/>
                <w:szCs w:val="24"/>
              </w:rPr>
              <w:t>?</w:t>
            </w:r>
          </w:p>
          <w:p w14:paraId="4F1198AC" w14:textId="55E77DA8" w:rsidR="008457B8" w:rsidRPr="00394770" w:rsidRDefault="008457B8" w:rsidP="0039477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True or false: You can make complaints about the actions or decisions of state/territory governments by contacting the office of Commonwealth Ombudsman directly. Tick the box that corresponds to your answer. If your answer is false, provide an explanation for your answer. True False Explanation: For a satisfactory performance, the candidate’s response must be FALSE, and although wording may slightly vary in their explanation, the candidate’s response must be consistent with the benchmark answers below: You can make complaints about the actions or decisions of state/territory governments by contacting your state/territory Government Ombudsman or equivalent office holder in your state/territory.</w:t>
            </w:r>
          </w:p>
        </w:tc>
      </w:tr>
    </w:tbl>
    <w:p w14:paraId="3BFE93F1" w14:textId="77777777" w:rsidR="000055CC" w:rsidRDefault="000055CC" w:rsidP="000055CC">
      <w:pPr>
        <w:ind w:left="0" w:firstLine="0"/>
      </w:pPr>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8457B8" w:rsidRPr="00F61865" w14:paraId="1173091C" w14:textId="77777777" w:rsidTr="00C817AA">
        <w:trPr>
          <w:cantSplit/>
          <w:trHeight w:val="2835"/>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5914DAD7" w14:textId="006EE991" w:rsidR="008457B8" w:rsidRPr="00F61865" w:rsidRDefault="004646A2">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Explain how </w:t>
            </w:r>
            <w:r w:rsidR="00A65009" w:rsidRPr="00F61865">
              <w:rPr>
                <w:rFonts w:cstheme="minorHAnsi"/>
                <w:color w:val="404040" w:themeColor="text1" w:themeTint="BF"/>
                <w:szCs w:val="24"/>
              </w:rPr>
              <w:t>the office of Commonwealth Ombudsman promotes</w:t>
            </w:r>
            <w:r w:rsidR="00BC5CF7" w:rsidRPr="00F61865">
              <w:rPr>
                <w:rFonts w:cstheme="minorHAnsi"/>
                <w:color w:val="404040" w:themeColor="text1" w:themeTint="BF"/>
                <w:szCs w:val="24"/>
              </w:rPr>
              <w:t xml:space="preserve"> aged care</w:t>
            </w:r>
            <w:r w:rsidR="008457B8" w:rsidRPr="00F61865">
              <w:rPr>
                <w:rFonts w:cstheme="minorHAnsi"/>
                <w:color w:val="404040" w:themeColor="text1" w:themeTint="BF"/>
                <w:szCs w:val="24"/>
              </w:rPr>
              <w:t xml:space="preserve"> rights.</w:t>
            </w:r>
          </w:p>
          <w:p w14:paraId="4F9E92D0" w14:textId="43690885" w:rsidR="008457B8" w:rsidRPr="00394770" w:rsidRDefault="008457B8" w:rsidP="0039477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True or false: You can make complaints about the actions or decisions of state/territory governments by contacting the office of Commonwealth Ombudsman directly. Tick the box that corresponds to your answer. If your answer is false, provide an explanation for your answer. True False Explanation: For a satisfactory performance, the candidate’s response must be FALSE, and although wording may slightly vary in their explanation, the candidate’s response must be consistent with the benchmark answers below: You can make complaints about the actions or decisions of state/territory governments by contacting your state/territory Government Ombudsman or equivalent office holder in your state/territory.</w:t>
            </w:r>
          </w:p>
        </w:tc>
      </w:tr>
      <w:tr w:rsidR="00567DA2" w:rsidRPr="00F61865" w14:paraId="57E519CA" w14:textId="77777777" w:rsidTr="000055CC">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39984E6C" w14:textId="77777777" w:rsidR="00DE2F88" w:rsidRPr="00F61865" w:rsidRDefault="00DE2F88">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t>Provide a link to your state/territory Government Ombudsman</w:t>
            </w:r>
            <w:r w:rsidRPr="00F61865">
              <w:rPr>
                <w:rFonts w:cstheme="minorHAnsi"/>
                <w:color w:val="404040" w:themeColor="text1" w:themeTint="BF"/>
                <w:szCs w:val="24"/>
              </w:rPr>
              <w:t>.</w:t>
            </w:r>
          </w:p>
          <w:p w14:paraId="647AD909" w14:textId="6313BCBC" w:rsidR="00567DA2" w:rsidRPr="00394770" w:rsidRDefault="004B5689" w:rsidP="00394770">
            <w:pPr>
              <w:pStyle w:val="ListParagraph"/>
              <w:tabs>
                <w:tab w:val="left" w:pos="180"/>
              </w:tabs>
              <w:spacing w:after="120" w:line="276" w:lineRule="auto"/>
              <w:ind w:left="795" w:right="0" w:firstLine="0"/>
              <w:contextualSpacing w:val="0"/>
              <w:jc w:val="both"/>
            </w:pPr>
            <w:r>
              <w:rPr>
                <w:color w:val="404040"/>
              </w:rPr>
              <w:t xml:space="preserve">Provide a link to your state/territory Government Ombudsman. The candidate must provide a link to their state/territory Government Ombudsman. For a satisfactory performance, the candidate must provide a link to their Government Ombudsman in the state/territory they specified in the Preliminary Task of this Knowledge Assessment. In order to verify this, the assessor must access the link the candidate provided and confirm that it is the Government Ombudsman in the state/territory the candidate specified in the Preliminary Task of this Knowledge Assessment. For the assessor’s reference, links to each state/territory Government Ombudsman are provided below (as of 4 Jan 2022). Note to the assessor: Websites/pages may move or get outdated. The assessor must ensure to refer to the relevant state/territory Government Ombudsman’s website/page.</w:t>
            </w:r>
          </w:p>
        </w:tc>
      </w:tr>
    </w:tbl>
    <w:p w14:paraId="646BAEA5" w14:textId="5D5793BA" w:rsidR="00C817AA" w:rsidRDefault="00C817AA" w:rsidP="00134030">
      <w:pPr>
        <w:spacing w:after="120" w:line="276" w:lineRule="auto"/>
        <w:ind w:left="0" w:right="0" w:firstLine="0"/>
        <w:rPr>
          <w:color w:val="404040" w:themeColor="text1" w:themeTint="BF"/>
        </w:rPr>
      </w:pPr>
    </w:p>
    <w:p w14:paraId="03CB2343" w14:textId="77777777" w:rsidR="00C817AA" w:rsidRDefault="00C817AA">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3D286D" w:rsidRPr="00F61865" w14:paraId="3D6B8ACC" w14:textId="77777777" w:rsidTr="00522CA3">
        <w:trPr>
          <w:cantSplit/>
          <w:trHeight w:val="1260"/>
          <w:jc w:val="center"/>
        </w:trPr>
        <w:tc>
          <w:tcPr>
            <w:tcW w:w="848" w:type="pct"/>
            <w:tcBorders>
              <w:top w:val="nil"/>
              <w:left w:val="nil"/>
              <w:bottom w:val="nil"/>
              <w:right w:val="nil"/>
            </w:tcBorders>
            <w:hideMark/>
          </w:tcPr>
          <w:p w14:paraId="276F08E1" w14:textId="09A8B541" w:rsidR="003D286D" w:rsidRPr="00F61865" w:rsidRDefault="003D286D"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2176AF6" wp14:editId="295053B9">
                  <wp:extent cx="687705" cy="714375"/>
                  <wp:effectExtent l="0" t="0" r="0" b="9525"/>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9B46B57" w14:textId="77777777" w:rsidR="003D286D" w:rsidRPr="00F61865" w:rsidRDefault="003D286D"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Complete the table below by:</w:t>
            </w:r>
          </w:p>
          <w:p w14:paraId="4986CD02" w14:textId="5DAE9D1F"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Describing the role of the </w:t>
            </w:r>
            <w:r w:rsidR="00B569CF" w:rsidRPr="00B569CF">
              <w:rPr>
                <w:rFonts w:cstheme="minorHAnsi"/>
                <w:color w:val="404040" w:themeColor="text1" w:themeTint="BF"/>
                <w:szCs w:val="24"/>
              </w:rPr>
              <w:t>Quality of Care Principles 2014 legislation in aged care</w:t>
            </w:r>
            <w:r w:rsidR="007B1C2F">
              <w:rPr>
                <w:rFonts w:cstheme="minorHAnsi"/>
                <w:color w:val="404040" w:themeColor="text1" w:themeTint="BF"/>
                <w:szCs w:val="24"/>
              </w:rPr>
              <w:t>.</w:t>
            </w:r>
          </w:p>
          <w:p w14:paraId="5373AEDA" w14:textId="148F6E8B"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Identifying </w:t>
            </w:r>
            <w:r w:rsidR="00EF6DA2">
              <w:rPr>
                <w:rFonts w:cstheme="minorHAnsi"/>
                <w:color w:val="404040" w:themeColor="text1" w:themeTint="BF"/>
                <w:szCs w:val="24"/>
              </w:rPr>
              <w:t>three</w:t>
            </w:r>
            <w:r w:rsidR="00EF6DA2" w:rsidRPr="00F61865">
              <w:rPr>
                <w:rFonts w:cstheme="minorHAnsi"/>
                <w:color w:val="404040" w:themeColor="text1" w:themeTint="BF"/>
                <w:szCs w:val="24"/>
              </w:rPr>
              <w:t xml:space="preserve"> </w:t>
            </w:r>
            <w:r w:rsidRPr="00F61865">
              <w:rPr>
                <w:rFonts w:cstheme="minorHAnsi"/>
                <w:color w:val="404040" w:themeColor="text1" w:themeTint="BF"/>
                <w:szCs w:val="24"/>
              </w:rPr>
              <w:t>legal requirement</w:t>
            </w:r>
            <w:r w:rsidR="00EF6DA2">
              <w:rPr>
                <w:rFonts w:cstheme="minorHAnsi"/>
                <w:color w:val="404040" w:themeColor="text1" w:themeTint="BF"/>
                <w:szCs w:val="24"/>
              </w:rPr>
              <w:t>s</w:t>
            </w:r>
            <w:r w:rsidRPr="00F61865">
              <w:rPr>
                <w:rFonts w:cstheme="minorHAnsi"/>
                <w:color w:val="404040" w:themeColor="text1" w:themeTint="BF"/>
                <w:szCs w:val="24"/>
              </w:rPr>
              <w:t xml:space="preserve"> relevant to you as a</w:t>
            </w:r>
            <w:r w:rsidR="002112B7" w:rsidRPr="00F61865">
              <w:rPr>
                <w:rFonts w:cstheme="minorHAnsi"/>
                <w:color w:val="404040" w:themeColor="text1" w:themeTint="BF"/>
                <w:szCs w:val="24"/>
              </w:rPr>
              <w:t>n aged care w</w:t>
            </w:r>
            <w:r w:rsidRPr="00F61865">
              <w:rPr>
                <w:rFonts w:cstheme="minorHAnsi"/>
                <w:color w:val="404040" w:themeColor="text1" w:themeTint="BF"/>
                <w:szCs w:val="24"/>
              </w:rPr>
              <w:t>orker.</w:t>
            </w:r>
          </w:p>
          <w:p w14:paraId="1807B4F8" w14:textId="77777777"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Providing the section in the legislation where the legal requirement may be found.</w:t>
            </w:r>
          </w:p>
          <w:p w14:paraId="7AB6446A" w14:textId="5846CE69"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Explaining how meeting this requirement will promote </w:t>
            </w:r>
            <w:r w:rsidR="0010290D" w:rsidRPr="00F61865">
              <w:rPr>
                <w:rFonts w:cstheme="minorHAnsi"/>
                <w:color w:val="404040" w:themeColor="text1" w:themeTint="BF"/>
                <w:szCs w:val="24"/>
              </w:rPr>
              <w:t>aged care rights</w:t>
            </w:r>
            <w:r w:rsidRPr="00F61865">
              <w:rPr>
                <w:rFonts w:cstheme="minorHAnsi"/>
                <w:color w:val="404040" w:themeColor="text1" w:themeTint="BF"/>
                <w:szCs w:val="24"/>
              </w:rPr>
              <w:t>.</w:t>
            </w:r>
          </w:p>
        </w:tc>
      </w:tr>
    </w:tbl>
    <w:p w14:paraId="60FD946F" w14:textId="17C335D4" w:rsidR="00D82431" w:rsidRDefault="00D82431" w:rsidP="00C817AA">
      <w:pPr>
        <w:ind w:left="0" w:firstLine="0"/>
      </w:pPr>
    </w:p>
    <w:tbl>
      <w:tblPr>
        <w:tblStyle w:val="TableGrid"/>
        <w:tblW w:w="5008"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56"/>
        <w:gridCol w:w="1252"/>
        <w:gridCol w:w="4508"/>
        <w:gridCol w:w="14"/>
      </w:tblGrid>
      <w:tr w:rsidR="00F54AF4" w14:paraId="1D1919F8" w14:textId="77777777" w:rsidTr="00D82431">
        <w:trPr>
          <w:trHeight w:val="1417"/>
        </w:trPr>
        <w:tc>
          <w:tcPr>
            <w:tcW w:w="1803" w:type="pct"/>
            <w:shd w:val="clear" w:color="auto" w:fill="E7E6E6" w:themeFill="background2"/>
          </w:tcPr>
          <w:p w14:paraId="7B5AFA4C" w14:textId="733FB6A4" w:rsidR="00F54AF4" w:rsidRPr="0041262E" w:rsidRDefault="00F54AF4" w:rsidP="00134030">
            <w:pPr>
              <w:spacing w:after="120" w:line="276" w:lineRule="auto"/>
              <w:ind w:left="0" w:right="0" w:firstLine="0"/>
              <w:rPr>
                <w:b/>
                <w:bCs/>
                <w:color w:val="404040" w:themeColor="text1" w:themeTint="BF"/>
              </w:rPr>
            </w:pPr>
            <w:r>
              <w:rPr>
                <w:b/>
                <w:bCs/>
                <w:color w:val="404040" w:themeColor="text1" w:themeTint="BF"/>
              </w:rPr>
              <w:t>Role of Quality of Care Principles 2014 in aged care</w:t>
            </w:r>
          </w:p>
        </w:tc>
        <w:tc>
          <w:tcPr>
            <w:tcW w:w="3197" w:type="pct"/>
            <w:gridSpan w:val="3"/>
          </w:tcPr>
          <w:p w14:paraId="6C413848" w14:textId="0D60BBAE" w:rsidR="00F00A92" w:rsidRPr="0020414D" w:rsidRDefault="00F54AF4" w:rsidP="00134030">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To regulate the quality of aged care providers</w:t>
            </w:r>
          </w:p>
        </w:tc>
      </w:tr>
      <w:tr w:rsidR="00F54AF4" w14:paraId="293A1A94" w14:textId="77777777" w:rsidTr="00D82431">
        <w:tc>
          <w:tcPr>
            <w:tcW w:w="2496" w:type="pct"/>
            <w:gridSpan w:val="2"/>
            <w:shd w:val="clear" w:color="auto" w:fill="E7E6E6" w:themeFill="background2"/>
          </w:tcPr>
          <w:p w14:paraId="670603A7" w14:textId="12DD72DA" w:rsidR="00F54AF4" w:rsidRPr="0041262E" w:rsidRDefault="00F54AF4" w:rsidP="00134030">
            <w:pPr>
              <w:spacing w:after="120" w:line="276" w:lineRule="auto"/>
              <w:ind w:left="0" w:right="0" w:firstLine="0"/>
              <w:jc w:val="center"/>
              <w:rPr>
                <w:b/>
                <w:bCs/>
                <w:color w:val="404040" w:themeColor="text1" w:themeTint="BF"/>
              </w:rPr>
            </w:pPr>
            <w:r>
              <w:rPr>
                <w:b/>
                <w:bCs/>
                <w:color w:val="404040" w:themeColor="text1" w:themeTint="BF"/>
              </w:rPr>
              <w:t>Relevant legal requirement in Quality of Care Principles 2014</w:t>
            </w:r>
          </w:p>
        </w:tc>
        <w:tc>
          <w:tcPr>
            <w:tcW w:w="2504" w:type="pct"/>
            <w:gridSpan w:val="2"/>
            <w:shd w:val="clear" w:color="auto" w:fill="E7E6E6" w:themeFill="background2"/>
          </w:tcPr>
          <w:p w14:paraId="6CC6FF39" w14:textId="40645A86" w:rsidR="00F54AF4" w:rsidRPr="0041262E" w:rsidRDefault="00F54AF4" w:rsidP="00134030">
            <w:pPr>
              <w:spacing w:after="120" w:line="276" w:lineRule="auto"/>
              <w:ind w:left="0" w:right="0" w:firstLine="0"/>
              <w:jc w:val="center"/>
              <w:rPr>
                <w:b/>
                <w:bCs/>
                <w:color w:val="404040" w:themeColor="text1" w:themeTint="BF"/>
              </w:rPr>
            </w:pPr>
            <w:r w:rsidRPr="00F61865">
              <w:rPr>
                <w:b/>
                <w:bCs/>
                <w:color w:val="404040" w:themeColor="text1" w:themeTint="BF"/>
              </w:rPr>
              <w:t>How meeting this legal requirement will promote aged care rights</w:t>
            </w:r>
          </w:p>
        </w:tc>
      </w:tr>
      <w:tr w:rsidR="00F54AF4" w14:paraId="7696BEBA" w14:textId="77777777" w:rsidTr="00D82431">
        <w:trPr>
          <w:trHeight w:hRule="exact" w:val="1701"/>
        </w:trPr>
        <w:tc>
          <w:tcPr>
            <w:tcW w:w="2496" w:type="pct"/>
            <w:gridSpan w:val="2"/>
          </w:tcPr>
          <w:p w14:paraId="0B9CD9BE" w14:textId="3F528A51" w:rsidR="0020414D" w:rsidRPr="000055CC" w:rsidRDefault="00F54AF4">
            <w:pPr>
              <w:pStyle w:val="ListParagraph"/>
              <w:numPr>
                <w:ilvl w:val="0"/>
                <w:numId w:val="76"/>
              </w:numPr>
              <w:spacing w:after="120" w:line="276" w:lineRule="auto"/>
              <w:ind w:left="714" w:right="0" w:hanging="357"/>
              <w:contextualSpacing w:val="0"/>
              <w:jc w:val="both"/>
              <w:rPr>
                <w:color w:val="404040" w:themeColor="text1" w:themeTint="BF"/>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p w14:paraId="351A76C2" w14:textId="744BDC88" w:rsidR="00F00A92" w:rsidRPr="006D22B4" w:rsidRDefault="00F00A92"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tc>
        <w:tc>
          <w:tcPr>
            <w:tcW w:w="2504" w:type="pct"/>
            <w:gridSpan w:val="2"/>
          </w:tcPr>
          <w:p w14:paraId="534AC5E5" w14:textId="200E9179" w:rsidR="00F00A92" w:rsidRDefault="00F54AF4" w:rsidP="00134030">
            <w:pPr>
              <w:spacing w:after="120" w:line="276" w:lineRule="auto"/>
              <w:ind w:left="0" w:right="0" w:firstLine="0"/>
              <w:jc w:val="both"/>
              <w:rPr>
                <w:color w:val="404040" w:themeColor="text1" w:themeTint="BF"/>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tc>
      </w:tr>
      <w:tr w:rsidR="00F54AF4" w14:paraId="3B5E2ECC" w14:textId="77777777" w:rsidTr="00D82431">
        <w:trPr>
          <w:trHeight w:hRule="exact" w:val="1701"/>
        </w:trPr>
        <w:tc>
          <w:tcPr>
            <w:tcW w:w="2496" w:type="pct"/>
            <w:gridSpan w:val="2"/>
          </w:tcPr>
          <w:p w14:paraId="6532319A" w14:textId="280C209D" w:rsidR="0020414D" w:rsidRPr="000055CC" w:rsidRDefault="00F54AF4">
            <w:pPr>
              <w:pStyle w:val="ListParagraph"/>
              <w:numPr>
                <w:ilvl w:val="0"/>
                <w:numId w:val="76"/>
              </w:numPr>
              <w:spacing w:after="120" w:line="276" w:lineRule="auto"/>
              <w:ind w:left="714" w:right="0" w:hanging="357"/>
              <w:contextualSpacing w:val="0"/>
              <w:jc w:val="both"/>
              <w:rPr>
                <w:color w:val="404040" w:themeColor="text1" w:themeTint="BF"/>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p w14:paraId="101FCBED" w14:textId="1D5841C6" w:rsidR="00F00A92" w:rsidRPr="006D22B4" w:rsidRDefault="00F00A92"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tc>
        <w:tc>
          <w:tcPr>
            <w:tcW w:w="2504" w:type="pct"/>
            <w:gridSpan w:val="2"/>
          </w:tcPr>
          <w:p w14:paraId="2EDEFB5F" w14:textId="04251BE7" w:rsidR="00F00A92" w:rsidRDefault="00F54AF4" w:rsidP="00134030">
            <w:pPr>
              <w:spacing w:after="120" w:line="276" w:lineRule="auto"/>
              <w:ind w:left="0" w:right="0" w:firstLine="0"/>
              <w:jc w:val="both"/>
              <w:rPr>
                <w:color w:val="404040" w:themeColor="text1" w:themeTint="BF"/>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tc>
      </w:tr>
      <w:tr w:rsidR="00F54AF4" w14:paraId="62D28CF0" w14:textId="77777777" w:rsidTr="00D82431">
        <w:trPr>
          <w:gridAfter w:val="1"/>
          <w:wAfter w:w="8" w:type="pct"/>
          <w:trHeight w:hRule="exact" w:val="1701"/>
        </w:trPr>
        <w:tc>
          <w:tcPr>
            <w:tcW w:w="2496" w:type="pct"/>
            <w:gridSpan w:val="2"/>
          </w:tcPr>
          <w:p w14:paraId="763A6CB7" w14:textId="4598ED1A" w:rsidR="00793E4F" w:rsidRPr="00522CA3" w:rsidRDefault="00F54AF4">
            <w:pPr>
              <w:pStyle w:val="ListParagraph"/>
              <w:numPr>
                <w:ilvl w:val="0"/>
                <w:numId w:val="76"/>
              </w:numPr>
              <w:spacing w:after="120" w:line="276" w:lineRule="auto"/>
              <w:ind w:left="714" w:right="0" w:hanging="357"/>
              <w:contextualSpacing w:val="0"/>
              <w:jc w:val="both"/>
              <w:rPr>
                <w:color w:val="404040" w:themeColor="text1" w:themeTint="BF"/>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p w14:paraId="47F41FBB" w14:textId="16CCCC00" w:rsidR="00A642D6" w:rsidRPr="006D22B4" w:rsidRDefault="00A642D6"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tc>
        <w:tc>
          <w:tcPr>
            <w:tcW w:w="2496" w:type="pct"/>
          </w:tcPr>
          <w:p w14:paraId="7B721668" w14:textId="6300B97D" w:rsidR="00A642D6" w:rsidRDefault="00F54AF4" w:rsidP="00134030">
            <w:pPr>
              <w:spacing w:after="120" w:line="276" w:lineRule="auto"/>
              <w:ind w:left="0" w:right="0" w:firstLine="0"/>
              <w:jc w:val="both"/>
              <w:rPr>
                <w:color w:val="404040" w:themeColor="text1" w:themeTint="BF"/>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tc>
      </w:tr>
    </w:tbl>
    <w:p w14:paraId="68D7E546" w14:textId="51E410FD" w:rsidR="00F54AF4" w:rsidRDefault="00522CA3" w:rsidP="00134030">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5"/>
        <w:gridCol w:w="1252"/>
        <w:gridCol w:w="4523"/>
      </w:tblGrid>
      <w:tr w:rsidR="00F016FD" w:rsidRPr="00F61865" w14:paraId="69CABFF7" w14:textId="77777777" w:rsidTr="00522CA3">
        <w:trPr>
          <w:cantSplit/>
          <w:trHeight w:val="1260"/>
          <w:jc w:val="center"/>
        </w:trPr>
        <w:tc>
          <w:tcPr>
            <w:tcW w:w="848" w:type="pct"/>
            <w:tcBorders>
              <w:top w:val="nil"/>
              <w:left w:val="nil"/>
              <w:bottom w:val="nil"/>
              <w:right w:val="nil"/>
            </w:tcBorders>
            <w:hideMark/>
          </w:tcPr>
          <w:p w14:paraId="1F7EC1FA" w14:textId="6625CF4D" w:rsidR="00F016FD" w:rsidRPr="00F61865" w:rsidRDefault="00EF6DA2" w:rsidP="00134030">
            <w:pPr>
              <w:spacing w:after="120" w:line="276" w:lineRule="auto"/>
              <w:ind w:left="0" w:right="0" w:firstLine="0"/>
              <w:jc w:val="center"/>
              <w:rPr>
                <w:rFonts w:cstheme="minorHAnsi"/>
                <w:color w:val="262626" w:themeColor="text1" w:themeTint="D9"/>
                <w:szCs w:val="24"/>
              </w:rPr>
            </w:pPr>
            <w:r>
              <w:rPr>
                <w:color w:val="404040" w:themeColor="text1" w:themeTint="BF"/>
              </w:rPr>
              <w:lastRenderedPageBreak/>
              <w:br w:type="page"/>
            </w:r>
            <w:r w:rsidR="00F016FD" w:rsidRPr="00F61865">
              <w:rPr>
                <w:rFonts w:cstheme="minorHAnsi"/>
                <w:noProof/>
                <w:color w:val="404040" w:themeColor="text1" w:themeTint="BF"/>
                <w:szCs w:val="24"/>
                <w:lang w:val="en-US"/>
              </w:rPr>
              <w:drawing>
                <wp:inline distT="0" distB="0" distL="0" distR="0" wp14:anchorId="0CDD43CD" wp14:editId="0E0E0B47">
                  <wp:extent cx="687705" cy="714375"/>
                  <wp:effectExtent l="0" t="0" r="0" b="9525"/>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gridSpan w:val="3"/>
            <w:tcBorders>
              <w:top w:val="nil"/>
              <w:left w:val="nil"/>
              <w:bottom w:val="nil"/>
              <w:right w:val="nil"/>
            </w:tcBorders>
            <w:shd w:val="clear" w:color="auto" w:fill="FFDA71"/>
            <w:vAlign w:val="center"/>
            <w:hideMark/>
          </w:tcPr>
          <w:p w14:paraId="5CE457A1" w14:textId="5FC0B7D5" w:rsidR="00F016FD" w:rsidRPr="00B957BF" w:rsidRDefault="00F016FD"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B957BF">
              <w:rPr>
                <w:rFonts w:cstheme="minorHAnsi"/>
                <w:color w:val="404040" w:themeColor="text1" w:themeTint="BF"/>
                <w:szCs w:val="24"/>
              </w:rPr>
              <w:t xml:space="preserve">Identify one state/territory-based legislation </w:t>
            </w:r>
            <w:r w:rsidR="00A43F48" w:rsidRPr="00B957BF">
              <w:rPr>
                <w:rFonts w:cstheme="minorHAnsi"/>
                <w:color w:val="404040" w:themeColor="text1" w:themeTint="BF"/>
                <w:szCs w:val="24"/>
              </w:rPr>
              <w:t xml:space="preserve">relevant </w:t>
            </w:r>
            <w:r w:rsidRPr="00B957BF">
              <w:rPr>
                <w:rFonts w:cstheme="minorHAnsi"/>
                <w:color w:val="404040" w:themeColor="text1" w:themeTint="BF"/>
                <w:szCs w:val="24"/>
              </w:rPr>
              <w:t xml:space="preserve">to </w:t>
            </w:r>
            <w:r w:rsidR="0081091D" w:rsidRPr="00B957BF">
              <w:rPr>
                <w:rFonts w:cstheme="minorHAnsi"/>
                <w:color w:val="404040" w:themeColor="text1" w:themeTint="BF"/>
                <w:szCs w:val="24"/>
              </w:rPr>
              <w:t>aged care</w:t>
            </w:r>
            <w:r w:rsidRPr="00B957BF">
              <w:rPr>
                <w:rFonts w:cstheme="minorHAnsi"/>
                <w:color w:val="404040" w:themeColor="text1" w:themeTint="BF"/>
                <w:szCs w:val="24"/>
              </w:rPr>
              <w:t>. For this legislation:</w:t>
            </w:r>
          </w:p>
          <w:p w14:paraId="3F02A417" w14:textId="1E7EA2E5" w:rsidR="00F016FD" w:rsidRPr="00F61865"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role of this legislation in </w:t>
            </w:r>
            <w:r w:rsidR="0081091D" w:rsidRPr="00F61865">
              <w:rPr>
                <w:rFonts w:cstheme="minorHAnsi"/>
                <w:color w:val="404040" w:themeColor="text1" w:themeTint="BF"/>
                <w:szCs w:val="24"/>
              </w:rPr>
              <w:t>aged care</w:t>
            </w:r>
            <w:r w:rsidRPr="00F61865">
              <w:rPr>
                <w:rFonts w:cstheme="minorHAnsi"/>
                <w:color w:val="404040" w:themeColor="text1" w:themeTint="BF"/>
                <w:szCs w:val="24"/>
              </w:rPr>
              <w:t>.</w:t>
            </w:r>
          </w:p>
          <w:p w14:paraId="635DCFB5" w14:textId="77CC230B" w:rsidR="00F016FD" w:rsidRPr="005E5F4A"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5E5F4A">
              <w:rPr>
                <w:rFonts w:cstheme="minorHAnsi"/>
                <w:color w:val="404040" w:themeColor="text1" w:themeTint="BF"/>
                <w:szCs w:val="24"/>
              </w:rPr>
              <w:t xml:space="preserve">Identify </w:t>
            </w:r>
            <w:r w:rsidR="005E5F4A" w:rsidRPr="00832E75">
              <w:rPr>
                <w:rFonts w:cstheme="minorHAnsi"/>
                <w:color w:val="404040" w:themeColor="text1" w:themeTint="BF"/>
                <w:szCs w:val="24"/>
              </w:rPr>
              <w:t>three</w:t>
            </w:r>
            <w:r w:rsidR="005E5F4A" w:rsidRPr="005E5F4A">
              <w:rPr>
                <w:rFonts w:cstheme="minorHAnsi"/>
                <w:color w:val="404040" w:themeColor="text1" w:themeTint="BF"/>
                <w:szCs w:val="24"/>
              </w:rPr>
              <w:t xml:space="preserve"> </w:t>
            </w:r>
            <w:r w:rsidRPr="005E5F4A">
              <w:rPr>
                <w:rFonts w:cstheme="minorHAnsi"/>
                <w:color w:val="404040" w:themeColor="text1" w:themeTint="BF"/>
                <w:szCs w:val="24"/>
              </w:rPr>
              <w:t>legal requirement</w:t>
            </w:r>
            <w:r w:rsidR="005E5F4A" w:rsidRPr="00832E75">
              <w:rPr>
                <w:rFonts w:cstheme="minorHAnsi"/>
                <w:color w:val="404040" w:themeColor="text1" w:themeTint="BF"/>
                <w:szCs w:val="24"/>
              </w:rPr>
              <w:t>s</w:t>
            </w:r>
            <w:r w:rsidRPr="005E5F4A">
              <w:rPr>
                <w:rFonts w:cstheme="minorHAnsi"/>
                <w:color w:val="404040" w:themeColor="text1" w:themeTint="BF"/>
                <w:szCs w:val="24"/>
              </w:rPr>
              <w:t xml:space="preserve"> relevant to you as </w:t>
            </w:r>
            <w:r w:rsidR="0081091D" w:rsidRPr="005E5F4A">
              <w:rPr>
                <w:rFonts w:cstheme="minorHAnsi"/>
                <w:color w:val="404040" w:themeColor="text1" w:themeTint="BF"/>
                <w:szCs w:val="24"/>
              </w:rPr>
              <w:t xml:space="preserve">an aged care </w:t>
            </w:r>
            <w:r w:rsidRPr="005E5F4A">
              <w:rPr>
                <w:rFonts w:cstheme="minorHAnsi"/>
                <w:color w:val="404040" w:themeColor="text1" w:themeTint="BF"/>
                <w:szCs w:val="24"/>
              </w:rPr>
              <w:t>worker.</w:t>
            </w:r>
            <w:r w:rsidR="003717C1" w:rsidRPr="00832E75">
              <w:rPr>
                <w:rFonts w:cstheme="minorHAnsi"/>
                <w:bCs/>
                <w:color w:val="D73329"/>
                <w:szCs w:val="18"/>
              </w:rPr>
              <w:t xml:space="preserve"> </w:t>
            </w:r>
          </w:p>
          <w:p w14:paraId="20F64C4A" w14:textId="6D69630A" w:rsidR="00F016FD" w:rsidRPr="00F61865"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Provide the section in the legislation where </w:t>
            </w:r>
            <w:r w:rsidR="005E5F4A">
              <w:rPr>
                <w:rFonts w:cstheme="minorHAnsi"/>
                <w:color w:val="404040" w:themeColor="text1" w:themeTint="BF"/>
                <w:szCs w:val="24"/>
              </w:rPr>
              <w:t>each</w:t>
            </w:r>
            <w:r w:rsidR="005E5F4A" w:rsidRPr="00F61865">
              <w:rPr>
                <w:rFonts w:cstheme="minorHAnsi"/>
                <w:color w:val="404040" w:themeColor="text1" w:themeTint="BF"/>
                <w:szCs w:val="24"/>
              </w:rPr>
              <w:t xml:space="preserve"> </w:t>
            </w:r>
            <w:r w:rsidRPr="00F61865">
              <w:rPr>
                <w:rFonts w:cstheme="minorHAnsi"/>
                <w:color w:val="404040" w:themeColor="text1" w:themeTint="BF"/>
                <w:szCs w:val="24"/>
              </w:rPr>
              <w:t>legal requirement may be found.</w:t>
            </w:r>
          </w:p>
          <w:p w14:paraId="23D97E30" w14:textId="7F09752F" w:rsidR="00F016FD" w:rsidRPr="00F61865"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Explain how meeting </w:t>
            </w:r>
            <w:r w:rsidR="005E5F4A">
              <w:rPr>
                <w:rFonts w:cstheme="minorHAnsi"/>
                <w:color w:val="404040" w:themeColor="text1" w:themeTint="BF"/>
                <w:szCs w:val="24"/>
              </w:rPr>
              <w:t>each</w:t>
            </w:r>
            <w:r w:rsidR="005E5F4A" w:rsidRPr="00F61865">
              <w:rPr>
                <w:rFonts w:cstheme="minorHAnsi"/>
                <w:color w:val="404040" w:themeColor="text1" w:themeTint="BF"/>
                <w:szCs w:val="24"/>
              </w:rPr>
              <w:t xml:space="preserve"> </w:t>
            </w:r>
            <w:r w:rsidRPr="00F61865">
              <w:rPr>
                <w:rFonts w:cstheme="minorHAnsi"/>
                <w:color w:val="404040" w:themeColor="text1" w:themeTint="BF"/>
                <w:szCs w:val="24"/>
              </w:rPr>
              <w:t xml:space="preserve">requirement will promote </w:t>
            </w:r>
            <w:r w:rsidR="0081091D" w:rsidRPr="00F61865">
              <w:rPr>
                <w:rFonts w:cstheme="minorHAnsi"/>
                <w:color w:val="404040" w:themeColor="text1" w:themeTint="BF"/>
                <w:szCs w:val="24"/>
              </w:rPr>
              <w:t>aged care rights</w:t>
            </w:r>
            <w:r w:rsidRPr="00F61865">
              <w:rPr>
                <w:rFonts w:cstheme="minorHAnsi"/>
                <w:color w:val="404040" w:themeColor="text1" w:themeTint="BF"/>
                <w:szCs w:val="24"/>
              </w:rPr>
              <w:t>.</w:t>
            </w:r>
          </w:p>
        </w:tc>
      </w:tr>
      <w:tr w:rsidR="00F016FD" w:rsidRPr="00F61865" w14:paraId="2803BBE1" w14:textId="77777777" w:rsidTr="00522CA3">
        <w:trPr>
          <w:cantSplit/>
          <w:trHeight w:val="74"/>
          <w:jc w:val="center"/>
        </w:trPr>
        <w:tc>
          <w:tcPr>
            <w:tcW w:w="4997" w:type="pct"/>
            <w:gridSpan w:val="4"/>
            <w:tcBorders>
              <w:top w:val="nil"/>
              <w:left w:val="nil"/>
              <w:bottom w:val="single" w:sz="2" w:space="0" w:color="A6A6A6" w:themeColor="background1" w:themeShade="A6"/>
              <w:right w:val="nil"/>
            </w:tcBorders>
          </w:tcPr>
          <w:p w14:paraId="22336057" w14:textId="77777777" w:rsidR="00F016FD" w:rsidRPr="00F61865" w:rsidRDefault="00F016FD" w:rsidP="00134030">
            <w:pPr>
              <w:tabs>
                <w:tab w:val="left" w:pos="180"/>
              </w:tabs>
              <w:spacing w:before="0" w:line="276" w:lineRule="auto"/>
              <w:ind w:left="0" w:right="0" w:firstLine="0"/>
              <w:rPr>
                <w:rFonts w:cstheme="minorHAnsi"/>
                <w:color w:val="404040" w:themeColor="text1" w:themeTint="BF"/>
                <w:szCs w:val="24"/>
              </w:rPr>
            </w:pPr>
          </w:p>
        </w:tc>
      </w:tr>
      <w:tr w:rsidR="008869E7" w14:paraId="75B87474" w14:textId="77777777" w:rsidTr="00522CA3">
        <w:tblPrEx>
          <w:jc w:val="left"/>
          <w:tblBorders>
            <w:insideH w:val="single" w:sz="4" w:space="0" w:color="A6A6A6" w:themeColor="background1" w:themeShade="A6"/>
            <w:insideV w:val="single" w:sz="4" w:space="0" w:color="A6A6A6" w:themeColor="background1" w:themeShade="A6"/>
          </w:tblBorders>
        </w:tblPrEx>
        <w:trPr>
          <w:trHeight w:val="782"/>
        </w:trPr>
        <w:tc>
          <w:tcPr>
            <w:tcW w:w="1803" w:type="pct"/>
            <w:gridSpan w:val="2"/>
            <w:shd w:val="clear" w:color="auto" w:fill="E7E6E6" w:themeFill="background2"/>
          </w:tcPr>
          <w:p w14:paraId="1B1153E6" w14:textId="5EACB042" w:rsidR="008869E7" w:rsidRPr="0041262E" w:rsidRDefault="00F02637" w:rsidP="00134030">
            <w:pPr>
              <w:spacing w:after="120" w:line="276" w:lineRule="auto"/>
              <w:ind w:left="0" w:right="0" w:firstLine="0"/>
              <w:jc w:val="center"/>
              <w:rPr>
                <w:b/>
                <w:bCs/>
                <w:color w:val="404040" w:themeColor="text1" w:themeTint="BF"/>
              </w:rPr>
            </w:pPr>
            <w:r>
              <w:rPr>
                <w:color w:val="404040" w:themeColor="text1" w:themeTint="BF"/>
              </w:rPr>
              <w:t xml:space="preserve"> </w:t>
            </w:r>
            <w:r w:rsidR="00246906">
              <w:rPr>
                <w:b/>
                <w:bCs/>
                <w:color w:val="404040" w:themeColor="text1" w:themeTint="BF"/>
              </w:rPr>
              <w:t>State/territory legislation relevant to aged care</w:t>
            </w:r>
          </w:p>
        </w:tc>
        <w:tc>
          <w:tcPr>
            <w:tcW w:w="3194" w:type="pct"/>
            <w:gridSpan w:val="2"/>
          </w:tcPr>
          <w:p w14:paraId="02CC612C" w14:textId="505F3E6D" w:rsidR="00450284" w:rsidRDefault="008869E7" w:rsidP="00134030">
            <w:pPr>
              <w:spacing w:after="120" w:line="276" w:lineRule="auto"/>
              <w:ind w:left="0" w:right="0" w:firstLine="0"/>
              <w:rPr>
                <w:color w:val="404040" w:themeColor="text1" w:themeTint="BF"/>
              </w:rPr>
            </w:pPr>
            <w:r>
              <w:rPr>
                <w:rFonts w:cstheme="minorHAnsi"/>
                <w:color w:val="404040" w:themeColor="text1" w:themeTint="BF"/>
                <w:szCs w:val="24"/>
              </w:rPr>
              <w:t xml:space="preserve">Medical Treatment Planning and Decisions Act 2016</w:t>
            </w:r>
          </w:p>
        </w:tc>
      </w:tr>
      <w:tr w:rsidR="008869E7" w14:paraId="00522B9A" w14:textId="77777777" w:rsidTr="00522CA3">
        <w:tblPrEx>
          <w:jc w:val="left"/>
          <w:tblBorders>
            <w:insideH w:val="single" w:sz="4" w:space="0" w:color="A6A6A6" w:themeColor="background1" w:themeShade="A6"/>
            <w:insideV w:val="single" w:sz="4" w:space="0" w:color="A6A6A6" w:themeColor="background1" w:themeShade="A6"/>
          </w:tblBorders>
        </w:tblPrEx>
        <w:trPr>
          <w:trHeight w:val="633"/>
        </w:trPr>
        <w:tc>
          <w:tcPr>
            <w:tcW w:w="1803" w:type="pct"/>
            <w:gridSpan w:val="2"/>
            <w:shd w:val="clear" w:color="auto" w:fill="E7E6E6" w:themeFill="background2"/>
          </w:tcPr>
          <w:p w14:paraId="7D36502F" w14:textId="19F745D2" w:rsidR="008869E7" w:rsidRDefault="00246906" w:rsidP="00134030">
            <w:pPr>
              <w:spacing w:after="120" w:line="276" w:lineRule="auto"/>
              <w:ind w:left="0" w:right="0" w:firstLine="0"/>
              <w:jc w:val="center"/>
              <w:rPr>
                <w:b/>
                <w:bCs/>
                <w:color w:val="404040" w:themeColor="text1" w:themeTint="BF"/>
              </w:rPr>
            </w:pPr>
            <w:r>
              <w:rPr>
                <w:b/>
                <w:bCs/>
                <w:color w:val="404040" w:themeColor="text1" w:themeTint="BF"/>
              </w:rPr>
              <w:t>Role of</w:t>
            </w:r>
            <w:r w:rsidR="00F02637">
              <w:rPr>
                <w:b/>
                <w:bCs/>
                <w:color w:val="404040" w:themeColor="text1" w:themeTint="BF"/>
              </w:rPr>
              <w:t xml:space="preserve"> identified legislation in aged care</w:t>
            </w:r>
          </w:p>
        </w:tc>
        <w:tc>
          <w:tcPr>
            <w:tcW w:w="3194" w:type="pct"/>
            <w:gridSpan w:val="2"/>
          </w:tcPr>
          <w:p w14:paraId="27AF04A6" w14:textId="581122B1" w:rsidR="00450284" w:rsidRPr="00F61865" w:rsidRDefault="00F02637" w:rsidP="00134030">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To provide for a person to execute in advance a directive that gives binding instructions or expresses the person's preferences and values in relation to the person's future medical treatment.</w:t>
            </w:r>
          </w:p>
        </w:tc>
      </w:tr>
      <w:tr w:rsidR="008869E7" w14:paraId="6180E810" w14:textId="77777777" w:rsidTr="00522CA3">
        <w:tblPrEx>
          <w:jc w:val="left"/>
          <w:tblBorders>
            <w:insideH w:val="single" w:sz="4" w:space="0" w:color="A6A6A6" w:themeColor="background1" w:themeShade="A6"/>
            <w:insideV w:val="single" w:sz="4" w:space="0" w:color="A6A6A6" w:themeColor="background1" w:themeShade="A6"/>
          </w:tblBorders>
        </w:tblPrEx>
        <w:tc>
          <w:tcPr>
            <w:tcW w:w="2496" w:type="pct"/>
            <w:gridSpan w:val="3"/>
            <w:shd w:val="clear" w:color="auto" w:fill="E7E6E6" w:themeFill="background2"/>
          </w:tcPr>
          <w:p w14:paraId="40586B12" w14:textId="3AB45743" w:rsidR="008869E7" w:rsidRPr="0041262E" w:rsidRDefault="008869E7" w:rsidP="00134030">
            <w:pPr>
              <w:spacing w:after="120" w:line="276" w:lineRule="auto"/>
              <w:ind w:left="0" w:right="0" w:firstLine="0"/>
              <w:jc w:val="center"/>
              <w:rPr>
                <w:b/>
                <w:bCs/>
                <w:color w:val="404040" w:themeColor="text1" w:themeTint="BF"/>
              </w:rPr>
            </w:pPr>
            <w:r>
              <w:rPr>
                <w:b/>
                <w:bCs/>
                <w:color w:val="404040" w:themeColor="text1" w:themeTint="BF"/>
              </w:rPr>
              <w:t xml:space="preserve">Relevant legal requirement in </w:t>
            </w:r>
            <w:r w:rsidR="00F02637">
              <w:rPr>
                <w:b/>
                <w:bCs/>
                <w:color w:val="404040" w:themeColor="text1" w:themeTint="BF"/>
              </w:rPr>
              <w:t>identified legislation</w:t>
            </w:r>
          </w:p>
        </w:tc>
        <w:tc>
          <w:tcPr>
            <w:tcW w:w="2501" w:type="pct"/>
            <w:shd w:val="clear" w:color="auto" w:fill="E7E6E6" w:themeFill="background2"/>
          </w:tcPr>
          <w:p w14:paraId="1B1075B9" w14:textId="77777777" w:rsidR="008869E7" w:rsidRPr="0041262E" w:rsidRDefault="008869E7" w:rsidP="00134030">
            <w:pPr>
              <w:spacing w:after="120" w:line="276" w:lineRule="auto"/>
              <w:ind w:left="0" w:right="0" w:firstLine="0"/>
              <w:jc w:val="center"/>
              <w:rPr>
                <w:b/>
                <w:bCs/>
                <w:color w:val="404040" w:themeColor="text1" w:themeTint="BF"/>
              </w:rPr>
            </w:pPr>
            <w:r w:rsidRPr="00F61865">
              <w:rPr>
                <w:b/>
                <w:bCs/>
                <w:color w:val="404040" w:themeColor="text1" w:themeTint="BF"/>
              </w:rPr>
              <w:t>How meeting this legal requirement will promote aged care rights</w:t>
            </w:r>
          </w:p>
        </w:tc>
      </w:tr>
      <w:tr w:rsidR="008869E7" w14:paraId="1B4418D0" w14:textId="77777777" w:rsidTr="00A64B1A">
        <w:tblPrEx>
          <w:jc w:val="left"/>
          <w:tblBorders>
            <w:insideH w:val="single" w:sz="4" w:space="0" w:color="A6A6A6" w:themeColor="background1" w:themeShade="A6"/>
            <w:insideV w:val="single" w:sz="4" w:space="0" w:color="A6A6A6" w:themeColor="background1" w:themeShade="A6"/>
          </w:tblBorders>
        </w:tblPrEx>
        <w:trPr>
          <w:trHeight w:hRule="exact" w:val="1701"/>
        </w:trPr>
        <w:tc>
          <w:tcPr>
            <w:tcW w:w="2496" w:type="pct"/>
            <w:gridSpan w:val="3"/>
          </w:tcPr>
          <w:p w14:paraId="4F41006E" w14:textId="3731BEBB" w:rsidR="00522CA3" w:rsidRPr="00FF2264" w:rsidRDefault="008869E7">
            <w:pPr>
              <w:pStyle w:val="ListParagraph"/>
              <w:numPr>
                <w:ilvl w:val="0"/>
                <w:numId w:val="77"/>
              </w:numPr>
              <w:spacing w:after="120" w:line="276" w:lineRule="auto"/>
              <w:ind w:left="714" w:right="0" w:hanging="357"/>
              <w:contextualSpacing w:val="0"/>
              <w:jc w:val="both"/>
              <w:rPr>
                <w:color w:val="404040" w:themeColor="text1" w:themeTint="BF"/>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p w14:paraId="29538DF2" w14:textId="2BBD5594" w:rsidR="00450284" w:rsidRPr="006D22B4" w:rsidRDefault="00450284" w:rsidP="00134030">
            <w:pPr>
              <w:pStyle w:val="ListParagraph"/>
              <w:spacing w:after="120" w:line="276" w:lineRule="auto"/>
              <w:ind w:right="0" w:firstLine="0"/>
              <w:contextualSpacing w:val="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r w:rsidRPr="00F61865">
              <w:rPr>
                <w:rFonts w:cstheme="minorHAnsi"/>
                <w:color w:val="404040" w:themeColor="text1" w:themeTint="BF"/>
                <w:szCs w:val="24"/>
              </w:rPr>
              <w:t xml:space="preserve"> </w:t>
            </w:r>
          </w:p>
        </w:tc>
        <w:tc>
          <w:tcPr>
            <w:tcW w:w="2501" w:type="pct"/>
          </w:tcPr>
          <w:p w14:paraId="0579587B" w14:textId="343DCE7A" w:rsidR="00450284" w:rsidRPr="002420EB" w:rsidRDefault="008869E7" w:rsidP="00134030">
            <w:pPr>
              <w:spacing w:after="120" w:line="276" w:lineRule="auto"/>
              <w:ind w:left="0" w:right="0" w:firstLine="0"/>
              <w:jc w:val="both"/>
              <w:rPr>
                <w:color w:val="404040" w:themeColor="text1" w:themeTint="BF"/>
                <w:sz w:val="22"/>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tc>
      </w:tr>
      <w:tr w:rsidR="008869E7" w14:paraId="535F22C0" w14:textId="77777777" w:rsidTr="00A64B1A">
        <w:tblPrEx>
          <w:jc w:val="left"/>
          <w:tblBorders>
            <w:insideH w:val="single" w:sz="4" w:space="0" w:color="A6A6A6" w:themeColor="background1" w:themeShade="A6"/>
            <w:insideV w:val="single" w:sz="4" w:space="0" w:color="A6A6A6" w:themeColor="background1" w:themeShade="A6"/>
          </w:tblBorders>
        </w:tblPrEx>
        <w:trPr>
          <w:trHeight w:hRule="exact" w:val="1701"/>
        </w:trPr>
        <w:tc>
          <w:tcPr>
            <w:tcW w:w="2496" w:type="pct"/>
            <w:gridSpan w:val="3"/>
          </w:tcPr>
          <w:p w14:paraId="75C9FC4B" w14:textId="4B2962F5" w:rsidR="00793E4F" w:rsidRPr="00FF2264" w:rsidRDefault="008869E7">
            <w:pPr>
              <w:pStyle w:val="ListParagraph"/>
              <w:numPr>
                <w:ilvl w:val="0"/>
                <w:numId w:val="77"/>
              </w:numPr>
              <w:spacing w:after="120" w:line="276" w:lineRule="auto"/>
              <w:ind w:left="714" w:right="0" w:hanging="357"/>
              <w:contextualSpacing w:val="0"/>
              <w:rPr>
                <w:color w:val="404040" w:themeColor="text1" w:themeTint="BF"/>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p w14:paraId="1E78AAE6" w14:textId="60E0C939" w:rsidR="00450284" w:rsidRPr="006D22B4" w:rsidRDefault="00450284"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r w:rsidRPr="00F61865">
              <w:rPr>
                <w:rFonts w:cstheme="minorHAnsi"/>
                <w:color w:val="404040" w:themeColor="text1" w:themeTint="BF"/>
                <w:szCs w:val="24"/>
              </w:rPr>
              <w:t xml:space="preserve"> </w:t>
            </w:r>
          </w:p>
        </w:tc>
        <w:tc>
          <w:tcPr>
            <w:tcW w:w="2501" w:type="pct"/>
          </w:tcPr>
          <w:p w14:paraId="1640EA09" w14:textId="3BD7123D" w:rsidR="00450284" w:rsidRDefault="008869E7" w:rsidP="00134030">
            <w:pPr>
              <w:spacing w:after="120" w:line="276" w:lineRule="auto"/>
              <w:ind w:left="0" w:right="0" w:firstLine="0"/>
              <w:jc w:val="both"/>
              <w:rPr>
                <w:color w:val="404040" w:themeColor="text1" w:themeTint="BF"/>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tc>
      </w:tr>
      <w:tr w:rsidR="008869E7" w14:paraId="46926378" w14:textId="77777777" w:rsidTr="00A64B1A">
        <w:tblPrEx>
          <w:jc w:val="left"/>
          <w:tblBorders>
            <w:insideH w:val="single" w:sz="4" w:space="0" w:color="A6A6A6" w:themeColor="background1" w:themeShade="A6"/>
            <w:insideV w:val="single" w:sz="4" w:space="0" w:color="A6A6A6" w:themeColor="background1" w:themeShade="A6"/>
          </w:tblBorders>
        </w:tblPrEx>
        <w:trPr>
          <w:trHeight w:hRule="exact" w:val="1701"/>
        </w:trPr>
        <w:tc>
          <w:tcPr>
            <w:tcW w:w="2496" w:type="pct"/>
            <w:gridSpan w:val="3"/>
          </w:tcPr>
          <w:p w14:paraId="42220CB6" w14:textId="467BF69B" w:rsidR="00522CA3" w:rsidRPr="00FF2264" w:rsidRDefault="008869E7">
            <w:pPr>
              <w:pStyle w:val="ListParagraph"/>
              <w:numPr>
                <w:ilvl w:val="0"/>
                <w:numId w:val="77"/>
              </w:numPr>
              <w:spacing w:after="120" w:line="276" w:lineRule="auto"/>
              <w:ind w:left="714" w:right="0" w:hanging="357"/>
              <w:contextualSpacing w:val="0"/>
              <w:rPr>
                <w:color w:val="404040" w:themeColor="text1" w:themeTint="BF"/>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p w14:paraId="03C50488" w14:textId="081B8FA3" w:rsidR="00450284" w:rsidRPr="006D22B4" w:rsidRDefault="00450284" w:rsidP="00134030">
            <w:pPr>
              <w:pStyle w:val="ListParagraph"/>
              <w:spacing w:after="120" w:line="276" w:lineRule="auto"/>
              <w:ind w:left="714" w:right="0" w:firstLine="0"/>
              <w:contextualSpacing w:val="0"/>
              <w:rPr>
                <w:color w:val="404040" w:themeColor="text1" w:themeTint="BF"/>
              </w:rPr>
            </w:pPr>
            <w:r w:rsidRPr="00BD0E9B">
              <w:rPr>
                <w:rFonts w:cstheme="minorHAnsi"/>
                <w:color w:val="404040" w:themeColor="text1" w:themeTint="BF"/>
                <w:szCs w:val="24"/>
              </w:rPr>
              <w:t xml:space="preserve">Source: </w:t>
            </w: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r w:rsidRPr="00BD0E9B">
              <w:rPr>
                <w:rFonts w:cstheme="minorHAnsi"/>
                <w:color w:val="404040" w:themeColor="text1" w:themeTint="BF"/>
                <w:szCs w:val="24"/>
              </w:rPr>
              <w:t xml:space="preserve"> </w:t>
            </w:r>
          </w:p>
        </w:tc>
        <w:tc>
          <w:tcPr>
            <w:tcW w:w="2501" w:type="pct"/>
          </w:tcPr>
          <w:p w14:paraId="384B94A6" w14:textId="723576CD" w:rsidR="00450284" w:rsidRDefault="008869E7" w:rsidP="00134030">
            <w:pPr>
              <w:spacing w:after="120" w:line="276" w:lineRule="auto"/>
              <w:ind w:left="0" w:right="0" w:firstLine="0"/>
              <w:jc w:val="both"/>
              <w:rPr>
                <w:color w:val="404040" w:themeColor="text1" w:themeTint="BF"/>
              </w:rPr>
            </w:pPr>
            <w:r>
              <w:rPr>
                <w:rFonts w:cstheme="minorHAnsi"/>
                <w:color w:val="404040" w:themeColor="text1" w:themeTint="BF"/>
                <w:szCs w:val="24"/>
              </w:rPr>
              <w:t xml:space="preserve">Define duty of care as a support practice in aged care. The candidate must define duty of care as a support practice in aged care. For a satisfactory performance, although wording may slightly vary, their response must be consistent with the benchmark answer below: Duty of care relates to the responsibility not to cause harm or injury to another person that could be reasonably foreseen. In an aged care setting this requires capable staff, safe premises and quality clinical care. Source: https://aurrum.com.au/what-is-duty-of-care-in-aged-care/</w:t>
            </w:r>
          </w:p>
        </w:tc>
      </w:tr>
    </w:tbl>
    <w:p w14:paraId="3767CF89" w14:textId="75436887" w:rsidR="00552D4A" w:rsidRPr="00552D4A" w:rsidRDefault="00522CA3" w:rsidP="00134030">
      <w:pPr>
        <w:spacing w:after="12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304"/>
        <w:gridCol w:w="2736"/>
        <w:gridCol w:w="3459"/>
      </w:tblGrid>
      <w:tr w:rsidR="007B4438" w:rsidRPr="00F61865" w14:paraId="7956527C" w14:textId="77777777" w:rsidTr="00AB7002">
        <w:trPr>
          <w:cantSplit/>
          <w:trHeight w:val="1260"/>
          <w:jc w:val="center"/>
        </w:trPr>
        <w:tc>
          <w:tcPr>
            <w:tcW w:w="848" w:type="pct"/>
            <w:tcBorders>
              <w:top w:val="nil"/>
              <w:left w:val="nil"/>
              <w:bottom w:val="nil"/>
              <w:right w:val="nil"/>
            </w:tcBorders>
            <w:hideMark/>
          </w:tcPr>
          <w:p w14:paraId="3712033D" w14:textId="4F2D4BA0" w:rsidR="007B4438" w:rsidRPr="00F61865" w:rsidRDefault="007B4438"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8E1BCB9" wp14:editId="75A4D286">
                  <wp:extent cx="687705" cy="714375"/>
                  <wp:effectExtent l="0" t="0" r="0" b="9525"/>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gridSpan w:val="3"/>
            <w:tcBorders>
              <w:top w:val="nil"/>
              <w:left w:val="nil"/>
              <w:bottom w:val="nil"/>
              <w:right w:val="nil"/>
            </w:tcBorders>
            <w:shd w:val="clear" w:color="auto" w:fill="FFDA71"/>
            <w:vAlign w:val="center"/>
            <w:hideMark/>
          </w:tcPr>
          <w:p w14:paraId="49130291" w14:textId="3B29C943" w:rsidR="007B4438" w:rsidRPr="00F61865" w:rsidRDefault="007B4438"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role of each </w:t>
            </w:r>
            <w:r w:rsidR="00214229" w:rsidRPr="00F61865">
              <w:rPr>
                <w:rFonts w:cstheme="minorHAnsi"/>
                <w:color w:val="404040" w:themeColor="text1" w:themeTint="BF"/>
                <w:szCs w:val="24"/>
              </w:rPr>
              <w:t>safeguarding</w:t>
            </w:r>
            <w:r w:rsidRPr="00F61865">
              <w:rPr>
                <w:rFonts w:cstheme="minorHAnsi"/>
                <w:color w:val="404040" w:themeColor="text1" w:themeTint="BF"/>
                <w:szCs w:val="24"/>
              </w:rPr>
              <w:t xml:space="preserve"> body in </w:t>
            </w:r>
            <w:r w:rsidR="00214229" w:rsidRPr="00F61865">
              <w:rPr>
                <w:rFonts w:cstheme="minorHAnsi"/>
                <w:color w:val="404040" w:themeColor="text1" w:themeTint="BF"/>
                <w:szCs w:val="24"/>
              </w:rPr>
              <w:t xml:space="preserve">aged care </w:t>
            </w:r>
            <w:r w:rsidRPr="00F61865">
              <w:rPr>
                <w:rFonts w:cstheme="minorHAnsi"/>
                <w:color w:val="404040" w:themeColor="text1" w:themeTint="BF"/>
                <w:szCs w:val="24"/>
              </w:rPr>
              <w:t xml:space="preserve">and explain how they promote </w:t>
            </w:r>
            <w:r w:rsidR="00590269" w:rsidRPr="00F61865">
              <w:rPr>
                <w:rFonts w:cstheme="minorHAnsi"/>
                <w:color w:val="404040" w:themeColor="text1" w:themeTint="BF"/>
                <w:szCs w:val="24"/>
              </w:rPr>
              <w:t>aged care rights</w:t>
            </w:r>
            <w:r w:rsidRPr="00F61865">
              <w:rPr>
                <w:rFonts w:cstheme="minorHAnsi"/>
                <w:color w:val="404040" w:themeColor="text1" w:themeTint="BF"/>
                <w:szCs w:val="24"/>
              </w:rPr>
              <w:t>.</w:t>
            </w:r>
          </w:p>
        </w:tc>
      </w:tr>
      <w:tr w:rsidR="007B4438" w:rsidRPr="00F61865" w14:paraId="4F9F92CB" w14:textId="77777777" w:rsidTr="004B0CF5">
        <w:trPr>
          <w:cantSplit/>
          <w:trHeight w:val="74"/>
          <w:jc w:val="center"/>
        </w:trPr>
        <w:tc>
          <w:tcPr>
            <w:tcW w:w="5000" w:type="pct"/>
            <w:gridSpan w:val="4"/>
            <w:tcBorders>
              <w:top w:val="nil"/>
              <w:left w:val="nil"/>
              <w:bottom w:val="single" w:sz="2" w:space="0" w:color="A6A6A6" w:themeColor="background1" w:themeShade="A6"/>
              <w:right w:val="nil"/>
            </w:tcBorders>
          </w:tcPr>
          <w:p w14:paraId="7FA748C4" w14:textId="77777777" w:rsidR="007B4438" w:rsidRPr="00F61865" w:rsidRDefault="007B4438" w:rsidP="00134030">
            <w:pPr>
              <w:tabs>
                <w:tab w:val="left" w:pos="180"/>
              </w:tabs>
              <w:spacing w:before="0" w:line="276" w:lineRule="auto"/>
              <w:ind w:left="0" w:right="0" w:firstLine="0"/>
              <w:rPr>
                <w:rFonts w:cstheme="minorHAnsi"/>
                <w:color w:val="404040" w:themeColor="text1" w:themeTint="BF"/>
                <w:szCs w:val="24"/>
              </w:rPr>
            </w:pPr>
          </w:p>
        </w:tc>
      </w:tr>
      <w:tr w:rsidR="00C6386F" w14:paraId="4CA5A7BF" w14:textId="77777777" w:rsidTr="00C76EF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7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D3CF5E6" w14:textId="2E4D6BD6" w:rsidR="00C6386F" w:rsidRPr="00F31769" w:rsidRDefault="00C6386F" w:rsidP="00134030">
            <w:pPr>
              <w:spacing w:after="120" w:line="276" w:lineRule="auto"/>
              <w:ind w:left="0" w:right="0" w:firstLine="0"/>
              <w:jc w:val="center"/>
              <w:rPr>
                <w:b/>
                <w:bCs/>
                <w:color w:val="404040" w:themeColor="text1" w:themeTint="BF"/>
              </w:rPr>
            </w:pPr>
            <w:r w:rsidRPr="00C6386F">
              <w:rPr>
                <w:b/>
                <w:bCs/>
                <w:color w:val="404040" w:themeColor="text1" w:themeTint="BF"/>
              </w:rPr>
              <w:t>Safeguarding body</w:t>
            </w:r>
          </w:p>
        </w:tc>
        <w:tc>
          <w:tcPr>
            <w:tcW w:w="15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6B228E2" w14:textId="151F1F7A" w:rsidR="00C6386F" w:rsidRPr="00F31769" w:rsidRDefault="00C6386F" w:rsidP="00134030">
            <w:pPr>
              <w:spacing w:after="120" w:line="276" w:lineRule="auto"/>
              <w:ind w:left="0" w:right="0" w:firstLine="0"/>
              <w:jc w:val="center"/>
              <w:rPr>
                <w:b/>
                <w:bCs/>
                <w:color w:val="404040" w:themeColor="text1" w:themeTint="BF"/>
              </w:rPr>
            </w:pPr>
            <w:r w:rsidRPr="00C6386F">
              <w:rPr>
                <w:b/>
                <w:bCs/>
                <w:color w:val="404040" w:themeColor="text1" w:themeTint="BF"/>
              </w:rPr>
              <w:t>Role in aged care</w:t>
            </w:r>
          </w:p>
        </w:tc>
        <w:tc>
          <w:tcPr>
            <w:tcW w:w="1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BD74603" w14:textId="4A42FDFA" w:rsidR="00C6386F" w:rsidRPr="00F31769" w:rsidRDefault="00C6386F" w:rsidP="00134030">
            <w:pPr>
              <w:spacing w:after="120" w:line="276" w:lineRule="auto"/>
              <w:ind w:left="0" w:right="0" w:firstLine="0"/>
              <w:jc w:val="center"/>
              <w:rPr>
                <w:b/>
                <w:bCs/>
                <w:color w:val="404040" w:themeColor="text1" w:themeTint="BF"/>
              </w:rPr>
            </w:pPr>
            <w:r w:rsidRPr="00C6386F">
              <w:rPr>
                <w:b/>
                <w:bCs/>
                <w:color w:val="404040" w:themeColor="text1" w:themeTint="BF"/>
              </w:rPr>
              <w:t>How this safeguarding body promotes aged care rights</w:t>
            </w:r>
          </w:p>
        </w:tc>
      </w:tr>
      <w:tr w:rsidR="00C6386F" w14:paraId="65C04E8A" w14:textId="77777777" w:rsidTr="00C76EF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7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A212F3E" w14:textId="69CF98A9" w:rsidR="00C6386F" w:rsidRPr="00F31769" w:rsidRDefault="00C6386F">
            <w:pPr>
              <w:pStyle w:val="ListParagraph"/>
              <w:numPr>
                <w:ilvl w:val="0"/>
                <w:numId w:val="116"/>
              </w:numPr>
              <w:spacing w:after="120" w:line="276" w:lineRule="auto"/>
              <w:ind w:left="797" w:right="0"/>
              <w:rPr>
                <w:color w:val="404040" w:themeColor="text1" w:themeTint="BF"/>
              </w:rPr>
            </w:pPr>
            <w:r w:rsidRPr="00F31769">
              <w:rPr>
                <w:rFonts w:cstheme="minorHAnsi"/>
                <w:color w:val="404040" w:themeColor="text1" w:themeTint="BF"/>
                <w:szCs w:val="24"/>
              </w:rPr>
              <w:t>Royal Commission into Aged Care Quality and Safety</w:t>
            </w:r>
          </w:p>
        </w:tc>
        <w:tc>
          <w:tcPr>
            <w:tcW w:w="15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1E23BB" w14:textId="0690B131" w:rsidR="00C6386F" w:rsidRDefault="00C6386F" w:rsidP="00134030">
            <w:pPr>
              <w:tabs>
                <w:tab w:val="left" w:pos="180"/>
              </w:tabs>
              <w:spacing w:after="120" w:line="276" w:lineRule="auto"/>
              <w:ind w:left="0" w:right="0" w:firstLine="0"/>
              <w:jc w:val="both"/>
              <w:rPr>
                <w:color w:val="404040" w:themeColor="text1" w:themeTint="BF"/>
              </w:rPr>
            </w:pPr>
            <w:r>
              <w:rPr>
                <w:rFonts w:cstheme="minorHAnsi"/>
                <w:color w:val="404040" w:themeColor="text1" w:themeTint="BF"/>
                <w:szCs w:val="24"/>
              </w:rPr>
              <w:t xml:space="preserve">This safeguarding body investigates the current system to find issues and give recommendations that will protect aged care rights.</w:t>
            </w:r>
          </w:p>
        </w:tc>
        <w:tc>
          <w:tcPr>
            <w:tcW w:w="1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4D9E57" w14:textId="772270C2" w:rsidR="00C6386F" w:rsidRDefault="00C6386F" w:rsidP="00134030">
            <w:pPr>
              <w:tabs>
                <w:tab w:val="left" w:pos="180"/>
              </w:tabs>
              <w:spacing w:after="120" w:line="276" w:lineRule="auto"/>
              <w:ind w:left="0" w:right="0" w:firstLine="0"/>
              <w:jc w:val="both"/>
              <w:rPr>
                <w:color w:val="404040" w:themeColor="text1" w:themeTint="BF"/>
              </w:rPr>
            </w:pPr>
            <w:r>
              <w:rPr>
                <w:rFonts w:cstheme="minorHAnsi"/>
                <w:color w:val="404040" w:themeColor="text1" w:themeTint="BF"/>
                <w:szCs w:val="24"/>
              </w:rPr>
              <w:t xml:space="preserve">This safeguarding body investigates the current system to find issues and give recommendations that will protect aged care rights.</w:t>
            </w:r>
          </w:p>
        </w:tc>
      </w:tr>
      <w:tr w:rsidR="00C6386F" w14:paraId="6A543091" w14:textId="77777777" w:rsidTr="00C76EF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8"/>
        </w:trPr>
        <w:tc>
          <w:tcPr>
            <w:tcW w:w="157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529C48" w14:textId="3AD81E4A" w:rsidR="00C6386F" w:rsidRPr="00F61865" w:rsidRDefault="00C6386F">
            <w:pPr>
              <w:pStyle w:val="ListParagraph"/>
              <w:numPr>
                <w:ilvl w:val="0"/>
                <w:numId w:val="116"/>
              </w:numPr>
              <w:spacing w:after="120" w:line="276" w:lineRule="auto"/>
              <w:ind w:left="797" w:right="0"/>
              <w:rPr>
                <w:rFonts w:cstheme="minorHAnsi"/>
                <w:color w:val="404040" w:themeColor="text1" w:themeTint="BF"/>
                <w:szCs w:val="24"/>
              </w:rPr>
            </w:pPr>
            <w:r w:rsidRPr="00F61865">
              <w:rPr>
                <w:rFonts w:cstheme="minorHAnsi"/>
                <w:color w:val="404040" w:themeColor="text1" w:themeTint="BF"/>
                <w:szCs w:val="24"/>
              </w:rPr>
              <w:t>Australian Human Rights Commission</w:t>
            </w:r>
          </w:p>
        </w:tc>
        <w:tc>
          <w:tcPr>
            <w:tcW w:w="15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424821" w14:textId="3BF6CB61" w:rsidR="00C6386F" w:rsidRDefault="00C6386F" w:rsidP="00134030">
            <w:pPr>
              <w:tabs>
                <w:tab w:val="left" w:pos="180"/>
              </w:tabs>
              <w:spacing w:after="120" w:line="276" w:lineRule="auto"/>
              <w:ind w:left="0" w:right="0" w:firstLine="0"/>
              <w:jc w:val="both"/>
              <w:rPr>
                <w:color w:val="404040" w:themeColor="text1" w:themeTint="BF"/>
              </w:rPr>
            </w:pPr>
            <w:r>
              <w:rPr>
                <w:rFonts w:cstheme="minorHAnsi"/>
                <w:color w:val="404040" w:themeColor="text1" w:themeTint="BF"/>
                <w:szCs w:val="24"/>
              </w:rPr>
              <w:t xml:space="preserve">What are human rights as defined by the Australian Human Rights Commission (2019)? Complete the sentences below. The candidate must define human by completing the sentences below. For a satisfactory performance, although wording may slightly vary, their responses must be consistent with the benchmark answers below: Human rights recognise the inherent value of each person, regardless of background, where we live, what we look like, what we think or what we believe. They are based on principles of dignity, equality and mutual respect, which are shared across cultures, religions and philosophies. They are about being treated fairly, treating others fairly and having the ability to make genuine choices in our daily lives.</w:t>
            </w:r>
          </w:p>
        </w:tc>
        <w:tc>
          <w:tcPr>
            <w:tcW w:w="1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D5E8E4" w14:textId="25552B0F" w:rsidR="00C6386F" w:rsidRDefault="00C6386F" w:rsidP="00134030">
            <w:pPr>
              <w:tabs>
                <w:tab w:val="left" w:pos="180"/>
              </w:tabs>
              <w:spacing w:after="120" w:line="276" w:lineRule="auto"/>
              <w:ind w:left="0" w:right="0" w:firstLine="0"/>
              <w:jc w:val="both"/>
              <w:rPr>
                <w:color w:val="404040" w:themeColor="text1" w:themeTint="BF"/>
              </w:rPr>
            </w:pPr>
            <w:r>
              <w:rPr>
                <w:rFonts w:cstheme="minorHAnsi"/>
                <w:color w:val="404040" w:themeColor="text1" w:themeTint="BF"/>
                <w:szCs w:val="24"/>
              </w:rPr>
              <w:t xml:space="preserve">What are human rights as defined by the Australian Human Rights Commission (2019)? Complete the sentences below. The candidate must define human by completing the sentences below. For a satisfactory performance, although wording may slightly vary, their responses must be consistent with the benchmark answers below: Human rights recognise the inherent value of each person, regardless of background, where we live, what we look like, what we think or what we believe. They are based on principles of dignity, equality and mutual respect, which are shared across cultures, religions and philosophies. They are about being treated fairly, treating others fairly and having the ability to make genuine choices in our daily lives.</w:t>
            </w:r>
          </w:p>
        </w:tc>
      </w:tr>
    </w:tbl>
    <w:p w14:paraId="3001F015" w14:textId="77777777" w:rsidR="00C6386F" w:rsidRDefault="00C6386F" w:rsidP="00134030">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AC2230" w:rsidRPr="00F61865" w14:paraId="3BEF8C5C" w14:textId="77777777" w:rsidTr="00AB7002">
        <w:trPr>
          <w:cantSplit/>
          <w:trHeight w:val="1260"/>
          <w:jc w:val="center"/>
        </w:trPr>
        <w:tc>
          <w:tcPr>
            <w:tcW w:w="848" w:type="pct"/>
            <w:tcBorders>
              <w:top w:val="nil"/>
              <w:left w:val="nil"/>
              <w:bottom w:val="nil"/>
              <w:right w:val="nil"/>
            </w:tcBorders>
            <w:hideMark/>
          </w:tcPr>
          <w:p w14:paraId="57E13AAB" w14:textId="21FEDDD7" w:rsidR="00AC2230" w:rsidRPr="00F61865" w:rsidRDefault="00AC2230"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272880C8" wp14:editId="299A5D6D">
                  <wp:extent cx="687705" cy="714375"/>
                  <wp:effectExtent l="0" t="0" r="0" b="9525"/>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6948CEE" w14:textId="2582F95F" w:rsidR="00AC2230" w:rsidRPr="00F61865" w:rsidRDefault="00AC2230"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mandatory reporting in relation to </w:t>
            </w:r>
            <w:r w:rsidR="00E65019"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AC2230" w:rsidRPr="00F61865" w14:paraId="431119E9" w14:textId="77777777" w:rsidTr="00AB7002">
        <w:trPr>
          <w:cantSplit/>
          <w:trHeight w:val="74"/>
          <w:jc w:val="center"/>
        </w:trPr>
        <w:tc>
          <w:tcPr>
            <w:tcW w:w="4997" w:type="pct"/>
            <w:gridSpan w:val="2"/>
            <w:tcBorders>
              <w:top w:val="nil"/>
              <w:left w:val="nil"/>
              <w:bottom w:val="single" w:sz="2" w:space="0" w:color="A6A6A6" w:themeColor="background1" w:themeShade="A6"/>
              <w:right w:val="nil"/>
            </w:tcBorders>
          </w:tcPr>
          <w:p w14:paraId="6FE86FAC" w14:textId="77777777" w:rsidR="00AC2230" w:rsidRPr="00F61865" w:rsidRDefault="00AC2230" w:rsidP="00134030">
            <w:pPr>
              <w:tabs>
                <w:tab w:val="left" w:pos="180"/>
              </w:tabs>
              <w:spacing w:before="0" w:line="276" w:lineRule="auto"/>
              <w:ind w:left="0" w:right="0" w:firstLine="0"/>
              <w:rPr>
                <w:rFonts w:cstheme="minorHAnsi"/>
                <w:color w:val="404040" w:themeColor="text1" w:themeTint="BF"/>
                <w:szCs w:val="24"/>
              </w:rPr>
            </w:pPr>
          </w:p>
        </w:tc>
      </w:tr>
      <w:tr w:rsidR="00CB3F77" w:rsidRPr="00F61865" w14:paraId="3B1233AA" w14:textId="77777777" w:rsidTr="00AB7002">
        <w:trPr>
          <w:cantSplit/>
          <w:trHeight w:val="1309"/>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578612CF" w14:textId="77777777" w:rsidR="00CB3F77" w:rsidRPr="00F61865" w:rsidRDefault="00CB3F77">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t>Provide a link to your state/territory’s website for reporting abuse towards older people</w:t>
            </w:r>
            <w:r w:rsidRPr="00F61865">
              <w:rPr>
                <w:rFonts w:cstheme="minorHAnsi"/>
                <w:color w:val="404040" w:themeColor="text1" w:themeTint="BF"/>
                <w:szCs w:val="24"/>
              </w:rPr>
              <w:t>.</w:t>
            </w:r>
          </w:p>
          <w:p w14:paraId="7C0A880C" w14:textId="5F80CBED" w:rsidR="00A64B1A" w:rsidRPr="00A64B1A" w:rsidRDefault="00CB3F77" w:rsidP="00A64B1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Provide a link to your state/territory’s website for reporting abuse towards older people. The candidate must provide a link to their state/territory’s website for reporting abuse towards older people. For a satisfactory performance, the candidate must provide a link to their state/territory’s website for reporting abuse towards older people in the state/territory they specified in the Preliminary Task of this Knowledge Assessment.</w:t>
            </w:r>
          </w:p>
        </w:tc>
      </w:tr>
      <w:tr w:rsidR="00035538" w:rsidRPr="00F61865" w14:paraId="5A621D8B" w14:textId="77777777" w:rsidTr="00AB7002">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D475444" w14:textId="46478EBD"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Identify eight types of reportable cases under the Aged Care Act 1997.</w:t>
            </w:r>
          </w:p>
          <w:p w14:paraId="47EEA4FB" w14:textId="6453137E"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eight types of reportable cases under the Aged Care Act 1997. The candidate must identify eight types of reportable cases under the Aged Care Act 1997. For a satisfactory performance, although wording may slightly vary, the candidate’s response must be all of the following (in no particular order): Unreasonable use of force against the residential care recipient Unlawful sexual contact, or inappropriate sexual conduct, inflicted on the residential care recipient Psychological or emotional abuse of the residential care recipient Unexpected death of the residential care recipient Stealing from, or financial coercion of, the residential care recipient by a *staff member of the provider Neglect of the residential care recipient Use of a restrictive practice in relation to the residential care recipient (other than in circumstances set out in the quality of care principles) Unexplained absence of the residential care recipient from the residential care services of the provider.</w:t>
            </w:r>
          </w:p>
          <w:p w14:paraId="7423E1E4" w14:textId="1F9DE8EF"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eight types of reportable cases under the Aged Care Act 1997. The candidate must identify eight types of reportable cases under the Aged Care Act 1997. For a satisfactory performance, although wording may slightly vary, the candidate’s response must be all of the following (in no particular order): Unreasonable use of force against the residential care recipient Unlawful sexual contact, or inappropriate sexual conduct, inflicted on the residential care recipient Psychological or emotional abuse of the residential care recipient Unexpected death of the residential care recipient Stealing from, or financial coercion of, the residential care recipient by a *staff member of the provider Neglect of the residential care recipient Use of a restrictive practice in relation to the residential care recipient (other than in circumstances set out in the quality of care principles) Unexplained absence of the residential care recipient from the residential care services of the provider.</w:t>
            </w:r>
          </w:p>
          <w:p w14:paraId="2E6579B7" w14:textId="05FB3016"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eight types of reportable cases under the Aged Care Act 1997. The candidate must identify eight types of reportable cases under the Aged Care Act 1997. For a satisfactory performance, although wording may slightly vary, the candidate’s response must be all of the following (in no particular order): Unreasonable use of force against the residential care recipient Unlawful sexual contact, or inappropriate sexual conduct, inflicted on the residential care recipient Psychological or emotional abuse of the residential care recipient Unexpected death of the residential care recipient Stealing from, or financial coercion of, the residential care recipient by a *staff member of the provider Neglect of the residential care recipient Use of a restrictive practice in relation to the residential care recipient (other than in circumstances set out in the quality of care principles) Unexplained absence of the residential care recipient from the residential care services of the provider.</w:t>
            </w:r>
          </w:p>
          <w:p w14:paraId="41CD9EA8" w14:textId="084C75CA"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eight types of reportable cases under the Aged Care Act 1997. The candidate must identify eight types of reportable cases under the Aged Care Act 1997. For a satisfactory performance, although wording may slightly vary, the candidate’s response must be all of the following (in no particular order): Unreasonable use of force against the residential care recipient Unlawful sexual contact, or inappropriate sexual conduct, inflicted on the residential care recipient Psychological or emotional abuse of the residential care recipient Unexpected death of the residential care recipient Stealing from, or financial coercion of, the residential care recipient by a *staff member of the provider Neglect of the residential care recipient Use of a restrictive practice in relation to the residential care recipient (other than in circumstances set out in the quality of care principles) Unexplained absence of the residential care recipient from the residential care services of the provider.</w:t>
            </w:r>
          </w:p>
          <w:p w14:paraId="1E52E3F4" w14:textId="6CFFDC15"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eight types of reportable cases under the Aged Care Act 1997. The candidate must identify eight types of reportable cases under the Aged Care Act 1997. For a satisfactory performance, although wording may slightly vary, the candidate’s response must be all of the following (in no particular order): Unreasonable use of force against the residential care recipient Unlawful sexual contact, or inappropriate sexual conduct, inflicted on the residential care recipient Psychological or emotional abuse of the residential care recipient Unexpected death of the residential care recipient Stealing from, or financial coercion of, the residential care recipient by a *staff member of the provider Neglect of the residential care recipient Use of a restrictive practice in relation to the residential care recipient (other than in circumstances set out in the quality of care principles) Unexplained absence of the residential care recipient from the residential care services of the provider.</w:t>
            </w:r>
          </w:p>
          <w:p w14:paraId="722B9D78" w14:textId="0E44EC26"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eight types of reportable cases under the Aged Care Act 1997. The candidate must identify eight types of reportable cases under the Aged Care Act 1997. For a satisfactory performance, although wording may slightly vary, the candidate’s response must be all of the following (in no particular order): Unreasonable use of force against the residential care recipient Unlawful sexual contact, or inappropriate sexual conduct, inflicted on the residential care recipient Psychological or emotional abuse of the residential care recipient Unexpected death of the residential care recipient Stealing from, or financial coercion of, the residential care recipient by a *staff member of the provider Neglect of the residential care recipient Use of a restrictive practice in relation to the residential care recipient (other than in circumstances set out in the quality of care principles) Unexplained absence of the residential care recipient from the residential care services of the provider.</w:t>
            </w:r>
          </w:p>
          <w:p w14:paraId="564B96C2" w14:textId="2CE374A8"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eight types of reportable cases under the Aged Care Act 1997. The candidate must identify eight types of reportable cases under the Aged Care Act 1997. For a satisfactory performance, although wording may slightly vary, the candidate’s response must be all of the following (in no particular order): Unreasonable use of force against the residential care recipient Unlawful sexual contact, or inappropriate sexual conduct, inflicted on the residential care recipient Psychological or emotional abuse of the residential care recipient Unexpected death of the residential care recipient Stealing from, or financial coercion of, the residential care recipient by a *staff member of the provider Neglect of the residential care recipient Use of a restrictive practice in relation to the residential care recipient (other than in circumstances set out in the quality of care principles) Unexplained absence of the residential care recipient from the residential care services of the provider.</w:t>
            </w:r>
          </w:p>
          <w:p w14:paraId="74CC3D8C" w14:textId="66FE0688" w:rsidR="00035538" w:rsidRPr="004D6841"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eight types of reportable cases under the Aged Care Act 1997. The candidate must identify eight types of reportable cases under the Aged Care Act 1997. For a satisfactory performance, although wording may slightly vary, the candidate’s response must be all of the following (in no particular order): Unreasonable use of force against the residential care recipient Unlawful sexual contact, or inappropriate sexual conduct, inflicted on the residential care recipient Psychological or emotional abuse of the residential care recipient Unexpected death of the residential care recipient Stealing from, or financial coercion of, the residential care recipient by a *staff member of the provider Neglect of the residential care recipient Use of a restrictive practice in relation to the residential care recipient (other than in circumstances set out in the quality of care principles) Unexplained absence of the residential care recipient from the residential care services of the provider.</w:t>
            </w:r>
          </w:p>
        </w:tc>
      </w:tr>
    </w:tbl>
    <w:p w14:paraId="28A374FC" w14:textId="77777777" w:rsidR="00A64B1A" w:rsidRPr="00A64B1A" w:rsidRDefault="00A64B1A" w:rsidP="00A64B1A">
      <w:pPr>
        <w:ind w:left="0" w:firstLine="0"/>
        <w:rPr>
          <w:sz w:val="10"/>
          <w:szCs w:val="10"/>
        </w:rPr>
      </w:pPr>
      <w:r w:rsidRPr="00A64B1A">
        <w:rPr>
          <w:sz w:val="10"/>
          <w:szCs w:val="10"/>
        </w:rP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035538" w:rsidRPr="00F61865" w14:paraId="73E2387F" w14:textId="77777777" w:rsidTr="00A64B1A">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4AE18D9C" w14:textId="5C3F76BE"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List three conditions that must be met for reportable incidents to be classified as Priority 1 and reported to the Commission within 24 hours.</w:t>
            </w:r>
          </w:p>
          <w:p w14:paraId="4A028784" w14:textId="77777777" w:rsidR="00035538" w:rsidRPr="00F61865" w:rsidRDefault="00035538">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three conditions that must be met for reportable incidents to be classified as Priority 1 and reported to the Commission within 24 hours. The candidate must list three conditions that must be met for reportable incidents to be classified as Priority 1 and reported to the Commission within 24 hours. For a satisfactory performance, although wording may slightly vary, the candidate’s response must be all of the following (in no particular order): Have caused or could reasonably have been expected to cause, a consumer physical or psychological injury or discomfort that requires medical or psychological treatment to resolve If there are reasonable grounds to contact the police When there is the unexpected death of a consumer or a consumer’s unexplained absence from the service.</w:t>
            </w:r>
          </w:p>
          <w:p w14:paraId="5E15B7BB" w14:textId="77777777" w:rsidR="00035538" w:rsidRPr="00F61865" w:rsidRDefault="00035538">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three conditions that must be met for reportable incidents to be classified as Priority 1 and reported to the Commission within 24 hours. The candidate must list three conditions that must be met for reportable incidents to be classified as Priority 1 and reported to the Commission within 24 hours. For a satisfactory performance, although wording may slightly vary, the candidate’s response must be all of the following (in no particular order): Have caused or could reasonably have been expected to cause, a consumer physical or psychological injury or discomfort that requires medical or psychological treatment to resolve If there are reasonable grounds to contact the police When there is the unexpected death of a consumer or a consumer’s unexplained absence from the service.</w:t>
            </w:r>
          </w:p>
          <w:p w14:paraId="416251A0" w14:textId="4366142D" w:rsidR="00035538" w:rsidRPr="004D6841" w:rsidRDefault="00035538">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three conditions that must be met for reportable incidents to be classified as Priority 1 and reported to the Commission within 24 hours. The candidate must list three conditions that must be met for reportable incidents to be classified as Priority 1 and reported to the Commission within 24 hours. For a satisfactory performance, although wording may slightly vary, the candidate’s response must be all of the following (in no particular order): Have caused or could reasonably have been expected to cause, a consumer physical or psychological injury or discomfort that requires medical or psychological treatment to resolve If there are reasonable grounds to contact the police When there is the unexpected death of a consumer or a consumer’s unexplained absence from the service.</w:t>
            </w:r>
          </w:p>
        </w:tc>
      </w:tr>
      <w:tr w:rsidR="00035538" w:rsidRPr="00F61865" w14:paraId="5083754D" w14:textId="77777777" w:rsidTr="00AB7002">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5454B3D3" w14:textId="15CABAAB" w:rsidR="00035538" w:rsidRPr="004D6841"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Complete the statement: Priority 2 reportable incidents must be reported to the Commission within </w:t>
            </w:r>
            <w:r>
              <w:rPr>
                <w:rFonts w:cstheme="minorHAnsi"/>
                <w:color w:val="404040" w:themeColor="text1" w:themeTint="BF"/>
                <w:szCs w:val="24"/>
              </w:rPr>
              <w:t xml:space="preserve">List three conditions that must be met for reportable incidents to be classified as Priority 1 and reported to the Commission within 24 hours. The candidate must list three conditions that must be met for reportable incidents to be classified as Priority 1 and reported to the Commission within 24 hours. For a satisfactory performance, although wording may slightly vary, the candidate’s response must be all of the following (in no particular order): Have caused or could reasonably have been expected to cause, a consumer physical or psychological injury or discomfort that requires medical or psychological treatment to resolve If there are reasonable grounds to contact the police When there is the unexpected death of a consumer or a consumer’s unexplained absence from the service.</w:t>
            </w:r>
            <w:r w:rsidRPr="00F61865">
              <w:rPr>
                <w:rFonts w:cstheme="minorHAnsi"/>
                <w:color w:val="404040" w:themeColor="text1" w:themeTint="BF"/>
                <w:szCs w:val="24"/>
              </w:rPr>
              <w:t xml:space="preserve"> days of becoming aware of it occurring.</w:t>
            </w:r>
          </w:p>
        </w:tc>
      </w:tr>
      <w:tr w:rsidR="00035538" w:rsidRPr="00F61865" w14:paraId="5479952F" w14:textId="77777777" w:rsidTr="00AB7002">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4B5B99A2" w14:textId="0FDBB48E"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role of mandatory reporting in aged care?</w:t>
            </w:r>
          </w:p>
          <w:p w14:paraId="473EEF92" w14:textId="02B48823" w:rsidR="00035538" w:rsidRPr="004D6841" w:rsidRDefault="00035538" w:rsidP="0013403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List three conditions that must be met for reportable incidents to be classified as Priority 1 and reported to the Commission within 24 hours. The candidate must list three conditions that must be met for reportable incidents to be classified as Priority 1 and reported to the Commission within 24 hours. For a satisfactory performance, although wording may slightly vary, the candidate’s response must be all of the following (in no particular order): Have caused or could reasonably have been expected to cause, a consumer physical or psychological injury or discomfort that requires medical or psychological treatment to resolve If there are reasonable grounds to contact the police When there is the unexpected death of a consumer or a consumer’s unexplained absence from the service.</w:t>
            </w:r>
          </w:p>
        </w:tc>
      </w:tr>
      <w:tr w:rsidR="00035538" w:rsidRPr="00F61865" w14:paraId="1FEA755A" w14:textId="77777777" w:rsidTr="00AB7002">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14BA17F2" w14:textId="1F17EF8C"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aged care worker’s duty of care in relation to mandatory reporting?</w:t>
            </w:r>
          </w:p>
          <w:p w14:paraId="33CECF10" w14:textId="4B49A5D8" w:rsidR="00035538" w:rsidRPr="004D6841" w:rsidRDefault="00035538" w:rsidP="0013403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What is the aged care worker’s duty of care in relation to mandatory reporting? The candidate must explain the aged care worker’s duty of care in relation to mandatory reporting. For a satisfactory performance, the candidate’s response must demonstrate sufficient knowledge on the aged care worker’s duty of care in relation to mandatory reporting. Model answers are provided below for the assessor’s reference: It is the aged care worker’s duty of care to ensure that any reasonable belief of abuse to the person they are supporting is reported to the proper authorities. The candidate may also provide specific examples or actions such as: For example, if an older person is seen with bite marks and injuries in their private areas. An aged care worker’s duty of care will then be to report the case to the proper authorities if they suspect signs of abuse or neglect.</w:t>
            </w:r>
          </w:p>
        </w:tc>
      </w:tr>
      <w:tr w:rsidR="00035538" w:rsidRPr="00F61865" w14:paraId="58EEFB2B" w14:textId="77777777" w:rsidTr="00AB7002">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0FB8CC96" w14:textId="3ED9919F"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How does complying with mandatory reporting requirements helps you promote aged care rights as an aged care worker?</w:t>
            </w:r>
          </w:p>
          <w:p w14:paraId="0FF584A9" w14:textId="2D7CF71B" w:rsidR="00035538" w:rsidRPr="004C725F" w:rsidRDefault="00035538" w:rsidP="004C72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What is the aged care worker’s duty of care in relation to mandatory reporting? The candidate must explain the aged care worker’s duty of care in relation to mandatory reporting. For a satisfactory performance, the candidate’s response must demonstrate sufficient knowledge on the aged care worker’s duty of care in relation to mandatory reporting. Model answers are provided below for the assessor’s reference: It is the aged care worker’s duty of care to ensure that any reasonable belief of abuse to the person they are supporting is reported to the proper authorities. The candidate may also provide specific examples or actions such as: For example, if an older person is seen with bite marks and injuries in their private areas. An aged care worker’s duty of care will then be to report the case to the proper authorities if they suspect signs of abuse or neglect.</w:t>
            </w:r>
          </w:p>
        </w:tc>
      </w:tr>
    </w:tbl>
    <w:p w14:paraId="2A16D18B" w14:textId="3D9F98AE" w:rsidR="0009754A" w:rsidRPr="00F61865" w:rsidRDefault="00AB7002" w:rsidP="00134030">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09754A" w:rsidRPr="00F61865" w14:paraId="34EB3B97" w14:textId="77777777" w:rsidTr="00AB7002">
        <w:trPr>
          <w:cantSplit/>
          <w:trHeight w:val="1260"/>
          <w:jc w:val="center"/>
        </w:trPr>
        <w:tc>
          <w:tcPr>
            <w:tcW w:w="848" w:type="pct"/>
            <w:tcBorders>
              <w:top w:val="nil"/>
              <w:left w:val="nil"/>
              <w:bottom w:val="nil"/>
              <w:right w:val="nil"/>
            </w:tcBorders>
            <w:hideMark/>
          </w:tcPr>
          <w:p w14:paraId="4F426F4F" w14:textId="73D69025" w:rsidR="0009754A" w:rsidRPr="00F61865" w:rsidRDefault="0009754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394670E" wp14:editId="119A9F1B">
                  <wp:extent cx="687705" cy="714375"/>
                  <wp:effectExtent l="0" t="0" r="0" b="9525"/>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2B500C4" w14:textId="77777777" w:rsidR="0009754A" w:rsidRPr="00F61865" w:rsidRDefault="0009754A"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privacy and confidentiality of information.</w:t>
            </w:r>
          </w:p>
        </w:tc>
      </w:tr>
      <w:tr w:rsidR="0009754A" w:rsidRPr="00F61865" w14:paraId="773085CA" w14:textId="77777777" w:rsidTr="009215BB">
        <w:trPr>
          <w:cantSplit/>
          <w:trHeight w:val="74"/>
          <w:jc w:val="center"/>
        </w:trPr>
        <w:tc>
          <w:tcPr>
            <w:tcW w:w="5000" w:type="pct"/>
            <w:gridSpan w:val="2"/>
            <w:tcBorders>
              <w:top w:val="nil"/>
              <w:left w:val="nil"/>
              <w:bottom w:val="single" w:sz="2" w:space="0" w:color="A6A6A6" w:themeColor="background1" w:themeShade="A6"/>
              <w:right w:val="nil"/>
            </w:tcBorders>
          </w:tcPr>
          <w:p w14:paraId="3F59E845" w14:textId="77777777" w:rsidR="0009754A" w:rsidRPr="00F61865" w:rsidRDefault="0009754A" w:rsidP="00134030">
            <w:pPr>
              <w:tabs>
                <w:tab w:val="left" w:pos="180"/>
              </w:tabs>
              <w:spacing w:before="0" w:line="276" w:lineRule="auto"/>
              <w:ind w:left="0" w:right="0" w:firstLine="0"/>
              <w:rPr>
                <w:rFonts w:cstheme="minorHAnsi"/>
                <w:color w:val="404040" w:themeColor="text1" w:themeTint="BF"/>
                <w:szCs w:val="24"/>
              </w:rPr>
            </w:pPr>
          </w:p>
        </w:tc>
      </w:tr>
      <w:tr w:rsidR="0009754A" w:rsidRPr="00F61865" w14:paraId="29F74D38" w14:textId="77777777" w:rsidTr="00C15C9F">
        <w:trPr>
          <w:cantSplit/>
          <w:trHeight w:val="226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3EC673DE" w14:textId="77777777" w:rsidR="0009754A" w:rsidRPr="00F61865" w:rsidRDefault="0009754A">
            <w:pPr>
              <w:pStyle w:val="ListParagraph"/>
              <w:numPr>
                <w:ilvl w:val="0"/>
                <w:numId w:val="3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Identify two purposes of the Privacy Act 1988.</w:t>
            </w:r>
          </w:p>
          <w:p w14:paraId="5E57D993" w14:textId="77777777" w:rsidR="0009754A" w:rsidRPr="00F61865" w:rsidRDefault="0009754A">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Identify two purposes of the Privacy Act 1988. The candidate must identify two purposes of the Privacy Act 1988. For a satisfactory performance, the candidate’s responses must be two of the following: To promote the protection of the privacy of individuals. To recognise that the protection of the privacy of individuals is balanced with the interests of entities in carrying out their functions or activities. To provide the basis for nationally consistent regulation of privacy and the handling of personal information. To promote responsible and transparent handling of personal information by entities. To facilitate an efficient credit reporting system while ensuring that the privacy of individuals is respected. To facilitate the free flow of information across national borders while ensuring that the privacy of individuals is respected. To provide a means for individuals to complain about an alleged interference with their privacy. To implement Australia’s international obligation in relation to privacy. Source: https://www.legislation.gov.au/Details/C2021C00452</w:t>
            </w:r>
          </w:p>
          <w:p w14:paraId="2D337409" w14:textId="1D406373" w:rsidR="0009754A" w:rsidRPr="00696C08" w:rsidRDefault="0009754A">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Identify two purposes of the Privacy Act 1988. The candidate must identify two purposes of the Privacy Act 1988. For a satisfactory performance, the candidate’s responses must be two of the following: To promote the protection of the privacy of individuals. To recognise that the protection of the privacy of individuals is balanced with the interests of entities in carrying out their functions or activities. To provide the basis for nationally consistent regulation of privacy and the handling of personal information. To promote responsible and transparent handling of personal information by entities. To facilitate an efficient credit reporting system while ensuring that the privacy of individuals is respected. To facilitate the free flow of information across national borders while ensuring that the privacy of individuals is respected. To provide a means for individuals to complain about an alleged interference with their privacy. To implement Australia’s international obligation in relation to privacy. Source: https://www.legislation.gov.au/Details/C2021C00452</w:t>
            </w:r>
          </w:p>
        </w:tc>
      </w:tr>
      <w:tr w:rsidR="0009754A" w:rsidRPr="00F61865" w14:paraId="6CF19939" w14:textId="77777777" w:rsidTr="009215BB">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0F5A2FEB" w14:textId="77777777" w:rsidR="0009754A" w:rsidRPr="00F61865" w:rsidRDefault="0009754A">
            <w:pPr>
              <w:pStyle w:val="ListParagraph"/>
              <w:numPr>
                <w:ilvl w:val="0"/>
                <w:numId w:val="3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List the 13 Australian Privacy Principles in their correct order.</w:t>
            </w:r>
          </w:p>
          <w:p w14:paraId="11ED044B"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4CCA7462"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0DDFA3DA"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579DAA46"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569A3597"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7506CCDA"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20EDAFB9"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597B0EAB"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60EE9461"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3BBF3A69" w14:textId="77777777" w:rsidR="0009754A" w:rsidRPr="00F61865" w:rsidRDefault="0009754A">
            <w:pPr>
              <w:pStyle w:val="ListParagraph"/>
              <w:numPr>
                <w:ilvl w:val="1"/>
                <w:numId w:val="36"/>
              </w:numPr>
              <w:spacing w:after="120" w:line="276" w:lineRule="auto"/>
              <w:ind w:right="0"/>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32309A93" w14:textId="77777777" w:rsidR="0009754A" w:rsidRPr="00F61865" w:rsidRDefault="0009754A">
            <w:pPr>
              <w:pStyle w:val="ListParagraph"/>
              <w:numPr>
                <w:ilvl w:val="1"/>
                <w:numId w:val="36"/>
              </w:numPr>
              <w:spacing w:after="120" w:line="276" w:lineRule="auto"/>
              <w:ind w:right="0"/>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0DA6B75F" w14:textId="77777777" w:rsidR="0009754A" w:rsidRPr="00F61865" w:rsidRDefault="0009754A">
            <w:pPr>
              <w:pStyle w:val="ListParagraph"/>
              <w:numPr>
                <w:ilvl w:val="1"/>
                <w:numId w:val="36"/>
              </w:numPr>
              <w:spacing w:after="120" w:line="276" w:lineRule="auto"/>
              <w:ind w:right="0"/>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p w14:paraId="75CDA2F5" w14:textId="30748B0B" w:rsidR="0009754A" w:rsidRPr="0016609E" w:rsidRDefault="0009754A">
            <w:pPr>
              <w:pStyle w:val="ListParagraph"/>
              <w:numPr>
                <w:ilvl w:val="1"/>
                <w:numId w:val="36"/>
              </w:numPr>
              <w:spacing w:after="120" w:line="276" w:lineRule="auto"/>
              <w:ind w:right="0"/>
              <w:contextualSpacing w:val="0"/>
              <w:rPr>
                <w:color w:val="404040" w:themeColor="text1" w:themeTint="BF"/>
              </w:rPr>
            </w:pPr>
            <w:r>
              <w:rPr>
                <w:color w:val="404040" w:themeColor="text1" w:themeTint="BF"/>
              </w:rPr>
              <w:t xml:space="preserve">List the 13 Australian Privacy Principles in their correct order. The candidate must list the 13 Australian Privacy Principles in their correct order. For a satisfactory performance, the candidate’s responses must be the 13 below (in the correct order): Open and transparent management of personal information Anonymity and pseudonymity Collection of solicited personal information Dealing with unsolicited personal information Notification of the collection of personal information Use or disclosure of personal information Direct marketing Cross-border disclosure of personal information Adoption, use or disclosure of government related identifiers Quality of personal information Security of personal information Access to personal information Correction of personal information</w:t>
            </w:r>
          </w:p>
        </w:tc>
      </w:tr>
    </w:tbl>
    <w:p w14:paraId="01910E34" w14:textId="34DAA1DB" w:rsidR="009215BB" w:rsidRDefault="009215BB" w:rsidP="009215BB">
      <w:pPr>
        <w:ind w:left="0" w:firstLine="0"/>
      </w:pPr>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09754A" w:rsidRPr="00F61865" w14:paraId="1178F61C" w14:textId="77777777" w:rsidTr="009215BB">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38F8A2F1" w14:textId="79B167F2" w:rsidR="0009754A" w:rsidRPr="0016609E" w:rsidRDefault="0009754A">
            <w:pPr>
              <w:pStyle w:val="ListParagraph"/>
              <w:numPr>
                <w:ilvl w:val="0"/>
                <w:numId w:val="3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Name two examples of personal and sensitive information in </w:t>
            </w:r>
            <w:r w:rsidR="00EF345F" w:rsidRPr="00F61865">
              <w:rPr>
                <w:rFonts w:cstheme="minorHAnsi"/>
                <w:color w:val="404040" w:themeColor="text1" w:themeTint="BF"/>
                <w:szCs w:val="24"/>
              </w:rPr>
              <w:t>aged care.</w:t>
            </w:r>
          </w:p>
          <w:tbl>
            <w:tblPr>
              <w:tblStyle w:val="TableGrid"/>
              <w:tblW w:w="0" w:type="auto"/>
              <w:tblInd w:w="795" w:type="dxa"/>
              <w:tblLook w:val="04A0" w:firstRow="1" w:lastRow="0" w:firstColumn="1" w:lastColumn="0" w:noHBand="0" w:noVBand="1"/>
            </w:tblPr>
            <w:tblGrid>
              <w:gridCol w:w="4003"/>
              <w:gridCol w:w="4002"/>
            </w:tblGrid>
            <w:tr w:rsidR="0009754A" w:rsidRPr="00F61865" w14:paraId="6227BA65" w14:textId="77777777" w:rsidTr="00C15C9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58FDAFB" w14:textId="77777777" w:rsidR="0009754A" w:rsidRPr="00F61865" w:rsidRDefault="0009754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Personal Information</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AD0AA72" w14:textId="77777777" w:rsidR="0009754A" w:rsidRPr="00F61865" w:rsidRDefault="0009754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Sensitive Information</w:t>
                  </w:r>
                </w:p>
              </w:tc>
            </w:tr>
            <w:tr w:rsidR="0009754A" w:rsidRPr="00F61865" w14:paraId="7128EC73" w14:textId="77777777" w:rsidTr="00C15C9F">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268C96" w14:textId="77777777" w:rsidR="0009754A" w:rsidRPr="00F61865" w:rsidRDefault="0009754A">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27_0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Name two examples of personal and sensitive information in aged care. The candidate must name two examples of personal and sensitive information in aged care. Personal information For a satisfactory performance, although wording may vary, their response must be two of the model answers below (in no particular order). If their responses are not any of the ones listed below, it may still be satisfactory as long as they demonstrate sufficient knowledge of examples of personal information in aged care. Sensitive information For a satisfactory performance, although wording may vary, their response must be two of the model answers below (in no particular order). If their responses are not any of the ones listed below, it may still be satisfactory as long as they demonstrate sufficient knowledge of examples of sensitive information in aged care.</w:t>
                  </w:r>
                  <w:r w:rsidRPr="00F61865">
                    <w:rPr>
                      <w:color w:val="404040" w:themeColor="text1" w:themeTint="BF"/>
                    </w:rPr>
                    <w:fldChar w:fldCharType="end"/>
                  </w:r>
                </w:p>
                <w:p w14:paraId="54C6FD58" w14:textId="78504F6D" w:rsidR="0009754A" w:rsidRPr="0016609E" w:rsidRDefault="0009754A">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27_0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Name two examples of personal and sensitive information in aged care. The candidate must name two examples of personal and sensitive information in aged care. Personal information For a satisfactory performance, although wording may vary, their response must be two of the model answers below (in no particular order). If their responses are not any of the ones listed below, it may still be satisfactory as long as they demonstrate sufficient knowledge of examples of personal information in aged care. Sensitive information For a satisfactory performance, although wording may vary, their response must be two of the model answers below (in no particular order). If their responses are not any of the ones listed below, it may still be satisfactory as long as they demonstrate sufficient knowledge of examples of sensitive information in aged care.</w:t>
                  </w:r>
                  <w:r w:rsidRPr="00F61865">
                    <w:rPr>
                      <w:color w:val="404040" w:themeColor="text1" w:themeTint="BF"/>
                    </w:rPr>
                    <w:fldChar w:fldCharType="end"/>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F1EF82" w14:textId="77777777" w:rsidR="0009754A" w:rsidRPr="00F61865" w:rsidRDefault="0009754A">
                  <w:pPr>
                    <w:pStyle w:val="ListParagraph"/>
                    <w:numPr>
                      <w:ilvl w:val="0"/>
                      <w:numId w:val="38"/>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27_0_0_3"/>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Name two examples of personal and sensitive information in aged care. The candidate must name two examples of personal and sensitive information in aged care. Personal information For a satisfactory performance, although wording may vary, their response must be two of the model answers below (in no particular order). If their responses are not any of the ones listed below, it may still be satisfactory as long as they demonstrate sufficient knowledge of examples of personal information in aged care. Sensitive information For a satisfactory performance, although wording may vary, their response must be two of the model answers below (in no particular order). If their responses are not any of the ones listed below, it may still be satisfactory as long as they demonstrate sufficient knowledge of examples of sensitive information in aged care.</w:t>
                  </w:r>
                  <w:r w:rsidRPr="00F61865">
                    <w:rPr>
                      <w:color w:val="404040" w:themeColor="text1" w:themeTint="BF"/>
                    </w:rPr>
                    <w:fldChar w:fldCharType="end"/>
                  </w:r>
                </w:p>
                <w:p w14:paraId="09EA00AF" w14:textId="573B97CC" w:rsidR="0009754A" w:rsidRPr="0016609E" w:rsidRDefault="0009754A">
                  <w:pPr>
                    <w:pStyle w:val="ListParagraph"/>
                    <w:numPr>
                      <w:ilvl w:val="0"/>
                      <w:numId w:val="38"/>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27_0_0_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Name two examples of personal and sensitive information in aged care. The candidate must name two examples of personal and sensitive information in aged care. Personal information For a satisfactory performance, although wording may vary, their response must be two of the model answers below (in no particular order). If their responses are not any of the ones listed below, it may still be satisfactory as long as they demonstrate sufficient knowledge of examples of personal information in aged care. Sensitive information For a satisfactory performance, although wording may vary, their response must be two of the model answers below (in no particular order). If their responses are not any of the ones listed below, it may still be satisfactory as long as they demonstrate sufficient knowledge of examples of sensitive information in aged care.</w:t>
                  </w:r>
                  <w:r w:rsidRPr="00F61865">
                    <w:rPr>
                      <w:color w:val="404040" w:themeColor="text1" w:themeTint="BF"/>
                    </w:rPr>
                    <w:fldChar w:fldCharType="end"/>
                  </w:r>
                </w:p>
              </w:tc>
            </w:tr>
            <w:tr w:rsidR="00C15C9F" w:rsidRPr="00F61865" w14:paraId="1F309F53" w14:textId="77777777" w:rsidTr="00C15C9F">
              <w:trPr>
                <w:trHeight w:val="20"/>
              </w:trPr>
              <w:tc>
                <w:tcPr>
                  <w:tcW w:w="4003" w:type="dxa"/>
                  <w:tcBorders>
                    <w:top w:val="single" w:sz="4" w:space="0" w:color="A6A6A6" w:themeColor="background1" w:themeShade="A6"/>
                    <w:left w:val="nil"/>
                    <w:bottom w:val="nil"/>
                    <w:right w:val="nil"/>
                  </w:tcBorders>
                </w:tcPr>
                <w:p w14:paraId="78B543E7" w14:textId="77777777" w:rsidR="00C15C9F" w:rsidRPr="00C15C9F" w:rsidRDefault="00C15C9F" w:rsidP="00C15C9F">
                  <w:pPr>
                    <w:tabs>
                      <w:tab w:val="left" w:pos="180"/>
                    </w:tabs>
                    <w:spacing w:before="0"/>
                    <w:ind w:left="0" w:right="0" w:firstLine="0"/>
                    <w:jc w:val="both"/>
                    <w:rPr>
                      <w:color w:val="404040" w:themeColor="text1" w:themeTint="BF"/>
                    </w:rPr>
                  </w:pPr>
                </w:p>
              </w:tc>
              <w:tc>
                <w:tcPr>
                  <w:tcW w:w="4002" w:type="dxa"/>
                  <w:tcBorders>
                    <w:top w:val="single" w:sz="4" w:space="0" w:color="A6A6A6" w:themeColor="background1" w:themeShade="A6"/>
                    <w:left w:val="nil"/>
                    <w:bottom w:val="nil"/>
                    <w:right w:val="nil"/>
                  </w:tcBorders>
                </w:tcPr>
                <w:p w14:paraId="5CFADE57" w14:textId="77777777" w:rsidR="00C15C9F" w:rsidRPr="00C15C9F" w:rsidRDefault="00C15C9F" w:rsidP="00C15C9F">
                  <w:pPr>
                    <w:tabs>
                      <w:tab w:val="left" w:pos="180"/>
                    </w:tabs>
                    <w:spacing w:before="0"/>
                    <w:ind w:left="0" w:right="0" w:firstLine="0"/>
                    <w:jc w:val="both"/>
                    <w:rPr>
                      <w:color w:val="404040" w:themeColor="text1" w:themeTint="BF"/>
                    </w:rPr>
                  </w:pPr>
                </w:p>
              </w:tc>
            </w:tr>
          </w:tbl>
          <w:p w14:paraId="4A03DE6E" w14:textId="77777777" w:rsidR="0009754A" w:rsidRPr="00F61865" w:rsidRDefault="0009754A"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09754A" w:rsidRPr="00F61865" w14:paraId="1741D7E8" w14:textId="77777777" w:rsidTr="009215BB">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31C96C05" w14:textId="7DE22065" w:rsidR="0009754A" w:rsidRPr="0016609E" w:rsidRDefault="0009754A">
            <w:pPr>
              <w:pStyle w:val="ListParagraph"/>
              <w:numPr>
                <w:ilvl w:val="0"/>
                <w:numId w:val="36"/>
              </w:numPr>
              <w:tabs>
                <w:tab w:val="left" w:pos="180"/>
              </w:tabs>
              <w:spacing w:after="120" w:line="276" w:lineRule="auto"/>
              <w:ind w:left="792" w:right="0"/>
              <w:contextualSpacing w:val="0"/>
              <w:jc w:val="both"/>
              <w:rPr>
                <w:rFonts w:cstheme="minorHAnsi"/>
                <w:color w:val="404040" w:themeColor="text1" w:themeTint="BF"/>
                <w:szCs w:val="24"/>
              </w:rPr>
            </w:pPr>
            <w:r w:rsidRPr="00F61865">
              <w:rPr>
                <w:rFonts w:cstheme="minorHAnsi"/>
                <w:iCs/>
                <w:color w:val="404040" w:themeColor="text1" w:themeTint="BF"/>
                <w:szCs w:val="24"/>
              </w:rPr>
              <w:t xml:space="preserve">Complete the statement: Under Australian Privacy Principle 11, if an APP entity holds personal information, the entity must take such steps as are reasonable in the circumstances to protect the information from </w:t>
            </w:r>
            <w:r>
              <w:rPr>
                <w:rFonts w:cstheme="minorHAnsi"/>
                <w:color w:val="404040" w:themeColor="text1" w:themeTint="BF"/>
                <w:szCs w:val="24"/>
              </w:rPr>
              <w:t xml:space="preserve">Complete the statement: Under Australian Privacy Principle 11, if an APP entity holds personal information, the entity must take such steps as are reasonable in the circumstances to protect the information from . The candidate must complete the statement above. For a satisfactory performance, although wording may slightly vary, the candidate’s response must be: From misuse, interference and loss and from unauthorised access, modification or disclosure</w:t>
            </w:r>
            <w:r w:rsidRPr="00F61865">
              <w:rPr>
                <w:rFonts w:cstheme="minorHAnsi"/>
                <w:color w:val="404040" w:themeColor="text1" w:themeTint="BF"/>
                <w:szCs w:val="24"/>
              </w:rPr>
              <w:t>.</w:t>
            </w:r>
          </w:p>
        </w:tc>
      </w:tr>
      <w:tr w:rsidR="0009754A" w:rsidRPr="00F61865" w14:paraId="3B8FEA49" w14:textId="77777777" w:rsidTr="006E72C5">
        <w:trPr>
          <w:cantSplit/>
          <w:trHeight w:hRule="exact" w:val="1701"/>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54049BD3" w14:textId="7F0F1DA5"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What is the role of privacy of information in </w:t>
            </w:r>
            <w:r w:rsidR="000F0F6D" w:rsidRPr="00F61865">
              <w:rPr>
                <w:rFonts w:cstheme="minorHAnsi"/>
                <w:iCs/>
                <w:color w:val="404040" w:themeColor="text1" w:themeTint="BF"/>
                <w:szCs w:val="24"/>
              </w:rPr>
              <w:t>aged care</w:t>
            </w:r>
            <w:r w:rsidRPr="00F61865">
              <w:rPr>
                <w:rFonts w:cstheme="minorHAnsi"/>
                <w:iCs/>
                <w:color w:val="404040" w:themeColor="text1" w:themeTint="BF"/>
                <w:szCs w:val="24"/>
              </w:rPr>
              <w:t>?</w:t>
            </w:r>
          </w:p>
          <w:p w14:paraId="1A61F8BB" w14:textId="00992251" w:rsidR="0009754A" w:rsidRPr="0016609E" w:rsidRDefault="0009754A" w:rsidP="00134030">
            <w:pPr>
              <w:pStyle w:val="ListParagraph"/>
              <w:tabs>
                <w:tab w:val="left" w:pos="180"/>
              </w:tabs>
              <w:spacing w:after="120" w:line="276" w:lineRule="auto"/>
              <w:ind w:left="792" w:right="0" w:firstLine="0"/>
              <w:contextualSpacing w:val="0"/>
              <w:jc w:val="both"/>
              <w:rPr>
                <w:color w:val="404040" w:themeColor="text1" w:themeTint="BF"/>
              </w:rPr>
            </w:pPr>
            <w:r>
              <w:rPr>
                <w:color w:val="404040" w:themeColor="text1" w:themeTint="BF"/>
              </w:rPr>
              <w:t xml:space="preserve">Complete the statement: Under Australian Privacy Principle 11, if an APP entity holds personal information, the entity must take such steps as are reasonable in the circumstances to protect the information from . The candidate must complete the statement above. For a satisfactory performance, although wording may slightly vary, the candidate’s response must be: From misuse, interference and loss and from unauthorised access, modification or disclosure</w:t>
            </w:r>
          </w:p>
        </w:tc>
      </w:tr>
      <w:tr w:rsidR="0009754A" w:rsidRPr="00F61865" w14:paraId="6D79FEED" w14:textId="77777777" w:rsidTr="006E72C5">
        <w:trPr>
          <w:cantSplit/>
          <w:trHeight w:hRule="exact" w:val="1701"/>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1B1BCFE2" w14:textId="640204C7"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What is the role of confidentiality of information in </w:t>
            </w:r>
            <w:r w:rsidR="000F0F6D" w:rsidRPr="00F61865">
              <w:rPr>
                <w:rFonts w:cstheme="minorHAnsi"/>
                <w:iCs/>
                <w:color w:val="404040" w:themeColor="text1" w:themeTint="BF"/>
                <w:szCs w:val="24"/>
              </w:rPr>
              <w:t>aged care</w:t>
            </w:r>
            <w:r w:rsidRPr="00F61865">
              <w:rPr>
                <w:rFonts w:cstheme="minorHAnsi"/>
                <w:iCs/>
                <w:color w:val="404040" w:themeColor="text1" w:themeTint="BF"/>
                <w:szCs w:val="24"/>
              </w:rPr>
              <w:t>?</w:t>
            </w:r>
          </w:p>
          <w:p w14:paraId="0246B427" w14:textId="5304FB23" w:rsidR="0009754A" w:rsidRPr="004434AC" w:rsidRDefault="0009754A" w:rsidP="00134030">
            <w:pPr>
              <w:pStyle w:val="ListParagraph"/>
              <w:tabs>
                <w:tab w:val="left" w:pos="180"/>
              </w:tabs>
              <w:spacing w:after="120" w:line="276" w:lineRule="auto"/>
              <w:ind w:left="792" w:right="0" w:firstLine="0"/>
              <w:contextualSpacing w:val="0"/>
              <w:jc w:val="both"/>
              <w:rPr>
                <w:color w:val="404040" w:themeColor="text1" w:themeTint="BF"/>
              </w:rPr>
            </w:pPr>
            <w:r>
              <w:rPr>
                <w:color w:val="404040" w:themeColor="text1" w:themeTint="BF"/>
              </w:rPr>
              <w:t xml:space="preserve">Complete the statement: Under Australian Privacy Principle 11, if an APP entity holds personal information, the entity must take such steps as are reasonable in the circumstances to protect the information from . The candidate must complete the statement above. For a satisfactory performance, although wording may slightly vary, the candidate’s response must be: From misuse, interference and loss and from unauthorised access, modification or disclosure</w:t>
            </w:r>
          </w:p>
        </w:tc>
      </w:tr>
      <w:tr w:rsidR="0009754A" w:rsidRPr="00F61865" w14:paraId="278BE3CF" w14:textId="77777777" w:rsidTr="006953F3">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7C35C43B" w14:textId="747F32E6"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How does complying with privacy of information requirements helps you promote </w:t>
            </w:r>
            <w:r w:rsidR="007B6FA1" w:rsidRPr="00F61865">
              <w:rPr>
                <w:rFonts w:cstheme="minorHAnsi"/>
                <w:iCs/>
                <w:color w:val="404040" w:themeColor="text1" w:themeTint="BF"/>
                <w:szCs w:val="24"/>
              </w:rPr>
              <w:t>aged care rights</w:t>
            </w:r>
            <w:r w:rsidRPr="00F61865">
              <w:rPr>
                <w:rFonts w:cstheme="minorHAnsi"/>
                <w:iCs/>
                <w:color w:val="404040" w:themeColor="text1" w:themeTint="BF"/>
                <w:szCs w:val="24"/>
              </w:rPr>
              <w:t xml:space="preserve"> as a</w:t>
            </w:r>
            <w:r w:rsidR="007B6FA1" w:rsidRPr="00F61865">
              <w:rPr>
                <w:rFonts w:cstheme="minorHAnsi"/>
                <w:iCs/>
                <w:color w:val="404040" w:themeColor="text1" w:themeTint="BF"/>
                <w:szCs w:val="24"/>
              </w:rPr>
              <w:t xml:space="preserve">n aged care </w:t>
            </w:r>
            <w:r w:rsidRPr="00F61865">
              <w:rPr>
                <w:rFonts w:cstheme="minorHAnsi"/>
                <w:iCs/>
                <w:color w:val="404040" w:themeColor="text1" w:themeTint="BF"/>
                <w:szCs w:val="24"/>
              </w:rPr>
              <w:t>worker?</w:t>
            </w:r>
          </w:p>
          <w:p w14:paraId="7D830CB8" w14:textId="35EDB946" w:rsidR="004C725F" w:rsidRPr="004C725F" w:rsidRDefault="0009754A" w:rsidP="004C725F">
            <w:pPr>
              <w:pStyle w:val="ListParagraph"/>
              <w:tabs>
                <w:tab w:val="left" w:pos="180"/>
              </w:tabs>
              <w:spacing w:after="120" w:line="276" w:lineRule="auto"/>
              <w:ind w:left="792" w:right="0" w:firstLine="0"/>
              <w:contextualSpacing w:val="0"/>
              <w:jc w:val="both"/>
              <w:rPr>
                <w:color w:val="404040" w:themeColor="text1" w:themeTint="BF"/>
              </w:rPr>
            </w:pPr>
            <w:r>
              <w:rPr>
                <w:color w:val="404040" w:themeColor="text1" w:themeTint="BF"/>
              </w:rPr>
              <w:t xml:space="preserve">Complete the statement: Under Australian Privacy Principle 11, if an APP entity holds personal information, the entity must take such steps as are reasonable in the circumstances to protect the information from . The candidate must complete the statement above. For a satisfactory performance, although wording may slightly vary, the candidate’s response must be: From misuse, interference and loss and from unauthorised access, modification or disclosure</w:t>
            </w:r>
          </w:p>
        </w:tc>
      </w:tr>
      <w:tr w:rsidR="0009754A" w:rsidRPr="00F61865" w14:paraId="3914EB14" w14:textId="77777777" w:rsidTr="006953F3">
        <w:trPr>
          <w:cantSplit/>
          <w:trHeight w:hRule="exac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3CAF4481" w14:textId="3A4468BE"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How does complying with confidentiality of information requirements helps you promote </w:t>
            </w:r>
            <w:r w:rsidR="004550A8" w:rsidRPr="00F61865">
              <w:rPr>
                <w:rFonts w:cstheme="minorHAnsi"/>
                <w:iCs/>
                <w:color w:val="404040" w:themeColor="text1" w:themeTint="BF"/>
                <w:szCs w:val="24"/>
              </w:rPr>
              <w:t xml:space="preserve">aged care rights as an aged care </w:t>
            </w:r>
            <w:r w:rsidRPr="00F61865">
              <w:rPr>
                <w:rFonts w:cstheme="minorHAnsi"/>
                <w:iCs/>
                <w:color w:val="404040" w:themeColor="text1" w:themeTint="BF"/>
                <w:szCs w:val="24"/>
              </w:rPr>
              <w:t>worker?</w:t>
            </w:r>
          </w:p>
          <w:p w14:paraId="2630CC28" w14:textId="21A8E8B7" w:rsidR="0009754A" w:rsidRPr="004C725F" w:rsidRDefault="0009754A" w:rsidP="004C725F">
            <w:pPr>
              <w:pStyle w:val="ListParagraph"/>
              <w:tabs>
                <w:tab w:val="left" w:pos="180"/>
              </w:tabs>
              <w:spacing w:after="120" w:line="276" w:lineRule="auto"/>
              <w:ind w:left="792" w:right="0" w:firstLine="0"/>
              <w:contextualSpacing w:val="0"/>
              <w:jc w:val="both"/>
              <w:rPr>
                <w:rFonts w:cstheme="minorHAnsi"/>
                <w:iCs/>
                <w:color w:val="404040" w:themeColor="text1" w:themeTint="BF"/>
                <w:szCs w:val="24"/>
              </w:rPr>
            </w:pPr>
            <w:r>
              <w:rPr>
                <w:color w:val="404040" w:themeColor="text1" w:themeTint="BF"/>
              </w:rPr>
              <w:t xml:space="preserve">Complete the statement: Under Australian Privacy Principle 11, if an APP entity holds personal information, the entity must take such steps as are reasonable in the circumstances to protect the information from . The candidate must complete the statement above. For a satisfactory performance, although wording may slightly vary, the candidate’s response must be: From misuse, interference and loss and from unauthorised access, modification or disclosure</w:t>
            </w:r>
          </w:p>
        </w:tc>
      </w:tr>
    </w:tbl>
    <w:p w14:paraId="37C3412C" w14:textId="17C87D37" w:rsidR="00550B22" w:rsidRDefault="00550B22" w:rsidP="004C725F">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CF4888" w:rsidRPr="00F0152C" w14:paraId="174406A8" w14:textId="77777777" w:rsidTr="00BE0568">
        <w:trPr>
          <w:cantSplit/>
          <w:trHeight w:val="1260"/>
          <w:jc w:val="center"/>
        </w:trPr>
        <w:tc>
          <w:tcPr>
            <w:tcW w:w="849" w:type="pct"/>
            <w:tcBorders>
              <w:top w:val="nil"/>
              <w:left w:val="nil"/>
              <w:bottom w:val="nil"/>
              <w:right w:val="nil"/>
            </w:tcBorders>
            <w:hideMark/>
          </w:tcPr>
          <w:p w14:paraId="2BEFF0E1" w14:textId="3DD830AE" w:rsidR="00CF4888" w:rsidRPr="00F0152C" w:rsidRDefault="00CF4888" w:rsidP="00134030">
            <w:pPr>
              <w:spacing w:after="120" w:line="276" w:lineRule="auto"/>
              <w:ind w:left="0" w:right="0" w:firstLine="0"/>
              <w:jc w:val="center"/>
              <w:rPr>
                <w:rFonts w:cstheme="minorHAnsi"/>
                <w:color w:val="262626" w:themeColor="text1" w:themeTint="D9"/>
                <w:sz w:val="22"/>
              </w:rPr>
            </w:pPr>
            <w:r w:rsidRPr="00F0152C">
              <w:rPr>
                <w:rFonts w:cstheme="minorHAnsi"/>
                <w:noProof/>
                <w:color w:val="404040" w:themeColor="text1" w:themeTint="BF"/>
                <w:lang w:val="en-US"/>
              </w:rPr>
              <w:lastRenderedPageBreak/>
              <w:drawing>
                <wp:inline distT="0" distB="0" distL="0" distR="0" wp14:anchorId="50ECEA93" wp14:editId="140C7B05">
                  <wp:extent cx="687705" cy="714375"/>
                  <wp:effectExtent l="0" t="0" r="0" b="9525"/>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2EF8BBA9" w14:textId="77777777" w:rsidR="00CF4888" w:rsidRPr="00F0152C" w:rsidRDefault="00CF4888"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 w:val="22"/>
              </w:rPr>
            </w:pPr>
            <w:r w:rsidRPr="00F0152C">
              <w:rPr>
                <w:rFonts w:cstheme="minorHAnsi"/>
                <w:color w:val="404040" w:themeColor="text1" w:themeTint="BF"/>
                <w:sz w:val="22"/>
              </w:rPr>
              <w:t xml:space="preserve">Answer the following questions about </w:t>
            </w:r>
            <w:r w:rsidRPr="00F0152C">
              <w:rPr>
                <w:rFonts w:cstheme="minorHAnsi"/>
                <w:bCs/>
                <w:color w:val="404040" w:themeColor="text1" w:themeTint="BF"/>
                <w:sz w:val="22"/>
              </w:rPr>
              <w:t>consent</w:t>
            </w:r>
            <w:r w:rsidRPr="00F0152C">
              <w:rPr>
                <w:rFonts w:cstheme="minorHAnsi"/>
                <w:color w:val="404040" w:themeColor="text1" w:themeTint="BF"/>
                <w:sz w:val="22"/>
              </w:rPr>
              <w:t>.</w:t>
            </w:r>
          </w:p>
        </w:tc>
      </w:tr>
      <w:tr w:rsidR="00CF4888" w:rsidRPr="00F0152C" w14:paraId="10B3E37A" w14:textId="77777777" w:rsidTr="00BE0568">
        <w:trPr>
          <w:cantSplit/>
          <w:trHeight w:val="74"/>
          <w:jc w:val="center"/>
        </w:trPr>
        <w:tc>
          <w:tcPr>
            <w:tcW w:w="5000" w:type="pct"/>
            <w:gridSpan w:val="2"/>
            <w:tcBorders>
              <w:top w:val="nil"/>
              <w:left w:val="nil"/>
              <w:bottom w:val="single" w:sz="2" w:space="0" w:color="A6A6A6" w:themeColor="background1" w:themeShade="A6"/>
              <w:right w:val="nil"/>
            </w:tcBorders>
          </w:tcPr>
          <w:p w14:paraId="27C020B7" w14:textId="77777777" w:rsidR="00CF4888" w:rsidRPr="00F0152C" w:rsidRDefault="00CF4888" w:rsidP="00134030">
            <w:pPr>
              <w:tabs>
                <w:tab w:val="left" w:pos="180"/>
              </w:tabs>
              <w:spacing w:before="0" w:line="276" w:lineRule="auto"/>
              <w:ind w:left="0" w:right="0" w:firstLine="0"/>
              <w:rPr>
                <w:rFonts w:cstheme="minorHAnsi"/>
                <w:color w:val="404040" w:themeColor="text1" w:themeTint="BF"/>
                <w:sz w:val="22"/>
              </w:rPr>
            </w:pPr>
          </w:p>
        </w:tc>
      </w:tr>
      <w:tr w:rsidR="00CF4888" w:rsidRPr="00F0152C" w14:paraId="598AA5C1" w14:textId="77777777" w:rsidTr="00BE0568">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54DDBC38" w14:textId="7D9320B5"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color w:val="404040" w:themeColor="text1" w:themeTint="BF"/>
                <w:sz w:val="22"/>
              </w:rPr>
              <w:t>Complete the statement: The Partnering with Consumers Standard of the</w:t>
            </w:r>
            <w:r w:rsidRPr="00F0152C">
              <w:rPr>
                <w:rFonts w:ascii="Segoe UI" w:hAnsi="Segoe UI" w:cs="Segoe UI"/>
                <w:color w:val="313131"/>
                <w:sz w:val="28"/>
                <w:szCs w:val="28"/>
                <w:shd w:val="clear" w:color="auto" w:fill="FFFFFF"/>
              </w:rPr>
              <w:t xml:space="preserve"> </w:t>
            </w:r>
            <w:r w:rsidRPr="00F0152C">
              <w:rPr>
                <w:rFonts w:cstheme="minorHAnsi"/>
                <w:color w:val="404040" w:themeColor="text1" w:themeTint="BF"/>
                <w:sz w:val="22"/>
              </w:rPr>
              <w:t xml:space="preserve">National Safety and Quality Health Service (NSQHS) recognises the importance of involving patients in </w:t>
            </w:r>
            <w:r>
              <w:rPr>
                <w:rFonts w:cstheme="minorHAnsi"/>
                <w:color w:val="262626" w:themeColor="text1" w:themeTint="D9"/>
              </w:rPr>
              <w:t xml:space="preserve">Complete the statement: The Partnering with Consumers Standard of the National Safety and Quality Health Service (NSQHS) recognises the importance of involving patients in . The candidate must complete the statement above. For a satisfactory performance, although wording may slightly vary, the candidate’s response must be: Their own care and providing clear communication to patients</w:t>
            </w:r>
            <w:r w:rsidRPr="00F0152C">
              <w:rPr>
                <w:rFonts w:cstheme="minorHAnsi"/>
                <w:color w:val="262626" w:themeColor="text1" w:themeTint="D9"/>
                <w:sz w:val="22"/>
              </w:rPr>
              <w:t>.</w:t>
            </w:r>
          </w:p>
        </w:tc>
      </w:tr>
      <w:tr w:rsidR="00CF4888" w:rsidRPr="00F0152C" w14:paraId="660FBD00" w14:textId="77777777" w:rsidTr="007A185A">
        <w:trPr>
          <w:cantSplit/>
          <w:trHeight w:hRule="exact" w:val="2835"/>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3705CF28" w14:textId="77777777"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color w:val="404040" w:themeColor="text1" w:themeTint="BF"/>
                <w:sz w:val="22"/>
              </w:rPr>
              <w:t xml:space="preserve">True or False: Informed consent is always required. </w:t>
            </w:r>
          </w:p>
          <w:p w14:paraId="74E8F68A" w14:textId="77777777" w:rsidR="00CF4888" w:rsidRPr="00F0152C" w:rsidRDefault="00204BEB" w:rsidP="00134030">
            <w:pPr>
              <w:pStyle w:val="ListParagraph"/>
              <w:tabs>
                <w:tab w:val="left" w:pos="180"/>
              </w:tabs>
              <w:spacing w:after="120" w:line="276" w:lineRule="auto"/>
              <w:ind w:left="1149" w:right="0"/>
              <w:contextualSpacing w:val="0"/>
              <w:rPr>
                <w:rFonts w:cstheme="minorHAnsi"/>
                <w:color w:val="262626" w:themeColor="text1" w:themeTint="D9"/>
                <w:sz w:val="22"/>
              </w:rPr>
            </w:pPr>
            <w:sdt>
              <w:sdtPr>
                <w:rPr>
                  <w:rFonts w:cstheme="minorHAnsi"/>
                  <w:color w:val="262626" w:themeColor="text1" w:themeTint="D9"/>
                </w:rPr>
                <w:id w:val="493227611"/>
                <w14:checkbox>
                  <w14:checked w14:val="0"/>
                  <w14:checkedState w14:val="2612" w14:font="MS Gothic"/>
                  <w14:uncheckedState w14:val="2610" w14:font="MS Gothic"/>
                </w14:checkbox>
                <w:tag w:val="CHCAGE013_CB_28_3_0_1"/>
              </w:sdtPr>
              <w:sdtEndPr/>
              <w:sdtContent>
                <w:r w:rsidR="00CF4888" w:rsidRPr="00F0152C">
                  <w:rPr>
                    <w:rFonts w:ascii="MS Gothic" w:eastAsia="MS Gothic" w:hAnsi="MS Gothic" w:cstheme="minorHAnsi"/>
                    <w:color w:val="262626" w:themeColor="text1" w:themeTint="D9"/>
                    <w:sz w:val="22"/>
                  </w:rPr>
                  <w:t>☐</w:t>
                </w:r>
              </w:sdtContent>
            </w:sdt>
            <w:r w:rsidR="00CF4888" w:rsidRPr="00F0152C">
              <w:rPr>
                <w:rFonts w:cstheme="minorHAnsi"/>
                <w:color w:val="262626" w:themeColor="text1" w:themeTint="D9"/>
                <w:sz w:val="22"/>
              </w:rPr>
              <w:t xml:space="preserve"> True</w:t>
            </w:r>
          </w:p>
          <w:p w14:paraId="2846F123" w14:textId="77777777" w:rsidR="00CF4888" w:rsidRPr="00F0152C" w:rsidRDefault="00204BEB" w:rsidP="00134030">
            <w:pPr>
              <w:pStyle w:val="ListParagraph"/>
              <w:tabs>
                <w:tab w:val="left" w:pos="180"/>
              </w:tabs>
              <w:spacing w:after="120" w:line="276" w:lineRule="auto"/>
              <w:ind w:left="1149" w:right="0"/>
              <w:contextualSpacing w:val="0"/>
              <w:rPr>
                <w:rFonts w:cstheme="minorHAnsi"/>
                <w:color w:val="262626" w:themeColor="text1" w:themeTint="D9"/>
                <w:sz w:val="22"/>
              </w:rPr>
            </w:pPr>
            <w:sdt>
              <w:sdtPr>
                <w:rPr>
                  <w:rFonts w:cstheme="minorHAnsi"/>
                  <w:color w:val="262626" w:themeColor="text1" w:themeTint="D9"/>
                </w:rPr>
                <w:id w:val="-244037025"/>
                <w14:checkbox>
                  <w14:checked w14:val="0"/>
                  <w14:checkedState w14:val="2612" w14:font="MS Gothic"/>
                  <w14:uncheckedState w14:val="2610" w14:font="MS Gothic"/>
                </w14:checkbox>
                <w:tag w:val="CHCAGE013_CB_28_3_0_2"/>
              </w:sdtPr>
              <w:sdtEndPr/>
              <w:sdtContent>
                <w:r w:rsidR="00CF4888" w:rsidRPr="00F0152C">
                  <w:rPr>
                    <w:rFonts w:ascii="MS Gothic" w:eastAsia="MS Gothic" w:hAnsi="MS Gothic" w:cstheme="minorHAnsi"/>
                    <w:color w:val="262626" w:themeColor="text1" w:themeTint="D9"/>
                    <w:sz w:val="22"/>
                  </w:rPr>
                  <w:t>☐</w:t>
                </w:r>
              </w:sdtContent>
            </w:sdt>
            <w:r w:rsidR="00CF4888" w:rsidRPr="00F0152C">
              <w:rPr>
                <w:rFonts w:cstheme="minorHAnsi"/>
                <w:color w:val="262626" w:themeColor="text1" w:themeTint="D9"/>
                <w:sz w:val="22"/>
              </w:rPr>
              <w:t xml:space="preserve"> False</w:t>
            </w:r>
          </w:p>
          <w:p w14:paraId="449D9FDC" w14:textId="77777777" w:rsidR="00CF4888" w:rsidRPr="00F0152C" w:rsidRDefault="00CF4888" w:rsidP="00134030">
            <w:pPr>
              <w:pStyle w:val="ListParagraph"/>
              <w:tabs>
                <w:tab w:val="left" w:pos="180"/>
              </w:tabs>
              <w:spacing w:after="120" w:line="276" w:lineRule="auto"/>
              <w:ind w:left="1149" w:right="0"/>
              <w:contextualSpacing w:val="0"/>
              <w:jc w:val="both"/>
              <w:rPr>
                <w:rFonts w:cstheme="minorHAnsi"/>
                <w:color w:val="404040" w:themeColor="text1" w:themeTint="BF"/>
                <w:sz w:val="22"/>
              </w:rPr>
            </w:pPr>
            <w:r w:rsidRPr="00F0152C">
              <w:rPr>
                <w:rFonts w:cstheme="minorHAnsi"/>
                <w:color w:val="404040" w:themeColor="text1" w:themeTint="BF"/>
                <w:sz w:val="22"/>
              </w:rPr>
              <w:t>If you answered false, provide an explanation.</w:t>
            </w:r>
          </w:p>
          <w:p w14:paraId="63EF1544" w14:textId="5BE45623" w:rsidR="00CF4888" w:rsidRPr="00F0152C" w:rsidRDefault="00CF4888" w:rsidP="00134030">
            <w:pPr>
              <w:pStyle w:val="ListParagraph"/>
              <w:tabs>
                <w:tab w:val="left" w:pos="180"/>
              </w:tabs>
              <w:spacing w:after="120" w:line="276" w:lineRule="auto"/>
              <w:ind w:left="795" w:right="0" w:firstLine="0"/>
              <w:contextualSpacing w:val="0"/>
              <w:rPr>
                <w:rFonts w:cstheme="minorHAnsi"/>
                <w:iCs/>
                <w:color w:val="404040" w:themeColor="text1" w:themeTint="BF"/>
                <w:sz w:val="22"/>
              </w:rPr>
            </w:pPr>
            <w:r w:rsidRPr="00F0152C">
              <w:rPr>
                <w:rFonts w:cstheme="minorHAnsi"/>
                <w:color w:val="262626" w:themeColor="text1" w:themeTint="D9"/>
                <w:sz w:val="22"/>
              </w:rPr>
              <w:t xml:space="preserve">Explanation: </w:t>
            </w:r>
            <w:r>
              <w:rPr>
                <w:rFonts w:cstheme="minorHAnsi"/>
                <w:color w:val="262626" w:themeColor="text1" w:themeTint="D9"/>
              </w:rPr>
              <w:t xml:space="preserve">True or False: Informed consent is always required. True False If you answered false, provide an explanation. Explanation: The candidate must indicate whether the statement above is true or false, and if their answer is false, they must provide an explanation. For a satisfactory performance, the candidate’s response must be FALSE, and although wording may slightly vary in their explanation, the candidate’s response must include one of the following: Informed consent is necessary in all cases, except when: A court order requires you to provide information without the consent of the person. Disclosing the information is necessary to assist law enforcement agencies and other relevant government agencies. There is reason to believe that the person is in grave danger or risk of harm, and the information is necessary to file a report.</w:t>
            </w:r>
          </w:p>
        </w:tc>
      </w:tr>
      <w:tr w:rsidR="00CF4888" w:rsidRPr="00F0152C" w14:paraId="1D136250" w14:textId="77777777" w:rsidTr="00BE0568">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04D2870A" w14:textId="77777777"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iCs/>
                <w:color w:val="404040" w:themeColor="text1" w:themeTint="BF"/>
                <w:sz w:val="22"/>
              </w:rPr>
              <w:t>Identify three things that the person must be informed of or explicitly made aware of before they can provide their informed consent.</w:t>
            </w:r>
          </w:p>
          <w:p w14:paraId="7A862C8E" w14:textId="77777777" w:rsidR="00CF4888" w:rsidRPr="00F0152C" w:rsidRDefault="00CF4888">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 w:val="22"/>
              </w:rPr>
            </w:pPr>
            <w:r>
              <w:rPr>
                <w:rFonts w:cstheme="minorHAnsi"/>
                <w:color w:val="404040" w:themeColor="text1" w:themeTint="BF"/>
              </w:rPr>
              <w:t xml:space="preserve">True or False: Informed consent is always required. True False If you answered false, provide an explanation. Explanation: The candidate must indicate whether the statement above is true or false, and if their answer is false, they must provide an explanation. For a satisfactory performance, the candidate’s response must be FALSE, and although wording may slightly vary in their explanation, the candidate’s response must include one of the following: Informed consent is necessary in all cases, except when: A court order requires you to provide information without the consent of the person. Disclosing the information is necessary to assist law enforcement agencies and other relevant government agencies. There is reason to believe that the person is in grave danger or risk of harm, and the information is necessary to file a report.</w:t>
            </w:r>
          </w:p>
          <w:p w14:paraId="08684D28" w14:textId="77777777" w:rsidR="00CF4888" w:rsidRPr="00F0152C" w:rsidRDefault="00CF4888">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 w:val="22"/>
              </w:rPr>
            </w:pPr>
            <w:r>
              <w:rPr>
                <w:rFonts w:cstheme="minorHAnsi"/>
                <w:color w:val="404040" w:themeColor="text1" w:themeTint="BF"/>
              </w:rPr>
              <w:t xml:space="preserve">True or False: Informed consent is always required. True False If you answered false, provide an explanation. Explanation: The candidate must indicate whether the statement above is true or false, and if their answer is false, they must provide an explanation. For a satisfactory performance, the candidate’s response must be FALSE, and although wording may slightly vary in their explanation, the candidate’s response must include one of the following: Informed consent is necessary in all cases, except when: A court order requires you to provide information without the consent of the person. Disclosing the information is necessary to assist law enforcement agencies and other relevant government agencies. There is reason to believe that the person is in grave danger or risk of harm, and the information is necessary to file a report.</w:t>
            </w:r>
          </w:p>
          <w:p w14:paraId="7E299A5A" w14:textId="688E98CA" w:rsidR="00CF4888" w:rsidRPr="00F0152C" w:rsidRDefault="00CF4888">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 w:val="22"/>
              </w:rPr>
            </w:pPr>
            <w:r>
              <w:rPr>
                <w:rFonts w:cstheme="minorHAnsi"/>
                <w:color w:val="404040" w:themeColor="text1" w:themeTint="BF"/>
              </w:rPr>
              <w:t xml:space="preserve">True or False: Informed consent is always required. True False If you answered false, provide an explanation. Explanation: The candidate must indicate whether the statement above is true or false, and if their answer is false, they must provide an explanation. For a satisfactory performance, the candidate’s response must be FALSE, and although wording may slightly vary in their explanation, the candidate’s response must include one of the following: Informed consent is necessary in all cases, except when: A court order requires you to provide information without the consent of the person. Disclosing the information is necessary to assist law enforcement agencies and other relevant government agencies. There is reason to believe that the person is in grave danger or risk of harm, and the information is necessary to file a report.</w:t>
            </w:r>
          </w:p>
        </w:tc>
      </w:tr>
      <w:tr w:rsidR="00CF4888" w:rsidRPr="00F0152C" w14:paraId="3519E5AA" w14:textId="77777777" w:rsidTr="00BE5979">
        <w:trPr>
          <w:cantSplit/>
          <w:trHeight w:hRule="exact" w:val="170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0BAF5508" w14:textId="2013BBE7"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t xml:space="preserve">What is the role of informed consent in </w:t>
            </w:r>
            <w:r w:rsidR="006053F6" w:rsidRPr="00F0152C">
              <w:rPr>
                <w:rFonts w:cstheme="minorHAnsi"/>
                <w:iCs/>
                <w:color w:val="404040" w:themeColor="text1" w:themeTint="BF"/>
                <w:sz w:val="22"/>
              </w:rPr>
              <w:t>aged care</w:t>
            </w:r>
            <w:r w:rsidRPr="00F0152C">
              <w:rPr>
                <w:rFonts w:cstheme="minorHAnsi"/>
                <w:iCs/>
                <w:color w:val="404040" w:themeColor="text1" w:themeTint="BF"/>
                <w:sz w:val="22"/>
              </w:rPr>
              <w:t>?</w:t>
            </w:r>
          </w:p>
          <w:p w14:paraId="57A37705" w14:textId="71EFB1B3" w:rsidR="00CF4888" w:rsidRPr="00F0152C" w:rsidRDefault="00CF4888" w:rsidP="00134030">
            <w:pPr>
              <w:pStyle w:val="ListParagraph"/>
              <w:tabs>
                <w:tab w:val="left" w:pos="180"/>
              </w:tabs>
              <w:spacing w:after="120" w:line="276" w:lineRule="auto"/>
              <w:ind w:left="795" w:right="0" w:firstLine="0"/>
              <w:contextualSpacing w:val="0"/>
              <w:jc w:val="both"/>
              <w:rPr>
                <w:color w:val="404040" w:themeColor="text1" w:themeTint="BF"/>
                <w:sz w:val="22"/>
                <w:szCs w:val="20"/>
              </w:rPr>
            </w:pPr>
            <w:r>
              <w:rPr>
                <w:color w:val="404040" w:themeColor="text1" w:themeTint="BF"/>
                <w:szCs w:val="20"/>
              </w:rPr>
              <w:t xml:space="preserve">What is the role of informed consent in aged care? The candidate must explain the role of informed consent in aged care. For a satisfactory performance, although wording may slightly vary, their response must be consistent with the benchmark answer below. Informed consent enables older people to have a complete understanding of any proposed care before giving them their approval.</w:t>
            </w:r>
          </w:p>
        </w:tc>
      </w:tr>
      <w:tr w:rsidR="00CF4888" w:rsidRPr="00F0152C" w14:paraId="7894CCBA" w14:textId="77777777" w:rsidTr="00BE5979">
        <w:trPr>
          <w:cantSplit/>
          <w:trHeight w:hRule="exact" w:val="1701"/>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hideMark/>
          </w:tcPr>
          <w:p w14:paraId="3D8C8559" w14:textId="03BBC043"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t xml:space="preserve">How does seeking informed consent helps you promote </w:t>
            </w:r>
            <w:r w:rsidR="00330516" w:rsidRPr="00F0152C">
              <w:rPr>
                <w:rFonts w:cstheme="minorHAnsi"/>
                <w:iCs/>
                <w:color w:val="404040" w:themeColor="text1" w:themeTint="BF"/>
                <w:sz w:val="22"/>
              </w:rPr>
              <w:t>aged care rights</w:t>
            </w:r>
            <w:r w:rsidRPr="00F0152C">
              <w:rPr>
                <w:rFonts w:cstheme="minorHAnsi"/>
                <w:iCs/>
                <w:color w:val="404040" w:themeColor="text1" w:themeTint="BF"/>
                <w:sz w:val="22"/>
              </w:rPr>
              <w:t xml:space="preserve"> as a</w:t>
            </w:r>
            <w:r w:rsidR="00330516" w:rsidRPr="00F0152C">
              <w:rPr>
                <w:rFonts w:cstheme="minorHAnsi"/>
                <w:iCs/>
                <w:color w:val="404040" w:themeColor="text1" w:themeTint="BF"/>
                <w:sz w:val="22"/>
              </w:rPr>
              <w:t xml:space="preserve">n aged care </w:t>
            </w:r>
            <w:r w:rsidRPr="00F0152C">
              <w:rPr>
                <w:rFonts w:cstheme="minorHAnsi"/>
                <w:iCs/>
                <w:color w:val="404040" w:themeColor="text1" w:themeTint="BF"/>
                <w:sz w:val="22"/>
              </w:rPr>
              <w:t>worker?</w:t>
            </w:r>
          </w:p>
          <w:p w14:paraId="56CFAFB6" w14:textId="5136DCFD" w:rsidR="00CF4888" w:rsidRPr="00F0152C" w:rsidRDefault="00CF4888" w:rsidP="006E72C5">
            <w:pPr>
              <w:pStyle w:val="ListParagraph"/>
              <w:tabs>
                <w:tab w:val="left" w:pos="180"/>
              </w:tabs>
              <w:spacing w:after="120" w:line="276" w:lineRule="auto"/>
              <w:ind w:left="795" w:right="0" w:firstLine="0"/>
              <w:contextualSpacing w:val="0"/>
              <w:jc w:val="both"/>
              <w:rPr>
                <w:rFonts w:cstheme="minorHAnsi"/>
                <w:iCs/>
                <w:color w:val="404040" w:themeColor="text1" w:themeTint="BF"/>
                <w:sz w:val="22"/>
              </w:rPr>
            </w:pPr>
            <w:r>
              <w:rPr>
                <w:color w:val="404040" w:themeColor="text1" w:themeTint="BF"/>
                <w:szCs w:val="20"/>
              </w:rPr>
              <w:t xml:space="preserve">What is the role of informed consent in aged care? The candidate must explain the role of informed consent in aged care. For a satisfactory performance, although wording may slightly vary, their response must be consistent with the benchmark answer below. Informed consent enables older people to have a complete understanding of any proposed care before giving them their approval.</w:t>
            </w:r>
          </w:p>
        </w:tc>
      </w:tr>
    </w:tbl>
    <w:p w14:paraId="3105830F" w14:textId="1AFA3D11" w:rsidR="007A185A" w:rsidRDefault="007A185A" w:rsidP="007A185A">
      <w:pPr>
        <w:ind w:left="0" w:firstLine="0"/>
      </w:pPr>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CF4888" w:rsidRPr="00F0152C" w14:paraId="3719AEB6" w14:textId="77777777" w:rsidTr="00BE5979">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71D3AC6" w14:textId="083EB1FE"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lastRenderedPageBreak/>
              <w:t xml:space="preserve">List three situations where </w:t>
            </w:r>
            <w:r w:rsidR="002F3D0A" w:rsidRPr="00F0152C">
              <w:rPr>
                <w:rFonts w:cstheme="minorHAnsi"/>
                <w:iCs/>
                <w:color w:val="404040" w:themeColor="text1" w:themeTint="BF"/>
                <w:sz w:val="22"/>
              </w:rPr>
              <w:t xml:space="preserve">an older person </w:t>
            </w:r>
            <w:r w:rsidRPr="00F0152C">
              <w:rPr>
                <w:rFonts w:cstheme="minorHAnsi"/>
                <w:iCs/>
                <w:color w:val="404040" w:themeColor="text1" w:themeTint="BF"/>
                <w:sz w:val="22"/>
              </w:rPr>
              <w:t>provides un-informed consent.</w:t>
            </w:r>
          </w:p>
          <w:p w14:paraId="7B8C164D" w14:textId="77777777" w:rsidR="00CF4888" w:rsidRPr="00F0152C" w:rsidRDefault="00CF4888">
            <w:pPr>
              <w:pStyle w:val="ListParagraph"/>
              <w:numPr>
                <w:ilvl w:val="0"/>
                <w:numId w:val="41"/>
              </w:numPr>
              <w:tabs>
                <w:tab w:val="left" w:pos="180"/>
              </w:tabs>
              <w:spacing w:after="120" w:line="276" w:lineRule="auto"/>
              <w:ind w:right="0"/>
              <w:contextualSpacing w:val="0"/>
              <w:jc w:val="both"/>
              <w:rPr>
                <w:color w:val="404040" w:themeColor="text1" w:themeTint="BF"/>
                <w:sz w:val="22"/>
                <w:szCs w:val="20"/>
              </w:rPr>
            </w:pPr>
            <w:r>
              <w:rPr>
                <w:color w:val="404040" w:themeColor="text1" w:themeTint="BF"/>
                <w:szCs w:val="20"/>
              </w:rPr>
              <w:t xml:space="preserve">What is the role of informed consent in aged care? The candidate must explain the role of informed consent in aged care. For a satisfactory performance, although wording may slightly vary, their response must be consistent with the benchmark answer below. Informed consent enables older people to have a complete understanding of any proposed care before giving them their approval.</w:t>
            </w:r>
          </w:p>
          <w:p w14:paraId="48407FEF" w14:textId="77777777" w:rsidR="00CF4888" w:rsidRPr="00F0152C" w:rsidRDefault="00CF4888">
            <w:pPr>
              <w:pStyle w:val="ListParagraph"/>
              <w:numPr>
                <w:ilvl w:val="0"/>
                <w:numId w:val="41"/>
              </w:numPr>
              <w:tabs>
                <w:tab w:val="left" w:pos="180"/>
              </w:tabs>
              <w:spacing w:after="120" w:line="276" w:lineRule="auto"/>
              <w:ind w:right="0"/>
              <w:contextualSpacing w:val="0"/>
              <w:jc w:val="both"/>
              <w:rPr>
                <w:color w:val="404040" w:themeColor="text1" w:themeTint="BF"/>
                <w:sz w:val="22"/>
                <w:szCs w:val="20"/>
              </w:rPr>
            </w:pPr>
            <w:r>
              <w:rPr>
                <w:color w:val="404040" w:themeColor="text1" w:themeTint="BF"/>
                <w:szCs w:val="20"/>
              </w:rPr>
              <w:t xml:space="preserve">What is the role of informed consent in aged care? The candidate must explain the role of informed consent in aged care. For a satisfactory performance, although wording may slightly vary, their response must be consistent with the benchmark answer below. Informed consent enables older people to have a complete understanding of any proposed care before giving them their approval.</w:t>
            </w:r>
          </w:p>
          <w:p w14:paraId="29A1968F" w14:textId="235A989B" w:rsidR="00CF4888" w:rsidRPr="00F0152C" w:rsidRDefault="00CF4888">
            <w:pPr>
              <w:pStyle w:val="ListParagraph"/>
              <w:numPr>
                <w:ilvl w:val="0"/>
                <w:numId w:val="41"/>
              </w:numPr>
              <w:tabs>
                <w:tab w:val="left" w:pos="180"/>
              </w:tabs>
              <w:spacing w:after="120" w:line="276" w:lineRule="auto"/>
              <w:ind w:right="0"/>
              <w:contextualSpacing w:val="0"/>
              <w:jc w:val="both"/>
              <w:rPr>
                <w:color w:val="404040" w:themeColor="text1" w:themeTint="BF"/>
                <w:sz w:val="22"/>
                <w:szCs w:val="20"/>
              </w:rPr>
            </w:pPr>
            <w:r>
              <w:rPr>
                <w:color w:val="404040" w:themeColor="text1" w:themeTint="BF"/>
                <w:szCs w:val="20"/>
              </w:rPr>
              <w:t xml:space="preserve">What is the role of informed consent in aged care? The candidate must explain the role of informed consent in aged care. For a satisfactory performance, although wording may slightly vary, their response must be consistent with the benchmark answer below. Informed consent enables older people to have a complete understanding of any proposed care before giving them their approval.</w:t>
            </w:r>
          </w:p>
        </w:tc>
      </w:tr>
      <w:tr w:rsidR="00CF4888" w:rsidRPr="00F0152C" w14:paraId="267B753D" w14:textId="77777777" w:rsidTr="00BE5979">
        <w:trPr>
          <w:cantSplit/>
          <w:trHeight w:hRule="exact" w:val="1701"/>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D27D83B" w14:textId="4B4DECA3"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t xml:space="preserve">How does seeking un-informed consent violates </w:t>
            </w:r>
            <w:r w:rsidR="00712009" w:rsidRPr="00F0152C">
              <w:rPr>
                <w:rFonts w:cstheme="minorHAnsi"/>
                <w:iCs/>
                <w:color w:val="404040" w:themeColor="text1" w:themeTint="BF"/>
                <w:sz w:val="22"/>
              </w:rPr>
              <w:t>aged care rights</w:t>
            </w:r>
            <w:r w:rsidRPr="00F0152C">
              <w:rPr>
                <w:rFonts w:cstheme="minorHAnsi"/>
                <w:iCs/>
                <w:color w:val="404040" w:themeColor="text1" w:themeTint="BF"/>
                <w:sz w:val="22"/>
              </w:rPr>
              <w:t>?</w:t>
            </w:r>
          </w:p>
          <w:p w14:paraId="4390D656" w14:textId="66B1B5AE" w:rsidR="00CF4888" w:rsidRPr="00F0152C" w:rsidRDefault="00CF4888" w:rsidP="006E72C5">
            <w:pPr>
              <w:pStyle w:val="ListParagraph"/>
              <w:tabs>
                <w:tab w:val="left" w:pos="180"/>
              </w:tabs>
              <w:spacing w:after="120" w:line="276" w:lineRule="auto"/>
              <w:ind w:left="795" w:right="0" w:firstLine="0"/>
              <w:contextualSpacing w:val="0"/>
              <w:jc w:val="both"/>
              <w:rPr>
                <w:rFonts w:cstheme="minorHAnsi"/>
                <w:iCs/>
                <w:color w:val="404040" w:themeColor="text1" w:themeTint="BF"/>
                <w:sz w:val="22"/>
              </w:rPr>
            </w:pPr>
            <w:r>
              <w:rPr>
                <w:color w:val="404040" w:themeColor="text1" w:themeTint="BF"/>
                <w:szCs w:val="20"/>
              </w:rPr>
              <w:t xml:space="preserve">How does seeking un-informed consent violates aged care rights? The candidate must explain how does seeking un-informed consent violates aged care rights. For a satisfactory performance, the candidate must demonstrate sufficient knowledge on how not properly asking for old people’s consent violates aged care rights. A model answer is provided below to give the assessor a general idea of the required breadth and depth for a satisfactory response: Seeking un-informed consent prevents older people from understanding the risks that arise from any proposed care given to them.</w:t>
            </w:r>
          </w:p>
        </w:tc>
      </w:tr>
    </w:tbl>
    <w:p w14:paraId="7E155BEE" w14:textId="340FCA1F" w:rsidR="006E72C5" w:rsidRPr="00F0152C" w:rsidRDefault="006E72C5" w:rsidP="004E543E">
      <w:pPr>
        <w:ind w:left="0" w:right="0" w:firstLine="0"/>
        <w:rPr>
          <w:sz w:val="20"/>
          <w:szCs w:val="20"/>
        </w:rPr>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99"/>
      </w:tblGrid>
      <w:tr w:rsidR="00EF08B7" w:rsidRPr="00F61865" w14:paraId="28ADDA95" w14:textId="77777777" w:rsidTr="006E72C5">
        <w:trPr>
          <w:cantSplit/>
          <w:trHeight w:val="1260"/>
          <w:jc w:val="center"/>
        </w:trPr>
        <w:tc>
          <w:tcPr>
            <w:tcW w:w="849" w:type="pct"/>
            <w:tcBorders>
              <w:top w:val="nil"/>
              <w:left w:val="nil"/>
              <w:bottom w:val="nil"/>
              <w:right w:val="nil"/>
            </w:tcBorders>
            <w:hideMark/>
          </w:tcPr>
          <w:p w14:paraId="07C8B7DF" w14:textId="58E4107E" w:rsidR="00EF08B7" w:rsidRPr="00F61865" w:rsidRDefault="00EF08B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17FAB399" wp14:editId="1605002A">
                  <wp:extent cx="687705" cy="714375"/>
                  <wp:effectExtent l="0" t="0" r="0" b="9525"/>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3A429DD5" w14:textId="29208EE0" w:rsidR="00EF08B7" w:rsidRPr="00F61865" w:rsidRDefault="00EF08B7"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industry standards and industry standards body relevant to </w:t>
            </w:r>
            <w:r w:rsidR="00FA781B" w:rsidRPr="00F61865">
              <w:rPr>
                <w:rFonts w:cstheme="minorHAnsi"/>
                <w:color w:val="404040" w:themeColor="text1" w:themeTint="BF"/>
                <w:szCs w:val="24"/>
              </w:rPr>
              <w:t xml:space="preserve">aged care </w:t>
            </w:r>
            <w:r w:rsidRPr="00F61865">
              <w:rPr>
                <w:rFonts w:cstheme="minorHAnsi"/>
                <w:color w:val="404040" w:themeColor="text1" w:themeTint="BF"/>
                <w:szCs w:val="24"/>
              </w:rPr>
              <w:t>services.</w:t>
            </w:r>
          </w:p>
        </w:tc>
      </w:tr>
      <w:tr w:rsidR="00EF08B7" w:rsidRPr="00F61865" w14:paraId="1EB50ECE" w14:textId="77777777" w:rsidTr="00AD426E">
        <w:trPr>
          <w:cantSplit/>
          <w:trHeight w:val="74"/>
          <w:jc w:val="center"/>
        </w:trPr>
        <w:tc>
          <w:tcPr>
            <w:tcW w:w="5000" w:type="pct"/>
            <w:gridSpan w:val="2"/>
            <w:tcBorders>
              <w:top w:val="nil"/>
              <w:left w:val="nil"/>
              <w:bottom w:val="single" w:sz="2" w:space="0" w:color="A6A6A6" w:themeColor="background1" w:themeShade="A6"/>
              <w:right w:val="nil"/>
            </w:tcBorders>
          </w:tcPr>
          <w:p w14:paraId="30A756AE" w14:textId="77777777" w:rsidR="00EF08B7" w:rsidRPr="00F61865" w:rsidRDefault="00EF08B7" w:rsidP="00134030">
            <w:pPr>
              <w:tabs>
                <w:tab w:val="left" w:pos="180"/>
              </w:tabs>
              <w:spacing w:before="0" w:line="276" w:lineRule="auto"/>
              <w:ind w:left="0" w:right="0" w:firstLine="0"/>
              <w:rPr>
                <w:rFonts w:cstheme="minorHAnsi"/>
                <w:color w:val="404040" w:themeColor="text1" w:themeTint="BF"/>
                <w:szCs w:val="24"/>
              </w:rPr>
            </w:pPr>
          </w:p>
        </w:tc>
      </w:tr>
      <w:tr w:rsidR="00EF08B7" w:rsidRPr="00F61865" w14:paraId="175F28CB" w14:textId="77777777" w:rsidTr="00AD426E">
        <w:trPr>
          <w:cantSplit/>
          <w:trHeight w:val="1069"/>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693452F3" w14:textId="28298E30" w:rsidR="00BE0568" w:rsidRPr="00AD426E" w:rsidRDefault="00EF08B7">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role of each industry standard in </w:t>
            </w:r>
            <w:r w:rsidR="002B405B" w:rsidRPr="00F61865">
              <w:rPr>
                <w:rFonts w:cstheme="minorHAnsi"/>
                <w:color w:val="404040" w:themeColor="text1" w:themeTint="BF"/>
                <w:szCs w:val="24"/>
              </w:rPr>
              <w:t xml:space="preserve">aged care </w:t>
            </w:r>
            <w:r w:rsidRPr="00F61865">
              <w:rPr>
                <w:rFonts w:cstheme="minorHAnsi"/>
                <w:color w:val="404040" w:themeColor="text1" w:themeTint="BF"/>
                <w:szCs w:val="24"/>
              </w:rPr>
              <w:t xml:space="preserve">and explain how they promote </w:t>
            </w:r>
            <w:r w:rsidR="002B405B" w:rsidRPr="00F61865">
              <w:rPr>
                <w:rFonts w:cstheme="minorHAnsi"/>
                <w:color w:val="404040" w:themeColor="text1" w:themeTint="BF"/>
                <w:szCs w:val="24"/>
              </w:rPr>
              <w:t>aged care rights</w:t>
            </w:r>
            <w:r w:rsidRPr="00F61865">
              <w:rPr>
                <w:rFonts w:cstheme="minorHAnsi"/>
                <w:color w:val="404040" w:themeColor="text1" w:themeTint="BF"/>
                <w:szCs w:val="24"/>
              </w:rPr>
              <w:t>.</w:t>
            </w:r>
          </w:p>
        </w:tc>
      </w:tr>
    </w:tbl>
    <w:p w14:paraId="7F4819A8" w14:textId="2452320E" w:rsidR="00C76EF2" w:rsidRDefault="00C76EF2" w:rsidP="00D50058">
      <w:pPr>
        <w:spacing w:after="120" w:line="276" w:lineRule="auto"/>
        <w:ind w:left="0" w:right="0" w:firstLine="0"/>
        <w:sectPr w:rsidR="00C76EF2" w:rsidSect="000908F4">
          <w:headerReference w:type="even" r:id="rId28"/>
          <w:headerReference w:type="default" r:id="rId29"/>
          <w:footerReference w:type="first" r:id="rId30"/>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4651"/>
        <w:gridCol w:w="4650"/>
        <w:gridCol w:w="4647"/>
      </w:tblGrid>
      <w:tr w:rsidR="00AD426E" w:rsidRPr="00F61865" w14:paraId="7EE5745D" w14:textId="77777777" w:rsidTr="001207B9">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2A75F7C" w14:textId="77777777" w:rsidR="00AD426E" w:rsidRPr="00F61865" w:rsidRDefault="00AD426E" w:rsidP="001207B9">
            <w:pPr>
              <w:spacing w:after="120" w:line="276" w:lineRule="auto"/>
              <w:ind w:left="0" w:right="0" w:firstLine="0"/>
              <w:rPr>
                <w:b/>
                <w:bCs/>
                <w:color w:val="404040" w:themeColor="text1" w:themeTint="BF"/>
              </w:rPr>
            </w:pPr>
            <w:r w:rsidRPr="00F61865">
              <w:rPr>
                <w:b/>
                <w:bCs/>
                <w:color w:val="404040" w:themeColor="text1" w:themeTint="BF"/>
              </w:rPr>
              <w:lastRenderedPageBreak/>
              <w:t>Industry standards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A06EA2C" w14:textId="77777777" w:rsidR="00AD426E" w:rsidRPr="00F61865" w:rsidRDefault="00AD426E" w:rsidP="001207B9">
            <w:pPr>
              <w:spacing w:after="120" w:line="276" w:lineRule="auto"/>
              <w:ind w:left="0" w:right="0" w:firstLine="0"/>
              <w:jc w:val="center"/>
              <w:rPr>
                <w:b/>
                <w:bCs/>
                <w:color w:val="404040" w:themeColor="text1" w:themeTint="BF"/>
              </w:rPr>
            </w:pPr>
            <w:r w:rsidRPr="00F61865">
              <w:rPr>
                <w:b/>
                <w:bCs/>
                <w:color w:val="404040" w:themeColor="text1" w:themeTint="BF"/>
              </w:rPr>
              <w:t>Role in aged care</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6525075" w14:textId="77777777" w:rsidR="00AD426E" w:rsidRPr="00F61865" w:rsidRDefault="00AD426E" w:rsidP="001207B9">
            <w:pPr>
              <w:spacing w:after="120" w:line="276" w:lineRule="auto"/>
              <w:ind w:left="0" w:right="0" w:firstLine="0"/>
              <w:jc w:val="center"/>
              <w:rPr>
                <w:b/>
                <w:bCs/>
                <w:color w:val="404040" w:themeColor="text1" w:themeTint="BF"/>
              </w:rPr>
            </w:pPr>
            <w:r w:rsidRPr="00F61865">
              <w:rPr>
                <w:b/>
                <w:bCs/>
                <w:color w:val="404040" w:themeColor="text1" w:themeTint="BF"/>
              </w:rPr>
              <w:t>How this industry standards promotes aged care rights</w:t>
            </w:r>
          </w:p>
        </w:tc>
      </w:tr>
      <w:tr w:rsidR="00AD426E" w:rsidRPr="00F61865" w14:paraId="06ABCE62" w14:textId="77777777" w:rsidTr="001207B9">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3AE0826" w14:textId="77777777" w:rsidR="00AD426E" w:rsidRPr="00880BEF" w:rsidRDefault="00AD426E">
            <w:pPr>
              <w:pStyle w:val="ListParagraph"/>
              <w:numPr>
                <w:ilvl w:val="0"/>
                <w:numId w:val="1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w:t>
            </w:r>
            <w:r w:rsidRPr="004B5689">
              <w:rPr>
                <w:rFonts w:cstheme="minorHAnsi"/>
                <w:color w:val="404040" w:themeColor="text1" w:themeTint="BF"/>
                <w:szCs w:val="24"/>
              </w:rPr>
              <w:t>ervices and supports for daily living</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948CAA" w14:textId="36A32908"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Providing older people with services and support for daily living enables them to do what they want to do.</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A4CF27" w14:textId="10E6A08F"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Providing older people with services and support for daily living enables them to do what they want to do.</w:t>
            </w:r>
          </w:p>
        </w:tc>
      </w:tr>
      <w:tr w:rsidR="00AD426E" w:rsidRPr="00F61865" w14:paraId="5C3D56CB" w14:textId="77777777" w:rsidTr="001207B9">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8193675" w14:textId="77777777" w:rsidR="00AD426E" w:rsidRPr="00880BEF" w:rsidRDefault="00AD426E">
            <w:pPr>
              <w:pStyle w:val="ListParagraph"/>
              <w:numPr>
                <w:ilvl w:val="0"/>
                <w:numId w:val="144"/>
              </w:numPr>
              <w:tabs>
                <w:tab w:val="left" w:pos="180"/>
              </w:tabs>
              <w:spacing w:after="120" w:line="276" w:lineRule="auto"/>
              <w:ind w:right="0"/>
              <w:contextualSpacing w:val="0"/>
              <w:rPr>
                <w:rFonts w:cstheme="minorHAnsi"/>
                <w:color w:val="404040" w:themeColor="text1" w:themeTint="BF"/>
                <w:szCs w:val="24"/>
              </w:rPr>
            </w:pPr>
            <w:r w:rsidRPr="004B5689">
              <w:rPr>
                <w:rFonts w:cstheme="minorHAnsi"/>
                <w:color w:val="404040" w:themeColor="text1" w:themeTint="BF"/>
                <w:szCs w:val="24"/>
              </w:rPr>
              <w:t>Human resources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11A768" w14:textId="7AAA446B"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This industry standard ensures that older people get quality care and services when they need them from people who are knowledgeable, capable and caring.</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65821D" w14:textId="71789073"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This industry standard ensures that older people get quality care and services when they need them from people who are knowledgeable, capable and caring.</w:t>
            </w:r>
          </w:p>
        </w:tc>
      </w:tr>
    </w:tbl>
    <w:p w14:paraId="0EA9875E" w14:textId="0C0D31D4" w:rsidR="00C97292" w:rsidRDefault="00C97292" w:rsidP="00D50058">
      <w:pPr>
        <w:spacing w:after="120" w:line="276" w:lineRule="auto"/>
        <w:ind w:left="0" w:right="0" w:firstLine="0"/>
      </w:pPr>
    </w:p>
    <w:p w14:paraId="13F37EB0" w14:textId="77777777" w:rsidR="00187819" w:rsidRDefault="00187819" w:rsidP="00D50058">
      <w:pPr>
        <w:spacing w:after="120" w:line="276" w:lineRule="auto"/>
        <w:ind w:left="0" w:right="0" w:firstLine="0"/>
        <w:sectPr w:rsidR="00187819" w:rsidSect="00AD426E">
          <w:headerReference w:type="even" r:id="rId31"/>
          <w:headerReference w:type="default" r:id="rId32"/>
          <w:pgSz w:w="16838" w:h="11906" w:orient="landscape" w:code="9"/>
          <w:pgMar w:top="1440" w:right="1440" w:bottom="1440" w:left="1440" w:header="709" w:footer="709" w:gutter="0"/>
          <w:cols w:space="708"/>
          <w:docGrid w:linePitch="360"/>
        </w:sectPr>
      </w:pPr>
    </w:p>
    <w:tbl>
      <w:tblPr>
        <w:tblStyle w:val="TableGrid"/>
        <w:tblW w:w="5004"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AD426E" w:rsidRPr="00D50058" w14:paraId="0A713C8F" w14:textId="77777777" w:rsidTr="0055567E">
        <w:trPr>
          <w:cantSplit/>
          <w:trHeight w:hRule="exact" w:val="2268"/>
          <w:jc w:val="center"/>
        </w:trPr>
        <w:tc>
          <w:tcPr>
            <w:tcW w:w="4998"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23D8DED7" w14:textId="77777777" w:rsidR="00AD426E" w:rsidRPr="00F61865" w:rsidRDefault="00AD426E">
            <w:pPr>
              <w:pStyle w:val="ListParagraph"/>
              <w:numPr>
                <w:ilvl w:val="0"/>
                <w:numId w:val="14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Describe the role of the Aged Care Quality and Safety Commission as an industry standards body in aged care.</w:t>
            </w:r>
          </w:p>
          <w:p w14:paraId="51E99E78" w14:textId="77777777" w:rsidR="00AD426E" w:rsidRPr="00D50058" w:rsidRDefault="00AD426E" w:rsidP="001207B9">
            <w:pPr>
              <w:pStyle w:val="ListParagraph"/>
              <w:tabs>
                <w:tab w:val="left" w:pos="180"/>
              </w:tabs>
              <w:spacing w:after="120" w:line="276" w:lineRule="auto"/>
              <w:ind w:left="792" w:right="0" w:firstLine="0"/>
              <w:contextualSpacing w:val="0"/>
              <w:jc w:val="both"/>
            </w:pPr>
            <w:r>
              <w:rPr>
                <w:color w:val="404040"/>
              </w:rPr>
              <w:t xml:space="preserve">Describe the role of the Aged Care Quality and Safety Commission as an industry standards body in aged care. The candidate must describe the role of the Aged Care Quality and Safety Commission as an industry standards body in aged care. For a satisfactory performance, although the wording may slightly vary, their response must be consistent with the benchmark answers below. The Aged Care Quality and Safety Commission protects and improves the safety, health, wellbeing and quality of life of people receiving Australian funded aged care.</w:t>
            </w:r>
          </w:p>
        </w:tc>
      </w:tr>
      <w:tr w:rsidR="00AD426E" w:rsidRPr="00D50058" w14:paraId="62C7CFCF" w14:textId="77777777" w:rsidTr="0055567E">
        <w:trPr>
          <w:cantSplit/>
          <w:trHeight w:hRule="exact" w:val="2268"/>
          <w:jc w:val="center"/>
        </w:trPr>
        <w:tc>
          <w:tcPr>
            <w:tcW w:w="4998"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hideMark/>
          </w:tcPr>
          <w:p w14:paraId="352D010F" w14:textId="77777777" w:rsidR="00AD426E" w:rsidRPr="00F61865" w:rsidRDefault="00AD426E">
            <w:pPr>
              <w:pStyle w:val="ListParagraph"/>
              <w:numPr>
                <w:ilvl w:val="0"/>
                <w:numId w:val="14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Explain how the Aged Care Quality and Safety Commission promotes aged care rights.</w:t>
            </w:r>
          </w:p>
          <w:p w14:paraId="1A8E5E64" w14:textId="77777777" w:rsidR="00AD426E" w:rsidRPr="00D50058" w:rsidRDefault="00AD426E" w:rsidP="001207B9">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color w:val="404040"/>
              </w:rPr>
              <w:t xml:space="preserve">Describe the role of each safeguarding body in aged care and explain how they promote aged care rights. Describe the role of each safeguarding body in aged care and explain how they promote aged care rights. Describe the role of each safeguarding body in aged care and explain how they promote aged care rights.</w:t>
            </w:r>
          </w:p>
        </w:tc>
      </w:tr>
    </w:tbl>
    <w:p w14:paraId="35B9615C" w14:textId="77777777" w:rsidR="00AD426E" w:rsidRPr="00F61865" w:rsidRDefault="00AD426E" w:rsidP="00D50058">
      <w:pPr>
        <w:spacing w:after="120" w:line="276" w:lineRule="auto"/>
        <w:ind w:left="0" w:right="0" w:firstLine="0"/>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92"/>
        <w:gridCol w:w="7"/>
      </w:tblGrid>
      <w:tr w:rsidR="001512C5" w:rsidRPr="00F61865" w14:paraId="297C0D48" w14:textId="77777777" w:rsidTr="006240C3">
        <w:trPr>
          <w:cantSplit/>
          <w:trHeight w:val="1260"/>
          <w:jc w:val="center"/>
        </w:trPr>
        <w:tc>
          <w:tcPr>
            <w:tcW w:w="849" w:type="pct"/>
            <w:tcBorders>
              <w:top w:val="nil"/>
              <w:left w:val="nil"/>
              <w:bottom w:val="nil"/>
              <w:right w:val="nil"/>
            </w:tcBorders>
            <w:hideMark/>
          </w:tcPr>
          <w:p w14:paraId="32C62503" w14:textId="29A4C4C6" w:rsidR="001512C5" w:rsidRPr="00F61865" w:rsidRDefault="001512C5"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516F380D" wp14:editId="234859AB">
                  <wp:extent cx="687705" cy="714375"/>
                  <wp:effectExtent l="0" t="0" r="0" b="9525"/>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7686B935" w14:textId="0513755B" w:rsidR="001512C5" w:rsidRPr="00F61865" w:rsidRDefault="001512C5"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bCs/>
                <w:color w:val="404040" w:themeColor="text1" w:themeTint="BF"/>
                <w:szCs w:val="24"/>
              </w:rPr>
              <w:t>Answer</w:t>
            </w:r>
            <w:r w:rsidRPr="00F61865">
              <w:rPr>
                <w:rFonts w:cstheme="minorHAnsi"/>
                <w:color w:val="404040" w:themeColor="text1" w:themeTint="BF"/>
                <w:szCs w:val="24"/>
              </w:rPr>
              <w:t xml:space="preserve"> the following questions about </w:t>
            </w:r>
            <w:r w:rsidRPr="00F61865">
              <w:rPr>
                <w:rFonts w:cstheme="minorHAnsi"/>
                <w:bCs/>
                <w:color w:val="404040" w:themeColor="text1" w:themeTint="BF"/>
                <w:szCs w:val="24"/>
              </w:rPr>
              <w:t xml:space="preserve">attitudes and stereotypes towards </w:t>
            </w:r>
            <w:r w:rsidR="00EA1C6B" w:rsidRPr="00F61865">
              <w:rPr>
                <w:rFonts w:cstheme="minorHAnsi"/>
                <w:bCs/>
                <w:color w:val="404040" w:themeColor="text1" w:themeTint="BF"/>
                <w:szCs w:val="24"/>
              </w:rPr>
              <w:t>older people</w:t>
            </w:r>
            <w:r w:rsidRPr="00F61865">
              <w:rPr>
                <w:rFonts w:cstheme="minorHAnsi"/>
                <w:color w:val="404040" w:themeColor="text1" w:themeTint="BF"/>
                <w:szCs w:val="24"/>
              </w:rPr>
              <w:t>.</w:t>
            </w:r>
          </w:p>
        </w:tc>
      </w:tr>
      <w:tr w:rsidR="001512C5" w:rsidRPr="00F61865" w14:paraId="4E960458" w14:textId="77777777" w:rsidTr="006240C3">
        <w:trPr>
          <w:gridAfter w:val="1"/>
          <w:wAfter w:w="4" w:type="pct"/>
          <w:cantSplit/>
          <w:trHeight w:val="74"/>
          <w:jc w:val="center"/>
        </w:trPr>
        <w:tc>
          <w:tcPr>
            <w:tcW w:w="4996" w:type="pct"/>
            <w:gridSpan w:val="2"/>
            <w:tcBorders>
              <w:top w:val="nil"/>
              <w:left w:val="nil"/>
              <w:bottom w:val="single" w:sz="2" w:space="0" w:color="A6A6A6" w:themeColor="background1" w:themeShade="A6"/>
              <w:right w:val="nil"/>
            </w:tcBorders>
          </w:tcPr>
          <w:p w14:paraId="171653B5" w14:textId="77777777" w:rsidR="001512C5" w:rsidRPr="00F61865" w:rsidRDefault="001512C5" w:rsidP="00134030">
            <w:pPr>
              <w:tabs>
                <w:tab w:val="left" w:pos="180"/>
              </w:tabs>
              <w:spacing w:before="0" w:line="276" w:lineRule="auto"/>
              <w:ind w:left="0" w:right="0" w:firstLine="0"/>
              <w:rPr>
                <w:rFonts w:cstheme="minorHAnsi"/>
                <w:color w:val="404040" w:themeColor="text1" w:themeTint="BF"/>
                <w:szCs w:val="24"/>
              </w:rPr>
            </w:pPr>
          </w:p>
        </w:tc>
      </w:tr>
      <w:tr w:rsidR="001512C5" w:rsidRPr="00F61865" w14:paraId="486F6601" w14:textId="77777777" w:rsidTr="00AD0513">
        <w:trPr>
          <w:gridAfter w:val="1"/>
          <w:wAfter w:w="4" w:type="pct"/>
          <w:cantSplit/>
          <w:trHeight w:hRule="exact" w:val="1701"/>
          <w:jc w:val="center"/>
        </w:trPr>
        <w:tc>
          <w:tcPr>
            <w:tcW w:w="4996"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hideMark/>
          </w:tcPr>
          <w:p w14:paraId="7BC91F65" w14:textId="5E49DA70" w:rsidR="001512C5" w:rsidRDefault="001512C5">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stereotype in the context of </w:t>
            </w:r>
            <w:r w:rsidR="008D2A97" w:rsidRPr="00F61865">
              <w:rPr>
                <w:rFonts w:cstheme="minorHAnsi"/>
                <w:color w:val="404040" w:themeColor="text1" w:themeTint="BF"/>
                <w:szCs w:val="24"/>
              </w:rPr>
              <w:t>aged care</w:t>
            </w:r>
            <w:r w:rsidRPr="00F61865">
              <w:rPr>
                <w:rFonts w:cstheme="minorHAnsi"/>
                <w:color w:val="404040" w:themeColor="text1" w:themeTint="BF"/>
                <w:szCs w:val="24"/>
              </w:rPr>
              <w:t>.</w:t>
            </w:r>
          </w:p>
          <w:p w14:paraId="18A33686" w14:textId="1587A31B" w:rsidR="001512C5" w:rsidRPr="006240C3" w:rsidRDefault="008A59E8" w:rsidP="006240C3">
            <w:pPr>
              <w:pStyle w:val="ListParagraph"/>
              <w:tabs>
                <w:tab w:val="left" w:pos="180"/>
              </w:tabs>
              <w:spacing w:after="120" w:line="276" w:lineRule="auto"/>
              <w:ind w:left="795" w:right="0" w:firstLine="0"/>
              <w:contextualSpacing w:val="0"/>
              <w:jc w:val="both"/>
              <w:rPr>
                <w:rFonts w:cstheme="minorHAnsi"/>
                <w:i/>
                <w:iCs/>
                <w:color w:val="404040" w:themeColor="text1" w:themeTint="BF"/>
                <w:sz w:val="20"/>
                <w:szCs w:val="20"/>
              </w:rPr>
            </w:pPr>
            <w:r>
              <w:rPr>
                <w:color w:val="404040"/>
              </w:rPr>
              <w:t xml:space="preserve">Define stereotype in the context of aged care. The candidate must define stereotype in the context of aged care. For a satisfactory performance, although the wording may slightly vary, their response must be consistent with the benchmark answers below. A stereotype is a preconceived notion or image of a particular sort of person or thing that many people have, but which is frequently untrue in reality.</w:t>
            </w:r>
          </w:p>
        </w:tc>
      </w:tr>
      <w:tr w:rsidR="001512C5" w:rsidRPr="00F61865" w14:paraId="4E401D69" w14:textId="77777777" w:rsidTr="006240C3">
        <w:trPr>
          <w:gridAfter w:val="1"/>
          <w:wAfter w:w="4" w:type="pct"/>
          <w:cantSplit/>
          <w:trHeight w:val="74"/>
          <w:jc w:val="center"/>
        </w:trPr>
        <w:tc>
          <w:tcPr>
            <w:tcW w:w="4996"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hideMark/>
          </w:tcPr>
          <w:p w14:paraId="74A91E75" w14:textId="425CC3F9" w:rsidR="001512C5" w:rsidRPr="00F61865" w:rsidRDefault="001512C5">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List two stereotypes of </w:t>
            </w:r>
            <w:r w:rsidR="00BF3CD6" w:rsidRPr="00F61865">
              <w:rPr>
                <w:rFonts w:cstheme="minorHAnsi"/>
                <w:color w:val="404040" w:themeColor="text1" w:themeTint="BF"/>
                <w:szCs w:val="24"/>
              </w:rPr>
              <w:t>older people</w:t>
            </w:r>
            <w:r w:rsidRPr="00F61865">
              <w:rPr>
                <w:rFonts w:cstheme="minorHAnsi"/>
                <w:color w:val="404040" w:themeColor="text1" w:themeTint="BF"/>
                <w:szCs w:val="24"/>
              </w:rPr>
              <w:t>.</w:t>
            </w:r>
          </w:p>
          <w:p w14:paraId="17027680" w14:textId="77777777" w:rsidR="001512C5" w:rsidRPr="00F61865" w:rsidRDefault="001512C5">
            <w:pPr>
              <w:pStyle w:val="ListParagraph"/>
              <w:numPr>
                <w:ilvl w:val="0"/>
                <w:numId w:val="128"/>
              </w:numPr>
              <w:tabs>
                <w:tab w:val="left" w:pos="180"/>
              </w:tabs>
              <w:spacing w:after="120" w:line="276" w:lineRule="auto"/>
              <w:ind w:right="0"/>
              <w:contextualSpacing w:val="0"/>
              <w:rPr>
                <w:rFonts w:cstheme="minorHAnsi"/>
                <w:color w:val="404040" w:themeColor="text1" w:themeTint="BF"/>
                <w:szCs w:val="24"/>
              </w:rPr>
            </w:pPr>
            <w:r>
              <w:rPr>
                <w:color w:val="404040"/>
              </w:rPr>
              <w:t xml:space="preserve">List two stereotypes of older people. The candidate must list two stereotypes of older people. For a satisfactory performance, the candidate’s responses must be prevalent yet fixed and oversimplified perceptions of older people. Model answers are provided below for the assessor’s reference. All older people are lonely. All older people are unhealthy.</w:t>
            </w:r>
          </w:p>
          <w:p w14:paraId="6DE03AE4" w14:textId="6B107773" w:rsidR="001512C5" w:rsidRPr="000059E2" w:rsidRDefault="001512C5">
            <w:pPr>
              <w:pStyle w:val="ListParagraph"/>
              <w:numPr>
                <w:ilvl w:val="0"/>
                <w:numId w:val="128"/>
              </w:numPr>
              <w:tabs>
                <w:tab w:val="left" w:pos="180"/>
              </w:tabs>
              <w:spacing w:after="120" w:line="276" w:lineRule="auto"/>
              <w:ind w:right="0"/>
              <w:contextualSpacing w:val="0"/>
              <w:rPr>
                <w:rFonts w:cstheme="minorHAnsi"/>
                <w:color w:val="404040" w:themeColor="text1" w:themeTint="BF"/>
                <w:szCs w:val="24"/>
              </w:rPr>
            </w:pPr>
            <w:r>
              <w:rPr>
                <w:color w:val="404040"/>
              </w:rPr>
              <w:t xml:space="preserve">List two stereotypes of older people. The candidate must list two stereotypes of older people. For a satisfactory performance, the candidate’s responses must be prevalent yet fixed and oversimplified perceptions of older people. Model answers are provided below for the assessor’s reference. All older people are lonely. All older people are unhealthy.</w:t>
            </w:r>
          </w:p>
        </w:tc>
      </w:tr>
    </w:tbl>
    <w:p w14:paraId="05ABC190" w14:textId="77777777" w:rsidR="00574875" w:rsidRDefault="00574875" w:rsidP="00574875">
      <w:pPr>
        <w:ind w:left="0" w:firstLine="0"/>
      </w:pPr>
      <w:r>
        <w:br w:type="page"/>
      </w:r>
    </w:p>
    <w:tbl>
      <w:tblPr>
        <w:tblStyle w:val="TableGrid"/>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5"/>
      </w:tblGrid>
      <w:tr w:rsidR="004D4D2F" w:rsidRPr="00F61865" w14:paraId="6949D902" w14:textId="77777777" w:rsidTr="00574875">
        <w:trPr>
          <w:cantSplit/>
          <w:trHeight w:val="4673"/>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60F71142" w14:textId="667B6BE5" w:rsidR="004D4D2F" w:rsidRPr="000059E2" w:rsidRDefault="004D4D2F">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lastRenderedPageBreak/>
              <w:t xml:space="preserve">Describe each type of attitude in relation to </w:t>
            </w:r>
            <w:r w:rsidR="006B56E1" w:rsidRPr="00F61865">
              <w:rPr>
                <w:rFonts w:cstheme="minorHAnsi"/>
                <w:color w:val="404040" w:themeColor="text1" w:themeTint="BF"/>
                <w:szCs w:val="24"/>
              </w:rPr>
              <w:t>aged care</w:t>
            </w:r>
            <w:r w:rsidRPr="00F61865">
              <w:rPr>
                <w:rFonts w:cstheme="minorHAnsi"/>
                <w:color w:val="404040" w:themeColor="text1" w:themeTint="BF"/>
                <w:szCs w:val="24"/>
              </w:rPr>
              <w:t>.</w:t>
            </w:r>
          </w:p>
          <w:tbl>
            <w:tblPr>
              <w:tblStyle w:val="TableGrid"/>
              <w:tblW w:w="7999" w:type="dxa"/>
              <w:tblInd w:w="795" w:type="dxa"/>
              <w:tblLook w:val="04A0" w:firstRow="1" w:lastRow="0" w:firstColumn="1" w:lastColumn="0" w:noHBand="0" w:noVBand="1"/>
            </w:tblPr>
            <w:tblGrid>
              <w:gridCol w:w="2870"/>
              <w:gridCol w:w="5129"/>
            </w:tblGrid>
            <w:tr w:rsidR="00A410A0" w:rsidRPr="00F61865" w14:paraId="312A2EA9" w14:textId="77777777" w:rsidTr="00C17598">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15DEBB8" w14:textId="77777777" w:rsidR="00A410A0" w:rsidRPr="00F61865" w:rsidRDefault="00A410A0"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Attitude</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B28A40D" w14:textId="77777777" w:rsidR="00A410A0" w:rsidRPr="00F61865" w:rsidRDefault="00A410A0"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Description</w:t>
                  </w:r>
                </w:p>
              </w:tc>
            </w:tr>
            <w:tr w:rsidR="00A410A0" w:rsidRPr="00F61865" w14:paraId="269A4F92" w14:textId="77777777" w:rsidTr="00574875">
              <w:trPr>
                <w:trHeight w:hRule="exact" w:val="1134"/>
              </w:trPr>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A4CE79E" w14:textId="77777777" w:rsidR="00A410A0" w:rsidRPr="00F61865" w:rsidRDefault="00A410A0">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F61865">
                    <w:rPr>
                      <w:color w:val="404040" w:themeColor="text1" w:themeTint="BF"/>
                    </w:rPr>
                    <w:t>Ageism</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D175A0" w14:textId="54BBB41B" w:rsidR="00574875" w:rsidRPr="00574875" w:rsidRDefault="00A410A0"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4_0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Describe each type of attitude in relation to aged care. The candidate must describe each type of attitude in relation to aged care. For a satisfactory performance, the candidate's response must demonstrate sufficient knowledge on each type of attitude in relation to aged care. Model answers are provided in the table below for the assessor’s reference.</w:t>
                  </w:r>
                  <w:r w:rsidRPr="00F61865">
                    <w:rPr>
                      <w:color w:val="404040" w:themeColor="text1" w:themeTint="BF"/>
                    </w:rPr>
                    <w:fldChar w:fldCharType="end"/>
                  </w:r>
                </w:p>
              </w:tc>
            </w:tr>
            <w:tr w:rsidR="00A410A0" w:rsidRPr="00F61865" w14:paraId="21A67AC9" w14:textId="77777777" w:rsidTr="00574875">
              <w:trPr>
                <w:trHeight w:hRule="exact" w:val="1134"/>
              </w:trPr>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8EB62B8" w14:textId="77777777" w:rsidR="00A410A0" w:rsidRPr="00F61865" w:rsidRDefault="00A410A0">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Paternalism</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B04DD3" w14:textId="330366CE" w:rsidR="00A410A0" w:rsidRPr="00F61865" w:rsidRDefault="00A410A0"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4_0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Describe each type of attitude in relation to aged care. The candidate must describe each type of attitude in relation to aged care. For a satisfactory performance, the candidate's response must demonstrate sufficient knowledge on each type of attitude in relation to aged care. Model answers are provided in the table below for the assessor’s reference.</w:t>
                  </w:r>
                  <w:r w:rsidRPr="00F61865">
                    <w:rPr>
                      <w:color w:val="404040" w:themeColor="text1" w:themeTint="BF"/>
                    </w:rPr>
                    <w:fldChar w:fldCharType="end"/>
                  </w:r>
                </w:p>
              </w:tc>
            </w:tr>
            <w:tr w:rsidR="00A410A0" w:rsidRPr="00F61865" w14:paraId="0588FA53" w14:textId="77777777" w:rsidTr="00574875">
              <w:trPr>
                <w:trHeight w:hRule="exact" w:val="1134"/>
              </w:trPr>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AC1306A" w14:textId="77777777" w:rsidR="00A410A0" w:rsidRPr="00F61865" w:rsidRDefault="00A410A0">
                  <w:pPr>
                    <w:pStyle w:val="ListParagraph"/>
                    <w:numPr>
                      <w:ilvl w:val="0"/>
                      <w:numId w:val="45"/>
                    </w:numPr>
                    <w:tabs>
                      <w:tab w:val="left" w:pos="180"/>
                    </w:tabs>
                    <w:spacing w:after="120" w:line="276" w:lineRule="auto"/>
                    <w:ind w:right="0"/>
                    <w:contextualSpacing w:val="0"/>
                    <w:rPr>
                      <w:color w:val="404040" w:themeColor="text1" w:themeTint="BF"/>
                    </w:rPr>
                  </w:pPr>
                  <w:r w:rsidRPr="00F61865">
                    <w:rPr>
                      <w:color w:val="404040" w:themeColor="text1" w:themeTint="BF"/>
                    </w:rPr>
                    <w:t>Stigma</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2E8BC35" w14:textId="6507D8A4" w:rsidR="00A410A0" w:rsidRPr="00F61865" w:rsidRDefault="00A410A0"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4_0_0_3"/>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Describe each type of attitude in relation to aged care. The candidate must describe each type of attitude in relation to aged care. For a satisfactory performance, the candidate's response must demonstrate sufficient knowledge on each type of attitude in relation to aged care. Model answers are provided in the table below for the assessor’s reference.</w:t>
                  </w:r>
                  <w:r w:rsidRPr="00F61865">
                    <w:rPr>
                      <w:color w:val="404040" w:themeColor="text1" w:themeTint="BF"/>
                    </w:rPr>
                    <w:fldChar w:fldCharType="end"/>
                  </w:r>
                </w:p>
              </w:tc>
            </w:tr>
          </w:tbl>
          <w:p w14:paraId="05AD6D61" w14:textId="7CB2586C" w:rsidR="00A410A0" w:rsidRPr="00F61865" w:rsidRDefault="00A410A0" w:rsidP="00134030">
            <w:pPr>
              <w:pStyle w:val="ListParagraph"/>
              <w:tabs>
                <w:tab w:val="left" w:pos="180"/>
              </w:tabs>
              <w:spacing w:after="120" w:line="276" w:lineRule="auto"/>
              <w:ind w:left="794" w:right="0" w:firstLine="0"/>
              <w:contextualSpacing w:val="0"/>
              <w:jc w:val="both"/>
              <w:rPr>
                <w:rFonts w:cstheme="minorHAnsi"/>
                <w:color w:val="D73329"/>
                <w:szCs w:val="20"/>
              </w:rPr>
            </w:pPr>
          </w:p>
        </w:tc>
      </w:tr>
      <w:tr w:rsidR="00A410A0" w:rsidRPr="00F61865" w14:paraId="212EE4FE" w14:textId="77777777" w:rsidTr="001740C6">
        <w:trPr>
          <w:cantSplit/>
          <w:trHeight w:val="2268"/>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4317D9B4" w14:textId="20861BF3" w:rsidR="00A410A0" w:rsidRPr="00F61865" w:rsidRDefault="00A410A0">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values judgement regarding perceived quality of life in </w:t>
            </w:r>
            <w:r w:rsidR="00CE1EAA" w:rsidRPr="00F61865">
              <w:rPr>
                <w:rFonts w:cstheme="minorHAnsi"/>
                <w:color w:val="404040" w:themeColor="text1" w:themeTint="BF"/>
                <w:szCs w:val="24"/>
              </w:rPr>
              <w:t>aged care</w:t>
            </w:r>
            <w:r w:rsidRPr="00F61865">
              <w:rPr>
                <w:rFonts w:cstheme="minorHAnsi"/>
                <w:color w:val="404040" w:themeColor="text1" w:themeTint="BF"/>
                <w:szCs w:val="24"/>
              </w:rPr>
              <w:t>.</w:t>
            </w:r>
          </w:p>
          <w:p w14:paraId="41241B0F" w14:textId="2C5F75E7" w:rsidR="00A410A0" w:rsidRPr="00574875" w:rsidRDefault="008A59E8" w:rsidP="0057487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color w:val="404040"/>
              </w:rPr>
              <w:t xml:space="preserve">Describe each type of attitude in relation to aged care. The candidate must describe each type of attitude in relation to aged care. For a satisfactory performance, the candidate's response must demonstrate sufficient knowledge on each type of attitude in relation to aged care. Model answers are provided in the table below for the assessor’s reference.</w:t>
            </w:r>
          </w:p>
        </w:tc>
      </w:tr>
      <w:tr w:rsidR="00A410A0" w:rsidRPr="00F61865" w14:paraId="5958EAEB" w14:textId="77777777" w:rsidTr="001740C6">
        <w:trPr>
          <w:cantSplit/>
          <w:trHeight w:val="2268"/>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54243552" w14:textId="72FBDE05" w:rsidR="00A410A0" w:rsidRPr="00F61865" w:rsidRDefault="00A410A0">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List two dangers of forming values judgement regarding perceived quality of life in </w:t>
            </w:r>
            <w:r w:rsidR="00877D0C" w:rsidRPr="00F61865">
              <w:rPr>
                <w:rFonts w:cstheme="minorHAnsi"/>
                <w:color w:val="404040" w:themeColor="text1" w:themeTint="BF"/>
                <w:szCs w:val="24"/>
              </w:rPr>
              <w:t>aged care</w:t>
            </w:r>
            <w:r w:rsidRPr="00F61865">
              <w:rPr>
                <w:rFonts w:cstheme="minorHAnsi"/>
                <w:color w:val="404040" w:themeColor="text1" w:themeTint="BF"/>
                <w:szCs w:val="24"/>
              </w:rPr>
              <w:t>.</w:t>
            </w:r>
          </w:p>
          <w:p w14:paraId="0C1E7929" w14:textId="77777777" w:rsidR="00A410A0" w:rsidRPr="00F61865" w:rsidRDefault="00A410A0">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color w:val="404040"/>
              </w:rPr>
              <w:t xml:space="preserve">List two dangers of forming values judgement regarding perceived quality of life in aged care. The candidate must list two dangers of forming values judgement regarding perceived quality of life in aged care. For a satisfactory performance, the candidate’s responses must demonstrate sufficient knowledge of dangers of forming values judgement regarding perceived quality of life in the context of aged care. Model answers are provided below for the assessor’s reference. Lower the person’s self esteem Cause stress and trauma to the person</w:t>
            </w:r>
          </w:p>
          <w:p w14:paraId="57364DF1" w14:textId="736BEF88" w:rsidR="00A410A0" w:rsidRPr="000059E2" w:rsidRDefault="00A410A0">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color w:val="404040"/>
              </w:rPr>
              <w:t xml:space="preserve">List two dangers of forming values judgement regarding perceived quality of life in aged care. The candidate must list two dangers of forming values judgement regarding perceived quality of life in aged care. For a satisfactory performance, the candidate’s responses must demonstrate sufficient knowledge of dangers of forming values judgement regarding perceived quality of life in the context of aged care. Model answers are provided below for the assessor’s reference. Lower the person’s self esteem Cause stress and trauma to the person</w:t>
            </w:r>
          </w:p>
        </w:tc>
      </w:tr>
      <w:tr w:rsidR="00DD05FE" w:rsidRPr="00F61865" w14:paraId="6E6CC0E5" w14:textId="77777777" w:rsidTr="001740C6">
        <w:trPr>
          <w:cantSplit/>
          <w:trHeight w:val="2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FBBE3BF" w14:textId="7CD9BA09" w:rsidR="00DD05FE" w:rsidRPr="00F61865" w:rsidRDefault="004D4D2F">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F61865">
              <w:t xml:space="preserve"> </w:t>
            </w:r>
            <w:r w:rsidR="00DD05FE" w:rsidRPr="00F61865">
              <w:rPr>
                <w:rFonts w:cstheme="minorHAnsi"/>
                <w:color w:val="404040" w:themeColor="text1" w:themeTint="BF"/>
                <w:szCs w:val="24"/>
              </w:rPr>
              <w:t xml:space="preserve">Name two common misconceptions towards </w:t>
            </w:r>
            <w:r w:rsidR="00E24F0D" w:rsidRPr="00F61865">
              <w:rPr>
                <w:rFonts w:cstheme="minorHAnsi"/>
                <w:color w:val="404040" w:themeColor="text1" w:themeTint="BF"/>
                <w:szCs w:val="24"/>
              </w:rPr>
              <w:t>older people.</w:t>
            </w:r>
          </w:p>
          <w:p w14:paraId="5587432F" w14:textId="77777777" w:rsidR="005D6423" w:rsidRPr="00F61865" w:rsidRDefault="005D6423" w:rsidP="001740C6">
            <w:pPr>
              <w:pStyle w:val="ListParagraph"/>
              <w:numPr>
                <w:ilvl w:val="0"/>
                <w:numId w:val="14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two dangers of forming values judgement regarding perceived quality of life in aged care. The candidate must list two dangers of forming values judgement regarding perceived quality of life in aged care. For a satisfactory performance, the candidate’s responses must demonstrate sufficient knowledge of dangers of forming values judgement regarding perceived quality of life in the context of aged care. Model answers are provided below for the assessor’s reference. Lower the person’s self esteem Cause stress and trauma to the person</w:t>
            </w:r>
          </w:p>
          <w:p w14:paraId="3DD9FA86" w14:textId="524B6C93" w:rsidR="00500126" w:rsidRPr="000059E2" w:rsidRDefault="005D6423" w:rsidP="001740C6">
            <w:pPr>
              <w:pStyle w:val="ListParagraph"/>
              <w:numPr>
                <w:ilvl w:val="0"/>
                <w:numId w:val="14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two dangers of forming values judgement regarding perceived quality of life in aged care. The candidate must list two dangers of forming values judgement regarding perceived quality of life in aged care. For a satisfactory performance, the candidate’s responses must demonstrate sufficient knowledge of dangers of forming values judgement regarding perceived quality of life in the context of aged care. Model answers are provided below for the assessor’s reference. Lower the person’s self esteem Cause stress and trauma to the person</w:t>
            </w:r>
          </w:p>
        </w:tc>
      </w:tr>
    </w:tbl>
    <w:p w14:paraId="7B282CF8" w14:textId="77777777" w:rsidR="00AD0513" w:rsidRDefault="00AD0513" w:rsidP="00AD0513">
      <w:pPr>
        <w:ind w:left="0" w:firstLine="0"/>
      </w:pPr>
      <w:r>
        <w:br w:type="page"/>
      </w:r>
    </w:p>
    <w:tbl>
      <w:tblPr>
        <w:tblStyle w:val="CompliantTableGrid3"/>
        <w:tblW w:w="5002"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3"/>
        <w:gridCol w:w="7502"/>
        <w:gridCol w:w="25"/>
      </w:tblGrid>
      <w:tr w:rsidR="00FC5303" w:rsidRPr="00F61865" w14:paraId="2841EDD6" w14:textId="77777777" w:rsidTr="00D12440">
        <w:trPr>
          <w:gridAfter w:val="1"/>
          <w:wAfter w:w="14" w:type="pct"/>
          <w:cantSplit/>
          <w:trHeight w:val="1258"/>
          <w:jc w:val="center"/>
        </w:trPr>
        <w:tc>
          <w:tcPr>
            <w:tcW w:w="832" w:type="pct"/>
            <w:tcBorders>
              <w:top w:val="nil"/>
              <w:left w:val="nil"/>
              <w:bottom w:val="nil"/>
              <w:right w:val="nil"/>
            </w:tcBorders>
            <w:hideMark/>
          </w:tcPr>
          <w:p w14:paraId="5BE7C12F" w14:textId="77777777" w:rsidR="005D6423" w:rsidRPr="00F61865" w:rsidRDefault="005D6423"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34ABC815" wp14:editId="3D278BF8">
                  <wp:extent cx="687705" cy="714375"/>
                  <wp:effectExtent l="0" t="0" r="0" b="9525"/>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4" w:type="pct"/>
            <w:tcBorders>
              <w:top w:val="nil"/>
              <w:left w:val="nil"/>
              <w:bottom w:val="nil"/>
              <w:right w:val="nil"/>
            </w:tcBorders>
            <w:shd w:val="clear" w:color="auto" w:fill="FFDA71"/>
            <w:vAlign w:val="center"/>
            <w:hideMark/>
          </w:tcPr>
          <w:p w14:paraId="64EB0C40" w14:textId="77777777" w:rsidR="005D6423" w:rsidRPr="00F61865" w:rsidRDefault="005D6423"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key philosophies and concepts in aged care</w:t>
            </w:r>
            <w:r w:rsidRPr="00F61865">
              <w:rPr>
                <w:rFonts w:cstheme="minorHAnsi"/>
                <w:color w:val="404040" w:themeColor="text1" w:themeTint="BF"/>
                <w:szCs w:val="24"/>
              </w:rPr>
              <w:t>.</w:t>
            </w:r>
          </w:p>
        </w:tc>
      </w:tr>
      <w:tr w:rsidR="005D6423" w:rsidRPr="00F61865" w14:paraId="3B445127" w14:textId="77777777" w:rsidTr="00D12440">
        <w:trPr>
          <w:cantSplit/>
          <w:trHeight w:val="74"/>
          <w:jc w:val="center"/>
        </w:trPr>
        <w:tc>
          <w:tcPr>
            <w:tcW w:w="4999" w:type="pct"/>
            <w:gridSpan w:val="3"/>
            <w:tcBorders>
              <w:top w:val="nil"/>
              <w:left w:val="nil"/>
              <w:bottom w:val="single" w:sz="2" w:space="0" w:color="A6A6A6" w:themeColor="background1" w:themeShade="A6"/>
              <w:right w:val="nil"/>
            </w:tcBorders>
          </w:tcPr>
          <w:p w14:paraId="044DE484" w14:textId="77777777" w:rsidR="005D6423" w:rsidRPr="00F61865" w:rsidRDefault="005D6423" w:rsidP="00134030">
            <w:pPr>
              <w:tabs>
                <w:tab w:val="left" w:pos="180"/>
              </w:tabs>
              <w:spacing w:before="0" w:line="276" w:lineRule="auto"/>
              <w:ind w:left="0" w:right="0" w:firstLine="0"/>
              <w:rPr>
                <w:rFonts w:cstheme="minorHAnsi"/>
                <w:color w:val="404040" w:themeColor="text1" w:themeTint="BF"/>
                <w:szCs w:val="24"/>
              </w:rPr>
            </w:pPr>
          </w:p>
        </w:tc>
      </w:tr>
      <w:tr w:rsidR="00835931" w:rsidRPr="00F61865" w14:paraId="4B6A09A5" w14:textId="77777777" w:rsidTr="00D12440">
        <w:trPr>
          <w:cantSplit/>
          <w:trHeight w:hRule="exact" w:val="2268"/>
          <w:jc w:val="center"/>
        </w:trPr>
        <w:tc>
          <w:tcPr>
            <w:tcW w:w="4999"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1E5C1D3" w14:textId="57E5450D" w:rsidR="002D035A" w:rsidRPr="00F61865" w:rsidRDefault="002D035A">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Briefly explain the difference </w:t>
            </w:r>
            <w:r w:rsidR="00690E39">
              <w:rPr>
                <w:rFonts w:cstheme="minorHAnsi"/>
                <w:color w:val="404040" w:themeColor="text1" w:themeTint="BF"/>
                <w:szCs w:val="24"/>
              </w:rPr>
              <w:t>between</w:t>
            </w:r>
            <w:r w:rsidRPr="00F61865">
              <w:rPr>
                <w:rFonts w:cstheme="minorHAnsi"/>
                <w:color w:val="404040" w:themeColor="text1" w:themeTint="BF"/>
                <w:szCs w:val="24"/>
              </w:rPr>
              <w:t xml:space="preserve"> care and support as key concepts in </w:t>
            </w:r>
            <w:r w:rsidR="006740E0" w:rsidRPr="00F61865">
              <w:rPr>
                <w:rFonts w:cstheme="minorHAnsi"/>
                <w:color w:val="404040" w:themeColor="text1" w:themeTint="BF"/>
                <w:szCs w:val="24"/>
              </w:rPr>
              <w:t>aged care</w:t>
            </w:r>
            <w:r w:rsidRPr="00F61865">
              <w:rPr>
                <w:rFonts w:cstheme="minorHAnsi"/>
                <w:color w:val="404040" w:themeColor="text1" w:themeTint="BF"/>
                <w:szCs w:val="24"/>
              </w:rPr>
              <w:t>.</w:t>
            </w:r>
          </w:p>
          <w:p w14:paraId="1B66A238" w14:textId="72E21711" w:rsidR="00FC5303" w:rsidRPr="00FC5303" w:rsidRDefault="002D035A" w:rsidP="00FC5303">
            <w:pPr>
              <w:pStyle w:val="ListParagraph"/>
              <w:tabs>
                <w:tab w:val="left" w:pos="180"/>
              </w:tabs>
              <w:spacing w:after="120" w:line="276" w:lineRule="auto"/>
              <w:ind w:left="794" w:right="0" w:firstLine="0"/>
              <w:contextualSpacing w:val="0"/>
              <w:jc w:val="both"/>
              <w:rPr>
                <w:color w:val="404040" w:themeColor="text1" w:themeTint="BF"/>
              </w:rPr>
            </w:pPr>
            <w:r>
              <w:rPr>
                <w:color w:val="404040" w:themeColor="text1" w:themeTint="BF"/>
              </w:rPr>
              <w:t xml:space="preserve">Briefly explain the difference between care and support as key concepts in aged care. The candidate must briefly explain the difference of care and support as key concepts in aged care. For a satisfactory performance, although the wording may slightly vary, their response must be consistent with the benchmark answers below. Caring for a person means doing things for them. For example, identifying what a person needs and buying the things for them. On the other hand, supporting a person means encouraging them to do something for themselves. For example, going with the person to the grocery or teaching them to shop online.</w:t>
            </w:r>
          </w:p>
        </w:tc>
      </w:tr>
      <w:tr w:rsidR="007C53C1" w:rsidRPr="00F61865" w14:paraId="589B3D87" w14:textId="77777777" w:rsidTr="00D12440">
        <w:trPr>
          <w:cantSplit/>
          <w:trHeight w:hRule="exact" w:val="2268"/>
          <w:jc w:val="center"/>
        </w:trPr>
        <w:tc>
          <w:tcPr>
            <w:tcW w:w="4999"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34A18B87" w14:textId="1D39AD2D" w:rsidR="007C53C1" w:rsidRPr="00F61865" w:rsidRDefault="007C53C1">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Describe the empowerment of</w:t>
            </w:r>
            <w:r w:rsidR="00BE43E8">
              <w:t xml:space="preserve"> </w:t>
            </w:r>
            <w:r w:rsidR="00BE43E8" w:rsidRPr="00BE43E8">
              <w:rPr>
                <w:rFonts w:cstheme="minorHAnsi"/>
                <w:color w:val="404040" w:themeColor="text1" w:themeTint="BF"/>
                <w:szCs w:val="24"/>
              </w:rPr>
              <w:t>the</w:t>
            </w:r>
            <w:r w:rsidRPr="00F61865">
              <w:rPr>
                <w:rFonts w:cstheme="minorHAnsi"/>
                <w:color w:val="404040" w:themeColor="text1" w:themeTint="BF"/>
                <w:szCs w:val="24"/>
              </w:rPr>
              <w:t xml:space="preserve"> person receiving </w:t>
            </w:r>
            <w:r w:rsidR="001560FA" w:rsidRPr="00F61865">
              <w:rPr>
                <w:rFonts w:cstheme="minorHAnsi"/>
                <w:color w:val="404040" w:themeColor="text1" w:themeTint="BF"/>
                <w:szCs w:val="24"/>
              </w:rPr>
              <w:t>care</w:t>
            </w:r>
            <w:r w:rsidRPr="00F61865">
              <w:rPr>
                <w:rFonts w:cstheme="minorHAnsi"/>
                <w:color w:val="404040" w:themeColor="text1" w:themeTint="BF"/>
                <w:szCs w:val="24"/>
              </w:rPr>
              <w:t xml:space="preserve"> as a key concept in </w:t>
            </w:r>
            <w:r w:rsidR="001560FA" w:rsidRPr="00F61865">
              <w:rPr>
                <w:rFonts w:cstheme="minorHAnsi"/>
                <w:color w:val="404040" w:themeColor="text1" w:themeTint="BF"/>
                <w:szCs w:val="24"/>
              </w:rPr>
              <w:t>aged care</w:t>
            </w:r>
            <w:r w:rsidRPr="00F61865">
              <w:rPr>
                <w:rFonts w:cstheme="minorHAnsi"/>
                <w:color w:val="404040" w:themeColor="text1" w:themeTint="BF"/>
                <w:szCs w:val="24"/>
              </w:rPr>
              <w:t>.</w:t>
            </w:r>
          </w:p>
          <w:p w14:paraId="358C0B53" w14:textId="2A14210B" w:rsidR="007C53C1" w:rsidRPr="00FC5303" w:rsidRDefault="007C53C1" w:rsidP="00FC530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color w:val="404040" w:themeColor="text1" w:themeTint="BF"/>
              </w:rPr>
              <w:t xml:space="preserve">Describe the empowerment of the person receiving care as a key concept in aged care. The candidate must describe the empowerment of the person receiving care as a key concept in aged care. For a satisfactory performance, although the wording may slightly vary, their response must be consistent with the benchmark answers below. Empowerment of the person receiving care involves promoting and encouraging self-determination by older people, supporting them to make their own choices and decisions, particularly where the outcomes directly affect their lives.</w:t>
            </w:r>
          </w:p>
        </w:tc>
      </w:tr>
      <w:tr w:rsidR="007C53C1" w:rsidRPr="00F61865" w14:paraId="7AFA2989" w14:textId="77777777" w:rsidTr="00D12440">
        <w:trPr>
          <w:cantSplit/>
          <w:trHeight w:hRule="exact" w:val="2268"/>
          <w:jc w:val="center"/>
        </w:trPr>
        <w:tc>
          <w:tcPr>
            <w:tcW w:w="4999"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3CB86CA" w14:textId="38889CD8" w:rsidR="007C53C1" w:rsidRPr="00690E39" w:rsidRDefault="007C53C1">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690E39">
              <w:rPr>
                <w:rFonts w:cstheme="minorHAnsi"/>
                <w:color w:val="404040" w:themeColor="text1" w:themeTint="BF"/>
                <w:szCs w:val="24"/>
              </w:rPr>
              <w:t xml:space="preserve">Describe social role valorisation as a key concept in </w:t>
            </w:r>
            <w:r w:rsidR="00346A6A" w:rsidRPr="00690E39">
              <w:rPr>
                <w:rFonts w:cstheme="minorHAnsi"/>
                <w:color w:val="404040" w:themeColor="text1" w:themeTint="BF"/>
                <w:szCs w:val="24"/>
              </w:rPr>
              <w:t>aged care</w:t>
            </w:r>
            <w:r w:rsidRPr="00690E39">
              <w:rPr>
                <w:rFonts w:cstheme="minorHAnsi"/>
                <w:color w:val="404040" w:themeColor="text1" w:themeTint="BF"/>
                <w:szCs w:val="24"/>
              </w:rPr>
              <w:t>.</w:t>
            </w:r>
          </w:p>
          <w:p w14:paraId="10111909" w14:textId="5EF54590" w:rsidR="007C53C1" w:rsidRPr="00FC5303" w:rsidRDefault="007C53C1" w:rsidP="00FC5303">
            <w:pPr>
              <w:pStyle w:val="ListParagraph"/>
              <w:tabs>
                <w:tab w:val="left" w:pos="180"/>
              </w:tabs>
              <w:spacing w:after="120" w:line="276" w:lineRule="auto"/>
              <w:ind w:left="794" w:right="0" w:firstLine="0"/>
              <w:contextualSpacing w:val="0"/>
              <w:jc w:val="both"/>
              <w:rPr>
                <w:color w:val="404040" w:themeColor="text1" w:themeTint="BF"/>
              </w:rPr>
            </w:pPr>
            <w:r>
              <w:rPr>
                <w:color w:val="404040" w:themeColor="text1" w:themeTint="BF"/>
              </w:rPr>
              <w:t xml:space="preserve">Describe social role valorisation as a key concept in aged care. The candidate must describe social role valorisation as a key concept in aged care. For a satisfactory performance, although the wording may slightly vary, their response must be consistent with the benchmark answers below. Social role valorisation states that people with more ‘useful’ roles in society get better treatment. It encourages people to participate in and contribute to their communities in the ways that they desire to through valued social roles. This explains why older people in aged care may be seen as not having as much value as people who have more ‘useful’ roles such as doctors or lawyers.</w:t>
            </w:r>
          </w:p>
        </w:tc>
      </w:tr>
      <w:tr w:rsidR="00423017" w:rsidRPr="00F61865" w14:paraId="0A8BB2B3" w14:textId="77777777" w:rsidTr="00D12440">
        <w:trPr>
          <w:cantSplit/>
          <w:trHeight w:val="3642"/>
          <w:jc w:val="center"/>
        </w:trPr>
        <w:tc>
          <w:tcPr>
            <w:tcW w:w="4999"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3D2DDA83" w14:textId="370E26F7" w:rsidR="00BF78C6" w:rsidRPr="000059E2" w:rsidRDefault="00BF78C6">
            <w:pPr>
              <w:pStyle w:val="ListParagraph"/>
              <w:numPr>
                <w:ilvl w:val="0"/>
                <w:numId w:val="46"/>
              </w:numPr>
              <w:tabs>
                <w:tab w:val="left" w:pos="180"/>
              </w:tabs>
              <w:spacing w:after="120" w:line="276" w:lineRule="auto"/>
              <w:ind w:right="0"/>
              <w:contextualSpacing w:val="0"/>
              <w:jc w:val="both"/>
              <w:rPr>
                <w:rFonts w:cstheme="minorHAnsi"/>
                <w:bCs/>
                <w:color w:val="404040" w:themeColor="text1" w:themeTint="BF"/>
              </w:rPr>
            </w:pPr>
            <w:r w:rsidRPr="00F61865">
              <w:rPr>
                <w:rFonts w:cstheme="minorHAnsi"/>
                <w:bCs/>
                <w:color w:val="404040" w:themeColor="text1" w:themeTint="BF"/>
              </w:rPr>
              <w:t xml:space="preserve">Complete the table below by differentiating </w:t>
            </w:r>
            <w:r w:rsidR="001274AF" w:rsidRPr="00F61865">
              <w:rPr>
                <w:rFonts w:cstheme="minorHAnsi"/>
                <w:bCs/>
                <w:color w:val="404040" w:themeColor="text1" w:themeTint="BF"/>
              </w:rPr>
              <w:t xml:space="preserve">past and present views </w:t>
            </w:r>
            <w:r w:rsidR="00295846">
              <w:rPr>
                <w:rFonts w:cstheme="minorHAnsi"/>
                <w:bCs/>
                <w:color w:val="404040" w:themeColor="text1" w:themeTint="BF"/>
              </w:rPr>
              <w:t>of</w:t>
            </w:r>
            <w:r w:rsidR="001274AF" w:rsidRPr="00F61865">
              <w:rPr>
                <w:rFonts w:cstheme="minorHAnsi"/>
                <w:bCs/>
                <w:color w:val="404040" w:themeColor="text1" w:themeTint="BF"/>
              </w:rPr>
              <w:t xml:space="preserve"> aged care</w:t>
            </w:r>
            <w:r w:rsidRPr="00F61865">
              <w:rPr>
                <w:rFonts w:cstheme="minorHAnsi"/>
                <w:bCs/>
                <w:color w:val="404040" w:themeColor="text1" w:themeTint="BF"/>
              </w:rPr>
              <w:t>.</w:t>
            </w:r>
          </w:p>
          <w:tbl>
            <w:tblPr>
              <w:tblStyle w:val="TableGrid"/>
              <w:tblW w:w="0" w:type="auto"/>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7"/>
              <w:gridCol w:w="4008"/>
            </w:tblGrid>
            <w:tr w:rsidR="00BF78C6" w:rsidRPr="00F61865" w14:paraId="16FA1134" w14:textId="77777777" w:rsidTr="005838B0">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3249DB2" w14:textId="102F653D" w:rsidR="00BF78C6" w:rsidRPr="00F61865" w:rsidRDefault="0007295B" w:rsidP="00134030">
                  <w:pPr>
                    <w:tabs>
                      <w:tab w:val="left" w:pos="180"/>
                    </w:tabs>
                    <w:spacing w:after="120" w:line="276" w:lineRule="auto"/>
                    <w:ind w:left="0" w:right="0" w:firstLine="0"/>
                    <w:jc w:val="center"/>
                    <w:rPr>
                      <w:rFonts w:cstheme="minorHAnsi"/>
                      <w:b/>
                      <w:color w:val="404040" w:themeColor="text1" w:themeTint="BF"/>
                    </w:rPr>
                  </w:pPr>
                  <w:r w:rsidRPr="00F61865">
                    <w:rPr>
                      <w:rFonts w:cstheme="minorHAnsi"/>
                      <w:b/>
                      <w:color w:val="404040" w:themeColor="text1" w:themeTint="BF"/>
                    </w:rPr>
                    <w:t>Past views</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4EC281CA" w14:textId="4951D449" w:rsidR="00BF78C6" w:rsidRPr="00F61865" w:rsidRDefault="0007295B" w:rsidP="00134030">
                  <w:pPr>
                    <w:tabs>
                      <w:tab w:val="left" w:pos="180"/>
                    </w:tabs>
                    <w:spacing w:after="120" w:line="276" w:lineRule="auto"/>
                    <w:ind w:left="0" w:right="0" w:firstLine="0"/>
                    <w:jc w:val="center"/>
                    <w:rPr>
                      <w:rFonts w:cstheme="minorHAnsi"/>
                      <w:b/>
                      <w:color w:val="404040" w:themeColor="text1" w:themeTint="BF"/>
                    </w:rPr>
                  </w:pPr>
                  <w:r w:rsidRPr="00F61865">
                    <w:rPr>
                      <w:rFonts w:cstheme="minorHAnsi"/>
                      <w:b/>
                      <w:color w:val="404040" w:themeColor="text1" w:themeTint="BF"/>
                    </w:rPr>
                    <w:t>Present views</w:t>
                  </w:r>
                </w:p>
              </w:tc>
            </w:tr>
            <w:tr w:rsidR="00BF78C6" w:rsidRPr="00F61865" w14:paraId="3271B78E" w14:textId="77777777" w:rsidTr="009A6829">
              <w:trPr>
                <w:trHeight w:val="1123"/>
              </w:trPr>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72C42C" w14:textId="0F20BDBB" w:rsidR="00BF78C6" w:rsidRPr="00F61865" w:rsidRDefault="004A1A71">
                  <w:pPr>
                    <w:pStyle w:val="ListParagraph"/>
                    <w:numPr>
                      <w:ilvl w:val="0"/>
                      <w:numId w:val="47"/>
                    </w:numPr>
                    <w:tabs>
                      <w:tab w:val="left" w:pos="180"/>
                    </w:tabs>
                    <w:spacing w:after="120" w:line="276" w:lineRule="auto"/>
                    <w:ind w:right="0"/>
                    <w:contextualSpacing w:val="0"/>
                    <w:rPr>
                      <w:rFonts w:cstheme="minorHAnsi"/>
                      <w:bCs/>
                      <w:color w:val="404040" w:themeColor="text1" w:themeTint="BF"/>
                    </w:rPr>
                  </w:pPr>
                  <w:r w:rsidRPr="00F61865">
                    <w:rPr>
                      <w:rFonts w:cstheme="minorHAnsi"/>
                      <w:bCs/>
                      <w:color w:val="404040" w:themeColor="text1" w:themeTint="BF"/>
                    </w:rPr>
                    <w:t>People saw ageing as a negative thing.</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8E697D" w14:textId="1E9C7DBE" w:rsidR="00BF78C6" w:rsidRPr="00F61865" w:rsidRDefault="00BF78C6" w:rsidP="00134030">
                  <w:pPr>
                    <w:tabs>
                      <w:tab w:val="left" w:pos="180"/>
                    </w:tabs>
                    <w:spacing w:after="120" w:line="276" w:lineRule="auto"/>
                    <w:ind w:left="0" w:right="0" w:firstLine="0"/>
                    <w:jc w:val="both"/>
                    <w:rPr>
                      <w:rFonts w:cstheme="minorHAnsi"/>
                      <w:color w:val="404040" w:themeColor="text1" w:themeTint="BF"/>
                      <w:lang w:bidi="en-US"/>
                    </w:rPr>
                  </w:pPr>
                  <w:r w:rsidRPr="00F61865">
                    <w:fldChar w:fldCharType="begin">
                      <w:ffData>
                        <w:name w:val="CHCAGE013_TXT_35_5_0_1"/>
                        <w:enabled/>
                        <w:calcOnExit w:val="0"/>
                        <w:textInput/>
                      </w:ffData>
                    </w:fldChar>
                  </w:r>
                  <w:r w:rsidRPr="00F61865">
                    <w:instrText xml:space="preserve"> FORMTEXT </w:instrText>
                  </w:r>
                  <w:r w:rsidRPr="00F61865">
                    <w:fldChar w:fldCharType="separate"/>
                  </w:r>
                  <w:r>
                    <w:rPr>
                      <w:color w:val="404040"/>
                    </w:rPr>
                    <w:t xml:space="preserve">Describe social role valorisation as a key concept in aged care. The candidate must describe social role valorisation as a key concept in aged care. For a satisfactory performance, although the wording may slightly vary, their response must be consistent with the benchmark answers below. Social role valorisation states that people with more ‘useful’ roles in society get better treatment. It encourages people to participate in and contribute to their communities in the ways that they desire to through valued social roles. This explains why older people in aged care may be seen as not having as much value as people who have more ‘useful’ roles such as doctors or lawyers.</w:t>
                  </w:r>
                  <w:r w:rsidRPr="00F61865">
                    <w:fldChar w:fldCharType="end"/>
                  </w:r>
                </w:p>
              </w:tc>
            </w:tr>
            <w:tr w:rsidR="00BF78C6" w:rsidRPr="00F61865" w14:paraId="0A7ED3AB" w14:textId="77777777" w:rsidTr="009A6829">
              <w:trPr>
                <w:trHeight w:val="1123"/>
              </w:trPr>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F9B7F94" w14:textId="1330EA11" w:rsidR="00BF78C6" w:rsidRPr="00F61865" w:rsidRDefault="00CE2B50">
                  <w:pPr>
                    <w:pStyle w:val="ListParagraph"/>
                    <w:numPr>
                      <w:ilvl w:val="0"/>
                      <w:numId w:val="47"/>
                    </w:numPr>
                    <w:tabs>
                      <w:tab w:val="left" w:pos="180"/>
                    </w:tabs>
                    <w:spacing w:after="120" w:line="276" w:lineRule="auto"/>
                    <w:ind w:right="0"/>
                    <w:contextualSpacing w:val="0"/>
                  </w:pPr>
                  <w:r w:rsidRPr="00F61865">
                    <w:rPr>
                      <w:rFonts w:cstheme="minorHAnsi"/>
                      <w:bCs/>
                      <w:color w:val="404040" w:themeColor="text1" w:themeTint="BF"/>
                    </w:rPr>
                    <w:t>Older people should avoid being too active because it could be physically dangerous.</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EC978D" w14:textId="73D3468A" w:rsidR="00BF78C6" w:rsidRPr="00F61865" w:rsidRDefault="00BF78C6" w:rsidP="00134030">
                  <w:pPr>
                    <w:tabs>
                      <w:tab w:val="left" w:pos="180"/>
                    </w:tabs>
                    <w:spacing w:after="120" w:line="276" w:lineRule="auto"/>
                    <w:ind w:left="0" w:right="0" w:firstLine="0"/>
                    <w:jc w:val="both"/>
                    <w:rPr>
                      <w:rFonts w:cstheme="minorHAnsi"/>
                      <w:bCs/>
                      <w:color w:val="404040" w:themeColor="text1" w:themeTint="BF"/>
                    </w:rPr>
                  </w:pPr>
                  <w:r w:rsidRPr="00F61865">
                    <w:fldChar w:fldCharType="begin">
                      <w:ffData>
                        <w:name w:val="CHCAGE013_TXT_35_5_0_2"/>
                        <w:enabled/>
                        <w:calcOnExit w:val="0"/>
                        <w:textInput/>
                      </w:ffData>
                    </w:fldChar>
                  </w:r>
                  <w:r w:rsidRPr="00F61865">
                    <w:instrText xml:space="preserve"> FORMTEXT </w:instrText>
                  </w:r>
                  <w:r w:rsidRPr="00F61865">
                    <w:fldChar w:fldCharType="separate"/>
                  </w:r>
                  <w:r>
                    <w:rPr>
                      <w:color w:val="404040"/>
                    </w:rPr>
                    <w:t xml:space="preserve">Describe social role valorisation as a key concept in aged care. The candidate must describe social role valorisation as a key concept in aged care. For a satisfactory performance, although the wording may slightly vary, their response must be consistent with the benchmark answers below. Social role valorisation states that people with more ‘useful’ roles in society get better treatment. It encourages people to participate in and contribute to their communities in the ways that they desire to through valued social roles. This explains why older people in aged care may be seen as not having as much value as people who have more ‘useful’ roles such as doctors or lawyers.</w:t>
                  </w:r>
                  <w:r w:rsidRPr="00F61865">
                    <w:fldChar w:fldCharType="end"/>
                  </w:r>
                </w:p>
              </w:tc>
            </w:tr>
          </w:tbl>
          <w:p w14:paraId="777CD1DB" w14:textId="77777777" w:rsidR="00423017" w:rsidRPr="00F61865" w:rsidRDefault="00423017"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p>
        </w:tc>
      </w:tr>
      <w:tr w:rsidR="00744C4F" w:rsidRPr="00F61865" w14:paraId="5A612CB8" w14:textId="77777777" w:rsidTr="00D12440">
        <w:trPr>
          <w:cantSplit/>
          <w:trHeight w:val="2268"/>
          <w:jc w:val="center"/>
        </w:trPr>
        <w:tc>
          <w:tcPr>
            <w:tcW w:w="4999"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0E2E7C1" w14:textId="76BF2933" w:rsidR="00744C4F" w:rsidRPr="00F61865" w:rsidRDefault="00744C4F">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Describe</w:t>
            </w:r>
            <w:r w:rsidR="000C1625">
              <w:rPr>
                <w:rFonts w:cstheme="minorHAnsi"/>
                <w:color w:val="404040" w:themeColor="text1" w:themeTint="BF"/>
                <w:szCs w:val="24"/>
              </w:rPr>
              <w:t xml:space="preserve"> </w:t>
            </w:r>
            <w:r w:rsidR="0083014D" w:rsidRPr="00F61865">
              <w:rPr>
                <w:rFonts w:cstheme="minorHAnsi"/>
                <w:color w:val="404040" w:themeColor="text1" w:themeTint="BF"/>
                <w:szCs w:val="24"/>
              </w:rPr>
              <w:t>segregating</w:t>
            </w:r>
            <w:r w:rsidR="000C1625">
              <w:rPr>
                <w:rFonts w:cstheme="minorHAnsi"/>
                <w:color w:val="404040" w:themeColor="text1" w:themeTint="BF"/>
                <w:szCs w:val="24"/>
              </w:rPr>
              <w:t xml:space="preserve"> </w:t>
            </w:r>
            <w:r w:rsidRPr="00F61865">
              <w:rPr>
                <w:rFonts w:cstheme="minorHAnsi"/>
                <w:color w:val="404040" w:themeColor="text1" w:themeTint="BF"/>
                <w:szCs w:val="24"/>
              </w:rPr>
              <w:t>as a key concept in aged care.</w:t>
            </w:r>
          </w:p>
          <w:p w14:paraId="0E908C40" w14:textId="56D011E0" w:rsidR="00744C4F" w:rsidRPr="00FC5303" w:rsidRDefault="00744C4F" w:rsidP="00FC5303">
            <w:pPr>
              <w:pStyle w:val="ListParagraph"/>
              <w:tabs>
                <w:tab w:val="left" w:pos="180"/>
              </w:tabs>
              <w:spacing w:after="120" w:line="276" w:lineRule="auto"/>
              <w:ind w:left="794" w:right="0" w:firstLine="0"/>
              <w:contextualSpacing w:val="0"/>
              <w:jc w:val="both"/>
              <w:rPr>
                <w:rFonts w:cstheme="minorHAnsi"/>
                <w:bCs/>
                <w:color w:val="404040" w:themeColor="text1" w:themeTint="BF"/>
              </w:rPr>
            </w:pPr>
            <w:r>
              <w:rPr>
                <w:color w:val="404040" w:themeColor="text1" w:themeTint="BF"/>
              </w:rPr>
              <w:t xml:space="preserve">Describe social role valorisation as a key concept in aged care. The candidate must describe social role valorisation as a key concept in aged care. For a satisfactory performance, although the wording may slightly vary, their response must be consistent with the benchmark answers below. Social role valorisation states that people with more ‘useful’ roles in society get better treatment. It encourages people to participate in and contribute to their communities in the ways that they desire to through valued social roles. This explains why older people in aged care may be seen as not having as much value as people who have more ‘useful’ roles such as doctors or lawyers.</w:t>
            </w:r>
          </w:p>
        </w:tc>
      </w:tr>
      <w:tr w:rsidR="00E11568" w:rsidRPr="00F61865" w14:paraId="50D73C57" w14:textId="77777777" w:rsidTr="00D12440">
        <w:trPr>
          <w:cantSplit/>
          <w:trHeight w:val="2268"/>
          <w:jc w:val="center"/>
        </w:trPr>
        <w:tc>
          <w:tcPr>
            <w:tcW w:w="4998"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77DBA0BD" w14:textId="561E6E49" w:rsidR="00E11568" w:rsidRPr="00F61865" w:rsidRDefault="00E11568">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List two risks </w:t>
            </w:r>
            <w:r w:rsidR="004E2F71" w:rsidRPr="00F61865">
              <w:rPr>
                <w:rFonts w:cstheme="minorHAnsi"/>
                <w:color w:val="404040" w:themeColor="text1" w:themeTint="BF"/>
                <w:szCs w:val="24"/>
              </w:rPr>
              <w:t>associated with</w:t>
            </w:r>
            <w:r w:rsidRPr="00F61865">
              <w:rPr>
                <w:rFonts w:cstheme="minorHAnsi"/>
                <w:color w:val="404040" w:themeColor="text1" w:themeTint="BF"/>
                <w:szCs w:val="24"/>
              </w:rPr>
              <w:t xml:space="preserve"> </w:t>
            </w:r>
            <w:r w:rsidR="006C3106" w:rsidRPr="00F61865">
              <w:rPr>
                <w:rFonts w:cstheme="minorHAnsi"/>
                <w:color w:val="404040" w:themeColor="text1" w:themeTint="BF"/>
                <w:szCs w:val="24"/>
              </w:rPr>
              <w:t>segregating older people in the society.</w:t>
            </w:r>
          </w:p>
          <w:p w14:paraId="04707F40" w14:textId="77777777" w:rsidR="006C3106" w:rsidRPr="00F61865" w:rsidRDefault="006C3106">
            <w:pPr>
              <w:pStyle w:val="ListParagraph"/>
              <w:numPr>
                <w:ilvl w:val="0"/>
                <w:numId w:val="12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two risks associated with segregating older people in the society. The candidate must list two risks associated with segregating older people in the society. For a satisfactory performance, the candidate’s responses must demonstrate sufficient knowledge on risks associated with segregating older people in the society. Model answers are provided below for the assessor’s reference. Older people may have increased feelings of isolation and rejection. Older people may have less access to services available to younger people.</w:t>
            </w:r>
          </w:p>
          <w:p w14:paraId="6592EE92" w14:textId="3D00C5E1" w:rsidR="004439F8" w:rsidRPr="000059E2" w:rsidRDefault="006C3106">
            <w:pPr>
              <w:pStyle w:val="ListParagraph"/>
              <w:numPr>
                <w:ilvl w:val="0"/>
                <w:numId w:val="12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two risks associated with segregating older people in the society. The candidate must list two risks associated with segregating older people in the society. For a satisfactory performance, the candidate’s responses must demonstrate sufficient knowledge on risks associated with segregating older people in the society. Model answers are provided below for the assessor’s reference. Older people may have increased feelings of isolation and rejection. Older people may have less access to services available to younger people.</w:t>
            </w:r>
          </w:p>
        </w:tc>
      </w:tr>
      <w:tr w:rsidR="00874EAB" w:rsidRPr="00F61865" w14:paraId="76023974" w14:textId="77777777" w:rsidTr="00D12440">
        <w:trPr>
          <w:cantSplit/>
          <w:trHeight w:val="2268"/>
          <w:jc w:val="center"/>
        </w:trPr>
        <w:tc>
          <w:tcPr>
            <w:tcW w:w="4998"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23DC7A8C" w14:textId="185DF609" w:rsidR="00874EAB" w:rsidRPr="00F61865" w:rsidRDefault="00874EA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Describe </w:t>
            </w:r>
            <w:r w:rsidR="007C6E4E" w:rsidRPr="00F61865">
              <w:rPr>
                <w:rFonts w:cstheme="minorHAnsi"/>
                <w:color w:val="404040" w:themeColor="text1" w:themeTint="BF"/>
                <w:szCs w:val="24"/>
              </w:rPr>
              <w:t xml:space="preserve">congregating </w:t>
            </w:r>
            <w:r w:rsidRPr="00F61865">
              <w:rPr>
                <w:rFonts w:cstheme="minorHAnsi"/>
                <w:color w:val="404040" w:themeColor="text1" w:themeTint="BF"/>
                <w:szCs w:val="24"/>
              </w:rPr>
              <w:t>as a key concept in aged care.</w:t>
            </w:r>
          </w:p>
          <w:p w14:paraId="133F1480" w14:textId="170721F9" w:rsidR="00874EAB" w:rsidRPr="00FC5303" w:rsidRDefault="00874EAB" w:rsidP="00FC530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color w:val="404040" w:themeColor="text1" w:themeTint="BF"/>
              </w:rPr>
              <w:t xml:space="preserve">List two risks associated with segregating older people in the society. The candidate must list two risks associated with segregating older people in the society. For a satisfactory performance, the candidate’s responses must demonstrate sufficient knowledge on risks associated with segregating older people in the society. Model answers are provided below for the assessor’s reference. Older people may have increased feelings of isolation and rejection. Older people may have less access to services available to younger people.</w:t>
            </w:r>
          </w:p>
        </w:tc>
      </w:tr>
      <w:tr w:rsidR="00874EAB" w:rsidRPr="00F61865" w14:paraId="30787DF2" w14:textId="77777777" w:rsidTr="00D12440">
        <w:trPr>
          <w:cantSplit/>
          <w:trHeight w:val="2268"/>
          <w:jc w:val="center"/>
        </w:trPr>
        <w:tc>
          <w:tcPr>
            <w:tcW w:w="4998" w:type="pct"/>
            <w:gridSpan w:val="3"/>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1348963" w14:textId="4910707D" w:rsidR="00874EAB" w:rsidRPr="00F61865" w:rsidRDefault="00874EA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List two risks </w:t>
            </w:r>
            <w:r w:rsidR="004E2F71" w:rsidRPr="00F61865">
              <w:rPr>
                <w:rFonts w:cstheme="minorHAnsi"/>
                <w:color w:val="404040" w:themeColor="text1" w:themeTint="BF"/>
                <w:szCs w:val="24"/>
              </w:rPr>
              <w:t xml:space="preserve">associated with </w:t>
            </w:r>
            <w:r w:rsidR="00DD3EB8" w:rsidRPr="00F61865">
              <w:rPr>
                <w:rFonts w:cstheme="minorHAnsi"/>
                <w:color w:val="404040" w:themeColor="text1" w:themeTint="BF"/>
                <w:szCs w:val="24"/>
              </w:rPr>
              <w:t xml:space="preserve">congregating </w:t>
            </w:r>
            <w:r w:rsidRPr="00F61865">
              <w:rPr>
                <w:rFonts w:cstheme="minorHAnsi"/>
                <w:color w:val="404040" w:themeColor="text1" w:themeTint="BF"/>
                <w:szCs w:val="24"/>
              </w:rPr>
              <w:t>older people in the society.</w:t>
            </w:r>
          </w:p>
          <w:p w14:paraId="57874BE4" w14:textId="77777777" w:rsidR="00874EAB" w:rsidRPr="00F61865" w:rsidRDefault="00874EAB">
            <w:pPr>
              <w:pStyle w:val="ListParagraph"/>
              <w:numPr>
                <w:ilvl w:val="0"/>
                <w:numId w:val="13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two risks associated with segregating older people in the society. The candidate must list two risks associated with segregating older people in the society. For a satisfactory performance, the candidate’s responses must demonstrate sufficient knowledge on risks associated with segregating older people in the society. Model answers are provided below for the assessor’s reference. Older people may have increased feelings of isolation and rejection. Older people may have less access to services available to younger people.</w:t>
            </w:r>
          </w:p>
          <w:p w14:paraId="4A977BE3" w14:textId="0BCD7967" w:rsidR="00874EAB" w:rsidRPr="000059E2" w:rsidRDefault="00874EAB">
            <w:pPr>
              <w:pStyle w:val="ListParagraph"/>
              <w:numPr>
                <w:ilvl w:val="0"/>
                <w:numId w:val="13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two risks associated with segregating older people in the society. The candidate must list two risks associated with segregating older people in the society. For a satisfactory performance, the candidate’s responses must demonstrate sufficient knowledge on risks associated with segregating older people in the society. Model answers are provided below for the assessor’s reference. Older people may have increased feelings of isolation and rejection. Older people may have less access to services available to younger people.</w:t>
            </w:r>
          </w:p>
        </w:tc>
      </w:tr>
    </w:tbl>
    <w:p w14:paraId="6D81EE4C" w14:textId="63B75339" w:rsidR="00D12440" w:rsidRDefault="00D12440" w:rsidP="00FC5303">
      <w:pPr>
        <w:spacing w:after="120"/>
        <w:ind w:left="0" w:right="0" w:firstLine="0"/>
      </w:pPr>
    </w:p>
    <w:p w14:paraId="0B009E82" w14:textId="77777777" w:rsidR="00D12440" w:rsidRDefault="00D12440">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9E61A7" w:rsidRPr="00F61865" w14:paraId="5F0201F7" w14:textId="77777777" w:rsidTr="00FC5303">
        <w:trPr>
          <w:cantSplit/>
          <w:trHeight w:val="1260"/>
          <w:jc w:val="center"/>
        </w:trPr>
        <w:tc>
          <w:tcPr>
            <w:tcW w:w="848" w:type="pct"/>
            <w:tcBorders>
              <w:top w:val="nil"/>
              <w:left w:val="nil"/>
              <w:bottom w:val="nil"/>
              <w:right w:val="nil"/>
            </w:tcBorders>
            <w:hideMark/>
          </w:tcPr>
          <w:p w14:paraId="427BC5DE" w14:textId="55921164" w:rsidR="009E61A7" w:rsidRPr="00F61865" w:rsidRDefault="009E61A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D410578" wp14:editId="176695EB">
                  <wp:extent cx="687705" cy="714375"/>
                  <wp:effectExtent l="0" t="0" r="0" b="9525"/>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21629BDC" w14:textId="1D5F3B30" w:rsidR="009E61A7" w:rsidRPr="00F61865" w:rsidRDefault="009E61A7"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 xml:space="preserve">job roles and working under supervision in </w:t>
            </w:r>
            <w:r w:rsidR="00DC08D8" w:rsidRPr="00F61865">
              <w:rPr>
                <w:rFonts w:cstheme="minorHAnsi"/>
                <w:bCs/>
                <w:color w:val="404040" w:themeColor="text1" w:themeTint="BF"/>
                <w:szCs w:val="24"/>
              </w:rPr>
              <w:t>aged care</w:t>
            </w:r>
            <w:r w:rsidRPr="00F61865">
              <w:rPr>
                <w:rFonts w:cstheme="minorHAnsi"/>
                <w:color w:val="404040" w:themeColor="text1" w:themeTint="BF"/>
                <w:szCs w:val="24"/>
              </w:rPr>
              <w:t>.</w:t>
            </w:r>
          </w:p>
        </w:tc>
      </w:tr>
      <w:tr w:rsidR="009E61A7" w:rsidRPr="00F61865" w14:paraId="36213BEB" w14:textId="77777777" w:rsidTr="00D12440">
        <w:trPr>
          <w:cantSplit/>
          <w:trHeight w:val="74"/>
          <w:jc w:val="center"/>
        </w:trPr>
        <w:tc>
          <w:tcPr>
            <w:tcW w:w="5000" w:type="pct"/>
            <w:gridSpan w:val="2"/>
            <w:tcBorders>
              <w:top w:val="nil"/>
              <w:left w:val="nil"/>
              <w:bottom w:val="single" w:sz="2" w:space="0" w:color="A6A6A6" w:themeColor="background1" w:themeShade="A6"/>
              <w:right w:val="nil"/>
            </w:tcBorders>
          </w:tcPr>
          <w:p w14:paraId="6B123FAA" w14:textId="77777777" w:rsidR="009E61A7" w:rsidRPr="00F61865" w:rsidRDefault="009E61A7" w:rsidP="00134030">
            <w:pPr>
              <w:tabs>
                <w:tab w:val="left" w:pos="180"/>
              </w:tabs>
              <w:spacing w:before="0" w:line="276" w:lineRule="auto"/>
              <w:ind w:left="0" w:right="0" w:firstLine="0"/>
              <w:rPr>
                <w:rFonts w:cstheme="minorHAnsi"/>
                <w:color w:val="404040" w:themeColor="text1" w:themeTint="BF"/>
                <w:szCs w:val="24"/>
              </w:rPr>
            </w:pPr>
          </w:p>
        </w:tc>
      </w:tr>
      <w:tr w:rsidR="009E61A7" w:rsidRPr="00F61865" w14:paraId="4386486A" w14:textId="77777777" w:rsidTr="00D12440">
        <w:trPr>
          <w:cantSplit/>
          <w:trHeight w:val="2268"/>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hideMark/>
          </w:tcPr>
          <w:p w14:paraId="007D9CEF" w14:textId="68513333" w:rsidR="009E61A7" w:rsidRPr="00F61865" w:rsidRDefault="009E61A7">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 w:val="22"/>
              </w:rPr>
            </w:pPr>
            <w:r w:rsidRPr="00F61865">
              <w:rPr>
                <w:rFonts w:cstheme="minorHAnsi"/>
                <w:color w:val="404040" w:themeColor="text1" w:themeTint="BF"/>
                <w:sz w:val="22"/>
              </w:rPr>
              <w:t xml:space="preserve">What does it mean to work </w:t>
            </w:r>
            <w:r w:rsidRPr="00F61865">
              <w:rPr>
                <w:rFonts w:cstheme="minorHAnsi"/>
                <w:bCs/>
                <w:color w:val="404040" w:themeColor="text1" w:themeTint="BF"/>
                <w:sz w:val="22"/>
              </w:rPr>
              <w:t xml:space="preserve">under supervision in </w:t>
            </w:r>
            <w:r w:rsidR="00672C96" w:rsidRPr="00F61865">
              <w:rPr>
                <w:rFonts w:cstheme="minorHAnsi"/>
                <w:bCs/>
                <w:color w:val="404040" w:themeColor="text1" w:themeTint="BF"/>
                <w:sz w:val="22"/>
              </w:rPr>
              <w:t>aged care</w:t>
            </w:r>
            <w:r w:rsidRPr="00F61865">
              <w:rPr>
                <w:rFonts w:cstheme="minorHAnsi"/>
                <w:bCs/>
                <w:color w:val="404040" w:themeColor="text1" w:themeTint="BF"/>
                <w:sz w:val="22"/>
              </w:rPr>
              <w:t>?</w:t>
            </w:r>
          </w:p>
          <w:p w14:paraId="525C8C7C" w14:textId="3AD1091C" w:rsidR="009E61A7" w:rsidRPr="00FC5303" w:rsidRDefault="004B5689" w:rsidP="00FC5303">
            <w:pPr>
              <w:pStyle w:val="ListParagraph"/>
              <w:spacing w:after="120" w:line="276" w:lineRule="auto"/>
              <w:ind w:left="795" w:right="0" w:firstLine="0"/>
              <w:contextualSpacing w:val="0"/>
              <w:jc w:val="both"/>
            </w:pPr>
            <w:r>
              <w:rPr>
                <w:color w:val="404040"/>
              </w:rPr>
              <w:t xml:space="preserve">What does it mean to work under supervision in aged care? The candidate must explain what it means to work under supervision in aged care. For a satisfactory performance, although wording may slightly vary, their response must be consistent with the benchmark answer below: Working under supervision means performing tasks under the instructions and control of a supervisor.</w:t>
            </w:r>
          </w:p>
        </w:tc>
      </w:tr>
      <w:tr w:rsidR="009E61A7" w:rsidRPr="00F61865" w14:paraId="62B83339" w14:textId="77777777" w:rsidTr="00D12440">
        <w:trPr>
          <w:cantSplit/>
          <w:trHeight w:val="226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1194DC68" w14:textId="77777777" w:rsidR="009E61A7" w:rsidRPr="00F61865" w:rsidRDefault="009E61A7">
            <w:pPr>
              <w:pStyle w:val="ListParagraph"/>
              <w:numPr>
                <w:ilvl w:val="0"/>
                <w:numId w:val="48"/>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Identify two ways to determine who your supervisor is in your organisation.</w:t>
            </w:r>
          </w:p>
          <w:p w14:paraId="661EE182" w14:textId="51BEAE80" w:rsidR="00FC5303" w:rsidRPr="00FC5303" w:rsidRDefault="009E61A7">
            <w:pPr>
              <w:pStyle w:val="ListParagraph"/>
              <w:numPr>
                <w:ilvl w:val="0"/>
                <w:numId w:val="131"/>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 xml:space="preserve">Identify two ways to determine who your supervisor is in your organisation. The candidate must identify two ways to determine who their supervisor is in their organisation. For a satisfactory performance, the candidate’s responses must demonstrate sufficient knowledge on ways to determine who their supervisor is in their organisation. Model answers are provided below for the assessor’s reference. Job position description Organisation’s reporting lines</w:t>
            </w:r>
          </w:p>
          <w:p w14:paraId="47495113" w14:textId="3926EF8C" w:rsidR="009E61A7" w:rsidRPr="000059E2" w:rsidRDefault="009E61A7">
            <w:pPr>
              <w:pStyle w:val="ListParagraph"/>
              <w:numPr>
                <w:ilvl w:val="0"/>
                <w:numId w:val="131"/>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Identify two ways to determine who your supervisor is in your organisation. The candidate must identify two ways to determine who their supervisor is in their organisation. For a satisfactory performance, the candidate’s responses must demonstrate sufficient knowledge on ways to determine who their supervisor is in their organisation. Model answers are provided below for the assessor’s reference. Job position description Organisation’s reporting lines</w:t>
            </w:r>
          </w:p>
        </w:tc>
      </w:tr>
      <w:tr w:rsidR="00874DC9" w:rsidRPr="00F61865" w14:paraId="164E0CC4" w14:textId="77777777" w:rsidTr="00D12440">
        <w:trPr>
          <w:cantSplit/>
          <w:trHeight w:val="320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1F296184" w14:textId="2A7AA70A" w:rsidR="004B51D7" w:rsidRPr="000059E2" w:rsidRDefault="006C3728">
            <w:pPr>
              <w:pStyle w:val="ListParagraph"/>
              <w:numPr>
                <w:ilvl w:val="0"/>
                <w:numId w:val="48"/>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Describe the scope of practice of each given job role in the aged care sector.</w:t>
            </w:r>
          </w:p>
          <w:tbl>
            <w:tblPr>
              <w:tblStyle w:val="TableGrid"/>
              <w:tblW w:w="0" w:type="auto"/>
              <w:tblInd w:w="795" w:type="dxa"/>
              <w:tblLook w:val="04A0" w:firstRow="1" w:lastRow="0" w:firstColumn="1" w:lastColumn="0" w:noHBand="0" w:noVBand="1"/>
            </w:tblPr>
            <w:tblGrid>
              <w:gridCol w:w="3146"/>
              <w:gridCol w:w="4859"/>
            </w:tblGrid>
            <w:tr w:rsidR="00874DC9" w:rsidRPr="00F61865" w14:paraId="5484EE9A"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51F5FFD" w14:textId="77777777" w:rsidR="00874DC9" w:rsidRPr="00F61865" w:rsidRDefault="00874DC9"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Job role</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B2416D" w14:textId="77777777" w:rsidR="00874DC9" w:rsidRPr="00F61865" w:rsidRDefault="00874DC9"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Scope of practice</w:t>
                  </w:r>
                </w:p>
              </w:tc>
            </w:tr>
            <w:tr w:rsidR="00874DC9" w:rsidRPr="00F61865" w14:paraId="1FD7879B"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C27B64" w14:textId="6FF93A21" w:rsidR="00874DC9" w:rsidRPr="00F61865" w:rsidRDefault="00A53BA9">
                  <w:pPr>
                    <w:pStyle w:val="ListParagraph"/>
                    <w:numPr>
                      <w:ilvl w:val="0"/>
                      <w:numId w:val="49"/>
                    </w:numPr>
                    <w:tabs>
                      <w:tab w:val="left" w:pos="180"/>
                    </w:tabs>
                    <w:spacing w:after="120" w:line="276" w:lineRule="auto"/>
                    <w:ind w:right="0"/>
                    <w:contextualSpacing w:val="0"/>
                    <w:rPr>
                      <w:color w:val="404040" w:themeColor="text1" w:themeTint="BF"/>
                    </w:rPr>
                  </w:pPr>
                  <w:r w:rsidRPr="00F61865">
                    <w:rPr>
                      <w:color w:val="404040" w:themeColor="text1" w:themeTint="BF"/>
                    </w:rPr>
                    <w:t>Residential care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0C459F" w14:textId="7FEDFF35" w:rsidR="00FC5303" w:rsidRPr="00FC5303" w:rsidRDefault="00874DC9"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6_4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Describe the scope of practice of each given job role in the aged care sector. The candidate must describe the scope of practice of each given job role in the aged care sector. For a satisfactory performance, the candidate’s responses must demonstrate sufficient knowledge on the scope of practice of each given job role in the aged care sector. Model answers are provided below for the assessor’s reference.</w:t>
                  </w:r>
                  <w:r w:rsidRPr="00F61865">
                    <w:rPr>
                      <w:color w:val="404040" w:themeColor="text1" w:themeTint="BF"/>
                    </w:rPr>
                    <w:fldChar w:fldCharType="end"/>
                  </w:r>
                </w:p>
              </w:tc>
            </w:tr>
            <w:tr w:rsidR="00807C4B" w:rsidRPr="00F61865" w14:paraId="52CBB75A"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A58E03" w14:textId="2FA2A845" w:rsidR="00807C4B" w:rsidRPr="00F61865" w:rsidRDefault="00807C4B">
                  <w:pPr>
                    <w:pStyle w:val="ListParagraph"/>
                    <w:numPr>
                      <w:ilvl w:val="0"/>
                      <w:numId w:val="49"/>
                    </w:numPr>
                    <w:tabs>
                      <w:tab w:val="left" w:pos="180"/>
                    </w:tabs>
                    <w:spacing w:after="120" w:line="276" w:lineRule="auto"/>
                    <w:ind w:right="0"/>
                    <w:contextualSpacing w:val="0"/>
                    <w:rPr>
                      <w:color w:val="404040" w:themeColor="text1" w:themeTint="BF"/>
                    </w:rPr>
                  </w:pPr>
                  <w:r w:rsidRPr="00F61865">
                    <w:rPr>
                      <w:color w:val="404040" w:themeColor="text1" w:themeTint="BF"/>
                    </w:rPr>
                    <w:t>Nursing support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45F4C2" w14:textId="1C257547" w:rsidR="00807C4B" w:rsidRPr="00F61865" w:rsidRDefault="00807C4B"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6_4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Describe the scope of practice of each given job role in the aged care sector. The candidate must describe the scope of practice of each given job role in the aged care sector. For a satisfactory performance, the candidate’s responses must demonstrate sufficient knowledge on the scope of practice of each given job role in the aged care sector. Model answers are provided below for the assessor’s reference.</w:t>
                  </w:r>
                  <w:r w:rsidRPr="00F61865">
                    <w:rPr>
                      <w:color w:val="404040" w:themeColor="text1" w:themeTint="BF"/>
                    </w:rPr>
                    <w:fldChar w:fldCharType="end"/>
                  </w:r>
                </w:p>
              </w:tc>
            </w:tr>
          </w:tbl>
          <w:p w14:paraId="65F22A4F" w14:textId="1198EF81" w:rsidR="00874DC9" w:rsidRPr="00F61865" w:rsidRDefault="00874DC9" w:rsidP="00134030">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7F8684AB" w14:textId="59663247" w:rsidR="00FC5303" w:rsidRPr="00FC5303" w:rsidRDefault="00805EDB" w:rsidP="00FC5303">
      <w:pPr>
        <w:spacing w:after="120" w:line="276" w:lineRule="auto"/>
        <w:ind w:left="0" w:right="0" w:firstLine="0"/>
        <w:rPr>
          <w:rFonts w:eastAsia="Arial Unicode MS" w:cstheme="minorHAnsi"/>
          <w:bCs/>
          <w:color w:val="404040" w:themeColor="text1" w:themeTint="BF"/>
          <w:kern w:val="32"/>
          <w:sz w:val="24"/>
          <w:szCs w:val="24"/>
          <w:lang w:bidi="en-US"/>
        </w:rPr>
      </w:pPr>
      <w:r>
        <w:rPr>
          <w:rFonts w:eastAsia="Arial Unicode MS" w:cstheme="minorHAnsi"/>
          <w:bCs/>
          <w:color w:val="FF595E"/>
          <w:kern w:val="32"/>
          <w:sz w:val="24"/>
          <w:szCs w:val="24"/>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8"/>
        <w:gridCol w:w="7501"/>
        <w:gridCol w:w="7"/>
      </w:tblGrid>
      <w:tr w:rsidR="00370D59" w:rsidRPr="00F61865" w14:paraId="267F9E4B" w14:textId="77777777" w:rsidTr="004240D1">
        <w:trPr>
          <w:gridAfter w:val="1"/>
          <w:wAfter w:w="4" w:type="pct"/>
          <w:cantSplit/>
          <w:trHeight w:val="1260"/>
          <w:jc w:val="center"/>
        </w:trPr>
        <w:tc>
          <w:tcPr>
            <w:tcW w:w="841" w:type="pct"/>
            <w:tcBorders>
              <w:top w:val="nil"/>
              <w:left w:val="nil"/>
              <w:bottom w:val="nil"/>
              <w:right w:val="nil"/>
            </w:tcBorders>
            <w:hideMark/>
          </w:tcPr>
          <w:p w14:paraId="052414A8" w14:textId="271C7601" w:rsidR="00370D59" w:rsidRPr="00F61865" w:rsidRDefault="00370D59"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5CDD523" wp14:editId="4EE0F4CF">
                  <wp:extent cx="687705" cy="714375"/>
                  <wp:effectExtent l="0" t="0" r="0" b="9525"/>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5" w:type="pct"/>
            <w:tcBorders>
              <w:top w:val="nil"/>
              <w:left w:val="nil"/>
              <w:bottom w:val="nil"/>
              <w:right w:val="nil"/>
            </w:tcBorders>
            <w:shd w:val="clear" w:color="auto" w:fill="FFDA71"/>
            <w:vAlign w:val="center"/>
            <w:hideMark/>
          </w:tcPr>
          <w:p w14:paraId="54392E8C" w14:textId="7F27DB16" w:rsidR="00370D59" w:rsidRPr="00F61865" w:rsidRDefault="00370D59"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Consider the diagram below then answer the following questions about your reporting lines as a </w:t>
            </w:r>
            <w:r w:rsidR="00B559CE" w:rsidRPr="00F61865">
              <w:rPr>
                <w:rFonts w:cstheme="minorHAnsi"/>
                <w:color w:val="404040" w:themeColor="text1" w:themeTint="BF"/>
                <w:szCs w:val="24"/>
              </w:rPr>
              <w:t xml:space="preserve">home care </w:t>
            </w:r>
            <w:r w:rsidRPr="00F61865">
              <w:rPr>
                <w:rFonts w:cstheme="minorHAnsi"/>
                <w:color w:val="404040" w:themeColor="text1" w:themeTint="BF"/>
                <w:szCs w:val="24"/>
              </w:rPr>
              <w:t>support worker.</w:t>
            </w:r>
          </w:p>
          <w:p w14:paraId="30BB8F92" w14:textId="2154399B" w:rsidR="00370D59" w:rsidRPr="00F61865" w:rsidRDefault="00370D59" w:rsidP="00134030">
            <w:pPr>
              <w:pStyle w:val="ListParagraph"/>
              <w:spacing w:after="120" w:line="276" w:lineRule="auto"/>
              <w:ind w:left="604" w:right="0" w:firstLine="0"/>
              <w:contextualSpacing w:val="0"/>
              <w:jc w:val="both"/>
              <w:rPr>
                <w:rFonts w:cstheme="minorHAnsi"/>
                <w:color w:val="404040" w:themeColor="text1" w:themeTint="BF"/>
                <w:szCs w:val="24"/>
              </w:rPr>
            </w:pPr>
            <w:r w:rsidRPr="00F61865">
              <w:rPr>
                <w:noProof/>
                <w:lang w:val="en-US"/>
              </w:rPr>
              <w:drawing>
                <wp:inline distT="0" distB="0" distL="0" distR="0" wp14:anchorId="74769AF8" wp14:editId="62BA54CD">
                  <wp:extent cx="4223385" cy="3291840"/>
                  <wp:effectExtent l="0" t="0" r="571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23385" cy="3291840"/>
                          </a:xfrm>
                          <a:prstGeom prst="rect">
                            <a:avLst/>
                          </a:prstGeom>
                          <a:noFill/>
                          <a:ln>
                            <a:noFill/>
                          </a:ln>
                        </pic:spPr>
                      </pic:pic>
                    </a:graphicData>
                  </a:graphic>
                </wp:inline>
              </w:drawing>
            </w:r>
          </w:p>
        </w:tc>
      </w:tr>
      <w:tr w:rsidR="00370D59" w:rsidRPr="00F61865" w14:paraId="5A1C2646" w14:textId="77777777" w:rsidTr="004240D1">
        <w:trPr>
          <w:cantSplit/>
          <w:trHeight w:val="74"/>
          <w:jc w:val="center"/>
        </w:trPr>
        <w:tc>
          <w:tcPr>
            <w:tcW w:w="5000" w:type="pct"/>
            <w:gridSpan w:val="3"/>
            <w:tcBorders>
              <w:top w:val="nil"/>
              <w:left w:val="nil"/>
              <w:bottom w:val="single" w:sz="2" w:space="0" w:color="A6A6A6" w:themeColor="background1" w:themeShade="A6"/>
              <w:right w:val="nil"/>
            </w:tcBorders>
          </w:tcPr>
          <w:p w14:paraId="08E87D50" w14:textId="77777777" w:rsidR="00370D59" w:rsidRPr="00F61865" w:rsidRDefault="00370D59" w:rsidP="00134030">
            <w:pPr>
              <w:tabs>
                <w:tab w:val="left" w:pos="180"/>
              </w:tabs>
              <w:spacing w:before="0" w:line="276" w:lineRule="auto"/>
              <w:ind w:left="0" w:right="0" w:firstLine="0"/>
              <w:rPr>
                <w:rFonts w:cstheme="minorHAnsi"/>
                <w:color w:val="404040" w:themeColor="text1" w:themeTint="BF"/>
                <w:szCs w:val="24"/>
              </w:rPr>
            </w:pPr>
          </w:p>
        </w:tc>
      </w:tr>
      <w:tr w:rsidR="00370D59" w:rsidRPr="00F61865" w14:paraId="576DA06F" w14:textId="77777777" w:rsidTr="00F0152C">
        <w:trPr>
          <w:cantSplit/>
          <w:trHeight w:val="119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5670DD7B" w14:textId="1736A28A" w:rsidR="00370D59" w:rsidRPr="00F61865"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are </w:t>
            </w:r>
            <w:r w:rsidR="00370D59" w:rsidRPr="00F61865">
              <w:rPr>
                <w:rFonts w:cstheme="minorHAnsi"/>
                <w:color w:val="404040" w:themeColor="text1" w:themeTint="BF"/>
                <w:szCs w:val="24"/>
              </w:rPr>
              <w:t>reporting lines</w:t>
            </w:r>
            <w:r>
              <w:rPr>
                <w:rFonts w:cstheme="minorHAnsi"/>
                <w:color w:val="404040" w:themeColor="text1" w:themeTint="BF"/>
                <w:szCs w:val="24"/>
              </w:rPr>
              <w:t>?</w:t>
            </w:r>
            <w:r w:rsidR="0054031F">
              <w:rPr>
                <w:rFonts w:cstheme="minorHAnsi"/>
                <w:color w:val="404040" w:themeColor="text1" w:themeTint="BF"/>
                <w:szCs w:val="24"/>
              </w:rPr>
              <w:t xml:space="preserve"> </w:t>
            </w:r>
          </w:p>
          <w:p w14:paraId="071BFAB5" w14:textId="13E215FE" w:rsidR="004240D1" w:rsidRPr="004240D1" w:rsidRDefault="008A59E8"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color w:val="404040"/>
              </w:rPr>
              <w:t xml:space="preserve">What are reporting lines? The candidate must define reporting lines. For a satisfactory performance, although wording may slightly vary, their response must be consistent with the benchmark answer below: Reporting lines refer to a structure or relationship in which an employee reports to or is accountable to a particular manager.</w:t>
            </w:r>
          </w:p>
        </w:tc>
      </w:tr>
      <w:tr w:rsidR="00370D59" w:rsidRPr="00F61865" w14:paraId="02BE869E" w14:textId="77777777" w:rsidTr="00F0152C">
        <w:trPr>
          <w:cantSplit/>
          <w:trHeight w:val="1293"/>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23B0A262" w14:textId="0496A91E" w:rsidR="00370D59"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690E39">
              <w:rPr>
                <w:rFonts w:cstheme="minorHAnsi"/>
                <w:color w:val="404040" w:themeColor="text1" w:themeTint="BF"/>
                <w:szCs w:val="24"/>
              </w:rPr>
              <w:t>According to the diagram above, who is the direct supervisor of a support staff member</w:t>
            </w:r>
            <w:r w:rsidR="00370D59" w:rsidRPr="00690E39">
              <w:rPr>
                <w:rFonts w:cstheme="minorHAnsi"/>
                <w:color w:val="404040" w:themeColor="text1" w:themeTint="BF"/>
                <w:szCs w:val="24"/>
              </w:rPr>
              <w:t>?</w:t>
            </w:r>
            <w:r w:rsidR="00295BE1" w:rsidRPr="00832E75">
              <w:rPr>
                <w:rFonts w:cstheme="minorHAnsi"/>
                <w:color w:val="404040" w:themeColor="text1" w:themeTint="BF"/>
                <w:szCs w:val="24"/>
              </w:rPr>
              <w:t xml:space="preserve"> </w:t>
            </w:r>
          </w:p>
          <w:p w14:paraId="42FD1940" w14:textId="21A8DB4A" w:rsidR="00370D59" w:rsidRPr="004240D1" w:rsidRDefault="00370D59" w:rsidP="004240D1">
            <w:pPr>
              <w:tabs>
                <w:tab w:val="left" w:pos="180"/>
              </w:tabs>
              <w:spacing w:after="120" w:line="276" w:lineRule="auto"/>
              <w:ind w:left="795" w:right="0" w:firstLine="0"/>
              <w:jc w:val="both"/>
              <w:rPr>
                <w:color w:val="404040" w:themeColor="text1" w:themeTint="BF"/>
              </w:rPr>
            </w:pPr>
            <w:r>
              <w:rPr>
                <w:color w:val="404040" w:themeColor="text1" w:themeTint="BF"/>
              </w:rPr>
              <w:t xml:space="preserve">According to the diagram above, who is the direct supervisor of a support staff member? The candidate must identify who is the direct supervisor of a support staff member based on the diagram above. For a satisfactory performance, the candidate’s response must be the Head of Support Staff.</w:t>
            </w:r>
          </w:p>
        </w:tc>
      </w:tr>
      <w:tr w:rsidR="00370D59" w:rsidRPr="00F61865" w14:paraId="0615CD28" w14:textId="77777777" w:rsidTr="004240D1">
        <w:trPr>
          <w:cantSplit/>
          <w:trHeight w:val="144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623F111F" w14:textId="679CE927" w:rsidR="00370D59"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According to the diagram above, who is</w:t>
            </w:r>
            <w:r w:rsidRPr="00690E39">
              <w:rPr>
                <w:rFonts w:cstheme="minorHAnsi"/>
                <w:color w:val="404040" w:themeColor="text1" w:themeTint="BF"/>
                <w:szCs w:val="24"/>
              </w:rPr>
              <w:t xml:space="preserve"> second in the reporting line</w:t>
            </w:r>
            <w:r w:rsidRPr="00832E75">
              <w:rPr>
                <w:rFonts w:cstheme="minorHAnsi"/>
                <w:color w:val="404040" w:themeColor="text1" w:themeTint="BF"/>
                <w:szCs w:val="24"/>
              </w:rPr>
              <w:t xml:space="preserve"> of a support staff member</w:t>
            </w:r>
            <w:r w:rsidR="00370D59" w:rsidRPr="00690E39">
              <w:rPr>
                <w:rFonts w:cstheme="minorHAnsi"/>
                <w:color w:val="404040" w:themeColor="text1" w:themeTint="BF"/>
                <w:szCs w:val="24"/>
              </w:rPr>
              <w:t>?</w:t>
            </w:r>
          </w:p>
          <w:p w14:paraId="2E0B645B" w14:textId="525C2F71" w:rsidR="00370D59" w:rsidRPr="004240D1" w:rsidRDefault="00370D59"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According to the diagram above, who is the direct supervisor of a support staff member? The candidate must identify who is the direct supervisor of a support staff member based on the diagram above. For a satisfactory performance, the candidate’s response must be the Head of Support Staff.</w:t>
            </w:r>
          </w:p>
        </w:tc>
      </w:tr>
      <w:tr w:rsidR="00CF5E56" w:rsidRPr="00F61865" w14:paraId="4CC0DFC6" w14:textId="77777777" w:rsidTr="004240D1">
        <w:trPr>
          <w:cantSplit/>
          <w:trHeight w:val="144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32EF7F91" w14:textId="41F72854" w:rsidR="00CF5E56"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According to the diagram above, who is third in the reporting line of a support staff member</w:t>
            </w:r>
            <w:r w:rsidR="00CF5E56" w:rsidRPr="00690E39">
              <w:rPr>
                <w:rFonts w:cstheme="minorHAnsi"/>
                <w:color w:val="404040" w:themeColor="text1" w:themeTint="BF"/>
                <w:szCs w:val="24"/>
              </w:rPr>
              <w:t>?</w:t>
            </w:r>
          </w:p>
          <w:p w14:paraId="396758A7" w14:textId="064DFC9F" w:rsidR="00CF5E56" w:rsidRPr="004240D1" w:rsidRDefault="00CF5E56"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According to the diagram above, who is the direct supervisor of a support staff member? The candidate must identify who is the direct supervisor of a support staff member based on the diagram above. For a satisfactory performance, the candidate’s response must be the Head of Support Staff.</w:t>
            </w:r>
          </w:p>
        </w:tc>
      </w:tr>
      <w:tr w:rsidR="00370D59" w:rsidRPr="00F61865" w14:paraId="4352309D" w14:textId="77777777" w:rsidTr="004240D1">
        <w:trPr>
          <w:cantSplit/>
          <w:trHeight w:val="1440"/>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0D6C1FB2" w14:textId="6DC3186B" w:rsidR="00370D59"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 xml:space="preserve">According to the diagram above, who is </w:t>
            </w:r>
            <w:r w:rsidRPr="00690E39">
              <w:rPr>
                <w:rFonts w:cstheme="minorHAnsi"/>
                <w:color w:val="404040" w:themeColor="text1" w:themeTint="BF"/>
                <w:szCs w:val="24"/>
              </w:rPr>
              <w:t xml:space="preserve">the last person </w:t>
            </w:r>
            <w:r w:rsidRPr="00832E75">
              <w:rPr>
                <w:rFonts w:cstheme="minorHAnsi"/>
                <w:color w:val="404040" w:themeColor="text1" w:themeTint="BF"/>
                <w:szCs w:val="24"/>
              </w:rPr>
              <w:t>in the reporting line of a support staff member</w:t>
            </w:r>
            <w:r w:rsidR="00370D59" w:rsidRPr="00690E39">
              <w:rPr>
                <w:rFonts w:cstheme="minorHAnsi"/>
                <w:color w:val="404040" w:themeColor="text1" w:themeTint="BF"/>
                <w:szCs w:val="24"/>
              </w:rPr>
              <w:t>?</w:t>
            </w:r>
          </w:p>
          <w:p w14:paraId="33865406" w14:textId="450D1A62" w:rsidR="00370D59" w:rsidRPr="004240D1" w:rsidRDefault="00370D59"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According to the diagram above, who is the direct supervisor of a support staff member? The candidate must identify who is the direct supervisor of a support staff member based on the diagram above. For a satisfactory performance, the candidate’s response must be the Head of Support Staff.</w:t>
            </w:r>
          </w:p>
        </w:tc>
      </w:tr>
    </w:tbl>
    <w:p w14:paraId="425B1190" w14:textId="7A320663" w:rsidR="0049749C" w:rsidRPr="00F0152C" w:rsidRDefault="004240D1" w:rsidP="004240D1">
      <w:pPr>
        <w:ind w:left="0" w:firstLine="0"/>
        <w:rPr>
          <w:sz w:val="16"/>
          <w:szCs w:val="16"/>
        </w:rPr>
      </w:pPr>
      <w:r w:rsidRPr="00F0152C">
        <w:rPr>
          <w:sz w:val="16"/>
          <w:szCs w:val="16"/>
        </w:rPr>
        <w:br w:type="page"/>
      </w:r>
    </w:p>
    <w:tbl>
      <w:tblPr>
        <w:tblStyle w:val="TableGrid"/>
        <w:tblW w:w="496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57"/>
        <w:gridCol w:w="7485"/>
        <w:gridCol w:w="14"/>
      </w:tblGrid>
      <w:tr w:rsidR="004240D1" w:rsidRPr="00F61865" w14:paraId="7C0E0FEB" w14:textId="77777777" w:rsidTr="00AD1EB0">
        <w:trPr>
          <w:cantSplit/>
          <w:trHeight w:val="1260"/>
          <w:jc w:val="center"/>
        </w:trPr>
        <w:tc>
          <w:tcPr>
            <w:tcW w:w="813" w:type="pct"/>
            <w:tcBorders>
              <w:top w:val="nil"/>
              <w:left w:val="nil"/>
              <w:bottom w:val="nil"/>
              <w:right w:val="nil"/>
            </w:tcBorders>
            <w:hideMark/>
          </w:tcPr>
          <w:p w14:paraId="7AC5012E" w14:textId="4705BE1C" w:rsidR="00980E9B" w:rsidRPr="00F61865" w:rsidRDefault="00980E9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F8EF7CC" wp14:editId="78792A15">
                  <wp:extent cx="687705" cy="714375"/>
                  <wp:effectExtent l="0" t="0" r="0" b="9525"/>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87" w:type="pct"/>
            <w:gridSpan w:val="2"/>
            <w:tcBorders>
              <w:top w:val="nil"/>
              <w:left w:val="nil"/>
              <w:bottom w:val="nil"/>
              <w:right w:val="nil"/>
            </w:tcBorders>
            <w:shd w:val="clear" w:color="auto" w:fill="FFDA71"/>
            <w:vAlign w:val="center"/>
            <w:hideMark/>
          </w:tcPr>
          <w:p w14:paraId="72CB4B20" w14:textId="578D619F" w:rsidR="00980E9B" w:rsidRPr="00F61865" w:rsidRDefault="00980E9B"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A32730">
              <w:rPr>
                <w:rFonts w:cstheme="minorHAnsi"/>
                <w:color w:val="404040" w:themeColor="text1" w:themeTint="BF"/>
                <w:szCs w:val="24"/>
              </w:rPr>
              <w:t>interdisciplinary</w:t>
            </w:r>
            <w:r w:rsidRPr="00F61865">
              <w:rPr>
                <w:rFonts w:cstheme="minorHAnsi"/>
                <w:color w:val="404040" w:themeColor="text1" w:themeTint="BF"/>
                <w:szCs w:val="24"/>
              </w:rPr>
              <w:t xml:space="preserve"> team members and key organisations in </w:t>
            </w:r>
            <w:r w:rsidR="00D95B11"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tc>
      </w:tr>
      <w:tr w:rsidR="004240D1" w:rsidRPr="00F61865" w14:paraId="1DBC91D7" w14:textId="77777777" w:rsidTr="00AD1EB0">
        <w:trPr>
          <w:gridAfter w:val="1"/>
          <w:wAfter w:w="8" w:type="pct"/>
          <w:cantSplit/>
          <w:trHeight w:val="74"/>
          <w:jc w:val="center"/>
        </w:trPr>
        <w:tc>
          <w:tcPr>
            <w:tcW w:w="4992" w:type="pct"/>
            <w:gridSpan w:val="2"/>
            <w:tcBorders>
              <w:top w:val="nil"/>
              <w:left w:val="nil"/>
              <w:bottom w:val="single" w:sz="2" w:space="0" w:color="A6A6A6" w:themeColor="background1" w:themeShade="A6"/>
              <w:right w:val="nil"/>
            </w:tcBorders>
          </w:tcPr>
          <w:p w14:paraId="4285AFF8" w14:textId="77777777" w:rsidR="00980E9B" w:rsidRPr="00F61865" w:rsidRDefault="00980E9B" w:rsidP="00134030">
            <w:pPr>
              <w:tabs>
                <w:tab w:val="left" w:pos="180"/>
              </w:tabs>
              <w:spacing w:before="0" w:line="276" w:lineRule="auto"/>
              <w:ind w:left="0" w:right="0" w:firstLine="0"/>
              <w:rPr>
                <w:rFonts w:cstheme="minorHAnsi"/>
                <w:color w:val="404040" w:themeColor="text1" w:themeTint="BF"/>
                <w:szCs w:val="24"/>
              </w:rPr>
            </w:pPr>
          </w:p>
        </w:tc>
      </w:tr>
      <w:tr w:rsidR="004240D1" w:rsidRPr="00F61865" w14:paraId="578CD046" w14:textId="77777777" w:rsidTr="00AD1EB0">
        <w:trPr>
          <w:gridAfter w:val="1"/>
          <w:wAfter w:w="8" w:type="pct"/>
          <w:cantSplit/>
          <w:trHeight w:hRule="exact" w:val="1418"/>
          <w:jc w:val="center"/>
        </w:trPr>
        <w:tc>
          <w:tcPr>
            <w:tcW w:w="4992"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D429357" w14:textId="66623FD4" w:rsidR="00493A28" w:rsidRPr="00F61865" w:rsidRDefault="00493A28">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an interdisciplinary team in </w:t>
            </w:r>
            <w:r w:rsidR="00C20C57"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r w:rsidR="003A06CB">
              <w:rPr>
                <w:rFonts w:cstheme="minorHAnsi"/>
                <w:color w:val="404040" w:themeColor="text1" w:themeTint="BF"/>
                <w:szCs w:val="24"/>
              </w:rPr>
              <w:t xml:space="preserve"> </w:t>
            </w:r>
          </w:p>
          <w:p w14:paraId="7AE5A8E2" w14:textId="51F91D25" w:rsidR="004240D1" w:rsidRPr="004240D1" w:rsidRDefault="00493A28" w:rsidP="004240D1">
            <w:pPr>
              <w:pStyle w:val="ListParagraph"/>
              <w:tabs>
                <w:tab w:val="left" w:pos="180"/>
              </w:tabs>
              <w:spacing w:after="120" w:line="276" w:lineRule="auto"/>
              <w:ind w:left="795" w:right="0" w:firstLine="0"/>
              <w:contextualSpacing w:val="0"/>
              <w:rPr>
                <w:color w:val="404040" w:themeColor="text1" w:themeTint="BF"/>
              </w:rPr>
            </w:pPr>
            <w:r>
              <w:rPr>
                <w:color w:val="404040" w:themeColor="text1" w:themeTint="BF"/>
              </w:rPr>
              <w:t xml:space="preserve">Define an interdisciplinary team in aged care sector. The candidate must define an interdisciplinary team in aged care sector. For a satisfactory performance, although the wording may slightly vary, their response must be consistent with the benchmark answers below. An interdisciplinary team is a group of people with diverse knowledge, skills, and qualifications working together toward providing the appropriate care for older people.</w:t>
            </w:r>
          </w:p>
        </w:tc>
      </w:tr>
      <w:tr w:rsidR="004240D1" w:rsidRPr="00F61865" w14:paraId="0160BC15" w14:textId="77777777" w:rsidTr="00AD1EB0">
        <w:trPr>
          <w:gridAfter w:val="1"/>
          <w:wAfter w:w="8" w:type="pct"/>
          <w:cantSplit/>
          <w:trHeight w:val="3544"/>
          <w:jc w:val="center"/>
        </w:trPr>
        <w:tc>
          <w:tcPr>
            <w:tcW w:w="4992"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760D95A8" w14:textId="30743954" w:rsidR="00873E02" w:rsidRPr="000059E2" w:rsidRDefault="00873E02">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Describe the role of each interdisciplinary team member in aged care sector.</w:t>
            </w:r>
          </w:p>
          <w:tbl>
            <w:tblPr>
              <w:tblStyle w:val="TableGrid"/>
              <w:tblW w:w="0" w:type="auto"/>
              <w:tblInd w:w="795" w:type="dxa"/>
              <w:tblLook w:val="04A0" w:firstRow="1" w:lastRow="0" w:firstColumn="1" w:lastColumn="0" w:noHBand="0" w:noVBand="1"/>
            </w:tblPr>
            <w:tblGrid>
              <w:gridCol w:w="3133"/>
              <w:gridCol w:w="4788"/>
            </w:tblGrid>
            <w:tr w:rsidR="00873E02" w:rsidRPr="00F61865" w14:paraId="4852F70B"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BE18201" w14:textId="77777777" w:rsidR="00873E02" w:rsidRPr="00F61865" w:rsidRDefault="00873E0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Team member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54522C1" w14:textId="77777777" w:rsidR="00873E02" w:rsidRPr="00F61865" w:rsidRDefault="00873E0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Role in aged care sector</w:t>
                  </w:r>
                </w:p>
              </w:tc>
            </w:tr>
            <w:tr w:rsidR="00873E02" w:rsidRPr="00F61865" w14:paraId="5381396E" w14:textId="77777777" w:rsidTr="00AD1EB0">
              <w:trPr>
                <w:trHeight w:hRule="exact" w:val="1418"/>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1DC2BED" w14:textId="77777777" w:rsidR="00873E02" w:rsidRPr="00F61865" w:rsidRDefault="00873E02">
                  <w:pPr>
                    <w:pStyle w:val="ListParagraph"/>
                    <w:numPr>
                      <w:ilvl w:val="0"/>
                      <w:numId w:val="52"/>
                    </w:numPr>
                    <w:tabs>
                      <w:tab w:val="left" w:pos="180"/>
                    </w:tabs>
                    <w:spacing w:after="120" w:line="276" w:lineRule="auto"/>
                    <w:ind w:right="0"/>
                    <w:contextualSpacing w:val="0"/>
                    <w:rPr>
                      <w:rFonts w:cstheme="minorHAnsi"/>
                      <w:color w:val="404040" w:themeColor="text1" w:themeTint="BF"/>
                      <w:szCs w:val="24"/>
                    </w:rPr>
                  </w:pPr>
                  <w:r w:rsidRPr="00F61865">
                    <w:rPr>
                      <w:color w:val="404040" w:themeColor="text1" w:themeTint="BF"/>
                    </w:rPr>
                    <w:t>Administration staff</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1C6CA7" w14:textId="474D6046" w:rsidR="00AD1EB0" w:rsidRPr="00AD1EB0" w:rsidRDefault="00873E02" w:rsidP="00134030">
                  <w:pPr>
                    <w:tabs>
                      <w:tab w:val="left" w:pos="180"/>
                    </w:tabs>
                    <w:spacing w:after="120" w:line="276" w:lineRule="auto"/>
                    <w:ind w:left="0" w:right="0" w:firstLine="0"/>
                    <w:jc w:val="both"/>
                  </w:pPr>
                  <w:r w:rsidRPr="00832E75">
                    <w:fldChar w:fldCharType="begin">
                      <w:ffData>
                        <w:name w:val="CHCAGE013_TXT_38_3_0_1"/>
                        <w:enabled/>
                        <w:calcOnExit w:val="0"/>
                        <w:textInput/>
                      </w:ffData>
                    </w:fldChar>
                  </w:r>
                  <w:r w:rsidRPr="00832E75">
                    <w:rPr>
                      <w:color w:val="auto"/>
                    </w:rPr>
                    <w:instrText xml:space="preserve"> FORMTEXT </w:instrText>
                  </w:r>
                  <w:r w:rsidRPr="00832E75">
                    <w:fldChar w:fldCharType="separate"/>
                  </w:r>
                  <w:r>
                    <w:rPr>
                      <w:color w:val="404040"/>
                    </w:rPr>
                    <w:t xml:space="preserve">Describe the role of each interdisciplinary team member in aged care sector. The candidate must describe the role of each interdisciplinary team member in aged care sector. For a satisfactory performance, the candidate’s responses must demonstrate sufficient knowledge on the role of each interdisciplinary team member in aged care sector. Model answers are provided below for the assessor’s reference.</w:t>
                  </w:r>
                  <w:r w:rsidRPr="00832E75">
                    <w:fldChar w:fldCharType="end"/>
                  </w:r>
                </w:p>
              </w:tc>
            </w:tr>
            <w:tr w:rsidR="00873E02" w:rsidRPr="00F61865" w14:paraId="4245EF77" w14:textId="77777777" w:rsidTr="00AD1EB0">
              <w:trPr>
                <w:trHeight w:hRule="exact" w:val="1418"/>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F85070E" w14:textId="77777777" w:rsidR="00873E02" w:rsidRPr="00F61865" w:rsidRDefault="00873E02">
                  <w:pPr>
                    <w:pStyle w:val="ListParagraph"/>
                    <w:numPr>
                      <w:ilvl w:val="0"/>
                      <w:numId w:val="52"/>
                    </w:numPr>
                    <w:tabs>
                      <w:tab w:val="left" w:pos="180"/>
                    </w:tabs>
                    <w:spacing w:after="120" w:line="276" w:lineRule="auto"/>
                    <w:ind w:right="0"/>
                    <w:contextualSpacing w:val="0"/>
                    <w:rPr>
                      <w:color w:val="404040" w:themeColor="text1" w:themeTint="BF"/>
                    </w:rPr>
                  </w:pPr>
                  <w:r w:rsidRPr="00F61865">
                    <w:rPr>
                      <w:color w:val="404040" w:themeColor="text1" w:themeTint="BF"/>
                    </w:rPr>
                    <w:t>Doctor or general practitioner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75B24C" w14:textId="60E801E3" w:rsidR="00873E02" w:rsidRPr="00F61865" w:rsidRDefault="00873E02"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8_3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Describe the role of each interdisciplinary team member in aged care sector. The candidate must describe the role of each interdisciplinary team member in aged care sector. For a satisfactory performance, the candidate’s responses must demonstrate sufficient knowledge on the role of each interdisciplinary team member in aged care sector. Model answers are provided below for the assessor’s reference.</w:t>
                  </w:r>
                  <w:r w:rsidRPr="00F61865">
                    <w:rPr>
                      <w:color w:val="404040" w:themeColor="text1" w:themeTint="BF"/>
                    </w:rPr>
                    <w:fldChar w:fldCharType="end"/>
                  </w:r>
                </w:p>
              </w:tc>
            </w:tr>
          </w:tbl>
          <w:p w14:paraId="42F30DAF" w14:textId="77777777" w:rsidR="00873E02" w:rsidRPr="00F61865" w:rsidRDefault="00873E02" w:rsidP="00134030">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r w:rsidR="004240D1" w:rsidRPr="00F61865" w14:paraId="336CCA31" w14:textId="77777777" w:rsidTr="00AD1EB0">
        <w:trPr>
          <w:gridAfter w:val="1"/>
          <w:wAfter w:w="8" w:type="pct"/>
          <w:cantSplit/>
          <w:trHeight w:val="5196"/>
          <w:jc w:val="center"/>
        </w:trPr>
        <w:tc>
          <w:tcPr>
            <w:tcW w:w="4992"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37653598" w14:textId="77777777" w:rsidR="00DB2D91" w:rsidRDefault="00DB2D91">
            <w:pPr>
              <w:pStyle w:val="ListParagraph"/>
              <w:numPr>
                <w:ilvl w:val="0"/>
                <w:numId w:val="5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40C5CA4E" w14:textId="685B9964" w:rsidR="00DB2D91" w:rsidRPr="00E64DEE" w:rsidRDefault="00DB2D91">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E64DEE">
              <w:rPr>
                <w:rFonts w:cstheme="minorHAnsi"/>
                <w:color w:val="404040" w:themeColor="text1" w:themeTint="BF"/>
                <w:szCs w:val="24"/>
              </w:rPr>
              <w:t>List</w:t>
            </w:r>
            <w:r w:rsidR="00207B6E" w:rsidRPr="00E64DEE">
              <w:rPr>
                <w:rFonts w:cstheme="minorHAnsi"/>
                <w:color w:val="404040" w:themeColor="text1" w:themeTint="BF"/>
                <w:szCs w:val="24"/>
              </w:rPr>
              <w:t>ing</w:t>
            </w:r>
            <w:r w:rsidRPr="00E64DEE">
              <w:rPr>
                <w:rFonts w:cstheme="minorHAnsi"/>
                <w:color w:val="404040" w:themeColor="text1" w:themeTint="BF"/>
                <w:szCs w:val="24"/>
              </w:rPr>
              <w:t xml:space="preserve"> three key organisations in aged care sector in Australia. </w:t>
            </w:r>
          </w:p>
          <w:p w14:paraId="7EAF6B4B" w14:textId="2D21EDE3" w:rsidR="00DB2D91" w:rsidRPr="000059E2" w:rsidRDefault="00DB2D91">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Describ</w:t>
            </w:r>
            <w:r w:rsidR="00207B6E">
              <w:rPr>
                <w:rFonts w:cstheme="minorHAnsi"/>
                <w:color w:val="404040" w:themeColor="text1" w:themeTint="BF"/>
                <w:szCs w:val="24"/>
              </w:rPr>
              <w:t>ing</w:t>
            </w:r>
            <w:r>
              <w:rPr>
                <w:rFonts w:cstheme="minorHAnsi"/>
                <w:color w:val="404040" w:themeColor="text1" w:themeTint="BF"/>
                <w:szCs w:val="24"/>
              </w:rPr>
              <w:t xml:space="preserve"> how each key organisation provides the best care for older people.</w:t>
            </w:r>
            <w:r w:rsidRPr="000059E2">
              <w:rPr>
                <w:rFonts w:cstheme="minorHAnsi"/>
                <w:color w:val="D73329"/>
                <w:szCs w:val="20"/>
              </w:rPr>
              <w:t xml:space="preserve"> </w:t>
            </w:r>
          </w:p>
          <w:tbl>
            <w:tblPr>
              <w:tblStyle w:val="TableGrid"/>
              <w:tblW w:w="0" w:type="auto"/>
              <w:tblInd w:w="795" w:type="dxa"/>
              <w:tblLook w:val="04A0" w:firstRow="1" w:lastRow="0" w:firstColumn="1" w:lastColumn="0" w:noHBand="0" w:noVBand="1"/>
            </w:tblPr>
            <w:tblGrid>
              <w:gridCol w:w="3118"/>
              <w:gridCol w:w="4803"/>
            </w:tblGrid>
            <w:tr w:rsidR="00AD1EB0" w:rsidRPr="00F61865" w14:paraId="15D09306" w14:textId="77777777" w:rsidTr="00CA03D3">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98ABF0F" w14:textId="77777777" w:rsidR="00AD1EB0" w:rsidRPr="00F61865" w:rsidRDefault="00AD1EB0" w:rsidP="00AD1EB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5C5626">
                    <w:rPr>
                      <w:b/>
                      <w:bCs/>
                      <w:color w:val="404040" w:themeColor="text1" w:themeTint="BF"/>
                    </w:rPr>
                    <w:t>Key organisation</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AD05819" w14:textId="77777777" w:rsidR="00AD1EB0" w:rsidRPr="00F61865" w:rsidRDefault="00AD1EB0" w:rsidP="00AD1EB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5C5626">
                    <w:rPr>
                      <w:b/>
                      <w:bCs/>
                      <w:color w:val="404040" w:themeColor="text1" w:themeTint="BF"/>
                    </w:rPr>
                    <w:t xml:space="preserve">How </w:t>
                  </w:r>
                  <w:r>
                    <w:rPr>
                      <w:b/>
                      <w:bCs/>
                      <w:color w:val="404040" w:themeColor="text1" w:themeTint="BF"/>
                    </w:rPr>
                    <w:t>this</w:t>
                  </w:r>
                  <w:r w:rsidRPr="005C5626">
                    <w:rPr>
                      <w:b/>
                      <w:bCs/>
                      <w:color w:val="404040" w:themeColor="text1" w:themeTint="BF"/>
                    </w:rPr>
                    <w:t xml:space="preserve"> key organisation provides the best care for older people</w:t>
                  </w:r>
                </w:p>
              </w:tc>
            </w:tr>
            <w:tr w:rsidR="00AD1EB0" w:rsidRPr="00F61865" w14:paraId="135535F7" w14:textId="77777777" w:rsidTr="00CA03D3">
              <w:trPr>
                <w:trHeight w:hRule="exact" w:val="1134"/>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A4FBC8" w14:textId="77777777" w:rsidR="00AD1EB0" w:rsidRPr="00C76EF2" w:rsidRDefault="00AD1EB0" w:rsidP="00C76EF2">
                  <w:pPr>
                    <w:tabs>
                      <w:tab w:val="left" w:pos="180"/>
                    </w:tabs>
                    <w:spacing w:after="120" w:line="276" w:lineRule="auto"/>
                    <w:ind w:left="0" w:right="0" w:firstLine="0"/>
                    <w:jc w:val="both"/>
                  </w:pPr>
                  <w:r w:rsidRPr="00C76EF2">
                    <w:fldChar w:fldCharType="begin">
                      <w:ffData>
                        <w:name w:val="CHCAGE013_TXT_38_4_0_1"/>
                        <w:enabled/>
                        <w:calcOnExit w:val="0"/>
                        <w:textInput/>
                      </w:ffData>
                    </w:fldChar>
                  </w:r>
                  <w:r w:rsidRPr="00C76EF2">
                    <w:instrText xml:space="preserve"> FORMTEXT </w:instrText>
                  </w:r>
                  <w:r w:rsidRPr="00C76EF2">
                    <w:fldChar w:fldCharType="separate"/>
                  </w:r>
                  <w:r>
                    <w:rPr>
                      <w:color w:val="404040"/>
                    </w:rPr>
                    <w:t xml:space="preserve">Complete the table below by: Listing three key organisations in aged care sector in Australia. Describing how each key organisation provides the best care for older people. The candidate must complete the table below by: Listing three key organisations in aged care sector in Australia. For a satisfactory performance, the candidate’s responses must demonstrate sufficient knowledge of key organisations in aged care sector in Australia. Describing how each key organisation provides the best care for older people. For a satisfactory performance, the candidate’s responses must: Be consistent with the key organisation they identified. Demonstrate sufficient knowledge of how each key organisation they identified provides older people with different care services. Model answers are provided below for the assessor’s reference.</w:t>
                  </w:r>
                  <w:r w:rsidRPr="00C76EF2">
                    <w:fldChar w:fldCharType="end"/>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D5C271C" w14:textId="77777777" w:rsidR="00AD1EB0" w:rsidRPr="00AD1EB0" w:rsidRDefault="00AD1EB0" w:rsidP="00AD1EB0">
                  <w:pPr>
                    <w:tabs>
                      <w:tab w:val="left" w:pos="180"/>
                    </w:tabs>
                    <w:spacing w:after="120" w:line="276" w:lineRule="auto"/>
                    <w:ind w:left="0" w:right="0" w:firstLine="0"/>
                    <w:jc w:val="both"/>
                  </w:pPr>
                  <w:r w:rsidRPr="00AC2851">
                    <w:fldChar w:fldCharType="begin">
                      <w:ffData>
                        <w:name w:val="CHCAGE013_TXT_38_4_0_2"/>
                        <w:enabled/>
                        <w:calcOnExit w:val="0"/>
                        <w:textInput/>
                      </w:ffData>
                    </w:fldChar>
                  </w:r>
                  <w:r w:rsidRPr="00AC2851">
                    <w:rPr>
                      <w:color w:val="auto"/>
                    </w:rPr>
                    <w:instrText xml:space="preserve"> FORMTEXT </w:instrText>
                  </w:r>
                  <w:r w:rsidRPr="00AC2851">
                    <w:fldChar w:fldCharType="separate"/>
                  </w:r>
                  <w:r>
                    <w:rPr>
                      <w:color w:val="404040"/>
                    </w:rPr>
                    <w:t xml:space="preserve">Complete the table below by: Listing three key organisations in aged care sector in Australia. Describing how each key organisation provides the best care for older people. The candidate must complete the table below by: Listing three key organisations in aged care sector in Australia. For a satisfactory performance, the candidate’s responses must demonstrate sufficient knowledge of key organisations in aged care sector in Australia. Describing how each key organisation provides the best care for older people. For a satisfactory performance, the candidate’s responses must: Be consistent with the key organisation they identified. Demonstrate sufficient knowledge of how each key organisation they identified provides older people with different care services. Model answers are provided below for the assessor’s reference.</w:t>
                  </w:r>
                  <w:r w:rsidRPr="00AC2851">
                    <w:fldChar w:fldCharType="end"/>
                  </w:r>
                </w:p>
              </w:tc>
            </w:tr>
            <w:tr w:rsidR="00AD1EB0" w:rsidRPr="00F61865" w14:paraId="171E43D3" w14:textId="77777777" w:rsidTr="00CA03D3">
              <w:trPr>
                <w:trHeight w:hRule="exact" w:val="1134"/>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040192" w14:textId="77777777" w:rsidR="00AD1EB0" w:rsidRPr="00C76EF2" w:rsidRDefault="00AD1EB0" w:rsidP="00C76EF2">
                  <w:pPr>
                    <w:tabs>
                      <w:tab w:val="left" w:pos="180"/>
                    </w:tabs>
                    <w:spacing w:after="120" w:line="276" w:lineRule="auto"/>
                    <w:ind w:left="0" w:right="0" w:firstLine="0"/>
                    <w:jc w:val="both"/>
                    <w:rPr>
                      <w:color w:val="404040" w:themeColor="text1" w:themeTint="BF"/>
                    </w:rPr>
                  </w:pPr>
                  <w:r w:rsidRPr="00C76EF2">
                    <w:fldChar w:fldCharType="begin">
                      <w:ffData>
                        <w:name w:val="CHCAGE013_TXT_38_4_0_3"/>
                        <w:enabled/>
                        <w:calcOnExit w:val="0"/>
                        <w:textInput/>
                      </w:ffData>
                    </w:fldChar>
                  </w:r>
                  <w:r w:rsidRPr="00C76EF2">
                    <w:instrText xml:space="preserve"> FORMTEXT </w:instrText>
                  </w:r>
                  <w:r w:rsidRPr="00C76EF2">
                    <w:fldChar w:fldCharType="separate"/>
                  </w:r>
                  <w:r>
                    <w:rPr>
                      <w:color w:val="404040"/>
                    </w:rPr>
                    <w:t xml:space="preserve">Complete the table below by: Listing three key organisations in aged care sector in Australia. Describing how each key organisation provides the best care for older people. The candidate must complete the table below by: Listing three key organisations in aged care sector in Australia. For a satisfactory performance, the candidate’s responses must demonstrate sufficient knowledge of key organisations in aged care sector in Australia. Describing how each key organisation provides the best care for older people. For a satisfactory performance, the candidate’s responses must: Be consistent with the key organisation they identified. Demonstrate sufficient knowledge of how each key organisation they identified provides older people with different care services. Model answers are provided below for the assessor’s reference.</w:t>
                  </w:r>
                  <w:r w:rsidRPr="00C76EF2">
                    <w:fldChar w:fldCharType="end"/>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BD2AC2" w14:textId="77777777" w:rsidR="00AD1EB0" w:rsidRPr="00F61865" w:rsidRDefault="00AD1EB0" w:rsidP="00AD1EB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38_4_0_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Complete the table below by: Listing three key organisations in aged care sector in Australia. Describing how each key organisation provides the best care for older people. The candidate must complete the table below by: Listing three key organisations in aged care sector in Australia. For a satisfactory performance, the candidate’s responses must demonstrate sufficient knowledge of key organisations in aged care sector in Australia. Describing how each key organisation provides the best care for older people. For a satisfactory performance, the candidate’s responses must: Be consistent with the key organisation they identified. Demonstrate sufficient knowledge of how each key organisation they identified provides older people with different care services. Model answers are provided below for the assessor’s reference.</w:t>
                  </w:r>
                  <w:r w:rsidRPr="00F61865">
                    <w:rPr>
                      <w:color w:val="404040" w:themeColor="text1" w:themeTint="BF"/>
                    </w:rPr>
                    <w:fldChar w:fldCharType="end"/>
                  </w:r>
                </w:p>
              </w:tc>
            </w:tr>
          </w:tbl>
          <w:p w14:paraId="7CFDE5FB" w14:textId="4999CCB9" w:rsidR="00AD1EB0" w:rsidRPr="00AD1EB0" w:rsidRDefault="00AD1EB0" w:rsidP="00AD1EB0">
            <w:pPr>
              <w:tabs>
                <w:tab w:val="left" w:pos="180"/>
              </w:tabs>
              <w:spacing w:after="120" w:line="276" w:lineRule="auto"/>
              <w:ind w:left="0" w:right="0" w:firstLine="0"/>
              <w:rPr>
                <w:rFonts w:cstheme="minorHAnsi"/>
                <w:color w:val="404040" w:themeColor="text1" w:themeTint="BF"/>
                <w:szCs w:val="24"/>
              </w:rPr>
            </w:pPr>
          </w:p>
        </w:tc>
      </w:tr>
    </w:tbl>
    <w:p w14:paraId="2BF7244A" w14:textId="77777777" w:rsidR="00B957BF" w:rsidRDefault="00B957BF" w:rsidP="00AD1EB0">
      <w:pPr>
        <w:spacing w:after="120" w:line="276" w:lineRule="auto"/>
        <w:ind w:left="0" w:right="0" w:firstLine="0"/>
      </w:pPr>
      <w:r>
        <w:br w:type="page"/>
      </w:r>
    </w:p>
    <w:tbl>
      <w:tblPr>
        <w:tblStyle w:val="CompliantTableGrid4"/>
        <w:tblW w:w="5005"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B5656A" w:rsidRPr="00F61865" w14:paraId="20ADE223" w14:textId="77777777" w:rsidTr="00B5656A">
        <w:trPr>
          <w:cantSplit/>
          <w:trHeight w:val="1260"/>
          <w:jc w:val="center"/>
        </w:trPr>
        <w:tc>
          <w:tcPr>
            <w:tcW w:w="849" w:type="pct"/>
            <w:tcBorders>
              <w:top w:val="nil"/>
              <w:left w:val="nil"/>
              <w:bottom w:val="nil"/>
              <w:right w:val="nil"/>
            </w:tcBorders>
            <w:hideMark/>
          </w:tcPr>
          <w:p w14:paraId="4CBE2771" w14:textId="51FFAD9B" w:rsidR="00D04A53" w:rsidRPr="00F61865" w:rsidRDefault="00D04A53"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2A279CFC" wp14:editId="355D79BD">
                  <wp:extent cx="683260" cy="712470"/>
                  <wp:effectExtent l="0" t="0" r="254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35FC0739" w14:textId="06AEB0BC" w:rsidR="00D04A53" w:rsidRPr="00F61865" w:rsidRDefault="00D04A53"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funding and accreditation systems in aged care sector</w:t>
            </w:r>
            <w:r w:rsidRPr="00F61865">
              <w:rPr>
                <w:rFonts w:cstheme="minorHAnsi"/>
                <w:color w:val="404040" w:themeColor="text1" w:themeTint="BF"/>
                <w:szCs w:val="24"/>
              </w:rPr>
              <w:t>.</w:t>
            </w:r>
          </w:p>
        </w:tc>
      </w:tr>
      <w:tr w:rsidR="00D04A53" w:rsidRPr="00F61865" w14:paraId="4277F35E" w14:textId="77777777" w:rsidTr="00312E81">
        <w:trPr>
          <w:cantSplit/>
          <w:trHeight w:val="74"/>
          <w:jc w:val="center"/>
        </w:trPr>
        <w:tc>
          <w:tcPr>
            <w:tcW w:w="5000" w:type="pct"/>
            <w:gridSpan w:val="2"/>
            <w:tcBorders>
              <w:top w:val="nil"/>
              <w:left w:val="nil"/>
              <w:bottom w:val="single" w:sz="2" w:space="0" w:color="A6A6A6" w:themeColor="background1" w:themeShade="A6"/>
              <w:right w:val="nil"/>
            </w:tcBorders>
          </w:tcPr>
          <w:p w14:paraId="49C916AE" w14:textId="77777777" w:rsidR="00D04A53" w:rsidRPr="00F61865" w:rsidRDefault="00D04A53" w:rsidP="00134030">
            <w:pPr>
              <w:tabs>
                <w:tab w:val="left" w:pos="180"/>
              </w:tabs>
              <w:spacing w:before="0" w:line="276" w:lineRule="auto"/>
              <w:ind w:left="0" w:right="0" w:firstLine="0"/>
              <w:rPr>
                <w:rFonts w:cstheme="minorHAnsi"/>
                <w:color w:val="404040" w:themeColor="text1" w:themeTint="BF"/>
                <w:szCs w:val="24"/>
              </w:rPr>
            </w:pPr>
          </w:p>
        </w:tc>
      </w:tr>
      <w:tr w:rsidR="00B06DDA" w:rsidRPr="00F61865" w14:paraId="2615988A" w14:textId="77777777" w:rsidTr="00312E81">
        <w:trPr>
          <w:cantSplit/>
          <w:trHeight w:val="170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7A66AB7" w14:textId="0A78ACD8" w:rsidR="00B06DDA" w:rsidRPr="00F61865" w:rsidRDefault="00B06DDA">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accreditation systems in </w:t>
            </w:r>
            <w:r w:rsidR="00762B17"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p>
          <w:p w14:paraId="26EB25CB" w14:textId="1EDB0141" w:rsidR="00B5656A" w:rsidRPr="00B5656A" w:rsidRDefault="00B06DDA" w:rsidP="00B5656A">
            <w:pPr>
              <w:tabs>
                <w:tab w:val="left" w:pos="180"/>
              </w:tabs>
              <w:spacing w:after="120" w:line="276" w:lineRule="auto"/>
              <w:ind w:left="795" w:right="0" w:firstLine="0"/>
              <w:jc w:val="both"/>
              <w:rPr>
                <w:color w:val="404040" w:themeColor="text1" w:themeTint="BF"/>
              </w:rPr>
            </w:pPr>
            <w:r>
              <w:rPr>
                <w:color w:val="404040" w:themeColor="text1" w:themeTint="BF"/>
              </w:rPr>
              <w:t xml:space="preserve">Define accreditation systems in aged care sector. The candidate must define accreditation systems in aged care sector. For a satisfactory performance, although the wording may slightly vary, their response must be consistent with the benchmark answers below. Accreditation systems seek to assess the quality and care of services delivered by approved providers against the Quality Standards and contribute to improved safety, quality and continuous improvement of services.</w:t>
            </w:r>
          </w:p>
        </w:tc>
      </w:tr>
      <w:tr w:rsidR="00B06DDA" w:rsidRPr="00F61865" w14:paraId="04725F8C" w14:textId="77777777" w:rsidTr="00312E81">
        <w:trPr>
          <w:cantSplit/>
          <w:trHeight w:val="170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3B621A1B" w14:textId="57B21E19" w:rsidR="00B06DDA" w:rsidRPr="00F61865" w:rsidRDefault="00B06DDA">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funding systems in </w:t>
            </w:r>
            <w:r w:rsidR="00A165D6"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p>
          <w:p w14:paraId="1154FCC9" w14:textId="21F1A5F1" w:rsidR="00B06DDA" w:rsidRPr="00B5656A" w:rsidRDefault="00B06DDA" w:rsidP="00B5656A">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 xml:space="preserve">Define funding systems in aged care sector. The candidate must define funding systems in aged care sector. For a satisfactory performance, although the wording may slightly vary, their response must be consistent with the benchmark answers below. Funding systems refer to the act of providing resources to finance an organisation’s services in aged care sector.</w:t>
            </w:r>
          </w:p>
        </w:tc>
      </w:tr>
      <w:tr w:rsidR="002179E4" w:rsidRPr="00F61865" w14:paraId="1A5A4A86" w14:textId="77777777" w:rsidTr="00312E81">
        <w:trPr>
          <w:cantSplit/>
          <w:trHeight w:val="170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C4EDA78" w14:textId="4F64487D" w:rsidR="002179E4" w:rsidRPr="00F61865" w:rsidRDefault="002179E4">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What is the relationship between funding and accreditation systems in </w:t>
            </w:r>
            <w:r w:rsidR="004D609C"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p w14:paraId="77BCA030" w14:textId="0A1E74AE" w:rsidR="002179E4" w:rsidRPr="00B5656A" w:rsidRDefault="002179E4" w:rsidP="00B5656A">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 xml:space="preserve">What is the relationship between funding and accreditation systems in aged care sector? The candidate must explain the relationship between funding and accreditation systems in aged care sector. For a satisfactory performance, although the wording may slightly vary, their response must be consistent with the benchmark answers below. Accreditation bodies check registered organisations if they meet recognised standards in aged care sector. Receiving accreditation confirms the level of quality the organisation has achieved and entitles organisations to receive funds from either government or other organisations.</w:t>
            </w:r>
          </w:p>
        </w:tc>
      </w:tr>
      <w:tr w:rsidR="008E76CE" w:rsidRPr="00F61865" w14:paraId="0D31092F" w14:textId="77777777" w:rsidTr="00312E81">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BEB94B5" w14:textId="1CE62B78" w:rsidR="00F63C05" w:rsidRPr="00F61865" w:rsidRDefault="00F63C05">
            <w:pPr>
              <w:pStyle w:val="ListParagraph"/>
              <w:numPr>
                <w:ilvl w:val="0"/>
                <w:numId w:val="53"/>
              </w:numPr>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Outline the steps </w:t>
            </w:r>
            <w:r w:rsidR="00263888" w:rsidRPr="00F61865">
              <w:rPr>
                <w:rFonts w:cstheme="minorHAnsi"/>
                <w:color w:val="404040" w:themeColor="text1" w:themeTint="BF"/>
                <w:szCs w:val="24"/>
              </w:rPr>
              <w:t xml:space="preserve">a </w:t>
            </w:r>
            <w:r w:rsidR="00302A49" w:rsidRPr="00F61865">
              <w:rPr>
                <w:rFonts w:cstheme="minorHAnsi"/>
                <w:color w:val="404040" w:themeColor="text1" w:themeTint="BF"/>
                <w:szCs w:val="24"/>
              </w:rPr>
              <w:t>service provider</w:t>
            </w:r>
            <w:r w:rsidR="00AD7E6F" w:rsidRPr="00F61865">
              <w:rPr>
                <w:rFonts w:cstheme="minorHAnsi"/>
                <w:color w:val="404040" w:themeColor="text1" w:themeTint="BF"/>
                <w:szCs w:val="24"/>
              </w:rPr>
              <w:t xml:space="preserve"> must follow</w:t>
            </w:r>
            <w:r w:rsidR="00302A49" w:rsidRPr="00F61865">
              <w:rPr>
                <w:rFonts w:cstheme="minorHAnsi"/>
                <w:color w:val="404040" w:themeColor="text1" w:themeTint="BF"/>
                <w:szCs w:val="24"/>
              </w:rPr>
              <w:t xml:space="preserve"> to be</w:t>
            </w:r>
            <w:r w:rsidR="002D03A5" w:rsidRPr="00F61865">
              <w:rPr>
                <w:rFonts w:cstheme="minorHAnsi"/>
                <w:color w:val="404040" w:themeColor="text1" w:themeTint="BF"/>
                <w:szCs w:val="24"/>
              </w:rPr>
              <w:t xml:space="preserve"> accredit</w:t>
            </w:r>
            <w:r w:rsidR="00263888" w:rsidRPr="00F61865">
              <w:rPr>
                <w:rFonts w:cstheme="minorHAnsi"/>
                <w:color w:val="404040" w:themeColor="text1" w:themeTint="BF"/>
                <w:szCs w:val="24"/>
              </w:rPr>
              <w:t xml:space="preserve">ed </w:t>
            </w:r>
            <w:r w:rsidR="00D330BD" w:rsidRPr="00F61865">
              <w:rPr>
                <w:rFonts w:cstheme="minorHAnsi"/>
                <w:color w:val="404040" w:themeColor="text1" w:themeTint="BF"/>
                <w:szCs w:val="24"/>
              </w:rPr>
              <w:t>by the Aged Care Quality and Safety Commission</w:t>
            </w:r>
            <w:r w:rsidRPr="00F61865">
              <w:rPr>
                <w:rFonts w:cstheme="minorHAnsi"/>
                <w:color w:val="404040" w:themeColor="text1" w:themeTint="BF"/>
                <w:szCs w:val="24"/>
              </w:rPr>
              <w:t>.</w:t>
            </w:r>
          </w:p>
          <w:p w14:paraId="7E69A47A"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What is the relationship between funding and accreditation systems in aged care sector? The candidate must explain the relationship between funding and accreditation systems in aged care sector. For a satisfactory performance, although the wording may slightly vary, their response must be consistent with the benchmark answers below. Accreditation bodies check registered organisations if they meet recognised standards in aged care sector. Receiving accreditation confirms the level of quality the organisation has achieved and entitles organisations to receive funds from either government or other organisations.</w:t>
            </w:r>
          </w:p>
          <w:p w14:paraId="35D7D029"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What is the relationship between funding and accreditation systems in aged care sector? The candidate must explain the relationship between funding and accreditation systems in aged care sector. For a satisfactory performance, although the wording may slightly vary, their response must be consistent with the benchmark answers below. Accreditation bodies check registered organisations if they meet recognised standards in aged care sector. Receiving accreditation confirms the level of quality the organisation has achieved and entitles organisations to receive funds from either government or other organisations.</w:t>
            </w:r>
          </w:p>
          <w:p w14:paraId="335987D7"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What is the relationship between funding and accreditation systems in aged care sector? The candidate must explain the relationship between funding and accreditation systems in aged care sector. For a satisfactory performance, although the wording may slightly vary, their response must be consistent with the benchmark answers below. Accreditation bodies check registered organisations if they meet recognised standards in aged care sector. Receiving accreditation confirms the level of quality the organisation has achieved and entitles organisations to receive funds from either government or other organisations.</w:t>
            </w:r>
          </w:p>
          <w:p w14:paraId="0CBD1FDF"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What is the relationship between funding and accreditation systems in aged care sector? The candidate must explain the relationship between funding and accreditation systems in aged care sector. For a satisfactory performance, although the wording may slightly vary, their response must be consistent with the benchmark answers below. Accreditation bodies check registered organisations if they meet recognised standards in aged care sector. Receiving accreditation confirms the level of quality the organisation has achieved and entitles organisations to receive funds from either government or other organisations.</w:t>
            </w:r>
          </w:p>
          <w:p w14:paraId="4E7C5C8B"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What is the relationship between funding and accreditation systems in aged care sector? The candidate must explain the relationship between funding and accreditation systems in aged care sector. For a satisfactory performance, although the wording may slightly vary, their response must be consistent with the benchmark answers below. Accreditation bodies check registered organisations if they meet recognised standards in aged care sector. Receiving accreditation confirms the level of quality the organisation has achieved and entitles organisations to receive funds from either government or other organisations.</w:t>
            </w:r>
          </w:p>
          <w:p w14:paraId="13F7129F"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What is the relationship between funding and accreditation systems in aged care sector? The candidate must explain the relationship between funding and accreditation systems in aged care sector. For a satisfactory performance, although the wording may slightly vary, their response must be consistent with the benchmark answers below. Accreditation bodies check registered organisations if they meet recognised standards in aged care sector. Receiving accreditation confirms the level of quality the organisation has achieved and entitles organisations to receive funds from either government or other organisations.</w:t>
            </w:r>
          </w:p>
          <w:p w14:paraId="673F9481" w14:textId="51DADC0B" w:rsidR="008E76CE" w:rsidRPr="000059E2"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What is the relationship between funding and accreditation systems in aged care sector? The candidate must explain the relationship between funding and accreditation systems in aged care sector. For a satisfactory performance, although the wording may slightly vary, their response must be consistent with the benchmark answers below. Accreditation bodies check registered organisations if they meet recognised standards in aged care sector. Receiving accreditation confirms the level of quality the organisation has achieved and entitles organisations to receive funds from either government or other organisations.</w:t>
            </w:r>
          </w:p>
        </w:tc>
      </w:tr>
    </w:tbl>
    <w:p w14:paraId="6D9FAA76" w14:textId="77777777" w:rsidR="00312E81" w:rsidRDefault="00312E81">
      <w:r>
        <w:br w:type="page"/>
      </w:r>
    </w:p>
    <w:tbl>
      <w:tblPr>
        <w:tblStyle w:val="CompliantTableGrid4"/>
        <w:tblW w:w="5008" w:type="pct"/>
        <w:jc w:val="center"/>
        <w:tblInd w:w="0" w:type="dxa"/>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4"/>
      </w:tblGrid>
      <w:tr w:rsidR="00662003" w:rsidRPr="00F61865" w14:paraId="464C0D28" w14:textId="77777777" w:rsidTr="00312E81">
        <w:trPr>
          <w:cantSplit/>
          <w:trHeight w:val="2268"/>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872B08B" w14:textId="55D87F7C" w:rsidR="00662003" w:rsidRPr="00F61865" w:rsidRDefault="00A35170">
            <w:pPr>
              <w:pStyle w:val="ListParagraph"/>
              <w:numPr>
                <w:ilvl w:val="0"/>
                <w:numId w:val="53"/>
              </w:numPr>
              <w:spacing w:after="120" w:line="276" w:lineRule="auto"/>
              <w:ind w:left="792"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What does residential aged care providers use to claim residential care subsidy for each resident that permanently enters their care?</w:t>
            </w:r>
          </w:p>
          <w:p w14:paraId="4CCF430C" w14:textId="3BD99F81" w:rsidR="00A35170" w:rsidRPr="00B5656A" w:rsidRDefault="004B5689" w:rsidP="00B5656A">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Pr>
                <w:color w:val="404040"/>
              </w:rPr>
              <w:t xml:space="preserve">What does residential aged care providers use to claim residential care subsidy for each resident that permanently enters their care? The candidate must identify what does residential aged care providers use to claim residential care subsidy for each resident that permanently enters their care. For a satisfactory performance, their response must be the Aged Care Funding Instrument (ACFI).</w:t>
            </w:r>
          </w:p>
        </w:tc>
      </w:tr>
      <w:tr w:rsidR="00031D87" w:rsidRPr="00F61865" w14:paraId="1161F32D" w14:textId="77777777" w:rsidTr="00312E81">
        <w:trPr>
          <w:cantSplit/>
          <w:trHeight w:val="2268"/>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6A6A8176" w14:textId="6F7A1DF1" w:rsidR="00B421FF" w:rsidRPr="00F61865" w:rsidRDefault="009F1343">
            <w:pPr>
              <w:pStyle w:val="ListParagraph"/>
              <w:numPr>
                <w:ilvl w:val="0"/>
                <w:numId w:val="53"/>
              </w:numPr>
              <w:spacing w:after="120" w:line="276" w:lineRule="auto"/>
              <w:ind w:left="792"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List two kinds of subsidy </w:t>
            </w:r>
            <w:r w:rsidR="00317F92" w:rsidRPr="00F61865">
              <w:rPr>
                <w:rFonts w:cstheme="minorHAnsi"/>
                <w:color w:val="404040" w:themeColor="text1" w:themeTint="BF"/>
                <w:szCs w:val="24"/>
              </w:rPr>
              <w:t>the Australian Government pays</w:t>
            </w:r>
            <w:r w:rsidR="008A4A6D" w:rsidRPr="00F61865">
              <w:rPr>
                <w:rFonts w:cstheme="minorHAnsi"/>
                <w:color w:val="404040" w:themeColor="text1" w:themeTint="BF"/>
                <w:szCs w:val="24"/>
              </w:rPr>
              <w:t xml:space="preserve"> to approved </w:t>
            </w:r>
            <w:r w:rsidR="00FF0CC1" w:rsidRPr="00F61865">
              <w:rPr>
                <w:rFonts w:cstheme="minorHAnsi"/>
                <w:color w:val="404040" w:themeColor="text1" w:themeTint="BF"/>
                <w:szCs w:val="24"/>
              </w:rPr>
              <w:t>aged care providers</w:t>
            </w:r>
            <w:r w:rsidR="00B421FF" w:rsidRPr="00F61865">
              <w:rPr>
                <w:rFonts w:cstheme="minorHAnsi"/>
                <w:color w:val="404040" w:themeColor="text1" w:themeTint="BF"/>
                <w:szCs w:val="24"/>
              </w:rPr>
              <w:t>.</w:t>
            </w:r>
          </w:p>
          <w:p w14:paraId="3504D548" w14:textId="77777777" w:rsidR="00802C01" w:rsidRPr="00F61865" w:rsidRDefault="00802C01">
            <w:pPr>
              <w:pStyle w:val="ListParagraph"/>
              <w:numPr>
                <w:ilvl w:val="0"/>
                <w:numId w:val="55"/>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What does residential aged care providers use to claim residential care subsidy for each resident that permanently enters their care? The candidate must identify what does residential aged care providers use to claim residential care subsidy for each resident that permanently enters their care. For a satisfactory performance, their response must be the Aged Care Funding Instrument (ACFI).</w:t>
            </w:r>
          </w:p>
          <w:p w14:paraId="2FF97DF5" w14:textId="0687D599" w:rsidR="00031D87" w:rsidRPr="000059E2" w:rsidRDefault="00802C01">
            <w:pPr>
              <w:pStyle w:val="ListParagraph"/>
              <w:numPr>
                <w:ilvl w:val="0"/>
                <w:numId w:val="55"/>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What does residential aged care providers use to claim residential care subsidy for each resident that permanently enters their care? The candidate must identify what does residential aged care providers use to claim residential care subsidy for each resident that permanently enters their care. For a satisfactory performance, their response must be the Aged Care Funding Instrument (ACFI).</w:t>
            </w:r>
          </w:p>
        </w:tc>
      </w:tr>
    </w:tbl>
    <w:p w14:paraId="664FCB77" w14:textId="1E2111E1" w:rsidR="00805EDB" w:rsidRPr="00B5656A" w:rsidRDefault="00805EDB" w:rsidP="00134030">
      <w:pPr>
        <w:spacing w:after="120" w:line="276" w:lineRule="auto"/>
        <w:ind w:left="0" w:right="0" w:firstLine="0"/>
        <w:rPr>
          <w:rFonts w:eastAsia="Arial Unicode MS" w:cstheme="minorHAnsi"/>
          <w:bCs/>
          <w:color w:val="404040" w:themeColor="text1" w:themeTint="BF"/>
          <w:kern w:val="32"/>
          <w:sz w:val="24"/>
          <w:szCs w:val="24"/>
          <w:lang w:bidi="en-US"/>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210F26" w:rsidRPr="00F61865" w14:paraId="651B4472" w14:textId="77777777" w:rsidTr="00B5656A">
        <w:trPr>
          <w:cantSplit/>
          <w:trHeight w:val="1260"/>
          <w:jc w:val="center"/>
        </w:trPr>
        <w:tc>
          <w:tcPr>
            <w:tcW w:w="848" w:type="pct"/>
            <w:tcBorders>
              <w:top w:val="nil"/>
              <w:left w:val="nil"/>
              <w:bottom w:val="nil"/>
              <w:right w:val="nil"/>
            </w:tcBorders>
            <w:hideMark/>
          </w:tcPr>
          <w:p w14:paraId="217A57F7" w14:textId="67656BC2" w:rsidR="00210F26" w:rsidRPr="00F61865" w:rsidRDefault="00210F26"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0A0CA09D" wp14:editId="675C9FA5">
                  <wp:extent cx="683260" cy="712470"/>
                  <wp:effectExtent l="0" t="0" r="254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D8D69A8" w14:textId="77777777" w:rsidR="00210F26" w:rsidRPr="00F61865" w:rsidRDefault="00210F26"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cultural diversity, the cultural competency requirement of the role and respect for differences.</w:t>
            </w:r>
          </w:p>
        </w:tc>
      </w:tr>
      <w:tr w:rsidR="00210F26" w:rsidRPr="00F61865" w14:paraId="28292DF9" w14:textId="77777777" w:rsidTr="002923CD">
        <w:trPr>
          <w:cantSplit/>
          <w:trHeight w:val="74"/>
          <w:jc w:val="center"/>
        </w:trPr>
        <w:tc>
          <w:tcPr>
            <w:tcW w:w="5000" w:type="pct"/>
            <w:gridSpan w:val="2"/>
            <w:tcBorders>
              <w:top w:val="nil"/>
              <w:left w:val="nil"/>
              <w:bottom w:val="single" w:sz="2" w:space="0" w:color="A6A6A6" w:themeColor="background1" w:themeShade="A6"/>
              <w:right w:val="nil"/>
            </w:tcBorders>
          </w:tcPr>
          <w:p w14:paraId="621DB156" w14:textId="77777777" w:rsidR="00210F26" w:rsidRPr="00F61865" w:rsidRDefault="00210F26" w:rsidP="00134030">
            <w:pPr>
              <w:tabs>
                <w:tab w:val="left" w:pos="180"/>
              </w:tabs>
              <w:spacing w:before="0" w:line="276" w:lineRule="auto"/>
              <w:ind w:left="0" w:right="0" w:firstLine="0"/>
              <w:rPr>
                <w:rFonts w:cstheme="minorHAnsi"/>
                <w:color w:val="404040" w:themeColor="text1" w:themeTint="BF"/>
                <w:szCs w:val="24"/>
              </w:rPr>
            </w:pPr>
          </w:p>
        </w:tc>
      </w:tr>
      <w:tr w:rsidR="003B45CD" w:rsidRPr="00F61865" w14:paraId="217C4868" w14:textId="77777777" w:rsidTr="002923CD">
        <w:trPr>
          <w:cantSplit/>
          <w:trHeight w:val="2268"/>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4FB2CC6" w14:textId="284E2130" w:rsidR="003B45CD" w:rsidRPr="00F61865" w:rsidRDefault="003B45CD">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cultural diversity in </w:t>
            </w:r>
            <w:r w:rsidR="007520D1"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p w14:paraId="7250D159" w14:textId="295AED65" w:rsidR="003B45CD" w:rsidRPr="00B5656A" w:rsidRDefault="003B45CD" w:rsidP="00B5656A">
            <w:pPr>
              <w:tabs>
                <w:tab w:val="left" w:pos="180"/>
              </w:tabs>
              <w:spacing w:after="120" w:line="276" w:lineRule="auto"/>
              <w:ind w:left="795" w:right="0" w:firstLine="0"/>
              <w:jc w:val="both"/>
              <w:rPr>
                <w:color w:val="404040" w:themeColor="text1" w:themeTint="BF"/>
              </w:rPr>
            </w:pPr>
            <w:r>
              <w:rPr>
                <w:color w:val="404040" w:themeColor="text1" w:themeTint="BF"/>
              </w:rPr>
              <w:t xml:space="preserve">Define cultural diversity in aged care sector. The candidate must define cultural diversity in aged care sector. For a satisfactory performance, although the wording may slightly vary, their response must be consistent with the benchmark answers below. Cultural diversity in aged care sector means a group of older people from different cultural backgrounds – it can include differences in cultural/ethnic identity, language, country of birth, religion, heritage/ancestry, national origin, and/or race.</w:t>
            </w:r>
          </w:p>
        </w:tc>
      </w:tr>
      <w:tr w:rsidR="003B45CD" w:rsidRPr="00F61865" w14:paraId="662DF71F" w14:textId="77777777" w:rsidTr="002923CD">
        <w:trPr>
          <w:cantSplit/>
          <w:trHeight w:val="2268"/>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2BC29C1" w14:textId="4A724FBB" w:rsidR="003B45CD" w:rsidRPr="00F61865" w:rsidRDefault="003B45CD">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cultural competency requirement of your role as </w:t>
            </w:r>
            <w:r w:rsidR="001040CA"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p>
          <w:p w14:paraId="66946685" w14:textId="58E5D1C2" w:rsidR="003B45CD" w:rsidRPr="00B5656A" w:rsidRDefault="003B45CD" w:rsidP="00B5656A">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 xml:space="preserve">Describe the cultural competency requirement of your role as an aged care worker. The candidate must describe the cultural competency requirement of their role as an aged care worker. For a satisfactory performance, the candidate’s response must demonstrate sufficient knowledge on the cultural competency requirement of their role as an aged care worker. Model answers are provided below for the assessor’s reference: The cultural competency requirement of an aged care worker’s role is to demonstrate cultural competence by being sensitive to the cultural and social needs of older people. The candidate may also provide specific examples or actions such as: For example, an older person has English as a second language. To demonstrate cultural competence, an aged care worker uses English words that are easy to understand and avoids jargon and figures of speech. The aged care worker is mindful not to make and culturally inappropriate jokes that may offend the person.</w:t>
            </w:r>
          </w:p>
        </w:tc>
      </w:tr>
      <w:tr w:rsidR="002B2636" w:rsidRPr="00F61865" w14:paraId="4350ACE7" w14:textId="77777777" w:rsidTr="002923CD">
        <w:trPr>
          <w:cantSplit/>
          <w:trHeight w:val="2268"/>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2EACBBA5" w14:textId="75BB97B5" w:rsidR="002B2636" w:rsidRPr="00F61865" w:rsidRDefault="002B263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Provide </w:t>
            </w:r>
            <w:r w:rsidR="00860D2E" w:rsidRPr="00F61865">
              <w:rPr>
                <w:rFonts w:cstheme="minorHAnsi"/>
                <w:color w:val="404040" w:themeColor="text1" w:themeTint="BF"/>
                <w:szCs w:val="24"/>
              </w:rPr>
              <w:t xml:space="preserve">three </w:t>
            </w:r>
            <w:r w:rsidR="009A559C" w:rsidRPr="00F61865">
              <w:rPr>
                <w:rFonts w:cstheme="minorHAnsi"/>
                <w:color w:val="404040" w:themeColor="text1" w:themeTint="BF"/>
                <w:szCs w:val="24"/>
              </w:rPr>
              <w:t>ways</w:t>
            </w:r>
            <w:r w:rsidR="00860D2E" w:rsidRPr="00F61865">
              <w:rPr>
                <w:rFonts w:cstheme="minorHAnsi"/>
                <w:color w:val="404040" w:themeColor="text1" w:themeTint="BF"/>
                <w:szCs w:val="24"/>
              </w:rPr>
              <w:t xml:space="preserve"> </w:t>
            </w:r>
            <w:r w:rsidR="005F7CDA" w:rsidRPr="00F61865">
              <w:rPr>
                <w:rFonts w:cstheme="minorHAnsi"/>
                <w:color w:val="404040" w:themeColor="text1" w:themeTint="BF"/>
                <w:szCs w:val="24"/>
              </w:rPr>
              <w:t>on how you</w:t>
            </w:r>
            <w:r w:rsidR="0060273F" w:rsidRPr="00F61865">
              <w:rPr>
                <w:rFonts w:cstheme="minorHAnsi"/>
                <w:color w:val="404040" w:themeColor="text1" w:themeTint="BF"/>
                <w:szCs w:val="24"/>
              </w:rPr>
              <w:t xml:space="preserve"> can </w:t>
            </w:r>
            <w:r w:rsidR="00860D2E" w:rsidRPr="00F61865">
              <w:rPr>
                <w:rFonts w:cstheme="minorHAnsi"/>
                <w:color w:val="404040" w:themeColor="text1" w:themeTint="BF"/>
                <w:szCs w:val="24"/>
              </w:rPr>
              <w:t>respect cultural differences</w:t>
            </w:r>
            <w:r w:rsidR="0060273F" w:rsidRPr="00F61865">
              <w:rPr>
                <w:rFonts w:cstheme="minorHAnsi"/>
                <w:color w:val="404040" w:themeColor="text1" w:themeTint="BF"/>
                <w:szCs w:val="24"/>
              </w:rPr>
              <w:t xml:space="preserve"> of older people.</w:t>
            </w:r>
          </w:p>
          <w:p w14:paraId="086B933A" w14:textId="77777777" w:rsidR="0067613A" w:rsidRPr="00F61865" w:rsidRDefault="0067613A">
            <w:pPr>
              <w:pStyle w:val="ListParagraph"/>
              <w:numPr>
                <w:ilvl w:val="0"/>
                <w:numId w:val="5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Provide three ways on how you can respect cultural differences of older people. The candidate must provide three ways on how they can respect cultural differences of older people. For a satisfactory performance, the candidate's response must demonstrate sufficient knowledge of ways on how they can respect cultural differences of older people. Model answers are provided below for the assessor’s reference: Do not judge people's beliefs and traditions. Learn about other cultures. Accept correction from people of different cultures.</w:t>
            </w:r>
          </w:p>
          <w:p w14:paraId="21FBCD7F" w14:textId="77777777" w:rsidR="0067613A" w:rsidRPr="00F61865" w:rsidRDefault="0067613A">
            <w:pPr>
              <w:pStyle w:val="ListParagraph"/>
              <w:numPr>
                <w:ilvl w:val="0"/>
                <w:numId w:val="5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Provide three ways on how you can respect cultural differences of older people. The candidate must provide three ways on how they can respect cultural differences of older people. For a satisfactory performance, the candidate's response must demonstrate sufficient knowledge of ways on how they can respect cultural differences of older people. Model answers are provided below for the assessor’s reference: Do not judge people's beliefs and traditions. Learn about other cultures. Accept correction from people of different cultures.</w:t>
            </w:r>
          </w:p>
          <w:p w14:paraId="67A1C007" w14:textId="2EB411A1" w:rsidR="005E2B6A" w:rsidRPr="000059E2" w:rsidRDefault="005E2B6A">
            <w:pPr>
              <w:pStyle w:val="ListParagraph"/>
              <w:numPr>
                <w:ilvl w:val="0"/>
                <w:numId w:val="5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Provide three ways on how you can respect cultural differences of older people. The candidate must provide three ways on how they can respect cultural differences of older people. For a satisfactory performance, the candidate's response must demonstrate sufficient knowledge of ways on how they can respect cultural differences of older people. Model answers are provided below for the assessor’s reference: Do not judge people's beliefs and traditions. Learn about other cultures. Accept correction from people of different cultures.</w:t>
            </w:r>
          </w:p>
        </w:tc>
      </w:tr>
      <w:tr w:rsidR="002D0485" w:rsidRPr="00F61865" w14:paraId="16039907" w14:textId="77777777" w:rsidTr="00B5656A">
        <w:trPr>
          <w:cantSplit/>
          <w:trHeight w:val="1260"/>
          <w:jc w:val="center"/>
        </w:trPr>
        <w:tc>
          <w:tcPr>
            <w:tcW w:w="848" w:type="pct"/>
            <w:tcBorders>
              <w:top w:val="nil"/>
              <w:left w:val="nil"/>
              <w:bottom w:val="nil"/>
              <w:right w:val="nil"/>
            </w:tcBorders>
            <w:hideMark/>
          </w:tcPr>
          <w:p w14:paraId="5E596C19" w14:textId="32B64F90" w:rsidR="002D0485" w:rsidRPr="00F61865" w:rsidRDefault="002D0485"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2D4875A" wp14:editId="3704156A">
                  <wp:extent cx="683260" cy="712470"/>
                  <wp:effectExtent l="0" t="0" r="254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7C5658C" w14:textId="1D359871" w:rsidR="00207B6E" w:rsidRDefault="00207B6E"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771C5EE9" w14:textId="77777777" w:rsidR="00E0149C" w:rsidRDefault="002D0485">
            <w:pPr>
              <w:pStyle w:val="ListParagraph"/>
              <w:numPr>
                <w:ilvl w:val="0"/>
                <w:numId w:val="74"/>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List</w:t>
            </w:r>
            <w:r w:rsidR="00207B6E">
              <w:rPr>
                <w:rFonts w:cstheme="minorHAnsi"/>
                <w:color w:val="404040" w:themeColor="text1" w:themeTint="BF"/>
                <w:szCs w:val="24"/>
              </w:rPr>
              <w:t>ing</w:t>
            </w:r>
            <w:r w:rsidRPr="00F61865">
              <w:rPr>
                <w:rFonts w:cstheme="minorHAnsi"/>
                <w:color w:val="404040" w:themeColor="text1" w:themeTint="BF"/>
                <w:szCs w:val="24"/>
              </w:rPr>
              <w:t xml:space="preserve"> </w:t>
            </w:r>
            <w:r w:rsidR="00E0149C">
              <w:rPr>
                <w:rFonts w:cstheme="minorHAnsi"/>
                <w:color w:val="404040" w:themeColor="text1" w:themeTint="BF"/>
                <w:szCs w:val="24"/>
              </w:rPr>
              <w:t>the following:</w:t>
            </w:r>
          </w:p>
          <w:p w14:paraId="390CC597" w14:textId="193E1CB2" w:rsidR="00E0149C" w:rsidRDefault="00B5656A">
            <w:pPr>
              <w:pStyle w:val="ListParagraph"/>
              <w:numPr>
                <w:ilvl w:val="0"/>
                <w:numId w:val="78"/>
              </w:numPr>
              <w:spacing w:after="120" w:line="276" w:lineRule="auto"/>
              <w:ind w:left="2157" w:right="0"/>
              <w:contextualSpacing w:val="0"/>
              <w:jc w:val="both"/>
              <w:rPr>
                <w:rFonts w:cstheme="minorHAnsi"/>
                <w:color w:val="404040" w:themeColor="text1" w:themeTint="BF"/>
                <w:szCs w:val="24"/>
              </w:rPr>
            </w:pPr>
            <w:r>
              <w:rPr>
                <w:rFonts w:cstheme="minorHAnsi"/>
                <w:color w:val="404040" w:themeColor="text1" w:themeTint="BF"/>
                <w:szCs w:val="24"/>
              </w:rPr>
              <w:t>T</w:t>
            </w:r>
            <w:r w:rsidR="002D0485" w:rsidRPr="00F61865">
              <w:rPr>
                <w:rFonts w:cstheme="minorHAnsi"/>
                <w:color w:val="404040" w:themeColor="text1" w:themeTint="BF"/>
                <w:szCs w:val="24"/>
              </w:rPr>
              <w:t xml:space="preserve">wo key issues </w:t>
            </w:r>
            <w:r w:rsidR="00207B6E" w:rsidRPr="00207B6E">
              <w:rPr>
                <w:rFonts w:cstheme="minorHAnsi"/>
                <w:color w:val="404040" w:themeColor="text1" w:themeTint="BF"/>
                <w:szCs w:val="24"/>
              </w:rPr>
              <w:t xml:space="preserve">that aged care </w:t>
            </w:r>
            <w:r w:rsidR="00207B6E">
              <w:rPr>
                <w:rFonts w:cstheme="minorHAnsi"/>
                <w:color w:val="404040" w:themeColor="text1" w:themeTint="BF"/>
                <w:szCs w:val="24"/>
              </w:rPr>
              <w:t xml:space="preserve">support </w:t>
            </w:r>
            <w:r w:rsidR="00207B6E" w:rsidRPr="00207B6E">
              <w:rPr>
                <w:rFonts w:cstheme="minorHAnsi"/>
                <w:color w:val="404040" w:themeColor="text1" w:themeTint="BF"/>
                <w:szCs w:val="24"/>
              </w:rPr>
              <w:t>faces in Australia</w:t>
            </w:r>
          </w:p>
          <w:p w14:paraId="4B43FD10" w14:textId="63ADD49D" w:rsidR="002D0485" w:rsidRPr="00832E75" w:rsidRDefault="00B5656A">
            <w:pPr>
              <w:pStyle w:val="ListParagraph"/>
              <w:numPr>
                <w:ilvl w:val="0"/>
                <w:numId w:val="78"/>
              </w:numPr>
              <w:spacing w:after="120" w:line="276" w:lineRule="auto"/>
              <w:ind w:left="2157" w:right="0"/>
              <w:contextualSpacing w:val="0"/>
              <w:jc w:val="both"/>
              <w:rPr>
                <w:rFonts w:cstheme="minorHAnsi"/>
                <w:color w:val="404040" w:themeColor="text1" w:themeTint="BF"/>
                <w:szCs w:val="24"/>
              </w:rPr>
            </w:pPr>
            <w:r>
              <w:rPr>
                <w:rFonts w:cstheme="minorHAnsi"/>
                <w:color w:val="404040" w:themeColor="text1" w:themeTint="BF"/>
                <w:szCs w:val="24"/>
              </w:rPr>
              <w:t>T</w:t>
            </w:r>
            <w:r w:rsidR="00E0149C" w:rsidRPr="00F61865">
              <w:rPr>
                <w:rFonts w:cstheme="minorHAnsi"/>
                <w:color w:val="404040" w:themeColor="text1" w:themeTint="BF"/>
                <w:szCs w:val="24"/>
              </w:rPr>
              <w:t xml:space="preserve">wo key issues </w:t>
            </w:r>
            <w:r w:rsidR="00E0149C" w:rsidRPr="00207B6E">
              <w:rPr>
                <w:rFonts w:cstheme="minorHAnsi"/>
                <w:color w:val="404040" w:themeColor="text1" w:themeTint="BF"/>
                <w:szCs w:val="24"/>
              </w:rPr>
              <w:t>that aged community support faces in Australia</w:t>
            </w:r>
          </w:p>
          <w:p w14:paraId="2794E435" w14:textId="6F04948F" w:rsidR="00207B6E" w:rsidRPr="00F61865" w:rsidRDefault="00207B6E">
            <w:pPr>
              <w:pStyle w:val="ListParagraph"/>
              <w:numPr>
                <w:ilvl w:val="0"/>
                <w:numId w:val="74"/>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Explaining how </w:t>
            </w:r>
            <w:r w:rsidR="008A470F">
              <w:rPr>
                <w:rFonts w:cstheme="minorHAnsi"/>
                <w:color w:val="404040" w:themeColor="text1" w:themeTint="BF"/>
                <w:szCs w:val="24"/>
              </w:rPr>
              <w:t>these</w:t>
            </w:r>
            <w:r w:rsidR="008A470F" w:rsidRPr="008A470F">
              <w:rPr>
                <w:rFonts w:cstheme="minorHAnsi"/>
                <w:color w:val="404040" w:themeColor="text1" w:themeTint="BF"/>
                <w:szCs w:val="24"/>
              </w:rPr>
              <w:t xml:space="preserve"> </w:t>
            </w:r>
            <w:r>
              <w:rPr>
                <w:rFonts w:cstheme="minorHAnsi"/>
                <w:color w:val="404040" w:themeColor="text1" w:themeTint="BF"/>
                <w:szCs w:val="24"/>
              </w:rPr>
              <w:t xml:space="preserve">become key issues in </w:t>
            </w:r>
            <w:r w:rsidRPr="00207B6E">
              <w:rPr>
                <w:rFonts w:cstheme="minorHAnsi"/>
                <w:color w:val="404040" w:themeColor="text1" w:themeTint="BF"/>
                <w:szCs w:val="24"/>
              </w:rPr>
              <w:t>providing care and services to older people</w:t>
            </w:r>
            <w:r>
              <w:rPr>
                <w:rFonts w:cstheme="minorHAnsi"/>
                <w:color w:val="404040" w:themeColor="text1" w:themeTint="BF"/>
                <w:szCs w:val="24"/>
              </w:rPr>
              <w:t>.</w:t>
            </w:r>
          </w:p>
        </w:tc>
      </w:tr>
    </w:tbl>
    <w:p w14:paraId="132BB9C8" w14:textId="77777777" w:rsidR="00B5656A" w:rsidRDefault="00B5656A" w:rsidP="00134030">
      <w:pPr>
        <w:tabs>
          <w:tab w:val="left" w:pos="180"/>
        </w:tabs>
        <w:spacing w:before="0" w:line="276" w:lineRule="auto"/>
        <w:ind w:left="0" w:right="0" w:firstLine="0"/>
        <w:rPr>
          <w:rFonts w:cstheme="minorHAnsi"/>
          <w:color w:val="404040" w:themeColor="text1" w:themeTint="BF"/>
          <w:szCs w:val="24"/>
        </w:rPr>
        <w:sectPr w:rsidR="00B5656A" w:rsidSect="000908F4">
          <w:headerReference w:type="even" r:id="rId34"/>
          <w:headerReference w:type="default" r:id="rId35"/>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4651"/>
        <w:gridCol w:w="4650"/>
        <w:gridCol w:w="4647"/>
      </w:tblGrid>
      <w:tr w:rsidR="00867A5B" w:rsidRPr="00F61865" w14:paraId="1E34BF71" w14:textId="77777777" w:rsidTr="00CA03D3">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E98C87C" w14:textId="77777777" w:rsidR="00867A5B" w:rsidRPr="00F61865" w:rsidRDefault="00867A5B" w:rsidP="00CA03D3">
            <w:pPr>
              <w:spacing w:after="120" w:line="276" w:lineRule="auto"/>
              <w:ind w:left="0" w:right="0" w:firstLine="0"/>
              <w:jc w:val="center"/>
              <w:rPr>
                <w:b/>
                <w:bCs/>
                <w:color w:val="404040" w:themeColor="text1" w:themeTint="BF"/>
              </w:rPr>
            </w:pPr>
            <w:r w:rsidRPr="00F61865">
              <w:rPr>
                <w:b/>
                <w:bCs/>
                <w:iCs/>
                <w:color w:val="404040" w:themeColor="text1" w:themeTint="BF"/>
                <w:szCs w:val="24"/>
              </w:rPr>
              <w:lastRenderedPageBreak/>
              <w:t>Support service</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6503574" w14:textId="77777777" w:rsidR="00867A5B" w:rsidRPr="00F61865" w:rsidRDefault="00867A5B" w:rsidP="00CA03D3">
            <w:pPr>
              <w:spacing w:after="120" w:line="276" w:lineRule="auto"/>
              <w:ind w:left="0" w:right="0" w:firstLine="0"/>
              <w:jc w:val="center"/>
              <w:rPr>
                <w:b/>
                <w:bCs/>
                <w:color w:val="404040" w:themeColor="text1" w:themeTint="BF"/>
              </w:rPr>
            </w:pPr>
            <w:r w:rsidRPr="00F61865">
              <w:rPr>
                <w:b/>
                <w:bCs/>
                <w:iCs/>
                <w:color w:val="404040" w:themeColor="text1" w:themeTint="BF"/>
                <w:szCs w:val="24"/>
              </w:rPr>
              <w:t>Key issue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E1F9F71" w14:textId="77777777" w:rsidR="00867A5B" w:rsidRPr="00F61865" w:rsidRDefault="00867A5B" w:rsidP="00CA03D3">
            <w:pPr>
              <w:spacing w:after="120" w:line="276" w:lineRule="auto"/>
              <w:ind w:left="0" w:right="0" w:firstLine="0"/>
              <w:jc w:val="center"/>
              <w:rPr>
                <w:b/>
                <w:bCs/>
                <w:color w:val="404040" w:themeColor="text1" w:themeTint="BF"/>
              </w:rPr>
            </w:pPr>
            <w:r w:rsidRPr="008A470F">
              <w:rPr>
                <w:b/>
                <w:bCs/>
                <w:color w:val="404040" w:themeColor="text1" w:themeTint="BF"/>
              </w:rPr>
              <w:t xml:space="preserve">How </w:t>
            </w:r>
            <w:r>
              <w:rPr>
                <w:b/>
                <w:bCs/>
                <w:color w:val="404040" w:themeColor="text1" w:themeTint="BF"/>
              </w:rPr>
              <w:t>this</w:t>
            </w:r>
            <w:r w:rsidRPr="008A470F">
              <w:rPr>
                <w:b/>
                <w:bCs/>
                <w:color w:val="404040" w:themeColor="text1" w:themeTint="BF"/>
              </w:rPr>
              <w:t xml:space="preserve"> key issue hinders the care and services provided to older people</w:t>
            </w:r>
          </w:p>
        </w:tc>
      </w:tr>
      <w:tr w:rsidR="00867A5B" w:rsidRPr="00F61865" w14:paraId="3E3C9EAF" w14:textId="77777777" w:rsidTr="00CA03D3">
        <w:trPr>
          <w:cantSplit/>
          <w:trHeight w:val="1251"/>
          <w:jc w:val="center"/>
        </w:trPr>
        <w:tc>
          <w:tcPr>
            <w:tcW w:w="166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68A12299" w14:textId="77777777" w:rsidR="00867A5B" w:rsidRPr="00832E75" w:rsidRDefault="00867A5B">
            <w:pPr>
              <w:pStyle w:val="ListParagraph"/>
              <w:numPr>
                <w:ilvl w:val="0"/>
                <w:numId w:val="133"/>
              </w:numPr>
              <w:tabs>
                <w:tab w:val="left" w:pos="180"/>
              </w:tabs>
              <w:spacing w:after="120" w:line="276" w:lineRule="auto"/>
              <w:ind w:left="714" w:right="0" w:hanging="357"/>
              <w:contextualSpacing w:val="0"/>
              <w:rPr>
                <w:rFonts w:cstheme="minorHAnsi"/>
                <w:color w:val="404040" w:themeColor="text1" w:themeTint="BF"/>
                <w:szCs w:val="24"/>
              </w:rPr>
            </w:pPr>
            <w:r w:rsidRPr="00832E75">
              <w:rPr>
                <w:color w:val="404040" w:themeColor="text1" w:themeTint="BF"/>
              </w:rPr>
              <w:t>Aged care</w:t>
            </w:r>
            <w:r w:rsidRPr="00F61865">
              <w:rPr>
                <w:color w:val="404040" w:themeColor="text1" w:themeTint="BF"/>
              </w:rPr>
              <w:t xml:space="preserve"> support</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C80C73" w14:textId="140244AD" w:rsidR="00867A5B" w:rsidRPr="00867A5B" w:rsidRDefault="00867A5B">
            <w:pPr>
              <w:pStyle w:val="ListParagraph"/>
              <w:numPr>
                <w:ilvl w:val="0"/>
                <w:numId w:val="1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298E14" w14:textId="38AAB2AB"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r>
      <w:tr w:rsidR="00867A5B" w:rsidRPr="00F61865" w14:paraId="744BF9C6" w14:textId="77777777" w:rsidTr="00CA03D3">
        <w:trPr>
          <w:cantSplit/>
          <w:trHeight w:val="1251"/>
          <w:jc w:val="center"/>
        </w:trPr>
        <w:tc>
          <w:tcPr>
            <w:tcW w:w="166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6A07E82" w14:textId="77777777" w:rsidR="00867A5B" w:rsidRPr="008A470F" w:rsidRDefault="00867A5B" w:rsidP="004C6683">
            <w:pPr>
              <w:pStyle w:val="ListParagraph"/>
              <w:tabs>
                <w:tab w:val="left" w:pos="180"/>
              </w:tabs>
              <w:spacing w:after="120" w:line="276" w:lineRule="auto"/>
              <w:ind w:left="794" w:right="0" w:hanging="357"/>
              <w:contextualSpacing w:val="0"/>
              <w:rPr>
                <w:color w:val="404040" w:themeColor="text1" w:themeTint="BF"/>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4143AB" w14:textId="0D59C8C1" w:rsidR="00867A5B" w:rsidRPr="00867A5B" w:rsidRDefault="00867A5B">
            <w:pPr>
              <w:pStyle w:val="ListParagraph"/>
              <w:numPr>
                <w:ilvl w:val="0"/>
                <w:numId w:val="1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2A4954" w14:textId="7D2484A8"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r>
      <w:tr w:rsidR="00867A5B" w:rsidRPr="00F61865" w14:paraId="1F480EC4" w14:textId="77777777" w:rsidTr="00CA03D3">
        <w:trPr>
          <w:cantSplit/>
          <w:trHeight w:val="1251"/>
          <w:jc w:val="center"/>
        </w:trPr>
        <w:tc>
          <w:tcPr>
            <w:tcW w:w="166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21BA0E1A" w14:textId="77777777" w:rsidR="00867A5B" w:rsidRPr="00832E75" w:rsidRDefault="00867A5B">
            <w:pPr>
              <w:pStyle w:val="ListParagraph"/>
              <w:numPr>
                <w:ilvl w:val="0"/>
                <w:numId w:val="133"/>
              </w:numPr>
              <w:tabs>
                <w:tab w:val="left" w:pos="180"/>
              </w:tabs>
              <w:spacing w:after="120" w:line="276" w:lineRule="auto"/>
              <w:ind w:left="794" w:right="0" w:hanging="357"/>
              <w:contextualSpacing w:val="0"/>
              <w:rPr>
                <w:rFonts w:cstheme="minorHAnsi"/>
                <w:color w:val="404040" w:themeColor="text1" w:themeTint="BF"/>
                <w:szCs w:val="24"/>
              </w:rPr>
            </w:pPr>
            <w:r w:rsidRPr="00AC2851">
              <w:rPr>
                <w:color w:val="404040" w:themeColor="text1" w:themeTint="BF"/>
              </w:rPr>
              <w:t xml:space="preserve">Aged </w:t>
            </w:r>
            <w:r>
              <w:rPr>
                <w:color w:val="404040" w:themeColor="text1" w:themeTint="BF"/>
              </w:rPr>
              <w:t>c</w:t>
            </w:r>
            <w:r w:rsidRPr="00F61865">
              <w:rPr>
                <w:color w:val="404040" w:themeColor="text1" w:themeTint="BF"/>
              </w:rPr>
              <w:t>ommunity support</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F27A36" w14:textId="168364E0" w:rsidR="00867A5B" w:rsidRPr="00867A5B" w:rsidRDefault="00867A5B">
            <w:pPr>
              <w:pStyle w:val="ListParagraph"/>
              <w:numPr>
                <w:ilvl w:val="0"/>
                <w:numId w:val="1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94A9EF" w14:textId="3D576926"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r>
      <w:tr w:rsidR="00867A5B" w:rsidRPr="00F61865" w14:paraId="1CF28DDE" w14:textId="77777777" w:rsidTr="00CA03D3">
        <w:trPr>
          <w:cantSplit/>
          <w:trHeight w:val="1251"/>
          <w:jc w:val="center"/>
        </w:trPr>
        <w:tc>
          <w:tcPr>
            <w:tcW w:w="166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A6B3FFC" w14:textId="77777777" w:rsidR="00867A5B" w:rsidRPr="00F61865" w:rsidRDefault="00867A5B">
            <w:pPr>
              <w:pStyle w:val="ListParagraph"/>
              <w:numPr>
                <w:ilvl w:val="0"/>
                <w:numId w:val="133"/>
              </w:numPr>
              <w:tabs>
                <w:tab w:val="left" w:pos="180"/>
              </w:tabs>
              <w:spacing w:after="120" w:line="276" w:lineRule="auto"/>
              <w:ind w:right="0"/>
              <w:contextualSpacing w:val="0"/>
              <w:jc w:val="both"/>
              <w:rPr>
                <w:color w:val="404040" w:themeColor="text1" w:themeTint="BF"/>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5C977C" w14:textId="14557567" w:rsidR="00867A5B" w:rsidRPr="00867A5B" w:rsidRDefault="00867A5B">
            <w:pPr>
              <w:pStyle w:val="ListParagraph"/>
              <w:numPr>
                <w:ilvl w:val="0"/>
                <w:numId w:val="1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542A96" w14:textId="4639B31E"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 below by: Listing the following: Two key issues that aged care support faces in Australia Two key issues that aged community support faces in Australia Explaining how these become key issues in providing care and services to older people.</w:t>
            </w:r>
          </w:p>
        </w:tc>
      </w:tr>
    </w:tbl>
    <w:p w14:paraId="31C8CD9B" w14:textId="77777777" w:rsidR="00B5656A" w:rsidRDefault="00B5656A" w:rsidP="00134030">
      <w:pPr>
        <w:spacing w:after="120" w:line="276" w:lineRule="auto"/>
        <w:ind w:left="0" w:right="0" w:firstLine="0"/>
        <w:rPr>
          <w:rFonts w:eastAsia="Arial Unicode MS" w:cstheme="minorHAnsi"/>
          <w:bCs/>
          <w:color w:val="404040" w:themeColor="text1" w:themeTint="BF"/>
          <w:kern w:val="32"/>
          <w:sz w:val="24"/>
          <w:szCs w:val="24"/>
          <w:lang w:bidi="en-US"/>
        </w:rPr>
        <w:sectPr w:rsidR="00B5656A" w:rsidSect="00B5656A">
          <w:headerReference w:type="even" r:id="rId36"/>
          <w:headerReference w:type="default" r:id="rId37"/>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D16801" w:rsidRPr="00F61865" w14:paraId="7BBA1BB6" w14:textId="77777777" w:rsidTr="00B5656A">
        <w:trPr>
          <w:cantSplit/>
          <w:trHeight w:val="1260"/>
          <w:jc w:val="center"/>
        </w:trPr>
        <w:tc>
          <w:tcPr>
            <w:tcW w:w="848" w:type="pct"/>
            <w:tcBorders>
              <w:top w:val="nil"/>
              <w:left w:val="nil"/>
              <w:bottom w:val="nil"/>
              <w:right w:val="nil"/>
            </w:tcBorders>
            <w:hideMark/>
          </w:tcPr>
          <w:p w14:paraId="3113541E" w14:textId="6C7F43F4" w:rsidR="00D16801" w:rsidRPr="00F61865" w:rsidRDefault="00D16801"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B9A148E" wp14:editId="7CB5FB86">
                  <wp:extent cx="683260" cy="712470"/>
                  <wp:effectExtent l="0" t="0" r="254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D8ED625" w14:textId="7AF971C0" w:rsidR="00D16801" w:rsidRPr="00F61865" w:rsidRDefault="00D16801"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491A35" w:rsidRPr="00F61865">
              <w:rPr>
                <w:rFonts w:cstheme="minorHAnsi"/>
                <w:color w:val="404040" w:themeColor="text1" w:themeTint="BF"/>
                <w:szCs w:val="24"/>
              </w:rPr>
              <w:t>individualised plans</w:t>
            </w:r>
            <w:r w:rsidRPr="00F61865">
              <w:rPr>
                <w:rFonts w:cstheme="minorHAnsi"/>
                <w:color w:val="404040" w:themeColor="text1" w:themeTint="BF"/>
                <w:szCs w:val="24"/>
              </w:rPr>
              <w:t>.</w:t>
            </w:r>
          </w:p>
        </w:tc>
      </w:tr>
      <w:tr w:rsidR="00D16801" w:rsidRPr="00F61865" w14:paraId="1FF6A186" w14:textId="77777777" w:rsidTr="006B5ABE">
        <w:trPr>
          <w:cantSplit/>
          <w:trHeight w:val="74"/>
          <w:jc w:val="center"/>
        </w:trPr>
        <w:tc>
          <w:tcPr>
            <w:tcW w:w="5000" w:type="pct"/>
            <w:gridSpan w:val="2"/>
            <w:tcBorders>
              <w:top w:val="nil"/>
              <w:left w:val="nil"/>
              <w:bottom w:val="single" w:sz="2" w:space="0" w:color="A6A6A6" w:themeColor="background1" w:themeShade="A6"/>
              <w:right w:val="nil"/>
            </w:tcBorders>
            <w:hideMark/>
          </w:tcPr>
          <w:p w14:paraId="2DC5FFE4" w14:textId="66677F6E" w:rsidR="00D16801" w:rsidRPr="00F61865" w:rsidRDefault="00D16801" w:rsidP="00134030">
            <w:pPr>
              <w:tabs>
                <w:tab w:val="left" w:pos="180"/>
              </w:tabs>
              <w:spacing w:before="0" w:line="276" w:lineRule="auto"/>
              <w:ind w:left="0" w:right="0" w:firstLine="0"/>
              <w:rPr>
                <w:rFonts w:cstheme="minorHAnsi"/>
                <w:color w:val="404040" w:themeColor="text1" w:themeTint="BF"/>
                <w:szCs w:val="24"/>
              </w:rPr>
            </w:pPr>
          </w:p>
        </w:tc>
      </w:tr>
      <w:tr w:rsidR="00455457" w:rsidRPr="00F61865" w14:paraId="2ACDA102" w14:textId="77777777" w:rsidTr="006A1211">
        <w:trPr>
          <w:cantSplit/>
          <w:trHeight w:hRule="exact" w:val="1701"/>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5451A4C" w14:textId="1CA9DD3E" w:rsidR="00455457" w:rsidRPr="00F61865" w:rsidRDefault="00455457">
            <w:pPr>
              <w:pStyle w:val="ListParagraph"/>
              <w:numPr>
                <w:ilvl w:val="0"/>
                <w:numId w:val="5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 an individualised plan in aged care sector.</w:t>
            </w:r>
          </w:p>
          <w:p w14:paraId="51A7BB6A" w14:textId="6677095B" w:rsidR="00455457" w:rsidRPr="00B5656A" w:rsidRDefault="00455457" w:rsidP="00B5656A">
            <w:pPr>
              <w:tabs>
                <w:tab w:val="left" w:pos="180"/>
              </w:tabs>
              <w:spacing w:after="120" w:line="276" w:lineRule="auto"/>
              <w:ind w:left="795" w:right="0" w:firstLine="0"/>
              <w:jc w:val="both"/>
              <w:rPr>
                <w:color w:val="404040" w:themeColor="text1" w:themeTint="BF"/>
              </w:rPr>
            </w:pPr>
            <w:r>
              <w:rPr>
                <w:color w:val="404040" w:themeColor="text1" w:themeTint="BF"/>
              </w:rPr>
              <w:t xml:space="preserve">Define an individualised plan in aged care sector. The candidate must define an individualised plan in aged care sector. For a satisfactory performance, although the wording may slightly vary, their response must be consistent with the benchmark answers below. Individualised plans in aged care are documents that detail an old person’s medical and care information and what services or lifestyle modifications they may need to address their individual needs.</w:t>
            </w:r>
          </w:p>
        </w:tc>
      </w:tr>
      <w:tr w:rsidR="00F05357" w:rsidRPr="00F61865" w14:paraId="6F1D4D11" w14:textId="77777777" w:rsidTr="006B5ABE">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08BB249" w14:textId="3CD053E6" w:rsidR="00D562A4" w:rsidRPr="00F61865" w:rsidRDefault="00D562A4">
            <w:pPr>
              <w:pStyle w:val="ListParagraph"/>
              <w:numPr>
                <w:ilvl w:val="0"/>
                <w:numId w:val="5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Identify five key contents of an individualised plan.</w:t>
            </w:r>
          </w:p>
          <w:p w14:paraId="0A434395" w14:textId="77777777" w:rsidR="00D562A4"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Pr>
                <w:color w:val="404040" w:themeColor="text1" w:themeTint="BF"/>
              </w:rPr>
              <w:t xml:space="preserve">Identify five key contents of an individualised plan. The candidate must identify five key contents of an individualised plan. For a satisfactory performance, the candidate's responses must demonstrate sufficient knowledge of key contents of an individualised plan. Model answers are provided below for the assessor’s reference. The candidate will only need to provide five responses (in no particular order): Basic information Current medical needs Care needs Goals and preferences Members of care team Services being availed Assessment results Family or carer contact information</w:t>
            </w:r>
          </w:p>
          <w:p w14:paraId="2054A9BD" w14:textId="77777777"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Pr>
                <w:color w:val="404040" w:themeColor="text1" w:themeTint="BF"/>
              </w:rPr>
              <w:t xml:space="preserve">Identify five key contents of an individualised plan. The candidate must identify five key contents of an individualised plan. For a satisfactory performance, the candidate's responses must demonstrate sufficient knowledge of key contents of an individualised plan. Model answers are provided below for the assessor’s reference. The candidate will only need to provide five responses (in no particular order): Basic information Current medical needs Care needs Goals and preferences Members of care team Services being availed Assessment results Family or carer contact information</w:t>
            </w:r>
          </w:p>
          <w:p w14:paraId="1F90CBD0" w14:textId="77777777"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Pr>
                <w:color w:val="404040" w:themeColor="text1" w:themeTint="BF"/>
              </w:rPr>
              <w:t xml:space="preserve">Identify five key contents of an individualised plan. The candidate must identify five key contents of an individualised plan. For a satisfactory performance, the candidate's responses must demonstrate sufficient knowledge of key contents of an individualised plan. Model answers are provided below for the assessor’s reference. The candidate will only need to provide five responses (in no particular order): Basic information Current medical needs Care needs Goals and preferences Members of care team Services being availed Assessment results Family or carer contact information</w:t>
            </w:r>
          </w:p>
          <w:p w14:paraId="381FC4CD" w14:textId="77777777"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Pr>
                <w:color w:val="404040" w:themeColor="text1" w:themeTint="BF"/>
              </w:rPr>
              <w:t xml:space="preserve">Identify five key contents of an individualised plan. The candidate must identify five key contents of an individualised plan. For a satisfactory performance, the candidate's responses must demonstrate sufficient knowledge of key contents of an individualised plan. Model answers are provided below for the assessor’s reference. The candidate will only need to provide five responses (in no particular order): Basic information Current medical needs Care needs Goals and preferences Members of care team Services being availed Assessment results Family or carer contact information</w:t>
            </w:r>
          </w:p>
          <w:p w14:paraId="542373C6" w14:textId="1F884A83"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Pr>
                <w:color w:val="404040" w:themeColor="text1" w:themeTint="BF"/>
              </w:rPr>
              <w:t xml:space="preserve">Identify five key contents of an individualised plan. The candidate must identify five key contents of an individualised plan. For a satisfactory performance, the candidate's responses must demonstrate sufficient knowledge of key contents of an individualised plan. Model answers are provided below for the assessor’s reference. The candidate will only need to provide five responses (in no particular order): Basic information Current medical needs Care needs Goals and preferences Members of care team Services being availed Assessment results Family or carer contact information</w:t>
            </w:r>
          </w:p>
        </w:tc>
      </w:tr>
      <w:tr w:rsidR="009D652E" w:rsidRPr="00F61865" w14:paraId="5A11855A" w14:textId="77777777" w:rsidTr="006A1211">
        <w:trPr>
          <w:cantSplit/>
          <w:trHeight w:hRule="exact" w:val="1701"/>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756A8367" w14:textId="463D22E6" w:rsidR="009D652E" w:rsidRPr="00F61865" w:rsidRDefault="009D652E">
            <w:pPr>
              <w:pStyle w:val="ListParagraph"/>
              <w:numPr>
                <w:ilvl w:val="0"/>
                <w:numId w:val="5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Briefly explain the purpose of an individualised plan in aged care.</w:t>
            </w:r>
          </w:p>
          <w:p w14:paraId="0F9173BB" w14:textId="63686B9B" w:rsidR="009D652E" w:rsidRPr="00B5656A" w:rsidRDefault="009D652E" w:rsidP="00B5656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color w:val="404040" w:themeColor="text1" w:themeTint="BF"/>
              </w:rPr>
              <w:t xml:space="preserve">Identify five key contents of an individualised plan. The candidate must identify five key contents of an individualised plan. For a satisfactory performance, the candidate's responses must demonstrate sufficient knowledge of key contents of an individualised plan. Model answers are provided below for the assessor’s reference. The candidate will only need to provide five responses (in no particular order): Basic information Current medical needs Care needs Goals and preferences Members of care team Services being availed Assessment results Family or carer contact information</w:t>
            </w:r>
          </w:p>
        </w:tc>
      </w:tr>
    </w:tbl>
    <w:p w14:paraId="0B6C9F9F" w14:textId="4E42C665" w:rsidR="00B5656A" w:rsidRPr="00B5656A" w:rsidRDefault="00B5656A" w:rsidP="00134030">
      <w:pPr>
        <w:spacing w:after="120" w:line="276" w:lineRule="auto"/>
        <w:ind w:left="0" w:right="0" w:firstLine="0"/>
        <w:rPr>
          <w:rFonts w:eastAsia="Arial Unicode MS" w:cstheme="minorHAnsi"/>
          <w:bCs/>
          <w:color w:val="404040" w:themeColor="text1" w:themeTint="BF"/>
          <w:kern w:val="32"/>
          <w:sz w:val="24"/>
          <w:szCs w:val="24"/>
          <w:lang w:bidi="en-US"/>
        </w:rPr>
      </w:pPr>
      <w:r>
        <w:rPr>
          <w:rFonts w:eastAsia="Arial Unicode MS" w:cstheme="minorHAnsi"/>
          <w:bCs/>
          <w:color w:val="FF595E"/>
          <w:kern w:val="32"/>
          <w:sz w:val="24"/>
          <w:szCs w:val="24"/>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617"/>
        <w:gridCol w:w="5849"/>
        <w:gridCol w:w="29"/>
      </w:tblGrid>
      <w:tr w:rsidR="00433ECB" w:rsidRPr="00F61865" w14:paraId="25E1DADA" w14:textId="77777777" w:rsidTr="00284ABA">
        <w:trPr>
          <w:cantSplit/>
          <w:trHeight w:val="1260"/>
          <w:jc w:val="center"/>
        </w:trPr>
        <w:tc>
          <w:tcPr>
            <w:tcW w:w="848" w:type="pct"/>
            <w:tcBorders>
              <w:top w:val="nil"/>
              <w:left w:val="nil"/>
              <w:bottom w:val="nil"/>
              <w:right w:val="nil"/>
            </w:tcBorders>
            <w:hideMark/>
          </w:tcPr>
          <w:p w14:paraId="5ABB4DAB" w14:textId="2EB12E21" w:rsidR="00433ECB" w:rsidRPr="00F61865" w:rsidRDefault="00433EC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5B3F2E12" wp14:editId="5E10343F">
                  <wp:extent cx="683260" cy="712470"/>
                  <wp:effectExtent l="0" t="0" r="254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gridSpan w:val="3"/>
            <w:tcBorders>
              <w:top w:val="nil"/>
              <w:left w:val="nil"/>
              <w:bottom w:val="nil"/>
              <w:right w:val="nil"/>
            </w:tcBorders>
            <w:shd w:val="clear" w:color="auto" w:fill="FFDA71"/>
            <w:vAlign w:val="center"/>
            <w:hideMark/>
          </w:tcPr>
          <w:p w14:paraId="5E9F71E9" w14:textId="0E5F3AEA" w:rsidR="00433ECB" w:rsidRPr="00F61865" w:rsidRDefault="00433ECB" w:rsidP="00284ABA">
            <w:pPr>
              <w:pStyle w:val="ListParagraph"/>
              <w:numPr>
                <w:ilvl w:val="0"/>
                <w:numId w:val="1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Briefly define each term currently used in </w:t>
            </w:r>
            <w:r w:rsidR="00B27E7D"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433ECB" w:rsidRPr="00F61865" w14:paraId="5BB04791" w14:textId="77777777" w:rsidTr="00284ABA">
        <w:trPr>
          <w:gridAfter w:val="1"/>
          <w:wAfter w:w="16" w:type="pct"/>
          <w:cantSplit/>
          <w:trHeight w:val="74"/>
          <w:jc w:val="center"/>
        </w:trPr>
        <w:tc>
          <w:tcPr>
            <w:tcW w:w="4984" w:type="pct"/>
            <w:gridSpan w:val="3"/>
            <w:tcBorders>
              <w:top w:val="nil"/>
              <w:left w:val="nil"/>
              <w:bottom w:val="single" w:sz="2" w:space="0" w:color="A6A6A6" w:themeColor="background1" w:themeShade="A6"/>
              <w:right w:val="nil"/>
            </w:tcBorders>
          </w:tcPr>
          <w:p w14:paraId="6495A38D" w14:textId="77777777" w:rsidR="00433ECB" w:rsidRPr="00F61865" w:rsidRDefault="00433ECB" w:rsidP="00134030">
            <w:pPr>
              <w:tabs>
                <w:tab w:val="left" w:pos="180"/>
              </w:tabs>
              <w:spacing w:before="0" w:line="276" w:lineRule="auto"/>
              <w:ind w:left="0" w:right="0" w:firstLine="0"/>
              <w:rPr>
                <w:rFonts w:cstheme="minorHAnsi"/>
                <w:color w:val="404040" w:themeColor="text1" w:themeTint="BF"/>
                <w:szCs w:val="24"/>
              </w:rPr>
            </w:pPr>
          </w:p>
        </w:tc>
      </w:tr>
      <w:tr w:rsidR="00433ECB" w:rsidRPr="00F61865" w14:paraId="123A89E7" w14:textId="77777777" w:rsidTr="00284ABA">
        <w:trPr>
          <w:gridAfter w:val="1"/>
          <w:wAfter w:w="16" w:type="pct"/>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43C31AC" w14:textId="77777777" w:rsidR="00433ECB" w:rsidRPr="00F61865" w:rsidRDefault="00433ECB"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Terminology</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44A520C" w14:textId="77777777" w:rsidR="00433ECB" w:rsidRPr="00F61865" w:rsidRDefault="00433ECB"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Definition</w:t>
            </w:r>
          </w:p>
        </w:tc>
      </w:tr>
      <w:tr w:rsidR="006261D6" w:rsidRPr="00F61865" w14:paraId="1FFA0086"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3667F36" w14:textId="6D9A2BA1" w:rsidR="006261D6" w:rsidRPr="00F61865" w:rsidRDefault="002664E8">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Discharge reason</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2AEE05" w14:textId="37A3B2DC" w:rsidR="006261D6" w:rsidRPr="00F61865" w:rsidRDefault="002664E8" w:rsidP="00134030">
            <w:pPr>
              <w:tabs>
                <w:tab w:val="left" w:pos="180"/>
              </w:tabs>
              <w:spacing w:after="120" w:line="276" w:lineRule="auto"/>
              <w:ind w:left="0" w:right="0" w:firstLine="0"/>
              <w:jc w:val="both"/>
              <w:rPr>
                <w:color w:val="404040" w:themeColor="text1" w:themeTint="BF"/>
              </w:rPr>
            </w:pPr>
            <w:r>
              <w:rPr>
                <w:color w:val="404040" w:themeColor="text1" w:themeTint="BF"/>
              </w:rPr>
              <w:t xml:space="preserve">Reason for an exit from aged care services.</w:t>
            </w:r>
          </w:p>
        </w:tc>
      </w:tr>
      <w:tr w:rsidR="002664E8" w:rsidRPr="00F61865" w14:paraId="3429ECB5"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AA73A0" w14:textId="34669B3F" w:rsidR="002664E8" w:rsidRPr="00F61865" w:rsidRDefault="0007374D">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Mainstream aged care</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2297E4" w14:textId="7D83CBE9" w:rsidR="002664E8" w:rsidRPr="00F61865" w:rsidRDefault="0007374D" w:rsidP="00134030">
            <w:pPr>
              <w:tabs>
                <w:tab w:val="left" w:pos="180"/>
              </w:tabs>
              <w:spacing w:after="120" w:line="276" w:lineRule="auto"/>
              <w:ind w:left="0" w:right="0" w:firstLine="0"/>
              <w:jc w:val="both"/>
              <w:rPr>
                <w:color w:val="404040" w:themeColor="text1" w:themeTint="BF"/>
              </w:rPr>
            </w:pPr>
            <w:r>
              <w:rPr>
                <w:color w:val="404040" w:themeColor="text1" w:themeTint="BF"/>
              </w:rPr>
              <w:t xml:space="preserve">An aged care stream that includes both types of residential aged care (permanent and respite), as well as home care.</w:t>
            </w:r>
          </w:p>
        </w:tc>
      </w:tr>
      <w:tr w:rsidR="009A6829" w:rsidRPr="00F61865" w14:paraId="761B600C"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B9E2D3" w14:textId="1340921D" w:rsidR="009A6829" w:rsidRPr="00F61865" w:rsidRDefault="009A6829">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Personal care</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3F6BE8" w14:textId="20667BEB" w:rsidR="009A6829" w:rsidRPr="00F61865" w:rsidRDefault="009A6829" w:rsidP="00134030">
            <w:pPr>
              <w:tabs>
                <w:tab w:val="left" w:pos="180"/>
              </w:tabs>
              <w:spacing w:after="120" w:line="276" w:lineRule="auto"/>
              <w:ind w:left="0" w:right="0" w:firstLine="0"/>
              <w:jc w:val="both"/>
              <w:rPr>
                <w:color w:val="404040" w:themeColor="text1" w:themeTint="BF"/>
              </w:rPr>
            </w:pPr>
            <w:r>
              <w:rPr>
                <w:color w:val="404040" w:themeColor="text1" w:themeTint="BF"/>
              </w:rPr>
              <w:t xml:space="preserve">Providing older people with the best care will enable them to meet their needs.</w:t>
            </w:r>
          </w:p>
        </w:tc>
      </w:tr>
      <w:tr w:rsidR="009A6829" w:rsidRPr="00F61865" w14:paraId="4FBB00BF"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F1D131A" w14:textId="711985E6" w:rsidR="009A6829" w:rsidRPr="00F61865" w:rsidRDefault="009A6829">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Provider (organisation)</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72AF47" w14:textId="16ACA709" w:rsidR="009A6829" w:rsidRPr="00F61865" w:rsidRDefault="009A6829" w:rsidP="00134030">
            <w:pPr>
              <w:tabs>
                <w:tab w:val="left" w:pos="180"/>
              </w:tabs>
              <w:spacing w:after="120" w:line="276" w:lineRule="auto"/>
              <w:ind w:left="0" w:right="0" w:firstLine="0"/>
              <w:jc w:val="both"/>
              <w:rPr>
                <w:color w:val="404040" w:themeColor="text1" w:themeTint="BF"/>
              </w:rPr>
            </w:pPr>
            <w:r>
              <w:rPr>
                <w:color w:val="404040" w:themeColor="text1" w:themeTint="BF"/>
              </w:rPr>
              <w:t xml:space="preserve">Organisations that own and operate aged care services (outlets or facilities).</w:t>
            </w:r>
          </w:p>
        </w:tc>
      </w:tr>
      <w:tr w:rsidR="009A6829" w:rsidRPr="00F61865" w14:paraId="092DEAD2"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26B3C8" w14:textId="7B32C2C2" w:rsidR="009A6829" w:rsidRPr="00F61865" w:rsidRDefault="009A6829">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Residential aged care facility</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CBB6BB" w14:textId="7890D4BD" w:rsidR="009A6829" w:rsidRPr="00F61865" w:rsidRDefault="009A6829" w:rsidP="00134030">
            <w:pPr>
              <w:tabs>
                <w:tab w:val="left" w:pos="180"/>
              </w:tabs>
              <w:spacing w:after="120" w:line="276" w:lineRule="auto"/>
              <w:ind w:left="0" w:right="0" w:firstLine="0"/>
              <w:jc w:val="both"/>
              <w:rPr>
                <w:color w:val="404040" w:themeColor="text1" w:themeTint="BF"/>
              </w:rPr>
            </w:pPr>
            <w:r>
              <w:rPr>
                <w:color w:val="404040" w:themeColor="text1" w:themeTint="BF"/>
              </w:rPr>
              <w:t xml:space="preserve">Facilities that provide Australian Government-funded residential aged care either on a permanent or short-term (respite) basis to people.</w:t>
            </w:r>
          </w:p>
        </w:tc>
      </w:tr>
    </w:tbl>
    <w:p w14:paraId="695AC85D" w14:textId="77777777" w:rsidR="00805EDB" w:rsidRDefault="00805EDB" w:rsidP="00284ABA">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99"/>
      </w:tblGrid>
      <w:tr w:rsidR="00433ECB" w:rsidRPr="00F61865" w14:paraId="1CB65EE1" w14:textId="77777777" w:rsidTr="00E53830">
        <w:trPr>
          <w:cantSplit/>
          <w:trHeight w:val="1260"/>
          <w:jc w:val="center"/>
        </w:trPr>
        <w:tc>
          <w:tcPr>
            <w:tcW w:w="849" w:type="pct"/>
            <w:tcBorders>
              <w:top w:val="nil"/>
              <w:left w:val="nil"/>
              <w:bottom w:val="nil"/>
              <w:right w:val="nil"/>
            </w:tcBorders>
            <w:hideMark/>
          </w:tcPr>
          <w:p w14:paraId="7F1A4B30" w14:textId="554F548F" w:rsidR="00433ECB" w:rsidRPr="00F61865" w:rsidRDefault="00433EC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21D74694" wp14:editId="193B78C8">
                  <wp:extent cx="683260" cy="712470"/>
                  <wp:effectExtent l="0" t="0" r="254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2EC37D9B" w14:textId="77777777" w:rsidR="00433ECB" w:rsidRPr="00F61865" w:rsidRDefault="00433ECB" w:rsidP="00310D92">
            <w:pPr>
              <w:pStyle w:val="ListParagraph"/>
              <w:numPr>
                <w:ilvl w:val="0"/>
                <w:numId w:val="19"/>
              </w:numPr>
              <w:spacing w:after="120" w:line="276" w:lineRule="auto"/>
              <w:ind w:left="508"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the risk assessment framework.</w:t>
            </w:r>
          </w:p>
        </w:tc>
      </w:tr>
      <w:tr w:rsidR="00433ECB" w:rsidRPr="00F61865" w14:paraId="31BCC1E2" w14:textId="77777777" w:rsidTr="00E53830">
        <w:trPr>
          <w:cantSplit/>
          <w:trHeight w:val="74"/>
          <w:jc w:val="center"/>
        </w:trPr>
        <w:tc>
          <w:tcPr>
            <w:tcW w:w="4997" w:type="pct"/>
            <w:gridSpan w:val="2"/>
            <w:tcBorders>
              <w:top w:val="nil"/>
              <w:left w:val="nil"/>
              <w:bottom w:val="single" w:sz="2" w:space="0" w:color="A6A6A6" w:themeColor="background1" w:themeShade="A6"/>
              <w:right w:val="nil"/>
            </w:tcBorders>
          </w:tcPr>
          <w:p w14:paraId="1B62A0BA" w14:textId="77777777" w:rsidR="00433ECB" w:rsidRPr="00F61865" w:rsidRDefault="00433ECB" w:rsidP="00134030">
            <w:pPr>
              <w:tabs>
                <w:tab w:val="left" w:pos="180"/>
              </w:tabs>
              <w:spacing w:before="0" w:line="276" w:lineRule="auto"/>
              <w:ind w:left="0" w:right="0" w:firstLine="0"/>
              <w:rPr>
                <w:rFonts w:cstheme="minorHAnsi"/>
                <w:color w:val="404040" w:themeColor="text1" w:themeTint="BF"/>
                <w:szCs w:val="24"/>
              </w:rPr>
            </w:pPr>
          </w:p>
        </w:tc>
      </w:tr>
      <w:tr w:rsidR="00433ECB" w:rsidRPr="00F61865" w14:paraId="553E3E7C" w14:textId="77777777" w:rsidTr="00310D92">
        <w:trPr>
          <w:cantSplit/>
          <w:trHeight w:val="137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5B7D55E3" w14:textId="18B9E91C" w:rsidR="00433ECB" w:rsidRPr="00F61865" w:rsidRDefault="00563CBA">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is </w:t>
            </w:r>
            <w:r w:rsidR="00433ECB" w:rsidRPr="00F61865">
              <w:rPr>
                <w:rFonts w:cstheme="minorHAnsi"/>
                <w:color w:val="404040" w:themeColor="text1" w:themeTint="BF"/>
                <w:szCs w:val="24"/>
              </w:rPr>
              <w:t>risk assessment</w:t>
            </w:r>
            <w:r>
              <w:rPr>
                <w:rFonts w:cstheme="minorHAnsi"/>
                <w:color w:val="404040" w:themeColor="text1" w:themeTint="BF"/>
                <w:szCs w:val="24"/>
              </w:rPr>
              <w:t>?</w:t>
            </w:r>
            <w:r w:rsidR="005C5408">
              <w:rPr>
                <w:rFonts w:cstheme="minorHAnsi"/>
                <w:color w:val="404040" w:themeColor="text1" w:themeTint="BF"/>
                <w:szCs w:val="24"/>
              </w:rPr>
              <w:t xml:space="preserve"> </w:t>
            </w:r>
          </w:p>
          <w:p w14:paraId="08739596" w14:textId="2F5E7BEF" w:rsidR="00433ECB" w:rsidRPr="00E53830" w:rsidRDefault="00433ECB" w:rsidP="00E53830">
            <w:pPr>
              <w:tabs>
                <w:tab w:val="left" w:pos="180"/>
              </w:tabs>
              <w:spacing w:after="120" w:line="276" w:lineRule="auto"/>
              <w:ind w:left="795" w:right="0" w:firstLine="0"/>
              <w:jc w:val="both"/>
              <w:rPr>
                <w:color w:val="404040" w:themeColor="text1" w:themeTint="BF"/>
              </w:rPr>
            </w:pPr>
            <w:r>
              <w:rPr>
                <w:color w:val="404040" w:themeColor="text1" w:themeTint="BF"/>
              </w:rPr>
              <w:t xml:space="preserve">What is risk assessment? The candidate must define risk assessment. For a satisfactory performance, although wording may slightly vary, their response must be consistent with the benchmark answer below: Risk assessment evaluates potential risks that may affect the person you are supporting. It helps you plan ways to minimise the harm it can bring to them.</w:t>
            </w:r>
          </w:p>
        </w:tc>
      </w:tr>
      <w:tr w:rsidR="00433ECB" w:rsidRPr="00F61865" w14:paraId="632062DD" w14:textId="77777777" w:rsidTr="00686248">
        <w:trPr>
          <w:cantSplit/>
          <w:trHeight w:val="2835"/>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4FEFEE37" w14:textId="1DAE4B63" w:rsidR="00433ECB" w:rsidRPr="00F61865" w:rsidRDefault="00524C50">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Outline the process for </w:t>
            </w:r>
            <w:r w:rsidR="00160E3A" w:rsidRPr="00F61865">
              <w:rPr>
                <w:rFonts w:cstheme="minorHAnsi"/>
                <w:color w:val="404040" w:themeColor="text1" w:themeTint="BF"/>
                <w:szCs w:val="24"/>
              </w:rPr>
              <w:t>risk assessment in aged care</w:t>
            </w:r>
            <w:r w:rsidR="00433ECB" w:rsidRPr="00F61865">
              <w:rPr>
                <w:rFonts w:cstheme="minorHAnsi"/>
                <w:color w:val="404040" w:themeColor="text1" w:themeTint="BF"/>
                <w:szCs w:val="24"/>
              </w:rPr>
              <w:t>.</w:t>
            </w:r>
          </w:p>
          <w:p w14:paraId="6B0DCBF0" w14:textId="7F69531C" w:rsidR="00E53830" w:rsidRPr="00E53830" w:rsidRDefault="00433ECB">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 xml:space="preserve">Outline the process for risk assessment in aged care. Add more fields as needed. The candidate must outline the process for risk assessment in aged care. For a satisfactory performance, although wording may slightly vary, the candidate’s responses must be consistent with the process below (in order): Identify potential risks Make a checklist of potential risks Check the site or activity against the checklist Report risks identified Think of a plan to reduce or remove risks Implement plan to reduce or remove risks Other responses are acceptable as long as they are step-by-step actions that a care worker may take to complete a risk assessment in aged care.</w:t>
            </w:r>
          </w:p>
          <w:p w14:paraId="32BF79FD" w14:textId="77777777" w:rsidR="00433ECB" w:rsidRPr="00E53830" w:rsidRDefault="00433ECB">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0"/>
              </w:rPr>
            </w:pPr>
            <w:r>
              <w:rPr>
                <w:color w:val="404040" w:themeColor="text1" w:themeTint="BF"/>
              </w:rPr>
              <w:t xml:space="preserve">Outline the process for risk assessment in aged care. Add more fields as needed. The candidate must outline the process for risk assessment in aged care. For a satisfactory performance, although wording may slightly vary, the candidate’s responses must be consistent with the process below (in order): Identify potential risks Make a checklist of potential risks Check the site or activity against the checklist Report risks identified Think of a plan to reduce or remove risks Implement plan to reduce or remove risks Other responses are acceptable as long as they are step-by-step actions that a care worker may take to complete a risk assessment in aged care.</w:t>
            </w:r>
          </w:p>
          <w:p w14:paraId="76B7B12E" w14:textId="77777777" w:rsidR="00433ECB" w:rsidRPr="00E53830" w:rsidRDefault="00433ECB">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0"/>
              </w:rPr>
            </w:pPr>
            <w:r>
              <w:rPr>
                <w:color w:val="404040" w:themeColor="text1" w:themeTint="BF"/>
              </w:rPr>
              <w:t xml:space="preserve">Outline the process for risk assessment in aged care. Add more fields as needed. The candidate must outline the process for risk assessment in aged care. For a satisfactory performance, although wording may slightly vary, the candidate’s responses must be consistent with the process below (in order): Identify potential risks Make a checklist of potential risks Check the site or activity against the checklist Report risks identified Think of a plan to reduce or remove risks Implement plan to reduce or remove risks Other responses are acceptable as long as they are step-by-step actions that a care worker may take to complete a risk assessment in aged care.</w:t>
            </w:r>
          </w:p>
          <w:p w14:paraId="789E11DE" w14:textId="4DD687A1" w:rsidR="004D2488" w:rsidRPr="004D2488" w:rsidRDefault="00BB1980" w:rsidP="004D2488">
            <w:pPr>
              <w:pStyle w:val="ListParagraph"/>
              <w:tabs>
                <w:tab w:val="left" w:pos="180"/>
              </w:tabs>
              <w:spacing w:after="120" w:line="276" w:lineRule="auto"/>
              <w:ind w:left="795" w:right="0" w:firstLine="0"/>
              <w:contextualSpacing w:val="0"/>
              <w:jc w:val="both"/>
              <w:rPr>
                <w:i/>
                <w:iCs/>
                <w:color w:val="404040" w:themeColor="text1" w:themeTint="BF"/>
                <w:szCs w:val="20"/>
              </w:rPr>
            </w:pPr>
            <w:r w:rsidRPr="004D2488">
              <w:rPr>
                <w:i/>
                <w:iCs/>
                <w:color w:val="A6A6A6" w:themeColor="background1" w:themeShade="A6"/>
                <w:szCs w:val="20"/>
              </w:rPr>
              <w:t>Add more fields as needed</w:t>
            </w:r>
            <w:r w:rsidRPr="00F61865">
              <w:rPr>
                <w:i/>
                <w:iCs/>
                <w:color w:val="404040" w:themeColor="text1" w:themeTint="BF"/>
                <w:szCs w:val="20"/>
              </w:rPr>
              <w:t>.</w:t>
            </w:r>
          </w:p>
        </w:tc>
      </w:tr>
      <w:tr w:rsidR="00563CBA" w:rsidRPr="00F61865" w14:paraId="0D5AFE3A" w14:textId="77777777" w:rsidTr="00686248">
        <w:trPr>
          <w:cantSplit/>
          <w:trHeight w:val="2835"/>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34BC09F0" w14:textId="77094BDA" w:rsidR="00563CBA" w:rsidRDefault="00563CBA">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t>
            </w:r>
            <w:r w:rsidRPr="00563CBA">
              <w:rPr>
                <w:rFonts w:cstheme="minorHAnsi"/>
                <w:color w:val="404040" w:themeColor="text1" w:themeTint="BF"/>
                <w:szCs w:val="24"/>
              </w:rPr>
              <w:t xml:space="preserve">w </w:t>
            </w:r>
            <w:r>
              <w:rPr>
                <w:rFonts w:cstheme="minorHAnsi"/>
                <w:color w:val="404040" w:themeColor="text1" w:themeTint="BF"/>
                <w:szCs w:val="24"/>
              </w:rPr>
              <w:t xml:space="preserve">does </w:t>
            </w:r>
            <w:r w:rsidRPr="00563CBA">
              <w:rPr>
                <w:rFonts w:cstheme="minorHAnsi"/>
                <w:color w:val="404040" w:themeColor="text1" w:themeTint="BF"/>
                <w:szCs w:val="24"/>
              </w:rPr>
              <w:t>the risk assessment framework apply</w:t>
            </w:r>
            <w:r>
              <w:rPr>
                <w:rFonts w:cstheme="minorHAnsi"/>
                <w:color w:val="404040" w:themeColor="text1" w:themeTint="BF"/>
                <w:szCs w:val="24"/>
              </w:rPr>
              <w:t xml:space="preserve"> to your p</w:t>
            </w:r>
            <w:r w:rsidRPr="00563CBA">
              <w:rPr>
                <w:rFonts w:cstheme="minorHAnsi"/>
                <w:color w:val="404040" w:themeColor="text1" w:themeTint="BF"/>
                <w:szCs w:val="24"/>
              </w:rPr>
              <w:t>ersonal care worker role</w:t>
            </w:r>
            <w:r>
              <w:rPr>
                <w:rFonts w:cstheme="minorHAnsi"/>
                <w:color w:val="404040" w:themeColor="text1" w:themeTint="BF"/>
                <w:szCs w:val="24"/>
              </w:rPr>
              <w:t>?</w:t>
            </w:r>
          </w:p>
          <w:p w14:paraId="6785A6C0" w14:textId="228B9AA5" w:rsidR="00563CBA" w:rsidRPr="00310D92" w:rsidRDefault="004B5689" w:rsidP="00310D92">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 xml:space="preserve">How does the risk assessment framework apply to your personal care worker role? The candidate must describe how does the risk assessment framework apply to their personal care worker role. For a satisfactory performance, the candidate’s response must demonstrate sufficient knowledge on how the risk assessment framework apply to their role as a support worker in the aged care sector. Model answers are provided below to give the assessor a general idea of the required breadth and depth for a satisfactory response. The risk assessment framework evaluates risks involved in the support worker’s role to plan ways to minimise the harm it can bring to older people. An example of a risk that could arise from this is causing harm to the person by using equipment or aids incorrectly.</w:t>
            </w:r>
          </w:p>
        </w:tc>
      </w:tr>
      <w:tr w:rsidR="00563CBA" w:rsidRPr="00F61865" w14:paraId="21D8171D" w14:textId="77777777" w:rsidTr="00310D92">
        <w:trPr>
          <w:cantSplit/>
          <w:trHeight w:val="6576"/>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6FE228D9" w14:textId="6F62FEAD" w:rsidR="00563CBA" w:rsidRPr="00986F2B" w:rsidRDefault="00563CBA">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The following are possible factors/situations when risk assessment must be performed in aged care. Briefly explain how the risk assessment framework applies to each factor/situation.</w:t>
            </w:r>
            <w:r>
              <w:rPr>
                <w:rFonts w:cstheme="minorHAnsi"/>
                <w:color w:val="404040" w:themeColor="text1" w:themeTint="BF"/>
                <w:szCs w:val="24"/>
              </w:rPr>
              <w:t xml:space="preserve"> </w:t>
            </w:r>
          </w:p>
          <w:tbl>
            <w:tblPr>
              <w:tblStyle w:val="TableGrid"/>
              <w:tblW w:w="0" w:type="auto"/>
              <w:tblInd w:w="795" w:type="dxa"/>
              <w:tblLook w:val="04A0" w:firstRow="1" w:lastRow="0" w:firstColumn="1" w:lastColumn="0" w:noHBand="0" w:noVBand="1"/>
            </w:tblPr>
            <w:tblGrid>
              <w:gridCol w:w="3055"/>
              <w:gridCol w:w="4950"/>
            </w:tblGrid>
            <w:tr w:rsidR="00563CBA" w:rsidRPr="00F61865" w14:paraId="7842811B" w14:textId="77777777" w:rsidTr="009A6829">
              <w:trPr>
                <w:tblHeader/>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245EF5D" w14:textId="77777777" w:rsidR="00563CBA" w:rsidRPr="00F61865" w:rsidRDefault="00563CB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Factor/situation</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FC973A" w14:textId="404686DC" w:rsidR="00563CBA" w:rsidRPr="00F61865" w:rsidRDefault="00563CB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How the risk assessment framework applies to this factor/situation</w:t>
                  </w:r>
                  <w:r w:rsidR="00CD70A5">
                    <w:rPr>
                      <w:b/>
                      <w:bCs/>
                      <w:color w:val="404040" w:themeColor="text1" w:themeTint="BF"/>
                    </w:rPr>
                    <w:t xml:space="preserve"> </w:t>
                  </w:r>
                </w:p>
              </w:tc>
            </w:tr>
            <w:tr w:rsidR="00563CBA" w:rsidRPr="00F61865" w14:paraId="41990CBA" w14:textId="77777777" w:rsidTr="00310D92">
              <w:trPr>
                <w:trHeight w:val="994"/>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F5698F5" w14:textId="77777777" w:rsidR="00563CBA" w:rsidRPr="00F61865" w:rsidRDefault="00563CBA">
                  <w:pPr>
                    <w:pStyle w:val="ListParagraph"/>
                    <w:numPr>
                      <w:ilvl w:val="0"/>
                      <w:numId w:val="62"/>
                    </w:numPr>
                    <w:tabs>
                      <w:tab w:val="left" w:pos="180"/>
                    </w:tabs>
                    <w:spacing w:after="120" w:line="276" w:lineRule="auto"/>
                    <w:ind w:right="0"/>
                    <w:contextualSpacing w:val="0"/>
                    <w:rPr>
                      <w:color w:val="404040" w:themeColor="text1" w:themeTint="BF"/>
                    </w:rPr>
                  </w:pPr>
                  <w:r w:rsidRPr="00F61865">
                    <w:rPr>
                      <w:color w:val="404040" w:themeColor="text1" w:themeTint="BF"/>
                    </w:rPr>
                    <w:t>Working in a person’s home</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1F5E683" w14:textId="36D380E4" w:rsidR="00310D92" w:rsidRPr="00310D92" w:rsidRDefault="00563CBA"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45_5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How does the risk assessment framework apply to your personal care worker role? The candidate must describe how does the risk assessment framework apply to their personal care worker role. For a satisfactory performance, the candidate’s response must demonstrate sufficient knowledge on how the risk assessment framework apply to their role as a support worker in the aged care sector. Model answers are provided below to give the assessor a general idea of the required breadth and depth for a satisfactory response. The risk assessment framework evaluates risks involved in the support worker’s role to plan ways to minimise the harm it can bring to older people. An example of a risk that could arise from this is causing harm to the person by using equipment or aids incorrectly.</w:t>
                  </w:r>
                  <w:r w:rsidRPr="00F61865">
                    <w:rPr>
                      <w:color w:val="404040" w:themeColor="text1" w:themeTint="BF"/>
                    </w:rPr>
                    <w:fldChar w:fldCharType="end"/>
                  </w:r>
                </w:p>
              </w:tc>
            </w:tr>
            <w:tr w:rsidR="00563CBA" w:rsidRPr="00F61865" w14:paraId="197547BE" w14:textId="77777777" w:rsidTr="009A6829">
              <w:trPr>
                <w:trHeight w:val="1123"/>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78A0CF2" w14:textId="77777777" w:rsidR="00563CBA" w:rsidRPr="00F61865" w:rsidRDefault="00563CBA">
                  <w:pPr>
                    <w:pStyle w:val="ListParagraph"/>
                    <w:numPr>
                      <w:ilvl w:val="0"/>
                      <w:numId w:val="62"/>
                    </w:numPr>
                    <w:tabs>
                      <w:tab w:val="left" w:pos="180"/>
                    </w:tabs>
                    <w:spacing w:after="120" w:line="276" w:lineRule="auto"/>
                    <w:ind w:right="0"/>
                    <w:contextualSpacing w:val="0"/>
                    <w:rPr>
                      <w:color w:val="404040" w:themeColor="text1" w:themeTint="BF"/>
                    </w:rPr>
                  </w:pPr>
                  <w:r w:rsidRPr="00F61865">
                    <w:rPr>
                      <w:color w:val="404040" w:themeColor="text1" w:themeTint="BF"/>
                    </w:rPr>
                    <w:t>Assisting a person to engage outside of their regular setting</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5023AC" w14:textId="695DD678" w:rsidR="00563CBA" w:rsidRPr="00F61865" w:rsidRDefault="00563CBA"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45_5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How does the risk assessment framework apply to your personal care worker role? The candidate must describe how does the risk assessment framework apply to their personal care worker role. For a satisfactory performance, the candidate’s response must demonstrate sufficient knowledge on how the risk assessment framework apply to their role as a support worker in the aged care sector. Model answers are provided below to give the assessor a general idea of the required breadth and depth for a satisfactory response. The risk assessment framework evaluates risks involved in the support worker’s role to plan ways to minimise the harm it can bring to older people. An example of a risk that could arise from this is causing harm to the person by using equipment or aids incorrectly.</w:t>
                  </w:r>
                  <w:r w:rsidRPr="00F61865">
                    <w:rPr>
                      <w:color w:val="404040" w:themeColor="text1" w:themeTint="BF"/>
                    </w:rPr>
                    <w:fldChar w:fldCharType="end"/>
                  </w:r>
                </w:p>
              </w:tc>
            </w:tr>
            <w:tr w:rsidR="00563CBA" w:rsidRPr="00F61865" w14:paraId="24A5A262" w14:textId="77777777" w:rsidTr="00310D92">
              <w:trPr>
                <w:trHeight w:val="886"/>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F9D366" w14:textId="1E0ECBBA" w:rsidR="00563CBA" w:rsidRPr="00F61865" w:rsidRDefault="00563CBA">
                  <w:pPr>
                    <w:pStyle w:val="ListParagraph"/>
                    <w:numPr>
                      <w:ilvl w:val="0"/>
                      <w:numId w:val="62"/>
                    </w:numPr>
                    <w:tabs>
                      <w:tab w:val="left" w:pos="180"/>
                    </w:tabs>
                    <w:spacing w:after="120" w:line="276" w:lineRule="auto"/>
                    <w:ind w:right="0"/>
                    <w:contextualSpacing w:val="0"/>
                    <w:rPr>
                      <w:color w:val="404040" w:themeColor="text1" w:themeTint="BF"/>
                    </w:rPr>
                  </w:pPr>
                  <w:r w:rsidRPr="00F61865">
                    <w:rPr>
                      <w:color w:val="404040" w:themeColor="text1" w:themeTint="BF"/>
                    </w:rPr>
                    <w:t>Planning an activity</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2FDFB4" w14:textId="1CC97FA6" w:rsidR="00563CBA" w:rsidRPr="00F61865" w:rsidRDefault="00563CBA"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45_5_0_3"/>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How does the risk assessment framework apply to your personal care worker role? The candidate must describe how does the risk assessment framework apply to their personal care worker role. For a satisfactory performance, the candidate’s response must demonstrate sufficient knowledge on how the risk assessment framework apply to their role as a support worker in the aged care sector. Model answers are provided below to give the assessor a general idea of the required breadth and depth for a satisfactory response. The risk assessment framework evaluates risks involved in the support worker’s role to plan ways to minimise the harm it can bring to older people. An example of a risk that could arise from this is causing harm to the person by using equipment or aids incorrectly.</w:t>
                  </w:r>
                  <w:r w:rsidRPr="00F61865">
                    <w:rPr>
                      <w:color w:val="404040" w:themeColor="text1" w:themeTint="BF"/>
                    </w:rPr>
                    <w:fldChar w:fldCharType="end"/>
                  </w:r>
                </w:p>
              </w:tc>
            </w:tr>
            <w:tr w:rsidR="00986F2B" w:rsidRPr="00F61865" w14:paraId="544306A1" w14:textId="77777777" w:rsidTr="009A6829">
              <w:trPr>
                <w:trHeight w:val="1123"/>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B9CFC25" w14:textId="2A622E8C" w:rsidR="00986F2B" w:rsidRPr="00F61865" w:rsidRDefault="00986F2B">
                  <w:pPr>
                    <w:pStyle w:val="ListParagraph"/>
                    <w:numPr>
                      <w:ilvl w:val="0"/>
                      <w:numId w:val="62"/>
                    </w:numPr>
                    <w:tabs>
                      <w:tab w:val="left" w:pos="180"/>
                    </w:tabs>
                    <w:spacing w:after="120" w:line="276" w:lineRule="auto"/>
                    <w:ind w:right="0"/>
                    <w:contextualSpacing w:val="0"/>
                    <w:rPr>
                      <w:color w:val="404040" w:themeColor="text1" w:themeTint="BF"/>
                    </w:rPr>
                  </w:pPr>
                  <w:r>
                    <w:rPr>
                      <w:color w:val="404040" w:themeColor="text1" w:themeTint="BF"/>
                    </w:rPr>
                    <w:t>Medication safety</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81F28E" w14:textId="6DED5ADB" w:rsidR="00986F2B" w:rsidRPr="00F61865" w:rsidRDefault="009A6829"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CHCAGE013_TXT_45_5_0_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How does the risk assessment framework apply to your personal care worker role? The candidate must describe how does the risk assessment framework apply to their personal care worker role. For a satisfactory performance, the candidate’s response must demonstrate sufficient knowledge on how the risk assessment framework apply to their role as a support worker in the aged care sector. Model answers are provided below to give the assessor a general idea of the required breadth and depth for a satisfactory response. The risk assessment framework evaluates risks involved in the support worker’s role to plan ways to minimise the harm it can bring to older people. An example of a risk that could arise from this is causing harm to the person by using equipment or aids incorrectly.</w:t>
                  </w:r>
                  <w:r w:rsidRPr="00F61865">
                    <w:rPr>
                      <w:color w:val="404040" w:themeColor="text1" w:themeTint="BF"/>
                    </w:rPr>
                    <w:fldChar w:fldCharType="end"/>
                  </w:r>
                </w:p>
              </w:tc>
            </w:tr>
          </w:tbl>
          <w:p w14:paraId="0B8253DE" w14:textId="77777777" w:rsidR="00563CBA" w:rsidRPr="00F61865" w:rsidRDefault="00563CBA" w:rsidP="00134030">
            <w:pPr>
              <w:pStyle w:val="ListParagraph"/>
              <w:tabs>
                <w:tab w:val="left" w:pos="180"/>
              </w:tabs>
              <w:spacing w:after="120" w:line="276" w:lineRule="auto"/>
              <w:ind w:left="787" w:right="0" w:firstLine="0"/>
              <w:contextualSpacing w:val="0"/>
              <w:jc w:val="both"/>
              <w:rPr>
                <w:rFonts w:cstheme="minorHAnsi"/>
                <w:color w:val="404040" w:themeColor="text1" w:themeTint="BF"/>
                <w:szCs w:val="24"/>
              </w:rPr>
            </w:pPr>
          </w:p>
        </w:tc>
      </w:tr>
    </w:tbl>
    <w:p w14:paraId="2E8F5DC5" w14:textId="328FCD63" w:rsidR="00310D92" w:rsidRPr="00F0152C" w:rsidRDefault="00310D92" w:rsidP="00134030">
      <w:pPr>
        <w:spacing w:after="120" w:line="276" w:lineRule="auto"/>
        <w:ind w:left="0" w:right="0" w:firstLine="0"/>
        <w:rPr>
          <w:rFonts w:eastAsia="Arial Unicode MS" w:cstheme="minorHAnsi"/>
          <w:bCs/>
          <w:color w:val="404040" w:themeColor="text1" w:themeTint="BF"/>
          <w:kern w:val="32"/>
          <w:sz w:val="20"/>
          <w:szCs w:val="20"/>
          <w:lang w:bidi="en-US"/>
        </w:rPr>
      </w:pPr>
      <w:r w:rsidRPr="00F0152C">
        <w:rPr>
          <w:rFonts w:eastAsia="Arial Unicode MS" w:cstheme="minorHAnsi"/>
          <w:bCs/>
          <w:color w:val="FF595E"/>
          <w:kern w:val="32"/>
          <w:sz w:val="20"/>
          <w:szCs w:val="20"/>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60571B" w:rsidRPr="00F61865" w14:paraId="434D8CFB" w14:textId="77777777" w:rsidTr="001368EC">
        <w:trPr>
          <w:cantSplit/>
          <w:trHeight w:val="1260"/>
          <w:jc w:val="center"/>
        </w:trPr>
        <w:tc>
          <w:tcPr>
            <w:tcW w:w="848" w:type="pct"/>
            <w:tcBorders>
              <w:top w:val="nil"/>
              <w:left w:val="nil"/>
              <w:bottom w:val="nil"/>
              <w:right w:val="nil"/>
            </w:tcBorders>
            <w:hideMark/>
          </w:tcPr>
          <w:p w14:paraId="2731F4E9" w14:textId="2B09C502" w:rsidR="0060571B" w:rsidRPr="00F61865" w:rsidRDefault="0060571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D38CD8A" wp14:editId="2A055E92">
                  <wp:extent cx="683260" cy="712470"/>
                  <wp:effectExtent l="0" t="0" r="254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28D56F3" w14:textId="77777777" w:rsidR="0060571B" w:rsidRPr="00F61865" w:rsidRDefault="0060571B" w:rsidP="0033133D">
            <w:pPr>
              <w:pStyle w:val="ListParagraph"/>
              <w:numPr>
                <w:ilvl w:val="0"/>
                <w:numId w:val="1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restrictive practices.</w:t>
            </w:r>
          </w:p>
        </w:tc>
      </w:tr>
      <w:tr w:rsidR="0060571B" w:rsidRPr="00F61865" w14:paraId="0703D694" w14:textId="77777777" w:rsidTr="001368EC">
        <w:trPr>
          <w:cantSplit/>
          <w:trHeight w:val="74"/>
          <w:jc w:val="center"/>
        </w:trPr>
        <w:tc>
          <w:tcPr>
            <w:tcW w:w="4997" w:type="pct"/>
            <w:gridSpan w:val="2"/>
            <w:tcBorders>
              <w:top w:val="nil"/>
              <w:left w:val="nil"/>
              <w:bottom w:val="single" w:sz="2" w:space="0" w:color="A6A6A6" w:themeColor="background1" w:themeShade="A6"/>
              <w:right w:val="nil"/>
            </w:tcBorders>
          </w:tcPr>
          <w:p w14:paraId="112657D2" w14:textId="77777777" w:rsidR="0060571B" w:rsidRPr="00F61865" w:rsidRDefault="0060571B" w:rsidP="00134030">
            <w:pPr>
              <w:tabs>
                <w:tab w:val="left" w:pos="180"/>
              </w:tabs>
              <w:spacing w:before="0" w:line="276" w:lineRule="auto"/>
              <w:ind w:left="0" w:right="0" w:firstLine="0"/>
              <w:rPr>
                <w:rFonts w:cstheme="minorHAnsi"/>
                <w:color w:val="404040" w:themeColor="text1" w:themeTint="BF"/>
                <w:szCs w:val="24"/>
              </w:rPr>
            </w:pPr>
          </w:p>
        </w:tc>
      </w:tr>
      <w:tr w:rsidR="004C5760" w:rsidRPr="00F61865" w14:paraId="3EB3B5BE" w14:textId="77777777" w:rsidTr="00686248">
        <w:trPr>
          <w:cantSplit/>
          <w:trHeight w:val="1701"/>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4603C9A" w14:textId="7B0DA12A" w:rsidR="004C5760" w:rsidRPr="00F61865" w:rsidRDefault="004C5760">
            <w:pPr>
              <w:pStyle w:val="ListParagraph"/>
              <w:numPr>
                <w:ilvl w:val="0"/>
                <w:numId w:val="6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restrictive practices in </w:t>
            </w:r>
            <w:r w:rsidR="009C7467" w:rsidRPr="00F61865">
              <w:rPr>
                <w:rFonts w:cstheme="minorHAnsi"/>
                <w:color w:val="404040" w:themeColor="text1" w:themeTint="BF"/>
                <w:szCs w:val="24"/>
              </w:rPr>
              <w:t>aged care</w:t>
            </w:r>
            <w:r w:rsidRPr="00F61865">
              <w:rPr>
                <w:rFonts w:cstheme="minorHAnsi"/>
                <w:color w:val="404040" w:themeColor="text1" w:themeTint="BF"/>
                <w:szCs w:val="24"/>
              </w:rPr>
              <w:t>.</w:t>
            </w:r>
          </w:p>
          <w:p w14:paraId="0C5547E4" w14:textId="3BD6C978" w:rsidR="004C5760" w:rsidRPr="001368EC" w:rsidRDefault="004C5760" w:rsidP="001368EC">
            <w:pPr>
              <w:tabs>
                <w:tab w:val="left" w:pos="180"/>
              </w:tabs>
              <w:spacing w:after="120" w:line="276" w:lineRule="auto"/>
              <w:ind w:left="795" w:right="0" w:firstLine="0"/>
              <w:jc w:val="both"/>
              <w:rPr>
                <w:color w:val="404040" w:themeColor="text1" w:themeTint="BF"/>
              </w:rPr>
            </w:pPr>
            <w:r>
              <w:rPr>
                <w:color w:val="404040" w:themeColor="text1" w:themeTint="BF"/>
              </w:rPr>
              <w:t xml:space="preserve">Define restrictive practices in aged care. The candidate must define restrictive practices in aged care. For a satisfactory performance, although the wording may slightly vary, their response must be consistent with the benchmark answers below. Restrictive practices are interventions that limit the movement of a person. Ideally, this is done as a last option and only to ensure the safety of everyone involved.</w:t>
            </w:r>
          </w:p>
        </w:tc>
      </w:tr>
      <w:tr w:rsidR="00CA0F8F" w:rsidRPr="00F61865" w14:paraId="4AC868F2" w14:textId="77777777" w:rsidTr="001368EC">
        <w:trPr>
          <w:cantSplit/>
          <w:trHeight w:val="74"/>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2701FA90" w14:textId="35B9A6CD" w:rsidR="00815370" w:rsidRPr="00F61865" w:rsidRDefault="001346F9">
            <w:pPr>
              <w:pStyle w:val="ListParagraph"/>
              <w:numPr>
                <w:ilvl w:val="0"/>
                <w:numId w:val="6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Name three conditions</w:t>
            </w:r>
            <w:r w:rsidR="00815370" w:rsidRPr="00F61865">
              <w:rPr>
                <w:rFonts w:cstheme="minorHAnsi"/>
                <w:color w:val="404040" w:themeColor="text1" w:themeTint="BF"/>
                <w:szCs w:val="24"/>
              </w:rPr>
              <w:t xml:space="preserve"> when</w:t>
            </w:r>
            <w:r w:rsidR="003108FB" w:rsidRPr="00F61865">
              <w:rPr>
                <w:rFonts w:cstheme="minorHAnsi"/>
                <w:color w:val="404040" w:themeColor="text1" w:themeTint="BF"/>
                <w:szCs w:val="24"/>
              </w:rPr>
              <w:t xml:space="preserve"> restrictive practices </w:t>
            </w:r>
            <w:r w:rsidR="009E16A4" w:rsidRPr="00F61865">
              <w:rPr>
                <w:rFonts w:cstheme="minorHAnsi"/>
                <w:color w:val="404040" w:themeColor="text1" w:themeTint="BF"/>
                <w:szCs w:val="24"/>
              </w:rPr>
              <w:t xml:space="preserve">are </w:t>
            </w:r>
            <w:r w:rsidR="009267E1" w:rsidRPr="00F61865">
              <w:rPr>
                <w:rFonts w:cstheme="minorHAnsi"/>
                <w:color w:val="404040" w:themeColor="text1" w:themeTint="BF"/>
                <w:szCs w:val="24"/>
              </w:rPr>
              <w:t xml:space="preserve">acceptable to use </w:t>
            </w:r>
            <w:r w:rsidR="00AE1B50" w:rsidRPr="00F61865">
              <w:rPr>
                <w:rFonts w:cstheme="minorHAnsi"/>
                <w:color w:val="404040" w:themeColor="text1" w:themeTint="BF"/>
                <w:szCs w:val="24"/>
              </w:rPr>
              <w:t>to</w:t>
            </w:r>
            <w:r w:rsidR="009267E1" w:rsidRPr="00F61865">
              <w:rPr>
                <w:rFonts w:cstheme="minorHAnsi"/>
                <w:color w:val="404040" w:themeColor="text1" w:themeTint="BF"/>
                <w:szCs w:val="24"/>
              </w:rPr>
              <w:t xml:space="preserve"> older people</w:t>
            </w:r>
            <w:r w:rsidR="00815370" w:rsidRPr="00F61865">
              <w:rPr>
                <w:rFonts w:cstheme="minorHAnsi"/>
                <w:color w:val="404040" w:themeColor="text1" w:themeTint="BF"/>
                <w:szCs w:val="24"/>
              </w:rPr>
              <w:t>.</w:t>
            </w:r>
          </w:p>
          <w:p w14:paraId="1118D603" w14:textId="76C894FC" w:rsidR="003108FB" w:rsidRPr="001368EC" w:rsidRDefault="003108FB">
            <w:pPr>
              <w:pStyle w:val="ListParagraph"/>
              <w:numPr>
                <w:ilvl w:val="0"/>
                <w:numId w:val="64"/>
              </w:numPr>
              <w:tabs>
                <w:tab w:val="left" w:pos="180"/>
              </w:tabs>
              <w:spacing w:after="120" w:line="276" w:lineRule="auto"/>
              <w:ind w:right="0"/>
              <w:contextualSpacing w:val="0"/>
              <w:jc w:val="both"/>
              <w:rPr>
                <w:rFonts w:cstheme="minorHAnsi"/>
                <w:color w:val="404040" w:themeColor="text1" w:themeTint="BF"/>
                <w:szCs w:val="20"/>
              </w:rPr>
            </w:pPr>
            <w:r>
              <w:rPr>
                <w:color w:val="404040" w:themeColor="text1" w:themeTint="BF"/>
              </w:rPr>
              <w:t xml:space="preserve">Name three conditions when restrictive practices are acceptable to use to older people. The candidate must name three conditions when restrictive practices are acceptable to use to older people. For a satisfactory performance, although the wording may slightly vary, their response must be three of the benchmark answers below (in no particular order): When you have tried all other means to prevent harm When you have considered all the risks and effects of the practice When the person or their advocate has given consent, unless in situations of absolute emergency When it is in the best interest of the person When there is an expert present, who can ensure the person’s safety.</w:t>
            </w:r>
          </w:p>
          <w:p w14:paraId="4B229E31" w14:textId="36049342" w:rsidR="00A816FB" w:rsidRPr="001368EC" w:rsidRDefault="00A816FB">
            <w:pPr>
              <w:pStyle w:val="ListParagraph"/>
              <w:numPr>
                <w:ilvl w:val="0"/>
                <w:numId w:val="64"/>
              </w:numPr>
              <w:tabs>
                <w:tab w:val="left" w:pos="180"/>
              </w:tabs>
              <w:spacing w:after="120" w:line="276" w:lineRule="auto"/>
              <w:ind w:right="0"/>
              <w:contextualSpacing w:val="0"/>
              <w:jc w:val="both"/>
              <w:rPr>
                <w:rFonts w:cstheme="minorHAnsi"/>
                <w:color w:val="404040" w:themeColor="text1" w:themeTint="BF"/>
                <w:szCs w:val="20"/>
              </w:rPr>
            </w:pPr>
            <w:r>
              <w:rPr>
                <w:color w:val="404040" w:themeColor="text1" w:themeTint="BF"/>
              </w:rPr>
              <w:t xml:space="preserve">Name three conditions when restrictive practices are acceptable to use to older people. The candidate must name three conditions when restrictive practices are acceptable to use to older people. For a satisfactory performance, although the wording may slightly vary, their response must be three of the benchmark answers below (in no particular order): When you have tried all other means to prevent harm When you have considered all the risks and effects of the practice When the person or their advocate has given consent, unless in situations of absolute emergency When it is in the best interest of the person When there is an expert present, who can ensure the person’s safety.</w:t>
            </w:r>
          </w:p>
          <w:p w14:paraId="300BABBE" w14:textId="1EF694E7" w:rsidR="001368EC" w:rsidRPr="001368EC" w:rsidRDefault="00A816FB">
            <w:pPr>
              <w:pStyle w:val="ListParagraph"/>
              <w:numPr>
                <w:ilvl w:val="0"/>
                <w:numId w:val="64"/>
              </w:numPr>
              <w:tabs>
                <w:tab w:val="left" w:pos="180"/>
              </w:tabs>
              <w:spacing w:after="120" w:line="276" w:lineRule="auto"/>
              <w:ind w:right="0"/>
              <w:contextualSpacing w:val="0"/>
              <w:jc w:val="both"/>
              <w:rPr>
                <w:rFonts w:cstheme="minorHAnsi"/>
                <w:color w:val="404040" w:themeColor="text1" w:themeTint="BF"/>
                <w:szCs w:val="20"/>
              </w:rPr>
            </w:pPr>
            <w:r>
              <w:rPr>
                <w:color w:val="404040" w:themeColor="text1" w:themeTint="BF"/>
              </w:rPr>
              <w:t xml:space="preserve">Name three conditions when restrictive practices are acceptable to use to older people. The candidate must name three conditions when restrictive practices are acceptable to use to older people. For a satisfactory performance, although the wording may slightly vary, their response must be three of the benchmark answers below (in no particular order): When you have tried all other means to prevent harm When you have considered all the risks and effects of the practice When the person or their advocate has given consent, unless in situations of absolute emergency When it is in the best interest of the person When there is an expert present, who can ensure the person’s safety.</w:t>
            </w:r>
          </w:p>
        </w:tc>
      </w:tr>
      <w:tr w:rsidR="00815BEF" w:rsidRPr="00F61865" w14:paraId="253F851F" w14:textId="77777777" w:rsidTr="00686248">
        <w:trPr>
          <w:cantSplit/>
          <w:trHeight w:val="1701"/>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8619FFA" w14:textId="5C9CDCCC" w:rsidR="00815BEF" w:rsidRPr="00F61865" w:rsidRDefault="00815BEF">
            <w:pPr>
              <w:pStyle w:val="ListParagraph"/>
              <w:numPr>
                <w:ilvl w:val="0"/>
                <w:numId w:val="6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What is </w:t>
            </w:r>
            <w:r w:rsidR="001362C1" w:rsidRPr="00F61865">
              <w:rPr>
                <w:rFonts w:cstheme="minorHAnsi"/>
                <w:color w:val="404040" w:themeColor="text1" w:themeTint="BF"/>
                <w:szCs w:val="24"/>
              </w:rPr>
              <w:t>the aged care</w:t>
            </w:r>
            <w:r w:rsidRPr="00F61865">
              <w:rPr>
                <w:rFonts w:cstheme="minorHAnsi"/>
                <w:color w:val="404040" w:themeColor="text1" w:themeTint="BF"/>
                <w:szCs w:val="24"/>
              </w:rPr>
              <w:t xml:space="preserve"> worker’s duty of care in relation to </w:t>
            </w:r>
            <w:r w:rsidRPr="00F61865">
              <w:rPr>
                <w:rFonts w:cstheme="minorHAnsi"/>
                <w:bCs/>
                <w:color w:val="404040" w:themeColor="text1" w:themeTint="BF"/>
                <w:szCs w:val="24"/>
              </w:rPr>
              <w:t>using restrictive practices?</w:t>
            </w:r>
          </w:p>
          <w:p w14:paraId="6300801B" w14:textId="084E873D" w:rsidR="00815BEF" w:rsidRPr="001368EC" w:rsidRDefault="00815BEF" w:rsidP="001368EC">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p>
        </w:tc>
      </w:tr>
      <w:tr w:rsidR="003C702C" w:rsidRPr="00F61865" w14:paraId="798E8CB6" w14:textId="77777777" w:rsidTr="001368EC">
        <w:trPr>
          <w:cantSplit/>
          <w:trHeight w:val="7262"/>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vAlign w:val="center"/>
          </w:tcPr>
          <w:p w14:paraId="788B579B" w14:textId="459C8D88" w:rsidR="0020575A" w:rsidRPr="00986F2B" w:rsidRDefault="0020575A">
            <w:pPr>
              <w:pStyle w:val="ListParagraph"/>
              <w:numPr>
                <w:ilvl w:val="0"/>
                <w:numId w:val="6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lastRenderedPageBreak/>
              <w:t xml:space="preserve">Identify </w:t>
            </w:r>
            <w:r w:rsidR="00151FE7">
              <w:rPr>
                <w:rFonts w:cstheme="minorHAnsi"/>
                <w:color w:val="404040" w:themeColor="text1" w:themeTint="BF"/>
                <w:szCs w:val="24"/>
              </w:rPr>
              <w:t>five</w:t>
            </w:r>
            <w:r w:rsidR="00151FE7" w:rsidRPr="00F61865">
              <w:rPr>
                <w:rFonts w:cstheme="minorHAnsi"/>
                <w:color w:val="404040" w:themeColor="text1" w:themeTint="BF"/>
                <w:szCs w:val="24"/>
              </w:rPr>
              <w:t xml:space="preserve"> </w:t>
            </w:r>
            <w:r w:rsidRPr="00F61865">
              <w:rPr>
                <w:rFonts w:cstheme="minorHAnsi"/>
                <w:color w:val="404040" w:themeColor="text1" w:themeTint="BF"/>
                <w:szCs w:val="24"/>
              </w:rPr>
              <w:t xml:space="preserve">types of restrictive practices in </w:t>
            </w:r>
            <w:r w:rsidR="002F1B28" w:rsidRPr="00F61865">
              <w:rPr>
                <w:rFonts w:cstheme="minorHAnsi"/>
                <w:color w:val="404040" w:themeColor="text1" w:themeTint="BF"/>
                <w:szCs w:val="24"/>
              </w:rPr>
              <w:t>aged care</w:t>
            </w:r>
            <w:r w:rsidRPr="00F61865">
              <w:rPr>
                <w:rFonts w:cstheme="minorHAnsi"/>
                <w:color w:val="404040" w:themeColor="text1" w:themeTint="BF"/>
                <w:szCs w:val="24"/>
              </w:rPr>
              <w:t xml:space="preserve"> and provide two parameters for the use of each type as </w:t>
            </w:r>
            <w:r w:rsidR="002F1B28"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p>
          <w:tbl>
            <w:tblPr>
              <w:tblStyle w:val="TableGrid"/>
              <w:tblW w:w="0" w:type="auto"/>
              <w:tblInd w:w="795" w:type="dxa"/>
              <w:tblLook w:val="04A0" w:firstRow="1" w:lastRow="0" w:firstColumn="1" w:lastColumn="0" w:noHBand="0" w:noVBand="1"/>
            </w:tblPr>
            <w:tblGrid>
              <w:gridCol w:w="2334"/>
              <w:gridCol w:w="5671"/>
            </w:tblGrid>
            <w:tr w:rsidR="001368EC" w:rsidRPr="00F61865" w14:paraId="5C3FD20B"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79B8794" w14:textId="77777777" w:rsidR="001368EC" w:rsidRPr="00F61865" w:rsidRDefault="001368EC" w:rsidP="001368E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Type of restrictive practice</w:t>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4AD0258" w14:textId="77777777" w:rsidR="001368EC" w:rsidRPr="00F61865" w:rsidRDefault="001368EC" w:rsidP="001368E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Parameter for use</w:t>
                  </w:r>
                </w:p>
              </w:tc>
            </w:tr>
            <w:tr w:rsidR="001368EC" w:rsidRPr="00F61865" w14:paraId="4CEB4BCD"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69D54D" w14:textId="77777777" w:rsidR="001368EC" w:rsidRPr="00F61865" w:rsidRDefault="001368EC">
                  <w:pPr>
                    <w:pStyle w:val="ListParagraph"/>
                    <w:numPr>
                      <w:ilvl w:val="0"/>
                      <w:numId w:val="65"/>
                    </w:numPr>
                    <w:tabs>
                      <w:tab w:val="left" w:pos="180"/>
                    </w:tabs>
                    <w:spacing w:after="120" w:line="276" w:lineRule="auto"/>
                    <w:ind w:right="0"/>
                    <w:contextualSpacing w:val="0"/>
                    <w:rPr>
                      <w:rFonts w:cstheme="minorHAnsi"/>
                      <w:color w:val="404040" w:themeColor="text1" w:themeTint="BF"/>
                      <w:szCs w:val="24"/>
                    </w:rPr>
                  </w:pPr>
                  <w:r w:rsidRPr="00F61865">
                    <w:rPr>
                      <w:color w:val="404040" w:themeColor="text1" w:themeTint="BF"/>
                    </w:rPr>
                    <w:fldChar w:fldCharType="begin">
                      <w:ffData>
                        <w:name w:val="CHCAGE013_TXT_46_5_0_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28B4A0" w14:textId="77777777" w:rsidR="001368EC" w:rsidRPr="00F61865" w:rsidRDefault="001368EC">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p w14:paraId="7EA64D2A" w14:textId="77777777" w:rsidR="001368EC" w:rsidRPr="00986F2B" w:rsidRDefault="001368EC">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3"/>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tc>
            </w:tr>
            <w:tr w:rsidR="001368EC" w:rsidRPr="00F61865" w14:paraId="7B916F65"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C7E7F0"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F61865">
                    <w:rPr>
                      <w:color w:val="404040" w:themeColor="text1" w:themeTint="BF"/>
                    </w:rPr>
                    <w:fldChar w:fldCharType="begin">
                      <w:ffData>
                        <w:name w:val="CHCAGE013_TXT_46_5_0_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519D4AF" w14:textId="77777777" w:rsidR="001368EC" w:rsidRPr="00F61865" w:rsidRDefault="001368EC">
                  <w:pPr>
                    <w:pStyle w:val="ListParagraph"/>
                    <w:numPr>
                      <w:ilvl w:val="0"/>
                      <w:numId w:val="67"/>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5"/>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p w14:paraId="4B00DFAB" w14:textId="77777777" w:rsidR="001368EC" w:rsidRPr="00986F2B" w:rsidRDefault="001368EC">
                  <w:pPr>
                    <w:pStyle w:val="ListParagraph"/>
                    <w:numPr>
                      <w:ilvl w:val="0"/>
                      <w:numId w:val="67"/>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CHCAGE013_TXT_46_5_0_6"/>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tc>
            </w:tr>
            <w:tr w:rsidR="001368EC" w:rsidRPr="00F61865" w14:paraId="73B071A2"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6B7273"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A72D6C">
                    <w:rPr>
                      <w:color w:val="404040" w:themeColor="text1" w:themeTint="BF"/>
                    </w:rPr>
                    <w:fldChar w:fldCharType="begin">
                      <w:ffData>
                        <w:name w:val="CHCAGE013_TXT_46_5_0_7"/>
                        <w:enabled/>
                        <w:calcOnExit w:val="0"/>
                        <w:textInput/>
                      </w:ffData>
                    </w:fldChar>
                  </w:r>
                  <w:r w:rsidRPr="00A72D6C">
                    <w:rPr>
                      <w:color w:val="404040" w:themeColor="text1" w:themeTint="BF"/>
                    </w:rPr>
                    <w:instrText xml:space="preserve"> FORMTEXT </w:instrText>
                  </w:r>
                  <w:r w:rsidRPr="00A72D6C">
                    <w:rPr>
                      <w:color w:val="404040" w:themeColor="text1" w:themeTint="BF"/>
                    </w:rPr>
                  </w:r>
                  <w:r w:rsidRPr="00A72D6C">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A72D6C">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1269E3" w14:textId="77777777" w:rsidR="001368EC" w:rsidRPr="00F61865" w:rsidRDefault="001368EC">
                  <w:pPr>
                    <w:pStyle w:val="ListParagraph"/>
                    <w:numPr>
                      <w:ilvl w:val="0"/>
                      <w:numId w:val="11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8"/>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p w14:paraId="1B750794" w14:textId="77777777" w:rsidR="001368EC" w:rsidRPr="00F61865" w:rsidRDefault="001368EC">
                  <w:pPr>
                    <w:pStyle w:val="ListParagraph"/>
                    <w:numPr>
                      <w:ilvl w:val="0"/>
                      <w:numId w:val="119"/>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CHCAGE013_TXT_46_5_0_9"/>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tc>
            </w:tr>
            <w:tr w:rsidR="001368EC" w:rsidRPr="00F61865" w14:paraId="3F7305AA"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044EE2"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A72D6C">
                    <w:rPr>
                      <w:color w:val="404040" w:themeColor="text1" w:themeTint="BF"/>
                    </w:rPr>
                    <w:fldChar w:fldCharType="begin">
                      <w:ffData>
                        <w:name w:val="CHCAGE013_TXT_46_5_0_10"/>
                        <w:enabled/>
                        <w:calcOnExit w:val="0"/>
                        <w:textInput/>
                      </w:ffData>
                    </w:fldChar>
                  </w:r>
                  <w:r w:rsidRPr="00A72D6C">
                    <w:rPr>
                      <w:color w:val="404040" w:themeColor="text1" w:themeTint="BF"/>
                    </w:rPr>
                    <w:instrText xml:space="preserve"> FORMTEXT </w:instrText>
                  </w:r>
                  <w:r w:rsidRPr="00A72D6C">
                    <w:rPr>
                      <w:color w:val="404040" w:themeColor="text1" w:themeTint="BF"/>
                    </w:rPr>
                  </w:r>
                  <w:r w:rsidRPr="00A72D6C">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A72D6C">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5317D4" w14:textId="77777777" w:rsidR="001368EC" w:rsidRPr="00F61865" w:rsidRDefault="001368EC">
                  <w:pPr>
                    <w:pStyle w:val="ListParagraph"/>
                    <w:numPr>
                      <w:ilvl w:val="0"/>
                      <w:numId w:val="120"/>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1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p w14:paraId="79C61726" w14:textId="77777777" w:rsidR="001368EC" w:rsidRPr="00F61865" w:rsidRDefault="001368EC">
                  <w:pPr>
                    <w:pStyle w:val="ListParagraph"/>
                    <w:numPr>
                      <w:ilvl w:val="0"/>
                      <w:numId w:val="120"/>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CHCAGE013_TXT_46_5_0_12"/>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tc>
            </w:tr>
            <w:tr w:rsidR="001368EC" w:rsidRPr="00F61865" w14:paraId="02779960"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AD2426"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A72D6C">
                    <w:rPr>
                      <w:color w:val="404040" w:themeColor="text1" w:themeTint="BF"/>
                    </w:rPr>
                    <w:fldChar w:fldCharType="begin">
                      <w:ffData>
                        <w:name w:val="CHCAGE013_TXT_46_5_0_13"/>
                        <w:enabled/>
                        <w:calcOnExit w:val="0"/>
                        <w:textInput/>
                      </w:ffData>
                    </w:fldChar>
                  </w:r>
                  <w:r w:rsidRPr="00A72D6C">
                    <w:rPr>
                      <w:color w:val="404040" w:themeColor="text1" w:themeTint="BF"/>
                    </w:rPr>
                    <w:instrText xml:space="preserve"> FORMTEXT </w:instrText>
                  </w:r>
                  <w:r w:rsidRPr="00A72D6C">
                    <w:rPr>
                      <w:color w:val="404040" w:themeColor="text1" w:themeTint="BF"/>
                    </w:rPr>
                  </w:r>
                  <w:r w:rsidRPr="00A72D6C">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A72D6C">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509408" w14:textId="77777777" w:rsidR="001368EC" w:rsidRPr="00F61865" w:rsidRDefault="001368EC">
                  <w:pPr>
                    <w:pStyle w:val="ListParagraph"/>
                    <w:numPr>
                      <w:ilvl w:val="0"/>
                      <w:numId w:val="121"/>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CHCAGE013_TXT_46_5_0_14"/>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p w14:paraId="714BC2A8" w14:textId="77777777" w:rsidR="001368EC" w:rsidRPr="00F61865" w:rsidRDefault="001368EC">
                  <w:pPr>
                    <w:pStyle w:val="ListParagraph"/>
                    <w:numPr>
                      <w:ilvl w:val="0"/>
                      <w:numId w:val="121"/>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CHCAGE013_TXT_46_5_0_15"/>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Pr>
                      <w:color w:val="404040" w:themeColor="text1" w:themeTint="BF"/>
                    </w:rPr>
                    <w:t xml:space="preserve">What is the aged care worker’s duty of care in relation to using restrictive practices? The candidate must explain the aged care worker’s duty of care in relation to using restrictive practices. For a satisfactory performance, the candidate’s response must demonstrate sufficient knowledge on the aged care worker’s duty of care in relation to using restrictive practices. Model answers are provided below for the assessor’s reference: It is the aged care worker’s duty of care to ensure that the person they are supporting will stop causing harm either to themselves or others. The candidate may also provide specific examples or actions such as: For example, if an older person is showing agitation and hitting their head against hard objects. The aged care worker’s duty of care will then be to provide the person with a helmet that can protect them from harm.</w:t>
                  </w:r>
                  <w:r w:rsidRPr="00F61865">
                    <w:rPr>
                      <w:color w:val="404040" w:themeColor="text1" w:themeTint="BF"/>
                    </w:rPr>
                    <w:fldChar w:fldCharType="end"/>
                  </w:r>
                </w:p>
              </w:tc>
            </w:tr>
          </w:tbl>
          <w:p w14:paraId="4493EA41" w14:textId="20562C72" w:rsidR="001368EC" w:rsidRPr="001368EC" w:rsidRDefault="001368EC" w:rsidP="001368EC">
            <w:pPr>
              <w:tabs>
                <w:tab w:val="left" w:pos="180"/>
              </w:tabs>
              <w:spacing w:after="120" w:line="276" w:lineRule="auto"/>
              <w:ind w:left="0" w:right="0" w:firstLine="0"/>
              <w:rPr>
                <w:rFonts w:cstheme="minorHAnsi"/>
                <w:color w:val="404040" w:themeColor="text1" w:themeTint="BF"/>
                <w:szCs w:val="24"/>
              </w:rPr>
            </w:pPr>
          </w:p>
        </w:tc>
      </w:tr>
    </w:tbl>
    <w:p w14:paraId="79C13433" w14:textId="77777777" w:rsidR="008C4756" w:rsidRDefault="008C4756" w:rsidP="001368EC">
      <w:pPr>
        <w:spacing w:after="12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8C4756" w:rsidRPr="00F61865" w14:paraId="6BD156A6" w14:textId="77777777" w:rsidTr="005051DE">
        <w:trPr>
          <w:cantSplit/>
          <w:trHeight w:val="1260"/>
          <w:jc w:val="center"/>
        </w:trPr>
        <w:tc>
          <w:tcPr>
            <w:tcW w:w="848" w:type="pct"/>
            <w:tcBorders>
              <w:top w:val="nil"/>
              <w:left w:val="nil"/>
              <w:bottom w:val="nil"/>
              <w:right w:val="nil"/>
            </w:tcBorders>
            <w:hideMark/>
          </w:tcPr>
          <w:p w14:paraId="03FC7002" w14:textId="77777777" w:rsidR="008C4756" w:rsidRPr="00F61865" w:rsidRDefault="008C4756"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3C88E31" wp14:editId="1003AB52">
                  <wp:extent cx="683260" cy="712470"/>
                  <wp:effectExtent l="0" t="0" r="254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0661AA5D" w14:textId="2B817938" w:rsidR="008C4756" w:rsidRPr="00F61865" w:rsidRDefault="008C4756" w:rsidP="005051DE">
            <w:pPr>
              <w:pStyle w:val="ListParagraph"/>
              <w:numPr>
                <w:ilvl w:val="0"/>
                <w:numId w:val="1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3A77BF" w:rsidRPr="003A77BF">
              <w:rPr>
                <w:rFonts w:cstheme="minorHAnsi"/>
                <w:color w:val="404040" w:themeColor="text1" w:themeTint="BF"/>
                <w:szCs w:val="24"/>
              </w:rPr>
              <w:t>psychosocial disability</w:t>
            </w:r>
            <w:r w:rsidRPr="00F61865">
              <w:rPr>
                <w:rFonts w:cstheme="minorHAnsi"/>
                <w:color w:val="404040" w:themeColor="text1" w:themeTint="BF"/>
                <w:szCs w:val="24"/>
              </w:rPr>
              <w:t>.</w:t>
            </w:r>
            <w:r w:rsidR="003A77BF">
              <w:rPr>
                <w:rFonts w:cstheme="minorHAnsi"/>
                <w:color w:val="404040" w:themeColor="text1" w:themeTint="BF"/>
                <w:szCs w:val="24"/>
              </w:rPr>
              <w:t xml:space="preserve"> </w:t>
            </w:r>
          </w:p>
        </w:tc>
      </w:tr>
      <w:tr w:rsidR="008C4756" w:rsidRPr="00F61865" w14:paraId="7159DCDF" w14:textId="77777777" w:rsidTr="005051DE">
        <w:trPr>
          <w:cantSplit/>
          <w:trHeight w:val="74"/>
          <w:jc w:val="center"/>
        </w:trPr>
        <w:tc>
          <w:tcPr>
            <w:tcW w:w="5000" w:type="pct"/>
            <w:gridSpan w:val="2"/>
            <w:tcBorders>
              <w:top w:val="nil"/>
              <w:left w:val="nil"/>
              <w:bottom w:val="single" w:sz="2" w:space="0" w:color="A6A6A6" w:themeColor="background1" w:themeShade="A6"/>
              <w:right w:val="nil"/>
            </w:tcBorders>
          </w:tcPr>
          <w:p w14:paraId="58F6063B" w14:textId="77777777" w:rsidR="008C4756" w:rsidRPr="00F61865" w:rsidRDefault="008C4756" w:rsidP="00134030">
            <w:pPr>
              <w:tabs>
                <w:tab w:val="left" w:pos="180"/>
              </w:tabs>
              <w:spacing w:before="0" w:line="276" w:lineRule="auto"/>
              <w:ind w:left="0" w:right="0" w:firstLine="0"/>
              <w:rPr>
                <w:rFonts w:cstheme="minorHAnsi"/>
                <w:color w:val="404040" w:themeColor="text1" w:themeTint="BF"/>
                <w:szCs w:val="24"/>
              </w:rPr>
            </w:pPr>
          </w:p>
        </w:tc>
      </w:tr>
      <w:tr w:rsidR="0042634F" w:rsidRPr="00F61865" w14:paraId="6D965B75" w14:textId="77777777" w:rsidTr="005051DE">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8FC3366" w14:textId="70194DB9" w:rsidR="0042634F" w:rsidRDefault="00410252">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Explain </w:t>
            </w:r>
            <w:r w:rsidR="00511746">
              <w:rPr>
                <w:rFonts w:cstheme="minorHAnsi"/>
                <w:color w:val="404040" w:themeColor="text1" w:themeTint="BF"/>
                <w:szCs w:val="24"/>
              </w:rPr>
              <w:t>the difference between psychosoc</w:t>
            </w:r>
            <w:r w:rsidR="00995C16">
              <w:rPr>
                <w:rFonts w:cstheme="minorHAnsi"/>
                <w:color w:val="404040" w:themeColor="text1" w:themeTint="BF"/>
                <w:szCs w:val="24"/>
              </w:rPr>
              <w:t>ial disa</w:t>
            </w:r>
            <w:r w:rsidR="000C537C">
              <w:rPr>
                <w:rFonts w:cstheme="minorHAnsi"/>
                <w:color w:val="404040" w:themeColor="text1" w:themeTint="BF"/>
                <w:szCs w:val="24"/>
              </w:rPr>
              <w:t>bility and mental health.</w:t>
            </w:r>
          </w:p>
          <w:p w14:paraId="02360625" w14:textId="029A7D8A" w:rsidR="000C537C" w:rsidRPr="005051DE" w:rsidDel="002B35C5" w:rsidRDefault="000C537C" w:rsidP="005051DE">
            <w:pPr>
              <w:tabs>
                <w:tab w:val="left" w:pos="180"/>
              </w:tabs>
              <w:spacing w:after="120" w:line="276" w:lineRule="auto"/>
              <w:ind w:left="795" w:right="0" w:firstLine="0"/>
              <w:rPr>
                <w:color w:val="404040" w:themeColor="text1" w:themeTint="BF"/>
              </w:rPr>
            </w:pPr>
            <w:r>
              <w:rPr>
                <w:color w:val="404040" w:themeColor="text1" w:themeTint="BF"/>
              </w:rPr>
              <w:t xml:space="preserve">Explain the difference between psychosocial disability and mental health. Mapping: CHCAGE013 KE7.2 (p) The candidate must explain the difference between psychosocial disability and mental health. For a satisfactory performance, although the wording may slightly vary, their response must be consistent with the benchmark answer below. Psychosocial disability is not a diagnosis but a term to describe the functional effects, obstacles or barriers to equality experienced by a person with mental health condition as they interact with a social environment. On the other hand, mental health refers to the general state of wellbeing that affects a person's confidence, self-esteem, their ability to cope and contribute to their community.</w:t>
            </w:r>
          </w:p>
        </w:tc>
      </w:tr>
      <w:tr w:rsidR="003B08C4" w:rsidRPr="00F61865" w14:paraId="540F37D5" w14:textId="77777777" w:rsidTr="005051DE">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3BA843F" w14:textId="012C63C3" w:rsidR="00EF76BE" w:rsidRDefault="00EF76BE">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sidRPr="00413A9D">
              <w:rPr>
                <w:rFonts w:cstheme="minorHAnsi"/>
                <w:b/>
                <w:bCs/>
                <w:color w:val="404040" w:themeColor="text1" w:themeTint="BF"/>
                <w:szCs w:val="24"/>
              </w:rPr>
              <w:t>TRUE OR FALSE:</w:t>
            </w:r>
            <w:r w:rsidRPr="00413A9D">
              <w:rPr>
                <w:rFonts w:cstheme="minorHAnsi"/>
                <w:color w:val="404040" w:themeColor="text1" w:themeTint="BF"/>
                <w:szCs w:val="24"/>
              </w:rPr>
              <w:t xml:space="preserve"> </w:t>
            </w:r>
            <w:r w:rsidR="00FF64BF" w:rsidRPr="00704CFA">
              <w:rPr>
                <w:rFonts w:cstheme="minorHAnsi"/>
                <w:color w:val="404040" w:themeColor="text1" w:themeTint="BF"/>
                <w:szCs w:val="24"/>
              </w:rPr>
              <w:t xml:space="preserve">Everyone </w:t>
            </w:r>
            <w:r w:rsidR="00704CFA" w:rsidRPr="00704CFA">
              <w:rPr>
                <w:rFonts w:cstheme="minorHAnsi"/>
                <w:color w:val="404040" w:themeColor="text1" w:themeTint="BF"/>
                <w:szCs w:val="24"/>
              </w:rPr>
              <w:t xml:space="preserve">with a mental health condition </w:t>
            </w:r>
            <w:r w:rsidR="00FF64BF" w:rsidRPr="00704CFA">
              <w:rPr>
                <w:rFonts w:cstheme="minorHAnsi"/>
                <w:color w:val="404040" w:themeColor="text1" w:themeTint="BF"/>
                <w:szCs w:val="24"/>
              </w:rPr>
              <w:t>has</w:t>
            </w:r>
            <w:r w:rsidR="00704CFA" w:rsidRPr="00704CFA">
              <w:rPr>
                <w:rFonts w:cstheme="minorHAnsi"/>
                <w:color w:val="404040" w:themeColor="text1" w:themeTint="BF"/>
                <w:szCs w:val="24"/>
              </w:rPr>
              <w:t xml:space="preserve"> a psychosocial disability</w:t>
            </w:r>
            <w:r w:rsidR="00FF64BF">
              <w:rPr>
                <w:rFonts w:cstheme="minorHAnsi"/>
                <w:color w:val="404040" w:themeColor="text1" w:themeTint="BF"/>
                <w:szCs w:val="24"/>
              </w:rPr>
              <w:t>.</w:t>
            </w:r>
          </w:p>
          <w:p w14:paraId="257014CE" w14:textId="77777777" w:rsidR="00EF76BE" w:rsidRPr="00413A9D" w:rsidRDefault="00EF76BE"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13A9D">
              <w:rPr>
                <w:rFonts w:cstheme="minorHAnsi"/>
                <w:color w:val="404040" w:themeColor="text1" w:themeTint="BF"/>
                <w:szCs w:val="24"/>
              </w:rPr>
              <w:t>Tick the box that corresponds to your answer and explain your answer.</w:t>
            </w:r>
          </w:p>
          <w:p w14:paraId="57DAEF99" w14:textId="77777777" w:rsidR="00EF76BE" w:rsidRDefault="00204BE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478743753"/>
                <w14:checkbox>
                  <w14:checked w14:val="0"/>
                  <w14:checkedState w14:val="2612" w14:font="MS Gothic"/>
                  <w14:uncheckedState w14:val="2610" w14:font="MS Gothic"/>
                </w14:checkbox>
                <w:tag w:val="CHCAGE013_CB_47_3_0_1"/>
              </w:sdtPr>
              <w:sdtEndPr/>
              <w:sdtContent>
                <w:r w:rsidR="00EF76BE" w:rsidRPr="000B1629">
                  <w:rPr>
                    <w:rFonts w:ascii="MS Gothic" w:eastAsia="MS Gothic" w:hAnsi="MS Gothic" w:cstheme="minorHAnsi" w:hint="eastAsia"/>
                    <w:color w:val="404040" w:themeColor="text1" w:themeTint="BF"/>
                    <w:szCs w:val="24"/>
                  </w:rPr>
                  <w:t>☐</w:t>
                </w:r>
              </w:sdtContent>
            </w:sdt>
            <w:r w:rsidR="00EF76BE">
              <w:rPr>
                <w:rFonts w:cstheme="minorHAnsi"/>
                <w:color w:val="404040" w:themeColor="text1" w:themeTint="BF"/>
                <w:szCs w:val="24"/>
              </w:rPr>
              <w:t xml:space="preserve"> True</w:t>
            </w:r>
          </w:p>
          <w:p w14:paraId="0526B117" w14:textId="77777777" w:rsidR="00EF76BE" w:rsidRPr="000B1629" w:rsidRDefault="00204BE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768455692"/>
                <w14:checkbox>
                  <w14:checked w14:val="0"/>
                  <w14:checkedState w14:val="2612" w14:font="MS Gothic"/>
                  <w14:uncheckedState w14:val="2610" w14:font="MS Gothic"/>
                </w14:checkbox>
                <w:tag w:val="CHCAGE013_CB_47_3_0_2"/>
              </w:sdtPr>
              <w:sdtEndPr/>
              <w:sdtContent>
                <w:r w:rsidR="00EF76BE" w:rsidRPr="000B1629">
                  <w:rPr>
                    <w:rFonts w:ascii="MS Gothic" w:eastAsia="MS Gothic" w:hAnsi="MS Gothic" w:cstheme="minorHAnsi" w:hint="eastAsia"/>
                    <w:color w:val="404040" w:themeColor="text1" w:themeTint="BF"/>
                    <w:szCs w:val="24"/>
                  </w:rPr>
                  <w:t>☐</w:t>
                </w:r>
              </w:sdtContent>
            </w:sdt>
            <w:r w:rsidR="00EF76BE">
              <w:rPr>
                <w:rFonts w:cstheme="minorHAnsi"/>
                <w:color w:val="404040" w:themeColor="text1" w:themeTint="BF"/>
                <w:szCs w:val="24"/>
              </w:rPr>
              <w:t xml:space="preserve"> False</w:t>
            </w:r>
          </w:p>
          <w:p w14:paraId="322F1A43" w14:textId="22BAD8E1" w:rsidR="00AF428F" w:rsidRPr="008E53C4" w:rsidRDefault="00EF76BE"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Explanation: </w:t>
            </w:r>
            <w:r>
              <w:rPr>
                <w:rFonts w:cstheme="minorHAnsi"/>
                <w:color w:val="404040" w:themeColor="text1" w:themeTint="BF"/>
                <w:szCs w:val="24"/>
              </w:rPr>
              <w:t xml:space="preserve">TRUE OR FALSE: Everyone with a mental health condition has a psychosocial disability. Tick the box that corresponds to your answer and explain your answer. True False Explanation: Mapping: CHCAGE013 KE7.2 (p) The candidate must indicate whether the statement above is true or false and explain their answer. For a satisfactory performance, the candidate’s response must be FALSE. Although wording may slightly vary, their responses must be consistent with the benchmark answer below. 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p>
        </w:tc>
      </w:tr>
      <w:tr w:rsidR="00EB7DDF" w:rsidRPr="00F61865" w14:paraId="16A91231" w14:textId="77777777" w:rsidTr="005051DE">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47E7FA5" w14:textId="0843D6DF" w:rsidR="00EB7DDF" w:rsidRDefault="00A256C1">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person’s disability can impact</w:t>
            </w:r>
            <w:r w:rsidR="006A396A">
              <w:rPr>
                <w:rFonts w:cstheme="minorHAnsi"/>
                <w:color w:val="404040" w:themeColor="text1" w:themeTint="BF"/>
                <w:szCs w:val="24"/>
              </w:rPr>
              <w:t xml:space="preserve"> the way they live their life. List </w:t>
            </w:r>
            <w:r w:rsidR="00AB7009">
              <w:rPr>
                <w:rFonts w:cstheme="minorHAnsi"/>
                <w:color w:val="404040" w:themeColor="text1" w:themeTint="BF"/>
                <w:szCs w:val="24"/>
              </w:rPr>
              <w:t>three</w:t>
            </w:r>
            <w:r w:rsidR="006A396A">
              <w:rPr>
                <w:rFonts w:cstheme="minorHAnsi"/>
                <w:color w:val="404040" w:themeColor="text1" w:themeTint="BF"/>
                <w:szCs w:val="24"/>
              </w:rPr>
              <w:t xml:space="preserve"> impacts of psychosocial disability </w:t>
            </w:r>
            <w:r w:rsidR="00962E6D">
              <w:rPr>
                <w:rFonts w:cstheme="minorHAnsi"/>
                <w:color w:val="404040" w:themeColor="text1" w:themeTint="BF"/>
                <w:szCs w:val="24"/>
              </w:rPr>
              <w:t>on</w:t>
            </w:r>
            <w:r w:rsidR="006A396A">
              <w:rPr>
                <w:rFonts w:cstheme="minorHAnsi"/>
                <w:color w:val="404040" w:themeColor="text1" w:themeTint="BF"/>
                <w:szCs w:val="24"/>
              </w:rPr>
              <w:t xml:space="preserve"> a person’s life.</w:t>
            </w:r>
          </w:p>
          <w:p w14:paraId="2AF4661E" w14:textId="77777777" w:rsidR="00962E6D" w:rsidRDefault="00962E6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TRUE OR FALSE: Everyone with a mental health condition has a psychosocial disability. Tick the box that corresponds to your answer and explain your answer. True False Explanation: Mapping: CHCAGE013 KE7.2 (p) The candidate must indicate whether the statement above is true or false and explain their answer. For a satisfactory performance, the candidate’s response must be FALSE. Although wording may slightly vary, their responses must be consistent with the benchmark answer below. 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p>
          <w:p w14:paraId="26EDCCEA" w14:textId="77777777" w:rsidR="00962E6D" w:rsidRDefault="00962E6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TRUE OR FALSE: Everyone with a mental health condition has a psychosocial disability. Tick the box that corresponds to your answer and explain your answer. True False Explanation: Mapping: CHCAGE013 KE7.2 (p) The candidate must indicate whether the statement above is true or false and explain their answer. For a satisfactory performance, the candidate’s response must be FALSE. Although wording may slightly vary, their responses must be consistent with the benchmark answer below. 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p>
          <w:p w14:paraId="2BD1474D" w14:textId="6DC4076D" w:rsidR="00851DDA" w:rsidRPr="000333A8" w:rsidRDefault="00962E6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TRUE OR FALSE: Everyone with a mental health condition has a psychosocial disability. Tick the box that corresponds to your answer and explain your answer. True False Explanation: Mapping: CHCAGE013 KE7.2 (p) The candidate must indicate whether the statement above is true or false and explain their answer. For a satisfactory performance, the candidate’s response must be FALSE. Although wording may slightly vary, their responses must be consistent with the benchmark answer below. 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r w:rsidR="00BC38AD" w:rsidRPr="000333A8">
              <w:rPr>
                <w:rFonts w:cstheme="minorHAnsi"/>
                <w:color w:val="D73329"/>
              </w:rPr>
              <w:t xml:space="preserve"> </w:t>
            </w:r>
          </w:p>
        </w:tc>
      </w:tr>
      <w:tr w:rsidR="00851DDA" w:rsidRPr="00F61865" w14:paraId="59DD1AE6" w14:textId="77777777" w:rsidTr="005051DE">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A80CB80" w14:textId="7734C726" w:rsidR="00851DDA" w:rsidRPr="004219E2" w:rsidRDefault="00851DDA">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Complete the table below by:</w:t>
            </w:r>
          </w:p>
          <w:p w14:paraId="29763792" w14:textId="54C474C1" w:rsidR="00373A9D" w:rsidRPr="004219E2" w:rsidRDefault="00373A9D">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Identifying one mental health condition common </w:t>
            </w:r>
            <w:r w:rsidR="00DA4C94" w:rsidRPr="004219E2">
              <w:rPr>
                <w:rFonts w:cstheme="minorHAnsi"/>
                <w:color w:val="404040" w:themeColor="text1" w:themeTint="BF"/>
                <w:szCs w:val="24"/>
              </w:rPr>
              <w:t>in</w:t>
            </w:r>
            <w:r w:rsidRPr="004219E2">
              <w:rPr>
                <w:rFonts w:cstheme="minorHAnsi"/>
                <w:color w:val="404040" w:themeColor="text1" w:themeTint="BF"/>
                <w:szCs w:val="24"/>
              </w:rPr>
              <w:t xml:space="preserve"> older people that is associated with a psychosocial disability.</w:t>
            </w:r>
          </w:p>
          <w:p w14:paraId="0A3B1DE2" w14:textId="2D81D456" w:rsidR="00373A9D" w:rsidRPr="004219E2" w:rsidRDefault="00373A9D">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Identifying </w:t>
            </w:r>
            <w:r w:rsidR="0095324D" w:rsidRPr="004219E2">
              <w:rPr>
                <w:rFonts w:cstheme="minorHAnsi"/>
                <w:color w:val="404040" w:themeColor="text1" w:themeTint="BF"/>
                <w:szCs w:val="24"/>
              </w:rPr>
              <w:t>two</w:t>
            </w:r>
            <w:r w:rsidRPr="004219E2">
              <w:rPr>
                <w:rFonts w:cstheme="minorHAnsi"/>
                <w:color w:val="404040" w:themeColor="text1" w:themeTint="BF"/>
                <w:szCs w:val="24"/>
              </w:rPr>
              <w:t xml:space="preserve"> phases associated with the mental health condition identified.</w:t>
            </w:r>
          </w:p>
          <w:p w14:paraId="13C39719" w14:textId="5C6A4DB5" w:rsidR="003C3DC0" w:rsidRPr="004219E2" w:rsidRDefault="003C3DC0">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Briefly </w:t>
            </w:r>
            <w:r w:rsidR="003E64B5">
              <w:rPr>
                <w:rFonts w:cstheme="minorHAnsi"/>
                <w:color w:val="404040" w:themeColor="text1" w:themeTint="BF"/>
                <w:szCs w:val="24"/>
              </w:rPr>
              <w:t>describ</w:t>
            </w:r>
            <w:r w:rsidR="00AF1019">
              <w:rPr>
                <w:rFonts w:cstheme="minorHAnsi"/>
                <w:color w:val="404040" w:themeColor="text1" w:themeTint="BF"/>
                <w:szCs w:val="24"/>
              </w:rPr>
              <w:t>ing</w:t>
            </w:r>
            <w:r w:rsidR="003E64B5">
              <w:rPr>
                <w:rFonts w:cstheme="minorHAnsi"/>
                <w:color w:val="404040" w:themeColor="text1" w:themeTint="BF"/>
                <w:szCs w:val="24"/>
              </w:rPr>
              <w:t xml:space="preserve"> </w:t>
            </w:r>
            <w:r w:rsidR="00C862A9" w:rsidRPr="004219E2">
              <w:rPr>
                <w:rFonts w:cstheme="minorHAnsi"/>
                <w:color w:val="404040" w:themeColor="text1" w:themeTint="BF"/>
                <w:szCs w:val="24"/>
              </w:rPr>
              <w:t>what the older person with the mental health condition identified may experience in each phase</w:t>
            </w:r>
            <w:r w:rsidRPr="004219E2">
              <w:rPr>
                <w:rFonts w:cstheme="minorHAnsi"/>
                <w:color w:val="404040" w:themeColor="text1" w:themeTint="BF"/>
                <w:szCs w:val="24"/>
              </w:rPr>
              <w:t>.</w:t>
            </w:r>
          </w:p>
          <w:p w14:paraId="0AF947DB" w14:textId="66ED96DE" w:rsidR="00173877" w:rsidRPr="004219E2" w:rsidRDefault="003C3DC0"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This may include </w:t>
            </w:r>
            <w:r w:rsidR="00173877" w:rsidRPr="004219E2">
              <w:rPr>
                <w:rFonts w:cstheme="minorHAnsi"/>
                <w:color w:val="404040" w:themeColor="text1" w:themeTint="BF"/>
                <w:szCs w:val="24"/>
              </w:rPr>
              <w:t xml:space="preserve">how long older people usually stays in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xml:space="preserve">, what are they experiencing at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xml:space="preserve">, what triggers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etc.</w:t>
            </w:r>
          </w:p>
          <w:p w14:paraId="50F0D913" w14:textId="54B28956" w:rsidR="00851DDA" w:rsidRPr="004219E2" w:rsidRDefault="00851DDA">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Providing the corresponding support required to be given to older people when they experience each </w:t>
            </w:r>
            <w:r w:rsidR="006D4723" w:rsidRPr="004219E2">
              <w:rPr>
                <w:rFonts w:cstheme="minorHAnsi"/>
                <w:color w:val="404040" w:themeColor="text1" w:themeTint="BF"/>
                <w:szCs w:val="24"/>
              </w:rPr>
              <w:t>phase</w:t>
            </w:r>
            <w:r w:rsidRPr="004219E2">
              <w:rPr>
                <w:rFonts w:cstheme="minorHAnsi"/>
                <w:color w:val="404040" w:themeColor="text1" w:themeTint="BF"/>
                <w:szCs w:val="24"/>
              </w:rPr>
              <w:t>:</w:t>
            </w:r>
          </w:p>
          <w:p w14:paraId="42C47F0D" w14:textId="77777777" w:rsidR="00851DDA" w:rsidRPr="004219E2" w:rsidRDefault="00851DDA">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Additional support</w:t>
            </w:r>
          </w:p>
          <w:p w14:paraId="3AAEAAD9" w14:textId="3F9B38E8" w:rsidR="006D4723" w:rsidRPr="008E53C4" w:rsidRDefault="00851DDA">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Alternate support</w:t>
            </w:r>
            <w:r w:rsidR="00B20B7D" w:rsidRPr="004219E2">
              <w:rPr>
                <w:rFonts w:cstheme="minorHAnsi"/>
                <w:color w:val="404040" w:themeColor="text1" w:themeTint="BF"/>
                <w:szCs w:val="24"/>
              </w:rPr>
              <w:t>.</w:t>
            </w:r>
          </w:p>
        </w:tc>
      </w:tr>
    </w:tbl>
    <w:p w14:paraId="17DF9D4A" w14:textId="5568CB2F" w:rsidR="004219E2" w:rsidRDefault="004219E2" w:rsidP="00134030">
      <w:pPr>
        <w:ind w:left="0" w:right="0" w:firstLine="0"/>
        <w:rPr>
          <w:rFonts w:cstheme="minorHAnsi"/>
          <w:color w:val="404040" w:themeColor="text1" w:themeTint="BF"/>
          <w:szCs w:val="24"/>
        </w:rPr>
        <w:sectPr w:rsidR="004219E2" w:rsidSect="000908F4">
          <w:headerReference w:type="even" r:id="rId38"/>
          <w:headerReference w:type="default" r:id="rId39"/>
          <w:pgSz w:w="11906" w:h="16838" w:code="9"/>
          <w:pgMar w:top="1440" w:right="1440" w:bottom="1440" w:left="1440" w:header="706" w:footer="706" w:gutter="0"/>
          <w:cols w:space="708"/>
          <w:docGrid w:linePitch="360"/>
        </w:sectPr>
      </w:pPr>
    </w:p>
    <w:tbl>
      <w:tblPr>
        <w:tblStyle w:val="TableGrid"/>
        <w:tblW w:w="13992" w:type="dxa"/>
        <w:tblInd w:w="-5" w:type="dxa"/>
        <w:tblLook w:val="04A0" w:firstRow="1" w:lastRow="0" w:firstColumn="1" w:lastColumn="0" w:noHBand="0" w:noVBand="1"/>
      </w:tblPr>
      <w:tblGrid>
        <w:gridCol w:w="3493"/>
        <w:gridCol w:w="4967"/>
        <w:gridCol w:w="2759"/>
        <w:gridCol w:w="6"/>
        <w:gridCol w:w="2754"/>
        <w:gridCol w:w="13"/>
      </w:tblGrid>
      <w:tr w:rsidR="007E0D64" w:rsidRPr="00F61865" w14:paraId="03271122" w14:textId="77777777" w:rsidTr="000333A8">
        <w:trPr>
          <w:gridAfter w:val="1"/>
          <w:wAfter w:w="13" w:type="dxa"/>
          <w:trHeight w:val="1638"/>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9E0E26C" w14:textId="2733F9A1" w:rsidR="007E0D64" w:rsidRPr="00F61865" w:rsidRDefault="00714B92" w:rsidP="00134030">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714B92">
              <w:rPr>
                <w:rFonts w:cstheme="minorHAnsi"/>
                <w:b/>
                <w:bCs/>
                <w:color w:val="404040" w:themeColor="text1" w:themeTint="BF"/>
                <w:szCs w:val="24"/>
              </w:rPr>
              <w:lastRenderedPageBreak/>
              <w:t>Mental health condition common to older people that is associated with a psychosocial disability</w:t>
            </w:r>
          </w:p>
        </w:tc>
        <w:tc>
          <w:tcPr>
            <w:tcW w:w="10486"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10CA21" w14:textId="59BFA3C1" w:rsidR="007E0D64" w:rsidRPr="00F523D4" w:rsidRDefault="007E0D64"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Bipolar disorder</w:t>
            </w:r>
          </w:p>
        </w:tc>
      </w:tr>
      <w:tr w:rsidR="007E0D64" w:rsidRPr="00F61865" w14:paraId="680B843F" w14:textId="77777777" w:rsidTr="000333A8">
        <w:trPr>
          <w:gridAfter w:val="1"/>
          <w:wAfter w:w="13" w:type="dxa"/>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CC90139" w14:textId="7C5AF1AA" w:rsidR="007E0D64" w:rsidRPr="00F61865" w:rsidRDefault="0049758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640A035" w14:textId="77777777" w:rsidR="007E0D64" w:rsidRPr="00F61865" w:rsidRDefault="007E0D64"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84EDA13" w14:textId="77777777" w:rsidR="007E0D64" w:rsidRPr="00F61865" w:rsidRDefault="007E0D64"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410EAC7" w14:textId="77777777" w:rsidR="007E0D64" w:rsidRPr="00F61865" w:rsidRDefault="007E0D64"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 xml:space="preserve">Alternate support given </w:t>
            </w:r>
          </w:p>
        </w:tc>
      </w:tr>
      <w:tr w:rsidR="007E0D64" w:rsidRPr="00F61865" w14:paraId="0D9F506F" w14:textId="77777777" w:rsidTr="00795968">
        <w:trPr>
          <w:gridAfter w:val="1"/>
          <w:wAfter w:w="13" w:type="dxa"/>
          <w:trHeight w:hRule="exact" w:val="283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2C26B0" w14:textId="6B6B8851" w:rsidR="007E0D64" w:rsidRPr="003D0AE3" w:rsidRDefault="007E0D64" w:rsidP="003D0AE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Manic episode</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F6DF43" w14:textId="1C9CD0AF" w:rsidR="009E5739" w:rsidRPr="000333A8" w:rsidRDefault="007E0D64" w:rsidP="00134030">
            <w:pPr>
              <w:pStyle w:val="ListParagraph"/>
              <w:tabs>
                <w:tab w:val="left" w:pos="180"/>
              </w:tabs>
              <w:spacing w:after="120" w:line="276" w:lineRule="auto"/>
              <w:ind w:left="0" w:right="0" w:firstLine="0"/>
              <w:contextualSpacing w:val="0"/>
              <w:jc w:val="both"/>
              <w:rPr>
                <w:rFonts w:cstheme="minorHAnsi"/>
                <w:color w:val="404040" w:themeColor="text1" w:themeTint="BF"/>
                <w:sz w:val="22"/>
              </w:rPr>
            </w:pPr>
            <w:r>
              <w:rPr>
                <w:rFonts w:cstheme="minorHAnsi"/>
                <w:color w:val="404040" w:themeColor="text1" w:themeTint="BF"/>
                <w:szCs w:val="24"/>
              </w:rPr>
              <w:t xml:space="preserve">This is a period of at least one week during which a person has more energy than normal, is extremely elated or agitated most of the time, and exhibits at least three of the behavioural changes: decreased need for sleep, increased or faster speech, racing thoughts, distractibility, increased activity, or risky behaviour.</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137D1E" w14:textId="19B190CF" w:rsidR="007E0D64" w:rsidRPr="00F523D4" w:rsidRDefault="007E0D64"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Introduce relaxation strategies to the person.</w:t>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E90631" w14:textId="42728565" w:rsidR="007E0D64" w:rsidRPr="00EC40DB" w:rsidRDefault="007E0D64"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Educate the person’s carer about the relaxation strategies that they can assist the person in doing when they have manic episodes.</w:t>
            </w:r>
            <w:r w:rsidR="00F445E7" w:rsidRPr="00F445E7">
              <w:rPr>
                <w:rFonts w:cstheme="minorHAnsi"/>
                <w:color w:val="D73329"/>
                <w:sz w:val="22"/>
              </w:rPr>
              <w:t xml:space="preserve"> </w:t>
            </w:r>
          </w:p>
        </w:tc>
      </w:tr>
      <w:tr w:rsidR="009E5739" w:rsidRPr="00F61865" w14:paraId="4CE85062" w14:textId="77777777" w:rsidTr="00795968">
        <w:trPr>
          <w:trHeight w:hRule="exact" w:val="283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FED7CD" w14:textId="76BAC448" w:rsidR="009E5739" w:rsidRPr="003D0AE3" w:rsidRDefault="009E5739" w:rsidP="003D0AE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Depressive episode</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399E6C" w14:textId="51AD5F40" w:rsidR="009E5739" w:rsidRPr="000333A8" w:rsidRDefault="009E5739"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This is a period of at least two weeks during which a person has at least five symptoms: intense sadness or despair, loss of interest in activities once enjoyed, feelings of worthlessness or guilt, fatigue, sleep changes, appetite changes, restlessness or slowed movement, difficulty concentrating, or frequent thoughts of death.</w:t>
            </w:r>
          </w:p>
        </w:tc>
        <w:tc>
          <w:tcPr>
            <w:tcW w:w="276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4AACD7" w14:textId="66A6FD16" w:rsidR="009E5739" w:rsidRPr="004A1E75" w:rsidRDefault="009E5739"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Encourage the person to join social activities in their local community.</w:t>
            </w:r>
          </w:p>
        </w:tc>
        <w:tc>
          <w:tcPr>
            <w:tcW w:w="276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216338" w14:textId="3549F460" w:rsidR="00795968" w:rsidRPr="00795968" w:rsidRDefault="009E5739"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Provide a list of same-interest groups that the person can participate in so they can make connections with people who have similar or shared experiences.</w:t>
            </w:r>
          </w:p>
        </w:tc>
      </w:tr>
    </w:tbl>
    <w:p w14:paraId="24D37DB9" w14:textId="77777777" w:rsidR="00B046D9" w:rsidRDefault="00B046D9" w:rsidP="00134030">
      <w:pPr>
        <w:spacing w:after="120" w:line="276" w:lineRule="auto"/>
        <w:ind w:left="0" w:right="0" w:firstLine="0"/>
        <w:rPr>
          <w:rFonts w:cstheme="minorHAnsi"/>
          <w:color w:val="404040" w:themeColor="text1" w:themeTint="BF"/>
          <w:szCs w:val="24"/>
        </w:rPr>
      </w:pPr>
    </w:p>
    <w:p w14:paraId="056931E9" w14:textId="3370F841" w:rsidR="00B046D9" w:rsidRPr="00A674D5" w:rsidRDefault="00B046D9" w:rsidP="00134030">
      <w:pPr>
        <w:spacing w:after="120" w:line="276" w:lineRule="auto"/>
        <w:ind w:left="0" w:right="0" w:firstLine="0"/>
        <w:rPr>
          <w:rFonts w:cstheme="minorHAnsi"/>
          <w:color w:val="404040" w:themeColor="text1" w:themeTint="BF"/>
          <w:szCs w:val="24"/>
        </w:rPr>
        <w:sectPr w:rsidR="00B046D9" w:rsidRPr="00A674D5" w:rsidSect="00F82A63">
          <w:headerReference w:type="even" r:id="rId40"/>
          <w:headerReference w:type="default" r:id="rId41"/>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5B6800" w:rsidRPr="00F61865" w14:paraId="1D822CBA" w14:textId="77777777" w:rsidTr="00795968">
        <w:trPr>
          <w:cantSplit/>
          <w:trHeight w:val="1260"/>
          <w:jc w:val="center"/>
        </w:trPr>
        <w:tc>
          <w:tcPr>
            <w:tcW w:w="848" w:type="pct"/>
            <w:tcBorders>
              <w:top w:val="nil"/>
              <w:left w:val="nil"/>
              <w:bottom w:val="nil"/>
              <w:right w:val="nil"/>
            </w:tcBorders>
            <w:hideMark/>
          </w:tcPr>
          <w:p w14:paraId="78D8A9EB" w14:textId="77777777" w:rsidR="00AF578E" w:rsidRDefault="00AF578E" w:rsidP="00134030">
            <w:pPr>
              <w:spacing w:after="120" w:line="276" w:lineRule="auto"/>
              <w:ind w:left="0" w:right="0" w:firstLine="0"/>
              <w:jc w:val="center"/>
              <w:rPr>
                <w:rFonts w:cstheme="minorHAnsi"/>
                <w:color w:val="262626" w:themeColor="text1" w:themeTint="D9"/>
                <w:szCs w:val="24"/>
              </w:rPr>
            </w:pPr>
          </w:p>
          <w:p w14:paraId="5CF609DB" w14:textId="1526CF45" w:rsidR="005B6800" w:rsidRPr="00F61865" w:rsidRDefault="005B6800"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4F0BF99E" wp14:editId="1973FBCA">
                  <wp:extent cx="683260" cy="712470"/>
                  <wp:effectExtent l="0" t="0" r="254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B40ACB8" w14:textId="16626673" w:rsidR="00960ED6" w:rsidRPr="00960ED6" w:rsidRDefault="00960ED6"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960ED6">
              <w:rPr>
                <w:rFonts w:cstheme="minorHAnsi"/>
                <w:color w:val="404040" w:themeColor="text1" w:themeTint="BF"/>
                <w:szCs w:val="24"/>
              </w:rPr>
              <w:t>Read the scenario:</w:t>
            </w:r>
          </w:p>
          <w:tbl>
            <w:tblPr>
              <w:tblStyle w:val="TableGrid"/>
              <w:tblW w:w="0" w:type="auto"/>
              <w:tblInd w:w="614" w:type="dxa"/>
              <w:tblLook w:val="04A0" w:firstRow="1" w:lastRow="0" w:firstColumn="1" w:lastColumn="0" w:noHBand="0" w:noVBand="1"/>
            </w:tblPr>
            <w:tblGrid>
              <w:gridCol w:w="6665"/>
            </w:tblGrid>
            <w:tr w:rsidR="00960ED6" w14:paraId="75598A8C" w14:textId="77777777" w:rsidTr="00F31769">
              <w:tc>
                <w:tcPr>
                  <w:tcW w:w="6665" w:type="dxa"/>
                  <w:tcBorders>
                    <w:top w:val="nil"/>
                    <w:left w:val="nil"/>
                    <w:bottom w:val="nil"/>
                    <w:right w:val="nil"/>
                  </w:tcBorders>
                  <w:shd w:val="clear" w:color="auto" w:fill="FFFFFF" w:themeFill="background1"/>
                </w:tcPr>
                <w:p w14:paraId="559525CC" w14:textId="13FB3F13" w:rsidR="00960ED6" w:rsidRPr="00F31769" w:rsidRDefault="00960ED6" w:rsidP="00134030">
                  <w:pPr>
                    <w:pStyle w:val="ListParagraph"/>
                    <w:spacing w:after="120" w:line="276" w:lineRule="auto"/>
                    <w:ind w:left="0" w:right="0" w:firstLine="0"/>
                    <w:contextualSpacing w:val="0"/>
                    <w:jc w:val="center"/>
                    <w:rPr>
                      <w:rFonts w:cstheme="minorHAnsi"/>
                      <w:b/>
                      <w:bCs/>
                      <w:color w:val="404040" w:themeColor="text1" w:themeTint="BF"/>
                      <w:szCs w:val="24"/>
                    </w:rPr>
                  </w:pPr>
                  <w:r w:rsidRPr="00E71AB3">
                    <w:rPr>
                      <w:rFonts w:cstheme="minorHAnsi"/>
                      <w:b/>
                      <w:bCs/>
                      <w:color w:val="404040" w:themeColor="text1" w:themeTint="BF"/>
                      <w:szCs w:val="24"/>
                    </w:rPr>
                    <w:t>SCENARIO</w:t>
                  </w:r>
                </w:p>
                <w:p w14:paraId="57551027" w14:textId="670150A1" w:rsidR="00960ED6" w:rsidRDefault="00390E17" w:rsidP="00134030">
                  <w:pPr>
                    <w:pStyle w:val="ListParagraph"/>
                    <w:spacing w:after="120" w:line="276" w:lineRule="auto"/>
                    <w:ind w:left="0" w:right="0" w:firstLine="0"/>
                    <w:contextualSpacing w:val="0"/>
                    <w:jc w:val="both"/>
                    <w:rPr>
                      <w:rFonts w:cstheme="minorHAnsi"/>
                      <w:color w:val="404040" w:themeColor="text1" w:themeTint="BF"/>
                      <w:szCs w:val="24"/>
                    </w:rPr>
                  </w:pPr>
                  <w:r w:rsidRPr="00390E17">
                    <w:rPr>
                      <w:rFonts w:cstheme="minorHAnsi"/>
                      <w:color w:val="404040" w:themeColor="text1" w:themeTint="BF"/>
                      <w:szCs w:val="24"/>
                    </w:rPr>
                    <w:t xml:space="preserve">John is 85 years old and has been diagnosed with </w:t>
                  </w:r>
                  <w:r w:rsidR="00E13D91">
                    <w:rPr>
                      <w:rFonts w:cstheme="minorHAnsi"/>
                      <w:color w:val="404040" w:themeColor="text1" w:themeTint="BF"/>
                      <w:szCs w:val="24"/>
                    </w:rPr>
                    <w:t>depression</w:t>
                  </w:r>
                  <w:r w:rsidRPr="00390E17">
                    <w:rPr>
                      <w:rFonts w:cstheme="minorHAnsi"/>
                      <w:color w:val="404040" w:themeColor="text1" w:themeTint="BF"/>
                      <w:szCs w:val="24"/>
                    </w:rPr>
                    <w:t>.</w:t>
                  </w:r>
                  <w:r w:rsidR="00502189">
                    <w:rPr>
                      <w:rFonts w:cstheme="minorHAnsi"/>
                      <w:color w:val="404040" w:themeColor="text1" w:themeTint="BF"/>
                      <w:szCs w:val="24"/>
                    </w:rPr>
                    <w:t xml:space="preserve"> </w:t>
                  </w:r>
                  <w:r w:rsidR="00502189" w:rsidRPr="00390E17">
                    <w:rPr>
                      <w:rFonts w:cstheme="minorHAnsi"/>
                      <w:color w:val="404040" w:themeColor="text1" w:themeTint="BF"/>
                      <w:szCs w:val="24"/>
                    </w:rPr>
                    <w:t xml:space="preserve">He wants to socialise with </w:t>
                  </w:r>
                  <w:r w:rsidR="00502189">
                    <w:rPr>
                      <w:rFonts w:cstheme="minorHAnsi"/>
                      <w:color w:val="404040" w:themeColor="text1" w:themeTint="BF"/>
                      <w:szCs w:val="24"/>
                    </w:rPr>
                    <w:t>his peers</w:t>
                  </w:r>
                  <w:r w:rsidR="00502189" w:rsidRPr="00390E17">
                    <w:rPr>
                      <w:rFonts w:cstheme="minorHAnsi"/>
                      <w:color w:val="404040" w:themeColor="text1" w:themeTint="BF"/>
                      <w:szCs w:val="24"/>
                    </w:rPr>
                    <w:t xml:space="preserve"> in the residential care facility</w:t>
                  </w:r>
                  <w:r w:rsidR="00E01A49">
                    <w:rPr>
                      <w:rFonts w:cstheme="minorHAnsi"/>
                      <w:color w:val="404040" w:themeColor="text1" w:themeTint="BF"/>
                      <w:szCs w:val="24"/>
                    </w:rPr>
                    <w:t xml:space="preserve"> but </w:t>
                  </w:r>
                  <w:r w:rsidR="00107BF6">
                    <w:rPr>
                      <w:rFonts w:cstheme="minorHAnsi"/>
                      <w:color w:val="404040" w:themeColor="text1" w:themeTint="BF"/>
                      <w:szCs w:val="24"/>
                    </w:rPr>
                    <w:t xml:space="preserve">he </w:t>
                  </w:r>
                  <w:r w:rsidR="00430CBC">
                    <w:rPr>
                      <w:rFonts w:cstheme="minorHAnsi"/>
                      <w:color w:val="404040" w:themeColor="text1" w:themeTint="BF"/>
                      <w:szCs w:val="24"/>
                    </w:rPr>
                    <w:t xml:space="preserve">is an overthinker. He </w:t>
                  </w:r>
                  <w:r w:rsidR="00107BF6">
                    <w:rPr>
                      <w:rFonts w:cstheme="minorHAnsi"/>
                      <w:color w:val="404040" w:themeColor="text1" w:themeTint="BF"/>
                      <w:szCs w:val="24"/>
                    </w:rPr>
                    <w:t>worries</w:t>
                  </w:r>
                  <w:r w:rsidR="00430CBC">
                    <w:rPr>
                      <w:rFonts w:cstheme="minorHAnsi"/>
                      <w:color w:val="404040" w:themeColor="text1" w:themeTint="BF"/>
                      <w:szCs w:val="24"/>
                    </w:rPr>
                    <w:t xml:space="preserve"> too much</w:t>
                  </w:r>
                  <w:r w:rsidR="00107BF6">
                    <w:rPr>
                      <w:rFonts w:cstheme="minorHAnsi"/>
                      <w:color w:val="404040" w:themeColor="text1" w:themeTint="BF"/>
                      <w:szCs w:val="24"/>
                    </w:rPr>
                    <w:t xml:space="preserve"> that other people will react negatively when he communicate</w:t>
                  </w:r>
                  <w:r w:rsidR="009A44C7">
                    <w:rPr>
                      <w:rFonts w:cstheme="minorHAnsi"/>
                      <w:color w:val="404040" w:themeColor="text1" w:themeTint="BF"/>
                      <w:szCs w:val="24"/>
                    </w:rPr>
                    <w:t>s</w:t>
                  </w:r>
                  <w:r w:rsidR="00107BF6">
                    <w:rPr>
                      <w:rFonts w:cstheme="minorHAnsi"/>
                      <w:color w:val="404040" w:themeColor="text1" w:themeTint="BF"/>
                      <w:szCs w:val="24"/>
                    </w:rPr>
                    <w:t xml:space="preserve"> with them. </w:t>
                  </w:r>
                  <w:r w:rsidR="00951D70">
                    <w:rPr>
                      <w:rFonts w:cstheme="minorHAnsi"/>
                      <w:color w:val="404040" w:themeColor="text1" w:themeTint="BF"/>
                      <w:szCs w:val="24"/>
                    </w:rPr>
                    <w:t xml:space="preserve">Because of his extreme anxiety, he’s having difficulties initiating </w:t>
                  </w:r>
                  <w:r w:rsidR="009F6D6F">
                    <w:rPr>
                      <w:rFonts w:cstheme="minorHAnsi"/>
                      <w:color w:val="404040" w:themeColor="text1" w:themeTint="BF"/>
                      <w:szCs w:val="24"/>
                    </w:rPr>
                    <w:t>conversation</w:t>
                  </w:r>
                  <w:r w:rsidR="006909D3">
                    <w:rPr>
                      <w:rFonts w:cstheme="minorHAnsi"/>
                      <w:color w:val="404040" w:themeColor="text1" w:themeTint="BF"/>
                      <w:szCs w:val="24"/>
                    </w:rPr>
                    <w:t>s</w:t>
                  </w:r>
                  <w:r w:rsidR="009F6D6F">
                    <w:rPr>
                      <w:rFonts w:cstheme="minorHAnsi"/>
                      <w:color w:val="404040" w:themeColor="text1" w:themeTint="BF"/>
                      <w:szCs w:val="24"/>
                    </w:rPr>
                    <w:t xml:space="preserve"> </w:t>
                  </w:r>
                  <w:r w:rsidR="00F2388E" w:rsidRPr="00390E17">
                    <w:rPr>
                      <w:rFonts w:cstheme="minorHAnsi"/>
                      <w:color w:val="404040" w:themeColor="text1" w:themeTint="BF"/>
                      <w:szCs w:val="24"/>
                    </w:rPr>
                    <w:t xml:space="preserve">with </w:t>
                  </w:r>
                  <w:r w:rsidR="008B4A2A">
                    <w:rPr>
                      <w:rFonts w:cstheme="minorHAnsi"/>
                      <w:color w:val="404040" w:themeColor="text1" w:themeTint="BF"/>
                      <w:szCs w:val="24"/>
                    </w:rPr>
                    <w:t>his peers</w:t>
                  </w:r>
                  <w:r w:rsidR="00F2388E" w:rsidRPr="00390E17">
                    <w:rPr>
                      <w:rFonts w:cstheme="minorHAnsi"/>
                      <w:color w:val="404040" w:themeColor="text1" w:themeTint="BF"/>
                      <w:szCs w:val="24"/>
                    </w:rPr>
                    <w:t xml:space="preserve"> in the residential care facility, including </w:t>
                  </w:r>
                  <w:r w:rsidR="008B4A2A">
                    <w:rPr>
                      <w:rFonts w:cstheme="minorHAnsi"/>
                      <w:color w:val="404040" w:themeColor="text1" w:themeTint="BF"/>
                      <w:szCs w:val="24"/>
                    </w:rPr>
                    <w:t>those</w:t>
                  </w:r>
                  <w:r w:rsidR="00F2388E" w:rsidRPr="00390E17">
                    <w:rPr>
                      <w:rFonts w:cstheme="minorHAnsi"/>
                      <w:color w:val="404040" w:themeColor="text1" w:themeTint="BF"/>
                      <w:szCs w:val="24"/>
                    </w:rPr>
                    <w:t xml:space="preserve"> with disabilities</w:t>
                  </w:r>
                  <w:r w:rsidR="00F2388E">
                    <w:rPr>
                      <w:rFonts w:cstheme="minorHAnsi"/>
                      <w:color w:val="404040" w:themeColor="text1" w:themeTint="BF"/>
                      <w:szCs w:val="24"/>
                    </w:rPr>
                    <w:t xml:space="preserve"> – Josh (with a visual disability) and Rad (with a hearing disability)</w:t>
                  </w:r>
                  <w:r w:rsidR="00950157">
                    <w:rPr>
                      <w:rFonts w:cstheme="minorHAnsi"/>
                      <w:color w:val="404040" w:themeColor="text1" w:themeTint="BF"/>
                      <w:szCs w:val="24"/>
                    </w:rPr>
                    <w:t>.</w:t>
                  </w:r>
                </w:p>
              </w:tc>
            </w:tr>
          </w:tbl>
          <w:p w14:paraId="65E501C7" w14:textId="7B67AA8F" w:rsidR="00960ED6" w:rsidRPr="00F61865" w:rsidRDefault="00F3411F" w:rsidP="00134030">
            <w:pPr>
              <w:pStyle w:val="ListParagraph"/>
              <w:spacing w:after="120" w:line="276" w:lineRule="auto"/>
              <w:ind w:left="624" w:right="0" w:firstLine="0"/>
              <w:contextualSpacing w:val="0"/>
              <w:jc w:val="both"/>
              <w:rPr>
                <w:rFonts w:cstheme="minorHAnsi"/>
                <w:color w:val="404040" w:themeColor="text1" w:themeTint="BF"/>
                <w:szCs w:val="24"/>
              </w:rPr>
            </w:pPr>
            <w:r w:rsidRPr="00F3411F">
              <w:rPr>
                <w:rFonts w:cstheme="minorHAnsi"/>
                <w:color w:val="404040" w:themeColor="text1" w:themeTint="BF"/>
                <w:szCs w:val="24"/>
              </w:rPr>
              <w:t xml:space="preserve">Answer the questions about how </w:t>
            </w:r>
            <w:r w:rsidR="00146A73">
              <w:rPr>
                <w:rFonts w:cstheme="minorHAnsi"/>
                <w:color w:val="404040" w:themeColor="text1" w:themeTint="BF"/>
                <w:szCs w:val="24"/>
              </w:rPr>
              <w:t>John can</w:t>
            </w:r>
            <w:r w:rsidRPr="00F3411F">
              <w:rPr>
                <w:rFonts w:cstheme="minorHAnsi"/>
                <w:color w:val="404040" w:themeColor="text1" w:themeTint="BF"/>
                <w:szCs w:val="24"/>
              </w:rPr>
              <w:t xml:space="preserve"> interact with</w:t>
            </w:r>
            <w:r w:rsidR="00FF3AEA">
              <w:t xml:space="preserve"> </w:t>
            </w:r>
            <w:r w:rsidR="00FF3AEA" w:rsidRPr="00FF3AEA">
              <w:rPr>
                <w:rFonts w:cstheme="minorHAnsi"/>
                <w:color w:val="404040" w:themeColor="text1" w:themeTint="BF"/>
                <w:szCs w:val="24"/>
              </w:rPr>
              <w:t>people with other disabilities</w:t>
            </w:r>
            <w:r w:rsidR="00FF3AEA">
              <w:rPr>
                <w:rFonts w:cstheme="minorHAnsi"/>
                <w:color w:val="404040" w:themeColor="text1" w:themeTint="BF"/>
                <w:szCs w:val="24"/>
              </w:rPr>
              <w:t>.</w:t>
            </w:r>
          </w:p>
        </w:tc>
      </w:tr>
      <w:tr w:rsidR="005B6800" w:rsidRPr="00F61865" w14:paraId="18B04CA3" w14:textId="77777777" w:rsidTr="00795968">
        <w:trPr>
          <w:cantSplit/>
          <w:trHeight w:val="74"/>
          <w:jc w:val="center"/>
        </w:trPr>
        <w:tc>
          <w:tcPr>
            <w:tcW w:w="4997" w:type="pct"/>
            <w:gridSpan w:val="2"/>
            <w:tcBorders>
              <w:top w:val="nil"/>
              <w:left w:val="nil"/>
              <w:bottom w:val="single" w:sz="2" w:space="0" w:color="A6A6A6" w:themeColor="background1" w:themeShade="A6"/>
              <w:right w:val="nil"/>
            </w:tcBorders>
          </w:tcPr>
          <w:p w14:paraId="25FA9198" w14:textId="77777777" w:rsidR="005B6800" w:rsidRPr="00F61865" w:rsidRDefault="005B6800" w:rsidP="00134030">
            <w:pPr>
              <w:tabs>
                <w:tab w:val="left" w:pos="180"/>
              </w:tabs>
              <w:spacing w:before="0" w:line="276" w:lineRule="auto"/>
              <w:ind w:left="0" w:right="0" w:firstLine="0"/>
              <w:rPr>
                <w:rFonts w:cstheme="minorHAnsi"/>
                <w:color w:val="404040" w:themeColor="text1" w:themeTint="BF"/>
                <w:szCs w:val="24"/>
              </w:rPr>
            </w:pPr>
          </w:p>
        </w:tc>
      </w:tr>
      <w:tr w:rsidR="005B6800" w:rsidRPr="00F61865" w:rsidDel="002B35C5" w14:paraId="1A5F249A" w14:textId="77777777" w:rsidTr="00795968">
        <w:trPr>
          <w:cantSplit/>
          <w:trHeight w:val="74"/>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70BCDBD" w14:textId="614EB732" w:rsidR="00E211B5" w:rsidRDefault="008438EF">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John can interact with </w:t>
            </w:r>
            <w:r w:rsidR="0072223B">
              <w:rPr>
                <w:rFonts w:cstheme="minorHAnsi"/>
                <w:color w:val="404040" w:themeColor="text1" w:themeTint="BF"/>
                <w:szCs w:val="24"/>
              </w:rPr>
              <w:t>Josh</w:t>
            </w:r>
            <w:r w:rsidR="00052ACE">
              <w:rPr>
                <w:rFonts w:cstheme="minorHAnsi"/>
                <w:color w:val="404040" w:themeColor="text1" w:themeTint="BF"/>
                <w:szCs w:val="24"/>
              </w:rPr>
              <w:t>,</w:t>
            </w:r>
            <w:r w:rsidR="0072223B">
              <w:rPr>
                <w:rFonts w:cstheme="minorHAnsi"/>
                <w:color w:val="404040" w:themeColor="text1" w:themeTint="BF"/>
                <w:szCs w:val="24"/>
              </w:rPr>
              <w:t xml:space="preserve"> </w:t>
            </w:r>
            <w:r w:rsidR="00344810">
              <w:rPr>
                <w:rFonts w:cstheme="minorHAnsi"/>
                <w:color w:val="404040" w:themeColor="text1" w:themeTint="BF"/>
                <w:szCs w:val="24"/>
              </w:rPr>
              <w:t xml:space="preserve">who has </w:t>
            </w:r>
            <w:r w:rsidR="00107149">
              <w:rPr>
                <w:rFonts w:cstheme="minorHAnsi"/>
                <w:color w:val="404040" w:themeColor="text1" w:themeTint="BF"/>
                <w:szCs w:val="24"/>
              </w:rPr>
              <w:t xml:space="preserve">a </w:t>
            </w:r>
            <w:r>
              <w:rPr>
                <w:rFonts w:cstheme="minorHAnsi"/>
                <w:color w:val="404040" w:themeColor="text1" w:themeTint="BF"/>
                <w:szCs w:val="24"/>
              </w:rPr>
              <w:t>visual disability.</w:t>
            </w:r>
          </w:p>
          <w:p w14:paraId="06C4C83F" w14:textId="3CBC18AF" w:rsidR="005B6800" w:rsidRPr="008438EF" w:rsidRDefault="005B6800">
            <w:pPr>
              <w:pStyle w:val="ListParagraph"/>
              <w:numPr>
                <w:ilvl w:val="0"/>
                <w:numId w:val="136"/>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List two ways John can interact with Josh, who has a visual disability. The candidate must list two ways John can interact with Josh who has a visual disability. Response may vary. For a satisfactory performance, the candidate’s response must be: Consistent with the given scenario Ways on how John can communicate with Josh who has a visual disability Visual disability is a result of visual impairment. Visual impairment refers to any form of vision loss due to damage to parts of the eye or brain. Model answers are provided below for the assessor’s reference (only two are required). John can provide a clear word picture when describing things to them. This includes details such as colour, texture, shape and landmarks. John can greet Josh as he enters a room or location to let them know they are there. John can inform Josh if he plans to leave or move to another room.</w:t>
            </w:r>
          </w:p>
          <w:p w14:paraId="52AEE39F" w14:textId="40B0E4AF" w:rsidR="004C0026" w:rsidRPr="006805C5" w:rsidDel="002B35C5" w:rsidRDefault="008438EF">
            <w:pPr>
              <w:pStyle w:val="ListParagraph"/>
              <w:numPr>
                <w:ilvl w:val="0"/>
                <w:numId w:val="136"/>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List two ways John can interact with Josh, who has a visual disability. The candidate must list two ways John can interact with Josh who has a visual disability. Response may vary. For a satisfactory performance, the candidate’s response must be: Consistent with the given scenario Ways on how John can communicate with Josh who has a visual disability Visual disability is a result of visual impairment. Visual impairment refers to any form of vision loss due to damage to parts of the eye or brain. Model answers are provided below for the assessor’s reference (only two are required). John can provide a clear word picture when describing things to them. This includes details such as colour, texture, shape and landmarks. John can greet Josh as he enters a room or location to let them know they are there. John can inform Josh if he plans to leave or move to another room.</w:t>
            </w:r>
          </w:p>
        </w:tc>
      </w:tr>
      <w:tr w:rsidR="00B6674D" w:rsidRPr="00F61865" w:rsidDel="002B35C5" w14:paraId="6AB7C8FE" w14:textId="77777777" w:rsidTr="00795968">
        <w:trPr>
          <w:cantSplit/>
          <w:trHeight w:val="74"/>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022E086" w14:textId="6B0A1AC8" w:rsidR="00B6674D" w:rsidRDefault="00B6674D">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John can interact with </w:t>
            </w:r>
            <w:r w:rsidR="00344810">
              <w:rPr>
                <w:rFonts w:cstheme="minorHAnsi"/>
                <w:color w:val="404040" w:themeColor="text1" w:themeTint="BF"/>
                <w:szCs w:val="24"/>
              </w:rPr>
              <w:t>Rad</w:t>
            </w:r>
            <w:r w:rsidR="00484824">
              <w:rPr>
                <w:rFonts w:cstheme="minorHAnsi"/>
                <w:color w:val="404040" w:themeColor="text1" w:themeTint="BF"/>
                <w:szCs w:val="24"/>
              </w:rPr>
              <w:t>,</w:t>
            </w:r>
            <w:r w:rsidR="00344810">
              <w:rPr>
                <w:rFonts w:cstheme="minorHAnsi"/>
                <w:color w:val="404040" w:themeColor="text1" w:themeTint="BF"/>
                <w:szCs w:val="24"/>
              </w:rPr>
              <w:t xml:space="preserve"> who has </w:t>
            </w:r>
            <w:r>
              <w:rPr>
                <w:rFonts w:cstheme="minorHAnsi"/>
                <w:color w:val="404040" w:themeColor="text1" w:themeTint="BF"/>
                <w:szCs w:val="24"/>
              </w:rPr>
              <w:t xml:space="preserve">a </w:t>
            </w:r>
            <w:r w:rsidR="001C08EE">
              <w:rPr>
                <w:rFonts w:cstheme="minorHAnsi"/>
                <w:color w:val="404040" w:themeColor="text1" w:themeTint="BF"/>
                <w:szCs w:val="24"/>
              </w:rPr>
              <w:t>hearing</w:t>
            </w:r>
            <w:r>
              <w:rPr>
                <w:rFonts w:cstheme="minorHAnsi"/>
                <w:color w:val="404040" w:themeColor="text1" w:themeTint="BF"/>
                <w:szCs w:val="24"/>
              </w:rPr>
              <w:t xml:space="preserve"> disability.</w:t>
            </w:r>
          </w:p>
          <w:p w14:paraId="350C6034" w14:textId="77777777" w:rsidR="00B6674D" w:rsidRPr="008438EF" w:rsidRDefault="00B6674D">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List two ways John can interact with Josh, who has a visual disability. The candidate must list two ways John can interact with Josh who has a visual disability. Response may vary. For a satisfactory performance, the candidate’s response must be: Consistent with the given scenario Ways on how John can communicate with Josh who has a visual disability Visual disability is a result of visual impairment. Visual impairment refers to any form of vision loss due to damage to parts of the eye or brain. Model answers are provided below for the assessor’s reference (only two are required). John can provide a clear word picture when describing things to them. This includes details such as colour, texture, shape and landmarks. John can greet Josh as he enters a room or location to let them know they are there. John can inform Josh if he plans to leave or move to another room.</w:t>
            </w:r>
          </w:p>
          <w:p w14:paraId="6B77B716" w14:textId="40475A77" w:rsidR="00A32730" w:rsidRPr="006805C5" w:rsidRDefault="00B6674D">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List two ways John can interact with Josh, who has a visual disability. The candidate must list two ways John can interact with Josh who has a visual disability. Response may vary. For a satisfactory performance, the candidate’s response must be: Consistent with the given scenario Ways on how John can communicate with Josh who has a visual disability Visual disability is a result of visual impairment. Visual impairment refers to any form of vision loss due to damage to parts of the eye or brain. Model answers are provided below for the assessor’s reference (only two are required). John can provide a clear word picture when describing things to them. This includes details such as colour, texture, shape and landmarks. John can greet Josh as he enters a room or location to let them know they are there. John can inform Josh if he plans to leave or move to another room.</w:t>
            </w:r>
          </w:p>
        </w:tc>
      </w:tr>
    </w:tbl>
    <w:p w14:paraId="2D59C51D" w14:textId="73A02F11" w:rsidR="006805C5" w:rsidRDefault="006805C5" w:rsidP="00795968">
      <w:pPr>
        <w:spacing w:after="120" w:line="276" w:lineRule="auto"/>
        <w:ind w:left="0" w:right="0" w:firstLine="0"/>
      </w:pPr>
      <w:bookmarkStart w:id="44" w:name="_Toc99017019"/>
      <w:r>
        <w:br w:type="page"/>
      </w:r>
    </w:p>
    <w:p w14:paraId="33BB912E" w14:textId="2A66305A" w:rsidR="00A25C02" w:rsidRPr="00A25C02" w:rsidRDefault="00A25C02" w:rsidP="00134030">
      <w:pPr>
        <w:pStyle w:val="Heading1"/>
      </w:pPr>
      <w:bookmarkStart w:id="45" w:name="_Toc122088972"/>
      <w:r w:rsidRPr="00A25C02">
        <w:lastRenderedPageBreak/>
        <w:t>Practical Assessment</w:t>
      </w:r>
      <w:bookmarkEnd w:id="44"/>
      <w:bookmarkEnd w:id="45"/>
    </w:p>
    <w:p w14:paraId="55E1BBEF" w14:textId="77777777" w:rsidR="00A25C02" w:rsidRPr="00B679C0" w:rsidRDefault="00A25C02" w:rsidP="00134030">
      <w:pPr>
        <w:pStyle w:val="Heading2"/>
        <w:tabs>
          <w:tab w:val="left" w:pos="180"/>
        </w:tabs>
        <w:ind w:right="0"/>
        <w:rPr>
          <w:color w:val="7F7F7F" w:themeColor="text1" w:themeTint="80"/>
          <w:sz w:val="32"/>
          <w:szCs w:val="32"/>
          <w:lang w:val="en-AU"/>
        </w:rPr>
      </w:pPr>
      <w:bookmarkStart w:id="46" w:name="_Toc99017021"/>
      <w:bookmarkStart w:id="47" w:name="_Toc122088973"/>
      <w:r w:rsidRPr="00B679C0">
        <w:rPr>
          <w:color w:val="7F7F7F" w:themeColor="text1" w:themeTint="80"/>
          <w:sz w:val="32"/>
          <w:szCs w:val="32"/>
          <w:lang w:val="en-AU"/>
        </w:rPr>
        <w:t>Candidate Instructions</w:t>
      </w:r>
      <w:bookmarkEnd w:id="46"/>
      <w:bookmarkEnd w:id="47"/>
    </w:p>
    <w:p w14:paraId="4FF396D1" w14:textId="77777777" w:rsidR="00A25C02" w:rsidRPr="00A25C02" w:rsidRDefault="00A25C02" w:rsidP="0013403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The Practical Assessment is a set of tasks that must be completed in a workplace or in an environment with conditions similar to that of a real workplace. </w:t>
      </w:r>
    </w:p>
    <w:p w14:paraId="4EEDA558" w14:textId="35EF0435" w:rsidR="00A25C02" w:rsidRPr="00A25C02" w:rsidRDefault="00A25C02" w:rsidP="0013403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This assessment will help you demonstrate skill requirements relevant to working effectively in </w:t>
      </w:r>
      <w:r w:rsidR="000C3C2D">
        <w:rPr>
          <w:color w:val="404040" w:themeColor="text1" w:themeTint="BF"/>
          <w:sz w:val="24"/>
        </w:rPr>
        <w:t>aged care</w:t>
      </w:r>
      <w:r w:rsidRPr="00A25C02">
        <w:rPr>
          <w:color w:val="404040" w:themeColor="text1" w:themeTint="BF"/>
          <w:sz w:val="24"/>
        </w:rPr>
        <w:t>.</w:t>
      </w:r>
    </w:p>
    <w:p w14:paraId="0DECFD82" w14:textId="77777777" w:rsidR="00A25C02" w:rsidRPr="00A25C02" w:rsidRDefault="00A25C02" w:rsidP="0013403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The Practical Assessment includes the following:</w:t>
      </w:r>
    </w:p>
    <w:p w14:paraId="57C62437" w14:textId="77777777" w:rsidR="00A25C02" w:rsidRPr="00A25C02" w:rsidRDefault="00A25C02">
      <w:pPr>
        <w:pStyle w:val="ListParagraph"/>
        <w:numPr>
          <w:ilvl w:val="0"/>
          <w:numId w:val="79"/>
        </w:numPr>
        <w:tabs>
          <w:tab w:val="left" w:pos="180"/>
        </w:tabs>
        <w:spacing w:after="120" w:line="276" w:lineRule="auto"/>
        <w:ind w:right="0"/>
        <w:contextualSpacing w:val="0"/>
        <w:jc w:val="both"/>
        <w:rPr>
          <w:b/>
          <w:color w:val="404040" w:themeColor="text1" w:themeTint="BF"/>
          <w:sz w:val="24"/>
        </w:rPr>
      </w:pPr>
      <w:r w:rsidRPr="00A25C02">
        <w:rPr>
          <w:b/>
          <w:color w:val="404040" w:themeColor="text1" w:themeTint="BF"/>
          <w:sz w:val="24"/>
        </w:rPr>
        <w:t>Case Studies</w:t>
      </w:r>
    </w:p>
    <w:p w14:paraId="67683077" w14:textId="77777777" w:rsidR="00A25C02" w:rsidRPr="00A25C02" w:rsidRDefault="00A25C02" w:rsidP="00134030">
      <w:pPr>
        <w:pStyle w:val="ListParagraph"/>
        <w:tabs>
          <w:tab w:val="left" w:pos="180"/>
        </w:tabs>
        <w:spacing w:after="120" w:line="276" w:lineRule="auto"/>
        <w:ind w:right="0" w:firstLine="0"/>
        <w:contextualSpacing w:val="0"/>
        <w:jc w:val="both"/>
        <w:rPr>
          <w:color w:val="404040" w:themeColor="text1" w:themeTint="BF"/>
          <w:sz w:val="24"/>
        </w:rPr>
      </w:pPr>
      <w:r w:rsidRPr="00A25C02">
        <w:rPr>
          <w:color w:val="404040" w:themeColor="text1" w:themeTint="BF"/>
          <w:sz w:val="24"/>
        </w:rPr>
        <w:t>Detailed scenarios and simulated environments, providing all necessary information required to complete relevant tasks and activities.</w:t>
      </w:r>
    </w:p>
    <w:p w14:paraId="231820F2" w14:textId="77777777" w:rsidR="00A25C02" w:rsidRPr="00A25C02" w:rsidRDefault="00A25C02">
      <w:pPr>
        <w:pStyle w:val="ListParagraph"/>
        <w:numPr>
          <w:ilvl w:val="0"/>
          <w:numId w:val="79"/>
        </w:numPr>
        <w:tabs>
          <w:tab w:val="left" w:pos="180"/>
        </w:tabs>
        <w:spacing w:after="120" w:line="276" w:lineRule="auto"/>
        <w:ind w:right="0"/>
        <w:contextualSpacing w:val="0"/>
        <w:jc w:val="both"/>
        <w:rPr>
          <w:b/>
          <w:color w:val="404040" w:themeColor="text1" w:themeTint="BF"/>
          <w:sz w:val="24"/>
        </w:rPr>
      </w:pPr>
      <w:r w:rsidRPr="00A25C02">
        <w:rPr>
          <w:b/>
          <w:color w:val="404040" w:themeColor="text1" w:themeTint="BF"/>
          <w:sz w:val="24"/>
        </w:rPr>
        <w:t>Workplace Assessment</w:t>
      </w:r>
    </w:p>
    <w:p w14:paraId="6FB4A3FA" w14:textId="77777777" w:rsidR="00A25C02" w:rsidRPr="00A25C02" w:rsidRDefault="00A25C02" w:rsidP="00134030">
      <w:pPr>
        <w:pStyle w:val="ListParagraph"/>
        <w:tabs>
          <w:tab w:val="left" w:pos="180"/>
        </w:tabs>
        <w:spacing w:after="120" w:line="276" w:lineRule="auto"/>
        <w:ind w:right="0" w:firstLine="0"/>
        <w:contextualSpacing w:val="0"/>
        <w:jc w:val="both"/>
        <w:rPr>
          <w:color w:val="404040" w:themeColor="text1" w:themeTint="BF"/>
          <w:sz w:val="24"/>
        </w:rPr>
      </w:pPr>
      <w:r w:rsidRPr="00A25C0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C852F79" w14:textId="77777777" w:rsidR="00A25C02" w:rsidRDefault="00A25C02" w:rsidP="00795968">
      <w:pPr>
        <w:spacing w:after="120" w:line="276" w:lineRule="auto"/>
        <w:ind w:left="0" w:right="0" w:firstLine="0"/>
      </w:pPr>
      <w:r>
        <w:br w:type="page"/>
      </w:r>
    </w:p>
    <w:p w14:paraId="1B307EB4" w14:textId="77777777" w:rsidR="00A25C02" w:rsidRPr="00B43F08" w:rsidRDefault="00A25C02" w:rsidP="00134030">
      <w:pPr>
        <w:pStyle w:val="Heading1"/>
      </w:pPr>
      <w:bookmarkStart w:id="48" w:name="_Toc99017022"/>
      <w:bookmarkStart w:id="49" w:name="_Toc122088974"/>
      <w:r w:rsidRPr="00B43F08">
        <w:lastRenderedPageBreak/>
        <w:t xml:space="preserve">Case </w:t>
      </w:r>
      <w:r w:rsidRPr="00C06FA3">
        <w:t>Studies</w:t>
      </w:r>
      <w:bookmarkEnd w:id="48"/>
      <w:bookmarkEnd w:id="49"/>
    </w:p>
    <w:p w14:paraId="2E7980CE" w14:textId="77777777" w:rsidR="00A25C02" w:rsidRPr="002E12BF" w:rsidRDefault="00A25C02" w:rsidP="00134030">
      <w:pPr>
        <w:pStyle w:val="Heading2"/>
        <w:tabs>
          <w:tab w:val="left" w:pos="180"/>
        </w:tabs>
        <w:ind w:right="0"/>
        <w:rPr>
          <w:color w:val="7F7F7F" w:themeColor="text1" w:themeTint="80"/>
          <w:sz w:val="32"/>
          <w:szCs w:val="32"/>
          <w:lang w:val="en-AU"/>
        </w:rPr>
      </w:pPr>
      <w:bookmarkStart w:id="50" w:name="_Toc99017023"/>
      <w:bookmarkStart w:id="51" w:name="_Toc122088975"/>
      <w:r w:rsidRPr="002E12BF">
        <w:rPr>
          <w:color w:val="7F7F7F" w:themeColor="text1" w:themeTint="80"/>
          <w:sz w:val="32"/>
          <w:szCs w:val="32"/>
          <w:lang w:val="en-AU"/>
        </w:rPr>
        <w:t>Overview</w:t>
      </w:r>
      <w:bookmarkEnd w:id="50"/>
      <w:bookmarkEnd w:id="51"/>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A25C02" w:rsidRPr="00301F77" w14:paraId="74DA2E8B" w14:textId="77777777" w:rsidTr="00C17598">
        <w:trPr>
          <w:trHeight w:val="2430"/>
        </w:trPr>
        <w:tc>
          <w:tcPr>
            <w:tcW w:w="9016" w:type="dxa"/>
            <w:tcBorders>
              <w:top w:val="nil"/>
              <w:left w:val="nil"/>
              <w:bottom w:val="nil"/>
              <w:right w:val="nil"/>
            </w:tcBorders>
            <w:shd w:val="clear" w:color="auto" w:fill="C8EA92"/>
          </w:tcPr>
          <w:p w14:paraId="064F2845" w14:textId="77777777" w:rsidR="00A25C02" w:rsidRPr="00DF4BFD" w:rsidRDefault="00A25C02" w:rsidP="00134030">
            <w:pPr>
              <w:tabs>
                <w:tab w:val="left" w:pos="180"/>
              </w:tabs>
              <w:spacing w:after="120" w:line="276" w:lineRule="auto"/>
              <w:ind w:left="0" w:right="0" w:firstLine="0"/>
              <w:jc w:val="both"/>
              <w:rPr>
                <w:b/>
                <w:color w:val="404040" w:themeColor="text1" w:themeTint="BF"/>
              </w:rPr>
            </w:pPr>
            <w:r>
              <w:rPr>
                <w:b/>
                <w:color w:val="404040" w:themeColor="text1" w:themeTint="BF"/>
              </w:rPr>
              <w:t>The goal of these case studies is to assess your practical knowledge and skills relevant to:</w:t>
            </w:r>
          </w:p>
          <w:p w14:paraId="25C892D8" w14:textId="77777777" w:rsidR="00A25C02" w:rsidRDefault="00A25C02" w:rsidP="00134030">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Recognising signs of abuse and reporting according to organisational policies and procedures</w:t>
            </w:r>
          </w:p>
          <w:p w14:paraId="1AB62FA7" w14:textId="77777777" w:rsidR="00A25C02" w:rsidRDefault="00A25C02" w:rsidP="00134030">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Completing workplace checklists and reports</w:t>
            </w:r>
          </w:p>
          <w:p w14:paraId="5A4EE292" w14:textId="77777777" w:rsidR="00A25C02" w:rsidRDefault="00A25C02" w:rsidP="00134030">
            <w:pPr>
              <w:tabs>
                <w:tab w:val="left" w:pos="180"/>
              </w:tabs>
              <w:spacing w:after="120" w:line="276" w:lineRule="auto"/>
              <w:ind w:left="0" w:right="0" w:firstLine="0"/>
              <w:jc w:val="both"/>
              <w:rPr>
                <w:b/>
                <w:color w:val="404040" w:themeColor="text1" w:themeTint="BF"/>
              </w:rPr>
            </w:pPr>
            <w:r>
              <w:rPr>
                <w:b/>
                <w:color w:val="404040" w:themeColor="text1" w:themeTint="BF"/>
              </w:rPr>
              <w:t>This assessment is divided into six tasks:</w:t>
            </w:r>
          </w:p>
          <w:p w14:paraId="1F56F121" w14:textId="13A285CA" w:rsidR="00A25C02" w:rsidRDefault="00A25C02">
            <w:pPr>
              <w:pStyle w:val="ListParagraph"/>
              <w:numPr>
                <w:ilvl w:val="0"/>
                <w:numId w:val="75"/>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1 – </w:t>
            </w:r>
            <w:r w:rsidR="00A96D5E">
              <w:rPr>
                <w:b/>
                <w:bCs/>
                <w:color w:val="404040" w:themeColor="text1" w:themeTint="BF"/>
              </w:rPr>
              <w:t>Rose</w:t>
            </w:r>
          </w:p>
          <w:p w14:paraId="656D3CA7"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1.1 – Recognise Signs of Abuse</w:t>
            </w:r>
          </w:p>
          <w:p w14:paraId="2ABCBF51"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1.2 – Complete an Abuse Incident Report Form</w:t>
            </w:r>
          </w:p>
          <w:p w14:paraId="26044871"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1.3 – Report Signs of Abuse to Supervisor</w:t>
            </w:r>
          </w:p>
          <w:p w14:paraId="0D5BCB81" w14:textId="18A44494" w:rsidR="00A25C02" w:rsidRDefault="00A25C02">
            <w:pPr>
              <w:pStyle w:val="ListParagraph"/>
              <w:numPr>
                <w:ilvl w:val="0"/>
                <w:numId w:val="75"/>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2 – </w:t>
            </w:r>
            <w:r w:rsidR="00901897">
              <w:rPr>
                <w:b/>
                <w:bCs/>
                <w:color w:val="404040" w:themeColor="text1" w:themeTint="BF"/>
              </w:rPr>
              <w:t>Amelia</w:t>
            </w:r>
          </w:p>
          <w:p w14:paraId="159ACD09"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2.1 – Recognise Signs of Abuse</w:t>
            </w:r>
          </w:p>
          <w:p w14:paraId="6EB89C72"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2.2 – Complete an Abuse Incident Report Form</w:t>
            </w:r>
          </w:p>
          <w:p w14:paraId="3B56BAE0"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2.3 – Report Signs of Abuse to Supervisor</w:t>
            </w:r>
          </w:p>
          <w:p w14:paraId="094BE7CA" w14:textId="77777777" w:rsidR="00A25C02" w:rsidRPr="00F30E25" w:rsidRDefault="00A25C02" w:rsidP="00134030">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must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w:t>
            </w:r>
          </w:p>
          <w:p w14:paraId="4007DDA4" w14:textId="77777777" w:rsidR="00A25C02" w:rsidRPr="00F30E25" w:rsidRDefault="00A25C02" w:rsidP="00134030">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08CEAB55" w14:textId="77777777" w:rsidR="00A25C02" w:rsidRDefault="00A25C02" w:rsidP="00134030">
            <w:pPr>
              <w:pStyle w:val="ListParagraph"/>
              <w:numPr>
                <w:ilvl w:val="0"/>
                <w:numId w:val="12"/>
              </w:numPr>
              <w:tabs>
                <w:tab w:val="left" w:pos="180"/>
              </w:tabs>
              <w:spacing w:after="120" w:line="276" w:lineRule="auto"/>
              <w:ind w:right="0"/>
              <w:contextualSpacing w:val="0"/>
              <w:jc w:val="both"/>
              <w:rPr>
                <w:color w:val="404040" w:themeColor="text1" w:themeTint="BF"/>
              </w:rPr>
            </w:pPr>
            <w:r w:rsidRPr="00301F77">
              <w:rPr>
                <w:color w:val="404040" w:themeColor="text1" w:themeTint="BF"/>
              </w:rPr>
              <w:t>Complete the tasks within the time allowed, as scheduled in-class roll.</w:t>
            </w:r>
          </w:p>
          <w:p w14:paraId="7B8F8BAE" w14:textId="4131C916" w:rsidR="00A25C02" w:rsidRPr="002773CF" w:rsidRDefault="00A25C02" w:rsidP="00134030">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sidRPr="00CE654C">
              <w:rPr>
                <w:color w:val="404040" w:themeColor="text1" w:themeTint="BF"/>
              </w:rPr>
              <w:t xml:space="preserve">Review the information provided about </w:t>
            </w:r>
            <w:r w:rsidR="005D054B">
              <w:rPr>
                <w:color w:val="404040" w:themeColor="text1" w:themeTint="BF"/>
              </w:rPr>
              <w:t>CareConnect College</w:t>
            </w:r>
            <w:r w:rsidRPr="00CE654C">
              <w:rPr>
                <w:color w:val="404040" w:themeColor="text1" w:themeTint="BF"/>
              </w:rPr>
              <w:t>, including any documents and simulated resources linked in the case study.</w:t>
            </w:r>
          </w:p>
          <w:p w14:paraId="4CEE8E11" w14:textId="77777777" w:rsidR="00A25C02" w:rsidRDefault="00A25C02" w:rsidP="00134030">
            <w:pPr>
              <w:pStyle w:val="ListParagraph"/>
              <w:numPr>
                <w:ilvl w:val="0"/>
                <w:numId w:val="12"/>
              </w:numPr>
              <w:tabs>
                <w:tab w:val="left" w:pos="180"/>
              </w:tabs>
              <w:spacing w:after="120" w:line="276" w:lineRule="auto"/>
              <w:ind w:right="0"/>
              <w:contextualSpacing w:val="0"/>
              <w:jc w:val="both"/>
              <w:rPr>
                <w:color w:val="404040" w:themeColor="text1" w:themeTint="BF"/>
              </w:rPr>
            </w:pPr>
            <w:r>
              <w:rPr>
                <w:color w:val="404040" w:themeColor="text1" w:themeTint="BF"/>
              </w:rPr>
              <w:t xml:space="preserve">Review the scenarios provided in this case study. </w:t>
            </w:r>
          </w:p>
          <w:p w14:paraId="76CD05C1" w14:textId="77777777" w:rsidR="00A25C02" w:rsidRPr="00DA23D2" w:rsidRDefault="00A25C02" w:rsidP="00134030">
            <w:pPr>
              <w:pStyle w:val="ListParagraph"/>
              <w:numPr>
                <w:ilvl w:val="0"/>
                <w:numId w:val="12"/>
              </w:numPr>
              <w:tabs>
                <w:tab w:val="left" w:pos="180"/>
              </w:tabs>
              <w:spacing w:after="120" w:line="276" w:lineRule="auto"/>
              <w:ind w:right="0"/>
              <w:contextualSpacing w:val="0"/>
              <w:jc w:val="both"/>
              <w:rPr>
                <w:color w:val="404040" w:themeColor="text1" w:themeTint="BF"/>
              </w:rPr>
            </w:pPr>
            <w:r>
              <w:rPr>
                <w:rFonts w:cstheme="minorHAnsi"/>
                <w:color w:val="404040" w:themeColor="text1" w:themeTint="BF"/>
                <w:szCs w:val="24"/>
                <w:lang w:eastAsia="en-AU" w:bidi="en-US"/>
              </w:rPr>
              <w:t xml:space="preserve">Review each question and provide the responses asked for. Record your responses in the spaces provided. </w:t>
            </w:r>
          </w:p>
          <w:p w14:paraId="3262A650" w14:textId="77777777" w:rsidR="00A25C02" w:rsidRDefault="00A25C02" w:rsidP="00134030">
            <w:pPr>
              <w:tabs>
                <w:tab w:val="left" w:pos="180"/>
              </w:tabs>
              <w:spacing w:after="120" w:line="276" w:lineRule="auto"/>
              <w:ind w:left="0" w:right="0" w:firstLine="0"/>
              <w:jc w:val="both"/>
              <w:rPr>
                <w:b/>
                <w:color w:val="404040" w:themeColor="text1" w:themeTint="BF"/>
              </w:rPr>
            </w:pPr>
            <w:r>
              <w:rPr>
                <w:b/>
                <w:color w:val="404040" w:themeColor="text1" w:themeTint="BF"/>
              </w:rPr>
              <w:t>Resources required for assessment:</w:t>
            </w:r>
          </w:p>
          <w:p w14:paraId="0D9325CE" w14:textId="77777777" w:rsidR="00A25C02" w:rsidRDefault="00A25C02" w:rsidP="00134030">
            <w:pPr>
              <w:tabs>
                <w:tab w:val="left" w:pos="180"/>
              </w:tabs>
              <w:spacing w:after="120" w:line="276" w:lineRule="auto"/>
              <w:ind w:left="0" w:right="0" w:firstLine="0"/>
              <w:jc w:val="both"/>
              <w:rPr>
                <w:color w:val="404040" w:themeColor="text1" w:themeTint="BF"/>
              </w:rPr>
            </w:pPr>
            <w:r>
              <w:rPr>
                <w:color w:val="404040" w:themeColor="text1" w:themeTint="BF"/>
              </w:rPr>
              <w:t>To complete this assessment, you will need access to the following:</w:t>
            </w:r>
          </w:p>
          <w:p w14:paraId="611E0209" w14:textId="3C1B5509" w:rsidR="00A25C02" w:rsidRDefault="00A25C02" w:rsidP="00134030">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Simulated organisational documents, policies and procedures (provided through </w:t>
            </w:r>
            <w:r w:rsidR="005D054B">
              <w:rPr>
                <w:color w:val="404040" w:themeColor="text1" w:themeTint="BF"/>
              </w:rPr>
              <w:t>CareConnect College</w:t>
            </w:r>
            <w:r>
              <w:rPr>
                <w:color w:val="404040" w:themeColor="text1" w:themeTint="BF"/>
              </w:rPr>
              <w:t xml:space="preserve"> site)</w:t>
            </w:r>
          </w:p>
          <w:p w14:paraId="574107EF" w14:textId="77777777" w:rsidR="00A25C02" w:rsidRPr="001B1D54" w:rsidRDefault="00A25C02" w:rsidP="00134030">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One volunteer to act as supervisor in the roleplay activities in Task 1.3 and Task 2.3</w:t>
            </w:r>
          </w:p>
        </w:tc>
      </w:tr>
    </w:tbl>
    <w:p w14:paraId="713878B7" w14:textId="77777777" w:rsidR="00A25C02" w:rsidRDefault="00A25C02" w:rsidP="00F32CD5">
      <w:pPr>
        <w:spacing w:after="120" w:line="276" w:lineRule="auto"/>
        <w:ind w:left="0" w:right="0" w:firstLine="0"/>
        <w:rPr>
          <w:color w:val="404040" w:themeColor="text1" w:themeTint="BF"/>
          <w:highlight w:val="yellow"/>
        </w:rPr>
      </w:pPr>
      <w:r w:rsidRPr="00301F77">
        <w:rPr>
          <w:color w:val="404040" w:themeColor="text1" w:themeTint="BF"/>
          <w:highlight w:val="yellow"/>
        </w:rPr>
        <w:br w:type="page"/>
      </w:r>
    </w:p>
    <w:p w14:paraId="1E7BE5D1" w14:textId="5672374A" w:rsidR="00A25C02" w:rsidRDefault="005D054B" w:rsidP="00134030">
      <w:pPr>
        <w:pStyle w:val="Heading2"/>
        <w:tabs>
          <w:tab w:val="left" w:pos="180"/>
        </w:tabs>
        <w:ind w:right="0"/>
        <w:rPr>
          <w:color w:val="7F7F7F" w:themeColor="text1" w:themeTint="80"/>
          <w:sz w:val="32"/>
          <w:szCs w:val="32"/>
          <w:lang w:val="en-AU"/>
        </w:rPr>
      </w:pPr>
      <w:bookmarkStart w:id="52" w:name="_Toc86247339"/>
      <w:bookmarkStart w:id="53" w:name="_Toc93985527"/>
      <w:r>
        <w:rPr>
          <w:color w:val="7F7F7F" w:themeColor="text1" w:themeTint="80"/>
          <w:sz w:val="32"/>
          <w:szCs w:val="32"/>
          <w:lang w:val="en-AU"/>
        </w:rPr>
        <w:lastRenderedPageBreak/>
        <w:t>CareConnect College</w:t>
      </w: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A25C02" w14:paraId="45100910" w14:textId="77777777" w:rsidTr="00C17598">
        <w:trPr>
          <w:trHeight w:val="2136"/>
        </w:trPr>
        <w:tc>
          <w:tcPr>
            <w:tcW w:w="9016" w:type="dxa"/>
            <w:tcBorders>
              <w:top w:val="nil"/>
              <w:left w:val="nil"/>
              <w:bottom w:val="nil"/>
              <w:right w:val="nil"/>
            </w:tcBorders>
            <w:shd w:val="clear" w:color="auto" w:fill="C8EA92"/>
            <w:hideMark/>
          </w:tcPr>
          <w:p w14:paraId="122C349B" w14:textId="77777777" w:rsidR="00A25C02" w:rsidRDefault="00A25C02" w:rsidP="00134030">
            <w:pPr>
              <w:spacing w:after="120" w:line="276" w:lineRule="auto"/>
              <w:ind w:left="0" w:right="0" w:firstLine="0"/>
              <w:jc w:val="center"/>
              <w:rPr>
                <w:b/>
                <w:color w:val="404040" w:themeColor="text1" w:themeTint="BF"/>
              </w:rPr>
            </w:pPr>
            <w:r>
              <w:rPr>
                <w:b/>
                <w:color w:val="404040" w:themeColor="text1" w:themeTint="BF"/>
              </w:rPr>
              <w:t>SCENARIO</w:t>
            </w:r>
          </w:p>
          <w:p w14:paraId="0367CD28" w14:textId="77777777" w:rsidR="00A25C02" w:rsidRDefault="00A25C02" w:rsidP="00134030">
            <w:pPr>
              <w:spacing w:after="120" w:line="276" w:lineRule="auto"/>
              <w:ind w:left="0" w:right="0" w:firstLine="0"/>
              <w:jc w:val="center"/>
              <w:rPr>
                <w:bCs/>
                <w:color w:val="262626" w:themeColor="text1" w:themeTint="D9"/>
              </w:rPr>
            </w:pPr>
            <w:r>
              <w:rPr>
                <w:noProof/>
                <w:color w:val="262626" w:themeColor="text1" w:themeTint="D9"/>
                <w:lang w:val="en-US"/>
              </w:rPr>
              <w:drawing>
                <wp:inline distT="0" distB="0" distL="0" distR="0" wp14:anchorId="787604E5" wp14:editId="62A6CDC9">
                  <wp:extent cx="1552575" cy="10382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52575" cy="1038225"/>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noProof/>
                <w:color w:val="262626" w:themeColor="text1" w:themeTint="D9"/>
                <w:lang w:val="en-US"/>
              </w:rPr>
              <w:drawing>
                <wp:inline distT="0" distB="0" distL="0" distR="0" wp14:anchorId="343176F4" wp14:editId="68AD4DCC">
                  <wp:extent cx="1552575" cy="1028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52575" cy="1028700"/>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noProof/>
                <w:color w:val="262626" w:themeColor="text1" w:themeTint="D9"/>
                <w:lang w:val="en-US"/>
              </w:rPr>
              <w:drawing>
                <wp:inline distT="0" distB="0" distL="0" distR="0" wp14:anchorId="5B8E7F2C" wp14:editId="04B1A2B0">
                  <wp:extent cx="1552575" cy="1038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52575" cy="1038225"/>
                          </a:xfrm>
                          <a:prstGeom prst="rect">
                            <a:avLst/>
                          </a:prstGeom>
                          <a:noFill/>
                          <a:ln>
                            <a:noFill/>
                          </a:ln>
                        </pic:spPr>
                      </pic:pic>
                    </a:graphicData>
                  </a:graphic>
                </wp:inline>
              </w:drawing>
            </w:r>
          </w:p>
          <w:p w14:paraId="403626A9" w14:textId="268CF71A" w:rsidR="00A25C02" w:rsidRDefault="00A25C02" w:rsidP="00134030">
            <w:pPr>
              <w:spacing w:after="120" w:line="276" w:lineRule="auto"/>
              <w:ind w:left="0" w:right="0" w:firstLine="0"/>
              <w:jc w:val="both"/>
              <w:rPr>
                <w:color w:val="262626" w:themeColor="text1" w:themeTint="D9"/>
              </w:rPr>
            </w:pPr>
            <w:r>
              <w:rPr>
                <w:bCs/>
                <w:color w:val="262626" w:themeColor="text1" w:themeTint="D9"/>
              </w:rPr>
              <w:t xml:space="preserve">You are working as a support worker at </w:t>
            </w:r>
            <w:r w:rsidR="005D054B">
              <w:rPr>
                <w:bCs/>
                <w:color w:val="262626" w:themeColor="text1" w:themeTint="D9"/>
              </w:rPr>
              <w:t>CareConnect College</w:t>
            </w:r>
            <w:r>
              <w:rPr>
                <w:bCs/>
                <w:color w:val="262626" w:themeColor="text1" w:themeTint="D9"/>
              </w:rPr>
              <w:t xml:space="preserve">. </w:t>
            </w:r>
            <w:r w:rsidR="005D054B">
              <w:rPr>
                <w:bCs/>
                <w:color w:val="262626" w:themeColor="text1" w:themeTint="D9"/>
              </w:rPr>
              <w:t>CareConnect College</w:t>
            </w:r>
            <w:r>
              <w:rPr>
                <w:color w:val="262626" w:themeColor="text1" w:themeTint="D9"/>
              </w:rPr>
              <w:t xml:space="preserve"> is committed to providing high-quality care and support to older people living in the Cascade Peak Community.</w:t>
            </w:r>
          </w:p>
          <w:p w14:paraId="17483EC0" w14:textId="07041415" w:rsidR="00A25C02" w:rsidRDefault="00A25C02" w:rsidP="00134030">
            <w:pPr>
              <w:spacing w:after="120" w:line="276" w:lineRule="auto"/>
              <w:ind w:left="0" w:right="0" w:firstLine="0"/>
              <w:jc w:val="both"/>
              <w:rPr>
                <w:bCs/>
                <w:color w:val="262626" w:themeColor="text1" w:themeTint="D9"/>
              </w:rPr>
            </w:pPr>
            <w:r>
              <w:rPr>
                <w:bCs/>
                <w:color w:val="262626" w:themeColor="text1" w:themeTint="D9"/>
              </w:rPr>
              <w:t xml:space="preserve">Read more about </w:t>
            </w:r>
            <w:r w:rsidR="005D054B">
              <w:rPr>
                <w:bCs/>
                <w:color w:val="262626" w:themeColor="text1" w:themeTint="D9"/>
              </w:rPr>
              <w:t>CareConnect College</w:t>
            </w:r>
            <w:r>
              <w:rPr>
                <w:bCs/>
                <w:color w:val="262626" w:themeColor="text1" w:themeTint="D9"/>
              </w:rPr>
              <w:t xml:space="preserve"> below:</w:t>
            </w:r>
          </w:p>
          <w:p w14:paraId="499BF8EF" w14:textId="3B50E2DC" w:rsidR="00A25C02" w:rsidRPr="00CF3AE4" w:rsidRDefault="00CF3AE4" w:rsidP="00134030">
            <w:pPr>
              <w:spacing w:after="120" w:line="276" w:lineRule="auto"/>
              <w:ind w:left="0" w:right="0" w:firstLine="0"/>
              <w:jc w:val="center"/>
              <w:rPr>
                <w:rStyle w:val="Hyperlink"/>
                <w:bCs/>
                <w:szCs w:val="24"/>
              </w:rPr>
            </w:pPr>
            <w:r w:rsidRPr="00CF3AE4">
              <w:rPr>
                <w:bCs/>
                <w:szCs w:val="24"/>
              </w:rPr>
              <w:fldChar w:fldCharType="begin"/>
            </w:r>
            <w:r w:rsidRPr="00CF3AE4">
              <w:rPr>
                <w:bCs/>
                <w:szCs w:val="24"/>
              </w:rPr>
              <w:instrText xml:space="preserve"> HYPERLINK "https://compliantlearningresources.com.au/network/lotus-v2/" </w:instrText>
            </w:r>
            <w:r w:rsidRPr="00CF3AE4">
              <w:rPr>
                <w:bCs/>
                <w:szCs w:val="24"/>
              </w:rPr>
              <w:fldChar w:fldCharType="separate"/>
            </w:r>
            <w:r w:rsidR="005D054B">
              <w:rPr>
                <w:rStyle w:val="Hyperlink"/>
                <w:bCs/>
                <w:color w:val="2E74B5" w:themeColor="accent5" w:themeShade="BF"/>
                <w:szCs w:val="24"/>
              </w:rPr>
              <w:t>CareConnect College</w:t>
            </w:r>
          </w:p>
          <w:p w14:paraId="7FA9C79B" w14:textId="1B99923B" w:rsidR="00A25C02" w:rsidRDefault="00CF3AE4" w:rsidP="00134030">
            <w:pPr>
              <w:spacing w:after="120" w:line="276" w:lineRule="auto"/>
              <w:ind w:left="0" w:right="0" w:firstLine="0"/>
              <w:jc w:val="center"/>
              <w:rPr>
                <w:bCs/>
                <w:i/>
                <w:iCs/>
                <w:color w:val="262626" w:themeColor="text1" w:themeTint="D9"/>
              </w:rPr>
            </w:pPr>
            <w:r w:rsidRPr="00CF3AE4">
              <w:rPr>
                <w:bCs/>
                <w:szCs w:val="24"/>
              </w:rPr>
              <w:fldChar w:fldCharType="end"/>
            </w:r>
            <w:r w:rsidR="00A25C02">
              <w:rPr>
                <w:bCs/>
                <w:i/>
                <w:iCs/>
                <w:color w:val="262626" w:themeColor="text1" w:themeTint="D9"/>
              </w:rPr>
              <w:t>(Username: newusername     Password: newpassword)</w:t>
            </w:r>
          </w:p>
          <w:p w14:paraId="2F5B7CE5" w14:textId="77777777" w:rsidR="00A25C02" w:rsidRDefault="00A25C02" w:rsidP="0013403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As a support worker, you are required to:</w:t>
            </w:r>
          </w:p>
          <w:p w14:paraId="63D33322" w14:textId="77777777" w:rsidR="00A25C02" w:rsidRPr="008164AE" w:rsidRDefault="00A25C02" w:rsidP="00F32CD5">
            <w:pPr>
              <w:pStyle w:val="ListParagraph"/>
              <w:numPr>
                <w:ilvl w:val="0"/>
                <w:numId w:val="12"/>
              </w:numPr>
              <w:tabs>
                <w:tab w:val="left" w:pos="180"/>
              </w:tabs>
              <w:spacing w:after="120" w:line="276" w:lineRule="auto"/>
              <w:ind w:right="0"/>
              <w:contextualSpacing w:val="0"/>
              <w:jc w:val="both"/>
              <w:rPr>
                <w:rFonts w:cstheme="minorHAnsi"/>
                <w:color w:val="262626" w:themeColor="text1" w:themeTint="D9"/>
                <w:szCs w:val="24"/>
                <w:lang w:val="en-GB" w:bidi="en-US"/>
              </w:rPr>
            </w:pPr>
            <w:r w:rsidRPr="008164AE">
              <w:rPr>
                <w:rFonts w:cstheme="minorHAnsi"/>
                <w:color w:val="262626" w:themeColor="text1" w:themeTint="D9"/>
                <w:szCs w:val="24"/>
                <w:lang w:val="en-GB" w:bidi="en-US"/>
              </w:rPr>
              <w:t>Recognis</w:t>
            </w:r>
            <w:r>
              <w:rPr>
                <w:rFonts w:cstheme="minorHAnsi"/>
                <w:color w:val="262626" w:themeColor="text1" w:themeTint="D9"/>
                <w:szCs w:val="24"/>
                <w:lang w:val="en-GB" w:bidi="en-US"/>
              </w:rPr>
              <w:t>e</w:t>
            </w:r>
            <w:r w:rsidRPr="008164AE">
              <w:rPr>
                <w:rFonts w:cstheme="minorHAnsi"/>
                <w:color w:val="262626" w:themeColor="text1" w:themeTint="D9"/>
                <w:szCs w:val="24"/>
                <w:lang w:val="en-GB" w:bidi="en-US"/>
              </w:rPr>
              <w:t xml:space="preserve"> signs of abuse and report according to organisational policies and procedures</w:t>
            </w:r>
          </w:p>
          <w:p w14:paraId="385D864E" w14:textId="77777777" w:rsidR="00A25C02" w:rsidRDefault="00A25C02" w:rsidP="00F32CD5">
            <w:pPr>
              <w:pStyle w:val="ListParagraph"/>
              <w:numPr>
                <w:ilvl w:val="0"/>
                <w:numId w:val="12"/>
              </w:numPr>
              <w:tabs>
                <w:tab w:val="left" w:pos="180"/>
              </w:tabs>
              <w:spacing w:after="120" w:line="276" w:lineRule="auto"/>
              <w:ind w:right="0"/>
              <w:contextualSpacing w:val="0"/>
              <w:jc w:val="both"/>
              <w:rPr>
                <w:rFonts w:cstheme="minorHAnsi"/>
                <w:color w:val="262626" w:themeColor="text1" w:themeTint="D9"/>
                <w:szCs w:val="24"/>
                <w:lang w:val="en-GB" w:bidi="en-US"/>
              </w:rPr>
            </w:pPr>
            <w:r w:rsidRPr="008164AE">
              <w:rPr>
                <w:rFonts w:cstheme="minorHAnsi"/>
                <w:color w:val="262626" w:themeColor="text1" w:themeTint="D9"/>
                <w:szCs w:val="24"/>
                <w:lang w:val="en-GB" w:bidi="en-US"/>
              </w:rPr>
              <w:t>Comple</w:t>
            </w:r>
            <w:r>
              <w:rPr>
                <w:rFonts w:cstheme="minorHAnsi"/>
                <w:color w:val="262626" w:themeColor="text1" w:themeTint="D9"/>
                <w:szCs w:val="24"/>
                <w:lang w:val="en-GB" w:bidi="en-US"/>
              </w:rPr>
              <w:t>te</w:t>
            </w:r>
            <w:r w:rsidRPr="008164AE">
              <w:rPr>
                <w:rFonts w:cstheme="minorHAnsi"/>
                <w:color w:val="262626" w:themeColor="text1" w:themeTint="D9"/>
                <w:szCs w:val="24"/>
                <w:lang w:val="en-GB" w:bidi="en-US"/>
              </w:rPr>
              <w:t xml:space="preserve"> workplace checklists and reports</w:t>
            </w:r>
          </w:p>
          <w:p w14:paraId="76F627D6" w14:textId="44BE1F20" w:rsidR="00A25C02" w:rsidRPr="00000E3F" w:rsidRDefault="00A25C02" w:rsidP="00134030">
            <w:pPr>
              <w:spacing w:after="120" w:line="276" w:lineRule="auto"/>
              <w:ind w:left="67" w:right="0" w:firstLine="0"/>
              <w:jc w:val="both"/>
              <w:rPr>
                <w:rFonts w:cstheme="minorHAnsi"/>
                <w:color w:val="262626" w:themeColor="text1" w:themeTint="D9"/>
                <w:szCs w:val="24"/>
                <w:lang w:val="en-GB" w:bidi="en-US"/>
              </w:rPr>
            </w:pPr>
            <w:r w:rsidRPr="00000E3F">
              <w:rPr>
                <w:rFonts w:cstheme="minorHAnsi"/>
                <w:color w:val="262626" w:themeColor="text1" w:themeTint="D9"/>
                <w:szCs w:val="24"/>
                <w:lang w:val="en-GB" w:bidi="en-US"/>
              </w:rPr>
              <w:t xml:space="preserve">This case study includes scenarios about </w:t>
            </w:r>
            <w:r w:rsidRPr="00A25C02">
              <w:rPr>
                <w:rFonts w:cstheme="minorHAnsi"/>
                <w:color w:val="262626" w:themeColor="text1" w:themeTint="D9"/>
                <w:szCs w:val="24"/>
                <w:lang w:bidi="en-US"/>
              </w:rPr>
              <w:t xml:space="preserve">older people </w:t>
            </w:r>
            <w:r w:rsidRPr="008C6BA5">
              <w:rPr>
                <w:rFonts w:cstheme="minorHAnsi"/>
                <w:color w:val="262626" w:themeColor="text1" w:themeTint="D9"/>
                <w:szCs w:val="24"/>
                <w:lang w:bidi="en-US"/>
              </w:rPr>
              <w:t xml:space="preserve">and potential </w:t>
            </w:r>
            <w:r>
              <w:rPr>
                <w:rFonts w:cstheme="minorHAnsi"/>
                <w:color w:val="262626" w:themeColor="text1" w:themeTint="D9"/>
                <w:szCs w:val="24"/>
                <w:lang w:bidi="en-US"/>
              </w:rPr>
              <w:t xml:space="preserve">signs of abuse </w:t>
            </w:r>
            <w:r w:rsidRPr="008C6BA5">
              <w:rPr>
                <w:rFonts w:cstheme="minorHAnsi"/>
                <w:color w:val="262626" w:themeColor="text1" w:themeTint="D9"/>
                <w:szCs w:val="24"/>
                <w:lang w:bidi="en-US"/>
              </w:rPr>
              <w:t>that you may encounter while working in the individual support environment.</w:t>
            </w:r>
          </w:p>
          <w:p w14:paraId="5C634436" w14:textId="77777777" w:rsidR="00A25C02" w:rsidRDefault="00A25C02" w:rsidP="0013403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Review each scenario and respond to each scenario appropriately by completing the tasks that follow.</w:t>
            </w:r>
          </w:p>
          <w:p w14:paraId="673CB50A" w14:textId="77777777" w:rsidR="00A25C02" w:rsidRDefault="00A25C02" w:rsidP="0013403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To assist you in completing the tasks in this assessment, access and review the resource below:</w:t>
            </w:r>
          </w:p>
          <w:p w14:paraId="1EFA3047" w14:textId="2F13AACE" w:rsidR="00A25C02" w:rsidRPr="00793914" w:rsidRDefault="00793914" w:rsidP="00F32CD5">
            <w:pPr>
              <w:pStyle w:val="ListParagraph"/>
              <w:numPr>
                <w:ilvl w:val="0"/>
                <w:numId w:val="12"/>
              </w:numPr>
              <w:tabs>
                <w:tab w:val="left" w:pos="180"/>
              </w:tabs>
              <w:spacing w:after="120" w:line="276" w:lineRule="auto"/>
              <w:ind w:right="0"/>
              <w:contextualSpacing w:val="0"/>
              <w:jc w:val="both"/>
              <w:rPr>
                <w:rStyle w:val="Hyperlink"/>
                <w:szCs w:val="24"/>
              </w:rPr>
            </w:pPr>
            <w:r w:rsidRPr="00793914">
              <w:rPr>
                <w:bCs/>
                <w:szCs w:val="24"/>
              </w:rPr>
              <w:fldChar w:fldCharType="begin"/>
            </w:r>
            <w:r w:rsidRPr="00793914">
              <w:rPr>
                <w:bCs/>
                <w:szCs w:val="24"/>
              </w:rPr>
              <w:instrText xml:space="preserve"> HYPERLINK "https://compliantlearningresources.com.au/network/lotus-v2/policies-procedures/" </w:instrText>
            </w:r>
            <w:r w:rsidRPr="00793914">
              <w:rPr>
                <w:bCs/>
                <w:szCs w:val="24"/>
              </w:rPr>
              <w:fldChar w:fldCharType="separate"/>
            </w:r>
            <w:r w:rsidR="005D054B">
              <w:rPr>
                <w:rStyle w:val="Hyperlink"/>
                <w:bCs/>
                <w:color w:val="2E74B5" w:themeColor="accent5" w:themeShade="BF"/>
                <w:szCs w:val="24"/>
              </w:rPr>
              <w:t>CareConnect College</w:t>
            </w:r>
            <w:r w:rsidR="00A25C02" w:rsidRPr="00F32CD5">
              <w:rPr>
                <w:rStyle w:val="Hyperlink"/>
                <w:color w:val="2E74B5" w:themeColor="accent5" w:themeShade="BF"/>
                <w:szCs w:val="24"/>
              </w:rPr>
              <w:t xml:space="preserve"> Policies and Procedures</w:t>
            </w:r>
          </w:p>
          <w:p w14:paraId="7F1ADFFE" w14:textId="1510F2D8" w:rsidR="00A25C02" w:rsidRDefault="00793914" w:rsidP="00134030">
            <w:pPr>
              <w:spacing w:after="120" w:line="276" w:lineRule="auto"/>
              <w:ind w:left="0" w:right="0" w:firstLine="0"/>
              <w:jc w:val="center"/>
              <w:rPr>
                <w:b/>
                <w:color w:val="D73329"/>
              </w:rPr>
            </w:pPr>
            <w:r w:rsidRPr="00793914">
              <w:rPr>
                <w:bCs/>
                <w:szCs w:val="24"/>
              </w:rPr>
              <w:fldChar w:fldCharType="end"/>
            </w:r>
            <w:r w:rsidR="00A25C02" w:rsidRPr="00781ED9">
              <w:rPr>
                <w:b/>
                <w:color w:val="D73329"/>
              </w:rPr>
              <w:t>For this assessment, this case study scenario is based on your state/territory.</w:t>
            </w:r>
          </w:p>
        </w:tc>
      </w:tr>
    </w:tbl>
    <w:p w14:paraId="133872F9" w14:textId="77777777" w:rsidR="00A25C02" w:rsidRDefault="00A25C02" w:rsidP="00134030">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38AB77DF" w14:textId="0597DD61" w:rsidR="00D27872" w:rsidRDefault="00A25C02" w:rsidP="00134030">
      <w:pPr>
        <w:pStyle w:val="Heading3"/>
        <w:tabs>
          <w:tab w:val="left" w:pos="180"/>
        </w:tabs>
        <w:spacing w:line="276" w:lineRule="auto"/>
        <w:ind w:right="0"/>
        <w:jc w:val="both"/>
        <w:rPr>
          <w:color w:val="404040" w:themeColor="text1" w:themeTint="BF"/>
        </w:rPr>
      </w:pPr>
      <w:bookmarkStart w:id="54" w:name="_Toc99017025"/>
      <w:bookmarkStart w:id="55" w:name="_Toc122088977"/>
      <w:bookmarkEnd w:id="52"/>
      <w:bookmarkEnd w:id="53"/>
      <w:r>
        <w:rPr>
          <w:color w:val="404040" w:themeColor="text1" w:themeTint="BF"/>
        </w:rPr>
        <w:lastRenderedPageBreak/>
        <w:t xml:space="preserve">Scenario 1 – </w:t>
      </w:r>
      <w:bookmarkEnd w:id="54"/>
      <w:r w:rsidR="00D27872">
        <w:rPr>
          <w:color w:val="404040" w:themeColor="text1" w:themeTint="BF"/>
        </w:rPr>
        <w:t>Rose</w:t>
      </w:r>
      <w:bookmarkEnd w:id="55"/>
    </w:p>
    <w:tbl>
      <w:tblPr>
        <w:tblStyle w:val="TableGrid"/>
        <w:tblW w:w="9016" w:type="dxa"/>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D27872" w:rsidRPr="00301F77" w14:paraId="4D84A4CA" w14:textId="77777777" w:rsidTr="00C17598">
        <w:trPr>
          <w:trHeight w:val="2136"/>
        </w:trPr>
        <w:tc>
          <w:tcPr>
            <w:tcW w:w="9016" w:type="dxa"/>
            <w:tcBorders>
              <w:top w:val="nil"/>
              <w:left w:val="nil"/>
              <w:bottom w:val="nil"/>
              <w:right w:val="nil"/>
            </w:tcBorders>
            <w:shd w:val="clear" w:color="auto" w:fill="C8EA92"/>
          </w:tcPr>
          <w:p w14:paraId="07346E9B" w14:textId="77777777" w:rsidR="00D27872" w:rsidRPr="002D327B" w:rsidRDefault="00D27872" w:rsidP="00134030">
            <w:pPr>
              <w:spacing w:after="120" w:line="276" w:lineRule="auto"/>
              <w:ind w:left="0" w:right="0" w:firstLine="0"/>
              <w:jc w:val="center"/>
              <w:rPr>
                <w:b/>
                <w:color w:val="404040" w:themeColor="text1" w:themeTint="BF"/>
              </w:rPr>
            </w:pPr>
            <w:r w:rsidRPr="002D327B">
              <w:rPr>
                <w:b/>
                <w:color w:val="404040" w:themeColor="text1" w:themeTint="BF"/>
              </w:rPr>
              <w:t>SCENARIO</w:t>
            </w:r>
          </w:p>
          <w:p w14:paraId="0183D4BB" w14:textId="77777777" w:rsidR="00D27872" w:rsidRPr="002D327B" w:rsidRDefault="00D27872" w:rsidP="00134030">
            <w:pPr>
              <w:spacing w:after="120" w:line="276" w:lineRule="auto"/>
              <w:ind w:left="0" w:right="0" w:firstLine="0"/>
              <w:jc w:val="center"/>
              <w:rPr>
                <w:rFonts w:cstheme="minorHAnsi"/>
                <w:color w:val="404040" w:themeColor="text1" w:themeTint="BF"/>
                <w:szCs w:val="24"/>
              </w:rPr>
            </w:pPr>
            <w:r w:rsidRPr="002D327B">
              <w:rPr>
                <w:rFonts w:ascii="Georgia" w:hAnsi="Georgia" w:cs="Calibri"/>
                <w:noProof/>
                <w:szCs w:val="24"/>
                <w:lang w:val="en-US"/>
              </w:rPr>
              <w:drawing>
                <wp:inline distT="0" distB="0" distL="0" distR="0" wp14:anchorId="74B2C820" wp14:editId="09B45F4D">
                  <wp:extent cx="3540631" cy="2362987"/>
                  <wp:effectExtent l="0" t="0" r="3175" b="0"/>
                  <wp:docPr id="61" name="Picture 61"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icture containing person&#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3540631" cy="2362987"/>
                          </a:xfrm>
                          <a:prstGeom prst="rect">
                            <a:avLst/>
                          </a:prstGeom>
                          <a:noFill/>
                          <a:ln>
                            <a:noFill/>
                          </a:ln>
                        </pic:spPr>
                      </pic:pic>
                    </a:graphicData>
                  </a:graphic>
                </wp:inline>
              </w:drawing>
            </w:r>
          </w:p>
          <w:p w14:paraId="3984B8AE" w14:textId="77777777" w:rsidR="00D27872" w:rsidRPr="002D327B" w:rsidRDefault="00D27872" w:rsidP="00134030">
            <w:pPr>
              <w:spacing w:after="120" w:line="276" w:lineRule="auto"/>
              <w:ind w:left="0" w:right="0" w:firstLine="0"/>
              <w:jc w:val="center"/>
              <w:rPr>
                <w:rFonts w:cstheme="minorHAnsi"/>
                <w:color w:val="404040" w:themeColor="text1" w:themeTint="BF"/>
                <w:szCs w:val="24"/>
              </w:rPr>
            </w:pPr>
            <w:r w:rsidRPr="002D327B">
              <w:rPr>
                <w:rFonts w:cstheme="minorHAnsi"/>
                <w:color w:val="404040" w:themeColor="text1" w:themeTint="BF"/>
                <w:szCs w:val="24"/>
              </w:rPr>
              <w:t xml:space="preserve">Date: </w:t>
            </w:r>
            <w:r>
              <w:rPr>
                <w:rFonts w:cstheme="minorHAnsi"/>
                <w:color w:val="404040" w:themeColor="text1" w:themeTint="BF"/>
                <w:szCs w:val="24"/>
              </w:rPr>
              <w:t>9</w:t>
            </w:r>
            <w:r w:rsidRPr="002D327B">
              <w:rPr>
                <w:rFonts w:cstheme="minorHAnsi"/>
                <w:color w:val="404040" w:themeColor="text1" w:themeTint="BF"/>
                <w:szCs w:val="24"/>
              </w:rPr>
              <w:t xml:space="preserve"> </w:t>
            </w:r>
            <w:r>
              <w:rPr>
                <w:rFonts w:cstheme="minorHAnsi"/>
                <w:color w:val="404040" w:themeColor="text1" w:themeTint="BF"/>
                <w:szCs w:val="24"/>
              </w:rPr>
              <w:t>September</w:t>
            </w:r>
            <w:r w:rsidRPr="002D327B">
              <w:rPr>
                <w:rFonts w:cstheme="minorHAnsi"/>
                <w:color w:val="404040" w:themeColor="text1" w:themeTint="BF"/>
                <w:szCs w:val="24"/>
              </w:rPr>
              <w:t xml:space="preserve"> 20xx, 20xx refers to the current year</w:t>
            </w:r>
          </w:p>
          <w:p w14:paraId="33ADC2FB" w14:textId="77777777" w:rsidR="00D27872" w:rsidRPr="00E6031A" w:rsidRDefault="00D27872" w:rsidP="00134030">
            <w:pPr>
              <w:spacing w:after="120" w:line="276" w:lineRule="auto"/>
              <w:ind w:left="0" w:right="0" w:firstLine="0"/>
              <w:jc w:val="center"/>
              <w:rPr>
                <w:rFonts w:cstheme="minorHAnsi"/>
                <w:color w:val="404040" w:themeColor="text1" w:themeTint="BF"/>
                <w:szCs w:val="24"/>
              </w:rPr>
            </w:pPr>
            <w:r w:rsidRPr="00E6031A">
              <w:rPr>
                <w:rFonts w:cstheme="minorHAnsi"/>
                <w:color w:val="404040" w:themeColor="text1" w:themeTint="BF"/>
                <w:szCs w:val="24"/>
              </w:rPr>
              <w:t xml:space="preserve">Time: </w:t>
            </w:r>
            <w:r>
              <w:rPr>
                <w:rFonts w:cstheme="minorHAnsi"/>
                <w:color w:val="404040" w:themeColor="text1" w:themeTint="BF"/>
                <w:szCs w:val="24"/>
              </w:rPr>
              <w:t>11</w:t>
            </w:r>
            <w:r w:rsidRPr="00E6031A">
              <w:rPr>
                <w:rFonts w:cstheme="minorHAnsi"/>
                <w:color w:val="404040" w:themeColor="text1" w:themeTint="BF"/>
                <w:szCs w:val="24"/>
              </w:rPr>
              <w:t>:</w:t>
            </w:r>
            <w:r>
              <w:rPr>
                <w:rFonts w:cstheme="minorHAnsi"/>
                <w:color w:val="404040" w:themeColor="text1" w:themeTint="BF"/>
                <w:szCs w:val="24"/>
              </w:rPr>
              <w:t>3</w:t>
            </w:r>
            <w:r w:rsidRPr="00E6031A">
              <w:rPr>
                <w:rFonts w:cstheme="minorHAnsi"/>
                <w:color w:val="404040" w:themeColor="text1" w:themeTint="BF"/>
                <w:szCs w:val="24"/>
              </w:rPr>
              <w:t xml:space="preserve">0 </w:t>
            </w:r>
            <w:r>
              <w:rPr>
                <w:rFonts w:cstheme="minorHAnsi"/>
                <w:color w:val="404040" w:themeColor="text1" w:themeTint="BF"/>
                <w:szCs w:val="24"/>
              </w:rPr>
              <w:t>A</w:t>
            </w:r>
            <w:r w:rsidRPr="00E6031A">
              <w:rPr>
                <w:rFonts w:cstheme="minorHAnsi"/>
                <w:color w:val="404040" w:themeColor="text1" w:themeTint="BF"/>
                <w:szCs w:val="24"/>
              </w:rPr>
              <w:t>M</w:t>
            </w:r>
          </w:p>
          <w:p w14:paraId="2C1DF871" w14:textId="77B0983B" w:rsidR="00D27872" w:rsidRPr="00E6031A" w:rsidRDefault="00D27872"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Rose</w:t>
            </w:r>
            <w:r w:rsidRPr="00E6031A">
              <w:rPr>
                <w:rFonts w:cstheme="minorHAnsi"/>
                <w:color w:val="404040" w:themeColor="text1" w:themeTint="BF"/>
                <w:szCs w:val="24"/>
              </w:rPr>
              <w:t xml:space="preserve"> is one of </w:t>
            </w:r>
            <w:r w:rsidR="005D054B">
              <w:rPr>
                <w:rFonts w:cstheme="minorHAnsi"/>
                <w:color w:val="404040" w:themeColor="text1" w:themeTint="BF"/>
                <w:szCs w:val="24"/>
              </w:rPr>
              <w:t>CareConnect College</w:t>
            </w:r>
            <w:r w:rsidRPr="00E6031A">
              <w:rPr>
                <w:rFonts w:cstheme="minorHAnsi"/>
                <w:color w:val="404040" w:themeColor="text1" w:themeTint="BF"/>
                <w:szCs w:val="24"/>
              </w:rPr>
              <w:t xml:space="preserve">’s </w:t>
            </w:r>
            <w:r>
              <w:rPr>
                <w:rFonts w:cstheme="minorHAnsi"/>
                <w:color w:val="404040" w:themeColor="text1" w:themeTint="BF"/>
                <w:szCs w:val="24"/>
              </w:rPr>
              <w:t>residential care</w:t>
            </w:r>
            <w:r w:rsidRPr="00E6031A">
              <w:rPr>
                <w:rFonts w:cstheme="minorHAnsi"/>
                <w:color w:val="404040" w:themeColor="text1" w:themeTint="BF"/>
                <w:szCs w:val="24"/>
              </w:rPr>
              <w:t xml:space="preserve"> clients. She is </w:t>
            </w:r>
            <w:r>
              <w:rPr>
                <w:rFonts w:cstheme="minorHAnsi"/>
                <w:color w:val="404040" w:themeColor="text1" w:themeTint="BF"/>
                <w:szCs w:val="24"/>
              </w:rPr>
              <w:t>70</w:t>
            </w:r>
            <w:r w:rsidRPr="00E6031A">
              <w:rPr>
                <w:rFonts w:cstheme="minorHAnsi"/>
                <w:color w:val="404040" w:themeColor="text1" w:themeTint="BF"/>
                <w:szCs w:val="24"/>
              </w:rPr>
              <w:t xml:space="preserve"> years old and has a mobility disability. </w:t>
            </w:r>
            <w:r w:rsidRPr="00711CC7">
              <w:rPr>
                <w:rFonts w:cstheme="minorHAnsi"/>
                <w:color w:val="404040" w:themeColor="text1" w:themeTint="BF"/>
                <w:szCs w:val="24"/>
              </w:rPr>
              <w:t xml:space="preserve">She is also suffering from hearing and vision loss. Her left ear is completely deaf, while her right ear has a moderate hearing loss. </w:t>
            </w:r>
            <w:r>
              <w:rPr>
                <w:rFonts w:cstheme="minorHAnsi"/>
                <w:color w:val="404040" w:themeColor="text1" w:themeTint="BF"/>
                <w:szCs w:val="24"/>
              </w:rPr>
              <w:t xml:space="preserve">She is </w:t>
            </w:r>
            <w:r w:rsidRPr="00C1465C">
              <w:rPr>
                <w:rFonts w:cstheme="minorHAnsi"/>
                <w:color w:val="404040" w:themeColor="text1" w:themeTint="BF"/>
                <w:szCs w:val="24"/>
              </w:rPr>
              <w:t>a very religious woman of the Jewish faith</w:t>
            </w:r>
            <w:r>
              <w:rPr>
                <w:rFonts w:cstheme="minorHAnsi"/>
                <w:color w:val="404040" w:themeColor="text1" w:themeTint="BF"/>
                <w:szCs w:val="24"/>
              </w:rPr>
              <w:t xml:space="preserve"> and strictly follows the </w:t>
            </w:r>
            <w:r w:rsidRPr="00C1465C">
              <w:rPr>
                <w:rFonts w:cstheme="minorHAnsi"/>
                <w:color w:val="404040" w:themeColor="text1" w:themeTint="BF"/>
                <w:szCs w:val="24"/>
              </w:rPr>
              <w:t>Kosher dietary rules and regulations</w:t>
            </w:r>
            <w:r>
              <w:rPr>
                <w:rFonts w:cstheme="minorHAnsi"/>
                <w:color w:val="404040" w:themeColor="text1" w:themeTint="BF"/>
                <w:szCs w:val="24"/>
              </w:rPr>
              <w:t xml:space="preserve">. As part of her diet, Rose </w:t>
            </w:r>
            <w:r w:rsidRPr="00C1465C">
              <w:rPr>
                <w:rFonts w:cstheme="minorHAnsi"/>
                <w:color w:val="404040" w:themeColor="text1" w:themeTint="BF"/>
                <w:szCs w:val="24"/>
              </w:rPr>
              <w:t>may eat certain types of meat such as cattle and lamb, but not pig and prawns.</w:t>
            </w:r>
            <w:r>
              <w:rPr>
                <w:rFonts w:cstheme="minorHAnsi"/>
                <w:color w:val="404040" w:themeColor="text1" w:themeTint="BF"/>
                <w:szCs w:val="24"/>
              </w:rPr>
              <w:t xml:space="preserve"> </w:t>
            </w:r>
            <w:r w:rsidRPr="00E6031A">
              <w:rPr>
                <w:rFonts w:cstheme="minorHAnsi"/>
                <w:color w:val="404040" w:themeColor="text1" w:themeTint="BF"/>
                <w:szCs w:val="24"/>
              </w:rPr>
              <w:t xml:space="preserve">She has been in your care since she arrived at the centre a year ago, except for the last two months as you were away on holiday. </w:t>
            </w:r>
          </w:p>
          <w:p w14:paraId="14D0D80D" w14:textId="77777777" w:rsidR="00D27872" w:rsidRDefault="00D27872" w:rsidP="00134030">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On your first day back, </w:t>
            </w:r>
            <w:r w:rsidRPr="003E74D4">
              <w:rPr>
                <w:rFonts w:cstheme="minorHAnsi"/>
                <w:color w:val="404040" w:themeColor="text1" w:themeTint="BF"/>
                <w:szCs w:val="24"/>
              </w:rPr>
              <w:t xml:space="preserve">while assisting another person in eating lunch in the common dining area, you noticed that the support worker attending to </w:t>
            </w:r>
            <w:r>
              <w:rPr>
                <w:rFonts w:cstheme="minorHAnsi"/>
                <w:color w:val="404040" w:themeColor="text1" w:themeTint="BF"/>
                <w:szCs w:val="24"/>
              </w:rPr>
              <w:t>Rose</w:t>
            </w:r>
            <w:r w:rsidRPr="001023F4">
              <w:rPr>
                <w:rFonts w:cstheme="minorHAnsi"/>
                <w:color w:val="404040" w:themeColor="text1" w:themeTint="BF"/>
                <w:szCs w:val="24"/>
              </w:rPr>
              <w:t xml:space="preserve"> </w:t>
            </w:r>
            <w:r w:rsidRPr="003E74D4">
              <w:rPr>
                <w:rFonts w:cstheme="minorHAnsi"/>
                <w:color w:val="404040" w:themeColor="text1" w:themeTint="BF"/>
                <w:szCs w:val="24"/>
              </w:rPr>
              <w:t xml:space="preserve">was serving her </w:t>
            </w:r>
            <w:r>
              <w:rPr>
                <w:rFonts w:cstheme="minorHAnsi"/>
                <w:color w:val="404040" w:themeColor="text1" w:themeTint="BF"/>
                <w:szCs w:val="24"/>
              </w:rPr>
              <w:t>prawns</w:t>
            </w:r>
            <w:r w:rsidRPr="003E74D4">
              <w:rPr>
                <w:rFonts w:cstheme="minorHAnsi"/>
                <w:color w:val="404040" w:themeColor="text1" w:themeTint="BF"/>
                <w:szCs w:val="24"/>
              </w:rPr>
              <w:t xml:space="preserve">. Having cared for </w:t>
            </w:r>
            <w:r>
              <w:rPr>
                <w:rFonts w:cstheme="minorHAnsi"/>
                <w:color w:val="404040" w:themeColor="text1" w:themeTint="BF"/>
                <w:szCs w:val="24"/>
              </w:rPr>
              <w:t>Rose</w:t>
            </w:r>
            <w:r w:rsidRPr="003E74D4">
              <w:rPr>
                <w:rFonts w:cstheme="minorHAnsi"/>
                <w:color w:val="404040" w:themeColor="text1" w:themeTint="BF"/>
                <w:szCs w:val="24"/>
              </w:rPr>
              <w:t xml:space="preserve"> in the past, you know that </w:t>
            </w:r>
            <w:r>
              <w:rPr>
                <w:rFonts w:cstheme="minorHAnsi"/>
                <w:color w:val="404040" w:themeColor="text1" w:themeTint="BF"/>
                <w:szCs w:val="24"/>
              </w:rPr>
              <w:t>Rose</w:t>
            </w:r>
            <w:r w:rsidRPr="003E74D4">
              <w:rPr>
                <w:rFonts w:cstheme="minorHAnsi"/>
                <w:color w:val="404040" w:themeColor="text1" w:themeTint="BF"/>
                <w:szCs w:val="24"/>
              </w:rPr>
              <w:t xml:space="preserve"> </w:t>
            </w:r>
            <w:r>
              <w:rPr>
                <w:rFonts w:cstheme="minorHAnsi"/>
                <w:color w:val="404040" w:themeColor="text1" w:themeTint="BF"/>
                <w:szCs w:val="24"/>
              </w:rPr>
              <w:t xml:space="preserve">follows the </w:t>
            </w:r>
            <w:r w:rsidRPr="00C1465C">
              <w:rPr>
                <w:rFonts w:cstheme="minorHAnsi"/>
                <w:color w:val="404040" w:themeColor="text1" w:themeTint="BF"/>
                <w:szCs w:val="24"/>
              </w:rPr>
              <w:t>Kosher diet</w:t>
            </w:r>
            <w:r w:rsidRPr="003E74D4">
              <w:rPr>
                <w:rFonts w:cstheme="minorHAnsi"/>
                <w:color w:val="404040" w:themeColor="text1" w:themeTint="BF"/>
                <w:szCs w:val="24"/>
              </w:rPr>
              <w:t xml:space="preserve"> and does not eat </w:t>
            </w:r>
            <w:r>
              <w:rPr>
                <w:rFonts w:cstheme="minorHAnsi"/>
                <w:color w:val="404040" w:themeColor="text1" w:themeTint="BF"/>
                <w:szCs w:val="24"/>
              </w:rPr>
              <w:t>prawns</w:t>
            </w:r>
            <w:r w:rsidRPr="003E74D4">
              <w:rPr>
                <w:rFonts w:cstheme="minorHAnsi"/>
                <w:color w:val="404040" w:themeColor="text1" w:themeTint="BF"/>
                <w:szCs w:val="24"/>
              </w:rPr>
              <w:t>.</w:t>
            </w:r>
          </w:p>
          <w:p w14:paraId="2AFD2BC3" w14:textId="77777777" w:rsidR="00D27872" w:rsidRPr="008432CA" w:rsidRDefault="00D27872" w:rsidP="00134030">
            <w:pPr>
              <w:spacing w:after="120" w:line="276" w:lineRule="auto"/>
              <w:ind w:left="0" w:right="0" w:firstLine="0"/>
              <w:jc w:val="both"/>
              <w:rPr>
                <w:rFonts w:cstheme="minorHAnsi"/>
                <w:color w:val="404040" w:themeColor="text1" w:themeTint="BF"/>
                <w:szCs w:val="24"/>
              </w:rPr>
            </w:pPr>
            <w:r w:rsidRPr="000C0FB1">
              <w:rPr>
                <w:rFonts w:cstheme="minorHAnsi"/>
                <w:color w:val="404040" w:themeColor="text1" w:themeTint="BF"/>
                <w:szCs w:val="24"/>
              </w:rPr>
              <w:t xml:space="preserve">You informed the support worker that </w:t>
            </w:r>
            <w:r>
              <w:rPr>
                <w:rFonts w:cstheme="minorHAnsi"/>
                <w:color w:val="404040" w:themeColor="text1" w:themeTint="BF"/>
                <w:szCs w:val="24"/>
              </w:rPr>
              <w:t>Rose</w:t>
            </w:r>
            <w:r w:rsidRPr="003E74D4">
              <w:rPr>
                <w:rFonts w:cstheme="minorHAnsi"/>
                <w:color w:val="404040" w:themeColor="text1" w:themeTint="BF"/>
                <w:szCs w:val="24"/>
              </w:rPr>
              <w:t xml:space="preserve"> </w:t>
            </w:r>
            <w:r>
              <w:rPr>
                <w:rFonts w:cstheme="minorHAnsi"/>
                <w:color w:val="404040" w:themeColor="text1" w:themeTint="BF"/>
                <w:szCs w:val="24"/>
              </w:rPr>
              <w:t xml:space="preserve">follows the </w:t>
            </w:r>
            <w:r w:rsidRPr="00C1465C">
              <w:rPr>
                <w:rFonts w:cstheme="minorHAnsi"/>
                <w:color w:val="404040" w:themeColor="text1" w:themeTint="BF"/>
                <w:szCs w:val="24"/>
              </w:rPr>
              <w:t>Kosher diet</w:t>
            </w:r>
            <w:r w:rsidRPr="000C0FB1">
              <w:rPr>
                <w:rFonts w:cstheme="minorHAnsi"/>
                <w:color w:val="404040" w:themeColor="text1" w:themeTint="BF"/>
                <w:szCs w:val="24"/>
              </w:rPr>
              <w:t xml:space="preserve">. The support worker told you that </w:t>
            </w:r>
            <w:r>
              <w:rPr>
                <w:rFonts w:cstheme="minorHAnsi"/>
                <w:color w:val="404040" w:themeColor="text1" w:themeTint="BF"/>
                <w:szCs w:val="24"/>
              </w:rPr>
              <w:t>Rose</w:t>
            </w:r>
            <w:r w:rsidRPr="000C0FB1">
              <w:rPr>
                <w:rFonts w:cstheme="minorHAnsi"/>
                <w:color w:val="404040" w:themeColor="text1" w:themeTint="BF"/>
                <w:szCs w:val="24"/>
              </w:rPr>
              <w:t xml:space="preserve"> is not lucid and will not even know what she had for lunch.</w:t>
            </w:r>
            <w:r>
              <w:t xml:space="preserve">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hears your conversation and recognises the </w:t>
            </w:r>
            <w:r>
              <w:rPr>
                <w:rFonts w:cstheme="minorHAnsi"/>
                <w:color w:val="404040" w:themeColor="text1" w:themeTint="BF"/>
                <w:szCs w:val="24"/>
              </w:rPr>
              <w:t>prawns</w:t>
            </w:r>
            <w:r w:rsidRPr="002571E4">
              <w:rPr>
                <w:rFonts w:cstheme="minorHAnsi"/>
                <w:color w:val="404040" w:themeColor="text1" w:themeTint="BF"/>
                <w:szCs w:val="24"/>
              </w:rPr>
              <w:t xml:space="preserve"> on her plate. She pushes the plate away. The support worker holds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on her wrist tightly, keeping her from pushing the plate away from herself any further. You see </w:t>
            </w:r>
            <w:r>
              <w:rPr>
                <w:rFonts w:cstheme="minorHAnsi"/>
                <w:color w:val="404040" w:themeColor="text1" w:themeTint="BF"/>
                <w:szCs w:val="24"/>
              </w:rPr>
              <w:t>Rose’s</w:t>
            </w:r>
            <w:r w:rsidRPr="002571E4">
              <w:rPr>
                <w:rFonts w:cstheme="minorHAnsi"/>
                <w:color w:val="404040" w:themeColor="text1" w:themeTint="BF"/>
                <w:szCs w:val="24"/>
              </w:rPr>
              <w:t xml:space="preserve"> face grimace, and she carefully puts her hands on her lap.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looks scared and keeps her eyes on her lap. </w:t>
            </w:r>
          </w:p>
        </w:tc>
      </w:tr>
    </w:tbl>
    <w:p w14:paraId="1AF8307D" w14:textId="77777777" w:rsidR="00D27872" w:rsidRDefault="00D27872" w:rsidP="00297230">
      <w:pPr>
        <w:spacing w:after="120" w:line="276" w:lineRule="auto"/>
        <w:ind w:left="0" w:right="0" w:firstLine="0"/>
      </w:pPr>
      <w:r>
        <w:br w:type="page"/>
      </w:r>
    </w:p>
    <w:p w14:paraId="3E68EF85" w14:textId="77777777" w:rsidR="00D27872" w:rsidRDefault="00D27872"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w:t>
      </w:r>
      <w:r w:rsidRPr="001E3DD9">
        <w:rPr>
          <w:rFonts w:asciiTheme="minorHAnsi" w:hAnsiTheme="minorHAnsi" w:cstheme="minorHAnsi"/>
          <w:i w:val="0"/>
          <w:iCs w:val="0"/>
          <w:color w:val="404040" w:themeColor="text1" w:themeTint="BF"/>
          <w:sz w:val="24"/>
          <w:szCs w:val="24"/>
        </w:rPr>
        <w:t>1</w:t>
      </w:r>
      <w:r>
        <w:rPr>
          <w:rFonts w:asciiTheme="minorHAnsi" w:hAnsiTheme="minorHAnsi" w:cstheme="minorHAnsi"/>
          <w:i w:val="0"/>
          <w:iCs w:val="0"/>
          <w:color w:val="404040" w:themeColor="text1" w:themeTint="BF"/>
          <w:sz w:val="24"/>
          <w:szCs w:val="24"/>
        </w:rPr>
        <w:t xml:space="preserve">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27872" w:rsidRPr="00301F77" w14:paraId="396A77F5" w14:textId="77777777" w:rsidTr="00C17598">
        <w:trPr>
          <w:cantSplit/>
          <w:trHeight w:val="1260"/>
          <w:jc w:val="center"/>
        </w:trPr>
        <w:tc>
          <w:tcPr>
            <w:tcW w:w="848" w:type="pct"/>
            <w:tcBorders>
              <w:top w:val="nil"/>
              <w:left w:val="nil"/>
              <w:bottom w:val="nil"/>
              <w:right w:val="nil"/>
            </w:tcBorders>
            <w:shd w:val="clear" w:color="auto" w:fill="auto"/>
          </w:tcPr>
          <w:p w14:paraId="5AB99F6D" w14:textId="77777777" w:rsidR="00D27872" w:rsidRPr="00E3745B" w:rsidRDefault="00D27872"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F51404" wp14:editId="340DC00F">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E25F7D5" w14:textId="6F3470AF" w:rsidR="00D27872"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7872">
              <w:rPr>
                <w:rFonts w:cstheme="minorHAnsi"/>
                <w:color w:val="404040" w:themeColor="text1" w:themeTint="BF"/>
                <w:szCs w:val="24"/>
              </w:rPr>
              <w:t xml:space="preserve">’s Policies and Procedures require all employees to recognise signs of abuse by completing a </w:t>
            </w:r>
            <w:r w:rsidR="00D27872">
              <w:rPr>
                <w:rFonts w:cstheme="minorHAnsi"/>
                <w:i/>
                <w:iCs/>
                <w:color w:val="404040" w:themeColor="text1" w:themeTint="BF"/>
                <w:szCs w:val="24"/>
              </w:rPr>
              <w:t>Signs of Abuse Checklist.</w:t>
            </w:r>
          </w:p>
          <w:p w14:paraId="31A17B0D" w14:textId="77777777" w:rsidR="00D27872" w:rsidRDefault="00D27872"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1AFA5EF1" w14:textId="77777777" w:rsidR="00D27872" w:rsidRDefault="00D27872">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12190664" w14:textId="0F9EE9E8" w:rsidR="00D27872" w:rsidRPr="008164AE" w:rsidRDefault="00D27872">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 xml:space="preserve">For the purposes of this assessment, use </w:t>
            </w:r>
            <w:r w:rsidRPr="00D27872">
              <w:rPr>
                <w:color w:val="404040" w:themeColor="text1" w:themeTint="BF"/>
              </w:rPr>
              <w:t xml:space="preserve">9 September </w:t>
            </w:r>
            <w:r>
              <w:rPr>
                <w:color w:val="404040" w:themeColor="text1" w:themeTint="BF"/>
              </w:rPr>
              <w:t>20xx as the date today. Replace 20xx with the current year.</w:t>
            </w:r>
          </w:p>
          <w:p w14:paraId="6516DEB3" w14:textId="77777777" w:rsidR="00D27872" w:rsidRPr="00CE02E7" w:rsidRDefault="00D27872">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5246FA8D" w14:textId="77777777" w:rsidR="00D27872" w:rsidRDefault="00D27872" w:rsidP="00297230">
      <w:pPr>
        <w:spacing w:before="0" w:line="276" w:lineRule="auto"/>
        <w:ind w:left="0" w:right="0" w:firstLine="0"/>
      </w:pPr>
    </w:p>
    <w:p w14:paraId="0806DBAD" w14:textId="77777777" w:rsidR="00D27872" w:rsidRDefault="00D27872"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t>Signs of Abuse Checklist</w:t>
      </w:r>
    </w:p>
    <w:tbl>
      <w:tblPr>
        <w:tblStyle w:val="TableGrid3"/>
        <w:tblW w:w="5000" w:type="pct"/>
        <w:tblBorders>
          <w:top w:val="nil" w:sz="4" w:space="0" w:color="808080" w:themeColor="background1" w:themeShade="80"/>
          <w:left w:val="nil" w:sz="4" w:space="0" w:color="808080" w:themeColor="background1" w:themeShade="80"/>
          <w:bottom w:val="nil" w:sz="4" w:space="0" w:color="808080" w:themeColor="background1" w:themeShade="80"/>
          <w:right w:val="nil" w:sz="4" w:space="0" w:color="808080" w:themeColor="background1" w:themeShade="80"/>
          <w:insideH w:val="nil" w:sz="4" w:space="0" w:color="808080" w:themeColor="background1" w:themeShade="80"/>
          <w:insideV w:val="nil" w:sz="4" w:space="0" w:color="808080" w:themeColor="background1" w:themeShade="80"/>
        </w:tblBorders>
        <w:tblLook w:val="04A0" w:firstRow="1" w:lastRow="0" w:firstColumn="1" w:lastColumn="0" w:noHBand="0" w:noVBand="1"/>
      </w:tblPr>
      <w:tblGrid>
        <w:gridCol w:w="9016"/>
      </w:tblGrid>
      <w:tr w:rsidR="00D27872" w14:paraId="7723071D" w14:textId="77777777" w:rsidTr="00C17598">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0A263745" w14:textId="77777777" w:rsidR="00D27872" w:rsidRDefault="00D27872" w:rsidP="00134030">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15D4D474" w14:textId="77777777" w:rsidR="00D27872" w:rsidRDefault="00D27872" w:rsidP="00297230">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61076371" w14:textId="77777777" w:rsidTr="00C17598">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E735CB" w14:textId="77777777" w:rsidR="00D27872" w:rsidRPr="00781ED9" w:rsidRDefault="00D27872"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404040" w:themeColor="text1" w:themeTint="BF"/>
                <w:sz w:val="20"/>
                <w:szCs w:val="20"/>
                <w:lang w:val="en-GB"/>
              </w:rPr>
              <w:t>CLIENT INFORMATION</w:t>
            </w:r>
          </w:p>
        </w:tc>
      </w:tr>
      <w:tr w:rsidR="00D27872" w14:paraId="6F5EB4C6"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37ED6D1"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4B1D70" w14:textId="141B5761"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7B4F919"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D30474" w14:textId="732631BC"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r>
      <w:tr w:rsidR="00D27872" w14:paraId="40D3735E"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F49F995"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F7D9039" w14:textId="7B35523E"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F12A32A"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73B42A" w14:textId="4997BD55"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bl>
    <w:p w14:paraId="66D0FDA7" w14:textId="5D1BDCD1" w:rsidR="00297230" w:rsidRDefault="00297230" w:rsidP="00297230">
      <w:pPr>
        <w:spacing w:before="0" w:line="276" w:lineRule="auto"/>
        <w:ind w:left="0" w:right="0" w:firstLine="0"/>
        <w:rPr>
          <w:color w:val="404040" w:themeColor="text1" w:themeTint="BF"/>
          <w:sz w:val="18"/>
          <w:szCs w:val="18"/>
        </w:rPr>
      </w:pPr>
      <w:r>
        <w:rPr>
          <w:color w:val="404040" w:themeColor="text1" w:themeTint="BF"/>
          <w:sz w:val="18"/>
          <w:szCs w:val="18"/>
        </w:rPr>
        <w:br w:type="page"/>
      </w:r>
    </w:p>
    <w:p w14:paraId="4305B236"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78573FC1"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C929649"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E9C521A"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E067248"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5B0EE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5496F6C5"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5C3C7" w14:textId="77777777" w:rsidR="001F1F01" w:rsidRPr="00781ED9" w:rsidRDefault="001F1F01">
            <w:pPr>
              <w:pStyle w:val="ListParagraph"/>
              <w:numPr>
                <w:ilvl w:val="0"/>
                <w:numId w:val="81"/>
              </w:numPr>
              <w:spacing w:before="120" w:after="120" w:line="276" w:lineRule="auto"/>
              <w:contextualSpacing w:val="0"/>
              <w:rPr>
                <w:rFonts w:eastAsia="Arial Unicode MS" w:cstheme="minorHAnsi"/>
                <w:b/>
                <w:color w:val="262626" w:themeColor="text1" w:themeTint="D9"/>
                <w:sz w:val="20"/>
                <w:szCs w:val="20"/>
                <w:lang w:val="en-GB"/>
              </w:rPr>
            </w:pPr>
            <w:r w:rsidRPr="00781ED9">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A47C17" w14:textId="69CE5406"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902286098"/>
                <w14:checkbox>
                  <w14:checked w14:val="0"/>
                  <w14:checkedState w14:val="2612" w14:font="MS Gothic"/>
                  <w14:uncheckedState w14:val="2610" w14:font="MS Gothic"/>
                </w14:checkbox>
                <w:tag w:val="CHCAGE013_CB_56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394D2F" w14:textId="673C80C5"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133699534"/>
                <w14:checkbox>
                  <w14:checked w14:val="0"/>
                  <w14:checkedState w14:val="2612" w14:font="MS Gothic"/>
                  <w14:uncheckedState w14:val="2610" w14:font="MS Gothic"/>
                </w14:checkbox>
                <w:tag w:val="CHCAGE013_CB_56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D6E834" w14:textId="6092B894"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Pain/bruising on Rose’s wrist</w:t>
            </w:r>
          </w:p>
        </w:tc>
      </w:tr>
      <w:tr w:rsidR="001F1F01" w14:paraId="7CEBC234"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85C247" w14:textId="77777777" w:rsidR="001F1F01" w:rsidRPr="00781ED9" w:rsidRDefault="001F1F01">
            <w:pPr>
              <w:pStyle w:val="ListParagraph"/>
              <w:numPr>
                <w:ilvl w:val="0"/>
                <w:numId w:val="8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7AE80C" w14:textId="0F7A8CAF"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9878555"/>
                <w14:checkbox>
                  <w14:checked w14:val="0"/>
                  <w14:checkedState w14:val="2612" w14:font="MS Gothic"/>
                  <w14:uncheckedState w14:val="2610" w14:font="MS Gothic"/>
                </w14:checkbox>
                <w:tag w:val="CHCAGE013_CB_56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24EE6D" w14:textId="55C95450" w:rsidR="001F1F01" w:rsidRDefault="00204BEB" w:rsidP="00134030">
            <w:pPr>
              <w:spacing w:before="120" w:after="120" w:line="276" w:lineRule="auto"/>
              <w:jc w:val="center"/>
              <w:rPr>
                <w:rFonts w:eastAsia="Arial Unicode MS" w:cstheme="minorHAnsi"/>
                <w:b/>
                <w:color w:val="D73329"/>
                <w:sz w:val="18"/>
                <w:szCs w:val="18"/>
                <w:lang w:val="en-GB"/>
              </w:rPr>
            </w:pPr>
            <w:sdt>
              <w:sdtPr>
                <w:rPr>
                  <w:rFonts w:ascii="Arial" w:hAnsi="Arial" w:cs="Arial"/>
                  <w:color w:val="404040" w:themeColor="text1" w:themeTint="BF"/>
                  <w:sz w:val="20"/>
                  <w:szCs w:val="20"/>
                </w:rPr>
                <w:id w:val="-1991624481"/>
                <w14:checkbox>
                  <w14:checked w14:val="0"/>
                  <w14:checkedState w14:val="2612" w14:font="MS Gothic"/>
                  <w14:uncheckedState w14:val="2610" w14:font="MS Gothic"/>
                </w14:checkbox>
                <w:tag w:val="CHCAGE013_CB_56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8F7797" w14:textId="278654CC"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7468E81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B8649BC" w14:textId="77777777" w:rsidR="001F1F01" w:rsidRPr="00781ED9" w:rsidRDefault="001F1F01">
            <w:pPr>
              <w:pStyle w:val="ListParagraph"/>
              <w:numPr>
                <w:ilvl w:val="0"/>
                <w:numId w:val="8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C7B372" w14:textId="6F718BFD"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616515811"/>
                <w14:checkbox>
                  <w14:checked w14:val="0"/>
                  <w14:checkedState w14:val="2612" w14:font="MS Gothic"/>
                  <w14:uncheckedState w14:val="2610" w14:font="MS Gothic"/>
                </w14:checkbox>
                <w:tag w:val="CHCAGE013_CB_56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C09E3" w14:textId="4C3B009B" w:rsidR="001F1F01" w:rsidRDefault="00204BEB" w:rsidP="00134030">
            <w:pPr>
              <w:spacing w:before="120" w:after="120" w:line="276" w:lineRule="auto"/>
              <w:jc w:val="center"/>
              <w:rPr>
                <w:rFonts w:eastAsia="Arial Unicode MS" w:cstheme="minorHAnsi"/>
                <w:b/>
                <w:color w:val="D73329"/>
                <w:sz w:val="18"/>
                <w:szCs w:val="18"/>
                <w:lang w:val="en-GB"/>
              </w:rPr>
            </w:pPr>
            <w:sdt>
              <w:sdtPr>
                <w:rPr>
                  <w:rFonts w:ascii="Arial" w:hAnsi="Arial" w:cs="Arial"/>
                  <w:color w:val="404040" w:themeColor="text1" w:themeTint="BF"/>
                  <w:sz w:val="20"/>
                  <w:szCs w:val="20"/>
                </w:rPr>
                <w:id w:val="683871645"/>
                <w14:checkbox>
                  <w14:checked w14:val="0"/>
                  <w14:checkedState w14:val="2612" w14:font="MS Gothic"/>
                  <w14:uncheckedState w14:val="2610" w14:font="MS Gothic"/>
                </w14:checkbox>
                <w:tag w:val="CHCAGE013_CB_56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464242" w14:textId="13CABC9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1D88595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9BCB62" w14:textId="77777777" w:rsidR="001F1F01" w:rsidRPr="00781ED9" w:rsidRDefault="001F1F01">
            <w:pPr>
              <w:pStyle w:val="ListParagraph"/>
              <w:numPr>
                <w:ilvl w:val="0"/>
                <w:numId w:val="8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D66E81" w14:textId="2EBEACB2"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88740395"/>
                <w14:checkbox>
                  <w14:checked w14:val="0"/>
                  <w14:checkedState w14:val="2612" w14:font="MS Gothic"/>
                  <w14:uncheckedState w14:val="2610" w14:font="MS Gothic"/>
                </w14:checkbox>
                <w:tag w:val="CHCAGE013_CB_56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5A2719" w14:textId="511E65E8"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038705070"/>
                <w14:checkbox>
                  <w14:checked w14:val="0"/>
                  <w14:checkedState w14:val="2612" w14:font="MS Gothic"/>
                  <w14:uncheckedState w14:val="2610" w14:font="MS Gothic"/>
                </w14:checkbox>
                <w:tag w:val="CHCAGE013_CB_56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CD7EDB" w14:textId="6463CA2E"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fear of her support worker</w:t>
            </w:r>
          </w:p>
        </w:tc>
      </w:tr>
    </w:tbl>
    <w:p w14:paraId="12D8713E" w14:textId="77777777" w:rsidR="00D27872" w:rsidRDefault="00D27872" w:rsidP="00CA1849">
      <w:pPr>
        <w:spacing w:before="0" w:line="276" w:lineRule="auto"/>
        <w:ind w:left="0" w:right="0" w:firstLine="0"/>
        <w:rPr>
          <w:sz w:val="18"/>
          <w:szCs w:val="18"/>
        </w:rPr>
      </w:pPr>
    </w:p>
    <w:p w14:paraId="147D1D0F"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4B782075"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D09182"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26ADF8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90DF378"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74209A0"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7F4437CF"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20078"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58DEE0" w14:textId="5AA8815C"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68166991"/>
                <w14:checkbox>
                  <w14:checked w14:val="0"/>
                  <w14:checkedState w14:val="2612" w14:font="MS Gothic"/>
                  <w14:uncheckedState w14:val="2610" w14:font="MS Gothic"/>
                </w14:checkbox>
                <w:tag w:val="CHCAGE013_CB_57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6B04B4" w14:textId="3E0D0A2A"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55051443"/>
                <w14:checkbox>
                  <w14:checked w14:val="0"/>
                  <w14:checkedState w14:val="2612" w14:font="MS Gothic"/>
                  <w14:uncheckedState w14:val="2610" w14:font="MS Gothic"/>
                </w14:checkbox>
                <w:tag w:val="CHCAGE013_CB_57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B49851" w14:textId="7E0C4F58"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low self-esteem because of her fear of her support worker</w:t>
            </w:r>
          </w:p>
        </w:tc>
      </w:tr>
      <w:tr w:rsidR="001F1F01" w14:paraId="3D255157"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1DFEFA"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CBA38C" w14:textId="4ED8F81F"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07825445"/>
                <w14:checkbox>
                  <w14:checked w14:val="0"/>
                  <w14:checkedState w14:val="2612" w14:font="MS Gothic"/>
                  <w14:uncheckedState w14:val="2610" w14:font="MS Gothic"/>
                </w14:checkbox>
                <w:tag w:val="CHCAGE013_CB_57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4E0CE6" w14:textId="2A42B6BE"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351229843"/>
                <w14:checkbox>
                  <w14:checked w14:val="0"/>
                  <w14:checkedState w14:val="2612" w14:font="MS Gothic"/>
                  <w14:uncheckedState w14:val="2610" w14:font="MS Gothic"/>
                </w14:checkbox>
                <w:tag w:val="CHCAGE013_CB_57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B281AB" w14:textId="187EAF11"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face grimaced when prawns were served to her.</w:t>
            </w:r>
          </w:p>
        </w:tc>
      </w:tr>
      <w:tr w:rsidR="001F1F01" w14:paraId="21DA1AB0"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AE56BD"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426C39" w14:textId="65A6196D"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648423601"/>
                <w14:checkbox>
                  <w14:checked w14:val="0"/>
                  <w14:checkedState w14:val="2612" w14:font="MS Gothic"/>
                  <w14:uncheckedState w14:val="2610" w14:font="MS Gothic"/>
                </w14:checkbox>
                <w:tag w:val="CHCAGE013_CB_57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3E9F32" w14:textId="2961DC5F"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975756869"/>
                <w14:checkbox>
                  <w14:checked w14:val="0"/>
                  <w14:checkedState w14:val="2612" w14:font="MS Gothic"/>
                  <w14:uncheckedState w14:val="2610" w14:font="MS Gothic"/>
                </w14:checkbox>
                <w:tag w:val="CHCAGE013_CB_57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0884C4" w14:textId="3F01C3E2"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1E9B383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3E905A"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4B24C" w14:textId="13623473"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383794297"/>
                <w14:checkbox>
                  <w14:checked w14:val="0"/>
                  <w14:checkedState w14:val="2612" w14:font="MS Gothic"/>
                  <w14:uncheckedState w14:val="2610" w14:font="MS Gothic"/>
                </w14:checkbox>
                <w:tag w:val="CHCAGE013_CB_57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A8F322" w14:textId="5E9DDC92"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720443338"/>
                <w14:checkbox>
                  <w14:checked w14:val="0"/>
                  <w14:checkedState w14:val="2612" w14:font="MS Gothic"/>
                  <w14:uncheckedState w14:val="2610" w14:font="MS Gothic"/>
                </w14:checkbox>
                <w:tag w:val="CHCAGE013_CB_57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07B443" w14:textId="5B7BE26E"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6CB251F4" w14:textId="77777777" w:rsidR="00A05E09" w:rsidRDefault="00A05E09" w:rsidP="00CA1849">
      <w:pPr>
        <w:spacing w:after="120" w:line="276" w:lineRule="auto"/>
        <w:ind w:left="0" w:right="0" w:firstLine="0"/>
        <w:rPr>
          <w:color w:val="404040" w:themeColor="text1" w:themeTint="BF"/>
          <w:sz w:val="18"/>
          <w:szCs w:val="18"/>
        </w:rPr>
      </w:pPr>
      <w:r>
        <w:rPr>
          <w:color w:val="404040" w:themeColor="text1" w:themeTint="BF"/>
          <w:sz w:val="18"/>
          <w:szCs w:val="18"/>
        </w:rPr>
        <w:br w:type="page"/>
      </w:r>
    </w:p>
    <w:p w14:paraId="01C61449"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075974A2"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704D950"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0118CAA"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C4DFB8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6B70C24"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431D8A44"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C1D22"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65042" w14:textId="328CDE35"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61939915"/>
                <w14:checkbox>
                  <w14:checked w14:val="0"/>
                  <w14:checkedState w14:val="2612" w14:font="MS Gothic"/>
                  <w14:uncheckedState w14:val="2610" w14:font="MS Gothic"/>
                </w14:checkbox>
                <w:tag w:val="CHCAGE013_CB_58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51C294" w14:textId="5AE72FE3"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490474994"/>
                <w14:checkbox>
                  <w14:checked w14:val="0"/>
                  <w14:checkedState w14:val="2612" w14:font="MS Gothic"/>
                  <w14:uncheckedState w14:val="2610" w14:font="MS Gothic"/>
                </w14:checkbox>
                <w:tag w:val="CHCAGE013_CB_58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AF675F" w14:textId="659AAB6F"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6601A23A"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4E3C20"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658744" w14:textId="78643089"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625662413"/>
                <w14:checkbox>
                  <w14:checked w14:val="0"/>
                  <w14:checkedState w14:val="2612" w14:font="MS Gothic"/>
                  <w14:uncheckedState w14:val="2610" w14:font="MS Gothic"/>
                </w14:checkbox>
                <w:tag w:val="CHCAGE013_CB_58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032E44" w14:textId="7E05E414"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015355886"/>
                <w14:checkbox>
                  <w14:checked w14:val="0"/>
                  <w14:checkedState w14:val="2612" w14:font="MS Gothic"/>
                  <w14:uncheckedState w14:val="2610" w14:font="MS Gothic"/>
                </w14:checkbox>
                <w:tag w:val="CHCAGE013_CB_58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A195EE" w14:textId="00A2A9DC"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7EFEB62C"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B971F2"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539D0" w14:textId="4B3E3776"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01022379"/>
                <w14:checkbox>
                  <w14:checked w14:val="0"/>
                  <w14:checkedState w14:val="2612" w14:font="MS Gothic"/>
                  <w14:uncheckedState w14:val="2610" w14:font="MS Gothic"/>
                </w14:checkbox>
                <w:tag w:val="CHCAGE013_CB_58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97C5CA" w14:textId="7A44B218"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320474207"/>
                <w14:checkbox>
                  <w14:checked w14:val="0"/>
                  <w14:checkedState w14:val="2612" w14:font="MS Gothic"/>
                  <w14:uncheckedState w14:val="2610" w14:font="MS Gothic"/>
                </w14:checkbox>
                <w:tag w:val="CHCAGE013_CB_58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3BD246" w14:textId="4B02F3F6"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64D2FA5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9FA1A9"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09849E" w14:textId="6FD384A5"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625000553"/>
                <w14:checkbox>
                  <w14:checked w14:val="0"/>
                  <w14:checkedState w14:val="2612" w14:font="MS Gothic"/>
                  <w14:uncheckedState w14:val="2610" w14:font="MS Gothic"/>
                </w14:checkbox>
                <w:tag w:val="CHCAGE013_CB_58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319263" w14:textId="1CA57C10"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64224912"/>
                <w14:checkbox>
                  <w14:checked w14:val="0"/>
                  <w14:checkedState w14:val="2612" w14:font="MS Gothic"/>
                  <w14:uncheckedState w14:val="2610" w14:font="MS Gothic"/>
                </w14:checkbox>
                <w:tag w:val="CHCAGE013_CB_58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2B290E" w14:textId="2521EAA8"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0CD9D590" w14:textId="77777777" w:rsidR="00D27872" w:rsidRDefault="00D27872" w:rsidP="00CA1849">
      <w:pPr>
        <w:spacing w:before="0" w:line="276" w:lineRule="auto"/>
        <w:ind w:left="0" w:right="0" w:firstLine="0"/>
        <w:rPr>
          <w:color w:val="404040" w:themeColor="text1" w:themeTint="BF"/>
          <w:sz w:val="18"/>
          <w:szCs w:val="18"/>
        </w:rPr>
      </w:pPr>
    </w:p>
    <w:p w14:paraId="1BE2AA84"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26A292DD"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1B43C14"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A71B8F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D18C35"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CFCBB1A"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5F93A4D7"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E8E786"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06E536" w14:textId="1C6835FF"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48095825"/>
                <w14:checkbox>
                  <w14:checked w14:val="0"/>
                  <w14:checkedState w14:val="2612" w14:font="MS Gothic"/>
                  <w14:uncheckedState w14:val="2610" w14:font="MS Gothic"/>
                </w14:checkbox>
                <w:tag w:val="CHCAGE013_CB_59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9400D1" w14:textId="52D18E1F"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425182249"/>
                <w14:checkbox>
                  <w14:checked w14:val="0"/>
                  <w14:checkedState w14:val="2612" w14:font="MS Gothic"/>
                  <w14:uncheckedState w14:val="2610" w14:font="MS Gothic"/>
                </w14:checkbox>
                <w:tag w:val="CHCAGE013_CB_59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5F42D5" w14:textId="4052EBB0"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482DFE58"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27C68A"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F86E55" w14:textId="27313C69"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80584567"/>
                <w14:checkbox>
                  <w14:checked w14:val="0"/>
                  <w14:checkedState w14:val="2612" w14:font="MS Gothic"/>
                  <w14:uncheckedState w14:val="2610" w14:font="MS Gothic"/>
                </w14:checkbox>
                <w:tag w:val="CHCAGE013_CB_59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AD7052" w14:textId="01673FC6"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96843130"/>
                <w14:checkbox>
                  <w14:checked w14:val="0"/>
                  <w14:checkedState w14:val="2612" w14:font="MS Gothic"/>
                  <w14:uncheckedState w14:val="2610" w14:font="MS Gothic"/>
                </w14:checkbox>
                <w:tag w:val="CHCAGE013_CB_59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051CC7" w14:textId="7F5E7EBE"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43963F4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836025"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C2DAD" w14:textId="70D2499C"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52072483"/>
                <w14:checkbox>
                  <w14:checked w14:val="0"/>
                  <w14:checkedState w14:val="2612" w14:font="MS Gothic"/>
                  <w14:uncheckedState w14:val="2610" w14:font="MS Gothic"/>
                </w14:checkbox>
                <w:tag w:val="CHCAGE013_CB_59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413591" w14:textId="1059551E"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431316962"/>
                <w14:checkbox>
                  <w14:checked w14:val="0"/>
                  <w14:checkedState w14:val="2612" w14:font="MS Gothic"/>
                  <w14:uncheckedState w14:val="2610" w14:font="MS Gothic"/>
                </w14:checkbox>
                <w:tag w:val="CHCAGE013_CB_59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5FF0602" w14:textId="0FCF437C"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4C1C888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6B513"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5D86C5" w14:textId="3F40B404"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73588957"/>
                <w14:checkbox>
                  <w14:checked w14:val="0"/>
                  <w14:checkedState w14:val="2612" w14:font="MS Gothic"/>
                  <w14:uncheckedState w14:val="2610" w14:font="MS Gothic"/>
                </w14:checkbox>
                <w:tag w:val="CHCAGE013_CB_59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0830EB" w14:textId="52BC1C49"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315454296"/>
                <w14:checkbox>
                  <w14:checked w14:val="0"/>
                  <w14:checkedState w14:val="2612" w14:font="MS Gothic"/>
                  <w14:uncheckedState w14:val="2610" w14:font="MS Gothic"/>
                </w14:checkbox>
                <w:tag w:val="CHCAGE013_CB_59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07CBA7" w14:textId="7DF4366D"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07BAA4CD" w14:textId="77777777" w:rsidR="00A05E09" w:rsidRDefault="00A05E09" w:rsidP="00CA1849">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4AFBBB0A" w14:textId="77777777" w:rsidTr="00C17598">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9DC784" w14:textId="0256DB0B" w:rsidR="00D27872" w:rsidRDefault="00D27872"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404040" w:themeColor="text1" w:themeTint="BF"/>
                <w:sz w:val="20"/>
                <w:szCs w:val="20"/>
                <w:lang w:val="en-GB"/>
              </w:rPr>
              <w:lastRenderedPageBreak/>
              <w:t>DETAILS OF PERSON COMPL</w:t>
            </w:r>
            <w:r w:rsidR="00A57E5D" w:rsidRPr="00781ED9">
              <w:rPr>
                <w:rFonts w:eastAsia="Arial Unicode MS" w:cstheme="minorHAnsi"/>
                <w:b/>
                <w:bCs/>
                <w:color w:val="404040" w:themeColor="text1" w:themeTint="BF"/>
                <w:sz w:val="20"/>
                <w:szCs w:val="20"/>
                <w:lang w:val="en-GB"/>
              </w:rPr>
              <w:t>E</w:t>
            </w:r>
            <w:r w:rsidRPr="00781ED9">
              <w:rPr>
                <w:rFonts w:eastAsia="Arial Unicode MS" w:cstheme="minorHAnsi"/>
                <w:b/>
                <w:bCs/>
                <w:color w:val="404040" w:themeColor="text1" w:themeTint="BF"/>
                <w:sz w:val="20"/>
                <w:szCs w:val="20"/>
                <w:lang w:val="en-GB"/>
              </w:rPr>
              <w:t>TING THIS CHECKLIST</w:t>
            </w:r>
          </w:p>
        </w:tc>
      </w:tr>
      <w:tr w:rsidR="00D27872" w14:paraId="7684BA31"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6434F4B"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786CEE" w14:textId="36C15D3D"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F7B06B"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76B183" w14:textId="66393577"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r>
      <w:tr w:rsidR="00D27872" w14:paraId="2C0C390B"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CE7CE34"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618F39" w14:textId="5AE93939"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Identify two ways to determine who your supervisor is in your organisation. The candidate must identify two ways to determine who their supervisor is in their organisation. For a satisfactory performance, the candidate’s responses must demonstrate sufficient knowledge on ways to determine who their supervisor is in their organisation. Model answers are provided below for the assessor’s reference. Job position description Organisation’s reporting lines</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8C05A64"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635DA5" w14:textId="5E723455"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Identify two ways to determine who your supervisor is in your organisation. The candidate must identify two ways to determine who their supervisor is in their organisation. For a satisfactory performance, the candidate’s responses must demonstrate sufficient knowledge on ways to determine who their supervisor is in their organisation. Model answers are provided below for the assessor’s reference. Job position description Organisation’s reporting lines</w:t>
            </w:r>
            <w:r>
              <w:rPr>
                <w:rFonts w:eastAsia="Arial Unicode MS" w:cstheme="minorHAnsi"/>
                <w:color w:val="262626" w:themeColor="text1" w:themeTint="D9"/>
                <w:sz w:val="18"/>
                <w:szCs w:val="18"/>
                <w:lang w:val="en-GB"/>
              </w:rPr>
              <w:t xml:space="preserve"> </w:t>
            </w:r>
          </w:p>
        </w:tc>
      </w:tr>
    </w:tbl>
    <w:p w14:paraId="718A6A98" w14:textId="5F6FEFD6" w:rsidR="006C6BF6" w:rsidRDefault="006C6BF6"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sidRPr="006C6BF6">
        <w:rPr>
          <w:color w:val="A6A6A6" w:themeColor="background1" w:themeShade="A6"/>
          <w:sz w:val="20"/>
          <w:szCs w:val="20"/>
          <w:lang w:val="en-GB" w:bidi="en-US"/>
        </w:rPr>
        <w:t>Signs of Abuse Checklist</w:t>
      </w:r>
    </w:p>
    <w:p w14:paraId="3D5E9BC3" w14:textId="77777777" w:rsidR="006C6BF6" w:rsidRDefault="006C6BF6" w:rsidP="00CA1849">
      <w:pPr>
        <w:spacing w:after="120" w:line="276" w:lineRule="auto"/>
        <w:ind w:left="0" w:right="0" w:firstLine="0"/>
      </w:pPr>
    </w:p>
    <w:p w14:paraId="10EA805E" w14:textId="77777777" w:rsidR="00A95E58" w:rsidRPr="001E3DD9" w:rsidRDefault="00A95E58"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t xml:space="preserve">Task </w:t>
      </w:r>
      <w:r>
        <w:rPr>
          <w:rFonts w:asciiTheme="minorHAnsi" w:hAnsiTheme="minorHAnsi" w:cstheme="minorHAnsi"/>
          <w:i w:val="0"/>
          <w:iCs w:val="0"/>
          <w:color w:val="404040" w:themeColor="text1" w:themeTint="BF"/>
          <w:sz w:val="24"/>
          <w:szCs w:val="24"/>
        </w:rPr>
        <w:t xml:space="preserve">1.2 – Complete an </w:t>
      </w:r>
      <w:r w:rsidRPr="00163754">
        <w:rPr>
          <w:rFonts w:asciiTheme="minorHAnsi" w:hAnsiTheme="minorHAnsi" w:cstheme="minorHAnsi"/>
          <w:i w:val="0"/>
          <w:iCs w:val="0"/>
          <w:color w:val="404040" w:themeColor="text1" w:themeTint="BF"/>
          <w:sz w:val="24"/>
          <w:szCs w:val="24"/>
        </w:rPr>
        <w:t>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95E58" w:rsidRPr="00301F77" w14:paraId="20FA7EA8" w14:textId="77777777" w:rsidTr="00C17598">
        <w:trPr>
          <w:cantSplit/>
          <w:trHeight w:val="1260"/>
          <w:jc w:val="center"/>
        </w:trPr>
        <w:tc>
          <w:tcPr>
            <w:tcW w:w="848" w:type="pct"/>
            <w:tcBorders>
              <w:top w:val="nil"/>
              <w:left w:val="nil"/>
              <w:bottom w:val="nil"/>
              <w:right w:val="nil"/>
            </w:tcBorders>
            <w:shd w:val="clear" w:color="auto" w:fill="auto"/>
          </w:tcPr>
          <w:p w14:paraId="0F4B426F" w14:textId="77777777" w:rsidR="00A95E58" w:rsidRPr="00E3745B" w:rsidRDefault="00A95E58"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76A8293" wp14:editId="3C1FFB53">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5405D36" w14:textId="60A575A8" w:rsidR="00A95E58"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A95E58">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A95E58">
              <w:rPr>
                <w:rFonts w:cstheme="minorHAnsi"/>
                <w:i/>
                <w:iCs/>
                <w:color w:val="404040" w:themeColor="text1" w:themeTint="BF"/>
                <w:szCs w:val="24"/>
              </w:rPr>
              <w:t>Abuse Incident Report Form.</w:t>
            </w:r>
            <w:r w:rsidR="00A95E58">
              <w:rPr>
                <w:rFonts w:cstheme="minorHAnsi"/>
                <w:color w:val="404040" w:themeColor="text1" w:themeTint="BF"/>
                <w:szCs w:val="24"/>
              </w:rPr>
              <w:t xml:space="preserve"> </w:t>
            </w:r>
          </w:p>
          <w:p w14:paraId="2144C5FF" w14:textId="77777777" w:rsidR="00A95E58" w:rsidRDefault="00A95E58"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666C9842" w14:textId="77777777" w:rsidR="00A95E58" w:rsidRDefault="00A95E58">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6F1A06E6" w14:textId="1BCD3D97" w:rsidR="00A95E58" w:rsidRDefault="00A95E58">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 xml:space="preserve">For the purposes of this assessment, use </w:t>
            </w:r>
            <w:r w:rsidR="006F0590">
              <w:rPr>
                <w:color w:val="404040" w:themeColor="text1" w:themeTint="BF"/>
              </w:rPr>
              <w:t>9</w:t>
            </w:r>
            <w:r>
              <w:rPr>
                <w:color w:val="404040" w:themeColor="text1" w:themeTint="BF"/>
              </w:rPr>
              <w:t xml:space="preserve"> </w:t>
            </w:r>
            <w:r w:rsidR="006F0590">
              <w:rPr>
                <w:color w:val="404040" w:themeColor="text1" w:themeTint="BF"/>
              </w:rPr>
              <w:t>September</w:t>
            </w:r>
            <w:r>
              <w:rPr>
                <w:color w:val="404040" w:themeColor="text1" w:themeTint="BF"/>
              </w:rPr>
              <w:t xml:space="preserve"> 20xx as the date today. Replace 20xx with the current year.</w:t>
            </w:r>
          </w:p>
          <w:p w14:paraId="5487871C" w14:textId="759BB499" w:rsidR="00A95E58" w:rsidRDefault="00A95E58">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Pr="00A95E58">
              <w:rPr>
                <w:color w:val="404040" w:themeColor="text1" w:themeTint="BF"/>
              </w:rPr>
              <w:t>Rachel Allcot</w:t>
            </w:r>
            <w:r>
              <w:rPr>
                <w:color w:val="404040" w:themeColor="text1" w:themeTint="BF"/>
              </w:rPr>
              <w:t xml:space="preserve">, your supervisor at </w:t>
            </w:r>
            <w:r w:rsidR="005D054B">
              <w:rPr>
                <w:color w:val="404040" w:themeColor="text1" w:themeTint="BF"/>
              </w:rPr>
              <w:t>CareConnect College</w:t>
            </w:r>
            <w:r>
              <w:rPr>
                <w:color w:val="404040" w:themeColor="text1" w:themeTint="BF"/>
              </w:rPr>
              <w:t>.</w:t>
            </w:r>
          </w:p>
          <w:p w14:paraId="6E572A31" w14:textId="77777777" w:rsidR="00A95E58" w:rsidRPr="00600126" w:rsidRDefault="00A95E58">
            <w:pPr>
              <w:pStyle w:val="ListParagraph"/>
              <w:numPr>
                <w:ilvl w:val="0"/>
                <w:numId w:val="80"/>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31C53064" w14:textId="77777777" w:rsidR="001F1F01" w:rsidRDefault="001F1F01" w:rsidP="007646A5">
      <w:pPr>
        <w:spacing w:after="120" w:line="276" w:lineRule="auto"/>
        <w:ind w:left="0" w:right="0" w:firstLine="0"/>
      </w:pPr>
      <w:r>
        <w:br w:type="page"/>
      </w:r>
    </w:p>
    <w:p w14:paraId="4474A425" w14:textId="77777777" w:rsidR="00A95E58" w:rsidRDefault="00A95E58"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nil" w:sz="4" w:space="0" w:color="808080" w:themeColor="background1" w:themeShade="80"/>
          <w:left w:val="nil" w:sz="4" w:space="0" w:color="808080" w:themeColor="background1" w:themeShade="80"/>
          <w:bottom w:val="nil" w:sz="4" w:space="0" w:color="808080" w:themeColor="background1" w:themeShade="80"/>
          <w:right w:val="nil" w:sz="4" w:space="0" w:color="808080" w:themeColor="background1" w:themeShade="80"/>
          <w:insideH w:val="nil" w:sz="4" w:space="0" w:color="808080" w:themeColor="background1" w:themeShade="80"/>
          <w:insideV w:val="nil" w:sz="4" w:space="0" w:color="808080" w:themeColor="background1" w:themeShade="80"/>
        </w:tblBorders>
        <w:tblLook w:val="04A0" w:firstRow="1" w:lastRow="0" w:firstColumn="1" w:lastColumn="0" w:noHBand="0" w:noVBand="1"/>
      </w:tblPr>
      <w:tblGrid>
        <w:gridCol w:w="9016"/>
      </w:tblGrid>
      <w:tr w:rsidR="00A95E58" w:rsidRPr="00CE356B" w14:paraId="617A82D0" w14:textId="77777777" w:rsidTr="00C17598">
        <w:trPr>
          <w:trHeight w:val="64"/>
        </w:trPr>
        <w:tc>
          <w:tcPr>
            <w:tcW w:w="5000" w:type="pct"/>
            <w:shd w:val="clear" w:color="auto" w:fill="7B5AAF"/>
            <w:vAlign w:val="center"/>
          </w:tcPr>
          <w:p w14:paraId="49C9E59D" w14:textId="77777777" w:rsidR="00A95E58" w:rsidRPr="00CE356B" w:rsidRDefault="00A95E58" w:rsidP="00134030">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33F94A0B" w14:textId="77777777" w:rsidR="00A95E58" w:rsidRDefault="00A95E58" w:rsidP="00134030">
      <w:pPr>
        <w:spacing w:after="120" w:line="276" w:lineRule="auto"/>
        <w:ind w:right="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243E1C39" w14:textId="77777777" w:rsidTr="00C17598">
        <w:trPr>
          <w:trHeight w:val="64"/>
        </w:trPr>
        <w:tc>
          <w:tcPr>
            <w:tcW w:w="5000" w:type="pct"/>
            <w:gridSpan w:val="4"/>
            <w:shd w:val="clear" w:color="auto" w:fill="DDD5EB"/>
            <w:vAlign w:val="center"/>
          </w:tcPr>
          <w:p w14:paraId="7D9A51B9"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THE INCIDENT</w:t>
            </w:r>
          </w:p>
        </w:tc>
      </w:tr>
      <w:tr w:rsidR="00A95E58" w:rsidRPr="006F5062" w14:paraId="2E664C5F" w14:textId="77777777" w:rsidTr="00C17598">
        <w:trPr>
          <w:trHeight w:val="1118"/>
        </w:trPr>
        <w:tc>
          <w:tcPr>
            <w:tcW w:w="1063" w:type="pct"/>
            <w:shd w:val="clear" w:color="auto" w:fill="DDD5EB"/>
            <w:vAlign w:val="center"/>
          </w:tcPr>
          <w:p w14:paraId="7DCD6D7A"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facility</w:t>
            </w:r>
          </w:p>
        </w:tc>
        <w:tc>
          <w:tcPr>
            <w:tcW w:w="1437" w:type="pct"/>
          </w:tcPr>
          <w:p w14:paraId="5BACD21D" w14:textId="41AAE086"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10058F2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(or notification of) incident</w:t>
            </w:r>
          </w:p>
        </w:tc>
        <w:tc>
          <w:tcPr>
            <w:tcW w:w="1421" w:type="pct"/>
          </w:tcPr>
          <w:p w14:paraId="419FE6CE" w14:textId="7A8F6ED5"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r w:rsidR="00A95E58" w:rsidRPr="006F5062" w14:paraId="7A911CA4" w14:textId="77777777" w:rsidTr="00C17598">
        <w:trPr>
          <w:trHeight w:val="1118"/>
        </w:trPr>
        <w:tc>
          <w:tcPr>
            <w:tcW w:w="1063" w:type="pct"/>
            <w:shd w:val="clear" w:color="auto" w:fill="DDD5EB"/>
            <w:vAlign w:val="center"/>
          </w:tcPr>
          <w:p w14:paraId="258CA2B1"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reporting the incident</w:t>
            </w:r>
          </w:p>
        </w:tc>
        <w:tc>
          <w:tcPr>
            <w:tcW w:w="1437" w:type="pct"/>
          </w:tcPr>
          <w:p w14:paraId="7CA29463" w14:textId="26E43C69"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4238CFC"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Time of (or notification of) incident</w:t>
            </w:r>
          </w:p>
        </w:tc>
        <w:tc>
          <w:tcPr>
            <w:tcW w:w="1421" w:type="pct"/>
          </w:tcPr>
          <w:p w14:paraId="6B496ABF" w14:textId="5CD8FB7F"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r w:rsidR="00A95E58" w:rsidRPr="006F5062" w14:paraId="036F3FC5" w14:textId="77777777" w:rsidTr="00C17598">
        <w:trPr>
          <w:trHeight w:val="1118"/>
        </w:trPr>
        <w:tc>
          <w:tcPr>
            <w:tcW w:w="1063" w:type="pct"/>
            <w:shd w:val="clear" w:color="auto" w:fill="DDD5EB"/>
            <w:vAlign w:val="center"/>
          </w:tcPr>
          <w:p w14:paraId="2C04B824"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incident is reported to</w:t>
            </w:r>
          </w:p>
        </w:tc>
        <w:tc>
          <w:tcPr>
            <w:tcW w:w="1437" w:type="pct"/>
          </w:tcPr>
          <w:p w14:paraId="755277ED" w14:textId="1AEF00D9"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September 20xx (20xx must be replaced with the current year); 11:30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77CFAFB6"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reported</w:t>
            </w:r>
          </w:p>
        </w:tc>
        <w:tc>
          <w:tcPr>
            <w:tcW w:w="1421" w:type="pct"/>
          </w:tcPr>
          <w:p w14:paraId="6A6D7004" w14:textId="635DE05E"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September 20xx (20xx must be replaced with the current year); 11:30 AM</w:t>
            </w:r>
          </w:p>
        </w:tc>
      </w:tr>
    </w:tbl>
    <w:p w14:paraId="5DEE14C6" w14:textId="77777777" w:rsidR="00A95E58" w:rsidRDefault="00A95E58" w:rsidP="007646A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3B03911E" w14:textId="77777777" w:rsidTr="00C17598">
        <w:trPr>
          <w:trHeight w:val="64"/>
        </w:trPr>
        <w:tc>
          <w:tcPr>
            <w:tcW w:w="5000" w:type="pct"/>
            <w:gridSpan w:val="4"/>
            <w:shd w:val="clear" w:color="auto" w:fill="DDD5EB"/>
            <w:vAlign w:val="center"/>
          </w:tcPr>
          <w:p w14:paraId="119FD037" w14:textId="77777777" w:rsidR="00A95E58" w:rsidRPr="00781ED9" w:rsidRDefault="00A95E58"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262626" w:themeColor="text1" w:themeTint="D9"/>
                <w:sz w:val="20"/>
                <w:szCs w:val="20"/>
                <w:lang w:val="en-GB"/>
              </w:rPr>
              <w:t>DETAILS OF THE RESIDENT OR COMMUNITY CLIENT</w:t>
            </w:r>
          </w:p>
        </w:tc>
      </w:tr>
      <w:tr w:rsidR="00A95E58" w:rsidRPr="006F5062" w14:paraId="05792AF0" w14:textId="77777777" w:rsidTr="00C17598">
        <w:trPr>
          <w:trHeight w:val="1118"/>
        </w:trPr>
        <w:tc>
          <w:tcPr>
            <w:tcW w:w="1063" w:type="pct"/>
            <w:shd w:val="clear" w:color="auto" w:fill="DDD5EB"/>
            <w:vAlign w:val="center"/>
          </w:tcPr>
          <w:p w14:paraId="12E2FC26"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resident/client</w:t>
            </w:r>
          </w:p>
        </w:tc>
        <w:tc>
          <w:tcPr>
            <w:tcW w:w="1437" w:type="pct"/>
          </w:tcPr>
          <w:p w14:paraId="1B1EA544" w14:textId="5733C2D5"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0 years old</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1B6E657"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birth (or age)</w:t>
            </w:r>
          </w:p>
        </w:tc>
        <w:tc>
          <w:tcPr>
            <w:tcW w:w="1421" w:type="pct"/>
          </w:tcPr>
          <w:p w14:paraId="42139CF5" w14:textId="63E9C34B"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0 years old</w:t>
            </w:r>
            <w:r>
              <w:rPr>
                <w:rFonts w:eastAsia="Arial Unicode MS" w:cstheme="minorHAnsi"/>
                <w:color w:val="262626" w:themeColor="text1" w:themeTint="D9"/>
                <w:sz w:val="18"/>
                <w:szCs w:val="18"/>
                <w:lang w:val="en-GB"/>
              </w:rPr>
              <w:t xml:space="preserve"> </w:t>
            </w:r>
          </w:p>
        </w:tc>
      </w:tr>
      <w:tr w:rsidR="00A95E58" w:rsidRPr="006F5062" w14:paraId="27094260" w14:textId="77777777" w:rsidTr="00C17598">
        <w:trPr>
          <w:trHeight w:val="1118"/>
        </w:trPr>
        <w:tc>
          <w:tcPr>
            <w:tcW w:w="1063" w:type="pct"/>
            <w:shd w:val="clear" w:color="auto" w:fill="DDD5EB"/>
            <w:vAlign w:val="center"/>
          </w:tcPr>
          <w:p w14:paraId="1470FB0D"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Medical diagnosis and relevant history</w:t>
            </w:r>
          </w:p>
        </w:tc>
        <w:tc>
          <w:tcPr>
            <w:tcW w:w="1437" w:type="pct"/>
          </w:tcPr>
          <w:p w14:paraId="5ADD4B5B" w14:textId="353C676E"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Male Female</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76A0D1D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Sex</w:t>
            </w:r>
          </w:p>
        </w:tc>
        <w:tc>
          <w:tcPr>
            <w:tcW w:w="1421" w:type="pct"/>
          </w:tcPr>
          <w:p w14:paraId="129F7256" w14:textId="77777777" w:rsidR="00A95E58"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2076692090"/>
                <w14:checkbox>
                  <w14:checked w14:val="0"/>
                  <w14:checkedState w14:val="2612" w14:font="MS Gothic"/>
                  <w14:uncheckedState w14:val="2610" w14:font="MS Gothic"/>
                </w14:checkbox>
                <w:tag w:val="CHCAGE013_CB_64_2_3_1"/>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Male</w:t>
            </w:r>
          </w:p>
          <w:p w14:paraId="09F21481" w14:textId="14AA9AB0" w:rsidR="00A95E58"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404040" w:themeColor="text1" w:themeTint="BF"/>
                  <w:sz w:val="18"/>
                  <w:szCs w:val="18"/>
                  <w:lang w:val="en-GB"/>
                </w:rPr>
                <w:id w:val="-369233977"/>
                <w14:checkbox>
                  <w14:checked w14:val="0"/>
                  <w14:checkedState w14:val="2612" w14:font="MS Gothic"/>
                  <w14:uncheckedState w14:val="2610" w14:font="MS Gothic"/>
                </w14:checkbox>
                <w:tag w:val="CHCAGE013_CB_64_2_3_2"/>
              </w:sdtPr>
              <w:sdtEndPr/>
              <w:sdtContent>
                <w:r w:rsidR="001F1F01">
                  <w:rPr>
                    <w:rFonts w:ascii="MS Gothic" w:eastAsia="MS Gothic" w:hAnsi="MS Gothic" w:cstheme="minorHAnsi" w:hint="eastAsia"/>
                    <w:color w:val="404040" w:themeColor="text1" w:themeTint="BF"/>
                    <w:sz w:val="18"/>
                    <w:szCs w:val="18"/>
                    <w:lang w:val="en-GB"/>
                  </w:rPr>
                  <w:t>☐</w:t>
                </w:r>
              </w:sdtContent>
            </w:sdt>
            <w:r w:rsidR="00A95E58" w:rsidRPr="001F1F01">
              <w:rPr>
                <w:rFonts w:eastAsia="Arial Unicode MS" w:cstheme="minorHAnsi"/>
                <w:color w:val="404040" w:themeColor="text1" w:themeTint="BF"/>
                <w:sz w:val="18"/>
                <w:szCs w:val="18"/>
                <w:lang w:val="en-GB"/>
              </w:rPr>
              <w:t xml:space="preserve"> Female</w:t>
            </w:r>
          </w:p>
        </w:tc>
      </w:tr>
      <w:tr w:rsidR="00A95E58" w:rsidRPr="006F5062" w14:paraId="079D72C6" w14:textId="77777777" w:rsidTr="00C17598">
        <w:trPr>
          <w:trHeight w:val="1118"/>
        </w:trPr>
        <w:tc>
          <w:tcPr>
            <w:tcW w:w="1063" w:type="pct"/>
            <w:shd w:val="clear" w:color="auto" w:fill="DDD5EB"/>
            <w:vAlign w:val="center"/>
          </w:tcPr>
          <w:p w14:paraId="2944287B"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 or client’s representative</w:t>
            </w:r>
          </w:p>
        </w:tc>
        <w:tc>
          <w:tcPr>
            <w:tcW w:w="1437" w:type="pct"/>
          </w:tcPr>
          <w:p w14:paraId="260F0655" w14:textId="2B8C8552"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2972BEA7"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representative is notified</w:t>
            </w:r>
          </w:p>
        </w:tc>
        <w:tc>
          <w:tcPr>
            <w:tcW w:w="1421" w:type="pct"/>
          </w:tcPr>
          <w:p w14:paraId="152D5834" w14:textId="105E1BE5"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p>
        </w:tc>
      </w:tr>
    </w:tbl>
    <w:p w14:paraId="3E48CC07" w14:textId="77777777" w:rsidR="00A95E58" w:rsidRDefault="00A95E58" w:rsidP="007646A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7099"/>
      </w:tblGrid>
      <w:tr w:rsidR="00A95E58" w:rsidRPr="00CE356B" w14:paraId="59E4F1B4" w14:textId="77777777" w:rsidTr="00C17598">
        <w:trPr>
          <w:trHeight w:val="64"/>
        </w:trPr>
        <w:tc>
          <w:tcPr>
            <w:tcW w:w="5000" w:type="pct"/>
            <w:gridSpan w:val="2"/>
            <w:shd w:val="clear" w:color="auto" w:fill="DDD5EB"/>
            <w:vAlign w:val="center"/>
          </w:tcPr>
          <w:p w14:paraId="09C807EE"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ANY INJURY</w:t>
            </w:r>
          </w:p>
        </w:tc>
      </w:tr>
      <w:tr w:rsidR="00A95E58" w:rsidRPr="006F5062" w14:paraId="3B7178CF" w14:textId="77777777" w:rsidTr="00C17598">
        <w:trPr>
          <w:trHeight w:val="1118"/>
        </w:trPr>
        <w:tc>
          <w:tcPr>
            <w:tcW w:w="1063" w:type="pct"/>
            <w:shd w:val="clear" w:color="auto" w:fill="DDD5EB"/>
            <w:vAlign w:val="center"/>
          </w:tcPr>
          <w:p w14:paraId="3F1961BB"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tc>
        <w:tc>
          <w:tcPr>
            <w:tcW w:w="3937" w:type="pct"/>
          </w:tcPr>
          <w:p w14:paraId="2D51F003" w14:textId="66233F6F" w:rsidR="00A95E58" w:rsidRPr="001B3C09"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A95E58" w:rsidRPr="006F5062" w14:paraId="4970C9C8" w14:textId="77777777" w:rsidTr="00C17598">
        <w:trPr>
          <w:trHeight w:val="1118"/>
        </w:trPr>
        <w:tc>
          <w:tcPr>
            <w:tcW w:w="1063" w:type="pct"/>
            <w:shd w:val="clear" w:color="auto" w:fill="DDD5EB"/>
            <w:vAlign w:val="center"/>
          </w:tcPr>
          <w:p w14:paraId="0B346F40"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Immediate care given</w:t>
            </w:r>
          </w:p>
        </w:tc>
        <w:tc>
          <w:tcPr>
            <w:tcW w:w="3937" w:type="pct"/>
          </w:tcPr>
          <w:p w14:paraId="13C36119" w14:textId="7F69757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bl>
    <w:p w14:paraId="164E932A" w14:textId="77777777" w:rsidR="007646A5" w:rsidRDefault="007646A5" w:rsidP="007646A5">
      <w:pPr>
        <w:ind w:lef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6F5062" w14:paraId="744A2038" w14:textId="77777777" w:rsidTr="00C17598">
        <w:trPr>
          <w:trHeight w:val="1118"/>
        </w:trPr>
        <w:tc>
          <w:tcPr>
            <w:tcW w:w="1063" w:type="pct"/>
            <w:shd w:val="clear" w:color="auto" w:fill="DDD5EB"/>
            <w:vAlign w:val="center"/>
          </w:tcPr>
          <w:p w14:paraId="06F9E55C"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lastRenderedPageBreak/>
              <w:t>Name of medical practitioner (MP) notified</w:t>
            </w:r>
          </w:p>
        </w:tc>
        <w:tc>
          <w:tcPr>
            <w:tcW w:w="1437" w:type="pct"/>
          </w:tcPr>
          <w:p w14:paraId="37BB085D" w14:textId="036D977C"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1D3C9E98"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MP attended</w:t>
            </w:r>
          </w:p>
        </w:tc>
        <w:tc>
          <w:tcPr>
            <w:tcW w:w="1421" w:type="pct"/>
          </w:tcPr>
          <w:p w14:paraId="56221345" w14:textId="5CCD5CAB"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A95E58" w:rsidRPr="006F5062" w14:paraId="334EC52C" w14:textId="77777777" w:rsidTr="00C17598">
        <w:trPr>
          <w:trHeight w:val="1118"/>
        </w:trPr>
        <w:tc>
          <w:tcPr>
            <w:tcW w:w="1063" w:type="pct"/>
            <w:shd w:val="clear" w:color="auto" w:fill="DDD5EB"/>
            <w:vAlign w:val="center"/>
          </w:tcPr>
          <w:p w14:paraId="5AC3029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attending police officers &amp; police station</w:t>
            </w:r>
          </w:p>
        </w:tc>
        <w:tc>
          <w:tcPr>
            <w:tcW w:w="1437" w:type="pct"/>
          </w:tcPr>
          <w:p w14:paraId="009E9983" w14:textId="0BE1581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5F73F6F4"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police attended</w:t>
            </w:r>
          </w:p>
        </w:tc>
        <w:tc>
          <w:tcPr>
            <w:tcW w:w="1421" w:type="pct"/>
          </w:tcPr>
          <w:p w14:paraId="6AA411E1" w14:textId="2A24ED54"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A95E58" w:rsidRPr="006F5062" w14:paraId="31AC3C72" w14:textId="77777777" w:rsidTr="00C17598">
        <w:trPr>
          <w:trHeight w:val="1118"/>
        </w:trPr>
        <w:tc>
          <w:tcPr>
            <w:tcW w:w="1063" w:type="pct"/>
            <w:shd w:val="clear" w:color="auto" w:fill="DDD5EB"/>
            <w:vAlign w:val="center"/>
          </w:tcPr>
          <w:p w14:paraId="6FEEFA0E"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the hospital if transferred</w:t>
            </w:r>
          </w:p>
        </w:tc>
        <w:tc>
          <w:tcPr>
            <w:tcW w:w="1437" w:type="pct"/>
          </w:tcPr>
          <w:p w14:paraId="01D2266A" w14:textId="4C8DB9C8"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761859DE"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transferred to hospital</w:t>
            </w:r>
          </w:p>
        </w:tc>
        <w:tc>
          <w:tcPr>
            <w:tcW w:w="1421" w:type="pct"/>
          </w:tcPr>
          <w:p w14:paraId="6EAE597E" w14:textId="496CECC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A95E58" w:rsidRPr="00CE356B" w14:paraId="524E7D49" w14:textId="77777777" w:rsidTr="00C17598">
        <w:trPr>
          <w:trHeight w:val="64"/>
        </w:trPr>
        <w:tc>
          <w:tcPr>
            <w:tcW w:w="5000" w:type="pct"/>
            <w:gridSpan w:val="4"/>
            <w:shd w:val="clear" w:color="auto" w:fill="DDD5EB"/>
            <w:vAlign w:val="center"/>
          </w:tcPr>
          <w:p w14:paraId="533C7B2E" w14:textId="6DAC5674" w:rsidR="00A95E58" w:rsidRPr="00CE356B" w:rsidRDefault="00520C86" w:rsidP="00134030">
            <w:pPr>
              <w:spacing w:before="120" w:after="120" w:line="276" w:lineRule="auto"/>
              <w:jc w:val="center"/>
              <w:rPr>
                <w:rFonts w:eastAsia="Arial Unicode MS" w:cstheme="minorHAnsi"/>
                <w:b/>
                <w:bCs/>
                <w:color w:val="262626" w:themeColor="text1" w:themeTint="D9"/>
                <w:sz w:val="18"/>
                <w:szCs w:val="18"/>
                <w:lang w:val="en-GB"/>
              </w:rPr>
            </w:pPr>
            <w:r>
              <w:t xml:space="preserve"> </w:t>
            </w:r>
            <w:r w:rsidR="00A95E58" w:rsidRPr="00781ED9">
              <w:rPr>
                <w:rFonts w:eastAsia="Arial Unicode MS" w:cstheme="minorHAnsi"/>
                <w:b/>
                <w:bCs/>
                <w:color w:val="262626" w:themeColor="text1" w:themeTint="D9"/>
                <w:sz w:val="20"/>
                <w:szCs w:val="20"/>
                <w:lang w:val="en-GB"/>
              </w:rPr>
              <w:t>DESCRIPTION OF EVENTS</w:t>
            </w:r>
          </w:p>
        </w:tc>
      </w:tr>
      <w:tr w:rsidR="00A95E58" w:rsidRPr="006F5062" w14:paraId="39D4723B" w14:textId="77777777" w:rsidTr="00C17598">
        <w:trPr>
          <w:trHeight w:val="1118"/>
        </w:trPr>
        <w:tc>
          <w:tcPr>
            <w:tcW w:w="1063" w:type="pct"/>
            <w:shd w:val="clear" w:color="auto" w:fill="DDD5EB"/>
            <w:vAlign w:val="center"/>
          </w:tcPr>
          <w:p w14:paraId="282930BD"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p w14:paraId="4F3F869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Factual description of the incident or alleged incident.</w:t>
            </w:r>
          </w:p>
          <w:p w14:paraId="531C51E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Please be specific, noting times.</w:t>
            </w:r>
          </w:p>
          <w:p w14:paraId="0080254E" w14:textId="77777777" w:rsidR="00A95E58" w:rsidRPr="00CE6797" w:rsidRDefault="00A95E58" w:rsidP="00134030">
            <w:pPr>
              <w:spacing w:before="120" w:after="120" w:line="276" w:lineRule="auto"/>
              <w:rPr>
                <w:rFonts w:eastAsia="Arial Unicode MS" w:cstheme="minorHAnsi"/>
                <w:bCs/>
                <w:color w:val="262626" w:themeColor="text1" w:themeTint="D9"/>
                <w:sz w:val="18"/>
                <w:szCs w:val="18"/>
                <w:lang w:val="en-GB"/>
              </w:rPr>
            </w:pPr>
            <w:r w:rsidRPr="00781ED9">
              <w:rPr>
                <w:rFonts w:eastAsia="Arial Unicode MS" w:cstheme="minorHAnsi"/>
                <w:bCs/>
                <w:color w:val="262626" w:themeColor="text1" w:themeTint="D9"/>
                <w:sz w:val="20"/>
                <w:szCs w:val="20"/>
                <w:lang w:val="en-GB"/>
              </w:rPr>
              <w:t>(Attach a separate sheet if it is necessary to provide more information)</w:t>
            </w:r>
          </w:p>
        </w:tc>
        <w:tc>
          <w:tcPr>
            <w:tcW w:w="3937" w:type="pct"/>
            <w:gridSpan w:val="3"/>
          </w:tcPr>
          <w:p w14:paraId="4F23CEE4" w14:textId="5BBE520A" w:rsidR="001F1F01"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For a satisfactory performance in this section, although wording may slightly vary, the candidate’s description of events must be consistent with the scenarios provided: While assisting another person eat lunch in the common dining area, they noticed that the support worker attending to Rose is serving her prawns. Having cared for Rose in the past, they know that Rose follows the Kosher diet and does not eat or use meat prawns. They informed the support worker that Rose follows the Kosher diet. The support worker told them that Rose is not lucid and will not even know what she had for lunch. Rose hears their conversation and recognises the prawns on her plate. She pushes the plate away. The support worker holds Rose on her wrist tightly, keeping her from pushing the plate away any further. They see Rose’s face grimace, and she carefully puts her hands on her lap. Rose looks scared and keeps her eyes on her lap. Other responses may be given; however, they must be consistent with the case study scenarios provided and that do not include any assumptions or other details that were not provided, specified, or described in the scenarios.</w:t>
            </w:r>
            <w:r>
              <w:rPr>
                <w:rFonts w:eastAsia="Arial Unicode MS" w:cstheme="minorHAnsi"/>
                <w:color w:val="262626" w:themeColor="text1" w:themeTint="D9"/>
                <w:sz w:val="18"/>
                <w:szCs w:val="18"/>
                <w:lang w:val="en-GB"/>
              </w:rPr>
              <w:t xml:space="preserve"> </w:t>
            </w:r>
          </w:p>
          <w:p w14:paraId="4E053BD0" w14:textId="00BD6070" w:rsidR="00A95E58" w:rsidRPr="006F5062" w:rsidRDefault="00A95E58" w:rsidP="00134030">
            <w:pPr>
              <w:spacing w:before="120" w:after="120" w:line="276" w:lineRule="auto"/>
              <w:jc w:val="both"/>
              <w:rPr>
                <w:rFonts w:eastAsia="Arial Unicode MS" w:cstheme="minorHAnsi"/>
                <w:color w:val="262626" w:themeColor="text1" w:themeTint="D9"/>
                <w:sz w:val="18"/>
                <w:szCs w:val="18"/>
                <w:lang w:val="en-GB"/>
              </w:rPr>
            </w:pPr>
          </w:p>
        </w:tc>
      </w:tr>
    </w:tbl>
    <w:p w14:paraId="375BDD33" w14:textId="324AB7E3" w:rsidR="006C6BF6" w:rsidRDefault="006C6BF6" w:rsidP="007646A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5783E3BB" w14:textId="77777777" w:rsidTr="00C17598">
        <w:trPr>
          <w:trHeight w:val="64"/>
        </w:trPr>
        <w:tc>
          <w:tcPr>
            <w:tcW w:w="5000" w:type="pct"/>
            <w:gridSpan w:val="4"/>
            <w:shd w:val="clear" w:color="auto" w:fill="DDD5EB"/>
            <w:vAlign w:val="center"/>
          </w:tcPr>
          <w:p w14:paraId="7572FDEA"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 xml:space="preserve">DETAILS OF WITNESS/ES </w:t>
            </w:r>
            <w:r w:rsidRPr="00781ED9">
              <w:rPr>
                <w:rFonts w:eastAsia="Arial Unicode MS" w:cstheme="minorHAnsi"/>
                <w:color w:val="262626" w:themeColor="text1" w:themeTint="D9"/>
                <w:sz w:val="20"/>
                <w:szCs w:val="20"/>
                <w:lang w:val="en-GB"/>
              </w:rPr>
              <w:t>(Attach written statements, if any)</w:t>
            </w:r>
          </w:p>
        </w:tc>
      </w:tr>
      <w:tr w:rsidR="00A95E58" w:rsidRPr="006F5062" w14:paraId="5D54FC1A" w14:textId="77777777" w:rsidTr="00C17598">
        <w:trPr>
          <w:trHeight w:val="1118"/>
        </w:trPr>
        <w:tc>
          <w:tcPr>
            <w:tcW w:w="1063" w:type="pct"/>
            <w:shd w:val="clear" w:color="auto" w:fill="DDD5EB"/>
            <w:vAlign w:val="center"/>
          </w:tcPr>
          <w:p w14:paraId="79C4622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w:t>
            </w:r>
          </w:p>
        </w:tc>
        <w:tc>
          <w:tcPr>
            <w:tcW w:w="3937" w:type="pct"/>
            <w:gridSpan w:val="3"/>
          </w:tcPr>
          <w:p w14:paraId="7A95BBDD" w14:textId="644B2419" w:rsidR="007646A5" w:rsidRPr="007646A5"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A95E58" w:rsidRPr="006F5062" w14:paraId="7CC035DB" w14:textId="77777777" w:rsidTr="00C17598">
        <w:trPr>
          <w:trHeight w:val="1118"/>
        </w:trPr>
        <w:tc>
          <w:tcPr>
            <w:tcW w:w="1063" w:type="pct"/>
            <w:shd w:val="clear" w:color="auto" w:fill="DDD5EB"/>
            <w:vAlign w:val="center"/>
          </w:tcPr>
          <w:p w14:paraId="2058642A"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Address</w:t>
            </w:r>
          </w:p>
        </w:tc>
        <w:tc>
          <w:tcPr>
            <w:tcW w:w="1437" w:type="pct"/>
          </w:tcPr>
          <w:p w14:paraId="0684E1E5" w14:textId="4949FFCB"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Complete the table below by: Briefly explaining how each risk area can lead to abuse of older people. Providing one support practice that will address each risk area as an aged care worker.</w:t>
            </w:r>
          </w:p>
        </w:tc>
        <w:tc>
          <w:tcPr>
            <w:tcW w:w="1079" w:type="pct"/>
            <w:shd w:val="clear" w:color="auto" w:fill="DDD5EB"/>
            <w:vAlign w:val="center"/>
          </w:tcPr>
          <w:p w14:paraId="32DABF6C"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and designation of person reporting</w:t>
            </w:r>
          </w:p>
        </w:tc>
        <w:tc>
          <w:tcPr>
            <w:tcW w:w="1421" w:type="pct"/>
          </w:tcPr>
          <w:p w14:paraId="2DE6726B" w14:textId="03E903B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Complete the table below by: Briefly explaining how each risk area can lead to abuse of older people. Providing one support practice that will address each risk area as an aged care worker.</w:t>
            </w:r>
          </w:p>
        </w:tc>
      </w:tr>
      <w:tr w:rsidR="00A95E58" w:rsidRPr="006F5062" w14:paraId="4FBCB710" w14:textId="77777777" w:rsidTr="001F1F01">
        <w:trPr>
          <w:trHeight w:val="530"/>
        </w:trPr>
        <w:tc>
          <w:tcPr>
            <w:tcW w:w="1063" w:type="pct"/>
            <w:shd w:val="clear" w:color="auto" w:fill="DDD5EB"/>
            <w:vAlign w:val="center"/>
          </w:tcPr>
          <w:p w14:paraId="74DEFB3B"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Phone</w:t>
            </w:r>
          </w:p>
        </w:tc>
        <w:tc>
          <w:tcPr>
            <w:tcW w:w="1437" w:type="pct"/>
          </w:tcPr>
          <w:p w14:paraId="55F63D41" w14:textId="3E1F13DE"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Racial or ethnic origin Political opinions or associations Religious or philosophical beliefs Trade union membership or associations Sexual orientation or practices Criminal record Health or genetic information Some aspects of biometric information</w:t>
            </w:r>
          </w:p>
        </w:tc>
        <w:tc>
          <w:tcPr>
            <w:tcW w:w="1079" w:type="pct"/>
            <w:shd w:val="clear" w:color="auto" w:fill="DDD5EB"/>
            <w:vAlign w:val="center"/>
          </w:tcPr>
          <w:p w14:paraId="6298DB80"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signed</w:t>
            </w:r>
          </w:p>
        </w:tc>
        <w:tc>
          <w:tcPr>
            <w:tcW w:w="1421" w:type="pct"/>
          </w:tcPr>
          <w:p w14:paraId="61B09E7B" w14:textId="7AA7CDA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Racial or ethnic origin Political opinions or associations Religious or philosophical beliefs Trade union membership or associations Sexual orientation or practices Criminal record Health or genetic information Some aspects of biometric information</w:t>
            </w:r>
          </w:p>
        </w:tc>
      </w:tr>
    </w:tbl>
    <w:p w14:paraId="5E45CB44" w14:textId="76EEB192" w:rsidR="001F1F01" w:rsidRDefault="001F1F01" w:rsidP="007646A5">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65A30B55" w14:textId="77777777" w:rsidTr="00C17598">
        <w:trPr>
          <w:trHeight w:val="64"/>
        </w:trPr>
        <w:tc>
          <w:tcPr>
            <w:tcW w:w="5000" w:type="pct"/>
            <w:gridSpan w:val="4"/>
            <w:shd w:val="clear" w:color="auto" w:fill="DDD5EB"/>
            <w:vAlign w:val="center"/>
          </w:tcPr>
          <w:p w14:paraId="2D27A99F"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lastRenderedPageBreak/>
              <w:t>TO BE COMPLETED BY THE MANAGER</w:t>
            </w:r>
          </w:p>
        </w:tc>
      </w:tr>
      <w:tr w:rsidR="00A95E58" w:rsidRPr="006F5062" w14:paraId="53A254E3" w14:textId="77777777" w:rsidTr="00C17598">
        <w:trPr>
          <w:trHeight w:val="1118"/>
        </w:trPr>
        <w:tc>
          <w:tcPr>
            <w:tcW w:w="1063" w:type="pct"/>
            <w:shd w:val="clear" w:color="auto" w:fill="DDD5EB"/>
            <w:vAlign w:val="center"/>
          </w:tcPr>
          <w:p w14:paraId="3AF69C2A"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Ageing?</w:t>
            </w:r>
          </w:p>
        </w:tc>
        <w:tc>
          <w:tcPr>
            <w:tcW w:w="1437" w:type="pct"/>
          </w:tcPr>
          <w:p w14:paraId="21D1BA65" w14:textId="77777777" w:rsidR="00A95E58"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34600882"/>
                <w14:checkbox>
                  <w14:checked w14:val="0"/>
                  <w14:checkedState w14:val="2612" w14:font="MS Gothic"/>
                  <w14:uncheckedState w14:val="2610" w14:font="MS Gothic"/>
                </w14:checkbox>
                <w:tag w:val="CHCAGE013_CB_68_1_1_1"/>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Yes</w:t>
            </w:r>
          </w:p>
          <w:p w14:paraId="4440D9A2" w14:textId="54D97927" w:rsidR="00A95E58"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76595375"/>
                <w14:checkbox>
                  <w14:checked w14:val="0"/>
                  <w14:checkedState w14:val="2612" w14:font="MS Gothic"/>
                  <w14:uncheckedState w14:val="2610" w14:font="MS Gothic"/>
                </w14:checkbox>
                <w:tag w:val="CHCAGE013_CB_68_1_1_2"/>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No</w:t>
            </w:r>
            <w:r w:rsidR="008A1B02">
              <w:rPr>
                <w:rFonts w:eastAsia="Arial Unicode MS" w:cstheme="minorHAnsi"/>
                <w:color w:val="D73329"/>
                <w:sz w:val="18"/>
                <w:szCs w:val="18"/>
                <w:lang w:val="en-GB"/>
              </w:rPr>
              <w:t xml:space="preserve"> </w:t>
            </w:r>
          </w:p>
        </w:tc>
        <w:tc>
          <w:tcPr>
            <w:tcW w:w="1079" w:type="pct"/>
            <w:shd w:val="clear" w:color="auto" w:fill="DDD5EB"/>
            <w:vAlign w:val="center"/>
          </w:tcPr>
          <w:p w14:paraId="06E9EBA7"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091DB480" w14:textId="7C7B979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r w:rsidR="00A95E58" w:rsidRPr="006F5062" w14:paraId="7C44587E" w14:textId="77777777" w:rsidTr="00C17598">
        <w:trPr>
          <w:trHeight w:val="1118"/>
        </w:trPr>
        <w:tc>
          <w:tcPr>
            <w:tcW w:w="1063" w:type="pct"/>
            <w:shd w:val="clear" w:color="auto" w:fill="DDD5EB"/>
            <w:vAlign w:val="center"/>
          </w:tcPr>
          <w:p w14:paraId="159F5FC2"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Police?</w:t>
            </w:r>
          </w:p>
        </w:tc>
        <w:tc>
          <w:tcPr>
            <w:tcW w:w="1437" w:type="pct"/>
          </w:tcPr>
          <w:p w14:paraId="1E296068" w14:textId="77777777" w:rsidR="00A95E58"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535194328"/>
                <w14:checkbox>
                  <w14:checked w14:val="0"/>
                  <w14:checkedState w14:val="2612" w14:font="MS Gothic"/>
                  <w14:uncheckedState w14:val="2610" w14:font="MS Gothic"/>
                </w14:checkbox>
                <w:tag w:val="CHCAGE013_CB_68_2_1_1"/>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Yes</w:t>
            </w:r>
          </w:p>
          <w:p w14:paraId="053E703C" w14:textId="7492AD45" w:rsidR="00A95E58"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02611050"/>
                <w14:checkbox>
                  <w14:checked w14:val="0"/>
                  <w14:checkedState w14:val="2612" w14:font="MS Gothic"/>
                  <w14:uncheckedState w14:val="2610" w14:font="MS Gothic"/>
                </w14:checkbox>
                <w:tag w:val="CHCAGE013_CB_68_2_1_2"/>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No</w:t>
            </w:r>
            <w:r w:rsidR="00F92E24">
              <w:rPr>
                <w:rFonts w:eastAsia="Arial Unicode MS" w:cstheme="minorHAnsi"/>
                <w:color w:val="D73329"/>
                <w:sz w:val="18"/>
                <w:szCs w:val="18"/>
                <w:lang w:val="en-GB"/>
              </w:rPr>
              <w:t xml:space="preserve"> </w:t>
            </w:r>
          </w:p>
        </w:tc>
        <w:tc>
          <w:tcPr>
            <w:tcW w:w="1079" w:type="pct"/>
            <w:shd w:val="clear" w:color="auto" w:fill="DDD5EB"/>
            <w:vAlign w:val="center"/>
          </w:tcPr>
          <w:p w14:paraId="476457D5"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2A077C9D" w14:textId="1092E3DA"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r w:rsidR="00A95E58" w:rsidRPr="006F5062" w14:paraId="79A750FC" w14:textId="77777777" w:rsidTr="00C17598">
        <w:trPr>
          <w:trHeight w:val="1118"/>
        </w:trPr>
        <w:tc>
          <w:tcPr>
            <w:tcW w:w="1063" w:type="pct"/>
            <w:shd w:val="clear" w:color="auto" w:fill="DDD5EB"/>
            <w:vAlign w:val="center"/>
          </w:tcPr>
          <w:p w14:paraId="6503C23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of investigation form completed</w:t>
            </w:r>
          </w:p>
        </w:tc>
        <w:tc>
          <w:tcPr>
            <w:tcW w:w="3937" w:type="pct"/>
            <w:gridSpan w:val="3"/>
          </w:tcPr>
          <w:p w14:paraId="7422E490" w14:textId="35CAC7D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r w:rsidR="00A95E58" w:rsidRPr="006F5062" w14:paraId="162D6571" w14:textId="77777777" w:rsidTr="00C17598">
        <w:trPr>
          <w:trHeight w:val="1118"/>
        </w:trPr>
        <w:tc>
          <w:tcPr>
            <w:tcW w:w="1063" w:type="pct"/>
            <w:shd w:val="clear" w:color="auto" w:fill="DDD5EB"/>
            <w:vAlign w:val="center"/>
          </w:tcPr>
          <w:p w14:paraId="22DACA4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of manager</w:t>
            </w:r>
          </w:p>
        </w:tc>
        <w:tc>
          <w:tcPr>
            <w:tcW w:w="1437" w:type="pct"/>
          </w:tcPr>
          <w:p w14:paraId="37945046" w14:textId="3C91FAD2"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c>
          <w:tcPr>
            <w:tcW w:w="1079" w:type="pct"/>
            <w:shd w:val="clear" w:color="auto" w:fill="DDD5EB"/>
            <w:vAlign w:val="center"/>
          </w:tcPr>
          <w:p w14:paraId="4FD84EB1" w14:textId="77777777" w:rsidR="00A95E58" w:rsidRPr="006F5062" w:rsidRDefault="00A95E58" w:rsidP="00134030">
            <w:pPr>
              <w:spacing w:before="120" w:after="120" w:line="276" w:lineRule="auto"/>
              <w:rPr>
                <w:rFonts w:eastAsia="Arial Unicode MS" w:cstheme="minorHAnsi"/>
                <w:b/>
                <w:color w:val="262626" w:themeColor="text1" w:themeTint="D9"/>
                <w:sz w:val="18"/>
                <w:szCs w:val="18"/>
                <w:lang w:val="en-GB"/>
              </w:rPr>
            </w:pPr>
            <w:r w:rsidRPr="00781ED9">
              <w:rPr>
                <w:rFonts w:eastAsia="Arial Unicode MS" w:cstheme="minorHAnsi"/>
                <w:b/>
                <w:color w:val="262626" w:themeColor="text1" w:themeTint="D9"/>
                <w:sz w:val="20"/>
                <w:szCs w:val="20"/>
                <w:lang w:val="en-GB"/>
              </w:rPr>
              <w:t>Date signed</w:t>
            </w:r>
          </w:p>
        </w:tc>
        <w:tc>
          <w:tcPr>
            <w:tcW w:w="1421" w:type="pct"/>
          </w:tcPr>
          <w:p w14:paraId="663EE6E9" w14:textId="2CDA04D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bl>
    <w:p w14:paraId="66996FFF" w14:textId="77777777" w:rsidR="00A95E58" w:rsidRDefault="00A95E58"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6D9FAD82" w14:textId="0835E87D" w:rsidR="00FF5C9A" w:rsidRDefault="007646A5" w:rsidP="00134030">
      <w:pPr>
        <w:spacing w:after="120" w:line="276" w:lineRule="auto"/>
        <w:ind w:left="0" w:right="0" w:firstLine="0"/>
        <w:rPr>
          <w:color w:val="A6A6A6" w:themeColor="background1" w:themeShade="A6"/>
          <w:sz w:val="20"/>
          <w:szCs w:val="20"/>
          <w:lang w:val="en-GB" w:bidi="en-US"/>
        </w:rPr>
      </w:pPr>
      <w:r>
        <w:rPr>
          <w:color w:val="A6A6A6" w:themeColor="background1" w:themeShade="A6"/>
          <w:sz w:val="20"/>
          <w:szCs w:val="20"/>
          <w:lang w:val="en-GB" w:bidi="en-US"/>
        </w:rPr>
        <w:br w:type="page"/>
      </w:r>
    </w:p>
    <w:p w14:paraId="2CC7D152" w14:textId="77777777" w:rsidR="00FF5C9A" w:rsidRPr="001E3DD9" w:rsidRDefault="00FF5C9A"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1.3 –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FF5C9A" w:rsidRPr="00301F77" w14:paraId="27AF0A1D" w14:textId="77777777" w:rsidTr="00C17598">
        <w:trPr>
          <w:cantSplit/>
          <w:trHeight w:val="1260"/>
          <w:jc w:val="center"/>
        </w:trPr>
        <w:tc>
          <w:tcPr>
            <w:tcW w:w="849" w:type="pct"/>
            <w:tcBorders>
              <w:top w:val="nil"/>
              <w:left w:val="nil"/>
              <w:bottom w:val="nil"/>
              <w:right w:val="nil"/>
            </w:tcBorders>
            <w:shd w:val="clear" w:color="auto" w:fill="auto"/>
          </w:tcPr>
          <w:p w14:paraId="08B600BF" w14:textId="77777777" w:rsidR="00FF5C9A" w:rsidRPr="00E3745B" w:rsidRDefault="00FF5C9A"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5B66588" wp14:editId="6161E14E">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1DDC776" w14:textId="77777777" w:rsidR="00FF5C9A" w:rsidRDefault="00FF5C9A" w:rsidP="00134030">
            <w:pPr>
              <w:spacing w:after="120" w:line="276" w:lineRule="auto"/>
              <w:ind w:left="-17"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4439EBC2" w14:textId="74F9E835" w:rsidR="00FF5C9A" w:rsidRDefault="00594E3F" w:rsidP="00134030">
            <w:pPr>
              <w:pStyle w:val="ListParagraph"/>
              <w:spacing w:after="120" w:line="276" w:lineRule="auto"/>
              <w:ind w:left="-17" w:right="0" w:firstLine="0"/>
              <w:contextualSpacing w:val="0"/>
              <w:jc w:val="both"/>
              <w:rPr>
                <w:rFonts w:cstheme="minorHAnsi"/>
                <w:color w:val="404040" w:themeColor="text1" w:themeTint="BF"/>
                <w:szCs w:val="24"/>
              </w:rPr>
            </w:pPr>
            <w:r w:rsidRPr="00543E97">
              <w:rPr>
                <w:rFonts w:cstheme="minorHAnsi"/>
                <w:color w:val="404040" w:themeColor="text1" w:themeTint="BF"/>
                <w:szCs w:val="28"/>
              </w:rPr>
              <w:t xml:space="preserve">In this Role Play Activity, you are required to </w:t>
            </w:r>
            <w:bookmarkStart w:id="56" w:name="_Hlk96406976"/>
            <w:r w:rsidR="00FF5C9A">
              <w:rPr>
                <w:rFonts w:cstheme="minorHAnsi"/>
                <w:color w:val="404040" w:themeColor="text1" w:themeTint="BF"/>
                <w:szCs w:val="24"/>
              </w:rPr>
              <w:t>report the signs of abuse you have identified to your supervisor in this role play activity</w:t>
            </w:r>
            <w:bookmarkEnd w:id="56"/>
            <w:r w:rsidR="00FF5C9A">
              <w:rPr>
                <w:rFonts w:cstheme="minorHAnsi"/>
                <w:color w:val="404040" w:themeColor="text1" w:themeTint="BF"/>
                <w:szCs w:val="24"/>
              </w:rPr>
              <w:t>.</w:t>
            </w:r>
          </w:p>
          <w:p w14:paraId="5FFDE0BA" w14:textId="77777777" w:rsidR="00240C61" w:rsidRPr="00B9709E" w:rsidRDefault="00240C61" w:rsidP="0013403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593575F" w14:textId="25BAB921" w:rsidR="00FF5C9A" w:rsidRDefault="00FF5C9A"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Practical knowledge </w:t>
            </w:r>
            <w:bookmarkStart w:id="57" w:name="_Hlk96407001"/>
            <w:r>
              <w:rPr>
                <w:rFonts w:cstheme="minorHAnsi"/>
                <w:color w:val="404040" w:themeColor="text1" w:themeTint="BF"/>
                <w:szCs w:val="24"/>
              </w:rPr>
              <w:t>and skills relevant to reporting signs of abuse</w:t>
            </w:r>
            <w:bookmarkEnd w:id="57"/>
          </w:p>
          <w:p w14:paraId="796A042A" w14:textId="77777777" w:rsidR="00240C61" w:rsidRPr="00B9709E" w:rsidRDefault="00240C61" w:rsidP="0013403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308BC5A8" w14:textId="77777777" w:rsidR="00FF5C9A" w:rsidRDefault="00FF5C9A"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1.3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C978573" w14:textId="77777777" w:rsidR="00240C61" w:rsidRPr="00B9709E" w:rsidRDefault="00240C61" w:rsidP="0013403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B0ECA49" w14:textId="77777777" w:rsidR="00E67BF2" w:rsidRDefault="00E67BF2">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Organise access to the environment and resources required to complete this assessment, including:</w:t>
            </w:r>
          </w:p>
          <w:p w14:paraId="417327B7" w14:textId="74A0E818" w:rsidR="00E67BF2" w:rsidRDefault="00E67BF2">
            <w:pPr>
              <w:pStyle w:val="ListParagraph"/>
              <w:numPr>
                <w:ilvl w:val="1"/>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 xml:space="preserve">One volunteer to act as </w:t>
            </w:r>
            <w:r w:rsidR="002D3628">
              <w:rPr>
                <w:rFonts w:cstheme="minorHAnsi"/>
                <w:color w:val="404040" w:themeColor="text1" w:themeTint="BF"/>
                <w:szCs w:val="28"/>
              </w:rPr>
              <w:t>your supervisor</w:t>
            </w:r>
          </w:p>
          <w:p w14:paraId="02492992" w14:textId="33E20338" w:rsidR="005A6988" w:rsidRDefault="00E67BF2"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 xml:space="preserve">Brief </w:t>
            </w:r>
            <w:r w:rsidR="005A6988">
              <w:rPr>
                <w:rFonts w:cstheme="minorHAnsi"/>
                <w:color w:val="404040" w:themeColor="text1" w:themeTint="BF"/>
                <w:szCs w:val="28"/>
              </w:rPr>
              <w:t>you on your role in this assessment.</w:t>
            </w:r>
          </w:p>
          <w:p w14:paraId="4BCC7B17" w14:textId="60E02743" w:rsidR="005A6988" w:rsidRDefault="005A6988"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your volunteer on their role in the assessment.</w:t>
            </w:r>
          </w:p>
          <w:p w14:paraId="1EAB3938" w14:textId="77777777" w:rsidR="00FF5998" w:rsidRDefault="00FF5998">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Advise you on the time and location of the assessment.</w:t>
            </w:r>
          </w:p>
          <w:p w14:paraId="39F15DE1" w14:textId="77777777" w:rsidR="00FF5C9A" w:rsidRDefault="00FF5C9A"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5828937D" w14:textId="50070FAE" w:rsidR="00FF5C9A" w:rsidRPr="00FF5C9A" w:rsidRDefault="00FF5C9A"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7B736F6F" w14:textId="77777777" w:rsidR="00FF5C9A" w:rsidRDefault="00FF5C9A" w:rsidP="00E10AB3">
      <w:pPr>
        <w:spacing w:after="120" w:line="276" w:lineRule="auto"/>
        <w:ind w:left="0" w:right="0" w:firstLine="0"/>
      </w:pPr>
      <w:r>
        <w:br w:type="page"/>
      </w:r>
    </w:p>
    <w:p w14:paraId="1686FF45" w14:textId="34F3FCED" w:rsidR="00FF5C9A" w:rsidRDefault="00FF5C9A" w:rsidP="00134030">
      <w:pPr>
        <w:pStyle w:val="Heading3"/>
        <w:tabs>
          <w:tab w:val="left" w:pos="180"/>
        </w:tabs>
        <w:spacing w:line="276" w:lineRule="auto"/>
        <w:ind w:right="0"/>
        <w:jc w:val="both"/>
        <w:rPr>
          <w:color w:val="404040" w:themeColor="text1" w:themeTint="BF"/>
        </w:rPr>
      </w:pPr>
      <w:bookmarkStart w:id="58" w:name="_Toc99017026"/>
      <w:bookmarkStart w:id="59" w:name="_Toc122088978"/>
      <w:r>
        <w:rPr>
          <w:color w:val="404040" w:themeColor="text1" w:themeTint="BF"/>
        </w:rPr>
        <w:lastRenderedPageBreak/>
        <w:t xml:space="preserve">Scenario 2 - </w:t>
      </w:r>
      <w:bookmarkEnd w:id="58"/>
      <w:r w:rsidR="00901897">
        <w:rPr>
          <w:color w:val="404040" w:themeColor="text1" w:themeTint="BF"/>
        </w:rPr>
        <w:t>Amelia</w:t>
      </w:r>
      <w:bookmarkEnd w:id="59"/>
    </w:p>
    <w:tbl>
      <w:tblPr>
        <w:tblStyle w:val="TableGrid"/>
        <w:tblW w:w="9016" w:type="dxa"/>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FF5C9A" w14:paraId="579DDAD7" w14:textId="77777777" w:rsidTr="00C17598">
        <w:trPr>
          <w:trHeight w:val="2136"/>
        </w:trPr>
        <w:tc>
          <w:tcPr>
            <w:tcW w:w="9016" w:type="dxa"/>
            <w:tcBorders>
              <w:top w:val="nil"/>
              <w:left w:val="nil"/>
              <w:bottom w:val="nil"/>
              <w:right w:val="nil"/>
            </w:tcBorders>
            <w:shd w:val="clear" w:color="auto" w:fill="C8EA92"/>
            <w:hideMark/>
          </w:tcPr>
          <w:p w14:paraId="53FBBCFA" w14:textId="77777777" w:rsidR="00FF5C9A" w:rsidRDefault="00FF5C9A" w:rsidP="00134030">
            <w:pPr>
              <w:spacing w:after="120" w:line="276" w:lineRule="auto"/>
              <w:ind w:left="0" w:right="0" w:firstLine="0"/>
              <w:jc w:val="center"/>
              <w:rPr>
                <w:b/>
                <w:color w:val="404040" w:themeColor="text1" w:themeTint="BF"/>
              </w:rPr>
            </w:pPr>
            <w:r>
              <w:rPr>
                <w:b/>
                <w:color w:val="404040" w:themeColor="text1" w:themeTint="BF"/>
              </w:rPr>
              <w:t>SCENARIO</w:t>
            </w:r>
          </w:p>
          <w:p w14:paraId="7B8DA486" w14:textId="77777777" w:rsidR="00FF5C9A" w:rsidRDefault="00FF5C9A" w:rsidP="00134030">
            <w:pPr>
              <w:spacing w:after="120" w:line="276" w:lineRule="auto"/>
              <w:ind w:left="0" w:right="0" w:firstLine="0"/>
              <w:jc w:val="center"/>
              <w:rPr>
                <w:rFonts w:cstheme="minorHAnsi"/>
                <w:color w:val="404040" w:themeColor="text1" w:themeTint="BF"/>
                <w:szCs w:val="24"/>
              </w:rPr>
            </w:pPr>
            <w:r>
              <w:rPr>
                <w:rFonts w:ascii="Georgia" w:hAnsi="Georgia" w:cs="Calibri"/>
                <w:noProof/>
                <w:szCs w:val="24"/>
                <w:lang w:val="en-US"/>
              </w:rPr>
              <w:drawing>
                <wp:inline distT="0" distB="0" distL="0" distR="0" wp14:anchorId="5DE14C56" wp14:editId="0CA589CA">
                  <wp:extent cx="3543300" cy="2362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543300" cy="2362200"/>
                          </a:xfrm>
                          <a:prstGeom prst="rect">
                            <a:avLst/>
                          </a:prstGeom>
                          <a:noFill/>
                          <a:ln>
                            <a:noFill/>
                          </a:ln>
                        </pic:spPr>
                      </pic:pic>
                    </a:graphicData>
                  </a:graphic>
                </wp:inline>
              </w:drawing>
            </w:r>
          </w:p>
          <w:p w14:paraId="03EDA37E" w14:textId="3BCDC12D" w:rsidR="00FF5C9A" w:rsidRDefault="00FF5C9A" w:rsidP="00134030">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 xml:space="preserve">Date: </w:t>
            </w:r>
            <w:r w:rsidR="00901897">
              <w:rPr>
                <w:rFonts w:cstheme="minorHAnsi"/>
                <w:color w:val="404040" w:themeColor="text1" w:themeTint="BF"/>
                <w:szCs w:val="24"/>
              </w:rPr>
              <w:t>2</w:t>
            </w:r>
            <w:r>
              <w:rPr>
                <w:rFonts w:cstheme="minorHAnsi"/>
                <w:color w:val="404040" w:themeColor="text1" w:themeTint="BF"/>
                <w:szCs w:val="24"/>
              </w:rPr>
              <w:t xml:space="preserve">6 </w:t>
            </w:r>
            <w:r w:rsidR="00901897">
              <w:rPr>
                <w:rFonts w:cstheme="minorHAnsi"/>
                <w:color w:val="404040" w:themeColor="text1" w:themeTint="BF"/>
                <w:szCs w:val="24"/>
              </w:rPr>
              <w:t>April</w:t>
            </w:r>
            <w:r>
              <w:rPr>
                <w:rFonts w:cstheme="minorHAnsi"/>
                <w:color w:val="404040" w:themeColor="text1" w:themeTint="BF"/>
                <w:szCs w:val="24"/>
              </w:rPr>
              <w:t xml:space="preserve"> 20xx, 20xx refers to the current year</w:t>
            </w:r>
          </w:p>
          <w:p w14:paraId="4EA5C129" w14:textId="25DCB870" w:rsidR="00FF5C9A" w:rsidRDefault="00FF5C9A" w:rsidP="00134030">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 xml:space="preserve">Time: </w:t>
            </w:r>
            <w:r w:rsidR="00537B4D">
              <w:rPr>
                <w:rFonts w:cstheme="minorHAnsi"/>
                <w:color w:val="404040" w:themeColor="text1" w:themeTint="BF"/>
                <w:szCs w:val="24"/>
              </w:rPr>
              <w:t>8</w:t>
            </w:r>
            <w:r>
              <w:rPr>
                <w:rFonts w:cstheme="minorHAnsi"/>
                <w:color w:val="404040" w:themeColor="text1" w:themeTint="BF"/>
                <w:szCs w:val="24"/>
              </w:rPr>
              <w:t xml:space="preserve">:30 </w:t>
            </w:r>
            <w:r w:rsidR="00537B4D">
              <w:rPr>
                <w:rFonts w:cstheme="minorHAnsi"/>
                <w:color w:val="404040" w:themeColor="text1" w:themeTint="BF"/>
                <w:szCs w:val="24"/>
              </w:rPr>
              <w:t>A</w:t>
            </w:r>
            <w:r>
              <w:rPr>
                <w:rFonts w:cstheme="minorHAnsi"/>
                <w:color w:val="404040" w:themeColor="text1" w:themeTint="BF"/>
                <w:szCs w:val="24"/>
              </w:rPr>
              <w:t>M</w:t>
            </w:r>
          </w:p>
          <w:p w14:paraId="6F6E274B" w14:textId="60FDDB0C" w:rsidR="00537B4D" w:rsidRPr="00537B4D" w:rsidRDefault="00537B4D" w:rsidP="00134030">
            <w:pPr>
              <w:spacing w:after="120" w:line="276" w:lineRule="auto"/>
              <w:ind w:left="0" w:right="0" w:firstLine="0"/>
              <w:jc w:val="both"/>
              <w:rPr>
                <w:rFonts w:cstheme="minorHAnsi"/>
                <w:color w:val="404040" w:themeColor="text1" w:themeTint="BF"/>
                <w:szCs w:val="24"/>
              </w:rPr>
            </w:pPr>
            <w:bookmarkStart w:id="60" w:name="_Hlk99032088"/>
            <w:r w:rsidRPr="00537B4D">
              <w:rPr>
                <w:rFonts w:cstheme="minorHAnsi"/>
                <w:color w:val="404040" w:themeColor="text1" w:themeTint="BF"/>
                <w:szCs w:val="24"/>
              </w:rPr>
              <w:t xml:space="preserve">Amelia is one of </w:t>
            </w:r>
            <w:r w:rsidR="005D054B">
              <w:rPr>
                <w:rFonts w:cstheme="minorHAnsi"/>
                <w:color w:val="404040" w:themeColor="text1" w:themeTint="BF"/>
                <w:szCs w:val="24"/>
              </w:rPr>
              <w:t>CareConnect College</w:t>
            </w:r>
            <w:r w:rsidRPr="00537B4D">
              <w:rPr>
                <w:rFonts w:cstheme="minorHAnsi"/>
                <w:color w:val="404040" w:themeColor="text1" w:themeTint="BF"/>
                <w:szCs w:val="24"/>
              </w:rPr>
              <w:t xml:space="preserve">’s disability support clients. She is 69 years old and has an early-stage Alzheimer's. She is suffering from vision and memory loss. She likes to take short walks every morning in the garden but needs assistance because she cannot see the steps clearly. </w:t>
            </w:r>
          </w:p>
          <w:p w14:paraId="60D7F34E" w14:textId="0468D25E" w:rsidR="00FF5C9A" w:rsidRDefault="00537B4D" w:rsidP="00134030">
            <w:pPr>
              <w:spacing w:after="120" w:line="276" w:lineRule="auto"/>
              <w:ind w:left="0" w:right="0" w:firstLine="0"/>
              <w:jc w:val="both"/>
              <w:rPr>
                <w:rFonts w:cstheme="minorHAnsi"/>
                <w:color w:val="404040" w:themeColor="text1" w:themeTint="BF"/>
                <w:szCs w:val="24"/>
              </w:rPr>
            </w:pPr>
            <w:r w:rsidRPr="00537B4D">
              <w:rPr>
                <w:rFonts w:cstheme="minorHAnsi"/>
                <w:color w:val="404040" w:themeColor="text1" w:themeTint="BF"/>
                <w:szCs w:val="24"/>
              </w:rPr>
              <w:t>One morning, while you are assisting another person in taking a short walk in the garden, you overheard that the support worker attending to Amelia was shouting at her. The support worker sounded frustrated at Amelia because she was slow at walking. Amelia shouted back, which led the support worker to push her back to walk faster. Amelia tried to push the support worker’s hand away but was forced to follow the support worker because she felt threatened. You see Amelia’s knees shaking and her face looks scared</w:t>
            </w:r>
            <w:r w:rsidR="00FF5C9A">
              <w:rPr>
                <w:rFonts w:cstheme="minorHAnsi"/>
                <w:color w:val="404040" w:themeColor="text1" w:themeTint="BF"/>
                <w:szCs w:val="24"/>
              </w:rPr>
              <w:t xml:space="preserve">.  </w:t>
            </w:r>
            <w:bookmarkEnd w:id="60"/>
          </w:p>
        </w:tc>
      </w:tr>
    </w:tbl>
    <w:p w14:paraId="4370D46B" w14:textId="77777777" w:rsidR="0002132B" w:rsidRDefault="0002132B" w:rsidP="00E10AB3">
      <w:pPr>
        <w:spacing w:after="120" w:line="276" w:lineRule="auto"/>
        <w:ind w:left="0" w:right="0" w:firstLine="0"/>
      </w:pPr>
      <w:r>
        <w:br w:type="page"/>
      </w:r>
    </w:p>
    <w:p w14:paraId="10E3524B" w14:textId="42D13179" w:rsidR="0002132B" w:rsidRDefault="0002132B"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.1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2132B" w:rsidRPr="00301F77" w14:paraId="11AB3123" w14:textId="77777777" w:rsidTr="00C17598">
        <w:trPr>
          <w:cantSplit/>
          <w:trHeight w:val="1260"/>
          <w:jc w:val="center"/>
        </w:trPr>
        <w:tc>
          <w:tcPr>
            <w:tcW w:w="848" w:type="pct"/>
            <w:tcBorders>
              <w:top w:val="nil"/>
              <w:left w:val="nil"/>
              <w:bottom w:val="nil"/>
              <w:right w:val="nil"/>
            </w:tcBorders>
            <w:shd w:val="clear" w:color="auto" w:fill="auto"/>
          </w:tcPr>
          <w:p w14:paraId="7BD8B207" w14:textId="5999E704" w:rsidR="0002132B" w:rsidRPr="00E3745B" w:rsidRDefault="0002132B"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8F9136F" wp14:editId="566B31D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332ABE1" w14:textId="4EC1C7E2" w:rsidR="0002132B"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02132B">
              <w:rPr>
                <w:rFonts w:cstheme="minorHAnsi"/>
                <w:color w:val="404040" w:themeColor="text1" w:themeTint="BF"/>
                <w:szCs w:val="24"/>
              </w:rPr>
              <w:t xml:space="preserve">’s Policies and Procedures require all employees to recognise signs of abuse by completing a </w:t>
            </w:r>
            <w:r w:rsidR="0002132B">
              <w:rPr>
                <w:rFonts w:cstheme="minorHAnsi"/>
                <w:i/>
                <w:iCs/>
                <w:color w:val="404040" w:themeColor="text1" w:themeTint="BF"/>
                <w:szCs w:val="24"/>
              </w:rPr>
              <w:t>Signs of Abuse Checklist.</w:t>
            </w:r>
          </w:p>
          <w:p w14:paraId="09F8C1F7" w14:textId="77777777" w:rsidR="0002132B" w:rsidRDefault="0002132B"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2735D170" w14:textId="77777777" w:rsidR="0002132B" w:rsidRDefault="0002132B">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56B06BB6" w14:textId="4155DC91" w:rsidR="0002132B" w:rsidRPr="008164AE" w:rsidRDefault="0002132B">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 xml:space="preserve">For the purposes of this assessment, use </w:t>
            </w:r>
            <w:r w:rsidR="002B6F4A" w:rsidRPr="002B6F4A">
              <w:rPr>
                <w:color w:val="404040" w:themeColor="text1" w:themeTint="BF"/>
              </w:rPr>
              <w:t xml:space="preserve">26 April </w:t>
            </w:r>
            <w:r>
              <w:rPr>
                <w:color w:val="404040" w:themeColor="text1" w:themeTint="BF"/>
              </w:rPr>
              <w:t>20xx as the date today. Replace 20xx with the current year.</w:t>
            </w:r>
          </w:p>
          <w:p w14:paraId="4920FD88" w14:textId="77777777" w:rsidR="0002132B" w:rsidRPr="00CE02E7" w:rsidRDefault="0002132B">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163EFBD8" w14:textId="77777777" w:rsidR="0002132B" w:rsidRDefault="0002132B" w:rsidP="00E10AB3">
      <w:pPr>
        <w:spacing w:before="0" w:line="276" w:lineRule="auto"/>
        <w:ind w:left="0" w:right="0" w:firstLine="0"/>
      </w:pPr>
    </w:p>
    <w:p w14:paraId="1DF6DEA2" w14:textId="77777777" w:rsidR="001F1F01" w:rsidRDefault="001F1F01"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t>Signs of Abuse Checklist</w:t>
      </w:r>
    </w:p>
    <w:tbl>
      <w:tblPr>
        <w:tblStyle w:val="TableGrid3"/>
        <w:tblW w:w="5000" w:type="pct"/>
        <w:tblBorders>
          <w:top w:val="nil" w:sz="4" w:space="0" w:color="808080" w:themeColor="background1" w:themeShade="80"/>
          <w:left w:val="nil" w:sz="4" w:space="0" w:color="808080" w:themeColor="background1" w:themeShade="80"/>
          <w:bottom w:val="nil" w:sz="4" w:space="0" w:color="808080" w:themeColor="background1" w:themeShade="80"/>
          <w:right w:val="nil" w:sz="4" w:space="0" w:color="808080" w:themeColor="background1" w:themeShade="80"/>
          <w:insideH w:val="nil" w:sz="4" w:space="0" w:color="808080" w:themeColor="background1" w:themeShade="80"/>
          <w:insideV w:val="nil" w:sz="4" w:space="0" w:color="808080" w:themeColor="background1" w:themeShade="80"/>
        </w:tblBorders>
        <w:tblLook w:val="04A0" w:firstRow="1" w:lastRow="0" w:firstColumn="1" w:lastColumn="0" w:noHBand="0" w:noVBand="1"/>
      </w:tblPr>
      <w:tblGrid>
        <w:gridCol w:w="9016"/>
      </w:tblGrid>
      <w:tr w:rsidR="001F1F01" w14:paraId="62AE990A" w14:textId="77777777" w:rsidTr="001C182A">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22C7B670" w14:textId="77777777" w:rsidR="001F1F01" w:rsidRDefault="001F1F01" w:rsidP="00134030">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5F31F0DE" w14:textId="77777777" w:rsidR="001F1F01" w:rsidRDefault="001F1F01" w:rsidP="00E10AB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14:paraId="032C5B62" w14:textId="77777777" w:rsidTr="001C182A">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9F2657E" w14:textId="77777777" w:rsidR="001F1F01" w:rsidRPr="00781ED9" w:rsidRDefault="001F1F01"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404040" w:themeColor="text1" w:themeTint="BF"/>
                <w:sz w:val="20"/>
                <w:szCs w:val="20"/>
                <w:lang w:val="en-GB"/>
              </w:rPr>
              <w:t>CLIENT INFORMATION</w:t>
            </w:r>
          </w:p>
        </w:tc>
      </w:tr>
      <w:tr w:rsidR="001F1F01" w14:paraId="4F86AE4E" w14:textId="77777777" w:rsidTr="001C182A">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BA7273"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6C59A4C"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5BD0B0A"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5D1F4D"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r>
      <w:tr w:rsidR="001F1F01" w14:paraId="471DB01A" w14:textId="77777777" w:rsidTr="00D475F2">
        <w:trPr>
          <w:trHeight w:val="846"/>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CD9BE4C"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667341"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D605204"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372F49"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bl>
    <w:p w14:paraId="58F9B235" w14:textId="146DD612" w:rsidR="001F1F01" w:rsidRDefault="001F1F01" w:rsidP="00F0152C">
      <w:pPr>
        <w:spacing w:before="0" w:line="276" w:lineRule="auto"/>
        <w:ind w:left="360" w:right="0"/>
        <w:rPr>
          <w:color w:val="404040" w:themeColor="text1" w:themeTint="BF"/>
          <w:sz w:val="18"/>
          <w:szCs w:val="18"/>
        </w:rPr>
      </w:pPr>
    </w:p>
    <w:p w14:paraId="7E367025"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37B6BC66"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7933EE"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C9E7F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D397B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D6F08F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41AEFB0E" w14:textId="77777777" w:rsidTr="00D475F2">
        <w:trPr>
          <w:trHeight w:val="473"/>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8666D64" w14:textId="77777777" w:rsidR="001F1F01" w:rsidRPr="00781ED9" w:rsidRDefault="001F1F01">
            <w:pPr>
              <w:pStyle w:val="ListParagraph"/>
              <w:numPr>
                <w:ilvl w:val="0"/>
                <w:numId w:val="138"/>
              </w:numPr>
              <w:spacing w:before="120" w:after="120" w:line="276" w:lineRule="auto"/>
              <w:contextualSpacing w:val="0"/>
              <w:rPr>
                <w:rFonts w:eastAsia="Arial Unicode MS" w:cstheme="minorHAnsi"/>
                <w:b/>
                <w:color w:val="262626" w:themeColor="text1" w:themeTint="D9"/>
                <w:sz w:val="20"/>
                <w:szCs w:val="20"/>
                <w:lang w:val="en-GB"/>
              </w:rPr>
            </w:pPr>
            <w:r w:rsidRPr="00781ED9">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7F9B74" w14:textId="38ED0DCE" w:rsidR="001F1F01" w:rsidRPr="00D475F2" w:rsidRDefault="00204BEB" w:rsidP="00134030">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111632538"/>
                <w14:checkbox>
                  <w14:checked w14:val="0"/>
                  <w14:checkedState w14:val="2612" w14:font="MS Gothic"/>
                  <w14:uncheckedState w14:val="2610" w14:font="MS Gothic"/>
                </w14:checkbox>
                <w:tag w:val="CHCAGE013_CB_74_1_1_1"/>
              </w:sdtPr>
              <w:sdtEndPr/>
              <w:sdtContent>
                <w:r w:rsidR="001F1F01" w:rsidRPr="00D475F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7B6A04" w14:textId="56F15528" w:rsidR="001F1F01" w:rsidRPr="00D475F2" w:rsidRDefault="00204BEB" w:rsidP="00134030">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1536337212"/>
                <w14:checkbox>
                  <w14:checked w14:val="0"/>
                  <w14:checkedState w14:val="2612" w14:font="MS Gothic"/>
                  <w14:uncheckedState w14:val="2610" w14:font="MS Gothic"/>
                </w14:checkbox>
                <w:tag w:val="CHCAGE013_CB_74_1_2_1"/>
              </w:sdtPr>
              <w:sdtEndPr/>
              <w:sdtContent>
                <w:r w:rsidR="001F1F01" w:rsidRPr="00D475F2">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9EC9C3" w14:textId="77777777" w:rsidR="001F1F01" w:rsidRPr="00D475F2" w:rsidRDefault="001F1F01" w:rsidP="00134030">
            <w:pPr>
              <w:spacing w:before="120" w:after="120" w:line="276" w:lineRule="auto"/>
              <w:jc w:val="both"/>
              <w:rPr>
                <w:rFonts w:eastAsia="Arial Unicode MS" w:cstheme="minorHAnsi"/>
                <w:color w:val="404040" w:themeColor="text1" w:themeTint="BF"/>
                <w:sz w:val="18"/>
                <w:szCs w:val="18"/>
                <w:lang w:val="en-GB"/>
              </w:rPr>
            </w:pPr>
            <w:r>
              <w:rPr>
                <w:rFonts w:eastAsia="Arial Unicode MS" w:cstheme="minorHAnsi"/>
                <w:color w:val="404040" w:themeColor="text1" w:themeTint="BF"/>
                <w:sz w:val="20"/>
                <w:szCs w:val="20"/>
                <w:lang w:val="en-GB"/>
              </w:rPr>
              <w:t xml:space="preserve">Pain/bruising on Rose’s wrist</w:t>
            </w:r>
          </w:p>
        </w:tc>
      </w:tr>
      <w:tr w:rsidR="001F1F01" w14:paraId="6DCB3CB8" w14:textId="77777777" w:rsidTr="00D475F2">
        <w:trPr>
          <w:trHeight w:val="712"/>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E23148" w14:textId="77777777" w:rsidR="001F1F01" w:rsidRPr="00781ED9" w:rsidRDefault="001F1F01">
            <w:pPr>
              <w:pStyle w:val="ListParagraph"/>
              <w:numPr>
                <w:ilvl w:val="0"/>
                <w:numId w:val="13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0899842" w14:textId="7A8E582B" w:rsidR="001F1F01" w:rsidRPr="00D475F2" w:rsidRDefault="00204BEB" w:rsidP="00134030">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441803437"/>
                <w14:checkbox>
                  <w14:checked w14:val="0"/>
                  <w14:checkedState w14:val="2612" w14:font="MS Gothic"/>
                  <w14:uncheckedState w14:val="2610" w14:font="MS Gothic"/>
                </w14:checkbox>
                <w:tag w:val="CHCAGE013_CB_74_2_1_1"/>
              </w:sdtPr>
              <w:sdtEndPr/>
              <w:sdtContent>
                <w:r w:rsidR="001F1F01" w:rsidRPr="00D475F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A2F49E" w14:textId="1BE9C0CA" w:rsidR="001F1F01" w:rsidRPr="00D475F2" w:rsidRDefault="00204BEB" w:rsidP="00134030">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860469470"/>
                <w14:checkbox>
                  <w14:checked w14:val="0"/>
                  <w14:checkedState w14:val="2612" w14:font="MS Gothic"/>
                  <w14:uncheckedState w14:val="2610" w14:font="MS Gothic"/>
                </w14:checkbox>
                <w:tag w:val="CHCAGE013_CB_74_2_2_1"/>
              </w:sdtPr>
              <w:sdtEndPr/>
              <w:sdtContent>
                <w:r w:rsidR="00D475F2" w:rsidRPr="00D475F2">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8F26AA" w14:textId="77777777" w:rsidR="001F1F01" w:rsidRPr="00D475F2" w:rsidRDefault="001F1F01" w:rsidP="00134030">
            <w:pPr>
              <w:spacing w:before="120" w:after="120" w:line="276" w:lineRule="auto"/>
              <w:jc w:val="both"/>
              <w:rPr>
                <w:rFonts w:eastAsia="Arial Unicode MS" w:cstheme="minorHAnsi"/>
                <w:color w:val="404040" w:themeColor="text1" w:themeTint="BF"/>
                <w:sz w:val="18"/>
                <w:szCs w:val="18"/>
                <w:lang w:val="en-GB"/>
              </w:rPr>
            </w:pPr>
            <w:r>
              <w:rPr>
                <w:rFonts w:eastAsia="Arial Unicode MS" w:cstheme="minorHAnsi"/>
                <w:color w:val="404040" w:themeColor="text1" w:themeTint="BF"/>
                <w:sz w:val="20"/>
                <w:szCs w:val="20"/>
                <w:lang w:val="en-GB"/>
              </w:rPr>
              <w:t xml:space="preserve">N/A</w:t>
            </w:r>
          </w:p>
        </w:tc>
      </w:tr>
      <w:tr w:rsidR="001F1F01" w14:paraId="489C2F5A"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8E54D84" w14:textId="77777777" w:rsidR="001F1F01" w:rsidRPr="00781ED9" w:rsidRDefault="001F1F01">
            <w:pPr>
              <w:pStyle w:val="ListParagraph"/>
              <w:numPr>
                <w:ilvl w:val="0"/>
                <w:numId w:val="13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DB7F5D" w14:textId="442EF01E" w:rsidR="001F1F01" w:rsidRPr="00D475F2" w:rsidRDefault="00204BEB" w:rsidP="00134030">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992053320"/>
                <w14:checkbox>
                  <w14:checked w14:val="0"/>
                  <w14:checkedState w14:val="2612" w14:font="MS Gothic"/>
                  <w14:uncheckedState w14:val="2610" w14:font="MS Gothic"/>
                </w14:checkbox>
                <w:tag w:val="CHCAGE013_CB_74_3_1_1"/>
              </w:sdtPr>
              <w:sdtEndPr/>
              <w:sdtContent>
                <w:r w:rsidR="001F1F01" w:rsidRPr="00D475F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2B21EC1" w14:textId="2AD9EA0F" w:rsidR="001F1F01" w:rsidRPr="00D475F2" w:rsidRDefault="00204BEB" w:rsidP="00134030">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385406416"/>
                <w14:checkbox>
                  <w14:checked w14:val="0"/>
                  <w14:checkedState w14:val="2612" w14:font="MS Gothic"/>
                  <w14:uncheckedState w14:val="2610" w14:font="MS Gothic"/>
                </w14:checkbox>
                <w:tag w:val="CHCAGE013_CB_74_3_2_1"/>
              </w:sdtPr>
              <w:sdtEndPr/>
              <w:sdtContent>
                <w:r w:rsidR="00D475F2">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6529148" w14:textId="77777777" w:rsidR="001F1F01" w:rsidRPr="00D475F2" w:rsidRDefault="001F1F01" w:rsidP="00134030">
            <w:pPr>
              <w:spacing w:before="120" w:after="120" w:line="276" w:lineRule="auto"/>
              <w:jc w:val="both"/>
              <w:rPr>
                <w:rFonts w:eastAsia="Arial Unicode MS" w:cstheme="minorHAnsi"/>
                <w:color w:val="404040" w:themeColor="text1" w:themeTint="BF"/>
                <w:sz w:val="18"/>
                <w:szCs w:val="18"/>
                <w:lang w:val="en-GB"/>
              </w:rPr>
            </w:pPr>
            <w:r>
              <w:rPr>
                <w:rFonts w:eastAsia="Arial Unicode MS" w:cstheme="minorHAnsi"/>
                <w:color w:val="404040" w:themeColor="text1" w:themeTint="BF"/>
                <w:sz w:val="20"/>
                <w:szCs w:val="20"/>
                <w:lang w:val="en-GB"/>
              </w:rPr>
              <w:t xml:space="preserve">N/A</w:t>
            </w:r>
          </w:p>
        </w:tc>
      </w:tr>
      <w:tr w:rsidR="001F1F01" w14:paraId="3284DC17" w14:textId="77777777" w:rsidTr="00D475F2">
        <w:trPr>
          <w:trHeight w:val="889"/>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AD17261" w14:textId="77777777" w:rsidR="001F1F01" w:rsidRPr="00781ED9" w:rsidRDefault="001F1F01">
            <w:pPr>
              <w:pStyle w:val="ListParagraph"/>
              <w:numPr>
                <w:ilvl w:val="0"/>
                <w:numId w:val="13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1DAF2E" w14:textId="3058E1C3"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246721331"/>
                <w14:checkbox>
                  <w14:checked w14:val="0"/>
                  <w14:checkedState w14:val="2612" w14:font="MS Gothic"/>
                  <w14:uncheckedState w14:val="2610" w14:font="MS Gothic"/>
                </w14:checkbox>
                <w:tag w:val="CHCAGE013_CB_74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D65D8A" w14:textId="2D47BB8C"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954754420"/>
                <w14:checkbox>
                  <w14:checked w14:val="0"/>
                  <w14:checkedState w14:val="2612" w14:font="MS Gothic"/>
                  <w14:uncheckedState w14:val="2610" w14:font="MS Gothic"/>
                </w14:checkbox>
                <w:tag w:val="CHCAGE013_CB_74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CF4B34" w14:textId="7777777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fear of her support worker</w:t>
            </w:r>
          </w:p>
        </w:tc>
      </w:tr>
    </w:tbl>
    <w:p w14:paraId="2DFC1BCC" w14:textId="0F998192" w:rsidR="00D475F2" w:rsidRPr="00F0152C" w:rsidRDefault="00D475F2" w:rsidP="00E10AB3">
      <w:pPr>
        <w:spacing w:before="0" w:line="276" w:lineRule="auto"/>
        <w:ind w:left="0" w:right="0" w:firstLine="0"/>
        <w:rPr>
          <w:sz w:val="10"/>
          <w:szCs w:val="10"/>
        </w:rPr>
      </w:pPr>
      <w:r w:rsidRPr="00F0152C">
        <w:rPr>
          <w:sz w:val="10"/>
          <w:szCs w:val="10"/>
        </w:rPr>
        <w:br w:type="page"/>
      </w:r>
    </w:p>
    <w:p w14:paraId="3BC338DA"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695EAA96"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B68D192"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F3CA7BB"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4FB74AC"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DB7A5C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1C55657C" w14:textId="77777777" w:rsidTr="001C182A">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FC335A6"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EE167E"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50521099"/>
                <w14:checkbox>
                  <w14:checked w14:val="0"/>
                  <w14:checkedState w14:val="2612" w14:font="MS Gothic"/>
                  <w14:uncheckedState w14:val="2610" w14:font="MS Gothic"/>
                </w14:checkbox>
                <w:tag w:val="CHCAGE013_CB_75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E1BCE8"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001158752"/>
                <w14:checkbox>
                  <w14:checked w14:val="0"/>
                  <w14:checkedState w14:val="2612" w14:font="MS Gothic"/>
                  <w14:uncheckedState w14:val="2610" w14:font="MS Gothic"/>
                </w14:checkbox>
                <w:tag w:val="CHCAGE013_CB_75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190805" w14:textId="7777777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low self-esteem because of her fear of her support worker</w:t>
            </w:r>
          </w:p>
        </w:tc>
      </w:tr>
      <w:tr w:rsidR="001F1F01" w14:paraId="55BA18B7"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230C55"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9CDAE4"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379659118"/>
                <w14:checkbox>
                  <w14:checked w14:val="0"/>
                  <w14:checkedState w14:val="2612" w14:font="MS Gothic"/>
                  <w14:uncheckedState w14:val="2610" w14:font="MS Gothic"/>
                </w14:checkbox>
                <w:tag w:val="CHCAGE013_CB_75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8637A5"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97646412"/>
                <w14:checkbox>
                  <w14:checked w14:val="0"/>
                  <w14:checkedState w14:val="2612" w14:font="MS Gothic"/>
                  <w14:uncheckedState w14:val="2610" w14:font="MS Gothic"/>
                </w14:checkbox>
                <w:tag w:val="CHCAGE013_CB_75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6116E1D" w14:textId="7777777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Rose’s face grimaced when prawns were served to her.</w:t>
            </w:r>
          </w:p>
        </w:tc>
      </w:tr>
      <w:tr w:rsidR="001F1F01" w14:paraId="261D366F"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52F793"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F0AD1B"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97249829"/>
                <w14:checkbox>
                  <w14:checked w14:val="0"/>
                  <w14:checkedState w14:val="2612" w14:font="MS Gothic"/>
                  <w14:uncheckedState w14:val="2610" w14:font="MS Gothic"/>
                </w14:checkbox>
                <w:tag w:val="CHCAGE013_CB_75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82D8B1A"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991943301"/>
                <w14:checkbox>
                  <w14:checked w14:val="0"/>
                  <w14:checkedState w14:val="2612" w14:font="MS Gothic"/>
                  <w14:uncheckedState w14:val="2610" w14:font="MS Gothic"/>
                </w14:checkbox>
                <w:tag w:val="CHCAGE013_CB_75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3E10F4"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52654FED"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BE1957"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DEF05B"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669073536"/>
                <w14:checkbox>
                  <w14:checked w14:val="0"/>
                  <w14:checkedState w14:val="2612" w14:font="MS Gothic"/>
                  <w14:uncheckedState w14:val="2610" w14:font="MS Gothic"/>
                </w14:checkbox>
                <w:tag w:val="CHCAGE013_CB_75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FB78D0E"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805547327"/>
                <w14:checkbox>
                  <w14:checked w14:val="0"/>
                  <w14:checkedState w14:val="2612" w14:font="MS Gothic"/>
                  <w14:uncheckedState w14:val="2610" w14:font="MS Gothic"/>
                </w14:checkbox>
                <w:tag w:val="CHCAGE013_CB_75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FAB1C31"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1A9374A7" w14:textId="7ACFE5FB" w:rsidR="001F1F01" w:rsidRDefault="001F1F01" w:rsidP="00D475F2">
      <w:pPr>
        <w:spacing w:before="0" w:line="276" w:lineRule="auto"/>
        <w:ind w:left="0" w:right="0" w:firstLine="0"/>
        <w:rPr>
          <w:color w:val="404040" w:themeColor="text1" w:themeTint="BF"/>
          <w:sz w:val="18"/>
          <w:szCs w:val="18"/>
        </w:rPr>
      </w:pPr>
    </w:p>
    <w:p w14:paraId="25EEDAB3"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4668C3A3"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48C91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5641F5"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E2D10FE"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1F1DAEE"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3E9DCBA3" w14:textId="77777777" w:rsidTr="001C182A">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C2622A0"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0B28DF"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58981339"/>
                <w14:checkbox>
                  <w14:checked w14:val="0"/>
                  <w14:checkedState w14:val="2612" w14:font="MS Gothic"/>
                  <w14:uncheckedState w14:val="2610" w14:font="MS Gothic"/>
                </w14:checkbox>
                <w:tag w:val="CHCAGE013_CB_76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2BB733"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751931080"/>
                <w14:checkbox>
                  <w14:checked w14:val="0"/>
                  <w14:checkedState w14:val="2612" w14:font="MS Gothic"/>
                  <w14:uncheckedState w14:val="2610" w14:font="MS Gothic"/>
                </w14:checkbox>
                <w:tag w:val="CHCAGE013_CB_76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11FDE3F"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25A8F989"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9A0142"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D2F2C80"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291551214"/>
                <w14:checkbox>
                  <w14:checked w14:val="0"/>
                  <w14:checkedState w14:val="2612" w14:font="MS Gothic"/>
                  <w14:uncheckedState w14:val="2610" w14:font="MS Gothic"/>
                </w14:checkbox>
                <w:tag w:val="CHCAGE013_CB_76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CAF714"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95676394"/>
                <w14:checkbox>
                  <w14:checked w14:val="0"/>
                  <w14:checkedState w14:val="2612" w14:font="MS Gothic"/>
                  <w14:uncheckedState w14:val="2610" w14:font="MS Gothic"/>
                </w14:checkbox>
                <w:tag w:val="CHCAGE013_CB_76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75862B"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1E97E929"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79D568"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FCF26B"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74871209"/>
                <w14:checkbox>
                  <w14:checked w14:val="0"/>
                  <w14:checkedState w14:val="2612" w14:font="MS Gothic"/>
                  <w14:uncheckedState w14:val="2610" w14:font="MS Gothic"/>
                </w14:checkbox>
                <w:tag w:val="CHCAGE013_CB_76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CEC9B1C"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930032363"/>
                <w14:checkbox>
                  <w14:checked w14:val="0"/>
                  <w14:checkedState w14:val="2612" w14:font="MS Gothic"/>
                  <w14:uncheckedState w14:val="2610" w14:font="MS Gothic"/>
                </w14:checkbox>
                <w:tag w:val="CHCAGE013_CB_76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C07496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25A23385"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4D87D38"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48B771"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106836735"/>
                <w14:checkbox>
                  <w14:checked w14:val="0"/>
                  <w14:checkedState w14:val="2612" w14:font="MS Gothic"/>
                  <w14:uncheckedState w14:val="2610" w14:font="MS Gothic"/>
                </w14:checkbox>
                <w:tag w:val="CHCAGE013_CB_76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B24BAF"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880929653"/>
                <w14:checkbox>
                  <w14:checked w14:val="0"/>
                  <w14:checkedState w14:val="2612" w14:font="MS Gothic"/>
                  <w14:uncheckedState w14:val="2610" w14:font="MS Gothic"/>
                </w14:checkbox>
                <w:tag w:val="CHCAGE013_CB_76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0E460E"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5A9F4424" w14:textId="404FC95F" w:rsidR="00D475F2" w:rsidRDefault="00D475F2" w:rsidP="00E10AB3">
      <w:pPr>
        <w:spacing w:before="0" w:line="276" w:lineRule="auto"/>
        <w:ind w:left="0" w:right="0" w:firstLine="0"/>
        <w:rPr>
          <w:color w:val="404040" w:themeColor="text1" w:themeTint="BF"/>
          <w:sz w:val="18"/>
          <w:szCs w:val="18"/>
        </w:rPr>
      </w:pPr>
      <w:r>
        <w:rPr>
          <w:color w:val="404040" w:themeColor="text1" w:themeTint="BF"/>
          <w:sz w:val="18"/>
          <w:szCs w:val="18"/>
        </w:rPr>
        <w:br w:type="page"/>
      </w:r>
    </w:p>
    <w:p w14:paraId="2B05F637"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488FEC72"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C36D5B"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A46F993"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FE15B1D"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37131CB"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1D044A7F" w14:textId="77777777" w:rsidTr="001C182A">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6EB7FD"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695584D"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337199964"/>
                <w14:checkbox>
                  <w14:checked w14:val="0"/>
                  <w14:checkedState w14:val="2612" w14:font="MS Gothic"/>
                  <w14:uncheckedState w14:val="2610" w14:font="MS Gothic"/>
                </w14:checkbox>
                <w:tag w:val="CHCAGE013_CB_77_1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695153"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097278167"/>
                <w14:checkbox>
                  <w14:checked w14:val="0"/>
                  <w14:checkedState w14:val="2612" w14:font="MS Gothic"/>
                  <w14:uncheckedState w14:val="2610" w14:font="MS Gothic"/>
                </w14:checkbox>
                <w:tag w:val="CHCAGE013_CB_77_1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5619E5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3357543C"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AAAA46"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532BDA"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85612619"/>
                <w14:checkbox>
                  <w14:checked w14:val="0"/>
                  <w14:checkedState w14:val="2612" w14:font="MS Gothic"/>
                  <w14:uncheckedState w14:val="2610" w14:font="MS Gothic"/>
                </w14:checkbox>
                <w:tag w:val="CHCAGE013_CB_77_2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C61DAA"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310607615"/>
                <w14:checkbox>
                  <w14:checked w14:val="0"/>
                  <w14:checkedState w14:val="2612" w14:font="MS Gothic"/>
                  <w14:uncheckedState w14:val="2610" w14:font="MS Gothic"/>
                </w14:checkbox>
                <w:tag w:val="CHCAGE013_CB_77_2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6CE9EE"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139B7EAF"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847568B"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CFD6AF"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456599937"/>
                <w14:checkbox>
                  <w14:checked w14:val="0"/>
                  <w14:checkedState w14:val="2612" w14:font="MS Gothic"/>
                  <w14:uncheckedState w14:val="2610" w14:font="MS Gothic"/>
                </w14:checkbox>
                <w:tag w:val="CHCAGE013_CB_77_3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6BB649"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40746404"/>
                <w14:checkbox>
                  <w14:checked w14:val="0"/>
                  <w14:checkedState w14:val="2612" w14:font="MS Gothic"/>
                  <w14:uncheckedState w14:val="2610" w14:font="MS Gothic"/>
                </w14:checkbox>
                <w:tag w:val="CHCAGE013_CB_77_3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3D0FFE"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r w:rsidR="001F1F01" w14:paraId="7CE1422D"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57B958"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6E4087"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348765359"/>
                <w14:checkbox>
                  <w14:checked w14:val="0"/>
                  <w14:checkedState w14:val="2612" w14:font="MS Gothic"/>
                  <w14:uncheckedState w14:val="2610" w14:font="MS Gothic"/>
                </w14:checkbox>
                <w:tag w:val="CHCAGE013_CB_77_4_1_1"/>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AE79E5"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64329562"/>
                <w14:checkbox>
                  <w14:checked w14:val="0"/>
                  <w14:checkedState w14:val="2612" w14:font="MS Gothic"/>
                  <w14:uncheckedState w14:val="2610" w14:font="MS Gothic"/>
                </w14:checkbox>
                <w:tag w:val="CHCAGE013_CB_77_4_2_1"/>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8733F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 xml:space="preserve">N/A</w:t>
            </w:r>
          </w:p>
        </w:tc>
      </w:tr>
    </w:tbl>
    <w:p w14:paraId="74BA71C4" w14:textId="625B562D" w:rsidR="001F1F01" w:rsidRDefault="001F1F01" w:rsidP="00D475F2">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14:paraId="5AF26B90" w14:textId="77777777" w:rsidTr="001C182A">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FAB5541" w14:textId="77777777" w:rsidR="001F1F01"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404040" w:themeColor="text1" w:themeTint="BF"/>
                <w:sz w:val="20"/>
                <w:szCs w:val="20"/>
                <w:lang w:val="en-GB"/>
              </w:rPr>
              <w:t>DETAILS OF PERSON COMPLETING THIS CHECKLIST</w:t>
            </w:r>
          </w:p>
        </w:tc>
      </w:tr>
      <w:tr w:rsidR="001F1F01" w14:paraId="4E6DB47D" w14:textId="77777777" w:rsidTr="001C182A">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15620F"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5F9EC2"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B5A52FE"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2E9DF0"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eastAsia="Arial Unicode MS" w:cstheme="minorHAnsi"/>
                <w:color w:val="262626" w:themeColor="text1" w:themeTint="D9"/>
                <w:sz w:val="18"/>
                <w:szCs w:val="18"/>
                <w:lang w:val="en-GB"/>
              </w:rPr>
              <w:t xml:space="preserve"> </w:t>
            </w:r>
          </w:p>
        </w:tc>
      </w:tr>
      <w:tr w:rsidR="001F1F01" w14:paraId="6CCD185C" w14:textId="77777777" w:rsidTr="001C182A">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1B1F101"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77AC2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Identify two ways to determine who your supervisor is in your organisation. The candidate must identify two ways to determine who their supervisor is in their organisation. For a satisfactory performance, the candidate’s responses must demonstrate sufficient knowledge on ways to determine who their supervisor is in their organisation. Model answers are provided below for the assessor’s reference. Job position description Organisation’s reporting lines</w:t>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4140027"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E56A38C"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Identify two ways to determine who your supervisor is in your organisation. The candidate must identify two ways to determine who their supervisor is in their organisation. For a satisfactory performance, the candidate’s responses must demonstrate sufficient knowledge on ways to determine who their supervisor is in their organisation. Model answers are provided below for the assessor’s reference. Job position description Organisation’s reporting lines</w:t>
            </w:r>
            <w:r>
              <w:rPr>
                <w:rFonts w:eastAsia="Arial Unicode MS" w:cstheme="minorHAnsi"/>
                <w:color w:val="262626" w:themeColor="text1" w:themeTint="D9"/>
                <w:sz w:val="18"/>
                <w:szCs w:val="18"/>
                <w:lang w:val="en-GB"/>
              </w:rPr>
              <w:t xml:space="preserve"> </w:t>
            </w:r>
          </w:p>
        </w:tc>
      </w:tr>
    </w:tbl>
    <w:p w14:paraId="132C6DD9" w14:textId="77777777" w:rsidR="001F1F01" w:rsidRDefault="001F1F01"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sidRPr="006C6BF6">
        <w:rPr>
          <w:color w:val="A6A6A6" w:themeColor="background1" w:themeShade="A6"/>
          <w:sz w:val="20"/>
          <w:szCs w:val="20"/>
          <w:lang w:val="en-GB" w:bidi="en-US"/>
        </w:rPr>
        <w:t>Signs of Abuse Checklist</w:t>
      </w:r>
    </w:p>
    <w:p w14:paraId="4ACA9891" w14:textId="3126C55D" w:rsidR="00D475F2" w:rsidRDefault="00D475F2" w:rsidP="00134030">
      <w:pPr>
        <w:ind w:left="0" w:right="0" w:firstLine="0"/>
      </w:pPr>
      <w:r>
        <w:br w:type="page"/>
      </w:r>
    </w:p>
    <w:p w14:paraId="7CF6C096" w14:textId="0385BE05" w:rsidR="002B6F4A" w:rsidRPr="001E3DD9" w:rsidRDefault="002B6F4A"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.2</w:t>
      </w:r>
      <w:r w:rsidR="0069696E" w:rsidRPr="002A414C">
        <w:rPr>
          <w:rFonts w:asciiTheme="minorHAnsi" w:hAnsiTheme="minorHAnsi" w:cstheme="minorHAnsi"/>
          <w:i w:val="0"/>
          <w:iCs w:val="0"/>
          <w:color w:val="404040" w:themeColor="text1" w:themeTint="BF"/>
          <w:sz w:val="24"/>
          <w:szCs w:val="24"/>
        </w:rPr>
        <w:t xml:space="preserve"> </w:t>
      </w:r>
      <w:r w:rsidRPr="002A414C">
        <w:rPr>
          <w:rFonts w:asciiTheme="minorHAnsi" w:hAnsiTheme="minorHAnsi" w:cstheme="minorHAnsi"/>
          <w:i w:val="0"/>
          <w:iCs w:val="0"/>
          <w:color w:val="404040" w:themeColor="text1" w:themeTint="BF"/>
          <w:sz w:val="24"/>
          <w:szCs w:val="24"/>
        </w:rPr>
        <w:t>– Complete an 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B6F4A" w:rsidRPr="00301F77" w14:paraId="60BAB18A" w14:textId="77777777" w:rsidTr="00C17598">
        <w:trPr>
          <w:cantSplit/>
          <w:trHeight w:val="1260"/>
          <w:jc w:val="center"/>
        </w:trPr>
        <w:tc>
          <w:tcPr>
            <w:tcW w:w="848" w:type="pct"/>
            <w:tcBorders>
              <w:top w:val="nil"/>
              <w:left w:val="nil"/>
              <w:bottom w:val="nil"/>
              <w:right w:val="nil"/>
            </w:tcBorders>
            <w:shd w:val="clear" w:color="auto" w:fill="auto"/>
          </w:tcPr>
          <w:p w14:paraId="21472A96" w14:textId="77777777" w:rsidR="002B6F4A" w:rsidRPr="00E3745B" w:rsidRDefault="002B6F4A"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BD55A6" wp14:editId="218BB406">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398C24" w14:textId="47DF9AAE" w:rsidR="002B6F4A"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2B6F4A">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2B6F4A">
              <w:rPr>
                <w:rFonts w:cstheme="minorHAnsi"/>
                <w:i/>
                <w:iCs/>
                <w:color w:val="404040" w:themeColor="text1" w:themeTint="BF"/>
                <w:szCs w:val="24"/>
              </w:rPr>
              <w:t>Abuse Incident Report Form.</w:t>
            </w:r>
            <w:r w:rsidR="002B6F4A">
              <w:rPr>
                <w:rFonts w:cstheme="minorHAnsi"/>
                <w:color w:val="404040" w:themeColor="text1" w:themeTint="BF"/>
                <w:szCs w:val="24"/>
              </w:rPr>
              <w:t xml:space="preserve"> </w:t>
            </w:r>
          </w:p>
          <w:p w14:paraId="34C21E24" w14:textId="77777777" w:rsidR="002B6F4A" w:rsidRDefault="002B6F4A"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160B157C" w14:textId="77777777" w:rsidR="002B6F4A" w:rsidRDefault="002B6F4A">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4243F7AF" w14:textId="05487330" w:rsidR="002B6F4A" w:rsidRPr="002B6F4A" w:rsidRDefault="002B6F4A">
            <w:pPr>
              <w:pStyle w:val="ListParagraph"/>
              <w:numPr>
                <w:ilvl w:val="0"/>
                <w:numId w:val="80"/>
              </w:numPr>
              <w:spacing w:after="120" w:line="276" w:lineRule="auto"/>
              <w:ind w:right="0"/>
              <w:contextualSpacing w:val="0"/>
              <w:jc w:val="both"/>
              <w:rPr>
                <w:color w:val="404040" w:themeColor="text1" w:themeTint="BF"/>
              </w:rPr>
            </w:pPr>
            <w:r w:rsidRPr="002B6F4A">
              <w:rPr>
                <w:color w:val="404040" w:themeColor="text1" w:themeTint="BF"/>
              </w:rPr>
              <w:t>For the purposes of this assessment, use 26 April 20xx as the date today. Replace 20xx with the current year.</w:t>
            </w:r>
          </w:p>
          <w:p w14:paraId="4481D2E9" w14:textId="2B7726CE" w:rsidR="002B6F4A" w:rsidRDefault="002B6F4A">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Pr="00A95E58">
              <w:rPr>
                <w:color w:val="404040" w:themeColor="text1" w:themeTint="BF"/>
              </w:rPr>
              <w:t>Rachel Allcot</w:t>
            </w:r>
            <w:r>
              <w:rPr>
                <w:color w:val="404040" w:themeColor="text1" w:themeTint="BF"/>
              </w:rPr>
              <w:t xml:space="preserve">, your supervisor at </w:t>
            </w:r>
            <w:r w:rsidR="005D054B">
              <w:rPr>
                <w:color w:val="404040" w:themeColor="text1" w:themeTint="BF"/>
              </w:rPr>
              <w:t>CareConnect College</w:t>
            </w:r>
            <w:r>
              <w:rPr>
                <w:color w:val="404040" w:themeColor="text1" w:themeTint="BF"/>
              </w:rPr>
              <w:t>.</w:t>
            </w:r>
          </w:p>
          <w:p w14:paraId="4385026C" w14:textId="77777777" w:rsidR="002B6F4A" w:rsidRPr="00600126" w:rsidRDefault="002B6F4A">
            <w:pPr>
              <w:pStyle w:val="ListParagraph"/>
              <w:numPr>
                <w:ilvl w:val="0"/>
                <w:numId w:val="80"/>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7A2EB196" w14:textId="1A3B3E38" w:rsidR="001F1F01" w:rsidRDefault="001F1F01" w:rsidP="00D475F2">
      <w:pPr>
        <w:spacing w:before="0" w:line="276" w:lineRule="auto"/>
        <w:ind w:left="0" w:right="0" w:firstLine="0"/>
      </w:pPr>
    </w:p>
    <w:p w14:paraId="7FB861A5" w14:textId="77777777" w:rsidR="001F1F01" w:rsidRDefault="001F1F01"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nil" w:sz="4" w:space="0" w:color="808080" w:themeColor="background1" w:themeShade="80"/>
          <w:left w:val="nil" w:sz="4" w:space="0" w:color="808080" w:themeColor="background1" w:themeShade="80"/>
          <w:bottom w:val="nil" w:sz="4" w:space="0" w:color="808080" w:themeColor="background1" w:themeShade="80"/>
          <w:right w:val="nil" w:sz="4" w:space="0" w:color="808080" w:themeColor="background1" w:themeShade="80"/>
          <w:insideH w:val="nil" w:sz="4" w:space="0" w:color="808080" w:themeColor="background1" w:themeShade="80"/>
          <w:insideV w:val="nil" w:sz="4" w:space="0" w:color="808080" w:themeColor="background1" w:themeShade="80"/>
        </w:tblBorders>
        <w:tblLook w:val="04A0" w:firstRow="1" w:lastRow="0" w:firstColumn="1" w:lastColumn="0" w:noHBand="0" w:noVBand="1"/>
      </w:tblPr>
      <w:tblGrid>
        <w:gridCol w:w="9016"/>
      </w:tblGrid>
      <w:tr w:rsidR="001F1F01" w:rsidRPr="00CE356B" w14:paraId="56E6C238" w14:textId="77777777" w:rsidTr="001C182A">
        <w:trPr>
          <w:trHeight w:val="64"/>
        </w:trPr>
        <w:tc>
          <w:tcPr>
            <w:tcW w:w="5000" w:type="pct"/>
            <w:shd w:val="clear" w:color="auto" w:fill="7B5AAF"/>
            <w:vAlign w:val="center"/>
          </w:tcPr>
          <w:p w14:paraId="5F86F15F" w14:textId="77777777" w:rsidR="001F1F01" w:rsidRPr="00CE356B" w:rsidRDefault="001F1F01" w:rsidP="00134030">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6DB5D015" w14:textId="77777777" w:rsidR="001F1F01" w:rsidRDefault="001F1F01" w:rsidP="000D411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624BCFF9" w14:textId="77777777" w:rsidTr="001C182A">
        <w:trPr>
          <w:trHeight w:val="64"/>
        </w:trPr>
        <w:tc>
          <w:tcPr>
            <w:tcW w:w="5000" w:type="pct"/>
            <w:gridSpan w:val="4"/>
            <w:shd w:val="clear" w:color="auto" w:fill="DDD5EB"/>
            <w:vAlign w:val="center"/>
          </w:tcPr>
          <w:p w14:paraId="72FCAB7D"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THE INCIDENT</w:t>
            </w:r>
          </w:p>
        </w:tc>
      </w:tr>
      <w:tr w:rsidR="001F1F01" w:rsidRPr="006F5062" w14:paraId="63BE5F01" w14:textId="77777777" w:rsidTr="001C182A">
        <w:trPr>
          <w:trHeight w:val="1118"/>
        </w:trPr>
        <w:tc>
          <w:tcPr>
            <w:tcW w:w="1063" w:type="pct"/>
            <w:shd w:val="clear" w:color="auto" w:fill="DDD5EB"/>
            <w:vAlign w:val="center"/>
          </w:tcPr>
          <w:p w14:paraId="11765D26"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facility</w:t>
            </w:r>
          </w:p>
        </w:tc>
        <w:tc>
          <w:tcPr>
            <w:tcW w:w="1437" w:type="pct"/>
          </w:tcPr>
          <w:p w14:paraId="04E03E8B"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29CC15C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(or notification of) incident</w:t>
            </w:r>
          </w:p>
        </w:tc>
        <w:tc>
          <w:tcPr>
            <w:tcW w:w="1421" w:type="pct"/>
          </w:tcPr>
          <w:p w14:paraId="156BCDAF"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r w:rsidR="001F1F01" w:rsidRPr="006F5062" w14:paraId="1BDB69D6" w14:textId="77777777" w:rsidTr="001C182A">
        <w:trPr>
          <w:trHeight w:val="1118"/>
        </w:trPr>
        <w:tc>
          <w:tcPr>
            <w:tcW w:w="1063" w:type="pct"/>
            <w:shd w:val="clear" w:color="auto" w:fill="DDD5EB"/>
            <w:vAlign w:val="center"/>
          </w:tcPr>
          <w:p w14:paraId="194F9E8E"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reporting the incident</w:t>
            </w:r>
          </w:p>
        </w:tc>
        <w:tc>
          <w:tcPr>
            <w:tcW w:w="1437" w:type="pct"/>
          </w:tcPr>
          <w:p w14:paraId="1E82645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B50EECC"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Time of (or notification of) incident</w:t>
            </w:r>
          </w:p>
        </w:tc>
        <w:tc>
          <w:tcPr>
            <w:tcW w:w="1421" w:type="pct"/>
          </w:tcPr>
          <w:p w14:paraId="3AE5C5A0"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1:30 AM</w:t>
            </w:r>
            <w:r>
              <w:rPr>
                <w:rFonts w:eastAsia="Arial Unicode MS" w:cstheme="minorHAnsi"/>
                <w:color w:val="262626" w:themeColor="text1" w:themeTint="D9"/>
                <w:sz w:val="18"/>
                <w:szCs w:val="18"/>
                <w:lang w:val="en-GB"/>
              </w:rPr>
              <w:t xml:space="preserve"> </w:t>
            </w:r>
          </w:p>
        </w:tc>
      </w:tr>
      <w:tr w:rsidR="001F1F01" w:rsidRPr="006F5062" w14:paraId="7E76CE96" w14:textId="77777777" w:rsidTr="001C182A">
        <w:trPr>
          <w:trHeight w:val="1118"/>
        </w:trPr>
        <w:tc>
          <w:tcPr>
            <w:tcW w:w="1063" w:type="pct"/>
            <w:shd w:val="clear" w:color="auto" w:fill="DDD5EB"/>
            <w:vAlign w:val="center"/>
          </w:tcPr>
          <w:p w14:paraId="4B7800FF"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incident is reported to</w:t>
            </w:r>
          </w:p>
        </w:tc>
        <w:tc>
          <w:tcPr>
            <w:tcW w:w="1437" w:type="pct"/>
          </w:tcPr>
          <w:p w14:paraId="55CB10B3"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September 20xx (20xx must be replaced with the current year); 11:30 AM</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A4C899A"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reported</w:t>
            </w:r>
          </w:p>
        </w:tc>
        <w:tc>
          <w:tcPr>
            <w:tcW w:w="1421" w:type="pct"/>
          </w:tcPr>
          <w:p w14:paraId="1547CC56"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September 20xx (20xx must be replaced with the current year); 11:30 AM</w:t>
            </w:r>
          </w:p>
        </w:tc>
      </w:tr>
    </w:tbl>
    <w:p w14:paraId="2EE05E68" w14:textId="2ECDA1D2" w:rsidR="00D475F2" w:rsidRDefault="00D475F2" w:rsidP="00134030">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42B0C45D" w14:textId="77777777" w:rsidTr="001C182A">
        <w:trPr>
          <w:trHeight w:val="64"/>
        </w:trPr>
        <w:tc>
          <w:tcPr>
            <w:tcW w:w="5000" w:type="pct"/>
            <w:gridSpan w:val="4"/>
            <w:shd w:val="clear" w:color="auto" w:fill="DDD5EB"/>
            <w:vAlign w:val="center"/>
          </w:tcPr>
          <w:p w14:paraId="709296D1" w14:textId="77777777" w:rsidR="001F1F01" w:rsidRPr="00781ED9" w:rsidRDefault="001F1F01"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262626" w:themeColor="text1" w:themeTint="D9"/>
                <w:sz w:val="20"/>
                <w:szCs w:val="20"/>
                <w:lang w:val="en-GB"/>
              </w:rPr>
              <w:lastRenderedPageBreak/>
              <w:t>DETAILS OF THE RESIDENT OR COMMUNITY CLIENT</w:t>
            </w:r>
          </w:p>
        </w:tc>
      </w:tr>
      <w:tr w:rsidR="001F1F01" w:rsidRPr="006F5062" w14:paraId="71DD85FB" w14:textId="77777777" w:rsidTr="001C182A">
        <w:trPr>
          <w:trHeight w:val="1118"/>
        </w:trPr>
        <w:tc>
          <w:tcPr>
            <w:tcW w:w="1063" w:type="pct"/>
            <w:shd w:val="clear" w:color="auto" w:fill="DDD5EB"/>
            <w:vAlign w:val="center"/>
          </w:tcPr>
          <w:p w14:paraId="126A081E"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resident/client</w:t>
            </w:r>
          </w:p>
        </w:tc>
        <w:tc>
          <w:tcPr>
            <w:tcW w:w="1437" w:type="pct"/>
          </w:tcPr>
          <w:p w14:paraId="08C622B2"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0 years old</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342DB831"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birth (or age)</w:t>
            </w:r>
          </w:p>
        </w:tc>
        <w:tc>
          <w:tcPr>
            <w:tcW w:w="1421" w:type="pct"/>
          </w:tcPr>
          <w:p w14:paraId="59000C1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0 years old</w:t>
            </w:r>
            <w:r>
              <w:rPr>
                <w:rFonts w:eastAsia="Arial Unicode MS" w:cstheme="minorHAnsi"/>
                <w:color w:val="262626" w:themeColor="text1" w:themeTint="D9"/>
                <w:sz w:val="18"/>
                <w:szCs w:val="18"/>
                <w:lang w:val="en-GB"/>
              </w:rPr>
              <w:t xml:space="preserve"> </w:t>
            </w:r>
          </w:p>
        </w:tc>
      </w:tr>
      <w:tr w:rsidR="001F1F01" w:rsidRPr="006F5062" w14:paraId="7A318D0E" w14:textId="77777777" w:rsidTr="001C182A">
        <w:trPr>
          <w:trHeight w:val="1118"/>
        </w:trPr>
        <w:tc>
          <w:tcPr>
            <w:tcW w:w="1063" w:type="pct"/>
            <w:shd w:val="clear" w:color="auto" w:fill="DDD5EB"/>
            <w:vAlign w:val="center"/>
          </w:tcPr>
          <w:p w14:paraId="5A69D908"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Medical diagnosis and relevant history</w:t>
            </w:r>
          </w:p>
        </w:tc>
        <w:tc>
          <w:tcPr>
            <w:tcW w:w="1437" w:type="pct"/>
          </w:tcPr>
          <w:p w14:paraId="29B7E2A5"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Male Female</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E7EAC83"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Sex</w:t>
            </w:r>
          </w:p>
        </w:tc>
        <w:tc>
          <w:tcPr>
            <w:tcW w:w="1421" w:type="pct"/>
          </w:tcPr>
          <w:p w14:paraId="2CACC587" w14:textId="77777777" w:rsidR="001F1F01"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395703046"/>
                <w14:checkbox>
                  <w14:checked w14:val="0"/>
                  <w14:checkedState w14:val="2612" w14:font="MS Gothic"/>
                  <w14:uncheckedState w14:val="2610" w14:font="MS Gothic"/>
                </w14:checkbox>
                <w:tag w:val="CHCAGE013_CB_82_2_3_1"/>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Male</w:t>
            </w:r>
          </w:p>
          <w:p w14:paraId="7B229EC3" w14:textId="77777777" w:rsidR="001F1F01"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404040" w:themeColor="text1" w:themeTint="BF"/>
                  <w:sz w:val="18"/>
                  <w:szCs w:val="18"/>
                  <w:lang w:val="en-GB"/>
                </w:rPr>
                <w:id w:val="-1434738283"/>
                <w14:checkbox>
                  <w14:checked w14:val="0"/>
                  <w14:checkedState w14:val="2612" w14:font="MS Gothic"/>
                  <w14:uncheckedState w14:val="2610" w14:font="MS Gothic"/>
                </w14:checkbox>
                <w:tag w:val="CHCAGE013_CB_82_2_3_2"/>
              </w:sdtPr>
              <w:sdtEndPr/>
              <w:sdtContent>
                <w:r w:rsidR="001F1F01">
                  <w:rPr>
                    <w:rFonts w:ascii="MS Gothic" w:eastAsia="MS Gothic" w:hAnsi="MS Gothic" w:cstheme="minorHAnsi" w:hint="eastAsia"/>
                    <w:color w:val="404040" w:themeColor="text1" w:themeTint="BF"/>
                    <w:sz w:val="18"/>
                    <w:szCs w:val="18"/>
                    <w:lang w:val="en-GB"/>
                  </w:rPr>
                  <w:t>☐</w:t>
                </w:r>
              </w:sdtContent>
            </w:sdt>
            <w:r w:rsidR="001F1F01" w:rsidRPr="001F1F01">
              <w:rPr>
                <w:rFonts w:eastAsia="Arial Unicode MS" w:cstheme="minorHAnsi"/>
                <w:color w:val="404040" w:themeColor="text1" w:themeTint="BF"/>
                <w:sz w:val="18"/>
                <w:szCs w:val="18"/>
                <w:lang w:val="en-GB"/>
              </w:rPr>
              <w:t xml:space="preserve"> Female</w:t>
            </w:r>
          </w:p>
        </w:tc>
      </w:tr>
      <w:tr w:rsidR="001F1F01" w:rsidRPr="006F5062" w14:paraId="7CA0B449" w14:textId="77777777" w:rsidTr="001C182A">
        <w:trPr>
          <w:trHeight w:val="1118"/>
        </w:trPr>
        <w:tc>
          <w:tcPr>
            <w:tcW w:w="1063" w:type="pct"/>
            <w:shd w:val="clear" w:color="auto" w:fill="DDD5EB"/>
            <w:vAlign w:val="center"/>
          </w:tcPr>
          <w:p w14:paraId="59FD59C8"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 or client’s representative</w:t>
            </w:r>
          </w:p>
        </w:tc>
        <w:tc>
          <w:tcPr>
            <w:tcW w:w="1437" w:type="pct"/>
          </w:tcPr>
          <w:p w14:paraId="676A25B2"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E3507E9"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representative is notified</w:t>
            </w:r>
          </w:p>
        </w:tc>
        <w:tc>
          <w:tcPr>
            <w:tcW w:w="1421" w:type="pct"/>
          </w:tcPr>
          <w:p w14:paraId="037D6537"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p>
        </w:tc>
      </w:tr>
    </w:tbl>
    <w:p w14:paraId="3C315566" w14:textId="77777777" w:rsidR="001F1F01" w:rsidRDefault="001F1F01" w:rsidP="000D411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379D6025" w14:textId="77777777" w:rsidTr="001C182A">
        <w:trPr>
          <w:trHeight w:val="64"/>
        </w:trPr>
        <w:tc>
          <w:tcPr>
            <w:tcW w:w="5000" w:type="pct"/>
            <w:gridSpan w:val="4"/>
            <w:shd w:val="clear" w:color="auto" w:fill="DDD5EB"/>
            <w:vAlign w:val="center"/>
          </w:tcPr>
          <w:p w14:paraId="4BA5EDB7"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ANY INJURY</w:t>
            </w:r>
          </w:p>
        </w:tc>
      </w:tr>
      <w:tr w:rsidR="001F1F01" w:rsidRPr="006F5062" w14:paraId="6B959A6E" w14:textId="77777777" w:rsidTr="000D4113">
        <w:trPr>
          <w:trHeight w:val="610"/>
        </w:trPr>
        <w:tc>
          <w:tcPr>
            <w:tcW w:w="1063" w:type="pct"/>
            <w:shd w:val="clear" w:color="auto" w:fill="DDD5EB"/>
            <w:vAlign w:val="center"/>
          </w:tcPr>
          <w:p w14:paraId="2B7E3D0A"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tc>
        <w:tc>
          <w:tcPr>
            <w:tcW w:w="3937" w:type="pct"/>
            <w:gridSpan w:val="3"/>
          </w:tcPr>
          <w:p w14:paraId="24F87B0E" w14:textId="77777777" w:rsidR="001F1F01" w:rsidRPr="001B3C09"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1F1F01" w:rsidRPr="006F5062" w14:paraId="1F27F8B2" w14:textId="77777777" w:rsidTr="000D4113">
        <w:trPr>
          <w:trHeight w:val="694"/>
        </w:trPr>
        <w:tc>
          <w:tcPr>
            <w:tcW w:w="1063" w:type="pct"/>
            <w:shd w:val="clear" w:color="auto" w:fill="DDD5EB"/>
            <w:vAlign w:val="center"/>
          </w:tcPr>
          <w:p w14:paraId="65525FB3"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Immediate care given</w:t>
            </w:r>
          </w:p>
        </w:tc>
        <w:tc>
          <w:tcPr>
            <w:tcW w:w="3937" w:type="pct"/>
            <w:gridSpan w:val="3"/>
          </w:tcPr>
          <w:p w14:paraId="242E4C0B"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1F1F01" w:rsidRPr="006F5062" w14:paraId="480A4F00" w14:textId="77777777" w:rsidTr="001C182A">
        <w:trPr>
          <w:trHeight w:val="1118"/>
        </w:trPr>
        <w:tc>
          <w:tcPr>
            <w:tcW w:w="1063" w:type="pct"/>
            <w:shd w:val="clear" w:color="auto" w:fill="DDD5EB"/>
            <w:vAlign w:val="center"/>
          </w:tcPr>
          <w:p w14:paraId="5B7C8F11"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medical practitioner (MP) notified</w:t>
            </w:r>
          </w:p>
        </w:tc>
        <w:tc>
          <w:tcPr>
            <w:tcW w:w="1437" w:type="pct"/>
          </w:tcPr>
          <w:p w14:paraId="5489672D"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364807AF"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MP attended</w:t>
            </w:r>
          </w:p>
        </w:tc>
        <w:tc>
          <w:tcPr>
            <w:tcW w:w="1421" w:type="pct"/>
          </w:tcPr>
          <w:p w14:paraId="045B925B"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1F1F01" w:rsidRPr="006F5062" w14:paraId="66868778" w14:textId="77777777" w:rsidTr="001C182A">
        <w:trPr>
          <w:trHeight w:val="1118"/>
        </w:trPr>
        <w:tc>
          <w:tcPr>
            <w:tcW w:w="1063" w:type="pct"/>
            <w:shd w:val="clear" w:color="auto" w:fill="DDD5EB"/>
            <w:vAlign w:val="center"/>
          </w:tcPr>
          <w:p w14:paraId="4E8597B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attending police officers &amp; police station</w:t>
            </w:r>
          </w:p>
        </w:tc>
        <w:tc>
          <w:tcPr>
            <w:tcW w:w="1437" w:type="pct"/>
          </w:tcPr>
          <w:p w14:paraId="7619B306"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52F5D6D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police attended</w:t>
            </w:r>
          </w:p>
        </w:tc>
        <w:tc>
          <w:tcPr>
            <w:tcW w:w="1421" w:type="pct"/>
          </w:tcPr>
          <w:p w14:paraId="3C3F615A"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1F1F01" w:rsidRPr="006F5062" w14:paraId="2419130D" w14:textId="77777777" w:rsidTr="001C182A">
        <w:trPr>
          <w:trHeight w:val="1118"/>
        </w:trPr>
        <w:tc>
          <w:tcPr>
            <w:tcW w:w="1063" w:type="pct"/>
            <w:shd w:val="clear" w:color="auto" w:fill="DDD5EB"/>
            <w:vAlign w:val="center"/>
          </w:tcPr>
          <w:p w14:paraId="5207F543"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the hospital if transferred</w:t>
            </w:r>
          </w:p>
        </w:tc>
        <w:tc>
          <w:tcPr>
            <w:tcW w:w="1437" w:type="pct"/>
          </w:tcPr>
          <w:p w14:paraId="1658F00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CFDB4A1"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transferred to hospital</w:t>
            </w:r>
          </w:p>
        </w:tc>
        <w:tc>
          <w:tcPr>
            <w:tcW w:w="1421" w:type="pct"/>
          </w:tcPr>
          <w:p w14:paraId="5C076E23"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N/A</w:t>
            </w:r>
            <w:r>
              <w:rPr>
                <w:rFonts w:eastAsia="Arial Unicode MS" w:cstheme="minorHAnsi"/>
                <w:color w:val="262626" w:themeColor="text1" w:themeTint="D9"/>
                <w:sz w:val="18"/>
                <w:szCs w:val="18"/>
                <w:lang w:val="en-GB"/>
              </w:rPr>
              <w:t xml:space="preserve"> </w:t>
            </w:r>
          </w:p>
        </w:tc>
      </w:tr>
      <w:tr w:rsidR="001F1F01" w:rsidRPr="00CE356B" w14:paraId="27B2A1CF" w14:textId="77777777" w:rsidTr="001C182A">
        <w:trPr>
          <w:trHeight w:val="64"/>
        </w:trPr>
        <w:tc>
          <w:tcPr>
            <w:tcW w:w="5000" w:type="pct"/>
            <w:gridSpan w:val="4"/>
            <w:shd w:val="clear" w:color="auto" w:fill="DDD5EB"/>
            <w:vAlign w:val="center"/>
          </w:tcPr>
          <w:p w14:paraId="70FCA77F"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t xml:space="preserve"> </w:t>
            </w:r>
            <w:r w:rsidRPr="00781ED9">
              <w:rPr>
                <w:rFonts w:eastAsia="Arial Unicode MS" w:cstheme="minorHAnsi"/>
                <w:b/>
                <w:bCs/>
                <w:color w:val="262626" w:themeColor="text1" w:themeTint="D9"/>
                <w:sz w:val="20"/>
                <w:szCs w:val="20"/>
                <w:lang w:val="en-GB"/>
              </w:rPr>
              <w:t>DESCRIPTION OF EVENTS</w:t>
            </w:r>
          </w:p>
        </w:tc>
      </w:tr>
      <w:tr w:rsidR="001F1F01" w:rsidRPr="006F5062" w14:paraId="3A316CB1" w14:textId="77777777" w:rsidTr="000D4113">
        <w:trPr>
          <w:trHeight w:val="558"/>
        </w:trPr>
        <w:tc>
          <w:tcPr>
            <w:tcW w:w="1063" w:type="pct"/>
            <w:shd w:val="clear" w:color="auto" w:fill="DDD5EB"/>
            <w:vAlign w:val="center"/>
          </w:tcPr>
          <w:p w14:paraId="0AF6409E"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p w14:paraId="2419ACA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Factual description of the incident or alleged incident.</w:t>
            </w:r>
          </w:p>
          <w:p w14:paraId="0800CEBF"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Please be specific, noting times.</w:t>
            </w:r>
          </w:p>
          <w:p w14:paraId="22082D96" w14:textId="77777777" w:rsidR="001F1F01" w:rsidRPr="00CE6797" w:rsidRDefault="001F1F01" w:rsidP="00134030">
            <w:pPr>
              <w:spacing w:before="120" w:after="120" w:line="276" w:lineRule="auto"/>
              <w:rPr>
                <w:rFonts w:eastAsia="Arial Unicode MS" w:cstheme="minorHAnsi"/>
                <w:bCs/>
                <w:color w:val="262626" w:themeColor="text1" w:themeTint="D9"/>
                <w:sz w:val="18"/>
                <w:szCs w:val="18"/>
                <w:lang w:val="en-GB"/>
              </w:rPr>
            </w:pPr>
            <w:r w:rsidRPr="00781ED9">
              <w:rPr>
                <w:rFonts w:eastAsia="Arial Unicode MS" w:cstheme="minorHAnsi"/>
                <w:bCs/>
                <w:color w:val="262626" w:themeColor="text1" w:themeTint="D9"/>
                <w:sz w:val="20"/>
                <w:szCs w:val="20"/>
                <w:lang w:val="en-GB"/>
              </w:rPr>
              <w:t>(Attach a separate sheet if it is necessary to provide more information)</w:t>
            </w:r>
          </w:p>
        </w:tc>
        <w:tc>
          <w:tcPr>
            <w:tcW w:w="3937" w:type="pct"/>
            <w:gridSpan w:val="3"/>
          </w:tcPr>
          <w:p w14:paraId="2EC98FD0"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For a satisfactory performance in this section, although wording may slightly vary, the candidate’s description of events must be consistent with the scenarios provided: While assisting another person eat lunch in the common dining area, they noticed that the support worker attending to Rose is serving her prawns. Having cared for Rose in the past, they know that Rose follows the Kosher diet and does not eat or use meat prawns. They informed the support worker that Rose follows the Kosher diet. The support worker told them that Rose is not lucid and will not even know what she had for lunch. Rose hears their conversation and recognises the prawns on her plate. She pushes the plate away. The support worker holds Rose on her wrist tightly, keeping her from pushing the plate away any further. They see Rose’s face grimace, and she carefully puts her hands on her lap. Rose looks scared and keeps her eyes on her lap. Other responses may be given; however, they must be consistent with the case study scenarios provided and that do not include any assumptions or other details that were not provided, specified, or described in the scenarios.</w:t>
            </w:r>
            <w:r>
              <w:rPr>
                <w:rFonts w:eastAsia="Arial Unicode MS" w:cstheme="minorHAnsi"/>
                <w:color w:val="262626" w:themeColor="text1" w:themeTint="D9"/>
                <w:sz w:val="18"/>
                <w:szCs w:val="18"/>
                <w:lang w:val="en-GB"/>
              </w:rPr>
              <w:t xml:space="preserve"> </w:t>
            </w:r>
          </w:p>
          <w:p w14:paraId="059EDA82" w14:textId="77777777" w:rsidR="001F1F01" w:rsidRPr="006F5062" w:rsidRDefault="001F1F01" w:rsidP="00134030">
            <w:pPr>
              <w:spacing w:before="120" w:after="120" w:line="276" w:lineRule="auto"/>
              <w:jc w:val="both"/>
              <w:rPr>
                <w:rFonts w:eastAsia="Arial Unicode MS" w:cstheme="minorHAnsi"/>
                <w:color w:val="262626" w:themeColor="text1" w:themeTint="D9"/>
                <w:sz w:val="18"/>
                <w:szCs w:val="18"/>
                <w:lang w:val="en-GB"/>
              </w:rPr>
            </w:pPr>
          </w:p>
        </w:tc>
      </w:tr>
    </w:tbl>
    <w:p w14:paraId="15239660" w14:textId="2CB692A2" w:rsidR="000D4113" w:rsidRPr="000D4113" w:rsidRDefault="000D4113" w:rsidP="00134030">
      <w:pPr>
        <w:spacing w:after="120" w:line="276" w:lineRule="auto"/>
        <w:ind w:left="0" w:right="0" w:firstLine="0"/>
        <w:rPr>
          <w:sz w:val="12"/>
          <w:szCs w:val="12"/>
        </w:rPr>
      </w:pPr>
      <w:r w:rsidRPr="000D4113">
        <w:rPr>
          <w:sz w:val="12"/>
          <w:szCs w:val="12"/>
        </w:rP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40BEDF8F" w14:textId="77777777" w:rsidTr="001C182A">
        <w:trPr>
          <w:trHeight w:val="64"/>
        </w:trPr>
        <w:tc>
          <w:tcPr>
            <w:tcW w:w="5000" w:type="pct"/>
            <w:gridSpan w:val="4"/>
            <w:shd w:val="clear" w:color="auto" w:fill="DDD5EB"/>
            <w:vAlign w:val="center"/>
          </w:tcPr>
          <w:p w14:paraId="114C8CB6"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lastRenderedPageBreak/>
              <w:t xml:space="preserve">DETAILS OF WITNESS/ES </w:t>
            </w:r>
            <w:r w:rsidRPr="00781ED9">
              <w:rPr>
                <w:rFonts w:eastAsia="Arial Unicode MS" w:cstheme="minorHAnsi"/>
                <w:color w:val="262626" w:themeColor="text1" w:themeTint="D9"/>
                <w:sz w:val="20"/>
                <w:szCs w:val="20"/>
                <w:lang w:val="en-GB"/>
              </w:rPr>
              <w:t>(Attach written statements, if any)</w:t>
            </w:r>
          </w:p>
        </w:tc>
      </w:tr>
      <w:tr w:rsidR="001F1F01" w:rsidRPr="006F5062" w14:paraId="13B3D2B1" w14:textId="77777777" w:rsidTr="001C182A">
        <w:trPr>
          <w:trHeight w:val="1118"/>
        </w:trPr>
        <w:tc>
          <w:tcPr>
            <w:tcW w:w="1063" w:type="pct"/>
            <w:shd w:val="clear" w:color="auto" w:fill="DDD5EB"/>
            <w:vAlign w:val="center"/>
          </w:tcPr>
          <w:p w14:paraId="759348B0"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w:t>
            </w:r>
          </w:p>
        </w:tc>
        <w:tc>
          <w:tcPr>
            <w:tcW w:w="3937" w:type="pct"/>
            <w:gridSpan w:val="3"/>
          </w:tcPr>
          <w:p w14:paraId="2E587CAD" w14:textId="33C425EE" w:rsidR="000D4113" w:rsidRPr="000D4113"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1F1F01" w:rsidRPr="006F5062" w14:paraId="7B75ABD4" w14:textId="77777777" w:rsidTr="001C182A">
        <w:trPr>
          <w:trHeight w:val="1118"/>
        </w:trPr>
        <w:tc>
          <w:tcPr>
            <w:tcW w:w="1063" w:type="pct"/>
            <w:shd w:val="clear" w:color="auto" w:fill="DDD5EB"/>
            <w:vAlign w:val="center"/>
          </w:tcPr>
          <w:p w14:paraId="74A67B9B"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Address</w:t>
            </w:r>
          </w:p>
        </w:tc>
        <w:tc>
          <w:tcPr>
            <w:tcW w:w="1437" w:type="pct"/>
          </w:tcPr>
          <w:p w14:paraId="31E0E910"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Complete the table below by: Briefly explaining how each risk area can lead to abuse of older people. Providing one support practice that will address each risk area as an aged care worker.</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1C59D91D"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and designation of person reporting</w:t>
            </w:r>
          </w:p>
        </w:tc>
        <w:tc>
          <w:tcPr>
            <w:tcW w:w="1421" w:type="pct"/>
          </w:tcPr>
          <w:p w14:paraId="3DEB0042"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Complete the table below by: Briefly explaining how each risk area can lead to abuse of older people. Providing one support practice that will address each risk area as an aged care worker.</w:t>
            </w:r>
          </w:p>
        </w:tc>
      </w:tr>
      <w:tr w:rsidR="001F1F01" w:rsidRPr="006F5062" w14:paraId="4AD07C3E" w14:textId="77777777" w:rsidTr="001C182A">
        <w:trPr>
          <w:trHeight w:val="530"/>
        </w:trPr>
        <w:tc>
          <w:tcPr>
            <w:tcW w:w="1063" w:type="pct"/>
            <w:shd w:val="clear" w:color="auto" w:fill="DDD5EB"/>
            <w:vAlign w:val="center"/>
          </w:tcPr>
          <w:p w14:paraId="6C4DEBA2"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Phone</w:t>
            </w:r>
          </w:p>
        </w:tc>
        <w:tc>
          <w:tcPr>
            <w:tcW w:w="1437" w:type="pct"/>
          </w:tcPr>
          <w:p w14:paraId="04559D5E"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Racial or ethnic origin Political opinions or associations Religious or philosophical beliefs Trade union membership or associations Sexual orientation or practices Criminal record Health or genetic information Some aspects of biometric information</w:t>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382C7D5"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signed</w:t>
            </w:r>
          </w:p>
        </w:tc>
        <w:tc>
          <w:tcPr>
            <w:tcW w:w="1421" w:type="pct"/>
          </w:tcPr>
          <w:p w14:paraId="2B39286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 xml:space="preserve">Racial or ethnic origin Political opinions or associations Religious or philosophical beliefs Trade union membership or associations Sexual orientation or practices Criminal record Health or genetic information Some aspects of biometric information</w:t>
            </w:r>
          </w:p>
        </w:tc>
      </w:tr>
    </w:tbl>
    <w:p w14:paraId="6A677E2F" w14:textId="447BDC88" w:rsidR="001F1F01" w:rsidRDefault="001F1F01" w:rsidP="000D411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602F83A1" w14:textId="77777777" w:rsidTr="001C182A">
        <w:trPr>
          <w:trHeight w:val="64"/>
        </w:trPr>
        <w:tc>
          <w:tcPr>
            <w:tcW w:w="5000" w:type="pct"/>
            <w:gridSpan w:val="4"/>
            <w:shd w:val="clear" w:color="auto" w:fill="DDD5EB"/>
            <w:vAlign w:val="center"/>
          </w:tcPr>
          <w:p w14:paraId="1F60D09B"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TO BE COMPLETED BY THE MANAGER</w:t>
            </w:r>
          </w:p>
        </w:tc>
      </w:tr>
      <w:tr w:rsidR="001F1F01" w:rsidRPr="006F5062" w14:paraId="2C6C0CCB" w14:textId="77777777" w:rsidTr="001C182A">
        <w:trPr>
          <w:trHeight w:val="1118"/>
        </w:trPr>
        <w:tc>
          <w:tcPr>
            <w:tcW w:w="1063" w:type="pct"/>
            <w:shd w:val="clear" w:color="auto" w:fill="DDD5EB"/>
            <w:vAlign w:val="center"/>
          </w:tcPr>
          <w:p w14:paraId="19D98F9B"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Ageing?</w:t>
            </w:r>
          </w:p>
        </w:tc>
        <w:tc>
          <w:tcPr>
            <w:tcW w:w="1437" w:type="pct"/>
          </w:tcPr>
          <w:p w14:paraId="4A66F829" w14:textId="77777777" w:rsidR="001F1F01"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838816134"/>
                <w14:checkbox>
                  <w14:checked w14:val="0"/>
                  <w14:checkedState w14:val="2612" w14:font="MS Gothic"/>
                  <w14:uncheckedState w14:val="2610" w14:font="MS Gothic"/>
                </w14:checkbox>
                <w:tag w:val="CHCAGE013_CB_85_1_1_1"/>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Yes</w:t>
            </w:r>
          </w:p>
          <w:p w14:paraId="6B4B2857" w14:textId="77777777" w:rsidR="001F1F01"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433676714"/>
                <w14:checkbox>
                  <w14:checked w14:val="0"/>
                  <w14:checkedState w14:val="2612" w14:font="MS Gothic"/>
                  <w14:uncheckedState w14:val="2610" w14:font="MS Gothic"/>
                </w14:checkbox>
                <w:tag w:val="CHCAGE013_CB_85_1_1_2"/>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No</w:t>
            </w:r>
            <w:r w:rsidR="001F1F01">
              <w:rPr>
                <w:rFonts w:eastAsia="Arial Unicode MS" w:cstheme="minorHAnsi"/>
                <w:color w:val="D73329"/>
                <w:sz w:val="18"/>
                <w:szCs w:val="18"/>
                <w:lang w:val="en-GB"/>
              </w:rPr>
              <w:t xml:space="preserve"> </w:t>
            </w:r>
          </w:p>
        </w:tc>
        <w:tc>
          <w:tcPr>
            <w:tcW w:w="1079" w:type="pct"/>
            <w:shd w:val="clear" w:color="auto" w:fill="DDD5EB"/>
            <w:vAlign w:val="center"/>
          </w:tcPr>
          <w:p w14:paraId="3D577D9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607966DD"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r w:rsidR="001F1F01" w:rsidRPr="006F5062" w14:paraId="2E76D902" w14:textId="77777777" w:rsidTr="001C182A">
        <w:trPr>
          <w:trHeight w:val="1118"/>
        </w:trPr>
        <w:tc>
          <w:tcPr>
            <w:tcW w:w="1063" w:type="pct"/>
            <w:shd w:val="clear" w:color="auto" w:fill="DDD5EB"/>
            <w:vAlign w:val="center"/>
          </w:tcPr>
          <w:p w14:paraId="48339FC9"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Police?</w:t>
            </w:r>
          </w:p>
        </w:tc>
        <w:tc>
          <w:tcPr>
            <w:tcW w:w="1437" w:type="pct"/>
          </w:tcPr>
          <w:p w14:paraId="7F85CC44" w14:textId="77777777" w:rsidR="001F1F01"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33788747"/>
                <w14:checkbox>
                  <w14:checked w14:val="0"/>
                  <w14:checkedState w14:val="2612" w14:font="MS Gothic"/>
                  <w14:uncheckedState w14:val="2610" w14:font="MS Gothic"/>
                </w14:checkbox>
                <w:tag w:val="CHCAGE013_CB_85_2_1_1"/>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Yes</w:t>
            </w:r>
          </w:p>
          <w:p w14:paraId="4AFA3C45" w14:textId="77777777" w:rsidR="001F1F01"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836214490"/>
                <w14:checkbox>
                  <w14:checked w14:val="0"/>
                  <w14:checkedState w14:val="2612" w14:font="MS Gothic"/>
                  <w14:uncheckedState w14:val="2610" w14:font="MS Gothic"/>
                </w14:checkbox>
                <w:tag w:val="CHCAGE013_CB_85_2_1_2"/>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No</w:t>
            </w:r>
            <w:r w:rsidR="001F1F01">
              <w:rPr>
                <w:rFonts w:eastAsia="Arial Unicode MS" w:cstheme="minorHAnsi"/>
                <w:color w:val="D73329"/>
                <w:sz w:val="18"/>
                <w:szCs w:val="18"/>
                <w:lang w:val="en-GB"/>
              </w:rPr>
              <w:t xml:space="preserve"> </w:t>
            </w:r>
          </w:p>
        </w:tc>
        <w:tc>
          <w:tcPr>
            <w:tcW w:w="1079" w:type="pct"/>
            <w:shd w:val="clear" w:color="auto" w:fill="DDD5EB"/>
            <w:vAlign w:val="center"/>
          </w:tcPr>
          <w:p w14:paraId="7CE70EBC"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472D432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r w:rsidR="001F1F01" w:rsidRPr="006F5062" w14:paraId="3DB0AB85" w14:textId="77777777" w:rsidTr="001C182A">
        <w:trPr>
          <w:trHeight w:val="1118"/>
        </w:trPr>
        <w:tc>
          <w:tcPr>
            <w:tcW w:w="1063" w:type="pct"/>
            <w:shd w:val="clear" w:color="auto" w:fill="DDD5EB"/>
            <w:vAlign w:val="center"/>
          </w:tcPr>
          <w:p w14:paraId="206FFC6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of investigation form completed</w:t>
            </w:r>
          </w:p>
        </w:tc>
        <w:tc>
          <w:tcPr>
            <w:tcW w:w="3937" w:type="pct"/>
            <w:gridSpan w:val="3"/>
          </w:tcPr>
          <w:p w14:paraId="033259EE"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r w:rsidR="001F1F01" w:rsidRPr="006F5062" w14:paraId="41722BB4" w14:textId="77777777" w:rsidTr="001C182A">
        <w:trPr>
          <w:trHeight w:val="1118"/>
        </w:trPr>
        <w:tc>
          <w:tcPr>
            <w:tcW w:w="1063" w:type="pct"/>
            <w:shd w:val="clear" w:color="auto" w:fill="DDD5EB"/>
            <w:vAlign w:val="center"/>
          </w:tcPr>
          <w:p w14:paraId="3DB0DFAA"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of manager</w:t>
            </w:r>
          </w:p>
        </w:tc>
        <w:tc>
          <w:tcPr>
            <w:tcW w:w="1437" w:type="pct"/>
          </w:tcPr>
          <w:p w14:paraId="45815F23"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c>
          <w:tcPr>
            <w:tcW w:w="1079" w:type="pct"/>
            <w:shd w:val="clear" w:color="auto" w:fill="DDD5EB"/>
            <w:vAlign w:val="center"/>
          </w:tcPr>
          <w:p w14:paraId="0F2BAE84" w14:textId="77777777" w:rsidR="001F1F01" w:rsidRPr="006F5062" w:rsidRDefault="001F1F01" w:rsidP="00134030">
            <w:pPr>
              <w:spacing w:before="120" w:after="120" w:line="276" w:lineRule="auto"/>
              <w:rPr>
                <w:rFonts w:eastAsia="Arial Unicode MS" w:cstheme="minorHAnsi"/>
                <w:b/>
                <w:color w:val="262626" w:themeColor="text1" w:themeTint="D9"/>
                <w:sz w:val="18"/>
                <w:szCs w:val="18"/>
                <w:lang w:val="en-GB"/>
              </w:rPr>
            </w:pPr>
            <w:r w:rsidRPr="00781ED9">
              <w:rPr>
                <w:rFonts w:eastAsia="Arial Unicode MS" w:cstheme="minorHAnsi"/>
                <w:b/>
                <w:color w:val="262626" w:themeColor="text1" w:themeTint="D9"/>
                <w:sz w:val="20"/>
                <w:szCs w:val="20"/>
                <w:lang w:val="en-GB"/>
              </w:rPr>
              <w:t>Date signed</w:t>
            </w:r>
          </w:p>
        </w:tc>
        <w:tc>
          <w:tcPr>
            <w:tcW w:w="1421" w:type="pct"/>
          </w:tcPr>
          <w:p w14:paraId="19D2A78A"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bl>
    <w:p w14:paraId="540378AC" w14:textId="06EFFA40" w:rsidR="001F1F01" w:rsidRDefault="001F1F01"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3F60141C" w14:textId="14A4DB7D" w:rsidR="000D4113" w:rsidRDefault="000D4113" w:rsidP="000D4113">
      <w:pPr>
        <w:spacing w:after="120" w:line="276" w:lineRule="auto"/>
        <w:ind w:left="0" w:right="0" w:firstLine="0"/>
        <w:rPr>
          <w:color w:val="A6A6A6" w:themeColor="background1" w:themeShade="A6"/>
          <w:sz w:val="20"/>
          <w:szCs w:val="20"/>
          <w:lang w:val="en-GB" w:bidi="en-US"/>
        </w:rPr>
      </w:pPr>
      <w:r>
        <w:rPr>
          <w:color w:val="A6A6A6" w:themeColor="background1" w:themeShade="A6"/>
          <w:sz w:val="20"/>
          <w:szCs w:val="20"/>
          <w:lang w:val="en-GB" w:bidi="en-US"/>
        </w:rPr>
        <w:br w:type="page"/>
      </w:r>
    </w:p>
    <w:p w14:paraId="7A18A64B" w14:textId="3A4CD2B5" w:rsidR="00D25655" w:rsidRPr="001E3DD9" w:rsidRDefault="00D25655"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69696E">
        <w:rPr>
          <w:rFonts w:asciiTheme="minorHAnsi" w:hAnsiTheme="minorHAnsi" w:cstheme="minorHAnsi"/>
          <w:i w:val="0"/>
          <w:iCs w:val="0"/>
          <w:color w:val="404040" w:themeColor="text1" w:themeTint="BF"/>
          <w:sz w:val="24"/>
          <w:szCs w:val="24"/>
        </w:rPr>
        <w:lastRenderedPageBreak/>
        <w:t>Task 2.3 –</w:t>
      </w:r>
      <w:r>
        <w:rPr>
          <w:rFonts w:asciiTheme="minorHAnsi" w:hAnsiTheme="minorHAnsi" w:cstheme="minorHAnsi"/>
          <w:i w:val="0"/>
          <w:iCs w:val="0"/>
          <w:color w:val="404040" w:themeColor="text1" w:themeTint="BF"/>
          <w:sz w:val="24"/>
          <w:szCs w:val="24"/>
        </w:rPr>
        <w:t xml:space="preserve">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D25655" w:rsidRPr="00301F77" w14:paraId="40E6C2C3" w14:textId="77777777" w:rsidTr="00C17598">
        <w:trPr>
          <w:cantSplit/>
          <w:trHeight w:val="1260"/>
          <w:jc w:val="center"/>
        </w:trPr>
        <w:tc>
          <w:tcPr>
            <w:tcW w:w="849" w:type="pct"/>
            <w:tcBorders>
              <w:top w:val="nil"/>
              <w:left w:val="nil"/>
              <w:bottom w:val="nil"/>
              <w:right w:val="nil"/>
            </w:tcBorders>
            <w:shd w:val="clear" w:color="auto" w:fill="auto"/>
          </w:tcPr>
          <w:p w14:paraId="1EB08D19" w14:textId="77777777" w:rsidR="00D25655" w:rsidRPr="00E3745B" w:rsidRDefault="00D25655"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76DB6E9" wp14:editId="670ED1FF">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0942EAA3" w14:textId="77777777" w:rsidR="00D25655" w:rsidRDefault="00D25655" w:rsidP="00134030">
            <w:pPr>
              <w:spacing w:after="120" w:line="276" w:lineRule="auto"/>
              <w:ind w:left="-17"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7702515A" w14:textId="77777777" w:rsidR="00B376EB" w:rsidRDefault="00B376EB" w:rsidP="00134030">
            <w:pPr>
              <w:pStyle w:val="ListParagraph"/>
              <w:spacing w:after="120" w:line="276" w:lineRule="auto"/>
              <w:ind w:left="-17" w:right="0" w:firstLine="0"/>
              <w:contextualSpacing w:val="0"/>
              <w:jc w:val="both"/>
              <w:rPr>
                <w:rFonts w:cstheme="minorHAnsi"/>
                <w:color w:val="404040" w:themeColor="text1" w:themeTint="BF"/>
                <w:szCs w:val="24"/>
              </w:rPr>
            </w:pPr>
            <w:r w:rsidRPr="00543E97">
              <w:rPr>
                <w:rFonts w:cstheme="minorHAnsi"/>
                <w:color w:val="404040" w:themeColor="text1" w:themeTint="BF"/>
                <w:szCs w:val="28"/>
              </w:rPr>
              <w:t xml:space="preserve">In this Role Play Activity, you are required to </w:t>
            </w:r>
            <w:r>
              <w:rPr>
                <w:rFonts w:cstheme="minorHAnsi"/>
                <w:color w:val="404040" w:themeColor="text1" w:themeTint="BF"/>
                <w:szCs w:val="24"/>
              </w:rPr>
              <w:t>report the signs of abuse you have identified to your supervisor in this role play activity.</w:t>
            </w:r>
          </w:p>
          <w:p w14:paraId="6C4C00F0" w14:textId="77777777" w:rsidR="00104663" w:rsidRPr="00B9709E" w:rsidRDefault="00104663" w:rsidP="000D4113">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F4BDCC9" w14:textId="3F9676E1" w:rsidR="00D25655" w:rsidRDefault="00D25655"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Practical knowledge and skills relevant to reporting signs of abuse</w:t>
            </w:r>
          </w:p>
          <w:p w14:paraId="44402353" w14:textId="77777777" w:rsidR="00104663" w:rsidRPr="00B9709E" w:rsidRDefault="00104663" w:rsidP="000D4113">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6C61B74D" w14:textId="7E946A7E" w:rsidR="00D25655" w:rsidRDefault="00D25655"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2.3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06BCBFFF" w14:textId="77777777" w:rsidR="00104663" w:rsidRPr="00B9709E" w:rsidRDefault="00104663" w:rsidP="000D4113">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128FEC78" w14:textId="54803491" w:rsidR="00104663" w:rsidRDefault="00104663">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Organise access to the environment and resources required to complete this assessment, including:</w:t>
            </w:r>
          </w:p>
          <w:p w14:paraId="366F61DB" w14:textId="77777777" w:rsidR="00104663" w:rsidRDefault="00104663">
            <w:pPr>
              <w:pStyle w:val="ListParagraph"/>
              <w:numPr>
                <w:ilvl w:val="1"/>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One volunteer to act as your supervisor</w:t>
            </w:r>
          </w:p>
          <w:p w14:paraId="6A09D31E" w14:textId="77777777" w:rsidR="00104663"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 on your role in this assessment.</w:t>
            </w:r>
          </w:p>
          <w:p w14:paraId="15F50775" w14:textId="77777777" w:rsidR="00104663"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your volunteer on their role in the assessment.</w:t>
            </w:r>
          </w:p>
          <w:p w14:paraId="742BDA02" w14:textId="77777777" w:rsidR="00104663" w:rsidRDefault="00104663">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Advise you on the time and location of the assessment.</w:t>
            </w:r>
          </w:p>
          <w:p w14:paraId="51577C02" w14:textId="77777777" w:rsidR="00104663"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039687DC" w14:textId="243D272E" w:rsidR="00104663" w:rsidRPr="00FF5C9A"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25E044AB" w14:textId="77777777" w:rsidR="00D25655" w:rsidRDefault="00D25655" w:rsidP="000D4113">
      <w:pPr>
        <w:spacing w:after="120" w:line="276" w:lineRule="auto"/>
        <w:ind w:left="0" w:right="0" w:firstLine="0"/>
      </w:pPr>
      <w:r>
        <w:br w:type="page"/>
      </w:r>
    </w:p>
    <w:p w14:paraId="5D9532BF" w14:textId="77777777" w:rsidR="009C3A40" w:rsidRPr="00B43F08" w:rsidRDefault="009C3A40" w:rsidP="00134030">
      <w:pPr>
        <w:pStyle w:val="Heading1"/>
      </w:pPr>
      <w:bookmarkStart w:id="61" w:name="_Toc99017027"/>
      <w:bookmarkStart w:id="62" w:name="_Toc122088979"/>
      <w:r w:rsidRPr="00B43F08">
        <w:lastRenderedPageBreak/>
        <w:t>Workplace Assessment</w:t>
      </w:r>
      <w:bookmarkEnd w:id="61"/>
      <w:bookmarkEnd w:id="62"/>
    </w:p>
    <w:p w14:paraId="3FC8A10E" w14:textId="77777777" w:rsidR="009C3A40" w:rsidRPr="002E12BF" w:rsidRDefault="009C3A40" w:rsidP="00134030">
      <w:pPr>
        <w:pStyle w:val="Heading2"/>
        <w:tabs>
          <w:tab w:val="left" w:pos="180"/>
        </w:tabs>
        <w:ind w:right="0"/>
        <w:rPr>
          <w:color w:val="7F7F7F" w:themeColor="text1" w:themeTint="80"/>
          <w:sz w:val="32"/>
          <w:szCs w:val="32"/>
          <w:lang w:val="en-AU"/>
        </w:rPr>
      </w:pPr>
      <w:bookmarkStart w:id="63" w:name="_Toc99017028"/>
      <w:bookmarkStart w:id="64" w:name="_Toc122088980"/>
      <w:r w:rsidRPr="002E12BF">
        <w:rPr>
          <w:color w:val="7F7F7F" w:themeColor="text1" w:themeTint="80"/>
          <w:sz w:val="32"/>
          <w:szCs w:val="32"/>
          <w:lang w:val="en-AU"/>
        </w:rPr>
        <w:t>Overview</w:t>
      </w:r>
      <w:bookmarkEnd w:id="63"/>
      <w:bookmarkEnd w:id="64"/>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9C3A40" w:rsidRPr="00301F77" w14:paraId="41E2FDA7" w14:textId="77777777" w:rsidTr="00C17598">
        <w:trPr>
          <w:trHeight w:val="1620"/>
        </w:trPr>
        <w:tc>
          <w:tcPr>
            <w:tcW w:w="9016" w:type="dxa"/>
            <w:tcBorders>
              <w:top w:val="nil"/>
              <w:left w:val="nil"/>
              <w:bottom w:val="nil"/>
              <w:right w:val="nil"/>
            </w:tcBorders>
            <w:shd w:val="clear" w:color="auto" w:fill="C8EA92"/>
          </w:tcPr>
          <w:p w14:paraId="0ED75D7F" w14:textId="77777777" w:rsidR="009C3A40" w:rsidRPr="003C1EEF" w:rsidRDefault="009C3A40" w:rsidP="00134030">
            <w:pPr>
              <w:tabs>
                <w:tab w:val="left" w:pos="180"/>
              </w:tabs>
              <w:spacing w:after="120" w:line="276" w:lineRule="auto"/>
              <w:ind w:left="0" w:right="0" w:firstLine="0"/>
              <w:jc w:val="both"/>
              <w:rPr>
                <w:b/>
                <w:color w:val="404040" w:themeColor="text1" w:themeTint="BF"/>
              </w:rPr>
            </w:pPr>
            <w:r w:rsidRPr="003C1EEF">
              <w:rPr>
                <w:b/>
                <w:color w:val="404040" w:themeColor="text1" w:themeTint="BF"/>
              </w:rPr>
              <w:t>The goal of this assessment is to assess your practical knowledge and skills in:</w:t>
            </w:r>
          </w:p>
          <w:p w14:paraId="772A8895" w14:textId="77777777" w:rsidR="009C3A40" w:rsidRPr="003C1EEF" w:rsidRDefault="009C3A40"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Meeting job role requirements</w:t>
            </w:r>
          </w:p>
          <w:p w14:paraId="35C6A5DB" w14:textId="77777777" w:rsidR="009C3A40" w:rsidRPr="003C1EEF" w:rsidRDefault="009C3A40"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Working within organisational requirements</w:t>
            </w:r>
          </w:p>
          <w:p w14:paraId="20D5816D" w14:textId="4A7CE94E" w:rsidR="009C3A40" w:rsidRPr="003C1EEF" w:rsidRDefault="009C3A40"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Working within a</w:t>
            </w:r>
            <w:r w:rsidR="00DF75AC" w:rsidRPr="003C1EEF">
              <w:rPr>
                <w:color w:val="404040" w:themeColor="text1" w:themeTint="BF"/>
              </w:rPr>
              <w:t>n</w:t>
            </w:r>
            <w:r w:rsidRPr="003C1EEF">
              <w:rPr>
                <w:color w:val="404040" w:themeColor="text1" w:themeTint="BF"/>
              </w:rPr>
              <w:t xml:space="preserve"> </w:t>
            </w:r>
            <w:r w:rsidR="00DF75AC" w:rsidRPr="003C1EEF">
              <w:rPr>
                <w:color w:val="404040" w:themeColor="text1" w:themeTint="BF"/>
              </w:rPr>
              <w:t>age</w:t>
            </w:r>
            <w:r w:rsidR="00D941C2" w:rsidRPr="003C1EEF">
              <w:rPr>
                <w:color w:val="404040" w:themeColor="text1" w:themeTint="BF"/>
              </w:rPr>
              <w:t>d</w:t>
            </w:r>
            <w:r w:rsidR="00DF75AC" w:rsidRPr="003C1EEF">
              <w:rPr>
                <w:color w:val="404040" w:themeColor="text1" w:themeTint="BF"/>
              </w:rPr>
              <w:t xml:space="preserve"> care</w:t>
            </w:r>
            <w:r w:rsidRPr="003C1EEF">
              <w:rPr>
                <w:color w:val="404040" w:themeColor="text1" w:themeTint="BF"/>
              </w:rPr>
              <w:t xml:space="preserve"> context</w:t>
            </w:r>
            <w:r w:rsidR="00FB4087" w:rsidRPr="003C1EEF">
              <w:rPr>
                <w:color w:val="404040" w:themeColor="text1" w:themeTint="BF"/>
              </w:rPr>
              <w:t xml:space="preserve"> </w:t>
            </w:r>
          </w:p>
          <w:p w14:paraId="0265F6D9" w14:textId="7C70D954" w:rsidR="00DC6952" w:rsidRPr="003C1EEF" w:rsidRDefault="00DC6952"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Implementing self-care strategies.</w:t>
            </w:r>
          </w:p>
          <w:p w14:paraId="39D2F549" w14:textId="67AEC3D7" w:rsidR="009C3A40" w:rsidRPr="003C1EEF" w:rsidRDefault="009C3A40" w:rsidP="00134030">
            <w:pPr>
              <w:tabs>
                <w:tab w:val="left" w:pos="180"/>
              </w:tabs>
              <w:spacing w:after="120" w:line="276" w:lineRule="auto"/>
              <w:ind w:left="0" w:right="0" w:firstLine="0"/>
              <w:jc w:val="both"/>
              <w:rPr>
                <w:b/>
                <w:color w:val="404040" w:themeColor="text1" w:themeTint="BF"/>
              </w:rPr>
            </w:pPr>
            <w:r w:rsidRPr="003C1EEF">
              <w:rPr>
                <w:b/>
                <w:color w:val="404040" w:themeColor="text1" w:themeTint="BF"/>
              </w:rPr>
              <w:t xml:space="preserve">The workplace assessment is divided into </w:t>
            </w:r>
            <w:r w:rsidR="002D1774" w:rsidRPr="003C1EEF">
              <w:rPr>
                <w:b/>
                <w:color w:val="404040" w:themeColor="text1" w:themeTint="BF"/>
              </w:rPr>
              <w:t>five</w:t>
            </w:r>
            <w:r w:rsidR="00EC3E0B" w:rsidRPr="003C1EEF">
              <w:rPr>
                <w:b/>
                <w:color w:val="404040" w:themeColor="text1" w:themeTint="BF"/>
              </w:rPr>
              <w:t xml:space="preserve"> </w:t>
            </w:r>
            <w:r w:rsidRPr="003C1EEF">
              <w:rPr>
                <w:b/>
                <w:color w:val="404040" w:themeColor="text1" w:themeTint="BF"/>
              </w:rPr>
              <w:t>tasks:</w:t>
            </w:r>
            <w:r w:rsidR="00DA5776" w:rsidRPr="003C1EEF">
              <w:rPr>
                <w:b/>
                <w:color w:val="404040" w:themeColor="text1" w:themeTint="BF"/>
              </w:rPr>
              <w:t xml:space="preserve"> </w:t>
            </w:r>
          </w:p>
          <w:p w14:paraId="6D18BE52" w14:textId="3D0E800A" w:rsidR="009C3A40" w:rsidRPr="003C1EEF" w:rsidRDefault="009C3A40"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1 – Identify </w:t>
            </w:r>
            <w:r w:rsidR="00DF75AC" w:rsidRPr="003C1EEF">
              <w:rPr>
                <w:color w:val="404040" w:themeColor="text1" w:themeTint="BF"/>
              </w:rPr>
              <w:t>Job Role Requirements</w:t>
            </w:r>
          </w:p>
          <w:p w14:paraId="5E372B22" w14:textId="74B4C3D0" w:rsidR="009C3A40" w:rsidRPr="003C1EEF" w:rsidRDefault="009C3A40"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2</w:t>
            </w:r>
            <w:r w:rsidRPr="003C1EEF">
              <w:rPr>
                <w:color w:val="404040" w:themeColor="text1" w:themeTint="BF"/>
              </w:rPr>
              <w:t xml:space="preserve"> – Refer </w:t>
            </w:r>
            <w:r w:rsidR="00DF75AC" w:rsidRPr="003C1EEF">
              <w:rPr>
                <w:color w:val="404040" w:themeColor="text1" w:themeTint="BF"/>
              </w:rPr>
              <w:t>Work Tasks Outside Job Role</w:t>
            </w:r>
          </w:p>
          <w:p w14:paraId="057E911F" w14:textId="55C8EB03" w:rsidR="009C3A40" w:rsidRPr="003C1EEF" w:rsidRDefault="009C3A40"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3</w:t>
            </w:r>
            <w:r w:rsidR="00DF75AC" w:rsidRPr="003C1EEF">
              <w:rPr>
                <w:color w:val="404040" w:themeColor="text1" w:themeTint="BF"/>
              </w:rPr>
              <w:t>.1</w:t>
            </w:r>
            <w:r w:rsidRPr="003C1EEF">
              <w:rPr>
                <w:color w:val="404040" w:themeColor="text1" w:themeTint="BF"/>
              </w:rPr>
              <w:t xml:space="preserve"> – </w:t>
            </w:r>
            <w:r w:rsidR="00DF75AC" w:rsidRPr="003C1EEF">
              <w:rPr>
                <w:color w:val="404040" w:themeColor="text1" w:themeTint="BF"/>
              </w:rPr>
              <w:t>Seek Consent</w:t>
            </w:r>
          </w:p>
          <w:p w14:paraId="63B36C1C" w14:textId="4BDCECEF" w:rsidR="00DF75AC" w:rsidRPr="003C1EEF" w:rsidRDefault="00DF75AC"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3</w:t>
            </w:r>
            <w:r w:rsidRPr="003C1EEF">
              <w:rPr>
                <w:color w:val="404040" w:themeColor="text1" w:themeTint="BF"/>
              </w:rPr>
              <w:t xml:space="preserve">.2 – </w:t>
            </w:r>
            <w:r w:rsidR="00F800DD" w:rsidRPr="003C1EEF">
              <w:rPr>
                <w:color w:val="404040" w:themeColor="text1" w:themeTint="BF"/>
              </w:rPr>
              <w:t>Provide Care to the Client</w:t>
            </w:r>
          </w:p>
          <w:p w14:paraId="3F088E84" w14:textId="5DB2F614" w:rsidR="00EC3E0B" w:rsidRPr="003C1EEF" w:rsidRDefault="00EC3E0B"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4</w:t>
            </w:r>
            <w:r w:rsidRPr="003C1EEF">
              <w:rPr>
                <w:color w:val="404040" w:themeColor="text1" w:themeTint="BF"/>
              </w:rPr>
              <w:t xml:space="preserve"> – Implement Self-care Strategies</w:t>
            </w:r>
          </w:p>
          <w:p w14:paraId="6391F69A" w14:textId="056F788D" w:rsidR="009C3A40" w:rsidRPr="003C1EEF" w:rsidRDefault="009C3A40" w:rsidP="00134030">
            <w:pPr>
              <w:tabs>
                <w:tab w:val="left" w:pos="180"/>
              </w:tabs>
              <w:spacing w:after="120" w:line="276" w:lineRule="auto"/>
              <w:ind w:left="0" w:right="0" w:firstLine="0"/>
              <w:jc w:val="both"/>
              <w:rPr>
                <w:rFonts w:cstheme="minorHAnsi"/>
                <w:b/>
                <w:bCs/>
                <w:i/>
                <w:iCs/>
                <w:color w:val="404040" w:themeColor="text1" w:themeTint="BF"/>
                <w:szCs w:val="24"/>
                <w:lang w:eastAsia="en-AU" w:bidi="en-US"/>
              </w:rPr>
            </w:pPr>
            <w:r w:rsidRPr="003C1EEF">
              <w:rPr>
                <w:rFonts w:cstheme="minorHAnsi"/>
                <w:color w:val="404040" w:themeColor="text1" w:themeTint="BF"/>
                <w:szCs w:val="24"/>
                <w:lang w:eastAsia="en-AU" w:bidi="en-US"/>
              </w:rPr>
              <w:t xml:space="preserve">These tasks must be done within </w:t>
            </w:r>
            <w:r w:rsidRPr="003C1EEF">
              <w:rPr>
                <w:rFonts w:cstheme="minorHAnsi"/>
                <w:b/>
                <w:bCs/>
                <w:color w:val="404040" w:themeColor="text1" w:themeTint="BF"/>
                <w:szCs w:val="24"/>
                <w:lang w:eastAsia="en-AU" w:bidi="en-US"/>
              </w:rPr>
              <w:t>aged care contexts.</w:t>
            </w:r>
          </w:p>
          <w:p w14:paraId="71AE4F74" w14:textId="77777777" w:rsidR="009C3A40" w:rsidRPr="003C1EEF" w:rsidRDefault="009C3A40" w:rsidP="00134030">
            <w:pPr>
              <w:tabs>
                <w:tab w:val="left" w:pos="180"/>
              </w:tabs>
              <w:spacing w:after="120" w:line="276" w:lineRule="auto"/>
              <w:ind w:left="0" w:right="0" w:firstLine="0"/>
              <w:jc w:val="both"/>
              <w:rPr>
                <w:rFonts w:cstheme="minorHAnsi"/>
                <w:color w:val="404040" w:themeColor="text1" w:themeTint="BF"/>
                <w:szCs w:val="24"/>
                <w:lang w:eastAsia="en-AU" w:bidi="en-US"/>
              </w:rPr>
            </w:pPr>
            <w:r w:rsidRPr="003C1EEF">
              <w:rPr>
                <w:rFonts w:cstheme="minorHAnsi"/>
                <w:color w:val="404040" w:themeColor="text1" w:themeTint="BF"/>
                <w:szCs w:val="24"/>
                <w:lang w:eastAsia="en-AU" w:bidi="en-US"/>
              </w:rPr>
              <w:t xml:space="preserve">Each task comes with a set of instructions. You are to follow and perform these instructions while being </w:t>
            </w:r>
            <w:r w:rsidRPr="003C1EEF">
              <w:rPr>
                <w:color w:val="404040" w:themeColor="text1" w:themeTint="BF"/>
              </w:rPr>
              <w:t>observed</w:t>
            </w:r>
            <w:r w:rsidRPr="003C1EEF">
              <w:rPr>
                <w:rFonts w:cstheme="minorHAnsi"/>
                <w:color w:val="404040" w:themeColor="text1" w:themeTint="BF"/>
                <w:szCs w:val="24"/>
                <w:lang w:eastAsia="en-AU" w:bidi="en-US"/>
              </w:rPr>
              <w:t xml:space="preserve"> by the assessor and submit any required documentation.</w:t>
            </w:r>
          </w:p>
          <w:p w14:paraId="472B095B" w14:textId="77777777" w:rsidR="009C3A40" w:rsidRPr="003C1EEF" w:rsidRDefault="009C3A40" w:rsidP="00134030">
            <w:pPr>
              <w:tabs>
                <w:tab w:val="left" w:pos="180"/>
              </w:tabs>
              <w:spacing w:after="120" w:line="276" w:lineRule="auto"/>
              <w:ind w:left="0" w:right="0" w:firstLine="0"/>
              <w:jc w:val="both"/>
              <w:rPr>
                <w:rFonts w:cstheme="minorHAnsi"/>
                <w:color w:val="404040" w:themeColor="text1" w:themeTint="BF"/>
                <w:szCs w:val="24"/>
                <w:lang w:eastAsia="en-AU" w:bidi="en-US"/>
              </w:rPr>
            </w:pPr>
            <w:r w:rsidRPr="003C1EEF">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5912B768" w14:textId="77777777" w:rsidR="009C3A40" w:rsidRPr="003C1EEF" w:rsidRDefault="009C3A40" w:rsidP="00134030">
            <w:pPr>
              <w:tabs>
                <w:tab w:val="left" w:pos="180"/>
              </w:tabs>
              <w:spacing w:after="120" w:line="276" w:lineRule="auto"/>
              <w:ind w:left="0" w:right="0" w:firstLine="0"/>
              <w:jc w:val="both"/>
              <w:rPr>
                <w:rFonts w:cstheme="minorHAnsi"/>
                <w:b/>
                <w:color w:val="404040" w:themeColor="text1" w:themeTint="BF"/>
                <w:szCs w:val="24"/>
                <w:lang w:eastAsia="en-AU" w:bidi="en-US"/>
              </w:rPr>
            </w:pPr>
            <w:r w:rsidRPr="003C1EEF">
              <w:rPr>
                <w:rFonts w:cstheme="minorHAnsi"/>
                <w:b/>
                <w:color w:val="404040" w:themeColor="text1" w:themeTint="BF"/>
                <w:szCs w:val="24"/>
                <w:lang w:eastAsia="en-AU" w:bidi="en-US"/>
              </w:rPr>
              <w:t>You are required to:</w:t>
            </w:r>
          </w:p>
          <w:p w14:paraId="3E12F855" w14:textId="77777777" w:rsidR="009C3A40" w:rsidRPr="003C1EEF" w:rsidRDefault="009C3A40"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Complete the tasks within the time allowed, as scheduled in-class roll.</w:t>
            </w:r>
          </w:p>
          <w:p w14:paraId="78CDAFC4" w14:textId="77777777" w:rsidR="009C3A40" w:rsidRPr="003C1EEF" w:rsidRDefault="009C3A40"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Review the instructions in each task included in this Workplace Assessment.</w:t>
            </w:r>
          </w:p>
          <w:p w14:paraId="63798F61" w14:textId="525AA38A" w:rsidR="00FD7B29" w:rsidRPr="003C1EEF" w:rsidRDefault="00FD7B29"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Meet job role requirements</w:t>
            </w:r>
            <w:r w:rsidR="00DD5F5E" w:rsidRPr="003C1EEF">
              <w:rPr>
                <w:color w:val="404040" w:themeColor="text1" w:themeTint="BF"/>
              </w:rPr>
              <w:t>.</w:t>
            </w:r>
          </w:p>
          <w:p w14:paraId="497E6EBA" w14:textId="14139C1A" w:rsidR="00FD7B29" w:rsidRPr="003C1EEF" w:rsidRDefault="00FD7B29"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Work within organisational requirements</w:t>
            </w:r>
            <w:r w:rsidR="00DD5F5E" w:rsidRPr="003C1EEF">
              <w:rPr>
                <w:color w:val="404040" w:themeColor="text1" w:themeTint="BF"/>
              </w:rPr>
              <w:t>.</w:t>
            </w:r>
          </w:p>
          <w:p w14:paraId="126AC464" w14:textId="6A192F44" w:rsidR="00FD7B29" w:rsidRPr="003C1EEF" w:rsidRDefault="00FD7B29"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Work within an aged care context</w:t>
            </w:r>
            <w:r w:rsidR="00DD5F5E" w:rsidRPr="003C1EEF">
              <w:rPr>
                <w:color w:val="404040" w:themeColor="text1" w:themeTint="BF"/>
              </w:rPr>
              <w:t>.</w:t>
            </w:r>
          </w:p>
          <w:p w14:paraId="76FF7972" w14:textId="10E812D6" w:rsidR="005D191F" w:rsidRPr="00E00F28" w:rsidRDefault="00FD7B29" w:rsidP="00E00F28">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Implement self-care strategies</w:t>
            </w:r>
            <w:r w:rsidR="00E00F28">
              <w:rPr>
                <w:color w:val="404040" w:themeColor="text1" w:themeTint="BF"/>
              </w:rPr>
              <w:t>.</w:t>
            </w:r>
          </w:p>
        </w:tc>
      </w:tr>
    </w:tbl>
    <w:p w14:paraId="7C901B80" w14:textId="77777777" w:rsidR="00B92861" w:rsidRDefault="00B92861">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B92861" w:rsidRPr="00301F77" w14:paraId="30C33841" w14:textId="77777777" w:rsidTr="00C17598">
        <w:trPr>
          <w:trHeight w:val="1620"/>
        </w:trPr>
        <w:tc>
          <w:tcPr>
            <w:tcW w:w="9016" w:type="dxa"/>
            <w:tcBorders>
              <w:top w:val="nil"/>
              <w:left w:val="nil"/>
              <w:bottom w:val="nil"/>
              <w:right w:val="nil"/>
            </w:tcBorders>
            <w:shd w:val="clear" w:color="auto" w:fill="C8EA92"/>
          </w:tcPr>
          <w:p w14:paraId="16D647A3" w14:textId="77777777" w:rsidR="00B92861" w:rsidRPr="003C1EEF" w:rsidRDefault="00B92861" w:rsidP="00B92861">
            <w:pPr>
              <w:tabs>
                <w:tab w:val="left" w:pos="180"/>
              </w:tabs>
              <w:spacing w:after="120" w:line="276" w:lineRule="auto"/>
              <w:ind w:left="0" w:right="0" w:firstLine="0"/>
              <w:jc w:val="both"/>
              <w:rPr>
                <w:b/>
                <w:color w:val="404040" w:themeColor="text1" w:themeTint="BF"/>
              </w:rPr>
            </w:pPr>
            <w:r w:rsidRPr="003C1EEF">
              <w:rPr>
                <w:b/>
                <w:color w:val="404040" w:themeColor="text1" w:themeTint="BF"/>
              </w:rPr>
              <w:lastRenderedPageBreak/>
              <w:t>Resources required for assessment:</w:t>
            </w:r>
          </w:p>
          <w:p w14:paraId="3586F0F0" w14:textId="77777777" w:rsidR="00B92861" w:rsidRPr="003C1EEF" w:rsidRDefault="00B92861" w:rsidP="00B92861">
            <w:pPr>
              <w:tabs>
                <w:tab w:val="left" w:pos="180"/>
              </w:tabs>
              <w:spacing w:after="120" w:line="276" w:lineRule="auto"/>
              <w:ind w:left="0" w:right="0" w:firstLine="0"/>
              <w:jc w:val="both"/>
              <w:rPr>
                <w:color w:val="404040" w:themeColor="text1" w:themeTint="BF"/>
              </w:rPr>
            </w:pPr>
            <w:r w:rsidRPr="003C1EEF">
              <w:rPr>
                <w:color w:val="404040" w:themeColor="text1" w:themeTint="BF"/>
              </w:rPr>
              <w:t>To complete this assessment, you will need access to the following:</w:t>
            </w:r>
          </w:p>
          <w:p w14:paraId="14D5EDEC" w14:textId="77777777" w:rsidR="00B92861" w:rsidRPr="003C1EEF" w:rsidRDefault="00B92861">
            <w:pPr>
              <w:pStyle w:val="ListParagraph"/>
              <w:numPr>
                <w:ilvl w:val="0"/>
                <w:numId w:val="85"/>
              </w:numPr>
              <w:tabs>
                <w:tab w:val="left" w:pos="180"/>
              </w:tabs>
              <w:spacing w:after="120" w:line="276" w:lineRule="auto"/>
              <w:ind w:right="0"/>
              <w:contextualSpacing w:val="0"/>
              <w:jc w:val="both"/>
              <w:rPr>
                <w:color w:val="404040" w:themeColor="text1" w:themeTint="BF"/>
              </w:rPr>
            </w:pPr>
            <w:r w:rsidRPr="003C1EEF">
              <w:rPr>
                <w:color w:val="404040" w:themeColor="text1" w:themeTint="BF"/>
              </w:rPr>
              <w:t>Workplace that reflects real working conditions and model industry operating conditions and contingencies, and that will allow them access to:</w:t>
            </w:r>
          </w:p>
          <w:p w14:paraId="6E153C31"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Facilities, equipment and resources that reflect real working conditions and model industry operating conditions and contingencies</w:t>
            </w:r>
          </w:p>
          <w:p w14:paraId="3FB30C40"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Available digital technology used to access and share workplace information</w:t>
            </w:r>
          </w:p>
          <w:p w14:paraId="52E9D52E"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Candidate’s position description</w:t>
            </w:r>
          </w:p>
          <w:p w14:paraId="6FA42F0F"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Client’s individualised plan</w:t>
            </w:r>
          </w:p>
          <w:p w14:paraId="08AE3B21"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A</w:t>
            </w:r>
          </w:p>
          <w:p w14:paraId="1F1F0B07"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B</w:t>
            </w:r>
          </w:p>
          <w:p w14:paraId="04F6BB34" w14:textId="77777777" w:rsidR="00B92861"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B84880">
              <w:rPr>
                <w:bCs/>
                <w:color w:val="404040" w:themeColor="text1" w:themeTint="BF"/>
              </w:rPr>
              <w:t>Consent Declaration template</w:t>
            </w:r>
          </w:p>
          <w:p w14:paraId="08785B16"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Organisational policies and procedures for:</w:t>
            </w:r>
          </w:p>
          <w:p w14:paraId="0C4B2061" w14:textId="77777777" w:rsidR="00B92861" w:rsidRPr="00F31769"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Record keeping </w:t>
            </w:r>
          </w:p>
          <w:p w14:paraId="3925E45C"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F31769">
              <w:rPr>
                <w:color w:val="404040" w:themeColor="text1" w:themeTint="BF"/>
              </w:rPr>
              <w:t>Reporting</w:t>
            </w:r>
          </w:p>
          <w:p w14:paraId="7DB65CF5"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Seeking support </w:t>
            </w:r>
          </w:p>
          <w:p w14:paraId="58192467"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Privacy requirements for storing workplace information</w:t>
            </w:r>
          </w:p>
          <w:p w14:paraId="579677EE"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Confidentiality requirements for storing workplace information</w:t>
            </w:r>
          </w:p>
          <w:p w14:paraId="4283D09C"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Legal framework requirements relevant to aged care</w:t>
            </w:r>
          </w:p>
          <w:p w14:paraId="55E6C0C5"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Human rights framework requirements relevant to aged care</w:t>
            </w:r>
          </w:p>
          <w:p w14:paraId="107E2614"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Professional conduct requirements relevant to aged care (e.g. Codes of conduct, industry standards, etc.)</w:t>
            </w:r>
          </w:p>
          <w:p w14:paraId="52877EF1"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Candidate’s workplace supervisor</w:t>
            </w:r>
          </w:p>
          <w:p w14:paraId="331DCDCD" w14:textId="77777777" w:rsidR="00B92861" w:rsidRPr="003C1EEF" w:rsidRDefault="00B92861">
            <w:pPr>
              <w:pStyle w:val="ListParagraph"/>
              <w:numPr>
                <w:ilvl w:val="0"/>
                <w:numId w:val="87"/>
              </w:numPr>
              <w:tabs>
                <w:tab w:val="left" w:pos="180"/>
              </w:tabs>
              <w:spacing w:after="120" w:line="276" w:lineRule="auto"/>
              <w:ind w:right="0"/>
              <w:contextualSpacing w:val="0"/>
              <w:jc w:val="both"/>
            </w:pPr>
            <w:r w:rsidRPr="003C1EEF">
              <w:t>Nominated clients in the aged care context</w:t>
            </w:r>
          </w:p>
          <w:p w14:paraId="196CFAAE"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A</w:t>
            </w:r>
          </w:p>
          <w:p w14:paraId="04D9AA73"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B</w:t>
            </w:r>
          </w:p>
          <w:p w14:paraId="0ED8DDD7" w14:textId="12DFA11F" w:rsidR="00B92861" w:rsidRPr="00B92861"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Carer/Family/Other person that Client B identified to give consent for them</w:t>
            </w:r>
          </w:p>
        </w:tc>
      </w:tr>
    </w:tbl>
    <w:p w14:paraId="1724AB3E" w14:textId="77777777" w:rsidR="00B92861" w:rsidRDefault="00B92861">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B92861" w:rsidRPr="00301F77" w14:paraId="06E90947" w14:textId="77777777" w:rsidTr="00C17598">
        <w:trPr>
          <w:trHeight w:val="1620"/>
        </w:trPr>
        <w:tc>
          <w:tcPr>
            <w:tcW w:w="9016" w:type="dxa"/>
            <w:tcBorders>
              <w:top w:val="nil"/>
              <w:left w:val="nil"/>
              <w:bottom w:val="nil"/>
              <w:right w:val="nil"/>
            </w:tcBorders>
            <w:shd w:val="clear" w:color="auto" w:fill="C8EA92"/>
          </w:tcPr>
          <w:p w14:paraId="2834EAA5"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lastRenderedPageBreak/>
              <w:t>Interdisciplinary team members relevant to the client’s care services</w:t>
            </w:r>
          </w:p>
          <w:p w14:paraId="111A8141"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A</w:t>
            </w:r>
          </w:p>
          <w:p w14:paraId="40DD4EC3"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B</w:t>
            </w:r>
          </w:p>
          <w:p w14:paraId="6B6B1A9E" w14:textId="052378DE" w:rsidR="00B92861" w:rsidRPr="00B92861" w:rsidRDefault="00B92861">
            <w:pPr>
              <w:pStyle w:val="ListParagraph"/>
              <w:numPr>
                <w:ilvl w:val="0"/>
                <w:numId w:val="87"/>
              </w:numPr>
              <w:tabs>
                <w:tab w:val="left" w:pos="180"/>
              </w:tabs>
              <w:spacing w:after="120" w:line="276" w:lineRule="auto"/>
              <w:ind w:right="0"/>
              <w:contextualSpacing w:val="0"/>
              <w:jc w:val="both"/>
              <w:rPr>
                <w:b/>
                <w:color w:val="404040" w:themeColor="text1" w:themeTint="BF"/>
              </w:rPr>
            </w:pPr>
            <w:r w:rsidRPr="00B92861">
              <w:rPr>
                <w:color w:val="404040" w:themeColor="text1" w:themeTint="BF"/>
              </w:rPr>
              <w:t>Relevant person who can provide support in managing stress level</w:t>
            </w:r>
          </w:p>
        </w:tc>
      </w:tr>
    </w:tbl>
    <w:p w14:paraId="059E47A9" w14:textId="3227665F" w:rsidR="0051485A" w:rsidRDefault="0051485A" w:rsidP="00134030">
      <w:pPr>
        <w:ind w:left="0" w:right="0" w:firstLine="0"/>
      </w:pPr>
    </w:p>
    <w:p w14:paraId="15F1EA3D" w14:textId="5236165F" w:rsidR="00830664" w:rsidRPr="00A9068B" w:rsidRDefault="00830664" w:rsidP="00134030">
      <w:pPr>
        <w:pStyle w:val="Heading2"/>
        <w:tabs>
          <w:tab w:val="left" w:pos="180"/>
        </w:tabs>
        <w:ind w:right="0"/>
        <w:rPr>
          <w:bCs/>
          <w:color w:val="7F7F7F" w:themeColor="text1" w:themeTint="80"/>
          <w:sz w:val="32"/>
          <w:szCs w:val="32"/>
          <w:lang w:val="en-AU"/>
        </w:rPr>
      </w:pPr>
      <w:bookmarkStart w:id="65" w:name="_Toc122088981"/>
      <w:r w:rsidRPr="00A9068B">
        <w:rPr>
          <w:bCs/>
          <w:color w:val="7F7F7F" w:themeColor="text1" w:themeTint="80"/>
          <w:sz w:val="32"/>
          <w:szCs w:val="32"/>
          <w:lang w:val="en-AU"/>
        </w:rPr>
        <w:t>Preliminary Task</w:t>
      </w:r>
      <w:bookmarkEnd w:id="65"/>
      <w:r w:rsidR="006B1929">
        <w:rPr>
          <w:bCs/>
          <w:color w:val="7F7F7F" w:themeColor="text1" w:themeTint="80"/>
          <w:sz w:val="32"/>
          <w:szCs w:val="32"/>
          <w:lang w:val="en-AU"/>
        </w:rPr>
        <w:t xml:space="preserve"> </w:t>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6"/>
      </w:tblGrid>
      <w:tr w:rsidR="00830664" w14:paraId="5ECDB9EB" w14:textId="77777777">
        <w:trPr>
          <w:trHeight w:val="1872"/>
          <w:jc w:val="center"/>
        </w:trPr>
        <w:tc>
          <w:tcPr>
            <w:tcW w:w="5000" w:type="pct"/>
            <w:tcBorders>
              <w:top w:val="nil"/>
              <w:left w:val="nil"/>
              <w:bottom w:val="nil"/>
              <w:right w:val="nil"/>
            </w:tcBorders>
            <w:shd w:val="clear" w:color="auto" w:fill="DDD5EB"/>
            <w:hideMark/>
          </w:tcPr>
          <w:p w14:paraId="7CB3F1C2" w14:textId="59D7B1EF" w:rsidR="00830664" w:rsidRPr="00E6705F" w:rsidRDefault="00830664" w:rsidP="00134030">
            <w:pPr>
              <w:tabs>
                <w:tab w:val="left" w:pos="180"/>
              </w:tabs>
              <w:spacing w:after="120" w:line="276" w:lineRule="auto"/>
              <w:ind w:left="0" w:right="0" w:firstLine="0"/>
              <w:jc w:val="both"/>
              <w:rPr>
                <w:rFonts w:cstheme="minorHAnsi"/>
                <w:bCs/>
                <w:color w:val="404040" w:themeColor="text1" w:themeTint="BF"/>
                <w:szCs w:val="24"/>
              </w:rPr>
            </w:pPr>
            <w:r w:rsidRPr="00830664">
              <w:rPr>
                <w:rFonts w:cstheme="minorHAnsi"/>
                <w:bCs/>
                <w:color w:val="404040" w:themeColor="text1" w:themeTint="BF"/>
                <w:szCs w:val="24"/>
              </w:rPr>
              <w:t xml:space="preserve">All tasks in this workplace assessment require you to </w:t>
            </w:r>
            <w:r w:rsidR="007802FC">
              <w:rPr>
                <w:rFonts w:cstheme="minorHAnsi"/>
                <w:b/>
                <w:color w:val="404040" w:themeColor="text1" w:themeTint="BF"/>
                <w:szCs w:val="24"/>
              </w:rPr>
              <w:t>provide</w:t>
            </w:r>
            <w:r w:rsidR="005B629C">
              <w:rPr>
                <w:rFonts w:cstheme="minorHAnsi"/>
                <w:b/>
                <w:color w:val="404040" w:themeColor="text1" w:themeTint="BF"/>
                <w:szCs w:val="24"/>
              </w:rPr>
              <w:t xml:space="preserve"> care to</w:t>
            </w:r>
            <w:r w:rsidRPr="00120C74">
              <w:rPr>
                <w:rFonts w:cstheme="minorHAnsi"/>
                <w:b/>
                <w:color w:val="404040" w:themeColor="text1" w:themeTint="BF"/>
                <w:szCs w:val="24"/>
              </w:rPr>
              <w:t xml:space="preserve"> two </w:t>
            </w:r>
            <w:r w:rsidR="004F753A">
              <w:rPr>
                <w:rFonts w:cstheme="minorHAnsi"/>
                <w:b/>
                <w:color w:val="404040" w:themeColor="text1" w:themeTint="BF"/>
                <w:szCs w:val="24"/>
              </w:rPr>
              <w:t>clients in the aged care context</w:t>
            </w:r>
            <w:r w:rsidRPr="00E6705F">
              <w:rPr>
                <w:rFonts w:cstheme="minorHAnsi"/>
                <w:bCs/>
                <w:color w:val="404040" w:themeColor="text1" w:themeTint="BF"/>
                <w:szCs w:val="24"/>
              </w:rPr>
              <w:t>.</w:t>
            </w:r>
          </w:p>
          <w:p w14:paraId="1E4EAA3F" w14:textId="57E1A9D2" w:rsidR="00830664" w:rsidRPr="007B388F" w:rsidRDefault="00830664" w:rsidP="00134030">
            <w:pPr>
              <w:tabs>
                <w:tab w:val="left" w:pos="180"/>
              </w:tabs>
              <w:spacing w:after="120" w:line="276" w:lineRule="auto"/>
              <w:ind w:left="0" w:right="0" w:firstLine="0"/>
              <w:jc w:val="both"/>
              <w:rPr>
                <w:rFonts w:cstheme="minorHAnsi"/>
                <w:color w:val="404040" w:themeColor="text1" w:themeTint="BF"/>
                <w:szCs w:val="24"/>
              </w:rPr>
            </w:pPr>
            <w:r w:rsidRPr="007B388F">
              <w:rPr>
                <w:rFonts w:cstheme="minorHAnsi"/>
                <w:color w:val="404040" w:themeColor="text1" w:themeTint="BF"/>
                <w:szCs w:val="24"/>
              </w:rPr>
              <w:t>Before the assessment, you must:</w:t>
            </w:r>
          </w:p>
          <w:p w14:paraId="3491C886" w14:textId="69D95CEA" w:rsidR="007B388F" w:rsidRPr="00F31769" w:rsidRDefault="00830664">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 xml:space="preserve">Consult with your workplace supervisor to nominate two </w:t>
            </w:r>
            <w:r w:rsidR="004F753A" w:rsidRPr="007B388F">
              <w:rPr>
                <w:rFonts w:cstheme="minorHAnsi"/>
                <w:color w:val="404040" w:themeColor="text1" w:themeTint="BF"/>
                <w:szCs w:val="24"/>
              </w:rPr>
              <w:t>clients in the aged care context</w:t>
            </w:r>
            <w:r w:rsidR="007B388F" w:rsidRPr="00F31769">
              <w:rPr>
                <w:rFonts w:cstheme="minorHAnsi"/>
                <w:color w:val="404040" w:themeColor="text1" w:themeTint="BF"/>
                <w:szCs w:val="24"/>
              </w:rPr>
              <w:t>.</w:t>
            </w:r>
          </w:p>
          <w:p w14:paraId="01A69646" w14:textId="77777777" w:rsidR="007B388F" w:rsidRPr="007B388F" w:rsidRDefault="007B388F">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Client A must be able to give informed consent.</w:t>
            </w:r>
          </w:p>
          <w:p w14:paraId="2B4D21A5" w14:textId="184B34AE" w:rsidR="007B388F" w:rsidRPr="007B388F" w:rsidRDefault="007B388F">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Client B must be unable to make decisions on their own (e.g. a person with psychological disability which prevents them from making their own medical decisions) thus consent must be sought from one of the following people:</w:t>
            </w:r>
          </w:p>
          <w:p w14:paraId="730DB512" w14:textId="6E7C617F" w:rsidR="00830664" w:rsidRPr="001924E8" w:rsidRDefault="00830664">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1924E8">
              <w:rPr>
                <w:rFonts w:cstheme="minorHAnsi"/>
                <w:color w:val="404040" w:themeColor="text1" w:themeTint="BF"/>
                <w:szCs w:val="24"/>
              </w:rPr>
              <w:t xml:space="preserve">Identify the carer, family or other person identified </w:t>
            </w:r>
            <w:r w:rsidR="001924E8" w:rsidRPr="00F31769">
              <w:rPr>
                <w:rFonts w:cstheme="minorHAnsi"/>
                <w:color w:val="404040" w:themeColor="text1" w:themeTint="BF"/>
                <w:szCs w:val="24"/>
              </w:rPr>
              <w:t>Client B</w:t>
            </w:r>
            <w:r w:rsidRPr="001924E8">
              <w:rPr>
                <w:rFonts w:cstheme="minorHAnsi"/>
                <w:bCs/>
                <w:color w:val="404040" w:themeColor="text1" w:themeTint="BF"/>
                <w:szCs w:val="24"/>
              </w:rPr>
              <w:t xml:space="preserve"> to give consent for them.</w:t>
            </w:r>
          </w:p>
          <w:p w14:paraId="17DEF0EF" w14:textId="26251309" w:rsidR="00830664" w:rsidRPr="008E2CE0" w:rsidRDefault="001F2798" w:rsidP="00134030">
            <w:pPr>
              <w:tabs>
                <w:tab w:val="left" w:pos="180"/>
              </w:tabs>
              <w:spacing w:after="120" w:line="276" w:lineRule="auto"/>
              <w:ind w:left="0" w:right="0" w:firstLine="0"/>
              <w:jc w:val="both"/>
              <w:rPr>
                <w:rFonts w:cstheme="minorHAnsi"/>
                <w:color w:val="404040" w:themeColor="text1" w:themeTint="BF"/>
                <w:szCs w:val="24"/>
              </w:rPr>
            </w:pPr>
            <w:r w:rsidRPr="001F2798">
              <w:rPr>
                <w:rFonts w:cstheme="minorHAnsi"/>
                <w:color w:val="404040" w:themeColor="text1" w:themeTint="BF"/>
                <w:szCs w:val="24"/>
              </w:rPr>
              <w:t>Once you have identified the information above, record them in the table below.</w:t>
            </w:r>
          </w:p>
        </w:tc>
      </w:tr>
    </w:tbl>
    <w:p w14:paraId="7887FC21" w14:textId="77777777" w:rsidR="00830664" w:rsidRDefault="00830664" w:rsidP="00E00F28">
      <w:pPr>
        <w:spacing w:before="0" w:line="276" w:lineRule="auto"/>
        <w:ind w:left="0" w:right="0" w:firstLine="0"/>
        <w:rPr>
          <w:b/>
          <w:bCs/>
          <w:color w:val="404040" w:themeColor="text1" w:themeTint="BF"/>
          <w:sz w:val="24"/>
          <w:szCs w:val="24"/>
          <w:lang w:bidi="en-US"/>
        </w:rPr>
      </w:pPr>
    </w:p>
    <w:p w14:paraId="13E06851" w14:textId="77777777" w:rsidR="00830664" w:rsidRPr="00DE3D50" w:rsidRDefault="00830664" w:rsidP="00134030">
      <w:pPr>
        <w:spacing w:after="120" w:line="276" w:lineRule="auto"/>
        <w:ind w:left="0" w:right="0" w:firstLine="0"/>
        <w:rPr>
          <w:b/>
          <w:bCs/>
          <w:color w:val="404040" w:themeColor="text1" w:themeTint="BF"/>
          <w:sz w:val="24"/>
          <w:szCs w:val="24"/>
          <w:lang w:bidi="en-US"/>
        </w:rPr>
      </w:pPr>
      <w:r w:rsidRPr="00DE3D50">
        <w:rPr>
          <w:b/>
          <w:bCs/>
          <w:color w:val="404040" w:themeColor="text1" w:themeTint="BF"/>
          <w:sz w:val="24"/>
          <w:szCs w:val="24"/>
          <w:lang w:bidi="en-US"/>
        </w:rPr>
        <w:t>Workplace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830664" w14:paraId="15C3E93E" w14:textId="77777777">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30E9550" w14:textId="77777777" w:rsidR="00830664" w:rsidRDefault="00830664" w:rsidP="00134030">
            <w:pPr>
              <w:spacing w:after="120" w:line="276" w:lineRule="auto"/>
              <w:ind w:left="0" w:right="0" w:firstLine="0"/>
              <w:rPr>
                <w:rFonts w:cstheme="minorHAnsi"/>
                <w:sz w:val="20"/>
                <w:szCs w:val="20"/>
              </w:rPr>
            </w:pPr>
            <w:r>
              <w:rPr>
                <w:rFonts w:cstheme="minorHAnsi"/>
                <w:sz w:val="20"/>
                <w:szCs w:val="20"/>
              </w:rPr>
              <w:t>Workplace/organisation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182E626" w14:textId="77777777" w:rsidR="00830664" w:rsidRDefault="00830664" w:rsidP="00134030">
            <w:pPr>
              <w:spacing w:after="120" w:line="276" w:lineRule="auto"/>
              <w:ind w:left="0" w:right="0" w:firstLine="0"/>
              <w:rPr>
                <w:rFonts w:cstheme="minorHAnsi"/>
                <w:sz w:val="20"/>
                <w:szCs w:val="20"/>
              </w:rPr>
            </w:pPr>
            <w:r>
              <w:rPr>
                <w:rFonts w:cstheme="minorHAnsi"/>
                <w:color w:val="262626" w:themeColor="text1" w:themeTint="D9"/>
                <w:sz w:val="20"/>
                <w:szCs w:val="20"/>
              </w:rPr>
              <w:t xml:space="preserve">The goal of these case studies is to assess your practical knowledge and skills relevant to: Recognising signs of abuse and reporting according to organisational policies and procedures Completing workplace checklists and reports This assessment is divided into six tasks: Scenario 1 – Rose Task 1.1 – Recognise Signs of Abuse Task 1.2 – Complete an Abuse Incident Report Form Task 1.3 – Report Signs of Abuse to Supervisor Scenario 2 – Amelia Task 2.1 – Recognise Signs of Abuse Task 2.2 – Complete an Abuse Incident Report Form Task 2.3 – Report Signs of Abuse to Supervisor Each task comes with a set of instructions. You must follow and perform these instructions while being observed by the assessor. You are required to: Complete the tasks within the time allowed, as scheduled in-class roll. Review the information provided about CareConnect College, including any documents and simulated resources linked in the case study. Review the scenarios provided in this case study. Review each question and provide the responses asked for. Record your responses in the spaces provided. Resources required for assessment: To complete this assessment, you will need access to the following: Simulated organisational documents, policies and procedures (provided through CareConnect College site) One volunteer to act as supervisor in the roleplay activities in Task 1.3 and Task 2.3</w:t>
            </w:r>
          </w:p>
        </w:tc>
      </w:tr>
      <w:tr w:rsidR="00830664" w14:paraId="05307CFD" w14:textId="77777777">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7D7B429" w14:textId="77777777" w:rsidR="00830664" w:rsidRDefault="00830664" w:rsidP="00134030">
            <w:pPr>
              <w:spacing w:after="120" w:line="276" w:lineRule="auto"/>
              <w:ind w:left="0" w:right="0" w:firstLine="0"/>
              <w:rPr>
                <w:rFonts w:cstheme="minorHAnsi"/>
                <w:sz w:val="20"/>
                <w:szCs w:val="20"/>
              </w:rPr>
            </w:pPr>
            <w:r>
              <w:rPr>
                <w:rFonts w:cstheme="minorHAnsi"/>
                <w:sz w:val="20"/>
                <w:szCs w:val="20"/>
              </w:rPr>
              <w:t>Supervisor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27568F" w14:textId="77777777" w:rsidR="00830664" w:rsidRDefault="00830664" w:rsidP="00134030">
            <w:pPr>
              <w:spacing w:after="120" w:line="276" w:lineRule="auto"/>
              <w:ind w:left="0" w:right="0" w:firstLine="0"/>
              <w:rPr>
                <w:rFonts w:cstheme="minorHAnsi"/>
                <w:sz w:val="20"/>
                <w:szCs w:val="20"/>
              </w:rPr>
            </w:pPr>
            <w:r>
              <w:rPr>
                <w:rFonts w:cstheme="minorHAnsi"/>
                <w:color w:val="262626" w:themeColor="text1" w:themeTint="D9"/>
                <w:sz w:val="20"/>
                <w:szCs w:val="20"/>
              </w:rPr>
              <w:t xml:space="preserve">Seeking training and supervision Informing supervisors if they cannot perform a task for a valid reason Understanding the scope and limitation of the delegated task Performing delegated tasks to the best of their abilities Cooperating in evaluation sessions</w:t>
            </w:r>
          </w:p>
        </w:tc>
      </w:tr>
    </w:tbl>
    <w:p w14:paraId="3037A737" w14:textId="77777777" w:rsidR="00830664" w:rsidRDefault="00830664" w:rsidP="00E00F28">
      <w:pPr>
        <w:spacing w:before="0" w:line="276" w:lineRule="auto"/>
        <w:ind w:left="0" w:right="0" w:firstLine="0"/>
      </w:pPr>
    </w:p>
    <w:p w14:paraId="6216B063" w14:textId="77777777" w:rsidR="00830664" w:rsidRDefault="00830664" w:rsidP="00134030">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Individualised plan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3060"/>
        <w:gridCol w:w="3060"/>
      </w:tblGrid>
      <w:tr w:rsidR="00830664" w14:paraId="71FCE55E" w14:textId="77777777">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B79A3C7" w14:textId="77777777" w:rsidR="00830664" w:rsidRDefault="00830664" w:rsidP="00134030">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8CCCA8" w14:textId="77777777" w:rsidR="00830664" w:rsidRDefault="00830664" w:rsidP="00134030">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Client A</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9407D2" w14:textId="77777777" w:rsidR="00830664" w:rsidRDefault="00830664" w:rsidP="00134030">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Client B</w:t>
            </w:r>
          </w:p>
        </w:tc>
      </w:tr>
      <w:tr w:rsidR="00830664" w14:paraId="1279A83B" w14:textId="77777777">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DF83E70"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Nickname/Alias</w:t>
            </w:r>
            <w:r>
              <w:rPr>
                <w:rFonts w:cstheme="minorHAnsi"/>
                <w:color w:val="404040" w:themeColor="text1" w:themeTint="BF"/>
                <w:sz w:val="20"/>
                <w:szCs w:val="20"/>
              </w:rPr>
              <w:br/>
              <w:t>(Do not provide the person’s real name)</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8008C3"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Client A Client B</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5DCCB8C"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Client A Client B</w:t>
            </w:r>
          </w:p>
        </w:tc>
      </w:tr>
      <w:tr w:rsidR="00830664" w14:paraId="50096BF0" w14:textId="77777777">
        <w:trPr>
          <w:trHeight w:val="60"/>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037A843" w14:textId="3B303795" w:rsidR="00830664" w:rsidRPr="006A7244" w:rsidRDefault="00830664" w:rsidP="00134030">
            <w:pPr>
              <w:spacing w:after="120" w:line="276" w:lineRule="auto"/>
              <w:ind w:left="0" w:right="0" w:firstLine="0"/>
              <w:rPr>
                <w:rFonts w:cstheme="minorHAnsi"/>
                <w:color w:val="404040" w:themeColor="text1" w:themeTint="BF"/>
                <w:sz w:val="20"/>
                <w:szCs w:val="20"/>
              </w:rPr>
            </w:pPr>
            <w:r w:rsidRPr="006A7244">
              <w:rPr>
                <w:rFonts w:cstheme="minorHAnsi"/>
                <w:color w:val="404040" w:themeColor="text1" w:themeTint="BF"/>
                <w:sz w:val="20"/>
                <w:szCs w:val="20"/>
              </w:rPr>
              <w:t xml:space="preserve">Carer/Family/Other </w:t>
            </w:r>
            <w:r w:rsidRPr="00C51BCB">
              <w:rPr>
                <w:rFonts w:cstheme="minorHAnsi"/>
                <w:color w:val="404040" w:themeColor="text1" w:themeTint="BF"/>
                <w:sz w:val="20"/>
                <w:szCs w:val="20"/>
              </w:rPr>
              <w:t xml:space="preserve">person identified </w:t>
            </w:r>
            <w:r w:rsidR="00E111A3">
              <w:rPr>
                <w:rFonts w:cstheme="minorHAnsi"/>
                <w:color w:val="404040" w:themeColor="text1" w:themeTint="BF"/>
                <w:sz w:val="20"/>
                <w:szCs w:val="20"/>
              </w:rPr>
              <w:t xml:space="preserve">by the client </w:t>
            </w:r>
            <w:r w:rsidRPr="00C51BCB">
              <w:rPr>
                <w:rFonts w:cstheme="minorHAnsi"/>
                <w:color w:val="404040" w:themeColor="text1" w:themeTint="BF"/>
                <w:sz w:val="20"/>
                <w:szCs w:val="20"/>
              </w:rPr>
              <w:t>to give consent for them</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23F0175" w14:textId="77777777" w:rsidR="00830664" w:rsidRDefault="00830664" w:rsidP="00134030">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27CDA7"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Resources required for assessment: To complete this assessment, you will need access to the following: Workplace that reflects real working conditions and model industry operating conditions and contingencies, and that will allow them access to: Facilities, equipment and resources that reflect real working conditions and model industry operating conditions and contingencies Available digital technology used to access and share workplace information Candidate’s position description Client’s individualised plan Client A Client B Consent Declaration template Organisational policies and procedures for: Record keeping Reporting Seeking support Privacy requirements for storing workplace information Confidentiality requirements for storing workplace information Legal framework requirements relevant to aged care Human rights framework requirements relevant to aged care Professional conduct requirements relevant to aged care (e.g. Codes of conduct, industry standards, etc.) Candidate’s workplace supervisor Nominated clients in the aged care context Client A Client B Carer/Family/Other person that Client B identified to give consent for them</w:t>
            </w:r>
          </w:p>
        </w:tc>
      </w:tr>
    </w:tbl>
    <w:p w14:paraId="5DE88F0C" w14:textId="77777777" w:rsidR="00830664" w:rsidRPr="00F0152C" w:rsidRDefault="00830664" w:rsidP="00E00F28">
      <w:pPr>
        <w:spacing w:after="120" w:line="276" w:lineRule="auto"/>
        <w:ind w:left="0" w:right="0" w:firstLine="0"/>
        <w:rPr>
          <w:sz w:val="12"/>
          <w:szCs w:val="12"/>
        </w:rPr>
      </w:pPr>
      <w:r w:rsidRPr="00F0152C">
        <w:rPr>
          <w:sz w:val="12"/>
          <w:szCs w:val="12"/>
        </w:rPr>
        <w:br w:type="page"/>
      </w:r>
    </w:p>
    <w:p w14:paraId="53C12443" w14:textId="1D6C2DF1" w:rsidR="009F34B4" w:rsidRPr="00AC6E64" w:rsidRDefault="009F34B4" w:rsidP="00134030">
      <w:pPr>
        <w:pStyle w:val="Heading2"/>
        <w:tabs>
          <w:tab w:val="left" w:pos="180"/>
        </w:tabs>
        <w:ind w:right="0"/>
        <w:rPr>
          <w:bCs/>
          <w:color w:val="7F7F7F" w:themeColor="text1" w:themeTint="80"/>
          <w:sz w:val="32"/>
          <w:szCs w:val="32"/>
          <w:lang w:val="en-AU"/>
        </w:rPr>
      </w:pPr>
      <w:bookmarkStart w:id="66" w:name="_Toc122088982"/>
      <w:r w:rsidRPr="00AC6E64">
        <w:rPr>
          <w:bCs/>
          <w:color w:val="7F7F7F" w:themeColor="text1" w:themeTint="80"/>
          <w:sz w:val="32"/>
          <w:szCs w:val="32"/>
          <w:lang w:val="en-AU"/>
        </w:rPr>
        <w:lastRenderedPageBreak/>
        <w:t>T</w:t>
      </w:r>
      <w:bookmarkStart w:id="67" w:name="_Toc86844232"/>
      <w:bookmarkStart w:id="68" w:name="_Toc99017031"/>
      <w:r w:rsidRPr="00AC6E64">
        <w:rPr>
          <w:bCs/>
          <w:color w:val="7F7F7F" w:themeColor="text1" w:themeTint="80"/>
          <w:sz w:val="32"/>
          <w:szCs w:val="32"/>
          <w:lang w:val="en-AU"/>
        </w:rPr>
        <w:t xml:space="preserve">ask 1 – </w:t>
      </w:r>
      <w:bookmarkEnd w:id="67"/>
      <w:r w:rsidRPr="00AC6E64">
        <w:rPr>
          <w:bCs/>
          <w:color w:val="7F7F7F" w:themeColor="text1" w:themeTint="80"/>
          <w:sz w:val="32"/>
          <w:szCs w:val="32"/>
          <w:lang w:val="en-AU"/>
        </w:rPr>
        <w:t>Identify Job Role Requirements</w:t>
      </w:r>
      <w:bookmarkEnd w:id="66"/>
      <w:bookmarkEnd w:id="68"/>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9F34B4" w14:paraId="7D03F5CE" w14:textId="77777777" w:rsidTr="002D4F11">
        <w:trPr>
          <w:trHeight w:val="90"/>
          <w:jc w:val="center"/>
        </w:trPr>
        <w:tc>
          <w:tcPr>
            <w:tcW w:w="848" w:type="pct"/>
            <w:tcBorders>
              <w:top w:val="nil"/>
              <w:left w:val="nil"/>
              <w:bottom w:val="nil"/>
              <w:right w:val="nil"/>
            </w:tcBorders>
            <w:hideMark/>
          </w:tcPr>
          <w:p w14:paraId="3398FA34" w14:textId="77777777" w:rsidR="009F34B4" w:rsidRDefault="009F34B4" w:rsidP="0013403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6F1BC426" wp14:editId="1740CF3B">
                  <wp:extent cx="688975" cy="712470"/>
                  <wp:effectExtent l="0" t="0" r="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771123C" w14:textId="53884608" w:rsidR="00DD4F32" w:rsidRPr="00B9709E" w:rsidRDefault="00DD4F32" w:rsidP="00134030">
            <w:pPr>
              <w:spacing w:after="120" w:line="276" w:lineRule="auto"/>
              <w:ind w:left="0" w:right="0" w:firstLine="0"/>
              <w:jc w:val="both"/>
              <w:rPr>
                <w:rFonts w:cstheme="minorHAnsi"/>
                <w:color w:val="404040" w:themeColor="text1" w:themeTint="BF"/>
                <w:szCs w:val="24"/>
              </w:rPr>
            </w:pPr>
            <w:bookmarkStart w:id="69" w:name="_Hlk120405462"/>
            <w:r w:rsidRPr="00B9709E">
              <w:rPr>
                <w:rFonts w:cstheme="minorHAnsi"/>
                <w:color w:val="404040" w:themeColor="text1" w:themeTint="BF"/>
                <w:szCs w:val="24"/>
              </w:rPr>
              <w:t xml:space="preserve">Identify </w:t>
            </w:r>
            <w:r w:rsidR="00BF0D86" w:rsidRPr="00B9709E">
              <w:rPr>
                <w:rFonts w:cstheme="minorHAnsi"/>
                <w:color w:val="404040" w:themeColor="text1" w:themeTint="BF"/>
                <w:szCs w:val="24"/>
              </w:rPr>
              <w:t xml:space="preserve">own </w:t>
            </w:r>
            <w:r w:rsidRPr="00B9709E">
              <w:rPr>
                <w:rFonts w:cstheme="minorHAnsi"/>
                <w:color w:val="404040" w:themeColor="text1" w:themeTint="BF"/>
                <w:szCs w:val="24"/>
              </w:rPr>
              <w:t xml:space="preserve">job role </w:t>
            </w:r>
            <w:r w:rsidR="003F6EA8" w:rsidRPr="00B9709E">
              <w:rPr>
                <w:rFonts w:cstheme="minorHAnsi"/>
                <w:color w:val="404040" w:themeColor="text1" w:themeTint="BF"/>
                <w:szCs w:val="24"/>
              </w:rPr>
              <w:t xml:space="preserve">requirements and </w:t>
            </w:r>
            <w:r w:rsidR="0059210C" w:rsidRPr="00B9709E">
              <w:rPr>
                <w:rFonts w:cstheme="minorHAnsi"/>
                <w:color w:val="404040" w:themeColor="text1" w:themeTint="BF"/>
                <w:szCs w:val="24"/>
              </w:rPr>
              <w:t xml:space="preserve">discuss them with </w:t>
            </w:r>
            <w:r w:rsidR="00830664" w:rsidRPr="00B9709E">
              <w:rPr>
                <w:rFonts w:cstheme="minorHAnsi"/>
                <w:color w:val="404040" w:themeColor="text1" w:themeTint="BF"/>
                <w:szCs w:val="24"/>
              </w:rPr>
              <w:t xml:space="preserve">your </w:t>
            </w:r>
            <w:r w:rsidR="0059210C" w:rsidRPr="00B9709E">
              <w:rPr>
                <w:rFonts w:cstheme="minorHAnsi"/>
                <w:color w:val="404040" w:themeColor="text1" w:themeTint="BF"/>
                <w:szCs w:val="24"/>
              </w:rPr>
              <w:t>supervisor</w:t>
            </w:r>
            <w:bookmarkEnd w:id="69"/>
            <w:r w:rsidR="0059210C" w:rsidRPr="00B9709E">
              <w:rPr>
                <w:rFonts w:cstheme="minorHAnsi"/>
                <w:color w:val="404040" w:themeColor="text1" w:themeTint="BF"/>
                <w:szCs w:val="24"/>
              </w:rPr>
              <w:t>.</w:t>
            </w:r>
          </w:p>
          <w:p w14:paraId="17941789" w14:textId="77777777" w:rsidR="00AC61E1" w:rsidRPr="00B9709E" w:rsidRDefault="00AC61E1"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5D893230" w14:textId="5960B030" w:rsidR="006A40EC" w:rsidRPr="00F31769" w:rsidRDefault="00830664">
            <w:pPr>
              <w:pStyle w:val="ListParagraph"/>
              <w:numPr>
                <w:ilvl w:val="0"/>
                <w:numId w:val="102"/>
              </w:numPr>
              <w:tabs>
                <w:tab w:val="left" w:pos="180"/>
              </w:tabs>
              <w:spacing w:after="120" w:line="276" w:lineRule="auto"/>
              <w:ind w:left="714" w:right="0" w:hanging="357"/>
              <w:contextualSpacing w:val="0"/>
              <w:jc w:val="both"/>
              <w:rPr>
                <w:color w:val="404040" w:themeColor="text1" w:themeTint="BF"/>
              </w:rPr>
            </w:pPr>
            <w:r w:rsidRPr="00B9709E">
              <w:rPr>
                <w:rFonts w:cstheme="minorHAnsi"/>
                <w:color w:val="404040" w:themeColor="text1" w:themeTint="BF"/>
                <w:szCs w:val="24"/>
              </w:rPr>
              <w:t>A</w:t>
            </w:r>
            <w:r w:rsidR="006A40EC" w:rsidRPr="00B9709E">
              <w:rPr>
                <w:rFonts w:cstheme="minorHAnsi"/>
                <w:color w:val="404040" w:themeColor="text1" w:themeTint="BF"/>
                <w:szCs w:val="24"/>
              </w:rPr>
              <w:t>ccess and review</w:t>
            </w:r>
            <w:r w:rsidRPr="00B9709E">
              <w:rPr>
                <w:rFonts w:cstheme="minorHAnsi"/>
                <w:color w:val="404040" w:themeColor="text1" w:themeTint="BF"/>
                <w:szCs w:val="24"/>
              </w:rPr>
              <w:t xml:space="preserve"> the following documents:</w:t>
            </w:r>
            <w:r w:rsidR="006A40EC" w:rsidRPr="00B9709E">
              <w:rPr>
                <w:rFonts w:cstheme="minorHAnsi"/>
                <w:color w:val="404040" w:themeColor="text1" w:themeTint="BF"/>
                <w:szCs w:val="24"/>
              </w:rPr>
              <w:t xml:space="preserve"> </w:t>
            </w:r>
          </w:p>
          <w:p w14:paraId="06EACBA8" w14:textId="7F7D00E9" w:rsidR="00830664" w:rsidRPr="00F31769"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 xml:space="preserve">Your </w:t>
            </w:r>
            <w:r w:rsidR="00830664" w:rsidRPr="00F31769">
              <w:rPr>
                <w:color w:val="404040" w:themeColor="text1" w:themeTint="BF"/>
              </w:rPr>
              <w:t>position description</w:t>
            </w:r>
          </w:p>
          <w:p w14:paraId="1AE3B955" w14:textId="4796A7EB" w:rsidR="00830664" w:rsidRPr="00F31769"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 xml:space="preserve">Individualised </w:t>
            </w:r>
            <w:r w:rsidR="00830664" w:rsidRPr="00F31769">
              <w:rPr>
                <w:color w:val="404040" w:themeColor="text1" w:themeTint="BF"/>
              </w:rPr>
              <w:t xml:space="preserve">plans of the nominated </w:t>
            </w:r>
            <w:r w:rsidR="00E111A3">
              <w:rPr>
                <w:color w:val="404040" w:themeColor="text1" w:themeTint="BF"/>
              </w:rPr>
              <w:t>clients</w:t>
            </w:r>
            <w:r w:rsidR="00830664" w:rsidRPr="00F31769">
              <w:rPr>
                <w:color w:val="404040" w:themeColor="text1" w:themeTint="BF"/>
              </w:rPr>
              <w:t xml:space="preserve"> in the </w:t>
            </w:r>
            <w:r w:rsidR="00830664" w:rsidRPr="00F31769">
              <w:rPr>
                <w:i/>
                <w:iCs/>
                <w:color w:val="404040" w:themeColor="text1" w:themeTint="BF"/>
              </w:rPr>
              <w:t>Preliminary Task</w:t>
            </w:r>
          </w:p>
          <w:p w14:paraId="5CDD1D77" w14:textId="77777777" w:rsidR="009020C5" w:rsidRPr="009020C5"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Organisational record keeping procedures</w:t>
            </w:r>
          </w:p>
          <w:p w14:paraId="29C03752" w14:textId="77777777" w:rsidR="009020C5" w:rsidRPr="009020C5"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Privacy requirements</w:t>
            </w:r>
          </w:p>
          <w:p w14:paraId="0AB53417" w14:textId="1BCE58EA" w:rsidR="009020C5" w:rsidRPr="00F31769"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Confidentiality requirements</w:t>
            </w:r>
            <w:r>
              <w:rPr>
                <w:color w:val="404040" w:themeColor="text1" w:themeTint="BF"/>
              </w:rPr>
              <w:t>.</w:t>
            </w:r>
          </w:p>
          <w:p w14:paraId="7D82ABF2" w14:textId="77777777" w:rsidR="00830664" w:rsidRPr="00F31769" w:rsidRDefault="006A40EC">
            <w:pPr>
              <w:pStyle w:val="ListParagraph"/>
              <w:numPr>
                <w:ilvl w:val="0"/>
                <w:numId w:val="102"/>
              </w:numPr>
              <w:tabs>
                <w:tab w:val="left" w:pos="180"/>
              </w:tabs>
              <w:spacing w:after="120" w:line="276" w:lineRule="auto"/>
              <w:ind w:left="714" w:right="0" w:hanging="357"/>
              <w:contextualSpacing w:val="0"/>
              <w:jc w:val="both"/>
              <w:rPr>
                <w:color w:val="404040" w:themeColor="text1" w:themeTint="BF"/>
              </w:rPr>
            </w:pPr>
            <w:r w:rsidRPr="00F31769">
              <w:rPr>
                <w:color w:val="404040" w:themeColor="text1" w:themeTint="BF"/>
              </w:rPr>
              <w:t>I</w:t>
            </w:r>
            <w:r w:rsidR="009F34B4" w:rsidRPr="007B065A">
              <w:rPr>
                <w:color w:val="404040" w:themeColor="text1" w:themeTint="BF"/>
              </w:rPr>
              <w:t>dentify</w:t>
            </w:r>
            <w:r w:rsidR="00830664" w:rsidRPr="00F31769">
              <w:rPr>
                <w:color w:val="404040" w:themeColor="text1" w:themeTint="BF"/>
              </w:rPr>
              <w:t xml:space="preserve"> the following:</w:t>
            </w:r>
          </w:p>
          <w:p w14:paraId="3B4BA9F5" w14:textId="4937CBD6" w:rsidR="00897D9A" w:rsidRPr="00F31769" w:rsidRDefault="00830664">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 xml:space="preserve">Your </w:t>
            </w:r>
            <w:r w:rsidR="009F34B4" w:rsidRPr="007B065A">
              <w:rPr>
                <w:color w:val="404040" w:themeColor="text1" w:themeTint="BF"/>
              </w:rPr>
              <w:t>job role requirements, scope and expectations</w:t>
            </w:r>
          </w:p>
          <w:p w14:paraId="4D220090" w14:textId="6F076D8D" w:rsidR="00830664" w:rsidRPr="00F31769" w:rsidRDefault="00830664">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 xml:space="preserve">Own tasks according to job role </w:t>
            </w:r>
          </w:p>
          <w:p w14:paraId="1F76FB71" w14:textId="36A5F9A0" w:rsidR="00830664" w:rsidRPr="007B065A" w:rsidRDefault="00830664">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Tasks outside own job role.</w:t>
            </w:r>
          </w:p>
          <w:p w14:paraId="497A3A51" w14:textId="3AA35B55" w:rsidR="00897D9A" w:rsidRPr="007B065A" w:rsidRDefault="00897D9A" w:rsidP="00134030">
            <w:pPr>
              <w:pStyle w:val="ListParagraph"/>
              <w:tabs>
                <w:tab w:val="left" w:pos="180"/>
              </w:tabs>
              <w:spacing w:after="120" w:line="276" w:lineRule="auto"/>
              <w:ind w:left="714" w:right="0" w:firstLine="0"/>
              <w:contextualSpacing w:val="0"/>
              <w:jc w:val="both"/>
              <w:rPr>
                <w:color w:val="404040" w:themeColor="text1" w:themeTint="BF"/>
              </w:rPr>
            </w:pPr>
            <w:r w:rsidRPr="007B065A">
              <w:rPr>
                <w:color w:val="404040" w:themeColor="text1" w:themeTint="BF"/>
              </w:rPr>
              <w:t xml:space="preserve">You must answer the supplementary questions below as part of this step. </w:t>
            </w:r>
          </w:p>
          <w:p w14:paraId="4318BCAD" w14:textId="766D2445" w:rsidR="009F34B4" w:rsidRPr="00B9709E" w:rsidRDefault="00C2524B">
            <w:pPr>
              <w:pStyle w:val="ListParagraph"/>
              <w:numPr>
                <w:ilvl w:val="0"/>
                <w:numId w:val="102"/>
              </w:numPr>
              <w:tabs>
                <w:tab w:val="left" w:pos="180"/>
              </w:tabs>
              <w:spacing w:after="120" w:line="276" w:lineRule="auto"/>
              <w:ind w:left="714" w:right="0" w:hanging="357"/>
              <w:contextualSpacing w:val="0"/>
              <w:jc w:val="both"/>
              <w:rPr>
                <w:rFonts w:cstheme="minorHAnsi"/>
                <w:color w:val="404040" w:themeColor="text1" w:themeTint="BF"/>
                <w:szCs w:val="24"/>
              </w:rPr>
            </w:pPr>
            <w:r w:rsidRPr="007B065A">
              <w:rPr>
                <w:color w:val="404040" w:themeColor="text1" w:themeTint="BF"/>
              </w:rPr>
              <w:t>Discuss</w:t>
            </w:r>
            <w:r w:rsidRPr="00B9709E">
              <w:rPr>
                <w:rFonts w:cstheme="minorHAnsi"/>
                <w:color w:val="404040" w:themeColor="text1" w:themeTint="BF"/>
                <w:szCs w:val="24"/>
              </w:rPr>
              <w:t xml:space="preserve"> </w:t>
            </w:r>
            <w:r w:rsidR="009F34B4" w:rsidRPr="00B9709E">
              <w:rPr>
                <w:rFonts w:cstheme="minorHAnsi"/>
                <w:color w:val="404040" w:themeColor="text1" w:themeTint="BF"/>
                <w:szCs w:val="24"/>
              </w:rPr>
              <w:t>identified job role requirements, scope and expectations with your supervisor</w:t>
            </w:r>
            <w:r w:rsidR="00971F5E">
              <w:rPr>
                <w:color w:val="404040" w:themeColor="text1" w:themeTint="BF"/>
              </w:rPr>
              <w:t>.</w:t>
            </w:r>
          </w:p>
          <w:p w14:paraId="3062ACBC" w14:textId="15A01E37" w:rsidR="00830664" w:rsidRPr="00B9709E" w:rsidRDefault="00C21768">
            <w:pPr>
              <w:pStyle w:val="ListParagraph"/>
              <w:numPr>
                <w:ilvl w:val="0"/>
                <w:numId w:val="102"/>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Maintain</w:t>
            </w:r>
            <w:r w:rsidR="00351602">
              <w:rPr>
                <w:rFonts w:cstheme="minorHAnsi"/>
                <w:color w:val="404040" w:themeColor="text1" w:themeTint="BF"/>
                <w:szCs w:val="24"/>
              </w:rPr>
              <w:t xml:space="preserve"> and store</w:t>
            </w:r>
            <w:r>
              <w:rPr>
                <w:rFonts w:cstheme="minorHAnsi"/>
                <w:color w:val="404040" w:themeColor="text1" w:themeTint="BF"/>
                <w:szCs w:val="24"/>
              </w:rPr>
              <w:t xml:space="preserve"> </w:t>
            </w:r>
            <w:r w:rsidR="00971F5E">
              <w:rPr>
                <w:rFonts w:cstheme="minorHAnsi"/>
                <w:color w:val="404040" w:themeColor="text1" w:themeTint="BF"/>
                <w:szCs w:val="24"/>
              </w:rPr>
              <w:t xml:space="preserve">each </w:t>
            </w:r>
            <w:r>
              <w:rPr>
                <w:rFonts w:cstheme="minorHAnsi"/>
                <w:color w:val="404040" w:themeColor="text1" w:themeTint="BF"/>
                <w:szCs w:val="24"/>
              </w:rPr>
              <w:t>workplace information</w:t>
            </w:r>
            <w:r w:rsidR="00830664" w:rsidRPr="00B9709E">
              <w:rPr>
                <w:rFonts w:cstheme="minorHAnsi"/>
                <w:color w:val="404040" w:themeColor="text1" w:themeTint="BF"/>
                <w:szCs w:val="24"/>
              </w:rPr>
              <w:t xml:space="preserve"> </w:t>
            </w:r>
            <w:r w:rsidR="00971F5E">
              <w:rPr>
                <w:rFonts w:cstheme="minorHAnsi"/>
                <w:color w:val="404040" w:themeColor="text1" w:themeTint="BF"/>
                <w:szCs w:val="24"/>
              </w:rPr>
              <w:t>you accessed</w:t>
            </w:r>
            <w:r w:rsidR="00830664" w:rsidRPr="00B9709E">
              <w:rPr>
                <w:rFonts w:cstheme="minorHAnsi"/>
                <w:color w:val="404040" w:themeColor="text1" w:themeTint="BF"/>
                <w:szCs w:val="24"/>
              </w:rPr>
              <w:t xml:space="preserve"> according to:</w:t>
            </w:r>
          </w:p>
          <w:p w14:paraId="54897C24" w14:textId="358236C9" w:rsidR="00830664" w:rsidRPr="00B9709E" w:rsidRDefault="005B6060">
            <w:pPr>
              <w:pStyle w:val="ListParagraph"/>
              <w:numPr>
                <w:ilvl w:val="0"/>
                <w:numId w:val="104"/>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Organisational record keeping procedures</w:t>
            </w:r>
          </w:p>
          <w:p w14:paraId="396C54BC" w14:textId="486F7635" w:rsidR="00830664" w:rsidRPr="00B9709E" w:rsidRDefault="005B6060">
            <w:pPr>
              <w:pStyle w:val="ListParagraph"/>
              <w:numPr>
                <w:ilvl w:val="0"/>
                <w:numId w:val="104"/>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Privacy requirements</w:t>
            </w:r>
          </w:p>
          <w:p w14:paraId="0DCCB973" w14:textId="3C1CA6FC" w:rsidR="00830664" w:rsidRPr="00B9709E" w:rsidRDefault="005B6060">
            <w:pPr>
              <w:pStyle w:val="ListParagraph"/>
              <w:numPr>
                <w:ilvl w:val="0"/>
                <w:numId w:val="104"/>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Confidentiality requirements</w:t>
            </w:r>
            <w:r w:rsidR="00830664" w:rsidRPr="00B9709E">
              <w:rPr>
                <w:rFonts w:cstheme="minorHAnsi"/>
                <w:color w:val="404040" w:themeColor="text1" w:themeTint="BF"/>
                <w:szCs w:val="24"/>
              </w:rPr>
              <w:t>.</w:t>
            </w:r>
          </w:p>
          <w:p w14:paraId="2FAC57C0" w14:textId="77777777" w:rsidR="00016521" w:rsidRPr="00B9709E" w:rsidRDefault="00016521"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5FAA0836" w14:textId="7E7E9D9B" w:rsidR="009F34B4" w:rsidRPr="00B9709E" w:rsidRDefault="009F34B4" w:rsidP="00134030">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w:t>
            </w:r>
            <w:bookmarkStart w:id="70" w:name="_Hlk120405495"/>
            <w:r w:rsidRPr="00B9709E">
              <w:rPr>
                <w:rFonts w:cstheme="minorHAnsi"/>
                <w:color w:val="404040" w:themeColor="text1" w:themeTint="BF"/>
                <w:szCs w:val="24"/>
              </w:rPr>
              <w:t>relevant to identifying job role requirements</w:t>
            </w:r>
            <w:bookmarkEnd w:id="70"/>
          </w:p>
          <w:p w14:paraId="14760D44" w14:textId="77777777" w:rsidR="00C6604A" w:rsidRPr="00B9709E" w:rsidRDefault="00C6604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780543B9" w14:textId="5E34362C" w:rsidR="00954184" w:rsidRPr="00E00F28" w:rsidRDefault="009F34B4" w:rsidP="00E00F28">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Workplace Assessment Task 1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 </w:t>
            </w:r>
          </w:p>
        </w:tc>
      </w:tr>
    </w:tbl>
    <w:p w14:paraId="74E21E47" w14:textId="77777777" w:rsidR="00656AFA" w:rsidRDefault="00656AFA" w:rsidP="00E00F28">
      <w:pPr>
        <w:ind w:left="0" w:righ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56AFA" w14:paraId="5052A5F4" w14:textId="77777777" w:rsidTr="002D4F11">
        <w:trPr>
          <w:trHeight w:val="90"/>
          <w:jc w:val="center"/>
        </w:trPr>
        <w:tc>
          <w:tcPr>
            <w:tcW w:w="848" w:type="pct"/>
            <w:tcBorders>
              <w:top w:val="nil"/>
              <w:left w:val="nil"/>
              <w:bottom w:val="nil"/>
              <w:right w:val="nil"/>
            </w:tcBorders>
          </w:tcPr>
          <w:p w14:paraId="15861CE7" w14:textId="698A2CB5" w:rsidR="00656AFA" w:rsidRDefault="00656AFA" w:rsidP="0013403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15BAF8A9" w14:textId="77777777" w:rsidR="00656AFA" w:rsidRPr="00B9709E" w:rsidRDefault="00656AF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40E22E3B"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4014682C"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69ED388C" w14:textId="77777777" w:rsidR="00656AFA" w:rsidRPr="00B9709E"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4C9F4786" w14:textId="77777777" w:rsidR="00656AFA" w:rsidRPr="00B9709E"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1587B267" w14:textId="77777777" w:rsidR="00656AFA" w:rsidRPr="00B9709E" w:rsidRDefault="00656AF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11D3E147" w14:textId="77777777" w:rsidR="00656AFA" w:rsidRPr="00B9709E" w:rsidRDefault="00656AFA" w:rsidP="00134030">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After completing this task, submit the following to your assessor:</w:t>
            </w:r>
          </w:p>
          <w:p w14:paraId="08761BB1" w14:textId="77777777" w:rsidR="00656AFA" w:rsidRDefault="00656AFA" w:rsidP="00134030">
            <w:pPr>
              <w:pStyle w:val="ListParagraph"/>
              <w:numPr>
                <w:ilvl w:val="0"/>
                <w:numId w:val="16"/>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Evidence of discussion with supervisor regarding your job role requirements, scope and expectations</w:t>
            </w:r>
            <w:r>
              <w:rPr>
                <w:rFonts w:cstheme="minorHAnsi"/>
                <w:color w:val="404040" w:themeColor="text1" w:themeTint="BF"/>
                <w:szCs w:val="24"/>
              </w:rPr>
              <w:t xml:space="preserve"> </w:t>
            </w:r>
            <w:r w:rsidRPr="00E5631F">
              <w:rPr>
                <w:rFonts w:cstheme="minorHAnsi"/>
                <w:color w:val="404040" w:themeColor="text1" w:themeTint="BF"/>
                <w:szCs w:val="24"/>
              </w:rPr>
              <w:t>(e.g. copy of email correspondence, audio recording, video recording, etc)</w:t>
            </w:r>
          </w:p>
          <w:p w14:paraId="550F8AF4" w14:textId="04DFE170" w:rsidR="00656AFA" w:rsidRPr="00F31769" w:rsidRDefault="00656AFA" w:rsidP="00134030">
            <w:pPr>
              <w:pStyle w:val="ListParagraph"/>
              <w:numPr>
                <w:ilvl w:val="0"/>
                <w:numId w:val="16"/>
              </w:numPr>
              <w:tabs>
                <w:tab w:val="left" w:pos="180"/>
              </w:tabs>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w:t>
            </w:r>
            <w:r>
              <w:rPr>
                <w:rFonts w:cstheme="minorHAnsi"/>
                <w:color w:val="404040" w:themeColor="text1" w:themeTint="BF"/>
                <w:szCs w:val="24"/>
              </w:rPr>
              <w:t>y</w:t>
            </w:r>
            <w:r w:rsidRPr="00976EF9">
              <w:rPr>
                <w:rFonts w:cstheme="minorHAnsi"/>
                <w:color w:val="404040" w:themeColor="text1" w:themeTint="BF"/>
                <w:szCs w:val="24"/>
              </w:rPr>
              <w:t xml:space="preserve"> of </w:t>
            </w:r>
            <w:r w:rsidRPr="00812974">
              <w:rPr>
                <w:rFonts w:cstheme="minorHAnsi"/>
                <w:color w:val="404040" w:themeColor="text1" w:themeTint="BF"/>
                <w:szCs w:val="24"/>
              </w:rPr>
              <w:t xml:space="preserve">your position description </w:t>
            </w:r>
            <w:r w:rsidRPr="00976EF9">
              <w:rPr>
                <w:rFonts w:cstheme="minorHAnsi"/>
                <w:color w:val="404040" w:themeColor="text1" w:themeTint="BF"/>
                <w:szCs w:val="24"/>
              </w:rPr>
              <w:t>used as reference to complete this task</w:t>
            </w:r>
          </w:p>
        </w:tc>
      </w:tr>
    </w:tbl>
    <w:p w14:paraId="310B0854" w14:textId="446343F2" w:rsidR="002D4F11" w:rsidRDefault="002D4F11" w:rsidP="00E00F28">
      <w:pPr>
        <w:spacing w:before="0"/>
        <w:ind w:left="0" w:right="0" w:firstLine="0"/>
      </w:pPr>
    </w:p>
    <w:p w14:paraId="1C7011D0" w14:textId="7F43EB70" w:rsidR="009F34B4" w:rsidRPr="00F31769" w:rsidRDefault="009F34B4" w:rsidP="00134030">
      <w:pPr>
        <w:pStyle w:val="Heading3"/>
        <w:tabs>
          <w:tab w:val="left" w:pos="180"/>
        </w:tabs>
        <w:ind w:right="0"/>
        <w:rPr>
          <w:color w:val="7F7F7F" w:themeColor="text1" w:themeTint="80"/>
          <w:sz w:val="32"/>
          <w:szCs w:val="32"/>
        </w:rPr>
      </w:pPr>
      <w:bookmarkStart w:id="71" w:name="_Toc86844233"/>
      <w:bookmarkStart w:id="72" w:name="_Toc99017032"/>
      <w:bookmarkStart w:id="73" w:name="_Toc122088983"/>
      <w:r>
        <w:rPr>
          <w:color w:val="7F7F7F" w:themeColor="text1" w:themeTint="80"/>
          <w:sz w:val="32"/>
          <w:szCs w:val="32"/>
        </w:rPr>
        <w:t>Task 1 – Supplementary Questions</w:t>
      </w:r>
      <w:bookmarkEnd w:id="71"/>
      <w:bookmarkEnd w:id="72"/>
      <w:bookmarkEnd w:id="73"/>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9F34B4" w14:paraId="3EE025C5" w14:textId="77777777" w:rsidTr="001F1F01">
        <w:trPr>
          <w:cantSplit/>
          <w:trHeight w:val="1260"/>
          <w:jc w:val="center"/>
        </w:trPr>
        <w:tc>
          <w:tcPr>
            <w:tcW w:w="848" w:type="pct"/>
            <w:tcBorders>
              <w:top w:val="nil"/>
              <w:left w:val="nil"/>
              <w:bottom w:val="nil"/>
              <w:right w:val="nil"/>
            </w:tcBorders>
            <w:hideMark/>
          </w:tcPr>
          <w:p w14:paraId="12680B4B" w14:textId="77777777" w:rsidR="009F34B4" w:rsidRDefault="009F34B4" w:rsidP="0013403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26DE7E0A" wp14:editId="4095FD9B">
                  <wp:extent cx="688975" cy="712470"/>
                  <wp:effectExtent l="0" t="0" r="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49" w:type="pct"/>
            <w:tcBorders>
              <w:top w:val="nil"/>
              <w:left w:val="nil"/>
              <w:bottom w:val="nil"/>
              <w:right w:val="nil"/>
            </w:tcBorders>
            <w:shd w:val="clear" w:color="auto" w:fill="B2DEF4"/>
            <w:vAlign w:val="center"/>
            <w:hideMark/>
          </w:tcPr>
          <w:p w14:paraId="05D590E3" w14:textId="20F42BAA" w:rsidR="005A3AE5" w:rsidRDefault="009F34B4" w:rsidP="00134030">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following </w:t>
            </w:r>
            <w:r w:rsidR="005A3AE5">
              <w:rPr>
                <w:rFonts w:cstheme="minorHAnsi"/>
                <w:color w:val="404040" w:themeColor="text1" w:themeTint="BF"/>
                <w:szCs w:val="24"/>
              </w:rPr>
              <w:t>documents and answer each question:</w:t>
            </w:r>
          </w:p>
          <w:p w14:paraId="76370448" w14:textId="77777777" w:rsidR="005A3AE5" w:rsidRPr="005A3AE5" w:rsidRDefault="005A3AE5">
            <w:pPr>
              <w:pStyle w:val="ListParagraph"/>
              <w:numPr>
                <w:ilvl w:val="0"/>
                <w:numId w:val="105"/>
              </w:numPr>
              <w:spacing w:after="120" w:line="276" w:lineRule="auto"/>
              <w:ind w:right="0"/>
              <w:contextualSpacing w:val="0"/>
              <w:rPr>
                <w:rFonts w:cstheme="minorHAnsi"/>
                <w:color w:val="404040" w:themeColor="text1" w:themeTint="BF"/>
                <w:szCs w:val="24"/>
              </w:rPr>
            </w:pPr>
            <w:r w:rsidRPr="005A3AE5">
              <w:rPr>
                <w:rFonts w:cstheme="minorHAnsi"/>
                <w:color w:val="404040" w:themeColor="text1" w:themeTint="BF"/>
                <w:szCs w:val="24"/>
              </w:rPr>
              <w:t>Copy of your position description</w:t>
            </w:r>
          </w:p>
          <w:p w14:paraId="791F3FD1" w14:textId="210574C3" w:rsidR="009F34B4" w:rsidRPr="00E00F28" w:rsidRDefault="005A3AE5">
            <w:pPr>
              <w:pStyle w:val="ListParagraph"/>
              <w:numPr>
                <w:ilvl w:val="0"/>
                <w:numId w:val="105"/>
              </w:numPr>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Copies of the individualised plans of the nominated older people in the Preliminary Task</w:t>
            </w:r>
          </w:p>
        </w:tc>
      </w:tr>
      <w:tr w:rsidR="001F1F01" w14:paraId="062D5567" w14:textId="77777777" w:rsidTr="001F1F01">
        <w:trPr>
          <w:cantSplit/>
          <w:trHeight w:val="70"/>
          <w:jc w:val="center"/>
        </w:trPr>
        <w:tc>
          <w:tcPr>
            <w:tcW w:w="4997" w:type="pct"/>
            <w:gridSpan w:val="2"/>
            <w:tcBorders>
              <w:top w:val="nil"/>
              <w:left w:val="nil"/>
              <w:bottom w:val="single" w:sz="4" w:space="0" w:color="A6A6A6" w:themeColor="background1" w:themeShade="A6"/>
              <w:right w:val="nil"/>
            </w:tcBorders>
          </w:tcPr>
          <w:p w14:paraId="2C3847F5" w14:textId="77777777" w:rsidR="001F1F01" w:rsidRPr="001F1F01" w:rsidRDefault="001F1F01" w:rsidP="00134030">
            <w:pPr>
              <w:tabs>
                <w:tab w:val="left" w:pos="180"/>
              </w:tabs>
              <w:spacing w:before="0" w:line="276" w:lineRule="auto"/>
              <w:ind w:left="0" w:right="0" w:firstLine="0"/>
              <w:jc w:val="both"/>
              <w:rPr>
                <w:rFonts w:cstheme="minorHAnsi"/>
                <w:color w:val="404040" w:themeColor="text1" w:themeTint="BF"/>
                <w:szCs w:val="24"/>
              </w:rPr>
            </w:pPr>
          </w:p>
        </w:tc>
      </w:tr>
      <w:tr w:rsidR="005A3AE5" w14:paraId="76D79C12" w14:textId="77777777" w:rsidTr="001F1F01">
        <w:trPr>
          <w:cantSplit/>
          <w:trHeight w:val="80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677A4D2A" w14:textId="31F3D657" w:rsidR="005A3AE5" w:rsidRDefault="005A3AE5">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For items a-c, base your answers on the copy of your position description.</w:t>
            </w:r>
          </w:p>
          <w:p w14:paraId="32F1807B" w14:textId="77777777" w:rsidR="005A3AE5" w:rsidRDefault="005A3AE5">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List all of your job role requirements</w:t>
            </w:r>
            <w:r>
              <w:rPr>
                <w:rFonts w:cstheme="minorHAnsi"/>
                <w:color w:val="404040" w:themeColor="text1" w:themeTint="BF"/>
                <w:szCs w:val="24"/>
              </w:rPr>
              <w:t>.</w:t>
            </w:r>
          </w:p>
          <w:p w14:paraId="769A33F0" w14:textId="77777777" w:rsidR="005A3AE5" w:rsidRDefault="005A3AE5"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Describe your job role scope. The candidate must describe their job role scope based on their position description. For a satisfactory performance, their response must be consistent with the position description they accessed and reviewed. When assessing the candidate’s response, the assessor must check the position description the candidate accessed and reviewed. A sample answer is provided below for the assessor’s reference. Provide assistance to a person’s day-to-day tasks at home</w:t>
            </w:r>
          </w:p>
          <w:p w14:paraId="62BA5E2A" w14:textId="77777777" w:rsidR="005A3AE5" w:rsidRDefault="005A3AE5">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Describe your job role scope</w:t>
            </w:r>
            <w:r>
              <w:rPr>
                <w:rFonts w:cstheme="minorHAnsi"/>
                <w:color w:val="404040" w:themeColor="text1" w:themeTint="BF"/>
                <w:szCs w:val="24"/>
              </w:rPr>
              <w:t>.</w:t>
            </w:r>
          </w:p>
          <w:p w14:paraId="6193169F" w14:textId="77777777" w:rsidR="005A3AE5" w:rsidRDefault="005A3AE5"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Describe your job role scope. The candidate must describe their job role scope based on their position description. For a satisfactory performance, their response must be consistent with the position description they accessed and reviewed. When assessing the candidate’s response, the assessor must check the position description the candidate accessed and reviewed. A sample answer is provided below for the assessor’s reference. Provide assistance to a person’s day-to-day tasks at home</w:t>
            </w:r>
          </w:p>
          <w:p w14:paraId="62D7BB7C" w14:textId="77777777" w:rsidR="001F1F01" w:rsidRDefault="001F1F01">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List all of your job role expectations</w:t>
            </w:r>
            <w:r>
              <w:rPr>
                <w:rFonts w:cstheme="minorHAnsi"/>
                <w:color w:val="404040" w:themeColor="text1" w:themeTint="BF"/>
                <w:szCs w:val="24"/>
              </w:rPr>
              <w:t>.</w:t>
            </w:r>
          </w:p>
          <w:p w14:paraId="256A3748" w14:textId="09406934" w:rsidR="001F1F01" w:rsidRP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Describe your job role scope. The candidate must describe their job role scope based on their position description. For a satisfactory performance, their response must be consistent with the position description they accessed and reviewed. When assessing the candidate’s response, the assessor must check the position description the candidate accessed and reviewed. A sample answer is provided below for the assessor’s reference. Provide assistance to a person’s day-to-day tasks at home</w:t>
            </w:r>
          </w:p>
        </w:tc>
      </w:tr>
    </w:tbl>
    <w:p w14:paraId="642FD511" w14:textId="77777777" w:rsidR="00656AFA" w:rsidRDefault="00656AFA" w:rsidP="00E00F28">
      <w:pPr>
        <w:ind w:left="0" w:right="0" w:firstLine="0"/>
      </w:pPr>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656AFA" w14:paraId="0CAE1236" w14:textId="77777777" w:rsidTr="00F31769">
        <w:trPr>
          <w:cantSplit/>
          <w:trHeight w:val="206"/>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289D565E" w14:textId="77777777" w:rsidR="00656AFA" w:rsidRDefault="00656AFA">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For items a-c, base your answers on the c</w:t>
            </w:r>
            <w:r w:rsidRPr="005A3AE5">
              <w:rPr>
                <w:rFonts w:cstheme="minorHAnsi"/>
                <w:color w:val="404040" w:themeColor="text1" w:themeTint="BF"/>
                <w:szCs w:val="24"/>
              </w:rPr>
              <w:t>opies of the individualised plans of the nominated older people in the Preliminary Task</w:t>
            </w:r>
            <w:r>
              <w:rPr>
                <w:rFonts w:cstheme="minorHAnsi"/>
                <w:color w:val="404040" w:themeColor="text1" w:themeTint="BF"/>
                <w:szCs w:val="24"/>
              </w:rPr>
              <w:t>.</w:t>
            </w:r>
          </w:p>
          <w:p w14:paraId="37070C92" w14:textId="77777777" w:rsidR="00656AFA" w:rsidRDefault="00656AFA">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A4765B">
              <w:rPr>
                <w:rFonts w:cstheme="minorHAnsi"/>
                <w:color w:val="404040" w:themeColor="text1" w:themeTint="BF"/>
                <w:szCs w:val="24"/>
              </w:rPr>
              <w:t>List all of your work tasks according to own job role</w:t>
            </w:r>
            <w:r>
              <w:rPr>
                <w:rFonts w:cstheme="minorHAnsi"/>
                <w:color w:val="404040" w:themeColor="text1" w:themeTint="BF"/>
                <w:szCs w:val="24"/>
              </w:rPr>
              <w:t>.</w:t>
            </w:r>
          </w:p>
          <w:p w14:paraId="247A0E43" w14:textId="77777777" w:rsidR="00656AFA" w:rsidRDefault="00656AFA"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t xml:space="preserve">List all work tasks outside your own job role. Client A: Client B: The candidate must, based on the individualised plans, list all work tasks outside their own job role. For a satisfactory performance, their response must be consistent with the individualised plans they accessed and reviewed. When assessing the candidate’s response, the assessor must check the individualised plans the candidate accessed and reviewed. Sample answers are provided below for the assessor’s reference. Diagnose a client’s condition Use tools or equipment without prior training Identify the appropriate interdisciplinary team members that are capable of performing the tasks you listed above. Client A: Client B: The candidate must identify the appropriate interdisciplinary team members that are capable of performing the tasks they listed above. For a satisfactory performance, their response must be consistent with their identified work tasks in the previous question. When assessing the candidate’s response, the assessor must check their identified work tasks in the previous question. Sample answers are provided below for the assessor’s reference. Dietician Psychologist</w:t>
            </w:r>
          </w:p>
          <w:p w14:paraId="7981F648" w14:textId="77777777" w:rsidR="00656AFA" w:rsidRDefault="00656AFA"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68F73960" w14:textId="3A0DD176" w:rsidR="00656AFA" w:rsidRDefault="00656AFA"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t xml:space="preserve">List all work tasks outside your own job role. Client A: Client B: The candidate must, based on the individualised plans, list all work tasks outside their own job role. For a satisfactory performance, their response must be consistent with the individualised plans they accessed and reviewed. When assessing the candidate’s response, the assessor must check the individualised plans the candidate accessed and reviewed. Sample answers are provided below for the assessor’s reference. Diagnose a client’s condition Use tools or equipment without prior training Identify the appropriate interdisciplinary team members that are capable of performing the tasks you listed above. Client A: Client B: The candidate must identify the appropriate interdisciplinary team members that are capable of performing the tasks they listed above. For a satisfactory performance, their response must be consistent with their identified work tasks in the previous question. When assessing the candidate’s response, the assessor must check their identified work tasks in the previous question. Sample answers are provided below for the assessor’s reference. Dietician Psychologist</w:t>
            </w:r>
          </w:p>
          <w:p w14:paraId="3F296BAB"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6F610172" w14:textId="77777777" w:rsidR="001F1F01" w:rsidRPr="00F31769" w:rsidRDefault="001F1F01">
            <w:pPr>
              <w:pStyle w:val="ListParagraph"/>
              <w:numPr>
                <w:ilvl w:val="0"/>
                <w:numId w:val="107"/>
              </w:numPr>
              <w:tabs>
                <w:tab w:val="left" w:pos="180"/>
              </w:tabs>
              <w:spacing w:after="120" w:line="276" w:lineRule="auto"/>
              <w:ind w:right="0"/>
              <w:contextualSpacing w:val="0"/>
              <w:jc w:val="both"/>
              <w:rPr>
                <w:rFonts w:cstheme="minorHAnsi"/>
                <w:color w:val="D73329"/>
                <w:sz w:val="20"/>
                <w:szCs w:val="16"/>
              </w:rPr>
            </w:pPr>
            <w:r w:rsidRPr="00044E45">
              <w:rPr>
                <w:rFonts w:cstheme="minorHAnsi"/>
                <w:color w:val="404040" w:themeColor="text1" w:themeTint="BF"/>
                <w:szCs w:val="24"/>
              </w:rPr>
              <w:t>List all work tasks outside your own job role</w:t>
            </w:r>
            <w:r>
              <w:rPr>
                <w:rFonts w:cstheme="minorHAnsi"/>
                <w:color w:val="404040" w:themeColor="text1" w:themeTint="BF"/>
                <w:szCs w:val="24"/>
              </w:rPr>
              <w:t>.</w:t>
            </w:r>
          </w:p>
          <w:p w14:paraId="77816FFE"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t xml:space="preserve">List all work tasks outside your own job role. Client A: Client B: The candidate must, based on the individualised plans, list all work tasks outside their own job role. For a satisfactory performance, their response must be consistent with the individualised plans they accessed and reviewed. When assessing the candidate’s response, the assessor must check the individualised plans the candidate accessed and reviewed. Sample answers are provided below for the assessor’s reference. Diagnose a client’s condition Use tools or equipment without prior training Identify the appropriate interdisciplinary team members that are capable of performing the tasks you listed above. Client A: Client B: The candidate must identify the appropriate interdisciplinary team members that are capable of performing the tasks they listed above. For a satisfactory performance, their response must be consistent with their identified work tasks in the previous question. When assessing the candidate’s response, the assessor must check their identified work tasks in the previous question. Sample answers are provided below for the assessor’s reference. Dietician Psychologist</w:t>
            </w:r>
          </w:p>
          <w:p w14:paraId="3BB24D99"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4257B6D5"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t xml:space="preserve">List all work tasks outside your own job role. Client A: Client B: The candidate must, based on the individualised plans, list all work tasks outside their own job role. For a satisfactory performance, their response must be consistent with the individualised plans they accessed and reviewed. When assessing the candidate’s response, the assessor must check the individualised plans the candidate accessed and reviewed. Sample answers are provided below for the assessor’s reference. Diagnose a client’s condition Use tools or equipment without prior training Identify the appropriate interdisciplinary team members that are capable of performing the tasks you listed above. Client A: Client B: The candidate must identify the appropriate interdisciplinary team members that are capable of performing the tasks they listed above. For a satisfactory performance, their response must be consistent with their identified work tasks in the previous question. When assessing the candidate’s response, the assessor must check their identified work tasks in the previous question. Sample answers are provided below for the assessor’s reference. Dietician Psychologist</w:t>
            </w:r>
          </w:p>
          <w:p w14:paraId="7CAF0239"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60F52C8E" w14:textId="77777777" w:rsidR="001F1F01" w:rsidRPr="00F31769" w:rsidRDefault="001F1F01">
            <w:pPr>
              <w:pStyle w:val="ListParagraph"/>
              <w:numPr>
                <w:ilvl w:val="0"/>
                <w:numId w:val="107"/>
              </w:numPr>
              <w:tabs>
                <w:tab w:val="left" w:pos="180"/>
              </w:tabs>
              <w:spacing w:after="120" w:line="276" w:lineRule="auto"/>
              <w:ind w:right="0"/>
              <w:contextualSpacing w:val="0"/>
              <w:jc w:val="both"/>
              <w:rPr>
                <w:rFonts w:cstheme="minorHAnsi"/>
                <w:color w:val="D73329"/>
                <w:szCs w:val="24"/>
              </w:rPr>
            </w:pPr>
            <w:r w:rsidRPr="00F31769">
              <w:rPr>
                <w:rFonts w:cstheme="minorHAnsi"/>
                <w:color w:val="404040" w:themeColor="text1" w:themeTint="BF"/>
                <w:sz w:val="22"/>
                <w:szCs w:val="24"/>
              </w:rPr>
              <w:t>Identify the appropriate interdisciplinary team members that are capable of performing the tasks you listed above</w:t>
            </w:r>
            <w:r w:rsidRPr="00142EE5">
              <w:rPr>
                <w:rFonts w:cstheme="minorHAnsi"/>
                <w:color w:val="404040" w:themeColor="text1" w:themeTint="BF"/>
                <w:szCs w:val="24"/>
              </w:rPr>
              <w:t>.</w:t>
            </w:r>
          </w:p>
          <w:p w14:paraId="38BB3A7F"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t xml:space="preserve">List all work tasks outside your own job role. Client A: Client B: The candidate must, based on the individualised plans, list all work tasks outside their own job role. For a satisfactory performance, their response must be consistent with the individualised plans they accessed and reviewed. When assessing the candidate’s response, the assessor must check the individualised plans the candidate accessed and reviewed. Sample answers are provided below for the assessor’s reference. Diagnose a client’s condition Use tools or equipment without prior training Identify the appropriate interdisciplinary team members that are capable of performing the tasks you listed above. Client A: Client B: The candidate must identify the appropriate interdisciplinary team members that are capable of performing the tasks they listed above. For a satisfactory performance, their response must be consistent with their identified work tasks in the previous question. When assessing the candidate’s response, the assessor must check their identified work tasks in the previous question. Sample answers are provided below for the assessor’s reference. Dietician Psychologist</w:t>
            </w:r>
          </w:p>
          <w:p w14:paraId="01BFFE18"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3D839E09"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t xml:space="preserve">List all work tasks outside your own job role. Client A: Client B: The candidate must, based on the individualised plans, list all work tasks outside their own job role. For a satisfactory performance, their response must be consistent with the individualised plans they accessed and reviewed. When assessing the candidate’s response, the assessor must check the individualised plans the candidate accessed and reviewed. Sample answers are provided below for the assessor’s reference. Diagnose a client’s condition Use tools or equipment without prior training Identify the appropriate interdisciplinary team members that are capable of performing the tasks you listed above. Client A: Client B: The candidate must identify the appropriate interdisciplinary team members that are capable of performing the tasks they listed above. For a satisfactory performance, their response must be consistent with their identified work tasks in the previous question. When assessing the candidate’s response, the assessor must check their identified work tasks in the previous question. Sample answers are provided below for the assessor’s reference. Dietician Psychologist</w:t>
            </w:r>
          </w:p>
          <w:p w14:paraId="50D81518" w14:textId="59ADD41B" w:rsidR="001F1F01" w:rsidRP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tc>
      </w:tr>
    </w:tbl>
    <w:p w14:paraId="7F396452" w14:textId="33374DDD" w:rsidR="005A3AE5" w:rsidRDefault="005A3AE5" w:rsidP="00134030">
      <w:pPr>
        <w:spacing w:after="120" w:line="276" w:lineRule="auto"/>
        <w:ind w:right="0"/>
      </w:pPr>
      <w:r>
        <w:br w:type="page"/>
      </w:r>
    </w:p>
    <w:p w14:paraId="165E07D9" w14:textId="2BEB3CC5" w:rsidR="006242E0" w:rsidRPr="00AC6E64" w:rsidRDefault="006242E0" w:rsidP="00134030">
      <w:pPr>
        <w:pStyle w:val="Heading2"/>
        <w:tabs>
          <w:tab w:val="left" w:pos="180"/>
        </w:tabs>
        <w:ind w:right="0"/>
        <w:rPr>
          <w:bCs/>
          <w:color w:val="7F7F7F" w:themeColor="text1" w:themeTint="80"/>
          <w:sz w:val="32"/>
          <w:szCs w:val="32"/>
          <w:lang w:val="en-AU"/>
        </w:rPr>
      </w:pPr>
      <w:bookmarkStart w:id="74" w:name="_Toc99017035"/>
      <w:bookmarkStart w:id="75" w:name="_Toc122088984"/>
      <w:r w:rsidRPr="00AC6E64">
        <w:rPr>
          <w:bCs/>
          <w:color w:val="7F7F7F" w:themeColor="text1" w:themeTint="80"/>
          <w:sz w:val="32"/>
          <w:szCs w:val="32"/>
          <w:lang w:val="en-AU"/>
        </w:rPr>
        <w:lastRenderedPageBreak/>
        <w:t xml:space="preserve">Task </w:t>
      </w:r>
      <w:r w:rsidR="005D0BB1">
        <w:rPr>
          <w:bCs/>
          <w:color w:val="7F7F7F" w:themeColor="text1" w:themeTint="80"/>
          <w:sz w:val="32"/>
          <w:szCs w:val="32"/>
          <w:lang w:val="en-AU"/>
        </w:rPr>
        <w:t>2</w:t>
      </w:r>
      <w:r w:rsidRPr="00AC6E64">
        <w:rPr>
          <w:bCs/>
          <w:color w:val="7F7F7F" w:themeColor="text1" w:themeTint="80"/>
          <w:sz w:val="32"/>
          <w:szCs w:val="32"/>
          <w:lang w:val="en-AU"/>
        </w:rPr>
        <w:t xml:space="preserve"> – Refer Work Tasks Outside Job Role</w:t>
      </w:r>
      <w:bookmarkEnd w:id="74"/>
      <w:bookmarkEnd w:id="75"/>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08A0E77C" w14:textId="77777777" w:rsidTr="00BB4688">
        <w:trPr>
          <w:cantSplit/>
          <w:trHeight w:val="1260"/>
          <w:jc w:val="center"/>
        </w:trPr>
        <w:tc>
          <w:tcPr>
            <w:tcW w:w="851" w:type="pct"/>
            <w:tcBorders>
              <w:top w:val="nil"/>
              <w:left w:val="nil"/>
              <w:bottom w:val="nil"/>
              <w:right w:val="nil"/>
            </w:tcBorders>
            <w:hideMark/>
          </w:tcPr>
          <w:p w14:paraId="305FC5EE" w14:textId="77777777" w:rsidR="006242E0" w:rsidRDefault="006242E0" w:rsidP="00134030">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FE40ECC" wp14:editId="7B189A5F">
                  <wp:extent cx="687705" cy="716915"/>
                  <wp:effectExtent l="0" t="0" r="0" b="6985"/>
                  <wp:docPr id="65" name="Picture 6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9" w:type="pct"/>
            <w:tcBorders>
              <w:top w:val="nil"/>
              <w:left w:val="nil"/>
              <w:bottom w:val="nil"/>
              <w:right w:val="nil"/>
            </w:tcBorders>
            <w:shd w:val="clear" w:color="auto" w:fill="B2DEF4"/>
            <w:vAlign w:val="center"/>
            <w:hideMark/>
          </w:tcPr>
          <w:p w14:paraId="5AC7B313" w14:textId="648E33B7" w:rsidR="006242E0" w:rsidRDefault="006242E0" w:rsidP="00134030">
            <w:pPr>
              <w:spacing w:after="120" w:line="276" w:lineRule="auto"/>
              <w:ind w:left="0" w:right="0" w:firstLine="0"/>
              <w:jc w:val="both"/>
              <w:rPr>
                <w:rFonts w:cstheme="minorHAnsi"/>
                <w:color w:val="404040" w:themeColor="text1" w:themeTint="BF"/>
                <w:szCs w:val="24"/>
              </w:rPr>
            </w:pPr>
            <w:bookmarkStart w:id="76" w:name="_Hlk99507121"/>
            <w:r>
              <w:rPr>
                <w:rFonts w:cstheme="minorHAnsi"/>
                <w:color w:val="404040" w:themeColor="text1" w:themeTint="BF"/>
                <w:szCs w:val="24"/>
              </w:rPr>
              <w:t>Refer work tasks outside own job role to appropriate person according to organisational reporting policies and procedures</w:t>
            </w:r>
            <w:r w:rsidR="0016593A">
              <w:rPr>
                <w:rFonts w:cstheme="minorHAnsi"/>
                <w:color w:val="404040" w:themeColor="text1" w:themeTint="BF"/>
                <w:szCs w:val="24"/>
              </w:rPr>
              <w:t>.</w:t>
            </w:r>
          </w:p>
          <w:p w14:paraId="74E307B5" w14:textId="20566471" w:rsidR="0016593A" w:rsidRPr="00F31769" w:rsidRDefault="0016593A"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BE905D" w14:textId="4C6F4BE4" w:rsidR="006242E0" w:rsidRDefault="00E77046">
            <w:pPr>
              <w:pStyle w:val="ListParagraph"/>
              <w:numPr>
                <w:ilvl w:val="0"/>
                <w:numId w:val="109"/>
              </w:numPr>
              <w:tabs>
                <w:tab w:val="left" w:pos="180"/>
              </w:tabs>
              <w:spacing w:after="120" w:line="276" w:lineRule="auto"/>
              <w:ind w:right="0"/>
              <w:contextualSpacing w:val="0"/>
              <w:jc w:val="both"/>
              <w:rPr>
                <w:rFonts w:cstheme="minorHAnsi"/>
                <w:color w:val="404040" w:themeColor="text1" w:themeTint="BF"/>
                <w:szCs w:val="24"/>
              </w:rPr>
            </w:pPr>
            <w:bookmarkStart w:id="77" w:name="_Hlk98922615"/>
            <w:bookmarkStart w:id="78" w:name="_Hlk98854034"/>
            <w:bookmarkEnd w:id="76"/>
            <w:r>
              <w:rPr>
                <w:rFonts w:cstheme="minorHAnsi"/>
                <w:color w:val="404040" w:themeColor="text1" w:themeTint="BF"/>
                <w:szCs w:val="24"/>
              </w:rPr>
              <w:t xml:space="preserve">Access and review </w:t>
            </w:r>
            <w:r w:rsidR="000629A8">
              <w:rPr>
                <w:rFonts w:cstheme="minorHAnsi"/>
                <w:color w:val="404040" w:themeColor="text1" w:themeTint="BF"/>
                <w:szCs w:val="24"/>
              </w:rPr>
              <w:t>the following:</w:t>
            </w:r>
          </w:p>
          <w:p w14:paraId="3B6F46AD" w14:textId="4FCE8994" w:rsidR="000629A8" w:rsidRDefault="000629A8">
            <w:pPr>
              <w:pStyle w:val="ListParagraph"/>
              <w:numPr>
                <w:ilvl w:val="0"/>
                <w:numId w:val="111"/>
              </w:numPr>
              <w:tabs>
                <w:tab w:val="left" w:pos="180"/>
              </w:tabs>
              <w:spacing w:after="120" w:line="276" w:lineRule="auto"/>
              <w:ind w:right="0"/>
              <w:contextualSpacing w:val="0"/>
              <w:jc w:val="both"/>
              <w:rPr>
                <w:rFonts w:cstheme="minorHAnsi"/>
                <w:color w:val="404040" w:themeColor="text1" w:themeTint="BF"/>
                <w:szCs w:val="24"/>
              </w:rPr>
            </w:pPr>
            <w:r w:rsidRPr="000629A8">
              <w:rPr>
                <w:rFonts w:cstheme="minorHAnsi"/>
                <w:color w:val="404040" w:themeColor="text1" w:themeTint="BF"/>
                <w:szCs w:val="24"/>
              </w:rPr>
              <w:t xml:space="preserve">Identified work tasks outside own job role in Task </w:t>
            </w:r>
            <w:r>
              <w:rPr>
                <w:rFonts w:cstheme="minorHAnsi"/>
                <w:color w:val="404040" w:themeColor="text1" w:themeTint="BF"/>
                <w:szCs w:val="24"/>
              </w:rPr>
              <w:t>1</w:t>
            </w:r>
          </w:p>
          <w:p w14:paraId="7E46A0A2" w14:textId="77D4D7FF" w:rsidR="000629A8" w:rsidRDefault="000629A8">
            <w:pPr>
              <w:pStyle w:val="ListParagraph"/>
              <w:numPr>
                <w:ilvl w:val="0"/>
                <w:numId w:val="111"/>
              </w:numPr>
              <w:tabs>
                <w:tab w:val="left" w:pos="180"/>
              </w:tabs>
              <w:spacing w:after="120" w:line="276" w:lineRule="auto"/>
              <w:ind w:right="0"/>
              <w:contextualSpacing w:val="0"/>
              <w:jc w:val="both"/>
              <w:rPr>
                <w:rFonts w:cstheme="minorHAnsi"/>
                <w:color w:val="404040" w:themeColor="text1" w:themeTint="BF"/>
                <w:szCs w:val="24"/>
              </w:rPr>
            </w:pPr>
            <w:r w:rsidRPr="000629A8">
              <w:rPr>
                <w:rFonts w:cstheme="minorHAnsi"/>
                <w:color w:val="404040" w:themeColor="text1" w:themeTint="BF"/>
                <w:szCs w:val="24"/>
              </w:rPr>
              <w:t>Organisational reporting policies and procedures.</w:t>
            </w:r>
          </w:p>
          <w:p w14:paraId="70B53831" w14:textId="0DD3DB57" w:rsidR="006242E0" w:rsidRDefault="006242E0">
            <w:pPr>
              <w:pStyle w:val="ListParagraph"/>
              <w:numPr>
                <w:ilvl w:val="0"/>
                <w:numId w:val="109"/>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Communicate with </w:t>
            </w:r>
            <w:r w:rsidR="00A32730">
              <w:rPr>
                <w:rFonts w:cstheme="minorHAnsi"/>
                <w:color w:val="404040" w:themeColor="text1" w:themeTint="BF"/>
                <w:szCs w:val="24"/>
              </w:rPr>
              <w:t>interdisciplinary</w:t>
            </w:r>
            <w:r>
              <w:rPr>
                <w:rFonts w:cstheme="minorHAnsi"/>
                <w:color w:val="404040" w:themeColor="text1" w:themeTint="BF"/>
                <w:szCs w:val="24"/>
              </w:rPr>
              <w:t xml:space="preserve"> team members </w:t>
            </w:r>
            <w:r w:rsidR="004D2D0F">
              <w:rPr>
                <w:rFonts w:cstheme="minorHAnsi"/>
                <w:color w:val="404040" w:themeColor="text1" w:themeTint="BF"/>
                <w:szCs w:val="24"/>
              </w:rPr>
              <w:t>to</w:t>
            </w:r>
            <w:r>
              <w:rPr>
                <w:rFonts w:cstheme="minorHAnsi"/>
                <w:color w:val="404040" w:themeColor="text1" w:themeTint="BF"/>
                <w:szCs w:val="24"/>
              </w:rPr>
              <w:t>:</w:t>
            </w:r>
          </w:p>
          <w:p w14:paraId="1A88D42B" w14:textId="5330F6CF" w:rsidR="00171B58" w:rsidRDefault="00171B58">
            <w:pPr>
              <w:pStyle w:val="ListParagraph"/>
              <w:numPr>
                <w:ilvl w:val="0"/>
                <w:numId w:val="10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Refer identified work tasks outside own job role </w:t>
            </w:r>
            <w:r w:rsidR="000629A8" w:rsidRPr="000629A8">
              <w:rPr>
                <w:rFonts w:cstheme="minorHAnsi"/>
                <w:color w:val="404040" w:themeColor="text1" w:themeTint="BF"/>
                <w:szCs w:val="24"/>
              </w:rPr>
              <w:t>according to organisational reporting policies and procedures</w:t>
            </w:r>
          </w:p>
          <w:bookmarkEnd w:id="77"/>
          <w:p w14:paraId="5484D84A" w14:textId="1B981904" w:rsidR="006242E0" w:rsidRDefault="006242E0">
            <w:pPr>
              <w:pStyle w:val="ListParagraph"/>
              <w:numPr>
                <w:ilvl w:val="0"/>
                <w:numId w:val="10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Ask how they can assist </w:t>
            </w:r>
            <w:bookmarkStart w:id="79" w:name="_Hlk98995994"/>
            <w:r>
              <w:rPr>
                <w:rFonts w:cstheme="minorHAnsi"/>
                <w:color w:val="404040" w:themeColor="text1" w:themeTint="BF"/>
                <w:szCs w:val="24"/>
              </w:rPr>
              <w:t xml:space="preserve">in carrying out identified work tasks </w:t>
            </w:r>
            <w:bookmarkEnd w:id="79"/>
            <w:r>
              <w:rPr>
                <w:rFonts w:cstheme="minorHAnsi"/>
                <w:color w:val="404040" w:themeColor="text1" w:themeTint="BF"/>
                <w:szCs w:val="24"/>
              </w:rPr>
              <w:t>outside own job role.</w:t>
            </w:r>
          </w:p>
          <w:p w14:paraId="52226CC9" w14:textId="60851D64" w:rsidR="008E1AC7" w:rsidRDefault="008E1AC7" w:rsidP="00134030">
            <w:pPr>
              <w:pStyle w:val="ListParagraph"/>
              <w:spacing w:after="120" w:line="276" w:lineRule="auto"/>
              <w:ind w:right="0" w:firstLine="0"/>
              <w:contextualSpacing w:val="0"/>
              <w:jc w:val="both"/>
              <w:rPr>
                <w:rFonts w:cstheme="minorHAnsi"/>
                <w:color w:val="404040" w:themeColor="text1" w:themeTint="BF"/>
                <w:szCs w:val="24"/>
              </w:rPr>
            </w:pPr>
            <w:r w:rsidRPr="008E1AC7">
              <w:rPr>
                <w:rFonts w:cstheme="minorHAnsi"/>
                <w:color w:val="404040" w:themeColor="text1" w:themeTint="BF"/>
                <w:szCs w:val="24"/>
              </w:rPr>
              <w:t>You must answer the supplementary question below as part of this step</w:t>
            </w:r>
            <w:r>
              <w:rPr>
                <w:rFonts w:cstheme="minorHAnsi"/>
                <w:color w:val="404040" w:themeColor="text1" w:themeTint="BF"/>
                <w:szCs w:val="24"/>
              </w:rPr>
              <w:t>.</w:t>
            </w:r>
          </w:p>
          <w:p w14:paraId="38A2082A" w14:textId="073C3D4E" w:rsidR="006A5B1A" w:rsidRDefault="006242E0">
            <w:pPr>
              <w:pStyle w:val="ListParagraph"/>
              <w:numPr>
                <w:ilvl w:val="0"/>
                <w:numId w:val="109"/>
              </w:numPr>
              <w:tabs>
                <w:tab w:val="left" w:pos="180"/>
              </w:tabs>
              <w:spacing w:after="120" w:line="276" w:lineRule="auto"/>
              <w:ind w:left="714" w:right="0" w:hanging="357"/>
              <w:contextualSpacing w:val="0"/>
              <w:jc w:val="both"/>
              <w:rPr>
                <w:rFonts w:cstheme="minorHAnsi"/>
                <w:color w:val="404040" w:themeColor="text1" w:themeTint="BF"/>
                <w:szCs w:val="24"/>
              </w:rPr>
            </w:pPr>
            <w:r w:rsidRPr="000C7B44">
              <w:rPr>
                <w:rFonts w:cstheme="minorHAnsi"/>
                <w:color w:val="404040" w:themeColor="text1" w:themeTint="BF"/>
                <w:szCs w:val="24"/>
              </w:rPr>
              <w:t xml:space="preserve">Record discussion </w:t>
            </w:r>
            <w:bookmarkStart w:id="80" w:name="_Hlk99507138"/>
            <w:r w:rsidRPr="000C7B44">
              <w:rPr>
                <w:rFonts w:cstheme="minorHAnsi"/>
                <w:color w:val="404040" w:themeColor="text1" w:themeTint="BF"/>
                <w:szCs w:val="24"/>
              </w:rPr>
              <w:t xml:space="preserve">with </w:t>
            </w:r>
            <w:r w:rsidR="00A32730">
              <w:rPr>
                <w:rFonts w:cstheme="minorHAnsi"/>
                <w:color w:val="404040" w:themeColor="text1" w:themeTint="BF"/>
                <w:szCs w:val="24"/>
              </w:rPr>
              <w:t>interdisciplinary</w:t>
            </w:r>
            <w:r w:rsidRPr="000C7B44">
              <w:rPr>
                <w:rFonts w:cstheme="minorHAnsi"/>
                <w:color w:val="404040" w:themeColor="text1" w:themeTint="BF"/>
                <w:szCs w:val="24"/>
              </w:rPr>
              <w:t xml:space="preserve"> team members</w:t>
            </w:r>
            <w:r w:rsidR="0016593A">
              <w:rPr>
                <w:rFonts w:cstheme="minorHAnsi"/>
                <w:color w:val="404040" w:themeColor="text1" w:themeTint="BF"/>
                <w:szCs w:val="24"/>
              </w:rPr>
              <w:t>.</w:t>
            </w:r>
          </w:p>
          <w:p w14:paraId="7C95F1F4" w14:textId="77777777" w:rsidR="006A5B1A" w:rsidRPr="00B9709E" w:rsidRDefault="006A5B1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1F702171" w14:textId="58AFF29B" w:rsidR="006A5B1A" w:rsidRPr="00B9709E" w:rsidRDefault="006A5B1A" w:rsidP="00134030">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relevant to </w:t>
            </w:r>
            <w:r>
              <w:rPr>
                <w:rFonts w:cstheme="minorHAnsi"/>
                <w:color w:val="404040" w:themeColor="text1" w:themeTint="BF"/>
                <w:szCs w:val="24"/>
              </w:rPr>
              <w:t>referring work tasks outside own job role</w:t>
            </w:r>
          </w:p>
          <w:p w14:paraId="2AFAAFBF" w14:textId="77777777" w:rsidR="006A5B1A" w:rsidRPr="00B9709E" w:rsidRDefault="006A5B1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6E350674" w14:textId="552FE6CF" w:rsidR="006A5B1A" w:rsidRPr="00B9709E" w:rsidRDefault="006A5B1A" w:rsidP="00134030">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 xml:space="preserve">Workplace Assessment Task </w:t>
            </w:r>
            <w:r>
              <w:rPr>
                <w:rFonts w:cstheme="minorHAnsi"/>
                <w:b/>
                <w:color w:val="404040" w:themeColor="text1" w:themeTint="BF"/>
                <w:szCs w:val="24"/>
              </w:rPr>
              <w:t>2</w:t>
            </w:r>
            <w:r w:rsidRPr="00B9709E">
              <w:rPr>
                <w:rFonts w:cstheme="minorHAnsi"/>
                <w:b/>
                <w:color w:val="404040" w:themeColor="text1" w:themeTint="BF"/>
                <w:szCs w:val="24"/>
              </w:rPr>
              <w:t xml:space="preserve">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 </w:t>
            </w:r>
          </w:p>
          <w:p w14:paraId="2EE0ADC8" w14:textId="77777777" w:rsidR="006A5B1A" w:rsidRPr="00B9709E" w:rsidRDefault="006A5B1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7C77A50C" w14:textId="77777777" w:rsidR="006A5B1A" w:rsidRPr="00B9709E" w:rsidRDefault="006A5B1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1503C3EF" w14:textId="77777777" w:rsidR="006A5B1A" w:rsidRPr="00B9709E" w:rsidRDefault="006A5B1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4C8063FE" w14:textId="77777777" w:rsidR="006A5B1A" w:rsidRPr="00B9709E" w:rsidRDefault="006A5B1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EC00C33" w14:textId="0939C470" w:rsidR="00C473E4" w:rsidRPr="00E00F28" w:rsidRDefault="006A5B1A" w:rsidP="00E00F28">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bookmarkEnd w:id="78"/>
            <w:bookmarkEnd w:id="80"/>
          </w:p>
        </w:tc>
      </w:tr>
    </w:tbl>
    <w:p w14:paraId="4D07DB64" w14:textId="77777777" w:rsidR="00656AFA" w:rsidRDefault="00656AFA" w:rsidP="00E00F28">
      <w:pPr>
        <w:ind w:left="0" w:right="0" w:firstLine="0"/>
      </w:pPr>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56AFA" w14:paraId="00321CE0" w14:textId="77777777" w:rsidTr="00BB4688">
        <w:trPr>
          <w:cantSplit/>
          <w:trHeight w:val="1260"/>
          <w:jc w:val="center"/>
        </w:trPr>
        <w:tc>
          <w:tcPr>
            <w:tcW w:w="851" w:type="pct"/>
            <w:tcBorders>
              <w:top w:val="nil"/>
              <w:left w:val="nil"/>
              <w:bottom w:val="nil"/>
              <w:right w:val="nil"/>
            </w:tcBorders>
          </w:tcPr>
          <w:p w14:paraId="3432B4B0" w14:textId="1F2E4488" w:rsidR="00656AFA" w:rsidRDefault="00656AFA" w:rsidP="00134030">
            <w:pPr>
              <w:spacing w:after="120" w:line="276" w:lineRule="auto"/>
              <w:ind w:left="0" w:right="0" w:firstLine="0"/>
              <w:jc w:val="center"/>
              <w:rPr>
                <w:rFonts w:cstheme="minorHAnsi"/>
                <w:noProof/>
                <w:color w:val="404040" w:themeColor="text1" w:themeTint="BF"/>
                <w:szCs w:val="24"/>
              </w:rPr>
            </w:pPr>
          </w:p>
        </w:tc>
        <w:tc>
          <w:tcPr>
            <w:tcW w:w="4149" w:type="pct"/>
            <w:tcBorders>
              <w:top w:val="nil"/>
              <w:left w:val="nil"/>
              <w:bottom w:val="nil"/>
              <w:right w:val="nil"/>
            </w:tcBorders>
            <w:shd w:val="clear" w:color="auto" w:fill="B2DEF4"/>
            <w:vAlign w:val="center"/>
          </w:tcPr>
          <w:p w14:paraId="03438F46" w14:textId="77777777" w:rsidR="00656AFA" w:rsidRPr="00B9709E" w:rsidRDefault="00656AF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51DC1B37" w14:textId="77777777" w:rsidR="00656AFA" w:rsidRDefault="00656AFA"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040CDBF6" w14:textId="77777777"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931AD">
              <w:rPr>
                <w:rFonts w:cstheme="minorHAnsi"/>
                <w:color w:val="404040" w:themeColor="text1" w:themeTint="BF"/>
                <w:szCs w:val="24"/>
              </w:rPr>
              <w:t xml:space="preserve">Evidence of discussion with </w:t>
            </w:r>
            <w:r>
              <w:rPr>
                <w:rFonts w:cstheme="minorHAnsi"/>
                <w:color w:val="404040" w:themeColor="text1" w:themeTint="BF"/>
                <w:szCs w:val="24"/>
              </w:rPr>
              <w:t>the interdisciplinary</w:t>
            </w:r>
            <w:r w:rsidRPr="009931AD">
              <w:rPr>
                <w:rFonts w:cstheme="minorHAnsi"/>
                <w:color w:val="404040" w:themeColor="text1" w:themeTint="BF"/>
                <w:szCs w:val="24"/>
              </w:rPr>
              <w:t xml:space="preserve"> team members</w:t>
            </w:r>
            <w:r>
              <w:rPr>
                <w:rFonts w:cstheme="minorHAnsi"/>
                <w:color w:val="404040" w:themeColor="text1" w:themeTint="BF"/>
                <w:szCs w:val="24"/>
              </w:rPr>
              <w:t xml:space="preserve"> regarding </w:t>
            </w:r>
            <w:r w:rsidRPr="006E0279">
              <w:rPr>
                <w:rFonts w:cstheme="minorHAnsi"/>
                <w:color w:val="404040" w:themeColor="text1" w:themeTint="BF"/>
                <w:szCs w:val="24"/>
              </w:rPr>
              <w:t>identified work tasks outside own job role</w:t>
            </w:r>
            <w:r>
              <w:rPr>
                <w:rFonts w:cstheme="minorHAnsi"/>
                <w:color w:val="404040" w:themeColor="text1" w:themeTint="BF"/>
                <w:szCs w:val="24"/>
              </w:rPr>
              <w:t xml:space="preserve"> </w:t>
            </w:r>
            <w:r w:rsidRPr="00E5631F">
              <w:rPr>
                <w:rFonts w:cstheme="minorHAnsi"/>
                <w:color w:val="404040" w:themeColor="text1" w:themeTint="BF"/>
                <w:szCs w:val="24"/>
              </w:rPr>
              <w:t>(e.g. copy of email correspondence, audio recording, video recording, etc)</w:t>
            </w:r>
          </w:p>
          <w:p w14:paraId="184A9490" w14:textId="35D43BCD" w:rsidR="00656AFA" w:rsidRPr="00F31769" w:rsidDel="0016593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w:t>
            </w:r>
            <w:r>
              <w:rPr>
                <w:rFonts w:cstheme="minorHAnsi"/>
                <w:color w:val="404040" w:themeColor="text1" w:themeTint="BF"/>
                <w:szCs w:val="24"/>
              </w:rPr>
              <w:t>y</w:t>
            </w:r>
            <w:r w:rsidRPr="00976EF9">
              <w:rPr>
                <w:rFonts w:cstheme="minorHAnsi"/>
                <w:color w:val="404040" w:themeColor="text1" w:themeTint="BF"/>
                <w:szCs w:val="24"/>
              </w:rPr>
              <w:t xml:space="preserve"> of </w:t>
            </w:r>
            <w:r>
              <w:rPr>
                <w:rFonts w:cstheme="minorHAnsi"/>
                <w:color w:val="404040" w:themeColor="text1" w:themeTint="BF"/>
                <w:szCs w:val="24"/>
              </w:rPr>
              <w:t>o</w:t>
            </w:r>
            <w:r w:rsidRPr="007A3F39">
              <w:rPr>
                <w:rFonts w:cstheme="minorHAnsi"/>
                <w:color w:val="404040" w:themeColor="text1" w:themeTint="BF"/>
                <w:szCs w:val="24"/>
              </w:rPr>
              <w:t xml:space="preserve">rganisational reporting policies and procedures </w:t>
            </w:r>
            <w:r w:rsidRPr="00976EF9">
              <w:rPr>
                <w:rFonts w:cstheme="minorHAnsi"/>
                <w:color w:val="404040" w:themeColor="text1" w:themeTint="BF"/>
                <w:szCs w:val="24"/>
              </w:rPr>
              <w:t>used as reference to complete this task</w:t>
            </w:r>
          </w:p>
        </w:tc>
      </w:tr>
    </w:tbl>
    <w:p w14:paraId="0CE919B8" w14:textId="0D8E9C09" w:rsidR="00F91E02" w:rsidRDefault="00F91E02" w:rsidP="00134030">
      <w:pPr>
        <w:spacing w:after="120" w:line="276" w:lineRule="auto"/>
        <w:ind w:left="0" w:right="0" w:firstLine="0"/>
      </w:pPr>
    </w:p>
    <w:p w14:paraId="658C5EC4" w14:textId="5894B905" w:rsidR="00F91E02" w:rsidRDefault="00F91E02" w:rsidP="00134030">
      <w:pPr>
        <w:pStyle w:val="Heading3"/>
        <w:tabs>
          <w:tab w:val="left" w:pos="180"/>
        </w:tabs>
        <w:ind w:right="0"/>
        <w:rPr>
          <w:b/>
          <w:color w:val="7F7F7F" w:themeColor="text1" w:themeTint="80"/>
          <w:sz w:val="32"/>
          <w:szCs w:val="32"/>
        </w:rPr>
      </w:pPr>
      <w:bookmarkStart w:id="81" w:name="_Toc122088985"/>
      <w:r>
        <w:rPr>
          <w:color w:val="7F7F7F" w:themeColor="text1" w:themeTint="80"/>
          <w:sz w:val="32"/>
          <w:szCs w:val="32"/>
        </w:rPr>
        <w:t xml:space="preserve">Task </w:t>
      </w:r>
      <w:r w:rsidR="005D0BB1">
        <w:rPr>
          <w:color w:val="7F7F7F" w:themeColor="text1" w:themeTint="80"/>
          <w:sz w:val="32"/>
          <w:szCs w:val="32"/>
        </w:rPr>
        <w:t>2</w:t>
      </w:r>
      <w:r>
        <w:rPr>
          <w:color w:val="7F7F7F" w:themeColor="text1" w:themeTint="80"/>
          <w:sz w:val="32"/>
          <w:szCs w:val="32"/>
        </w:rPr>
        <w:t xml:space="preserve"> – Supplementary Question</w:t>
      </w:r>
      <w:bookmarkEnd w:id="8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91E02" w14:paraId="74CF8D9D" w14:textId="77777777" w:rsidTr="00C17598">
        <w:trPr>
          <w:cantSplit/>
          <w:trHeight w:val="1260"/>
          <w:jc w:val="center"/>
        </w:trPr>
        <w:tc>
          <w:tcPr>
            <w:tcW w:w="848" w:type="pct"/>
            <w:tcBorders>
              <w:top w:val="nil"/>
              <w:left w:val="nil"/>
              <w:bottom w:val="nil"/>
              <w:right w:val="nil"/>
            </w:tcBorders>
            <w:hideMark/>
          </w:tcPr>
          <w:p w14:paraId="551C6483" w14:textId="77777777" w:rsidR="00F91E02" w:rsidRDefault="00F91E02" w:rsidP="0013403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575A176C" wp14:editId="36415E61">
                  <wp:extent cx="687705" cy="716915"/>
                  <wp:effectExtent l="0" t="0" r="0" b="6985"/>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8F7D88" w14:textId="715C207B" w:rsidR="00F91E02" w:rsidRPr="00BB1BF1" w:rsidRDefault="00BB1BF1" w:rsidP="00134030">
            <w:pPr>
              <w:spacing w:after="120" w:line="276" w:lineRule="auto"/>
              <w:ind w:left="0" w:right="0" w:firstLine="0"/>
              <w:jc w:val="both"/>
              <w:rPr>
                <w:rFonts w:cstheme="minorHAnsi"/>
                <w:color w:val="404040" w:themeColor="text1" w:themeTint="BF"/>
                <w:szCs w:val="24"/>
              </w:rPr>
            </w:pPr>
            <w:r w:rsidRPr="00BB1BF1">
              <w:rPr>
                <w:rFonts w:cstheme="minorHAnsi"/>
                <w:color w:val="404040" w:themeColor="text1" w:themeTint="BF"/>
                <w:szCs w:val="24"/>
              </w:rPr>
              <w:t xml:space="preserve">Based </w:t>
            </w:r>
            <w:r>
              <w:rPr>
                <w:rFonts w:cstheme="minorHAnsi"/>
                <w:color w:val="404040" w:themeColor="text1" w:themeTint="BF"/>
                <w:szCs w:val="24"/>
              </w:rPr>
              <w:t xml:space="preserve">on your discussion with the </w:t>
            </w:r>
            <w:r w:rsidR="00A32730">
              <w:rPr>
                <w:rFonts w:cstheme="minorHAnsi"/>
                <w:color w:val="404040" w:themeColor="text1" w:themeTint="BF"/>
                <w:szCs w:val="24"/>
              </w:rPr>
              <w:t>interdisciplinary</w:t>
            </w:r>
            <w:r w:rsidRPr="00BB1BF1">
              <w:rPr>
                <w:rFonts w:cstheme="minorHAnsi"/>
                <w:color w:val="404040" w:themeColor="text1" w:themeTint="BF"/>
                <w:szCs w:val="24"/>
              </w:rPr>
              <w:t xml:space="preserve"> team member</w:t>
            </w:r>
            <w:r>
              <w:rPr>
                <w:rFonts w:cstheme="minorHAnsi"/>
                <w:color w:val="404040" w:themeColor="text1" w:themeTint="BF"/>
                <w:szCs w:val="24"/>
              </w:rPr>
              <w:t xml:space="preserve">, explain how you can assist them in </w:t>
            </w:r>
            <w:r w:rsidRPr="00BB1BF1">
              <w:rPr>
                <w:rFonts w:cstheme="minorHAnsi"/>
                <w:color w:val="404040" w:themeColor="text1" w:themeTint="BF"/>
                <w:szCs w:val="24"/>
              </w:rPr>
              <w:t>carrying out identified work tasks outside own job role</w:t>
            </w:r>
            <w:r>
              <w:rPr>
                <w:rFonts w:cstheme="minorHAnsi"/>
                <w:color w:val="404040" w:themeColor="text1" w:themeTint="BF"/>
                <w:szCs w:val="24"/>
              </w:rPr>
              <w:t>.</w:t>
            </w:r>
          </w:p>
        </w:tc>
      </w:tr>
      <w:tr w:rsidR="00F91E02" w14:paraId="080F1A5D" w14:textId="77777777" w:rsidTr="00C17598">
        <w:trPr>
          <w:cantSplit/>
          <w:trHeight w:val="74"/>
          <w:jc w:val="center"/>
        </w:trPr>
        <w:tc>
          <w:tcPr>
            <w:tcW w:w="5000" w:type="pct"/>
            <w:gridSpan w:val="2"/>
            <w:tcBorders>
              <w:top w:val="nil"/>
              <w:left w:val="nil"/>
              <w:bottom w:val="single" w:sz="2" w:space="0" w:color="A6A6A6" w:themeColor="background1" w:themeShade="A6"/>
              <w:right w:val="nil"/>
            </w:tcBorders>
          </w:tcPr>
          <w:p w14:paraId="5978BD9D" w14:textId="77777777" w:rsidR="00F91E02" w:rsidRDefault="00F91E02" w:rsidP="00134030">
            <w:pPr>
              <w:tabs>
                <w:tab w:val="left" w:pos="180"/>
              </w:tabs>
              <w:spacing w:before="0" w:line="276" w:lineRule="auto"/>
              <w:ind w:left="0" w:right="0" w:firstLine="0"/>
              <w:rPr>
                <w:rFonts w:cstheme="minorHAnsi"/>
                <w:color w:val="404040" w:themeColor="text1" w:themeTint="BF"/>
                <w:szCs w:val="24"/>
              </w:rPr>
            </w:pPr>
          </w:p>
        </w:tc>
      </w:tr>
      <w:tr w:rsidR="00721598" w14:paraId="73246FB0" w14:textId="77777777" w:rsidTr="00F31769">
        <w:trPr>
          <w:cantSplit/>
          <w:trHeight w:val="1296"/>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7E2BD8AD" w14:textId="42B5DE5B" w:rsidR="00721598" w:rsidRPr="00721598" w:rsidRDefault="00FD64E0"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w:t>
            </w:r>
            <w:r w:rsidR="00721598">
              <w:rPr>
                <w:rFonts w:cstheme="minorHAnsi"/>
                <w:color w:val="404040" w:themeColor="text1" w:themeTint="BF"/>
                <w:szCs w:val="24"/>
              </w:rPr>
              <w:t xml:space="preserve">A: </w:t>
            </w:r>
            <w:r>
              <w:rPr>
                <w:rFonts w:cstheme="minorHAnsi"/>
                <w:color w:val="404040" w:themeColor="text1" w:themeTint="BF"/>
                <w:szCs w:val="24"/>
              </w:rPr>
              <w:t xml:space="preserve">Client A:</w:t>
            </w:r>
          </w:p>
        </w:tc>
      </w:tr>
      <w:tr w:rsidR="00431313" w14:paraId="4B8EE416" w14:textId="77777777" w:rsidTr="00E00F28">
        <w:trPr>
          <w:cantSplit/>
          <w:trHeight w:val="1296"/>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489F528" w14:textId="5620248C" w:rsidR="00431313" w:rsidRDefault="00FD64E0"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w:t>
            </w:r>
            <w:r w:rsidR="00431313">
              <w:rPr>
                <w:rFonts w:cstheme="minorHAnsi"/>
                <w:color w:val="404040" w:themeColor="text1" w:themeTint="BF"/>
                <w:szCs w:val="24"/>
              </w:rPr>
              <w:t xml:space="preserve">B: </w:t>
            </w:r>
            <w:r>
              <w:rPr>
                <w:rFonts w:cstheme="minorHAnsi"/>
                <w:color w:val="404040" w:themeColor="text1" w:themeTint="BF"/>
                <w:szCs w:val="24"/>
              </w:rPr>
              <w:t xml:space="preserve">Client B:</w:t>
            </w:r>
          </w:p>
        </w:tc>
      </w:tr>
    </w:tbl>
    <w:p w14:paraId="6B4C3460" w14:textId="77777777" w:rsidR="00E00F28" w:rsidRDefault="00E00F28" w:rsidP="00E00F28">
      <w:pPr>
        <w:ind w:left="0" w:firstLine="0"/>
      </w:pPr>
      <w:r>
        <w:br w:type="page"/>
      </w:r>
    </w:p>
    <w:p w14:paraId="334BE3F2" w14:textId="307ADB0E" w:rsidR="006242E0" w:rsidRPr="00AC6E64" w:rsidRDefault="006242E0" w:rsidP="00134030">
      <w:pPr>
        <w:pStyle w:val="Heading2"/>
        <w:tabs>
          <w:tab w:val="left" w:pos="180"/>
        </w:tabs>
        <w:ind w:right="0"/>
        <w:rPr>
          <w:bCs/>
          <w:color w:val="7F7F7F" w:themeColor="text1" w:themeTint="80"/>
          <w:sz w:val="32"/>
          <w:szCs w:val="32"/>
          <w:lang w:val="en-AU"/>
        </w:rPr>
      </w:pPr>
      <w:bookmarkStart w:id="82" w:name="_Toc99017037"/>
      <w:bookmarkStart w:id="83" w:name="_Toc122088986"/>
      <w:r w:rsidRPr="00AC6E64">
        <w:rPr>
          <w:bCs/>
          <w:color w:val="7F7F7F" w:themeColor="text1" w:themeTint="80"/>
          <w:sz w:val="32"/>
          <w:szCs w:val="32"/>
          <w:lang w:val="en-AU"/>
        </w:rPr>
        <w:lastRenderedPageBreak/>
        <w:t xml:space="preserve">Task </w:t>
      </w:r>
      <w:r w:rsidR="00793BA8">
        <w:rPr>
          <w:bCs/>
          <w:color w:val="7F7F7F" w:themeColor="text1" w:themeTint="80"/>
          <w:sz w:val="32"/>
          <w:szCs w:val="32"/>
          <w:lang w:val="en-AU"/>
        </w:rPr>
        <w:t>3</w:t>
      </w:r>
      <w:r w:rsidRPr="00AC6E64">
        <w:rPr>
          <w:bCs/>
          <w:color w:val="7F7F7F" w:themeColor="text1" w:themeTint="80"/>
          <w:sz w:val="32"/>
          <w:szCs w:val="32"/>
          <w:lang w:val="en-AU"/>
        </w:rPr>
        <w:t xml:space="preserve"> – Carry Out Work Tasks</w:t>
      </w:r>
      <w:bookmarkEnd w:id="82"/>
      <w:bookmarkEnd w:id="83"/>
    </w:p>
    <w:p w14:paraId="017480AD" w14:textId="7C628687" w:rsidR="006242E0" w:rsidRDefault="006242E0" w:rsidP="00134030">
      <w:pPr>
        <w:pStyle w:val="Heading3"/>
        <w:tabs>
          <w:tab w:val="left" w:pos="180"/>
        </w:tabs>
        <w:ind w:right="0"/>
        <w:rPr>
          <w:b/>
          <w:color w:val="7F7F7F" w:themeColor="text1" w:themeTint="80"/>
          <w:sz w:val="32"/>
          <w:szCs w:val="32"/>
        </w:rPr>
      </w:pPr>
      <w:bookmarkStart w:id="84" w:name="_Toc99017038"/>
      <w:bookmarkStart w:id="85" w:name="_Toc122088987"/>
      <w:r>
        <w:rPr>
          <w:color w:val="7F7F7F" w:themeColor="text1" w:themeTint="80"/>
          <w:sz w:val="32"/>
          <w:szCs w:val="32"/>
        </w:rPr>
        <w:t xml:space="preserve">Task </w:t>
      </w:r>
      <w:r w:rsidR="00793BA8">
        <w:rPr>
          <w:color w:val="7F7F7F" w:themeColor="text1" w:themeTint="80"/>
          <w:sz w:val="32"/>
          <w:szCs w:val="32"/>
        </w:rPr>
        <w:t>3</w:t>
      </w:r>
      <w:r>
        <w:rPr>
          <w:color w:val="7F7F7F" w:themeColor="text1" w:themeTint="80"/>
          <w:sz w:val="32"/>
          <w:szCs w:val="32"/>
        </w:rPr>
        <w:t>.1 – Seek Consent</w:t>
      </w:r>
      <w:bookmarkEnd w:id="84"/>
      <w:bookmarkEnd w:id="8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66776600" w14:textId="77777777" w:rsidTr="00C17598">
        <w:trPr>
          <w:cantSplit/>
          <w:trHeight w:val="1260"/>
          <w:jc w:val="center"/>
        </w:trPr>
        <w:tc>
          <w:tcPr>
            <w:tcW w:w="848" w:type="pct"/>
            <w:tcBorders>
              <w:top w:val="nil"/>
              <w:left w:val="nil"/>
              <w:bottom w:val="nil"/>
              <w:right w:val="nil"/>
            </w:tcBorders>
            <w:hideMark/>
          </w:tcPr>
          <w:p w14:paraId="6D792471" w14:textId="77777777" w:rsidR="006242E0" w:rsidRDefault="006242E0" w:rsidP="00134030">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0403CC1C" wp14:editId="20BA0180">
                  <wp:extent cx="687705" cy="716915"/>
                  <wp:effectExtent l="0" t="0" r="0" b="6985"/>
                  <wp:docPr id="67" name="Picture 6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B77FAB6" w14:textId="07C16C72" w:rsidR="006242E0" w:rsidRDefault="0074799F" w:rsidP="00134030">
            <w:pPr>
              <w:spacing w:after="120" w:line="276" w:lineRule="auto"/>
              <w:ind w:left="0" w:right="0" w:firstLine="0"/>
              <w:jc w:val="both"/>
              <w:rPr>
                <w:rFonts w:cstheme="minorHAnsi"/>
                <w:color w:val="404040" w:themeColor="text1" w:themeTint="BF"/>
                <w:szCs w:val="24"/>
              </w:rPr>
            </w:pPr>
            <w:r w:rsidRPr="0074799F">
              <w:rPr>
                <w:rFonts w:cstheme="minorHAnsi"/>
                <w:color w:val="404040" w:themeColor="text1" w:themeTint="BF"/>
                <w:szCs w:val="24"/>
              </w:rPr>
              <w:t xml:space="preserve">Seek consent from the </w:t>
            </w:r>
            <w:r>
              <w:rPr>
                <w:rFonts w:cstheme="minorHAnsi"/>
                <w:color w:val="404040" w:themeColor="text1" w:themeTint="BF"/>
                <w:szCs w:val="24"/>
              </w:rPr>
              <w:t>client</w:t>
            </w:r>
            <w:r w:rsidR="00656AFA">
              <w:rPr>
                <w:rFonts w:cstheme="minorHAnsi"/>
                <w:color w:val="404040" w:themeColor="text1" w:themeTint="BF"/>
                <w:szCs w:val="24"/>
              </w:rPr>
              <w:t xml:space="preserve"> and/or </w:t>
            </w:r>
            <w:r w:rsidRPr="0074799F">
              <w:rPr>
                <w:rFonts w:cstheme="minorHAnsi"/>
                <w:color w:val="404040" w:themeColor="text1" w:themeTint="BF"/>
                <w:szCs w:val="24"/>
              </w:rPr>
              <w:t xml:space="preserve">their family, carer or others identified by the </w:t>
            </w:r>
            <w:r>
              <w:rPr>
                <w:rFonts w:cstheme="minorHAnsi"/>
                <w:color w:val="404040" w:themeColor="text1" w:themeTint="BF"/>
                <w:szCs w:val="24"/>
              </w:rPr>
              <w:t>client</w:t>
            </w:r>
            <w:r w:rsidRPr="0074799F">
              <w:rPr>
                <w:rFonts w:cstheme="minorHAnsi"/>
                <w:color w:val="404040" w:themeColor="text1" w:themeTint="BF"/>
                <w:szCs w:val="24"/>
              </w:rPr>
              <w:t xml:space="preserve"> before commencing care activities</w:t>
            </w:r>
            <w:r>
              <w:rPr>
                <w:rFonts w:cstheme="minorHAnsi"/>
                <w:color w:val="404040" w:themeColor="text1" w:themeTint="BF"/>
                <w:szCs w:val="24"/>
              </w:rPr>
              <w:t>.</w:t>
            </w:r>
          </w:p>
          <w:p w14:paraId="365ED8CF" w14:textId="77777777" w:rsidR="00793BA8" w:rsidRPr="00B9709E" w:rsidRDefault="00793BA8"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2C27E7B" w14:textId="77777777" w:rsidR="006242E0" w:rsidRDefault="006242E0">
            <w:pPr>
              <w:pStyle w:val="ListParagraph"/>
              <w:numPr>
                <w:ilvl w:val="0"/>
                <w:numId w:val="112"/>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Seek consent before commencing support activities. Take note of the following:</w:t>
            </w:r>
          </w:p>
          <w:p w14:paraId="2A7B3CAE" w14:textId="1F1F1427" w:rsidR="006242E0" w:rsidRDefault="006242E0">
            <w:pPr>
              <w:pStyle w:val="ListParagraph"/>
              <w:numPr>
                <w:ilvl w:val="0"/>
                <w:numId w:val="90"/>
              </w:numPr>
              <w:spacing w:after="120" w:line="276" w:lineRule="auto"/>
              <w:ind w:left="1419" w:right="0"/>
              <w:contextualSpacing w:val="0"/>
              <w:jc w:val="both"/>
              <w:rPr>
                <w:rFonts w:cstheme="minorHAnsi"/>
                <w:color w:val="404040" w:themeColor="text1" w:themeTint="BF"/>
                <w:szCs w:val="24"/>
              </w:rPr>
            </w:pPr>
            <w:bookmarkStart w:id="86" w:name="_Hlk98825875"/>
            <w:r>
              <w:rPr>
                <w:rFonts w:cstheme="minorHAnsi"/>
                <w:color w:val="404040" w:themeColor="text1" w:themeTint="BF"/>
                <w:szCs w:val="24"/>
              </w:rPr>
              <w:t>Client A is able to give informed consent.</w:t>
            </w:r>
          </w:p>
          <w:p w14:paraId="54D3ACC3" w14:textId="18F91D94" w:rsidR="006242E0" w:rsidRDefault="006242E0">
            <w:pPr>
              <w:pStyle w:val="ListParagraph"/>
              <w:numPr>
                <w:ilvl w:val="0"/>
                <w:numId w:val="90"/>
              </w:numPr>
              <w:spacing w:after="120" w:line="276" w:lineRule="auto"/>
              <w:ind w:left="1419" w:right="0"/>
              <w:contextualSpacing w:val="0"/>
              <w:jc w:val="both"/>
              <w:rPr>
                <w:rFonts w:cstheme="minorHAnsi"/>
                <w:color w:val="404040" w:themeColor="text1" w:themeTint="BF"/>
                <w:szCs w:val="24"/>
              </w:rPr>
            </w:pPr>
            <w:r>
              <w:rPr>
                <w:rFonts w:cstheme="minorHAnsi"/>
                <w:color w:val="404040" w:themeColor="text1" w:themeTint="BF"/>
                <w:szCs w:val="24"/>
              </w:rPr>
              <w:t>Client B is unable to make decisions on their own (e.g.</w:t>
            </w:r>
            <w:r>
              <w:t xml:space="preserve"> </w:t>
            </w:r>
            <w:r>
              <w:rPr>
                <w:rFonts w:cstheme="minorHAnsi"/>
                <w:color w:val="404040" w:themeColor="text1" w:themeTint="BF"/>
                <w:szCs w:val="24"/>
              </w:rPr>
              <w:t>a person with psychological disability</w:t>
            </w:r>
            <w:r>
              <w:t xml:space="preserve"> </w:t>
            </w:r>
            <w:r>
              <w:rPr>
                <w:rFonts w:cstheme="minorHAnsi"/>
                <w:color w:val="404040" w:themeColor="text1" w:themeTint="BF"/>
                <w:szCs w:val="24"/>
              </w:rPr>
              <w:t>which prevents them from making their own medical decisions) thus</w:t>
            </w:r>
            <w:r w:rsidR="00B920AA">
              <w:rPr>
                <w:rFonts w:cstheme="minorHAnsi"/>
                <w:color w:val="404040" w:themeColor="text1" w:themeTint="BF"/>
                <w:szCs w:val="24"/>
              </w:rPr>
              <w:t>,</w:t>
            </w:r>
            <w:r>
              <w:rPr>
                <w:rFonts w:cstheme="minorHAnsi"/>
                <w:color w:val="404040" w:themeColor="text1" w:themeTint="BF"/>
                <w:szCs w:val="24"/>
              </w:rPr>
              <w:t xml:space="preserve"> consent must be sought from one of the following people</w:t>
            </w:r>
            <w:bookmarkEnd w:id="86"/>
            <w:r>
              <w:rPr>
                <w:rFonts w:cstheme="minorHAnsi"/>
                <w:color w:val="404040" w:themeColor="text1" w:themeTint="BF"/>
                <w:szCs w:val="24"/>
              </w:rPr>
              <w:t xml:space="preserve">: </w:t>
            </w:r>
          </w:p>
          <w:p w14:paraId="57978E9A" w14:textId="68472278" w:rsidR="006242E0" w:rsidRDefault="00E00F28">
            <w:pPr>
              <w:pStyle w:val="ListParagraph"/>
              <w:numPr>
                <w:ilvl w:val="0"/>
                <w:numId w:val="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arer</w:t>
            </w:r>
          </w:p>
          <w:p w14:paraId="6C469B02" w14:textId="504C08A9" w:rsidR="006242E0" w:rsidRDefault="00E00F28">
            <w:pPr>
              <w:pStyle w:val="ListParagraph"/>
              <w:numPr>
                <w:ilvl w:val="0"/>
                <w:numId w:val="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6242E0">
              <w:rPr>
                <w:rFonts w:cstheme="minorHAnsi"/>
                <w:color w:val="404040" w:themeColor="text1" w:themeTint="BF"/>
                <w:szCs w:val="24"/>
              </w:rPr>
              <w:t xml:space="preserve">amily </w:t>
            </w:r>
          </w:p>
          <w:p w14:paraId="6BB59F99" w14:textId="5768312C" w:rsidR="006242E0" w:rsidRDefault="00E00F28">
            <w:pPr>
              <w:pStyle w:val="ListParagraph"/>
              <w:numPr>
                <w:ilvl w:val="0"/>
                <w:numId w:val="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6242E0">
              <w:rPr>
                <w:rFonts w:cstheme="minorHAnsi"/>
                <w:color w:val="404040" w:themeColor="text1" w:themeTint="BF"/>
                <w:szCs w:val="24"/>
              </w:rPr>
              <w:t xml:space="preserve">ther person </w:t>
            </w:r>
            <w:r w:rsidR="00C51BCB" w:rsidRPr="00C51BCB">
              <w:rPr>
                <w:rFonts w:cstheme="minorHAnsi"/>
                <w:color w:val="404040" w:themeColor="text1" w:themeTint="BF"/>
                <w:szCs w:val="24"/>
              </w:rPr>
              <w:t>identified</w:t>
            </w:r>
            <w:r w:rsidR="00E111A3">
              <w:rPr>
                <w:rFonts w:cstheme="minorHAnsi"/>
                <w:color w:val="404040" w:themeColor="text1" w:themeTint="BF"/>
                <w:szCs w:val="24"/>
              </w:rPr>
              <w:t xml:space="preserve"> by the client</w:t>
            </w:r>
          </w:p>
          <w:p w14:paraId="2ADE1227" w14:textId="7E0AAB75" w:rsidR="00F63CCD" w:rsidRDefault="00F63CCD" w:rsidP="0013403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F63CCD">
              <w:rPr>
                <w:rFonts w:cstheme="minorHAnsi"/>
                <w:color w:val="404040" w:themeColor="text1" w:themeTint="BF"/>
                <w:szCs w:val="24"/>
              </w:rPr>
              <w:t xml:space="preserve">Secure consent through the </w:t>
            </w:r>
            <w:r w:rsidRPr="00F63CCD">
              <w:rPr>
                <w:rFonts w:cstheme="minorHAnsi"/>
                <w:b/>
                <w:bCs/>
                <w:color w:val="404040" w:themeColor="text1" w:themeTint="BF"/>
                <w:szCs w:val="24"/>
              </w:rPr>
              <w:t>Consent Declaration Template</w:t>
            </w:r>
            <w:r w:rsidRPr="00F63CCD">
              <w:rPr>
                <w:rFonts w:cstheme="minorHAnsi"/>
                <w:color w:val="404040" w:themeColor="text1" w:themeTint="BF"/>
                <w:szCs w:val="24"/>
              </w:rPr>
              <w:t xml:space="preserve"> provided along with this workbook to record the client’s approval before commencing support activities</w:t>
            </w:r>
            <w:r>
              <w:rPr>
                <w:rFonts w:cstheme="minorHAnsi"/>
                <w:color w:val="404040" w:themeColor="text1" w:themeTint="BF"/>
                <w:szCs w:val="24"/>
              </w:rPr>
              <w:t>.</w:t>
            </w:r>
          </w:p>
          <w:p w14:paraId="060115D3" w14:textId="1D2B8D72" w:rsidR="0074799F" w:rsidRDefault="00300FF4">
            <w:pPr>
              <w:pStyle w:val="ListParagraph"/>
              <w:numPr>
                <w:ilvl w:val="0"/>
                <w:numId w:val="112"/>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Maintain and store </w:t>
            </w:r>
            <w:r w:rsidR="0074799F">
              <w:rPr>
                <w:rFonts w:cstheme="minorHAnsi"/>
                <w:color w:val="404040" w:themeColor="text1" w:themeTint="BF"/>
                <w:szCs w:val="24"/>
              </w:rPr>
              <w:t xml:space="preserve">each </w:t>
            </w:r>
            <w:r w:rsidR="00073842">
              <w:rPr>
                <w:rFonts w:cstheme="minorHAnsi"/>
                <w:color w:val="404040" w:themeColor="text1" w:themeTint="BF"/>
                <w:szCs w:val="24"/>
              </w:rPr>
              <w:t>client’s</w:t>
            </w:r>
            <w:r w:rsidR="0074799F">
              <w:rPr>
                <w:rFonts w:cstheme="minorHAnsi"/>
                <w:color w:val="404040" w:themeColor="text1" w:themeTint="BF"/>
                <w:szCs w:val="24"/>
              </w:rPr>
              <w:t xml:space="preserve"> individualised plan according to:</w:t>
            </w:r>
          </w:p>
          <w:p w14:paraId="12F6C9AE" w14:textId="48692E55" w:rsidR="00300FF4" w:rsidRDefault="00300FF4">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Organisational record keeping procedures</w:t>
            </w:r>
          </w:p>
          <w:p w14:paraId="3DFF7BA9" w14:textId="6C0EE868" w:rsidR="0074799F" w:rsidRDefault="006634B3">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Privacy requirements</w:t>
            </w:r>
          </w:p>
          <w:p w14:paraId="0D37CA41" w14:textId="53335BAC" w:rsidR="0074799F" w:rsidRDefault="006634B3">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Confidentiality requirements</w:t>
            </w:r>
          </w:p>
          <w:p w14:paraId="79F153A7" w14:textId="77777777" w:rsidR="006634B3" w:rsidRPr="00B9709E" w:rsidRDefault="006634B3"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2753B7A" w14:textId="21DC2FD9" w:rsidR="006242E0" w:rsidRPr="00E00F28" w:rsidRDefault="006634B3" w:rsidP="00E00F28">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relevant to </w:t>
            </w:r>
            <w:r>
              <w:rPr>
                <w:rFonts w:cstheme="minorHAnsi"/>
                <w:color w:val="404040" w:themeColor="text1" w:themeTint="BF"/>
                <w:szCs w:val="24"/>
              </w:rPr>
              <w:t>seeking consent before commencing support activities</w:t>
            </w:r>
          </w:p>
        </w:tc>
      </w:tr>
    </w:tbl>
    <w:p w14:paraId="7AB264F2" w14:textId="77777777" w:rsidR="00656AFA" w:rsidRDefault="00656AFA" w:rsidP="00E00F28">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56AFA" w14:paraId="02254BF2" w14:textId="77777777" w:rsidTr="00C17598">
        <w:trPr>
          <w:cantSplit/>
          <w:trHeight w:val="1260"/>
          <w:jc w:val="center"/>
        </w:trPr>
        <w:tc>
          <w:tcPr>
            <w:tcW w:w="848" w:type="pct"/>
            <w:tcBorders>
              <w:top w:val="nil"/>
              <w:left w:val="nil"/>
              <w:bottom w:val="nil"/>
              <w:right w:val="nil"/>
            </w:tcBorders>
          </w:tcPr>
          <w:p w14:paraId="26326CAD" w14:textId="0996D692" w:rsidR="00656AFA" w:rsidRDefault="00656AFA" w:rsidP="0013403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4AE8203" w14:textId="77777777" w:rsidR="00F63CCD" w:rsidRPr="00653C96" w:rsidRDefault="00F63CCD" w:rsidP="00134030">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55BE857F" w14:textId="77777777" w:rsidR="00F63CCD" w:rsidRPr="007402DB" w:rsidRDefault="00F63CCD" w:rsidP="00134030">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0914309F" w14:textId="77777777" w:rsidR="00F63CCD" w:rsidRPr="00DD2681" w:rsidRDefault="00F63CCD">
            <w:pPr>
              <w:pStyle w:val="ListParagraph"/>
              <w:numPr>
                <w:ilvl w:val="0"/>
                <w:numId w:val="118"/>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DD2681">
              <w:rPr>
                <w:rFonts w:cstheme="minorHAnsi"/>
                <w:b/>
                <w:bCs/>
                <w:color w:val="404040" w:themeColor="text1" w:themeTint="BF"/>
                <w:szCs w:val="24"/>
              </w:rPr>
              <w:t xml:space="preserve"> - Observation Form</w:t>
            </w:r>
          </w:p>
          <w:p w14:paraId="6699E687" w14:textId="77777777" w:rsidR="00F63CCD" w:rsidRPr="00A023C8" w:rsidRDefault="00F63CCD" w:rsidP="0013403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392DADAC" w14:textId="77777777" w:rsidR="00F63CCD" w:rsidRPr="00DD2681" w:rsidRDefault="00F63CCD">
            <w:pPr>
              <w:pStyle w:val="ListParagraph"/>
              <w:numPr>
                <w:ilvl w:val="0"/>
                <w:numId w:val="118"/>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DD2681">
              <w:rPr>
                <w:rFonts w:cstheme="minorHAnsi"/>
                <w:b/>
                <w:bCs/>
                <w:color w:val="404040" w:themeColor="text1" w:themeTint="BF"/>
                <w:szCs w:val="24"/>
              </w:rPr>
              <w:t xml:space="preserve"> - Assessor’s Checklist</w:t>
            </w:r>
          </w:p>
          <w:p w14:paraId="39C52287" w14:textId="2DAF2999" w:rsidR="00F63CCD" w:rsidRPr="00F31769" w:rsidRDefault="00F63CCD" w:rsidP="0013403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r>
              <w:rPr>
                <w:rFonts w:cstheme="minorHAnsi"/>
                <w:color w:val="404040" w:themeColor="text1" w:themeTint="BF"/>
                <w:szCs w:val="24"/>
              </w:rPr>
              <w:t>.</w:t>
            </w:r>
          </w:p>
          <w:p w14:paraId="1156354F" w14:textId="29A854AC" w:rsidR="00656AFA" w:rsidRPr="00B9709E" w:rsidRDefault="00656AFA"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347E267"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67C566ED"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1B0A8650" w14:textId="77777777"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231E2B7F" w14:textId="7B5E2BBC" w:rsidR="003954E6" w:rsidRPr="00B9709E" w:rsidRDefault="003954E6"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3954E6">
              <w:rPr>
                <w:rFonts w:cstheme="minorHAnsi"/>
                <w:color w:val="404040" w:themeColor="text1" w:themeTint="BF"/>
                <w:szCs w:val="24"/>
              </w:rPr>
              <w:t>Discuss with you the requirements listed in the Assessor’s Checklist prior to the assessment</w:t>
            </w:r>
            <w:r>
              <w:rPr>
                <w:rFonts w:cstheme="minorHAnsi"/>
                <w:color w:val="404040" w:themeColor="text1" w:themeTint="BF"/>
                <w:szCs w:val="24"/>
              </w:rPr>
              <w:t>.</w:t>
            </w:r>
          </w:p>
          <w:p w14:paraId="7DCF7A55" w14:textId="77777777"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1B9515D4" w14:textId="77777777" w:rsidR="00656AFA" w:rsidRPr="00B9709E" w:rsidRDefault="00656AFA"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41731EBD" w14:textId="77777777" w:rsidR="00656AFA" w:rsidRDefault="00656AFA"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112F2E50" w14:textId="66B3B712" w:rsidR="00631086" w:rsidRDefault="004B058C"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Completed </w:t>
            </w:r>
            <w:r w:rsidRPr="004B058C">
              <w:rPr>
                <w:rFonts w:cstheme="minorHAnsi"/>
                <w:color w:val="404040" w:themeColor="text1" w:themeTint="BF"/>
                <w:szCs w:val="24"/>
              </w:rPr>
              <w:t>Consent Declaration</w:t>
            </w:r>
          </w:p>
          <w:p w14:paraId="786EFF64" w14:textId="79F39885"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55488B26" w14:textId="77777777" w:rsidR="00656AFA" w:rsidRDefault="00656AFA">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1051FC">
              <w:rPr>
                <w:rFonts w:cstheme="minorHAnsi"/>
                <w:color w:val="404040" w:themeColor="text1" w:themeTint="BF"/>
                <w:szCs w:val="24"/>
              </w:rPr>
              <w:t>Organisational reporting policies and procedures</w:t>
            </w:r>
          </w:p>
          <w:p w14:paraId="5B0F1954" w14:textId="77777777" w:rsidR="00656AFA" w:rsidRPr="00300FF4" w:rsidRDefault="00656AFA">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Privacy requirements</w:t>
            </w:r>
          </w:p>
          <w:p w14:paraId="777FEFF4" w14:textId="537EF474" w:rsidR="00656AFA" w:rsidRPr="00F31769" w:rsidRDefault="00656AFA">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Confidentiality requirements</w:t>
            </w:r>
          </w:p>
        </w:tc>
      </w:tr>
    </w:tbl>
    <w:p w14:paraId="0709A1FF" w14:textId="199E9937" w:rsidR="006242E0" w:rsidRDefault="00B4044F" w:rsidP="00134030">
      <w:pPr>
        <w:ind w:left="0" w:right="0" w:firstLine="0"/>
      </w:pPr>
      <w:r>
        <w:br w:type="page"/>
      </w:r>
    </w:p>
    <w:p w14:paraId="5CE36944" w14:textId="0C506554" w:rsidR="006242E0" w:rsidRDefault="006242E0" w:rsidP="00134030">
      <w:pPr>
        <w:pStyle w:val="Heading3"/>
        <w:tabs>
          <w:tab w:val="left" w:pos="180"/>
        </w:tabs>
        <w:ind w:right="0"/>
        <w:rPr>
          <w:color w:val="7F7F7F" w:themeColor="text1" w:themeTint="80"/>
          <w:sz w:val="32"/>
          <w:szCs w:val="32"/>
        </w:rPr>
      </w:pPr>
      <w:bookmarkStart w:id="87" w:name="_Toc99017039"/>
      <w:bookmarkStart w:id="88" w:name="_Toc122088988"/>
      <w:r>
        <w:rPr>
          <w:color w:val="7F7F7F" w:themeColor="text1" w:themeTint="80"/>
          <w:sz w:val="32"/>
          <w:szCs w:val="32"/>
        </w:rPr>
        <w:lastRenderedPageBreak/>
        <w:t xml:space="preserve">Task </w:t>
      </w:r>
      <w:r w:rsidR="00793BA8">
        <w:rPr>
          <w:color w:val="7F7F7F" w:themeColor="text1" w:themeTint="80"/>
          <w:sz w:val="32"/>
          <w:szCs w:val="32"/>
        </w:rPr>
        <w:t>3</w:t>
      </w:r>
      <w:r>
        <w:rPr>
          <w:color w:val="7F7F7F" w:themeColor="text1" w:themeTint="80"/>
          <w:sz w:val="32"/>
          <w:szCs w:val="32"/>
        </w:rPr>
        <w:t xml:space="preserve">.2 – </w:t>
      </w:r>
      <w:bookmarkEnd w:id="87"/>
      <w:r w:rsidR="00090609">
        <w:rPr>
          <w:color w:val="7F7F7F" w:themeColor="text1" w:themeTint="80"/>
          <w:sz w:val="32"/>
          <w:szCs w:val="32"/>
        </w:rPr>
        <w:t>Provide Care to the Client</w:t>
      </w:r>
      <w:bookmarkEnd w:id="8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1EBE5358" w14:textId="77777777" w:rsidTr="00C17598">
        <w:trPr>
          <w:cantSplit/>
          <w:trHeight w:val="1260"/>
          <w:jc w:val="center"/>
        </w:trPr>
        <w:tc>
          <w:tcPr>
            <w:tcW w:w="848" w:type="pct"/>
            <w:tcBorders>
              <w:top w:val="nil"/>
              <w:left w:val="nil"/>
              <w:bottom w:val="nil"/>
              <w:right w:val="nil"/>
            </w:tcBorders>
            <w:hideMark/>
          </w:tcPr>
          <w:p w14:paraId="1B4A2D72" w14:textId="77777777" w:rsidR="006242E0" w:rsidRDefault="006242E0" w:rsidP="00134030">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4732AA3B" wp14:editId="7DB96688">
                  <wp:extent cx="683895" cy="715645"/>
                  <wp:effectExtent l="0" t="0" r="1905" b="8255"/>
                  <wp:docPr id="69" name="Picture 6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3895" cy="71564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07BE3CCB" w14:textId="0CF274AC" w:rsidR="006242E0" w:rsidRDefault="002B5D6C"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Carry out identified work tasks to </w:t>
            </w:r>
            <w:r w:rsidR="00E27883">
              <w:rPr>
                <w:rFonts w:cstheme="minorHAnsi"/>
                <w:color w:val="404040" w:themeColor="text1" w:themeTint="BF"/>
                <w:szCs w:val="24"/>
              </w:rPr>
              <w:t>provide care to</w:t>
            </w:r>
            <w:r>
              <w:rPr>
                <w:rFonts w:cstheme="minorHAnsi"/>
                <w:color w:val="404040" w:themeColor="text1" w:themeTint="BF"/>
                <w:szCs w:val="24"/>
              </w:rPr>
              <w:t xml:space="preserve"> the client.</w:t>
            </w:r>
          </w:p>
          <w:p w14:paraId="16A2B37A" w14:textId="77777777" w:rsidR="00CF59BD" w:rsidRPr="00B9709E" w:rsidRDefault="00CF59B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5FD8E1E1" w14:textId="489C25C7" w:rsidR="003A7B52" w:rsidRDefault="003A7B52">
            <w:pPr>
              <w:pStyle w:val="ListParagraph"/>
              <w:numPr>
                <w:ilvl w:val="0"/>
                <w:numId w:val="113"/>
              </w:numPr>
              <w:tabs>
                <w:tab w:val="left" w:pos="180"/>
              </w:tabs>
              <w:spacing w:after="120" w:line="276" w:lineRule="auto"/>
              <w:ind w:right="0"/>
              <w:contextualSpacing w:val="0"/>
              <w:jc w:val="both"/>
              <w:rPr>
                <w:rFonts w:cstheme="minorHAnsi"/>
                <w:color w:val="404040" w:themeColor="text1" w:themeTint="BF"/>
                <w:szCs w:val="24"/>
              </w:rPr>
            </w:pPr>
            <w:bookmarkStart w:id="89" w:name="_Hlk98825944"/>
            <w:r>
              <w:rPr>
                <w:rFonts w:cstheme="minorHAnsi"/>
                <w:color w:val="404040" w:themeColor="text1" w:themeTint="BF"/>
                <w:szCs w:val="24"/>
              </w:rPr>
              <w:t xml:space="preserve">Access and review the </w:t>
            </w:r>
            <w:r w:rsidRPr="00B9709E">
              <w:rPr>
                <w:rFonts w:cstheme="minorHAnsi"/>
                <w:color w:val="404040" w:themeColor="text1" w:themeTint="BF"/>
                <w:szCs w:val="24"/>
              </w:rPr>
              <w:t>following documents</w:t>
            </w:r>
            <w:r>
              <w:rPr>
                <w:rFonts w:cstheme="minorHAnsi"/>
                <w:color w:val="404040" w:themeColor="text1" w:themeTint="BF"/>
                <w:szCs w:val="24"/>
              </w:rPr>
              <w:t>:</w:t>
            </w:r>
          </w:p>
          <w:p w14:paraId="32A94646" w14:textId="662B584C" w:rsidR="001259B4" w:rsidRPr="001259B4" w:rsidRDefault="001259B4">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Legal framework requirements relevant to aged care</w:t>
            </w:r>
          </w:p>
          <w:p w14:paraId="22F9A98C" w14:textId="32095E1A" w:rsidR="001259B4" w:rsidRPr="001259B4" w:rsidRDefault="001259B4">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 xml:space="preserve">Human rights framework requirements </w:t>
            </w:r>
            <w:r w:rsidR="00B37D8F" w:rsidRPr="001259B4">
              <w:rPr>
                <w:rFonts w:cstheme="minorHAnsi"/>
                <w:color w:val="404040" w:themeColor="text1" w:themeTint="BF"/>
                <w:szCs w:val="24"/>
              </w:rPr>
              <w:t>relevant to aged care</w:t>
            </w:r>
          </w:p>
          <w:p w14:paraId="2321F85C" w14:textId="63664EB3" w:rsidR="003A7B52" w:rsidRDefault="001259B4">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Professional conduct requirements relevant to aged care (e.g. Codes of conduct, industry standards, etc.)</w:t>
            </w:r>
          </w:p>
          <w:p w14:paraId="64EB5AF4" w14:textId="3634F9CE" w:rsidR="006242E0" w:rsidRPr="00206A7D" w:rsidRDefault="003A7B52">
            <w:pPr>
              <w:pStyle w:val="ListParagraph"/>
              <w:numPr>
                <w:ilvl w:val="0"/>
                <w:numId w:val="11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Review </w:t>
            </w:r>
            <w:r w:rsidR="009A4B57">
              <w:rPr>
                <w:rFonts w:cstheme="minorHAnsi"/>
                <w:color w:val="404040" w:themeColor="text1" w:themeTint="BF"/>
                <w:szCs w:val="24"/>
              </w:rPr>
              <w:t>your</w:t>
            </w:r>
            <w:r w:rsidR="00206A7D">
              <w:rPr>
                <w:rFonts w:cstheme="minorHAnsi"/>
                <w:color w:val="404040" w:themeColor="text1" w:themeTint="BF"/>
                <w:szCs w:val="24"/>
              </w:rPr>
              <w:t xml:space="preserve"> discussion with the </w:t>
            </w:r>
            <w:r w:rsidR="00A32730">
              <w:rPr>
                <w:rFonts w:cstheme="minorHAnsi"/>
                <w:color w:val="404040" w:themeColor="text1" w:themeTint="BF"/>
                <w:szCs w:val="24"/>
              </w:rPr>
              <w:t>interdisciplinary</w:t>
            </w:r>
            <w:r w:rsidR="00206A7D">
              <w:rPr>
                <w:rFonts w:cstheme="minorHAnsi"/>
                <w:color w:val="404040" w:themeColor="text1" w:themeTint="BF"/>
                <w:szCs w:val="24"/>
              </w:rPr>
              <w:t xml:space="preserve"> team member in Task </w:t>
            </w:r>
            <w:r w:rsidR="00910BCB">
              <w:rPr>
                <w:rFonts w:cstheme="minorHAnsi"/>
                <w:color w:val="404040" w:themeColor="text1" w:themeTint="BF"/>
                <w:szCs w:val="24"/>
              </w:rPr>
              <w:t>2</w:t>
            </w:r>
            <w:r w:rsidR="00206A7D">
              <w:rPr>
                <w:rFonts w:cstheme="minorHAnsi"/>
                <w:color w:val="404040" w:themeColor="text1" w:themeTint="BF"/>
                <w:szCs w:val="24"/>
              </w:rPr>
              <w:t xml:space="preserve"> on how </w:t>
            </w:r>
            <w:r w:rsidR="009A4B57">
              <w:rPr>
                <w:rFonts w:cstheme="minorHAnsi"/>
                <w:color w:val="404040" w:themeColor="text1" w:themeTint="BF"/>
                <w:szCs w:val="24"/>
              </w:rPr>
              <w:t>you</w:t>
            </w:r>
            <w:r w:rsidR="00206A7D">
              <w:rPr>
                <w:rFonts w:cstheme="minorHAnsi"/>
                <w:color w:val="404040" w:themeColor="text1" w:themeTint="BF"/>
                <w:szCs w:val="24"/>
              </w:rPr>
              <w:t xml:space="preserve"> can assist them in carrying out identified work tasks outside own job role.</w:t>
            </w:r>
            <w:r w:rsidR="00A65EA2" w:rsidRPr="00206A7D">
              <w:rPr>
                <w:rFonts w:cstheme="minorHAnsi"/>
                <w:color w:val="404040" w:themeColor="text1" w:themeTint="BF"/>
                <w:szCs w:val="24"/>
              </w:rPr>
              <w:t xml:space="preserve"> </w:t>
            </w:r>
          </w:p>
          <w:bookmarkEnd w:id="89"/>
          <w:p w14:paraId="203ADDA5" w14:textId="254CC372" w:rsidR="006242E0" w:rsidRDefault="006242E0">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Comply with the following requirements relevant to aged care while carrying </w:t>
            </w:r>
            <w:bookmarkStart w:id="90" w:name="_Hlk99000939"/>
            <w:r>
              <w:rPr>
                <w:rFonts w:cstheme="minorHAnsi"/>
                <w:color w:val="404040" w:themeColor="text1" w:themeTint="BF"/>
                <w:szCs w:val="24"/>
              </w:rPr>
              <w:t xml:space="preserve">out </w:t>
            </w:r>
            <w:bookmarkStart w:id="91" w:name="_Hlk99001062"/>
            <w:r w:rsidR="009A4B57">
              <w:rPr>
                <w:rFonts w:cstheme="minorHAnsi"/>
                <w:color w:val="404040" w:themeColor="text1" w:themeTint="BF"/>
                <w:szCs w:val="24"/>
              </w:rPr>
              <w:t>all</w:t>
            </w:r>
            <w:r w:rsidR="0043672C">
              <w:rPr>
                <w:rFonts w:cstheme="minorHAnsi"/>
                <w:color w:val="404040" w:themeColor="text1" w:themeTint="BF"/>
                <w:szCs w:val="24"/>
              </w:rPr>
              <w:t xml:space="preserve"> identified</w:t>
            </w:r>
            <w:r>
              <w:rPr>
                <w:rFonts w:cstheme="minorHAnsi"/>
                <w:color w:val="404040" w:themeColor="text1" w:themeTint="BF"/>
                <w:szCs w:val="24"/>
              </w:rPr>
              <w:t xml:space="preserve"> work tasks</w:t>
            </w:r>
            <w:bookmarkEnd w:id="90"/>
            <w:r>
              <w:rPr>
                <w:rFonts w:cstheme="minorHAnsi"/>
                <w:color w:val="404040" w:themeColor="text1" w:themeTint="BF"/>
                <w:szCs w:val="24"/>
              </w:rPr>
              <w:t xml:space="preserve"> </w:t>
            </w:r>
            <w:r w:rsidR="009A4B57">
              <w:rPr>
                <w:rFonts w:cstheme="minorHAnsi"/>
                <w:color w:val="404040" w:themeColor="text1" w:themeTint="BF"/>
                <w:szCs w:val="24"/>
              </w:rPr>
              <w:t xml:space="preserve">in Task </w:t>
            </w:r>
            <w:bookmarkEnd w:id="91"/>
            <w:r w:rsidR="002D1774">
              <w:rPr>
                <w:rFonts w:cstheme="minorHAnsi"/>
                <w:color w:val="404040" w:themeColor="text1" w:themeTint="BF"/>
                <w:szCs w:val="24"/>
              </w:rPr>
              <w:t>1</w:t>
            </w:r>
            <w:r>
              <w:rPr>
                <w:rFonts w:cstheme="minorHAnsi"/>
                <w:color w:val="404040" w:themeColor="text1" w:themeTint="BF"/>
                <w:szCs w:val="24"/>
              </w:rPr>
              <w:t>:</w:t>
            </w:r>
          </w:p>
          <w:p w14:paraId="0D55C4F5" w14:textId="46B57043" w:rsidR="006242E0" w:rsidRDefault="002D1774">
            <w:pPr>
              <w:pStyle w:val="ListParagraph"/>
              <w:numPr>
                <w:ilvl w:val="0"/>
                <w:numId w:val="9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Legal framework requirements</w:t>
            </w:r>
            <w:r w:rsidR="00B37D8F" w:rsidRPr="001259B4">
              <w:rPr>
                <w:rFonts w:cstheme="minorHAnsi"/>
                <w:color w:val="404040" w:themeColor="text1" w:themeTint="BF"/>
                <w:szCs w:val="24"/>
              </w:rPr>
              <w:t xml:space="preserve"> </w:t>
            </w:r>
          </w:p>
          <w:p w14:paraId="2E719F75" w14:textId="0A9F174A" w:rsidR="006242E0" w:rsidRDefault="002D1774">
            <w:pPr>
              <w:pStyle w:val="ListParagraph"/>
              <w:numPr>
                <w:ilvl w:val="0"/>
                <w:numId w:val="9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Human rights framework requirements</w:t>
            </w:r>
          </w:p>
          <w:p w14:paraId="57FF04AC" w14:textId="6E0F528F" w:rsidR="006242E0" w:rsidRDefault="002D1774">
            <w:pPr>
              <w:pStyle w:val="ListParagraph"/>
              <w:numPr>
                <w:ilvl w:val="0"/>
                <w:numId w:val="9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Professional conduct requirements.</w:t>
            </w:r>
          </w:p>
          <w:p w14:paraId="6D632B06" w14:textId="0CF2B579" w:rsidR="006242E0" w:rsidRDefault="006242E0">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bookmarkStart w:id="92" w:name="_Hlk99001028"/>
            <w:bookmarkStart w:id="93" w:name="_Hlk99000958"/>
            <w:r>
              <w:rPr>
                <w:rFonts w:cstheme="minorHAnsi"/>
                <w:color w:val="404040" w:themeColor="text1" w:themeTint="BF"/>
                <w:szCs w:val="24"/>
              </w:rPr>
              <w:t xml:space="preserve">Assist </w:t>
            </w:r>
            <w:r w:rsidR="00A32730">
              <w:rPr>
                <w:rFonts w:cstheme="minorHAnsi"/>
                <w:color w:val="404040" w:themeColor="text1" w:themeTint="BF"/>
                <w:szCs w:val="24"/>
              </w:rPr>
              <w:t>interdisciplinary</w:t>
            </w:r>
            <w:r>
              <w:rPr>
                <w:rFonts w:cstheme="minorHAnsi"/>
                <w:color w:val="404040" w:themeColor="text1" w:themeTint="BF"/>
                <w:szCs w:val="24"/>
              </w:rPr>
              <w:t xml:space="preserve"> team members in carrying out </w:t>
            </w:r>
            <w:bookmarkStart w:id="94" w:name="_Hlk99512437"/>
            <w:r w:rsidR="009A4B57">
              <w:rPr>
                <w:rFonts w:cstheme="minorHAnsi"/>
                <w:color w:val="404040" w:themeColor="text1" w:themeTint="BF"/>
                <w:szCs w:val="24"/>
              </w:rPr>
              <w:t>identified</w:t>
            </w:r>
            <w:r>
              <w:rPr>
                <w:rFonts w:cstheme="minorHAnsi"/>
                <w:color w:val="404040" w:themeColor="text1" w:themeTint="BF"/>
                <w:szCs w:val="24"/>
              </w:rPr>
              <w:t xml:space="preserve"> </w:t>
            </w:r>
            <w:bookmarkEnd w:id="94"/>
            <w:r>
              <w:rPr>
                <w:rFonts w:cstheme="minorHAnsi"/>
                <w:color w:val="404040" w:themeColor="text1" w:themeTint="BF"/>
                <w:szCs w:val="24"/>
              </w:rPr>
              <w:t>work tasks outside own job role</w:t>
            </w:r>
            <w:bookmarkEnd w:id="92"/>
            <w:r>
              <w:rPr>
                <w:rFonts w:cstheme="minorHAnsi"/>
                <w:color w:val="404040" w:themeColor="text1" w:themeTint="BF"/>
                <w:szCs w:val="24"/>
              </w:rPr>
              <w:t>.</w:t>
            </w:r>
            <w:bookmarkEnd w:id="93"/>
          </w:p>
          <w:p w14:paraId="166606C3" w14:textId="77777777" w:rsidR="006242E0" w:rsidRDefault="006242E0">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Use person-centred communication techniques in carrying out the work tasks.</w:t>
            </w:r>
          </w:p>
          <w:p w14:paraId="79B915C4" w14:textId="6D45FCF1" w:rsidR="00496320" w:rsidRDefault="00DC1865">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r w:rsidRPr="00DC1865">
              <w:rPr>
                <w:rFonts w:cstheme="minorHAnsi"/>
                <w:color w:val="404040" w:themeColor="text1" w:themeTint="BF"/>
                <w:szCs w:val="24"/>
              </w:rPr>
              <w:t>Monitor</w:t>
            </w:r>
            <w:r w:rsidR="0011563F">
              <w:rPr>
                <w:rFonts w:cstheme="minorHAnsi"/>
                <w:color w:val="404040" w:themeColor="text1" w:themeTint="BF"/>
                <w:szCs w:val="24"/>
              </w:rPr>
              <w:t xml:space="preserve"> </w:t>
            </w:r>
            <w:r w:rsidRPr="00DC1865">
              <w:rPr>
                <w:rFonts w:cstheme="minorHAnsi"/>
                <w:color w:val="404040" w:themeColor="text1" w:themeTint="BF"/>
                <w:szCs w:val="24"/>
              </w:rPr>
              <w:t xml:space="preserve">own stress level </w:t>
            </w:r>
            <w:r>
              <w:rPr>
                <w:rFonts w:cstheme="minorHAnsi"/>
                <w:color w:val="404040" w:themeColor="text1" w:themeTint="BF"/>
                <w:szCs w:val="24"/>
              </w:rPr>
              <w:t>when</w:t>
            </w:r>
            <w:r w:rsidRPr="00DC1865">
              <w:rPr>
                <w:rFonts w:cstheme="minorHAnsi"/>
                <w:color w:val="404040" w:themeColor="text1" w:themeTint="BF"/>
                <w:szCs w:val="24"/>
              </w:rPr>
              <w:t xml:space="preserve"> </w:t>
            </w:r>
            <w:r w:rsidR="00B05CB6">
              <w:rPr>
                <w:rFonts w:cstheme="minorHAnsi"/>
                <w:color w:val="404040" w:themeColor="text1" w:themeTint="BF"/>
                <w:szCs w:val="24"/>
              </w:rPr>
              <w:t>providing care to</w:t>
            </w:r>
            <w:r w:rsidRPr="00DC1865">
              <w:rPr>
                <w:rFonts w:cstheme="minorHAnsi"/>
                <w:color w:val="404040" w:themeColor="text1" w:themeTint="BF"/>
                <w:szCs w:val="24"/>
              </w:rPr>
              <w:t xml:space="preserve"> the client</w:t>
            </w:r>
            <w:r>
              <w:rPr>
                <w:rFonts w:cstheme="minorHAnsi"/>
                <w:color w:val="404040" w:themeColor="text1" w:themeTint="BF"/>
                <w:szCs w:val="24"/>
              </w:rPr>
              <w:t>.</w:t>
            </w:r>
          </w:p>
          <w:p w14:paraId="44EBE4E6" w14:textId="77777777" w:rsidR="00CF59BD" w:rsidRPr="00B9709E" w:rsidRDefault="00CF59B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763FA55" w14:textId="77777777" w:rsidR="00CF59BD" w:rsidRDefault="00CF59BD">
            <w:pPr>
              <w:pStyle w:val="ListParagraph"/>
              <w:numPr>
                <w:ilvl w:val="0"/>
                <w:numId w:val="9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Practical skills relevant to complying with legal and human rights framework requirements relevant to </w:t>
            </w:r>
            <w:r w:rsidRPr="006242E0">
              <w:rPr>
                <w:rFonts w:cstheme="minorHAnsi"/>
                <w:color w:val="404040" w:themeColor="text1" w:themeTint="BF"/>
                <w:szCs w:val="24"/>
              </w:rPr>
              <w:t>aged care</w:t>
            </w:r>
          </w:p>
          <w:p w14:paraId="58C54795" w14:textId="77777777" w:rsidR="00CF59BD" w:rsidRDefault="00CF59BD">
            <w:pPr>
              <w:pStyle w:val="ListParagraph"/>
              <w:numPr>
                <w:ilvl w:val="0"/>
                <w:numId w:val="9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cooperating with interdisciplinary team members</w:t>
            </w:r>
          </w:p>
          <w:p w14:paraId="0AC4109F" w14:textId="56289A41" w:rsidR="00B37D8F" w:rsidRPr="00F31769" w:rsidRDefault="00CF59BD">
            <w:pPr>
              <w:pStyle w:val="ListParagraph"/>
              <w:numPr>
                <w:ilvl w:val="0"/>
                <w:numId w:val="9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using person-centred communication techniques when carrying out support activities</w:t>
            </w:r>
          </w:p>
        </w:tc>
      </w:tr>
    </w:tbl>
    <w:p w14:paraId="5528189F" w14:textId="77777777" w:rsidR="00E00F28" w:rsidRDefault="00E00F28" w:rsidP="00E00F28">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8709D" w14:paraId="3843A5E5" w14:textId="77777777" w:rsidTr="00C17598">
        <w:trPr>
          <w:cantSplit/>
          <w:trHeight w:val="1260"/>
          <w:jc w:val="center"/>
        </w:trPr>
        <w:tc>
          <w:tcPr>
            <w:tcW w:w="848" w:type="pct"/>
            <w:tcBorders>
              <w:top w:val="nil"/>
              <w:left w:val="nil"/>
              <w:bottom w:val="nil"/>
              <w:right w:val="nil"/>
            </w:tcBorders>
          </w:tcPr>
          <w:p w14:paraId="2306E08E" w14:textId="77777777" w:rsidR="00F8709D" w:rsidRDefault="00F8709D" w:rsidP="0013403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E755330" w14:textId="77777777" w:rsidR="00F8709D" w:rsidRPr="00B9709E" w:rsidRDefault="00F8709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43CF54DB" w14:textId="0605498C" w:rsidR="00F8709D" w:rsidRDefault="00F8709D" w:rsidP="00134030">
            <w:pPr>
              <w:spacing w:after="120" w:line="276" w:lineRule="auto"/>
              <w:ind w:left="0" w:right="0" w:firstLine="0"/>
              <w:jc w:val="both"/>
              <w:rPr>
                <w:rFonts w:cstheme="minorHAnsi"/>
                <w:b/>
                <w:bCs/>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Workplace Assessment Task 3.2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46E14B4D" w14:textId="5ED8F22B" w:rsidR="00F8709D" w:rsidRPr="00B9709E" w:rsidRDefault="00F8709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4C1291A7" w14:textId="77777777" w:rsidR="00F8709D" w:rsidRPr="00B9709E" w:rsidRDefault="00F8709D">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7F6A94D9" w14:textId="77777777" w:rsidR="00F8709D" w:rsidRPr="00B9709E" w:rsidRDefault="00F8709D">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36DD393A" w14:textId="77777777" w:rsidR="00F8709D" w:rsidRPr="00B9709E" w:rsidRDefault="00F8709D"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FE92B3A" w14:textId="77777777" w:rsidR="00F8709D" w:rsidRDefault="00F8709D"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0F2C4303" w14:textId="77777777" w:rsidR="00F8709D" w:rsidRPr="00B9709E" w:rsidRDefault="00F8709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301395FE" w14:textId="77777777" w:rsidR="00F8709D" w:rsidRDefault="00F8709D"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7A6E0B2F" w14:textId="77777777" w:rsidR="00F8709D" w:rsidRDefault="00F8709D"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6AB00913" w14:textId="77777777" w:rsidR="00F8709D" w:rsidRPr="00B37D8F" w:rsidRDefault="00F8709D">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Legal framework requirements relevant to aged care</w:t>
            </w:r>
          </w:p>
          <w:p w14:paraId="7E59199B" w14:textId="77777777" w:rsidR="00F8709D" w:rsidRPr="00B37D8F" w:rsidRDefault="00F8709D">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Human rights framework requirements relevant to aged care</w:t>
            </w:r>
          </w:p>
          <w:p w14:paraId="59E16DF1" w14:textId="3B384B3E" w:rsidR="00F8709D" w:rsidDel="002B5D6C" w:rsidRDefault="00F8709D">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Professional conduct requirements relevant to aged care (e.g. Codes of conduct, industry standards, etc.)</w:t>
            </w:r>
          </w:p>
        </w:tc>
      </w:tr>
    </w:tbl>
    <w:p w14:paraId="6DB1A580" w14:textId="77777777" w:rsidR="005C70F1" w:rsidRDefault="005C70F1" w:rsidP="00134030">
      <w:pPr>
        <w:ind w:right="0"/>
      </w:pPr>
      <w:r>
        <w:br w:type="page"/>
      </w:r>
    </w:p>
    <w:p w14:paraId="6BEB0415" w14:textId="21238BE5" w:rsidR="00303E3D" w:rsidRPr="00AC6E64" w:rsidRDefault="00303E3D" w:rsidP="00134030">
      <w:pPr>
        <w:pStyle w:val="Heading2"/>
        <w:tabs>
          <w:tab w:val="left" w:pos="180"/>
        </w:tabs>
        <w:ind w:right="0"/>
        <w:rPr>
          <w:bCs/>
          <w:color w:val="7F7F7F" w:themeColor="text1" w:themeTint="80"/>
          <w:sz w:val="32"/>
          <w:szCs w:val="32"/>
          <w:lang w:val="en-AU"/>
        </w:rPr>
      </w:pPr>
      <w:bookmarkStart w:id="95" w:name="_Toc122088989"/>
      <w:r w:rsidRPr="00AC6E64">
        <w:rPr>
          <w:bCs/>
          <w:color w:val="7F7F7F" w:themeColor="text1" w:themeTint="80"/>
          <w:sz w:val="32"/>
          <w:szCs w:val="32"/>
          <w:lang w:val="en-AU"/>
        </w:rPr>
        <w:lastRenderedPageBreak/>
        <w:t xml:space="preserve">Task </w:t>
      </w:r>
      <w:r w:rsidR="00793BA8">
        <w:rPr>
          <w:bCs/>
          <w:color w:val="7F7F7F" w:themeColor="text1" w:themeTint="80"/>
          <w:sz w:val="32"/>
          <w:szCs w:val="32"/>
          <w:lang w:val="en-AU"/>
        </w:rPr>
        <w:t>4</w:t>
      </w:r>
      <w:r>
        <w:rPr>
          <w:bCs/>
          <w:color w:val="7F7F7F" w:themeColor="text1" w:themeTint="80"/>
          <w:sz w:val="32"/>
          <w:szCs w:val="32"/>
          <w:lang w:val="en-AU"/>
        </w:rPr>
        <w:t xml:space="preserve"> </w:t>
      </w:r>
      <w:r w:rsidR="00642FF9">
        <w:rPr>
          <w:bCs/>
          <w:color w:val="7F7F7F" w:themeColor="text1" w:themeTint="80"/>
          <w:sz w:val="32"/>
          <w:szCs w:val="32"/>
          <w:lang w:val="en-AU"/>
        </w:rPr>
        <w:t>–</w:t>
      </w:r>
      <w:r>
        <w:rPr>
          <w:bCs/>
          <w:color w:val="7F7F7F" w:themeColor="text1" w:themeTint="80"/>
          <w:sz w:val="32"/>
          <w:szCs w:val="32"/>
          <w:lang w:val="en-AU"/>
        </w:rPr>
        <w:t xml:space="preserve"> </w:t>
      </w:r>
      <w:r w:rsidR="00642FF9">
        <w:rPr>
          <w:bCs/>
          <w:color w:val="7F7F7F" w:themeColor="text1" w:themeTint="80"/>
          <w:sz w:val="32"/>
          <w:szCs w:val="32"/>
          <w:lang w:val="en-AU"/>
        </w:rPr>
        <w:t>Implement Self-care Strategies</w:t>
      </w:r>
      <w:bookmarkEnd w:id="95"/>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67"/>
      </w:tblGrid>
      <w:tr w:rsidR="00303E3D" w14:paraId="29C9E500" w14:textId="77777777" w:rsidTr="00F31769">
        <w:trPr>
          <w:cantSplit/>
          <w:trHeight w:val="1260"/>
          <w:jc w:val="center"/>
        </w:trPr>
        <w:tc>
          <w:tcPr>
            <w:tcW w:w="852" w:type="pct"/>
            <w:tcBorders>
              <w:top w:val="nil"/>
              <w:left w:val="nil"/>
              <w:bottom w:val="nil"/>
              <w:right w:val="nil"/>
            </w:tcBorders>
            <w:hideMark/>
          </w:tcPr>
          <w:p w14:paraId="32088C7F" w14:textId="77777777" w:rsidR="00303E3D" w:rsidRDefault="00303E3D" w:rsidP="00134030">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162EA78" wp14:editId="0AC9E3A6">
                  <wp:extent cx="687705" cy="716915"/>
                  <wp:effectExtent l="0" t="0" r="0" b="6985"/>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8" w:type="pct"/>
            <w:tcBorders>
              <w:top w:val="nil"/>
              <w:left w:val="nil"/>
              <w:bottom w:val="nil"/>
              <w:right w:val="nil"/>
            </w:tcBorders>
            <w:shd w:val="clear" w:color="auto" w:fill="B2DEF4"/>
            <w:hideMark/>
          </w:tcPr>
          <w:p w14:paraId="559CA73C" w14:textId="5957C1A2" w:rsidR="00D72A79" w:rsidRDefault="000356F2"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U</w:t>
            </w:r>
            <w:r w:rsidR="0079015E">
              <w:rPr>
                <w:rFonts w:cstheme="minorHAnsi"/>
                <w:color w:val="404040" w:themeColor="text1" w:themeTint="BF"/>
                <w:szCs w:val="24"/>
              </w:rPr>
              <w:t xml:space="preserve">se self-care strategies </w:t>
            </w:r>
            <w:r w:rsidR="00FC1256">
              <w:rPr>
                <w:rFonts w:cstheme="minorHAnsi"/>
                <w:color w:val="404040" w:themeColor="text1" w:themeTint="BF"/>
                <w:szCs w:val="24"/>
              </w:rPr>
              <w:t xml:space="preserve">to </w:t>
            </w:r>
            <w:r w:rsidR="00A972B0">
              <w:rPr>
                <w:rFonts w:cstheme="minorHAnsi"/>
                <w:color w:val="404040" w:themeColor="text1" w:themeTint="BF"/>
                <w:szCs w:val="24"/>
              </w:rPr>
              <w:t>manage</w:t>
            </w:r>
            <w:r w:rsidR="00FC1256">
              <w:rPr>
                <w:rFonts w:cstheme="minorHAnsi"/>
                <w:color w:val="404040" w:themeColor="text1" w:themeTint="BF"/>
                <w:szCs w:val="24"/>
              </w:rPr>
              <w:t xml:space="preserve"> stress</w:t>
            </w:r>
            <w:r w:rsidR="008B4589">
              <w:rPr>
                <w:rFonts w:cstheme="minorHAnsi"/>
                <w:color w:val="404040" w:themeColor="text1" w:themeTint="BF"/>
                <w:szCs w:val="24"/>
              </w:rPr>
              <w:t xml:space="preserve"> and seek support to relevant person </w:t>
            </w:r>
            <w:r w:rsidR="00476D30">
              <w:rPr>
                <w:rFonts w:cstheme="minorHAnsi"/>
                <w:color w:val="404040" w:themeColor="text1" w:themeTint="BF"/>
                <w:szCs w:val="24"/>
              </w:rPr>
              <w:t xml:space="preserve">according to </w:t>
            </w:r>
            <w:r w:rsidR="00D72A79" w:rsidRPr="00D72A79">
              <w:rPr>
                <w:rFonts w:cstheme="minorHAnsi"/>
                <w:color w:val="404040" w:themeColor="text1" w:themeTint="BF"/>
                <w:szCs w:val="24"/>
              </w:rPr>
              <w:t>organisational policies and procedures.</w:t>
            </w:r>
          </w:p>
          <w:p w14:paraId="51B8A63E" w14:textId="77777777" w:rsidR="003B5FAB" w:rsidRPr="00B9709E" w:rsidRDefault="003B5FAB"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1889E74A" w14:textId="7E724CA8" w:rsidR="003B5FAB" w:rsidRDefault="003B5FAB">
            <w:pPr>
              <w:pStyle w:val="ListParagraph"/>
              <w:numPr>
                <w:ilvl w:val="0"/>
                <w:numId w:val="11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C54B80" w:rsidRPr="00C54B80">
              <w:rPr>
                <w:rFonts w:cstheme="minorHAnsi"/>
                <w:color w:val="404040" w:themeColor="text1" w:themeTint="BF"/>
                <w:szCs w:val="24"/>
              </w:rPr>
              <w:t>organisational policies and procedures for seeking support</w:t>
            </w:r>
            <w:r w:rsidR="00C54B80">
              <w:rPr>
                <w:rFonts w:cstheme="minorHAnsi"/>
                <w:color w:val="404040" w:themeColor="text1" w:themeTint="BF"/>
                <w:szCs w:val="24"/>
              </w:rPr>
              <w:t>.</w:t>
            </w:r>
          </w:p>
          <w:p w14:paraId="036B9E93" w14:textId="265D6639" w:rsidR="00C54B80" w:rsidRDefault="00DC1865">
            <w:pPr>
              <w:pStyle w:val="ListParagraph"/>
              <w:numPr>
                <w:ilvl w:val="0"/>
                <w:numId w:val="114"/>
              </w:numPr>
              <w:spacing w:after="120" w:line="276" w:lineRule="auto"/>
              <w:ind w:right="0"/>
              <w:contextualSpacing w:val="0"/>
              <w:jc w:val="both"/>
              <w:rPr>
                <w:rFonts w:cstheme="minorHAnsi"/>
                <w:color w:val="404040" w:themeColor="text1" w:themeTint="BF"/>
                <w:szCs w:val="24"/>
              </w:rPr>
            </w:pPr>
            <w:r w:rsidRPr="00DC1865">
              <w:rPr>
                <w:rFonts w:cstheme="minorHAnsi"/>
                <w:color w:val="404040" w:themeColor="text1" w:themeTint="BF"/>
                <w:szCs w:val="24"/>
              </w:rPr>
              <w:t xml:space="preserve">Monitors own stress level </w:t>
            </w:r>
            <w:r>
              <w:rPr>
                <w:rFonts w:cstheme="minorHAnsi"/>
                <w:color w:val="404040" w:themeColor="text1" w:themeTint="BF"/>
                <w:szCs w:val="24"/>
              </w:rPr>
              <w:t>when</w:t>
            </w:r>
            <w:r w:rsidRPr="00DC1865">
              <w:rPr>
                <w:rFonts w:cstheme="minorHAnsi"/>
                <w:color w:val="404040" w:themeColor="text1" w:themeTint="BF"/>
                <w:szCs w:val="24"/>
              </w:rPr>
              <w:t xml:space="preserve"> working with the client</w:t>
            </w:r>
            <w:r>
              <w:rPr>
                <w:rFonts w:cstheme="minorHAnsi"/>
                <w:color w:val="404040" w:themeColor="text1" w:themeTint="BF"/>
                <w:szCs w:val="24"/>
              </w:rPr>
              <w:t>.</w:t>
            </w:r>
          </w:p>
          <w:p w14:paraId="49E6F31D" w14:textId="16E23D32" w:rsidR="00DC1865" w:rsidRDefault="003B3EFB">
            <w:pPr>
              <w:pStyle w:val="ListParagraph"/>
              <w:numPr>
                <w:ilvl w:val="0"/>
                <w:numId w:val="114"/>
              </w:numPr>
              <w:spacing w:after="120" w:line="276" w:lineRule="auto"/>
              <w:ind w:right="0"/>
              <w:contextualSpacing w:val="0"/>
              <w:jc w:val="both"/>
              <w:rPr>
                <w:rFonts w:cstheme="minorHAnsi"/>
                <w:color w:val="404040" w:themeColor="text1" w:themeTint="BF"/>
                <w:szCs w:val="24"/>
              </w:rPr>
            </w:pPr>
            <w:r w:rsidRPr="003B3EFB">
              <w:rPr>
                <w:rFonts w:cstheme="minorHAnsi"/>
                <w:color w:val="404040" w:themeColor="text1" w:themeTint="BF"/>
                <w:szCs w:val="24"/>
              </w:rPr>
              <w:t>Use self-care strategies to manage stress</w:t>
            </w:r>
            <w:r>
              <w:rPr>
                <w:rFonts w:cstheme="minorHAnsi"/>
                <w:color w:val="404040" w:themeColor="text1" w:themeTint="BF"/>
                <w:szCs w:val="24"/>
              </w:rPr>
              <w:t>.</w:t>
            </w:r>
          </w:p>
          <w:p w14:paraId="73AE08C3" w14:textId="136B7175" w:rsidR="003B3EFB" w:rsidRPr="00F31769" w:rsidRDefault="00B05CB6">
            <w:pPr>
              <w:pStyle w:val="ListParagraph"/>
              <w:numPr>
                <w:ilvl w:val="0"/>
                <w:numId w:val="114"/>
              </w:numPr>
              <w:spacing w:after="120" w:line="276" w:lineRule="auto"/>
              <w:ind w:right="0"/>
              <w:contextualSpacing w:val="0"/>
              <w:jc w:val="both"/>
              <w:rPr>
                <w:rFonts w:cstheme="minorHAnsi"/>
                <w:color w:val="404040" w:themeColor="text1" w:themeTint="BF"/>
                <w:szCs w:val="24"/>
              </w:rPr>
            </w:pPr>
            <w:r w:rsidRPr="00174042">
              <w:rPr>
                <w:rFonts w:cstheme="minorHAnsi"/>
                <w:color w:val="404040" w:themeColor="text1" w:themeTint="BF"/>
                <w:szCs w:val="24"/>
              </w:rPr>
              <w:t xml:space="preserve">Seek support to manage stress </w:t>
            </w:r>
            <w:r w:rsidR="002C4438" w:rsidRPr="00F31769">
              <w:rPr>
                <w:rFonts w:cstheme="minorHAnsi"/>
                <w:color w:val="404040" w:themeColor="text1" w:themeTint="BF"/>
                <w:szCs w:val="24"/>
              </w:rPr>
              <w:t>while</w:t>
            </w:r>
            <w:r w:rsidRPr="00174042">
              <w:rPr>
                <w:rFonts w:cstheme="minorHAnsi"/>
                <w:color w:val="404040" w:themeColor="text1" w:themeTint="BF"/>
                <w:szCs w:val="24"/>
              </w:rPr>
              <w:t xml:space="preserve"> </w:t>
            </w:r>
            <w:r w:rsidR="0011563F" w:rsidRPr="00174042">
              <w:rPr>
                <w:rFonts w:cstheme="minorHAnsi"/>
                <w:color w:val="404040" w:themeColor="text1" w:themeTint="BF"/>
                <w:szCs w:val="24"/>
              </w:rPr>
              <w:t xml:space="preserve">providing care to the client </w:t>
            </w:r>
            <w:r w:rsidRPr="00174042">
              <w:rPr>
                <w:rFonts w:cstheme="minorHAnsi"/>
                <w:color w:val="404040" w:themeColor="text1" w:themeTint="BF"/>
                <w:szCs w:val="24"/>
              </w:rPr>
              <w:t>according to organisational policies and procedures</w:t>
            </w:r>
            <w:r w:rsidR="0011563F" w:rsidRPr="00174042">
              <w:rPr>
                <w:rFonts w:cstheme="minorHAnsi"/>
                <w:color w:val="404040" w:themeColor="text1" w:themeTint="BF"/>
                <w:szCs w:val="24"/>
              </w:rPr>
              <w:t>.</w:t>
            </w:r>
          </w:p>
          <w:p w14:paraId="0E977A86" w14:textId="77777777" w:rsidR="00ED0256" w:rsidRPr="00E33B23" w:rsidRDefault="00ED0256" w:rsidP="00E00F28">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64442ACA" w14:textId="528B16EE" w:rsidR="00ED0256" w:rsidRPr="00ED0256" w:rsidRDefault="00ED0256" w:rsidP="00134030">
            <w:pPr>
              <w:spacing w:after="120" w:line="276" w:lineRule="auto"/>
              <w:ind w:left="0" w:right="0" w:firstLine="0"/>
              <w:jc w:val="both"/>
              <w:rPr>
                <w:rFonts w:cstheme="minorHAnsi"/>
                <w:color w:val="404040" w:themeColor="text1" w:themeTint="BF"/>
                <w:szCs w:val="24"/>
              </w:rPr>
            </w:pPr>
            <w:r w:rsidRPr="00ED0256">
              <w:rPr>
                <w:rFonts w:cstheme="minorHAnsi"/>
                <w:color w:val="404040" w:themeColor="text1" w:themeTint="BF"/>
                <w:szCs w:val="24"/>
              </w:rPr>
              <w:t>Practical knowledge</w:t>
            </w:r>
            <w:r w:rsidR="005F17B6">
              <w:rPr>
                <w:rFonts w:cstheme="minorHAnsi"/>
                <w:color w:val="404040" w:themeColor="text1" w:themeTint="BF"/>
                <w:szCs w:val="24"/>
              </w:rPr>
              <w:t xml:space="preserve"> and skills relevant to</w:t>
            </w:r>
            <w:r w:rsidRPr="00ED0256">
              <w:rPr>
                <w:rFonts w:cstheme="minorHAnsi"/>
                <w:color w:val="404040" w:themeColor="text1" w:themeTint="BF"/>
                <w:szCs w:val="24"/>
              </w:rPr>
              <w:t xml:space="preserve"> </w:t>
            </w:r>
            <w:r w:rsidR="00D53040">
              <w:rPr>
                <w:rFonts w:cstheme="minorHAnsi"/>
                <w:color w:val="404040" w:themeColor="text1" w:themeTint="BF"/>
                <w:szCs w:val="24"/>
              </w:rPr>
              <w:t>self-care strategies</w:t>
            </w:r>
          </w:p>
          <w:p w14:paraId="41199C10" w14:textId="77777777" w:rsidR="00BC5ACD" w:rsidRPr="00E33B23" w:rsidRDefault="00303E3D" w:rsidP="00E00F28">
            <w:pPr>
              <w:spacing w:before="240" w:after="120" w:line="276" w:lineRule="auto"/>
              <w:ind w:left="0" w:right="0" w:firstLine="0"/>
              <w:jc w:val="both"/>
              <w:rPr>
                <w:rFonts w:cstheme="minorHAnsi"/>
                <w:b/>
                <w:bCs/>
                <w:color w:val="404040" w:themeColor="text1" w:themeTint="BF"/>
                <w:szCs w:val="24"/>
              </w:rPr>
            </w:pPr>
            <w:r w:rsidRPr="00F31769">
              <w:rPr>
                <w:rFonts w:cstheme="minorHAnsi"/>
                <w:color w:val="404040" w:themeColor="text1" w:themeTint="BF"/>
                <w:szCs w:val="24"/>
              </w:rPr>
              <w:t xml:space="preserve"> </w:t>
            </w:r>
            <w:r w:rsidR="00BC5ACD" w:rsidRPr="00E33B23">
              <w:rPr>
                <w:rFonts w:cstheme="minorHAnsi"/>
                <w:b/>
                <w:bCs/>
                <w:color w:val="404040" w:themeColor="text1" w:themeTint="BF"/>
                <w:szCs w:val="24"/>
              </w:rPr>
              <w:t>OBSERVATION FORM</w:t>
            </w:r>
          </w:p>
          <w:p w14:paraId="0E84E7FC" w14:textId="79067381" w:rsidR="00BC5ACD" w:rsidRPr="00E33B23" w:rsidRDefault="00BC5ACD" w:rsidP="00134030">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sidR="00B16A42">
              <w:rPr>
                <w:rFonts w:cstheme="minorHAnsi"/>
                <w:b/>
                <w:bCs/>
                <w:color w:val="404040" w:themeColor="text1" w:themeTint="BF"/>
                <w:szCs w:val="24"/>
              </w:rPr>
              <w:t>4</w:t>
            </w:r>
            <w:r w:rsidRPr="00F939FD">
              <w:rPr>
                <w:rFonts w:cstheme="minorHAnsi"/>
                <w:b/>
                <w:bCs/>
                <w:color w:val="404040" w:themeColor="text1" w:themeTint="BF"/>
                <w:szCs w:val="24"/>
              </w:rPr>
              <w:t xml:space="preserve"> - 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1BC45DAE" w14:textId="77777777" w:rsidR="00BC5ACD" w:rsidRPr="00E33B23" w:rsidRDefault="00BC5ACD" w:rsidP="00E00F28">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574A995A" w14:textId="77777777" w:rsidR="00BC5ACD" w:rsidRPr="00E33B23"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63E9F3ED" w14:textId="77777777" w:rsidR="00BC5ACD" w:rsidRPr="00E33B23"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213FA9F6" w14:textId="77777777" w:rsidR="00BC5ACD" w:rsidRPr="00E33B23"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14644300" w14:textId="77777777" w:rsidR="00303E3D"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p w14:paraId="4E8CB42D" w14:textId="77777777" w:rsidR="00794E1F" w:rsidRPr="00B9709E" w:rsidRDefault="00794E1F"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09AC15B8" w14:textId="7C77453A" w:rsidR="00794E1F" w:rsidRPr="00F31769" w:rsidRDefault="00794E1F"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the </w:t>
            </w:r>
            <w:r w:rsidR="0060570B" w:rsidRPr="0060570B">
              <w:rPr>
                <w:rFonts w:cstheme="minorHAnsi"/>
                <w:color w:val="404040" w:themeColor="text1" w:themeTint="BF"/>
                <w:szCs w:val="24"/>
              </w:rPr>
              <w:t>cop</w:t>
            </w:r>
            <w:r w:rsidR="0060570B">
              <w:rPr>
                <w:rFonts w:cstheme="minorHAnsi"/>
                <w:color w:val="404040" w:themeColor="text1" w:themeTint="BF"/>
                <w:szCs w:val="24"/>
              </w:rPr>
              <w:t>y</w:t>
            </w:r>
            <w:r w:rsidR="0060570B" w:rsidRPr="0060570B">
              <w:rPr>
                <w:rFonts w:cstheme="minorHAnsi"/>
                <w:color w:val="404040" w:themeColor="text1" w:themeTint="BF"/>
                <w:szCs w:val="24"/>
              </w:rPr>
              <w:t xml:space="preserve"> of </w:t>
            </w:r>
            <w:r w:rsidR="00D155B7" w:rsidRPr="00D155B7">
              <w:rPr>
                <w:rFonts w:cstheme="minorHAnsi"/>
                <w:color w:val="404040" w:themeColor="text1" w:themeTint="BF"/>
                <w:szCs w:val="24"/>
              </w:rPr>
              <w:t xml:space="preserve">organisational policies and procedures </w:t>
            </w:r>
            <w:r w:rsidR="00AE7B35" w:rsidRPr="00AE7B35">
              <w:rPr>
                <w:rFonts w:cstheme="minorHAnsi"/>
                <w:color w:val="404040" w:themeColor="text1" w:themeTint="BF"/>
                <w:szCs w:val="24"/>
              </w:rPr>
              <w:t xml:space="preserve">for seeking support </w:t>
            </w:r>
            <w:r w:rsidR="0060570B" w:rsidRPr="0060570B">
              <w:rPr>
                <w:rFonts w:cstheme="minorHAnsi"/>
                <w:color w:val="404040" w:themeColor="text1" w:themeTint="BF"/>
                <w:szCs w:val="24"/>
              </w:rPr>
              <w:t xml:space="preserve">used as reference to complete this task </w:t>
            </w:r>
            <w:r>
              <w:rPr>
                <w:rFonts w:cstheme="minorHAnsi"/>
                <w:color w:val="404040" w:themeColor="text1" w:themeTint="BF"/>
                <w:szCs w:val="24"/>
              </w:rPr>
              <w:t>to your assessor</w:t>
            </w:r>
            <w:r w:rsidR="00D155B7">
              <w:rPr>
                <w:rFonts w:cstheme="minorHAnsi"/>
                <w:color w:val="404040" w:themeColor="text1" w:themeTint="BF"/>
                <w:szCs w:val="24"/>
              </w:rPr>
              <w:t>.</w:t>
            </w:r>
          </w:p>
        </w:tc>
      </w:tr>
    </w:tbl>
    <w:p w14:paraId="78A2700D" w14:textId="77777777" w:rsidR="00492C4E" w:rsidRDefault="00492C4E" w:rsidP="00E00F28">
      <w:pPr>
        <w:ind w:left="0" w:right="0" w:firstLine="0"/>
      </w:pPr>
      <w:r>
        <w:br w:type="page"/>
      </w:r>
    </w:p>
    <w:p w14:paraId="625626D0" w14:textId="57073033" w:rsidR="008D733E" w:rsidRPr="00BE1617" w:rsidRDefault="008D733E" w:rsidP="00134030">
      <w:pPr>
        <w:pStyle w:val="Heading1"/>
      </w:pPr>
      <w:bookmarkStart w:id="96" w:name="_Toc122088990"/>
      <w:bookmarkStart w:id="97" w:name="_Toc99017040"/>
      <w:r w:rsidRPr="00B43F08">
        <w:lastRenderedPageBreak/>
        <w:t>Assessment Workbook Checklist</w:t>
      </w:r>
      <w:bookmarkEnd w:id="96"/>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274B8487" w14:textId="77777777" w:rsidTr="00C17598">
        <w:trPr>
          <w:trHeight w:val="20"/>
        </w:trPr>
        <w:tc>
          <w:tcPr>
            <w:tcW w:w="9016" w:type="dxa"/>
            <w:gridSpan w:val="2"/>
            <w:shd w:val="clear" w:color="auto" w:fill="DDD5EB"/>
          </w:tcPr>
          <w:p w14:paraId="1E1BEFA7" w14:textId="77777777" w:rsidR="008D733E" w:rsidRPr="00D542F9" w:rsidRDefault="008D733E" w:rsidP="00134030">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30C59756"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D733E" w:rsidRPr="00301F77" w14:paraId="725780E5" w14:textId="77777777" w:rsidTr="00C17598">
        <w:trPr>
          <w:trHeight w:val="20"/>
        </w:trPr>
        <w:tc>
          <w:tcPr>
            <w:tcW w:w="9016" w:type="dxa"/>
            <w:gridSpan w:val="2"/>
            <w:tcBorders>
              <w:bottom w:val="single" w:sz="4" w:space="0" w:color="DDD5EB"/>
            </w:tcBorders>
            <w:shd w:val="clear" w:color="auto" w:fill="auto"/>
          </w:tcPr>
          <w:p w14:paraId="1727F10F" w14:textId="77777777" w:rsidR="008D733E" w:rsidRPr="00301F77" w:rsidRDefault="008D733E" w:rsidP="00134030">
            <w:pPr>
              <w:tabs>
                <w:tab w:val="left" w:pos="180"/>
              </w:tabs>
              <w:spacing w:before="0" w:line="276" w:lineRule="auto"/>
              <w:ind w:left="0" w:right="0" w:firstLine="0"/>
              <w:jc w:val="center"/>
              <w:rPr>
                <w:b/>
                <w:color w:val="404040" w:themeColor="text1" w:themeTint="BF"/>
              </w:rPr>
            </w:pPr>
          </w:p>
        </w:tc>
      </w:tr>
      <w:tr w:rsidR="008D733E" w:rsidRPr="00301F77" w14:paraId="250DD5BD"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F8D717"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AGE013_CB_105_2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60579C"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D733E" w:rsidRPr="00301F77" w14:paraId="071EAFC5"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CD73E0"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AGE013_CB_105_3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E32567"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1E0E21" w:rsidRPr="00301F77" w14:paraId="6595D1C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50C892" w14:textId="538CDA64"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4426956"/>
                <w14:checkbox>
                  <w14:checked w14:val="1"/>
                  <w14:checkedState w14:val="2612" w14:font="MS Gothic"/>
                  <w14:uncheckedState w14:val="2610" w14:font="MS Gothic"/>
                </w14:checkbox>
                <w:tag w:val="CHCAGE013_CB_105_4_0_1"/>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2B923C" w14:textId="51728933" w:rsidR="001E0E21" w:rsidRPr="00767E50"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1.1</w:t>
            </w:r>
          </w:p>
        </w:tc>
      </w:tr>
      <w:tr w:rsidR="001E0E21" w:rsidRPr="00301F77" w14:paraId="2DD32932"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F22325" w14:textId="293FBACD"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9930359"/>
                <w14:checkbox>
                  <w14:checked w14:val="1"/>
                  <w14:checkedState w14:val="2612" w14:font="MS Gothic"/>
                  <w14:uncheckedState w14:val="2610" w14:font="MS Gothic"/>
                </w14:checkbox>
                <w:tag w:val="CHCAGE013_CB_105_5_0_1"/>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3B08F4" w14:textId="507C57F2" w:rsidR="001E0E21" w:rsidRPr="00767E50"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1.2</w:t>
            </w:r>
          </w:p>
        </w:tc>
      </w:tr>
      <w:tr w:rsidR="008D733E" w:rsidRPr="00301F77" w14:paraId="49F4928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49D9C1"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AGE013_CB_105_6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339C01" w14:textId="327A0008" w:rsidR="008D733E" w:rsidRPr="00767E50" w:rsidRDefault="008D733E"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Case Study Task </w:t>
            </w:r>
            <w:r>
              <w:rPr>
                <w:bCs/>
                <w:color w:val="404040" w:themeColor="text1" w:themeTint="BF"/>
              </w:rPr>
              <w:t>1.3</w:t>
            </w:r>
            <w:r w:rsidR="00794938">
              <w:rPr>
                <w:bCs/>
                <w:color w:val="404040" w:themeColor="text1" w:themeTint="BF"/>
              </w:rPr>
              <w:t xml:space="preserve"> </w:t>
            </w:r>
          </w:p>
        </w:tc>
      </w:tr>
      <w:tr w:rsidR="001E0E21" w:rsidRPr="00301F77" w14:paraId="43F4183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CE1ECF" w14:textId="5B02F245"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811495"/>
                <w14:checkbox>
                  <w14:checked w14:val="1"/>
                  <w14:checkedState w14:val="2612" w14:font="MS Gothic"/>
                  <w14:uncheckedState w14:val="2610" w14:font="MS Gothic"/>
                </w14:checkbox>
                <w:tag w:val="CHCAGE013_CB_105_7_0_1"/>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80CAE3" w14:textId="7FD1FBB6" w:rsidR="001E0E21" w:rsidRPr="00973977"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2.1</w:t>
            </w:r>
          </w:p>
        </w:tc>
      </w:tr>
      <w:tr w:rsidR="001E0E21" w:rsidRPr="00301F77" w14:paraId="7183BFC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F49C5C" w14:textId="140F23F2"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7896978"/>
                <w14:checkbox>
                  <w14:checked w14:val="1"/>
                  <w14:checkedState w14:val="2612" w14:font="MS Gothic"/>
                  <w14:uncheckedState w14:val="2610" w14:font="MS Gothic"/>
                </w14:checkbox>
                <w:tag w:val="CHCAGE013_CB_105_8_0_1"/>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1F5819" w14:textId="1C3A064B" w:rsidR="001E0E21" w:rsidRPr="00973977"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2.2</w:t>
            </w:r>
          </w:p>
        </w:tc>
      </w:tr>
      <w:tr w:rsidR="008D733E" w:rsidRPr="00301F77" w14:paraId="6219C31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A524EC"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3519814"/>
                <w14:checkbox>
                  <w14:checked w14:val="1"/>
                  <w14:checkedState w14:val="2612" w14:font="MS Gothic"/>
                  <w14:uncheckedState w14:val="2610" w14:font="MS Gothic"/>
                </w14:checkbox>
                <w:tag w:val="CHCAGE013_CB_105_9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864534" w14:textId="77777777" w:rsidR="008D733E" w:rsidRPr="00767E50" w:rsidRDefault="008D733E"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2.3</w:t>
            </w:r>
          </w:p>
        </w:tc>
      </w:tr>
      <w:tr w:rsidR="008D733E" w:rsidRPr="00301F77" w14:paraId="2ED8A459"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5D4197"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CHCAGE013_CB_105_10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A9EC3C" w14:textId="77777777" w:rsidR="008D733E" w:rsidRPr="00767E50" w:rsidRDefault="008D733E"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Workplace Assessment Task 1</w:t>
            </w:r>
          </w:p>
        </w:tc>
      </w:tr>
      <w:tr w:rsidR="00B14F52" w:rsidRPr="00301F77" w14:paraId="69C57A3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6E3ED05" w14:textId="17E7EEC5"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797125"/>
                <w14:checkbox>
                  <w14:checked w14:val="1"/>
                  <w14:checkedState w14:val="2612" w14:font="MS Gothic"/>
                  <w14:uncheckedState w14:val="2610" w14:font="MS Gothic"/>
                </w14:checkbox>
                <w:tag w:val="CHCAGE013_CB_105_11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08CDA2" w14:textId="41A6D3D4"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Workplace Assessment Task 1</w:t>
            </w:r>
            <w:r>
              <w:rPr>
                <w:bCs/>
                <w:color w:val="404040" w:themeColor="text1" w:themeTint="BF"/>
              </w:rPr>
              <w:t xml:space="preserve"> – Supplementary Questions</w:t>
            </w:r>
          </w:p>
        </w:tc>
      </w:tr>
      <w:tr w:rsidR="00B14F52" w:rsidRPr="00301F77" w14:paraId="2692530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25A90C" w14:textId="03A24B00"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6265252"/>
                <w14:checkbox>
                  <w14:checked w14:val="1"/>
                  <w14:checkedState w14:val="2612" w14:font="MS Gothic"/>
                  <w14:uncheckedState w14:val="2610" w14:font="MS Gothic"/>
                </w14:checkbox>
                <w:tag w:val="CHCAGE013_CB_105_12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D30C78" w14:textId="77777777"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w:t>
            </w:r>
          </w:p>
        </w:tc>
      </w:tr>
      <w:tr w:rsidR="00B14F52" w:rsidRPr="00301F77" w14:paraId="62933A29"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D5C112" w14:textId="2082FD35"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928438"/>
                <w14:checkbox>
                  <w14:checked w14:val="1"/>
                  <w14:checkedState w14:val="2612" w14:font="MS Gothic"/>
                  <w14:uncheckedState w14:val="2610" w14:font="MS Gothic"/>
                </w14:checkbox>
                <w:tag w:val="CHCAGE013_CB_105_13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5C9A2C" w14:textId="4AB66E71"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 – Supplementary Questions</w:t>
            </w:r>
          </w:p>
        </w:tc>
      </w:tr>
      <w:tr w:rsidR="00094E08" w:rsidRPr="00301F77" w14:paraId="05B0459D"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87070F" w14:textId="77777777" w:rsidR="00094E08"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7820803"/>
                <w14:checkbox>
                  <w14:checked w14:val="1"/>
                  <w14:checkedState w14:val="2612" w14:font="MS Gothic"/>
                  <w14:uncheckedState w14:val="2610" w14:font="MS Gothic"/>
                </w14:checkbox>
                <w:tag w:val="CHCAGE013_CB_105_14_0_1"/>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269F0C" w14:textId="6F993624" w:rsidR="00094E08" w:rsidRPr="00767E50" w:rsidRDefault="00094E08"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3.1</w:t>
            </w:r>
          </w:p>
        </w:tc>
      </w:tr>
      <w:tr w:rsidR="00094E08" w:rsidRPr="00301F77" w14:paraId="3F3F514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6B38A1" w14:textId="77777777" w:rsidR="00094E08"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1166599"/>
                <w14:checkbox>
                  <w14:checked w14:val="1"/>
                  <w14:checkedState w14:val="2612" w14:font="MS Gothic"/>
                  <w14:uncheckedState w14:val="2610" w14:font="MS Gothic"/>
                </w14:checkbox>
                <w:tag w:val="CHCAGE013_CB_105_15_0_1"/>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6852D9" w14:textId="5B2F2A9F" w:rsidR="00094E08" w:rsidRPr="00767E50" w:rsidRDefault="00094E08"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3.2</w:t>
            </w:r>
          </w:p>
        </w:tc>
      </w:tr>
      <w:tr w:rsidR="008D733E" w:rsidRPr="00301F77" w14:paraId="7B8534E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1E1A0F"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008238"/>
                <w14:checkbox>
                  <w14:checked w14:val="1"/>
                  <w14:checkedState w14:val="2612" w14:font="MS Gothic"/>
                  <w14:uncheckedState w14:val="2610" w14:font="MS Gothic"/>
                </w14:checkbox>
                <w:tag w:val="CHCAGE013_CB_105_16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AA8A9" w14:textId="1FF6A92F" w:rsidR="008D733E" w:rsidRPr="00767E50" w:rsidRDefault="008D733E"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4</w:t>
            </w:r>
          </w:p>
        </w:tc>
      </w:tr>
    </w:tbl>
    <w:p w14:paraId="067AEE73" w14:textId="77777777" w:rsidR="0068729D" w:rsidRDefault="0068729D" w:rsidP="002011AE">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74A6A4B3"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4C90FD" w14:textId="4D0CFE0C"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AGE013_CB_106_0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62FD92"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D733E" w:rsidRPr="00301F77" w14:paraId="10338919"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095EFD" w14:textId="77777777" w:rsidR="008D733E"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AGE013_CB_106_1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8DE268"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D733E" w:rsidRPr="00301F77" w14:paraId="35A9F24A"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1F4B57" w14:textId="77777777" w:rsidR="008D733E"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AGE013_CB_106_2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9A187A"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8D733E" w:rsidRPr="00301F77" w14:paraId="4BCBF911"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B6E79E"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8078809"/>
                <w14:checkbox>
                  <w14:checked w14:val="1"/>
                  <w14:checkedState w14:val="2612" w14:font="MS Gothic"/>
                  <w14:uncheckedState w14:val="2610" w14:font="MS Gothic"/>
                </w14:checkbox>
                <w:tag w:val="CHCAGE013_CB_106_3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E03E8A" w14:textId="7204A554" w:rsidR="008D733E" w:rsidRPr="00767E50" w:rsidRDefault="008D733E" w:rsidP="00134030">
            <w:pPr>
              <w:tabs>
                <w:tab w:val="left" w:pos="180"/>
              </w:tabs>
              <w:spacing w:after="120" w:line="276" w:lineRule="auto"/>
              <w:ind w:left="430" w:right="0" w:firstLine="0"/>
              <w:rPr>
                <w:color w:val="404040" w:themeColor="text1" w:themeTint="BF"/>
              </w:rPr>
            </w:pPr>
            <w:r w:rsidRPr="00767E50">
              <w:rPr>
                <w:color w:val="404040" w:themeColor="text1" w:themeTint="BF"/>
              </w:rPr>
              <w:t>Workplace Assessment Task 1 –</w:t>
            </w:r>
            <w:r>
              <w:rPr>
                <w:color w:val="404040" w:themeColor="text1" w:themeTint="BF"/>
              </w:rPr>
              <w:t xml:space="preserve"> </w:t>
            </w:r>
            <w:r w:rsidR="00B11482" w:rsidRPr="00B11482">
              <w:rPr>
                <w:color w:val="404040" w:themeColor="text1" w:themeTint="BF"/>
              </w:rPr>
              <w:t>Evidence of discussion with supervisor regarding job role requirements, scope and expectations</w:t>
            </w:r>
          </w:p>
        </w:tc>
      </w:tr>
      <w:tr w:rsidR="008D733E" w:rsidRPr="00301F77" w14:paraId="5423A10A"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1EDF35"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2790976"/>
                <w14:checkbox>
                  <w14:checked w14:val="1"/>
                  <w14:checkedState w14:val="2612" w14:font="MS Gothic"/>
                  <w14:uncheckedState w14:val="2610" w14:font="MS Gothic"/>
                </w14:checkbox>
                <w:tag w:val="CHCAGE013_CB_106_4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65F2E3" w14:textId="7262C220" w:rsidR="008D733E" w:rsidRPr="00767E50" w:rsidRDefault="008D733E"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00094E08" w:rsidRPr="00094E08">
              <w:rPr>
                <w:color w:val="404040" w:themeColor="text1" w:themeTint="BF"/>
              </w:rPr>
              <w:t>Evidence of discussion with the interdisciplinary team members regarding identified work tasks outside own job role</w:t>
            </w:r>
            <w:r w:rsidR="008F1E86">
              <w:rPr>
                <w:color w:val="404040" w:themeColor="text1" w:themeTint="BF"/>
              </w:rPr>
              <w:t xml:space="preserve"> (Client A)</w:t>
            </w:r>
          </w:p>
        </w:tc>
      </w:tr>
      <w:tr w:rsidR="008F1E86" w:rsidRPr="00301F77" w14:paraId="33E32FE7"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326D55" w14:textId="47B3F894" w:rsidR="008F1E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8146967"/>
                <w14:checkbox>
                  <w14:checked w14:val="1"/>
                  <w14:checkedState w14:val="2612" w14:font="MS Gothic"/>
                  <w14:uncheckedState w14:val="2610" w14:font="MS Gothic"/>
                </w14:checkbox>
                <w:tag w:val="CHCAGE013_CB_106_5_0_1"/>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990F0D" w14:textId="48C5248A" w:rsidR="008F1E86" w:rsidRPr="00767E50" w:rsidRDefault="008F1E86"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B)</w:t>
            </w:r>
          </w:p>
        </w:tc>
      </w:tr>
      <w:tr w:rsidR="00307E89" w:rsidRPr="00301F77" w14:paraId="1AB2258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252BDF" w14:textId="06EE0497" w:rsidR="00307E89"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3522661"/>
                <w14:checkbox>
                  <w14:checked w14:val="1"/>
                  <w14:checkedState w14:val="2612" w14:font="MS Gothic"/>
                  <w14:uncheckedState w14:val="2610" w14:font="MS Gothic"/>
                </w14:checkbox>
                <w:tag w:val="CHCAGE013_CB_106_6_0_1"/>
              </w:sdtPr>
              <w:sdtEndPr/>
              <w:sdtContent>
                <w:r w:rsidR="00307E8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0C714" w14:textId="19D3849B" w:rsidR="00307E89" w:rsidRPr="00767E50" w:rsidRDefault="00307E89"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A)</w:t>
            </w:r>
          </w:p>
        </w:tc>
      </w:tr>
      <w:tr w:rsidR="00307E89" w:rsidRPr="00301F77" w14:paraId="5D25B26F"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D51811" w14:textId="6F46AAC5" w:rsidR="00307E89"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4495665"/>
                <w14:checkbox>
                  <w14:checked w14:val="1"/>
                  <w14:checkedState w14:val="2612" w14:font="MS Gothic"/>
                  <w14:uncheckedState w14:val="2610" w14:font="MS Gothic"/>
                </w14:checkbox>
                <w:tag w:val="CHCAGE013_CB_106_7_0_1"/>
              </w:sdtPr>
              <w:sdtEndPr/>
              <w:sdtContent>
                <w:r w:rsidR="00307E8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08F82C" w14:textId="66F2923D" w:rsidR="00307E89" w:rsidRPr="00767E50" w:rsidRDefault="00307E89"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B)</w:t>
            </w:r>
          </w:p>
        </w:tc>
      </w:tr>
    </w:tbl>
    <w:p w14:paraId="1BBD08E2" w14:textId="77777777" w:rsidR="008D733E" w:rsidRPr="00301F77" w:rsidRDefault="008D733E" w:rsidP="002011AE">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65FB32A9" w14:textId="77777777" w:rsidTr="00C17598">
        <w:trPr>
          <w:trHeight w:val="20"/>
        </w:trPr>
        <w:tc>
          <w:tcPr>
            <w:tcW w:w="9016" w:type="dxa"/>
            <w:tcBorders>
              <w:top w:val="nil"/>
              <w:left w:val="nil"/>
              <w:bottom w:val="nil"/>
              <w:right w:val="nil"/>
            </w:tcBorders>
            <w:shd w:val="clear" w:color="auto" w:fill="DDD5EB"/>
          </w:tcPr>
          <w:p w14:paraId="3E0A93E1"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6D7E70C"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3C775B4"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2BF397C" w14:textId="77777777" w:rsidR="0068729D" w:rsidRDefault="0068729D" w:rsidP="002011AE">
      <w:pPr>
        <w:ind w:left="0" w:righ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14D1CA81" w14:textId="77777777" w:rsidTr="00C17598">
        <w:trPr>
          <w:trHeight w:val="20"/>
        </w:trPr>
        <w:tc>
          <w:tcPr>
            <w:tcW w:w="9016" w:type="dxa"/>
            <w:gridSpan w:val="2"/>
            <w:shd w:val="clear" w:color="auto" w:fill="DDD5EB"/>
          </w:tcPr>
          <w:p w14:paraId="7924EF2E" w14:textId="346B483E" w:rsidR="008D733E" w:rsidRPr="00D542F9" w:rsidRDefault="008D733E" w:rsidP="00134030">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18F89DFE"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8D733E" w:rsidRPr="00301F77" w14:paraId="29B7A6E8" w14:textId="77777777" w:rsidTr="00C17598">
        <w:trPr>
          <w:trHeight w:val="20"/>
        </w:trPr>
        <w:tc>
          <w:tcPr>
            <w:tcW w:w="9016" w:type="dxa"/>
            <w:gridSpan w:val="2"/>
            <w:tcBorders>
              <w:bottom w:val="single" w:sz="4" w:space="0" w:color="DDD5EB"/>
            </w:tcBorders>
            <w:shd w:val="clear" w:color="auto" w:fill="auto"/>
          </w:tcPr>
          <w:p w14:paraId="4F52774D" w14:textId="77777777" w:rsidR="008D733E" w:rsidRPr="00301F77" w:rsidRDefault="008D733E" w:rsidP="00134030">
            <w:pPr>
              <w:tabs>
                <w:tab w:val="left" w:pos="180"/>
              </w:tabs>
              <w:spacing w:before="0" w:line="276" w:lineRule="auto"/>
              <w:ind w:left="0" w:right="0" w:firstLine="0"/>
              <w:jc w:val="center"/>
              <w:rPr>
                <w:b/>
                <w:color w:val="404040" w:themeColor="text1" w:themeTint="BF"/>
              </w:rPr>
            </w:pPr>
          </w:p>
        </w:tc>
      </w:tr>
      <w:tr w:rsidR="008D733E" w:rsidRPr="00301F77" w14:paraId="2477AB9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8AD545"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AGE013_CB_108_2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247A61"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8D733E" w:rsidRPr="00301F77" w14:paraId="1E9B9B3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FD825D"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AGE013_CB_108_3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7EF577"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5E7886" w:rsidRPr="00301F77" w14:paraId="31568217"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67C41E" w14:textId="126E4927"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67871000"/>
                <w14:checkbox>
                  <w14:checked w14:val="0"/>
                  <w14:checkedState w14:val="2612" w14:font="MS Gothic"/>
                  <w14:uncheckedState w14:val="2610" w14:font="MS Gothic"/>
                </w14:checkbox>
                <w:tag w:val="CHCAGE013_CB_108_4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DB9E59" w14:textId="2BF90BA0" w:rsidR="005E7886" w:rsidRPr="00767E50" w:rsidRDefault="005E7886"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1.1</w:t>
            </w:r>
          </w:p>
        </w:tc>
      </w:tr>
      <w:tr w:rsidR="005E7886" w:rsidRPr="00301F77" w14:paraId="1960B7CC"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AADAF" w14:textId="0C3FC448"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5294525"/>
                <w14:checkbox>
                  <w14:checked w14:val="0"/>
                  <w14:checkedState w14:val="2612" w14:font="MS Gothic"/>
                  <w14:uncheckedState w14:val="2610" w14:font="MS Gothic"/>
                </w14:checkbox>
                <w:tag w:val="CHCAGE013_CB_108_5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F60D15" w14:textId="0559B8C1" w:rsidR="005E7886" w:rsidRPr="00767E50" w:rsidRDefault="005E7886"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1.2</w:t>
            </w:r>
          </w:p>
        </w:tc>
      </w:tr>
      <w:tr w:rsidR="005E7886" w:rsidRPr="00301F77" w14:paraId="7987A5BB"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F7DA5C" w14:textId="5E11793C"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9488079"/>
                <w14:checkbox>
                  <w14:checked w14:val="0"/>
                  <w14:checkedState w14:val="2612" w14:font="MS Gothic"/>
                  <w14:uncheckedState w14:val="2610" w14:font="MS Gothic"/>
                </w14:checkbox>
                <w:tag w:val="CHCAGE013_CB_108_6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80E2BF" w14:textId="5F64EAAE" w:rsidR="005E7886" w:rsidRPr="00767E50" w:rsidRDefault="005E7886"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Case Study Task </w:t>
            </w:r>
            <w:r>
              <w:rPr>
                <w:bCs/>
                <w:color w:val="404040" w:themeColor="text1" w:themeTint="BF"/>
              </w:rPr>
              <w:t xml:space="preserve">1.3 </w:t>
            </w:r>
          </w:p>
        </w:tc>
      </w:tr>
      <w:tr w:rsidR="005E7886" w:rsidRPr="00301F77" w14:paraId="3BA9B2F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8A43BC" w14:textId="6BE73417"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3307191"/>
                <w14:checkbox>
                  <w14:checked w14:val="0"/>
                  <w14:checkedState w14:val="2612" w14:font="MS Gothic"/>
                  <w14:uncheckedState w14:val="2610" w14:font="MS Gothic"/>
                </w14:checkbox>
                <w:tag w:val="CHCAGE013_CB_108_7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554E4D" w14:textId="1FC64FBE" w:rsidR="005E7886" w:rsidRPr="00767E50" w:rsidRDefault="005E7886"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2.1</w:t>
            </w:r>
          </w:p>
        </w:tc>
      </w:tr>
      <w:tr w:rsidR="005E7886" w:rsidRPr="00301F77" w14:paraId="72BCA394"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9F582A" w14:textId="631F7219" w:rsidR="005E7886"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80748869"/>
                <w14:checkbox>
                  <w14:checked w14:val="0"/>
                  <w14:checkedState w14:val="2612" w14:font="MS Gothic"/>
                  <w14:uncheckedState w14:val="2610" w14:font="MS Gothic"/>
                </w14:checkbox>
                <w:tag w:val="CHCAGE013_CB_108_8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061767" w14:textId="0447F3DF" w:rsidR="005E7886" w:rsidRPr="00301F77" w:rsidRDefault="005E7886" w:rsidP="00134030">
            <w:pPr>
              <w:tabs>
                <w:tab w:val="left" w:pos="180"/>
              </w:tabs>
              <w:spacing w:after="120" w:line="276" w:lineRule="auto"/>
              <w:ind w:left="430" w:right="0" w:firstLine="0"/>
              <w:rPr>
                <w:bCs/>
                <w:color w:val="404040" w:themeColor="text1" w:themeTint="BF"/>
                <w:highlight w:val="yellow"/>
              </w:rPr>
            </w:pPr>
            <w:r w:rsidRPr="00973977">
              <w:rPr>
                <w:bCs/>
                <w:color w:val="404040" w:themeColor="text1" w:themeTint="BF"/>
              </w:rPr>
              <w:t xml:space="preserve">Case Study Task </w:t>
            </w:r>
            <w:r>
              <w:rPr>
                <w:bCs/>
                <w:color w:val="404040" w:themeColor="text1" w:themeTint="BF"/>
              </w:rPr>
              <w:t>2.2</w:t>
            </w:r>
          </w:p>
        </w:tc>
      </w:tr>
      <w:tr w:rsidR="005E7886" w:rsidRPr="00301F77" w14:paraId="50EA0EEF"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DC6AD0" w14:textId="18705E28" w:rsidR="005E7886"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2383071"/>
                <w14:checkbox>
                  <w14:checked w14:val="0"/>
                  <w14:checkedState w14:val="2612" w14:font="MS Gothic"/>
                  <w14:uncheckedState w14:val="2610" w14:font="MS Gothic"/>
                </w14:checkbox>
                <w:tag w:val="CHCAGE013_CB_108_9_0_1"/>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FA85C1" w14:textId="02812CC2" w:rsidR="005E7886" w:rsidRPr="00301F77" w:rsidRDefault="005E7886" w:rsidP="00134030">
            <w:pPr>
              <w:tabs>
                <w:tab w:val="left" w:pos="180"/>
              </w:tabs>
              <w:spacing w:after="120" w:line="276" w:lineRule="auto"/>
              <w:ind w:left="430" w:right="0" w:firstLine="0"/>
              <w:rPr>
                <w:bCs/>
                <w:color w:val="404040" w:themeColor="text1" w:themeTint="BF"/>
                <w:highlight w:val="yellow"/>
              </w:rPr>
            </w:pPr>
            <w:r w:rsidRPr="00973977">
              <w:rPr>
                <w:bCs/>
                <w:color w:val="404040" w:themeColor="text1" w:themeTint="BF"/>
              </w:rPr>
              <w:t xml:space="preserve">Case Study Task </w:t>
            </w:r>
            <w:r>
              <w:rPr>
                <w:bCs/>
                <w:color w:val="404040" w:themeColor="text1" w:themeTint="BF"/>
              </w:rPr>
              <w:t>2.3</w:t>
            </w:r>
          </w:p>
        </w:tc>
      </w:tr>
      <w:tr w:rsidR="00B14F52" w:rsidRPr="00301F77" w14:paraId="46E4C8AB"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4BCE27" w14:textId="44349B9B" w:rsidR="00B14F52"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74957086"/>
                <w14:checkbox>
                  <w14:checked w14:val="0"/>
                  <w14:checkedState w14:val="2612" w14:font="MS Gothic"/>
                  <w14:uncheckedState w14:val="2610" w14:font="MS Gothic"/>
                </w14:checkbox>
                <w:tag w:val="CHCAGE013_CB_108_10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307426" w14:textId="5816BAAD" w:rsidR="00B14F52" w:rsidRPr="00301F77" w:rsidRDefault="00B14F52" w:rsidP="00134030">
            <w:pPr>
              <w:tabs>
                <w:tab w:val="left" w:pos="180"/>
              </w:tabs>
              <w:spacing w:after="120" w:line="276" w:lineRule="auto"/>
              <w:ind w:left="430" w:right="0" w:firstLine="0"/>
              <w:jc w:val="both"/>
              <w:rPr>
                <w:color w:val="404040" w:themeColor="text1" w:themeTint="BF"/>
                <w:highlight w:val="yellow"/>
              </w:rPr>
            </w:pPr>
            <w:r w:rsidRPr="00767E50">
              <w:rPr>
                <w:bCs/>
                <w:color w:val="404040" w:themeColor="text1" w:themeTint="BF"/>
              </w:rPr>
              <w:t>Workplace Assessment Task 1</w:t>
            </w:r>
          </w:p>
        </w:tc>
      </w:tr>
      <w:tr w:rsidR="00B14F52" w:rsidRPr="00301F77" w14:paraId="1EB39F7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F3337E" w14:textId="7506D8DA" w:rsidR="00B14F52"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2502252"/>
                <w14:checkbox>
                  <w14:checked w14:val="0"/>
                  <w14:checkedState w14:val="2612" w14:font="MS Gothic"/>
                  <w14:uncheckedState w14:val="2610" w14:font="MS Gothic"/>
                </w14:checkbox>
                <w:tag w:val="CHCAGE013_CB_108_11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0B4DC6" w14:textId="5701736D" w:rsidR="00B14F52" w:rsidRPr="00301F77" w:rsidRDefault="00B14F52" w:rsidP="0013403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Workplace Assessment Task 1</w:t>
            </w:r>
            <w:r>
              <w:rPr>
                <w:bCs/>
                <w:color w:val="404040" w:themeColor="text1" w:themeTint="BF"/>
              </w:rPr>
              <w:t xml:space="preserve"> – Supplementary Questions</w:t>
            </w:r>
          </w:p>
        </w:tc>
      </w:tr>
      <w:tr w:rsidR="00B14F52" w:rsidRPr="00301F77" w14:paraId="66F2CA8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11F1F4" w14:textId="6DB5FA41"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1087281"/>
                <w14:checkbox>
                  <w14:checked w14:val="0"/>
                  <w14:checkedState w14:val="2612" w14:font="MS Gothic"/>
                  <w14:uncheckedState w14:val="2610" w14:font="MS Gothic"/>
                </w14:checkbox>
                <w:tag w:val="CHCAGE013_CB_108_12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B7BC9A0" w14:textId="794E91C3"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w:t>
            </w:r>
          </w:p>
        </w:tc>
      </w:tr>
      <w:tr w:rsidR="00B14F52" w:rsidRPr="00301F77" w14:paraId="0B813B4A"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E5E151" w14:textId="563AD34F"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4838415"/>
                <w14:checkbox>
                  <w14:checked w14:val="0"/>
                  <w14:checkedState w14:val="2612" w14:font="MS Gothic"/>
                  <w14:uncheckedState w14:val="2610" w14:font="MS Gothic"/>
                </w14:checkbox>
                <w:tag w:val="CHCAGE013_CB_108_13_0_1"/>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01C8CE" w14:textId="29C96613"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 – Supplementary Questions</w:t>
            </w:r>
          </w:p>
        </w:tc>
      </w:tr>
      <w:tr w:rsidR="00094E08" w:rsidRPr="00301F77" w14:paraId="6F569FE4"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F864ED" w14:textId="77777777" w:rsidR="00094E08"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98570384"/>
                <w14:checkbox>
                  <w14:checked w14:val="0"/>
                  <w14:checkedState w14:val="2612" w14:font="MS Gothic"/>
                  <w14:uncheckedState w14:val="2610" w14:font="MS Gothic"/>
                </w14:checkbox>
                <w:tag w:val="CHCAGE013_CB_108_14_0_1"/>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44BEC0" w14:textId="4DAC4F12" w:rsidR="00094E08" w:rsidRPr="00301F77" w:rsidRDefault="00094E08" w:rsidP="0013403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 xml:space="preserve">Workplace Assessment Task </w:t>
            </w:r>
            <w:r>
              <w:rPr>
                <w:bCs/>
                <w:color w:val="404040" w:themeColor="text1" w:themeTint="BF"/>
              </w:rPr>
              <w:t>3.1</w:t>
            </w:r>
          </w:p>
        </w:tc>
      </w:tr>
      <w:tr w:rsidR="00094E08" w:rsidRPr="00301F77" w14:paraId="490F5FE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40ED5B" w14:textId="77777777" w:rsidR="00094E08"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16783398"/>
                <w14:checkbox>
                  <w14:checked w14:val="0"/>
                  <w14:checkedState w14:val="2612" w14:font="MS Gothic"/>
                  <w14:uncheckedState w14:val="2610" w14:font="MS Gothic"/>
                </w14:checkbox>
                <w:tag w:val="CHCAGE013_CB_108_15_0_1"/>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DE9BE3" w14:textId="191B95E6" w:rsidR="00094E08" w:rsidRPr="00301F77" w:rsidRDefault="00094E08" w:rsidP="0013403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 xml:space="preserve">Workplace Assessment Task </w:t>
            </w:r>
            <w:r>
              <w:rPr>
                <w:bCs/>
                <w:color w:val="404040" w:themeColor="text1" w:themeTint="BF"/>
              </w:rPr>
              <w:t>3.2</w:t>
            </w:r>
          </w:p>
        </w:tc>
      </w:tr>
      <w:tr w:rsidR="00094E08" w:rsidRPr="00301F77" w14:paraId="2CEC5AEC"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DE23DC" w14:textId="77777777" w:rsidR="00094E08"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6147247"/>
                <w14:checkbox>
                  <w14:checked w14:val="0"/>
                  <w14:checkedState w14:val="2612" w14:font="MS Gothic"/>
                  <w14:uncheckedState w14:val="2610" w14:font="MS Gothic"/>
                </w14:checkbox>
                <w:tag w:val="CHCAGE013_CB_108_16_0_1"/>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12A90D" w14:textId="7946A149" w:rsidR="00094E08" w:rsidRPr="00767E50" w:rsidRDefault="00094E08"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4</w:t>
            </w:r>
          </w:p>
        </w:tc>
      </w:tr>
    </w:tbl>
    <w:p w14:paraId="0E70E668" w14:textId="77777777" w:rsidR="0068729D" w:rsidRDefault="0068729D" w:rsidP="002011AE">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62060D3B"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68EBAD" w14:textId="741616AD"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77260978"/>
                <w14:checkbox>
                  <w14:checked w14:val="0"/>
                  <w14:checkedState w14:val="2612" w14:font="MS Gothic"/>
                  <w14:uncheckedState w14:val="2610" w14:font="MS Gothic"/>
                </w14:checkbox>
                <w:tag w:val="CHCAGE013_CB_109_0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25FA75"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bCs/>
                <w:color w:val="404040" w:themeColor="text1" w:themeTint="BF"/>
              </w:rPr>
              <w:t>You have saved and submitted the following evidence:</w:t>
            </w:r>
          </w:p>
        </w:tc>
      </w:tr>
      <w:tr w:rsidR="008D733E" w:rsidRPr="00301F77" w14:paraId="628E73E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368027"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21898075"/>
                <w14:checkbox>
                  <w14:checked w14:val="0"/>
                  <w14:checkedState w14:val="2612" w14:font="MS Gothic"/>
                  <w14:uncheckedState w14:val="2610" w14:font="MS Gothic"/>
                </w14:checkbox>
                <w:tag w:val="CHCAGE013_CB_109_1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DF2B56"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D733E" w:rsidRPr="00301F77" w14:paraId="7500107D"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017A2E"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97756753"/>
                <w14:checkbox>
                  <w14:checked w14:val="0"/>
                  <w14:checkedState w14:val="2612" w14:font="MS Gothic"/>
                  <w14:uncheckedState w14:val="2610" w14:font="MS Gothic"/>
                </w14:checkbox>
                <w:tag w:val="CHCAGE013_CB_109_2_0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B8E397"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color w:val="404040" w:themeColor="text1" w:themeTint="BF"/>
              </w:rPr>
              <w:t>Assessment Workbook Cover Sheet signed and scanned</w:t>
            </w:r>
          </w:p>
        </w:tc>
      </w:tr>
      <w:tr w:rsidR="008F1E86" w:rsidRPr="00301F77" w14:paraId="6D3DA74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85762F" w14:textId="77777777" w:rsidR="008F1E86"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449750552"/>
                <w14:checkbox>
                  <w14:checked w14:val="0"/>
                  <w14:checkedState w14:val="2612" w14:font="MS Gothic"/>
                  <w14:uncheckedState w14:val="2610" w14:font="MS Gothic"/>
                </w14:checkbox>
                <w:tag w:val="CHCAGE013_CB_109_3_0_1"/>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13BCC6" w14:textId="7A594F9E" w:rsidR="008F1E86" w:rsidRPr="00301F77" w:rsidRDefault="008F1E86" w:rsidP="0013403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Workplace Assessment Task 1 –</w:t>
            </w:r>
            <w:r>
              <w:rPr>
                <w:color w:val="404040" w:themeColor="text1" w:themeTint="BF"/>
              </w:rPr>
              <w:t xml:space="preserve"> </w:t>
            </w:r>
            <w:r w:rsidRPr="00B11482">
              <w:rPr>
                <w:color w:val="404040" w:themeColor="text1" w:themeTint="BF"/>
              </w:rPr>
              <w:t>Evidence of discussion with supervisor regarding job role requirements, scope and expectations</w:t>
            </w:r>
          </w:p>
        </w:tc>
      </w:tr>
      <w:tr w:rsidR="008F1E86" w:rsidRPr="00301F77" w14:paraId="195B2583"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476D91" w14:textId="77777777" w:rsidR="008F1E86"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47271531"/>
                <w14:checkbox>
                  <w14:checked w14:val="0"/>
                  <w14:checkedState w14:val="2612" w14:font="MS Gothic"/>
                  <w14:uncheckedState w14:val="2610" w14:font="MS Gothic"/>
                </w14:checkbox>
                <w:tag w:val="CHCAGE013_CB_109_4_0_1"/>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C433528" w14:textId="5E769857" w:rsidR="008F1E86" w:rsidRPr="00301F77" w:rsidRDefault="008F1E86" w:rsidP="0013403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A)</w:t>
            </w:r>
          </w:p>
        </w:tc>
      </w:tr>
      <w:tr w:rsidR="008F1E86" w:rsidRPr="00301F77" w14:paraId="745EB34D"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BACE3B" w14:textId="77777777" w:rsidR="008F1E86"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985876"/>
                <w14:checkbox>
                  <w14:checked w14:val="0"/>
                  <w14:checkedState w14:val="2612" w14:font="MS Gothic"/>
                  <w14:uncheckedState w14:val="2610" w14:font="MS Gothic"/>
                </w14:checkbox>
                <w:tag w:val="CHCAGE013_CB_109_5_0_1"/>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869DC1" w14:textId="14B92487" w:rsidR="008F1E86" w:rsidRPr="00301F77" w:rsidRDefault="008F1E86" w:rsidP="0013403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B)</w:t>
            </w:r>
          </w:p>
        </w:tc>
      </w:tr>
      <w:tr w:rsidR="001F5A83" w:rsidRPr="00301F77" w14:paraId="16827E17"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9E4E73" w14:textId="7D800798" w:rsidR="001F5A8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0376602"/>
                <w14:checkbox>
                  <w14:checked w14:val="0"/>
                  <w14:checkedState w14:val="2612" w14:font="MS Gothic"/>
                  <w14:uncheckedState w14:val="2610" w14:font="MS Gothic"/>
                </w14:checkbox>
                <w:tag w:val="CHCAGE013_CB_109_6_0_1"/>
              </w:sdtPr>
              <w:sdtEndPr/>
              <w:sdtContent>
                <w:r w:rsidR="001F5A8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344686" w14:textId="33B05E30" w:rsidR="001F5A83" w:rsidRPr="00767E50" w:rsidRDefault="001F5A83"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A)</w:t>
            </w:r>
          </w:p>
        </w:tc>
      </w:tr>
      <w:tr w:rsidR="001F5A83" w:rsidRPr="00301F77" w14:paraId="0A02FE61"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CE6F34" w14:textId="101A169B" w:rsidR="001F5A8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985628"/>
                <w14:checkbox>
                  <w14:checked w14:val="0"/>
                  <w14:checkedState w14:val="2612" w14:font="MS Gothic"/>
                  <w14:uncheckedState w14:val="2610" w14:font="MS Gothic"/>
                </w14:checkbox>
                <w:tag w:val="CHCAGE013_CB_109_7_0_1"/>
              </w:sdtPr>
              <w:sdtEndPr/>
              <w:sdtContent>
                <w:r w:rsidR="001F5A8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8CF0EA" w14:textId="53E1F081" w:rsidR="001F5A83" w:rsidRPr="00767E50" w:rsidRDefault="001F5A83"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B)</w:t>
            </w:r>
          </w:p>
        </w:tc>
      </w:tr>
    </w:tbl>
    <w:p w14:paraId="5BF2039A" w14:textId="7D48BB91" w:rsidR="005E7886" w:rsidRDefault="005E7886" w:rsidP="002011AE">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163401E8" w14:textId="77777777" w:rsidTr="00C17598">
        <w:trPr>
          <w:trHeight w:val="20"/>
        </w:trPr>
        <w:tc>
          <w:tcPr>
            <w:tcW w:w="9016" w:type="dxa"/>
            <w:tcBorders>
              <w:top w:val="nil"/>
              <w:left w:val="nil"/>
              <w:bottom w:val="nil"/>
              <w:right w:val="nil"/>
            </w:tcBorders>
            <w:shd w:val="clear" w:color="auto" w:fill="DDD5EB"/>
          </w:tcPr>
          <w:p w14:paraId="6E810D19"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67E07656"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9289DA1"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F61865" w:rsidRDefault="00BE1617" w:rsidP="002011AE">
      <w:pPr>
        <w:spacing w:after="120" w:line="276" w:lineRule="auto"/>
        <w:ind w:left="0" w:right="0" w:firstLine="0"/>
        <w:rPr>
          <w:color w:val="404040" w:themeColor="text1" w:themeTint="BF"/>
        </w:rPr>
      </w:pPr>
      <w:r w:rsidRPr="00F61865">
        <w:rPr>
          <w:color w:val="404040" w:themeColor="text1" w:themeTint="BF"/>
        </w:rPr>
        <w:br w:type="page"/>
      </w:r>
    </w:p>
    <w:p w14:paraId="11A79B8D" w14:textId="06803BD3" w:rsidR="00F24EC5" w:rsidRPr="00F61865" w:rsidRDefault="00F24EC5" w:rsidP="00134030">
      <w:pPr>
        <w:pStyle w:val="Heading1"/>
      </w:pPr>
      <w:bookmarkStart w:id="98" w:name="_Toc122088991"/>
      <w:r w:rsidRPr="00F61865">
        <w:lastRenderedPageBreak/>
        <w:t>Record of Assessment (As</w:t>
      </w:r>
      <w:r w:rsidR="004047B4" w:rsidRPr="00F61865">
        <w:t>sessor’s Use Only)</w:t>
      </w:r>
      <w:bookmarkEnd w:id="98"/>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F61865"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F61865" w:rsidRDefault="003C3D7F" w:rsidP="00134030">
            <w:pPr>
              <w:tabs>
                <w:tab w:val="left" w:pos="180"/>
              </w:tabs>
              <w:spacing w:after="120" w:line="276" w:lineRule="auto"/>
              <w:ind w:left="0" w:right="0" w:firstLine="0"/>
              <w:jc w:val="center"/>
              <w:rPr>
                <w:rFonts w:ascii="Arial" w:hAnsi="Arial" w:cs="Arial"/>
                <w:b/>
                <w:caps/>
                <w:color w:val="FFFFFF" w:themeColor="background1"/>
                <w:szCs w:val="24"/>
              </w:rPr>
            </w:pPr>
            <w:r w:rsidRPr="00F61865">
              <w:rPr>
                <w:rFonts w:ascii="Arial" w:hAnsi="Arial" w:cs="Arial"/>
                <w:b/>
                <w:caps/>
                <w:color w:val="FFFFFF" w:themeColor="background1"/>
                <w:szCs w:val="24"/>
              </w:rPr>
              <w:t>RECORD OF ASSESSMENT</w:t>
            </w:r>
          </w:p>
        </w:tc>
      </w:tr>
      <w:tr w:rsidR="008E163F" w:rsidRPr="00F61865"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AGE013_TXT_111_1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F61865">
              <w:rPr>
                <w:rFonts w:cstheme="minorHAnsi"/>
                <w:color w:val="404040" w:themeColor="text1" w:themeTint="BF"/>
                <w:sz w:val="20"/>
                <w:szCs w:val="20"/>
              </w:rPr>
              <w:fldChar w:fldCharType="end"/>
            </w:r>
          </w:p>
        </w:tc>
      </w:tr>
      <w:tr w:rsidR="008E163F" w:rsidRPr="00F61865"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AGE013_TXT_111_2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F61865">
              <w:rPr>
                <w:rFonts w:cstheme="minorHAnsi"/>
                <w:color w:val="404040" w:themeColor="text1" w:themeTint="BF"/>
                <w:sz w:val="20"/>
                <w:szCs w:val="20"/>
              </w:rPr>
              <w:fldChar w:fldCharType="end"/>
            </w:r>
          </w:p>
        </w:tc>
      </w:tr>
      <w:tr w:rsidR="008E163F" w:rsidRPr="00F61865"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AGE013_TXT_111_3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F61865">
              <w:rPr>
                <w:rFonts w:cstheme="minorHAnsi"/>
                <w:color w:val="404040" w:themeColor="text1" w:themeTint="BF"/>
                <w:sz w:val="20"/>
                <w:szCs w:val="20"/>
              </w:rPr>
              <w:fldChar w:fldCharType="end"/>
            </w:r>
          </w:p>
        </w:tc>
      </w:tr>
      <w:tr w:rsidR="008E163F" w:rsidRPr="00F61865"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AGE013_TXT_111_4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F61865">
              <w:rPr>
                <w:rFonts w:cstheme="minorHAnsi"/>
                <w:color w:val="404040" w:themeColor="text1" w:themeTint="BF"/>
                <w:sz w:val="20"/>
                <w:szCs w:val="20"/>
              </w:rPr>
              <w:fldChar w:fldCharType="end"/>
            </w:r>
          </w:p>
        </w:tc>
      </w:tr>
      <w:tr w:rsidR="008E163F" w:rsidRPr="00F61865"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AGE013_TXT_111_5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3CC29A0B" w:rsidR="008E163F" w:rsidRPr="00F61865" w:rsidRDefault="000D43C3" w:rsidP="00134030">
            <w:pPr>
              <w:tabs>
                <w:tab w:val="left" w:pos="180"/>
              </w:tabs>
              <w:spacing w:after="120" w:line="276" w:lineRule="auto"/>
              <w:ind w:left="0" w:right="0" w:firstLine="0"/>
              <w:jc w:val="both"/>
              <w:rPr>
                <w:rFonts w:cstheme="minorHAnsi"/>
                <w:color w:val="404040" w:themeColor="text1" w:themeTint="BF"/>
                <w:sz w:val="20"/>
                <w:szCs w:val="20"/>
              </w:rPr>
            </w:pPr>
            <w:r w:rsidRPr="000D43C3">
              <w:rPr>
                <w:rFonts w:cstheme="minorHAnsi"/>
                <w:color w:val="404040" w:themeColor="text1" w:themeTint="BF"/>
                <w:sz w:val="20"/>
                <w:szCs w:val="20"/>
              </w:rPr>
              <w:t>CHCAGE013 - Work effectively in aged care (</w:t>
            </w:r>
            <w:r w:rsidR="003927D3">
              <w:rPr>
                <w:rFonts w:cstheme="minorHAnsi"/>
                <w:color w:val="404040" w:themeColor="text1" w:themeTint="BF"/>
                <w:sz w:val="20"/>
                <w:szCs w:val="20"/>
              </w:rPr>
              <w:t>Release 1</w:t>
            </w:r>
            <w:r w:rsidRPr="000D43C3">
              <w:rPr>
                <w:rFonts w:cstheme="minorHAnsi"/>
                <w:color w:val="404040" w:themeColor="text1" w:themeTint="BF"/>
                <w:sz w:val="20"/>
                <w:szCs w:val="20"/>
              </w:rPr>
              <w:t>)</w:t>
            </w:r>
          </w:p>
        </w:tc>
      </w:tr>
    </w:tbl>
    <w:p w14:paraId="0056CC62" w14:textId="77777777" w:rsidR="008E163F" w:rsidRPr="00F61865" w:rsidRDefault="008E163F"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25CE7762" w14:textId="77777777" w:rsidTr="00DB53CC">
        <w:trPr>
          <w:tblHeader/>
          <w:jc w:val="center"/>
        </w:trPr>
        <w:tc>
          <w:tcPr>
            <w:tcW w:w="6385" w:type="dxa"/>
            <w:shd w:val="clear" w:color="auto" w:fill="DDD5EB"/>
          </w:tcPr>
          <w:p w14:paraId="60E6CF6A" w14:textId="34B00EA7" w:rsidR="008E163F" w:rsidRPr="00F61865" w:rsidRDefault="008E163F" w:rsidP="00134030">
            <w:pPr>
              <w:tabs>
                <w:tab w:val="left" w:pos="180"/>
              </w:tabs>
              <w:spacing w:after="120" w:line="276" w:lineRule="auto"/>
              <w:ind w:left="0" w:right="0" w:firstLine="0"/>
              <w:rPr>
                <w:rFonts w:ascii="Arial" w:hAnsi="Arial" w:cs="Arial"/>
                <w:b/>
                <w:color w:val="262626" w:themeColor="text1" w:themeTint="D9"/>
                <w:sz w:val="20"/>
                <w:szCs w:val="20"/>
              </w:rPr>
            </w:pPr>
            <w:bookmarkStart w:id="99" w:name="_Hlk80357846"/>
            <w:r w:rsidRPr="00F61865">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F61865" w:rsidRDefault="008E163F"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F61865" w:rsidRDefault="008E163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426979D3" w14:textId="77777777" w:rsidTr="005A4200">
        <w:trPr>
          <w:jc w:val="center"/>
        </w:trPr>
        <w:tc>
          <w:tcPr>
            <w:tcW w:w="6385" w:type="dxa"/>
            <w:shd w:val="clear" w:color="auto" w:fill="auto"/>
          </w:tcPr>
          <w:p w14:paraId="3A5DE22B" w14:textId="0E88BEEC"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AGE013_CB_112_1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AGE013_CB_112_1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68895E63" w14:textId="77777777" w:rsidTr="005A4200">
        <w:trPr>
          <w:jc w:val="center"/>
        </w:trPr>
        <w:tc>
          <w:tcPr>
            <w:tcW w:w="6385" w:type="dxa"/>
            <w:shd w:val="clear" w:color="auto" w:fill="auto"/>
          </w:tcPr>
          <w:p w14:paraId="6978A00E" w14:textId="081A766E"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AGE013_CB_112_2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AGE013_CB_112_2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0F7A08E" w14:textId="77777777" w:rsidTr="005A4200">
        <w:trPr>
          <w:jc w:val="center"/>
        </w:trPr>
        <w:tc>
          <w:tcPr>
            <w:tcW w:w="6385" w:type="dxa"/>
            <w:shd w:val="clear" w:color="auto" w:fill="auto"/>
          </w:tcPr>
          <w:p w14:paraId="78F6F07A" w14:textId="3C67D2E6"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AGE013_CB_112_3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AGE013_CB_112_3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213B482" w14:textId="77777777" w:rsidTr="005A4200">
        <w:trPr>
          <w:jc w:val="center"/>
        </w:trPr>
        <w:tc>
          <w:tcPr>
            <w:tcW w:w="6385" w:type="dxa"/>
            <w:shd w:val="clear" w:color="auto" w:fill="auto"/>
          </w:tcPr>
          <w:p w14:paraId="36D7112C" w14:textId="4308818E"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AGE013_CB_112_4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AGE013_CB_112_4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7139D74A" w14:textId="77777777" w:rsidTr="005A4200">
        <w:trPr>
          <w:jc w:val="center"/>
        </w:trPr>
        <w:tc>
          <w:tcPr>
            <w:tcW w:w="6385" w:type="dxa"/>
            <w:shd w:val="clear" w:color="auto" w:fill="auto"/>
          </w:tcPr>
          <w:p w14:paraId="5900D311" w14:textId="2C5C8F6A"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AGE013_CB_112_5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AGE013_CB_112_5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0D43C3" w:rsidRPr="00F61865" w14:paraId="7C7FF798" w14:textId="77777777" w:rsidTr="005A4200">
        <w:trPr>
          <w:jc w:val="center"/>
        </w:trPr>
        <w:tc>
          <w:tcPr>
            <w:tcW w:w="6385" w:type="dxa"/>
            <w:shd w:val="clear" w:color="auto" w:fill="auto"/>
          </w:tcPr>
          <w:p w14:paraId="2CFE4475" w14:textId="4EBD331A"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195020A" w14:textId="16C6CAF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3836225"/>
                <w14:checkbox>
                  <w14:checked w14:val="0"/>
                  <w14:checkedState w14:val="2612" w14:font="MS Gothic"/>
                  <w14:uncheckedState w14:val="2610" w14:font="MS Gothic"/>
                </w14:checkbox>
                <w:tag w:val="CHCAGE013_CB_112_6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7C02B0" w14:textId="63653DB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8880266"/>
                <w14:checkbox>
                  <w14:checked w14:val="0"/>
                  <w14:checkedState w14:val="2612" w14:font="MS Gothic"/>
                  <w14:uncheckedState w14:val="2610" w14:font="MS Gothic"/>
                </w14:checkbox>
                <w:tag w:val="CHCAGE013_CB_112_6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576BC9C" w14:textId="77777777" w:rsidTr="005A4200">
        <w:trPr>
          <w:jc w:val="center"/>
        </w:trPr>
        <w:tc>
          <w:tcPr>
            <w:tcW w:w="6385" w:type="dxa"/>
            <w:shd w:val="clear" w:color="auto" w:fill="auto"/>
          </w:tcPr>
          <w:p w14:paraId="579201D8" w14:textId="4B5E5365"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175DA07A" w14:textId="4BB3B46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9868575"/>
                <w14:checkbox>
                  <w14:checked w14:val="0"/>
                  <w14:checkedState w14:val="2612" w14:font="MS Gothic"/>
                  <w14:uncheckedState w14:val="2610" w14:font="MS Gothic"/>
                </w14:checkbox>
                <w:tag w:val="CHCAGE013_CB_112_7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E21619" w14:textId="7E3019A3"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75385332"/>
                <w14:checkbox>
                  <w14:checked w14:val="0"/>
                  <w14:checkedState w14:val="2612" w14:font="MS Gothic"/>
                  <w14:uncheckedState w14:val="2610" w14:font="MS Gothic"/>
                </w14:checkbox>
                <w:tag w:val="CHCAGE013_CB_112_7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696290B" w14:textId="77777777" w:rsidTr="005A4200">
        <w:trPr>
          <w:jc w:val="center"/>
        </w:trPr>
        <w:tc>
          <w:tcPr>
            <w:tcW w:w="6385" w:type="dxa"/>
            <w:shd w:val="clear" w:color="auto" w:fill="auto"/>
          </w:tcPr>
          <w:p w14:paraId="3D81423C" w14:textId="7CB2398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22D6D9BB" w14:textId="3E9EF6F3"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9242900"/>
                <w14:checkbox>
                  <w14:checked w14:val="0"/>
                  <w14:checkedState w14:val="2612" w14:font="MS Gothic"/>
                  <w14:uncheckedState w14:val="2610" w14:font="MS Gothic"/>
                </w14:checkbox>
                <w:tag w:val="CHCAGE013_CB_112_8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6B9DEC" w14:textId="146F115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0955120"/>
                <w14:checkbox>
                  <w14:checked w14:val="0"/>
                  <w14:checkedState w14:val="2612" w14:font="MS Gothic"/>
                  <w14:uncheckedState w14:val="2610" w14:font="MS Gothic"/>
                </w14:checkbox>
                <w:tag w:val="CHCAGE013_CB_112_8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1585C2F" w14:textId="77777777" w:rsidTr="005A4200">
        <w:trPr>
          <w:jc w:val="center"/>
        </w:trPr>
        <w:tc>
          <w:tcPr>
            <w:tcW w:w="6385" w:type="dxa"/>
            <w:shd w:val="clear" w:color="auto" w:fill="auto"/>
          </w:tcPr>
          <w:p w14:paraId="6987C544" w14:textId="5C57040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18A7BF10" w14:textId="3CE823DE"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302901"/>
                <w14:checkbox>
                  <w14:checked w14:val="0"/>
                  <w14:checkedState w14:val="2612" w14:font="MS Gothic"/>
                  <w14:uncheckedState w14:val="2610" w14:font="MS Gothic"/>
                </w14:checkbox>
                <w:tag w:val="CHCAGE013_CB_112_9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5977DD" w14:textId="13AFE965"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4289655"/>
                <w14:checkbox>
                  <w14:checked w14:val="0"/>
                  <w14:checkedState w14:val="2612" w14:font="MS Gothic"/>
                  <w14:uncheckedState w14:val="2610" w14:font="MS Gothic"/>
                </w14:checkbox>
                <w:tag w:val="CHCAGE013_CB_112_9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25DD619" w14:textId="77777777" w:rsidTr="005A4200">
        <w:trPr>
          <w:jc w:val="center"/>
        </w:trPr>
        <w:tc>
          <w:tcPr>
            <w:tcW w:w="6385" w:type="dxa"/>
            <w:shd w:val="clear" w:color="auto" w:fill="auto"/>
          </w:tcPr>
          <w:p w14:paraId="10EA4D30" w14:textId="642648D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079FD6B9" w14:textId="4988F17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0762445"/>
                <w14:checkbox>
                  <w14:checked w14:val="0"/>
                  <w14:checkedState w14:val="2612" w14:font="MS Gothic"/>
                  <w14:uncheckedState w14:val="2610" w14:font="MS Gothic"/>
                </w14:checkbox>
                <w:tag w:val="CHCAGE013_CB_112_10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FD3819" w14:textId="30D7982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3034216"/>
                <w14:checkbox>
                  <w14:checked w14:val="0"/>
                  <w14:checkedState w14:val="2612" w14:font="MS Gothic"/>
                  <w14:uncheckedState w14:val="2610" w14:font="MS Gothic"/>
                </w14:checkbox>
                <w:tag w:val="CHCAGE013_CB_112_10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6CE86F3" w14:textId="77777777" w:rsidTr="005A4200">
        <w:trPr>
          <w:jc w:val="center"/>
        </w:trPr>
        <w:tc>
          <w:tcPr>
            <w:tcW w:w="6385" w:type="dxa"/>
            <w:shd w:val="clear" w:color="auto" w:fill="auto"/>
          </w:tcPr>
          <w:p w14:paraId="7FE989BE" w14:textId="743F9067"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3D563F0D" w14:textId="646970B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709556"/>
                <w14:checkbox>
                  <w14:checked w14:val="0"/>
                  <w14:checkedState w14:val="2612" w14:font="MS Gothic"/>
                  <w14:uncheckedState w14:val="2610" w14:font="MS Gothic"/>
                </w14:checkbox>
                <w:tag w:val="CHCAGE013_CB_112_11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DA778" w14:textId="31E34061"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16183563"/>
                <w14:checkbox>
                  <w14:checked w14:val="0"/>
                  <w14:checkedState w14:val="2612" w14:font="MS Gothic"/>
                  <w14:uncheckedState w14:val="2610" w14:font="MS Gothic"/>
                </w14:checkbox>
                <w:tag w:val="CHCAGE013_CB_112_11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2C65E60" w14:textId="77777777" w:rsidTr="005A4200">
        <w:trPr>
          <w:jc w:val="center"/>
        </w:trPr>
        <w:tc>
          <w:tcPr>
            <w:tcW w:w="6385" w:type="dxa"/>
            <w:shd w:val="clear" w:color="auto" w:fill="auto"/>
          </w:tcPr>
          <w:p w14:paraId="2288E019" w14:textId="4D84A707"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7809E703" w14:textId="56B355E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0144221"/>
                <w14:checkbox>
                  <w14:checked w14:val="0"/>
                  <w14:checkedState w14:val="2612" w14:font="MS Gothic"/>
                  <w14:uncheckedState w14:val="2610" w14:font="MS Gothic"/>
                </w14:checkbox>
                <w:tag w:val="CHCAGE013_CB_112_12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F04651" w14:textId="56B7D55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0956218"/>
                <w14:checkbox>
                  <w14:checked w14:val="0"/>
                  <w14:checkedState w14:val="2612" w14:font="MS Gothic"/>
                  <w14:uncheckedState w14:val="2610" w14:font="MS Gothic"/>
                </w14:checkbox>
                <w:tag w:val="CHCAGE013_CB_112_12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ED3DF17" w14:textId="77777777" w:rsidTr="005A4200">
        <w:trPr>
          <w:jc w:val="center"/>
        </w:trPr>
        <w:tc>
          <w:tcPr>
            <w:tcW w:w="6385" w:type="dxa"/>
            <w:shd w:val="clear" w:color="auto" w:fill="auto"/>
          </w:tcPr>
          <w:p w14:paraId="4E8F512A" w14:textId="67BDABB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B298A27" w14:textId="65CF25CC"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9268218"/>
                <w14:checkbox>
                  <w14:checked w14:val="0"/>
                  <w14:checkedState w14:val="2612" w14:font="MS Gothic"/>
                  <w14:uncheckedState w14:val="2610" w14:font="MS Gothic"/>
                </w14:checkbox>
                <w:tag w:val="CHCAGE013_CB_112_13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A5E877" w14:textId="7B206303"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8628819"/>
                <w14:checkbox>
                  <w14:checked w14:val="0"/>
                  <w14:checkedState w14:val="2612" w14:font="MS Gothic"/>
                  <w14:uncheckedState w14:val="2610" w14:font="MS Gothic"/>
                </w14:checkbox>
                <w:tag w:val="CHCAGE013_CB_112_13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F75B036" w14:textId="77777777" w:rsidTr="005A4200">
        <w:trPr>
          <w:jc w:val="center"/>
        </w:trPr>
        <w:tc>
          <w:tcPr>
            <w:tcW w:w="6385" w:type="dxa"/>
            <w:shd w:val="clear" w:color="auto" w:fill="auto"/>
          </w:tcPr>
          <w:p w14:paraId="4126B13A" w14:textId="2D4D2886"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lastRenderedPageBreak/>
              <w:t xml:space="preserve">Question </w:t>
            </w:r>
            <w:r>
              <w:rPr>
                <w:rFonts w:ascii="Arial" w:hAnsi="Arial" w:cs="Arial"/>
                <w:color w:val="404040" w:themeColor="text1" w:themeTint="BF"/>
                <w:sz w:val="20"/>
                <w:szCs w:val="20"/>
              </w:rPr>
              <w:t>14</w:t>
            </w:r>
          </w:p>
        </w:tc>
        <w:tc>
          <w:tcPr>
            <w:tcW w:w="1315" w:type="dxa"/>
            <w:shd w:val="clear" w:color="auto" w:fill="auto"/>
          </w:tcPr>
          <w:p w14:paraId="0469E3FA" w14:textId="3E46012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5177603"/>
                <w14:checkbox>
                  <w14:checked w14:val="0"/>
                  <w14:checkedState w14:val="2612" w14:font="MS Gothic"/>
                  <w14:uncheckedState w14:val="2610" w14:font="MS Gothic"/>
                </w14:checkbox>
                <w:tag w:val="CHCAGE013_CB_112_14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5BA27E" w14:textId="5DAF45D5"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8534112"/>
                <w14:checkbox>
                  <w14:checked w14:val="0"/>
                  <w14:checkedState w14:val="2612" w14:font="MS Gothic"/>
                  <w14:uncheckedState w14:val="2610" w14:font="MS Gothic"/>
                </w14:checkbox>
                <w:tag w:val="CHCAGE013_CB_112_14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DB5D0B5" w14:textId="77777777" w:rsidTr="005A4200">
        <w:trPr>
          <w:jc w:val="center"/>
        </w:trPr>
        <w:tc>
          <w:tcPr>
            <w:tcW w:w="6385" w:type="dxa"/>
            <w:shd w:val="clear" w:color="auto" w:fill="auto"/>
          </w:tcPr>
          <w:p w14:paraId="066F1E52" w14:textId="399E9CF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6FEAF2C6" w14:textId="3A89B187"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5136010"/>
                <w14:checkbox>
                  <w14:checked w14:val="0"/>
                  <w14:checkedState w14:val="2612" w14:font="MS Gothic"/>
                  <w14:uncheckedState w14:val="2610" w14:font="MS Gothic"/>
                </w14:checkbox>
                <w:tag w:val="CHCAGE013_CB_112_15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707E9B" w14:textId="6AE7D1A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0005710"/>
                <w14:checkbox>
                  <w14:checked w14:val="0"/>
                  <w14:checkedState w14:val="2612" w14:font="MS Gothic"/>
                  <w14:uncheckedState w14:val="2610" w14:font="MS Gothic"/>
                </w14:checkbox>
                <w:tag w:val="CHCAGE013_CB_112_15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38734568" w14:textId="77777777" w:rsidTr="005A4200">
        <w:trPr>
          <w:jc w:val="center"/>
        </w:trPr>
        <w:tc>
          <w:tcPr>
            <w:tcW w:w="6385" w:type="dxa"/>
            <w:shd w:val="clear" w:color="auto" w:fill="auto"/>
          </w:tcPr>
          <w:p w14:paraId="34B1DC80" w14:textId="0D40F5D3"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2664F8FD" w14:textId="67D4AE57"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2227101"/>
                <w14:checkbox>
                  <w14:checked w14:val="0"/>
                  <w14:checkedState w14:val="2612" w14:font="MS Gothic"/>
                  <w14:uncheckedState w14:val="2610" w14:font="MS Gothic"/>
                </w14:checkbox>
                <w:tag w:val="CHCAGE013_CB_112_16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B0B743" w14:textId="5A559EB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9590962"/>
                <w14:checkbox>
                  <w14:checked w14:val="0"/>
                  <w14:checkedState w14:val="2612" w14:font="MS Gothic"/>
                  <w14:uncheckedState w14:val="2610" w14:font="MS Gothic"/>
                </w14:checkbox>
                <w:tag w:val="CHCAGE013_CB_112_16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355B761" w14:textId="77777777" w:rsidTr="005A4200">
        <w:trPr>
          <w:jc w:val="center"/>
        </w:trPr>
        <w:tc>
          <w:tcPr>
            <w:tcW w:w="6385" w:type="dxa"/>
            <w:shd w:val="clear" w:color="auto" w:fill="auto"/>
          </w:tcPr>
          <w:p w14:paraId="20DD9C13" w14:textId="35A37163"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70B943D7" w14:textId="597400B7"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1204199"/>
                <w14:checkbox>
                  <w14:checked w14:val="0"/>
                  <w14:checkedState w14:val="2612" w14:font="MS Gothic"/>
                  <w14:uncheckedState w14:val="2610" w14:font="MS Gothic"/>
                </w14:checkbox>
                <w:tag w:val="CHCAGE013_CB_112_17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6C7F20" w14:textId="5E90FBCA"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3565053"/>
                <w14:checkbox>
                  <w14:checked w14:val="0"/>
                  <w14:checkedState w14:val="2612" w14:font="MS Gothic"/>
                  <w14:uncheckedState w14:val="2610" w14:font="MS Gothic"/>
                </w14:checkbox>
                <w:tag w:val="CHCAGE013_CB_112_17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8B0EC9" w14:textId="77777777" w:rsidTr="005A4200">
        <w:trPr>
          <w:jc w:val="center"/>
        </w:trPr>
        <w:tc>
          <w:tcPr>
            <w:tcW w:w="6385" w:type="dxa"/>
            <w:shd w:val="clear" w:color="auto" w:fill="auto"/>
          </w:tcPr>
          <w:p w14:paraId="01C824DF" w14:textId="248258B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763B2E97" w14:textId="53525851"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634852"/>
                <w14:checkbox>
                  <w14:checked w14:val="0"/>
                  <w14:checkedState w14:val="2612" w14:font="MS Gothic"/>
                  <w14:uncheckedState w14:val="2610" w14:font="MS Gothic"/>
                </w14:checkbox>
                <w:tag w:val="CHCAGE013_CB_112_18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773DCF" w14:textId="1F91C9FB"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1288828"/>
                <w14:checkbox>
                  <w14:checked w14:val="0"/>
                  <w14:checkedState w14:val="2612" w14:font="MS Gothic"/>
                  <w14:uncheckedState w14:val="2610" w14:font="MS Gothic"/>
                </w14:checkbox>
                <w:tag w:val="CHCAGE013_CB_112_18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33F5D2" w14:textId="77777777" w:rsidTr="005A4200">
        <w:trPr>
          <w:jc w:val="center"/>
        </w:trPr>
        <w:tc>
          <w:tcPr>
            <w:tcW w:w="6385" w:type="dxa"/>
            <w:shd w:val="clear" w:color="auto" w:fill="auto"/>
          </w:tcPr>
          <w:p w14:paraId="704F088B" w14:textId="6BC48F6B"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2307A9BE" w14:textId="4119582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5277908"/>
                <w14:checkbox>
                  <w14:checked w14:val="0"/>
                  <w14:checkedState w14:val="2612" w14:font="MS Gothic"/>
                  <w14:uncheckedState w14:val="2610" w14:font="MS Gothic"/>
                </w14:checkbox>
                <w:tag w:val="CHCAGE013_CB_112_19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07B191" w14:textId="5EFC6C0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561692"/>
                <w14:checkbox>
                  <w14:checked w14:val="0"/>
                  <w14:checkedState w14:val="2612" w14:font="MS Gothic"/>
                  <w14:uncheckedState w14:val="2610" w14:font="MS Gothic"/>
                </w14:checkbox>
                <w:tag w:val="CHCAGE013_CB_112_19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833CAC0" w14:textId="77777777" w:rsidTr="005A4200">
        <w:trPr>
          <w:jc w:val="center"/>
        </w:trPr>
        <w:tc>
          <w:tcPr>
            <w:tcW w:w="6385" w:type="dxa"/>
            <w:shd w:val="clear" w:color="auto" w:fill="auto"/>
          </w:tcPr>
          <w:p w14:paraId="479D233C" w14:textId="2DCE0E30"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725D88A4" w14:textId="6C8E7116"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7351649"/>
                <w14:checkbox>
                  <w14:checked w14:val="0"/>
                  <w14:checkedState w14:val="2612" w14:font="MS Gothic"/>
                  <w14:uncheckedState w14:val="2610" w14:font="MS Gothic"/>
                </w14:checkbox>
                <w:tag w:val="CHCAGE013_CB_112_20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4FDF3D" w14:textId="4EC932E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6593473"/>
                <w14:checkbox>
                  <w14:checked w14:val="0"/>
                  <w14:checkedState w14:val="2612" w14:font="MS Gothic"/>
                  <w14:uncheckedState w14:val="2610" w14:font="MS Gothic"/>
                </w14:checkbox>
                <w:tag w:val="CHCAGE013_CB_112_20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7803560" w14:textId="77777777" w:rsidTr="005A4200">
        <w:trPr>
          <w:jc w:val="center"/>
        </w:trPr>
        <w:tc>
          <w:tcPr>
            <w:tcW w:w="6385" w:type="dxa"/>
            <w:shd w:val="clear" w:color="auto" w:fill="auto"/>
          </w:tcPr>
          <w:p w14:paraId="24901521" w14:textId="728844D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shd w:val="clear" w:color="auto" w:fill="auto"/>
          </w:tcPr>
          <w:p w14:paraId="46876A0E" w14:textId="11C69EA5"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5105025"/>
                <w14:checkbox>
                  <w14:checked w14:val="0"/>
                  <w14:checkedState w14:val="2612" w14:font="MS Gothic"/>
                  <w14:uncheckedState w14:val="2610" w14:font="MS Gothic"/>
                </w14:checkbox>
                <w:tag w:val="CHCAGE013_CB_112_21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C7779" w14:textId="0ABA8E5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4330611"/>
                <w14:checkbox>
                  <w14:checked w14:val="0"/>
                  <w14:checkedState w14:val="2612" w14:font="MS Gothic"/>
                  <w14:uncheckedState w14:val="2610" w14:font="MS Gothic"/>
                </w14:checkbox>
                <w:tag w:val="CHCAGE013_CB_112_21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29E9AE2" w14:textId="77777777" w:rsidTr="005A4200">
        <w:trPr>
          <w:jc w:val="center"/>
        </w:trPr>
        <w:tc>
          <w:tcPr>
            <w:tcW w:w="6385" w:type="dxa"/>
            <w:shd w:val="clear" w:color="auto" w:fill="auto"/>
          </w:tcPr>
          <w:p w14:paraId="2F3D0F46" w14:textId="5E6CDD4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shd w:val="clear" w:color="auto" w:fill="auto"/>
          </w:tcPr>
          <w:p w14:paraId="547FBEBB" w14:textId="56B641C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6072064"/>
                <w14:checkbox>
                  <w14:checked w14:val="0"/>
                  <w14:checkedState w14:val="2612" w14:font="MS Gothic"/>
                  <w14:uncheckedState w14:val="2610" w14:font="MS Gothic"/>
                </w14:checkbox>
                <w:tag w:val="CHCAGE013_CB_112_22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C4DEA8" w14:textId="52BCBDEA"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503759"/>
                <w14:checkbox>
                  <w14:checked w14:val="0"/>
                  <w14:checkedState w14:val="2612" w14:font="MS Gothic"/>
                  <w14:uncheckedState w14:val="2610" w14:font="MS Gothic"/>
                </w14:checkbox>
                <w:tag w:val="CHCAGE013_CB_112_22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46FCF7A1" w14:textId="77777777" w:rsidTr="005A4200">
        <w:trPr>
          <w:jc w:val="center"/>
        </w:trPr>
        <w:tc>
          <w:tcPr>
            <w:tcW w:w="6385" w:type="dxa"/>
            <w:shd w:val="clear" w:color="auto" w:fill="auto"/>
          </w:tcPr>
          <w:p w14:paraId="70760278" w14:textId="488414C8"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23</w:t>
            </w:r>
          </w:p>
        </w:tc>
        <w:tc>
          <w:tcPr>
            <w:tcW w:w="1315" w:type="dxa"/>
            <w:shd w:val="clear" w:color="auto" w:fill="auto"/>
          </w:tcPr>
          <w:p w14:paraId="7A49A5AF" w14:textId="3C6F732A"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7004478"/>
                <w14:checkbox>
                  <w14:checked w14:val="0"/>
                  <w14:checkedState w14:val="2612" w14:font="MS Gothic"/>
                  <w14:uncheckedState w14:val="2610" w14:font="MS Gothic"/>
                </w14:checkbox>
                <w:tag w:val="CHCAGE013_CB_112_23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662095" w14:textId="7E3B87F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3623082"/>
                <w14:checkbox>
                  <w14:checked w14:val="0"/>
                  <w14:checkedState w14:val="2612" w14:font="MS Gothic"/>
                  <w14:uncheckedState w14:val="2610" w14:font="MS Gothic"/>
                </w14:checkbox>
                <w:tag w:val="CHCAGE013_CB_112_23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A97DD24" w14:textId="77777777" w:rsidTr="005A4200">
        <w:trPr>
          <w:jc w:val="center"/>
        </w:trPr>
        <w:tc>
          <w:tcPr>
            <w:tcW w:w="6385" w:type="dxa"/>
            <w:shd w:val="clear" w:color="auto" w:fill="auto"/>
          </w:tcPr>
          <w:p w14:paraId="2CFBA3BE" w14:textId="34320DB9"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24</w:t>
            </w:r>
          </w:p>
        </w:tc>
        <w:tc>
          <w:tcPr>
            <w:tcW w:w="1315" w:type="dxa"/>
            <w:shd w:val="clear" w:color="auto" w:fill="auto"/>
          </w:tcPr>
          <w:p w14:paraId="4CC583DE" w14:textId="420324CF"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5964140"/>
                <w14:checkbox>
                  <w14:checked w14:val="0"/>
                  <w14:checkedState w14:val="2612" w14:font="MS Gothic"/>
                  <w14:uncheckedState w14:val="2610" w14:font="MS Gothic"/>
                </w14:checkbox>
                <w:tag w:val="CHCAGE013_CB_112_24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60BF4D" w14:textId="2BA0959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8226016"/>
                <w14:checkbox>
                  <w14:checked w14:val="0"/>
                  <w14:checkedState w14:val="2612" w14:font="MS Gothic"/>
                  <w14:uncheckedState w14:val="2610" w14:font="MS Gothic"/>
                </w14:checkbox>
                <w:tag w:val="CHCAGE013_CB_112_24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8C5F041" w14:textId="77777777" w:rsidTr="005A4200">
        <w:trPr>
          <w:jc w:val="center"/>
        </w:trPr>
        <w:tc>
          <w:tcPr>
            <w:tcW w:w="6385" w:type="dxa"/>
            <w:shd w:val="clear" w:color="auto" w:fill="auto"/>
          </w:tcPr>
          <w:p w14:paraId="47DDC41B" w14:textId="1E4453E6"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25</w:t>
            </w:r>
          </w:p>
        </w:tc>
        <w:tc>
          <w:tcPr>
            <w:tcW w:w="1315" w:type="dxa"/>
            <w:shd w:val="clear" w:color="auto" w:fill="auto"/>
          </w:tcPr>
          <w:p w14:paraId="21B916E1" w14:textId="5A50BD8C"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2273140"/>
                <w14:checkbox>
                  <w14:checked w14:val="0"/>
                  <w14:checkedState w14:val="2612" w14:font="MS Gothic"/>
                  <w14:uncheckedState w14:val="2610" w14:font="MS Gothic"/>
                </w14:checkbox>
                <w:tag w:val="CHCAGE013_CB_112_25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AF6BC3" w14:textId="777FA0B1"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5110147"/>
                <w14:checkbox>
                  <w14:checked w14:val="0"/>
                  <w14:checkedState w14:val="2612" w14:font="MS Gothic"/>
                  <w14:uncheckedState w14:val="2610" w14:font="MS Gothic"/>
                </w14:checkbox>
                <w:tag w:val="CHCAGE013_CB_112_25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0A357E" w14:textId="77777777" w:rsidTr="005A4200">
        <w:trPr>
          <w:jc w:val="center"/>
        </w:trPr>
        <w:tc>
          <w:tcPr>
            <w:tcW w:w="6385" w:type="dxa"/>
            <w:shd w:val="clear" w:color="auto" w:fill="auto"/>
          </w:tcPr>
          <w:p w14:paraId="7319466E" w14:textId="203C2F06"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26</w:t>
            </w:r>
          </w:p>
        </w:tc>
        <w:tc>
          <w:tcPr>
            <w:tcW w:w="1315" w:type="dxa"/>
            <w:shd w:val="clear" w:color="auto" w:fill="auto"/>
          </w:tcPr>
          <w:p w14:paraId="2BAFE90A" w14:textId="6D40185F"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598916"/>
                <w14:checkbox>
                  <w14:checked w14:val="0"/>
                  <w14:checkedState w14:val="2612" w14:font="MS Gothic"/>
                  <w14:uncheckedState w14:val="2610" w14:font="MS Gothic"/>
                </w14:checkbox>
                <w:tag w:val="CHCAGE013_CB_112_26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68C00DF" w14:textId="598D3EC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5740097"/>
                <w14:checkbox>
                  <w14:checked w14:val="0"/>
                  <w14:checkedState w14:val="2612" w14:font="MS Gothic"/>
                  <w14:uncheckedState w14:val="2610" w14:font="MS Gothic"/>
                </w14:checkbox>
                <w:tag w:val="CHCAGE013_CB_112_26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A000F1" w14:textId="77777777" w:rsidTr="005A4200">
        <w:trPr>
          <w:jc w:val="center"/>
        </w:trPr>
        <w:tc>
          <w:tcPr>
            <w:tcW w:w="6385" w:type="dxa"/>
            <w:shd w:val="clear" w:color="auto" w:fill="auto"/>
          </w:tcPr>
          <w:p w14:paraId="0CEF8295" w14:textId="4738873B"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27</w:t>
            </w:r>
          </w:p>
        </w:tc>
        <w:tc>
          <w:tcPr>
            <w:tcW w:w="1315" w:type="dxa"/>
            <w:shd w:val="clear" w:color="auto" w:fill="auto"/>
          </w:tcPr>
          <w:p w14:paraId="5B713504" w14:textId="2875DA3C"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5098082"/>
                <w14:checkbox>
                  <w14:checked w14:val="0"/>
                  <w14:checkedState w14:val="2612" w14:font="MS Gothic"/>
                  <w14:uncheckedState w14:val="2610" w14:font="MS Gothic"/>
                </w14:checkbox>
                <w:tag w:val="CHCAGE013_CB_112_27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0BBEB6" w14:textId="2D5FB98D"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6231655"/>
                <w14:checkbox>
                  <w14:checked w14:val="0"/>
                  <w14:checkedState w14:val="2612" w14:font="MS Gothic"/>
                  <w14:uncheckedState w14:val="2610" w14:font="MS Gothic"/>
                </w14:checkbox>
                <w:tag w:val="CHCAGE013_CB_112_27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04932372" w14:textId="77777777" w:rsidTr="005A4200">
        <w:trPr>
          <w:jc w:val="center"/>
        </w:trPr>
        <w:tc>
          <w:tcPr>
            <w:tcW w:w="6385" w:type="dxa"/>
            <w:shd w:val="clear" w:color="auto" w:fill="auto"/>
          </w:tcPr>
          <w:p w14:paraId="3799A3BA" w14:textId="3A8CD3BC" w:rsidR="000D43C3" w:rsidRPr="005C0490"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28</w:t>
            </w:r>
          </w:p>
        </w:tc>
        <w:tc>
          <w:tcPr>
            <w:tcW w:w="1315" w:type="dxa"/>
            <w:shd w:val="clear" w:color="auto" w:fill="auto"/>
          </w:tcPr>
          <w:p w14:paraId="1C2AF103" w14:textId="090DE3E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2531939"/>
                <w14:checkbox>
                  <w14:checked w14:val="0"/>
                  <w14:checkedState w14:val="2612" w14:font="MS Gothic"/>
                  <w14:uncheckedState w14:val="2610" w14:font="MS Gothic"/>
                </w14:checkbox>
                <w:tag w:val="CHCAGE013_CB_112_28_1_1"/>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6CBCC8" w14:textId="6C51DC9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1619146"/>
                <w14:checkbox>
                  <w14:checked w14:val="0"/>
                  <w14:checkedState w14:val="2612" w14:font="MS Gothic"/>
                  <w14:uncheckedState w14:val="2610" w14:font="MS Gothic"/>
                </w14:checkbox>
                <w:tag w:val="CHCAGE013_CB_112_28_2_1"/>
              </w:sdtPr>
              <w:sdtEndPr/>
              <w:sdtContent>
                <w:r w:rsidR="000D43C3" w:rsidRPr="00F61865">
                  <w:rPr>
                    <w:rFonts w:ascii="MS Gothic" w:eastAsia="MS Gothic" w:hAnsi="MS Gothic" w:cstheme="minorHAnsi"/>
                    <w:iCs/>
                    <w:color w:val="404040" w:themeColor="text1" w:themeTint="BF"/>
                    <w:sz w:val="20"/>
                    <w:szCs w:val="24"/>
                  </w:rPr>
                  <w:t>☐</w:t>
                </w:r>
              </w:sdtContent>
            </w:sdt>
          </w:p>
        </w:tc>
      </w:tr>
      <w:tr w:rsidR="005376D1" w:rsidRPr="00F61865" w14:paraId="4D3DB910" w14:textId="77777777" w:rsidTr="005A4200">
        <w:trPr>
          <w:jc w:val="center"/>
        </w:trPr>
        <w:tc>
          <w:tcPr>
            <w:tcW w:w="6385" w:type="dxa"/>
            <w:shd w:val="clear" w:color="auto" w:fill="auto"/>
          </w:tcPr>
          <w:p w14:paraId="7879983D" w14:textId="036B8AEC" w:rsidR="005376D1" w:rsidRPr="00F61865" w:rsidRDefault="005376D1"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29</w:t>
            </w:r>
          </w:p>
        </w:tc>
        <w:tc>
          <w:tcPr>
            <w:tcW w:w="1315" w:type="dxa"/>
            <w:shd w:val="clear" w:color="auto" w:fill="auto"/>
          </w:tcPr>
          <w:p w14:paraId="6BD265CD" w14:textId="2FD553C2"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6544151"/>
                <w14:checkbox>
                  <w14:checked w14:val="0"/>
                  <w14:checkedState w14:val="2612" w14:font="MS Gothic"/>
                  <w14:uncheckedState w14:val="2610" w14:font="MS Gothic"/>
                </w14:checkbox>
                <w:tag w:val="CHCAGE013_CB_112_29_1_1"/>
              </w:sdtPr>
              <w:sdtEndPr/>
              <w:sdtContent>
                <w:r w:rsidR="005376D1"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985D3E" w14:textId="25FB14D1"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1978318"/>
                <w14:checkbox>
                  <w14:checked w14:val="0"/>
                  <w14:checkedState w14:val="2612" w14:font="MS Gothic"/>
                  <w14:uncheckedState w14:val="2610" w14:font="MS Gothic"/>
                </w14:checkbox>
                <w:tag w:val="CHCAGE013_CB_112_29_2_1"/>
              </w:sdtPr>
              <w:sdtEndPr/>
              <w:sdtContent>
                <w:r w:rsidR="005376D1" w:rsidRPr="00F61865">
                  <w:rPr>
                    <w:rFonts w:ascii="MS Gothic" w:eastAsia="MS Gothic" w:hAnsi="MS Gothic" w:cstheme="minorHAnsi"/>
                    <w:iCs/>
                    <w:color w:val="404040" w:themeColor="text1" w:themeTint="BF"/>
                    <w:sz w:val="20"/>
                    <w:szCs w:val="24"/>
                  </w:rPr>
                  <w:t>☐</w:t>
                </w:r>
              </w:sdtContent>
            </w:sdt>
          </w:p>
        </w:tc>
      </w:tr>
      <w:tr w:rsidR="005376D1" w:rsidRPr="00F61865" w14:paraId="4B719620" w14:textId="77777777" w:rsidTr="005A4200">
        <w:trPr>
          <w:jc w:val="center"/>
        </w:trPr>
        <w:tc>
          <w:tcPr>
            <w:tcW w:w="6385" w:type="dxa"/>
            <w:shd w:val="clear" w:color="auto" w:fill="auto"/>
          </w:tcPr>
          <w:p w14:paraId="448492F5" w14:textId="764E2B7D" w:rsidR="005376D1" w:rsidRPr="00F61865" w:rsidRDefault="005376D1"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30</w:t>
            </w:r>
          </w:p>
        </w:tc>
        <w:tc>
          <w:tcPr>
            <w:tcW w:w="1315" w:type="dxa"/>
            <w:shd w:val="clear" w:color="auto" w:fill="auto"/>
          </w:tcPr>
          <w:p w14:paraId="2D069F31" w14:textId="34E5283D"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88208465"/>
                <w14:checkbox>
                  <w14:checked w14:val="0"/>
                  <w14:checkedState w14:val="2612" w14:font="MS Gothic"/>
                  <w14:uncheckedState w14:val="2610" w14:font="MS Gothic"/>
                </w14:checkbox>
                <w:tag w:val="CHCAGE013_CB_112_30_1_1"/>
              </w:sdtPr>
              <w:sdtEndPr/>
              <w:sdtContent>
                <w:r w:rsidR="005376D1"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215DAA3" w14:textId="13BDBE3F"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0207858"/>
                <w14:checkbox>
                  <w14:checked w14:val="0"/>
                  <w14:checkedState w14:val="2612" w14:font="MS Gothic"/>
                  <w14:uncheckedState w14:val="2610" w14:font="MS Gothic"/>
                </w14:checkbox>
                <w:tag w:val="CHCAGE013_CB_112_30_2_1"/>
              </w:sdtPr>
              <w:sdtEndPr/>
              <w:sdtContent>
                <w:r w:rsidR="005376D1" w:rsidRPr="00F61865">
                  <w:rPr>
                    <w:rFonts w:ascii="MS Gothic" w:eastAsia="MS Gothic" w:hAnsi="MS Gothic" w:cstheme="minorHAnsi"/>
                    <w:iCs/>
                    <w:color w:val="404040" w:themeColor="text1" w:themeTint="BF"/>
                    <w:sz w:val="20"/>
                    <w:szCs w:val="24"/>
                  </w:rPr>
                  <w:t>☐</w:t>
                </w:r>
              </w:sdtContent>
            </w:sdt>
          </w:p>
        </w:tc>
      </w:tr>
      <w:bookmarkEnd w:id="99"/>
    </w:tbl>
    <w:p w14:paraId="134AE5F5" w14:textId="29EF1292" w:rsidR="00B66D45" w:rsidRPr="00F61865" w:rsidRDefault="00B66D45"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038248F6" w14:textId="77777777" w:rsidTr="00C17598">
        <w:trPr>
          <w:jc w:val="center"/>
        </w:trPr>
        <w:tc>
          <w:tcPr>
            <w:tcW w:w="9016" w:type="dxa"/>
            <w:gridSpan w:val="3"/>
            <w:shd w:val="clear" w:color="auto" w:fill="DDD5EB"/>
          </w:tcPr>
          <w:p w14:paraId="28B359A1" w14:textId="77777777" w:rsidR="008D733E" w:rsidRPr="00301F77" w:rsidRDefault="008D733E" w:rsidP="00134030">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D733E" w:rsidRPr="00301F77" w14:paraId="2CBA5BEA" w14:textId="77777777" w:rsidTr="00C17598">
        <w:trPr>
          <w:jc w:val="center"/>
        </w:trPr>
        <w:tc>
          <w:tcPr>
            <w:tcW w:w="6385" w:type="dxa"/>
            <w:shd w:val="clear" w:color="auto" w:fill="DDD5EB"/>
          </w:tcPr>
          <w:p w14:paraId="3835C62E" w14:textId="77777777" w:rsidR="008D733E" w:rsidRPr="00B43F08" w:rsidRDefault="008D733E" w:rsidP="0013403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Pr>
                <w:rFonts w:ascii="Arial" w:hAnsi="Arial" w:cs="Arial"/>
                <w:b/>
                <w:color w:val="404040" w:themeColor="text1" w:themeTint="BF"/>
                <w:sz w:val="20"/>
                <w:szCs w:val="20"/>
              </w:rPr>
              <w:t>ies</w:t>
            </w:r>
          </w:p>
        </w:tc>
        <w:tc>
          <w:tcPr>
            <w:tcW w:w="1315" w:type="dxa"/>
            <w:shd w:val="clear" w:color="auto" w:fill="DDD5EB"/>
            <w:vAlign w:val="center"/>
          </w:tcPr>
          <w:p w14:paraId="0200B120" w14:textId="77777777" w:rsidR="008D733E" w:rsidRPr="00B43F08" w:rsidRDefault="008D733E"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F97C701" w14:textId="77777777" w:rsidR="008D733E" w:rsidRPr="00301F77" w:rsidRDefault="008D733E"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3719B9E4" w14:textId="77777777" w:rsidTr="00C17598">
        <w:trPr>
          <w:jc w:val="center"/>
        </w:trPr>
        <w:tc>
          <w:tcPr>
            <w:tcW w:w="6385" w:type="dxa"/>
            <w:shd w:val="clear" w:color="auto" w:fill="auto"/>
          </w:tcPr>
          <w:p w14:paraId="0464F5CE" w14:textId="77777777" w:rsidR="008D733E" w:rsidRPr="00B43F08" w:rsidRDefault="008D733E" w:rsidP="0013403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1.1 </w:t>
            </w:r>
          </w:p>
        </w:tc>
        <w:tc>
          <w:tcPr>
            <w:tcW w:w="1315" w:type="dxa"/>
            <w:shd w:val="clear" w:color="auto" w:fill="auto"/>
          </w:tcPr>
          <w:p w14:paraId="3036927D"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AGE013_CB_113_2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9E9728"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AGE013_CB_113_2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3784295C" w14:textId="77777777" w:rsidTr="00C17598">
        <w:trPr>
          <w:trHeight w:val="413"/>
          <w:jc w:val="center"/>
        </w:trPr>
        <w:tc>
          <w:tcPr>
            <w:tcW w:w="6385" w:type="dxa"/>
            <w:shd w:val="clear" w:color="auto" w:fill="auto"/>
          </w:tcPr>
          <w:p w14:paraId="70FD29EE" w14:textId="77777777" w:rsidR="008D733E" w:rsidRPr="00B43F08" w:rsidRDefault="008D733E" w:rsidP="0013403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shd w:val="clear" w:color="auto" w:fill="auto"/>
          </w:tcPr>
          <w:p w14:paraId="3B3E81F4"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AGE013_CB_113_3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0C3618"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AGE013_CB_113_3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925D394" w14:textId="77777777" w:rsidTr="00C17598">
        <w:trPr>
          <w:trHeight w:val="413"/>
          <w:jc w:val="center"/>
        </w:trPr>
        <w:tc>
          <w:tcPr>
            <w:tcW w:w="6385" w:type="dxa"/>
            <w:shd w:val="clear" w:color="auto" w:fill="auto"/>
          </w:tcPr>
          <w:p w14:paraId="643384D0"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1.3</w:t>
            </w:r>
          </w:p>
        </w:tc>
        <w:tc>
          <w:tcPr>
            <w:tcW w:w="1315" w:type="dxa"/>
            <w:shd w:val="clear" w:color="auto" w:fill="auto"/>
          </w:tcPr>
          <w:p w14:paraId="277B09F6"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5865013"/>
                <w14:checkbox>
                  <w14:checked w14:val="0"/>
                  <w14:checkedState w14:val="2612" w14:font="MS Gothic"/>
                  <w14:uncheckedState w14:val="2610" w14:font="MS Gothic"/>
                </w14:checkbox>
                <w:tag w:val="CHCAGE013_CB_113_4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39F982"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2918815"/>
                <w14:checkbox>
                  <w14:checked w14:val="0"/>
                  <w14:checkedState w14:val="2612" w14:font="MS Gothic"/>
                  <w14:uncheckedState w14:val="2610" w14:font="MS Gothic"/>
                </w14:checkbox>
                <w:tag w:val="CHCAGE013_CB_113_4_2_1"/>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2F9774D0" w14:textId="77777777" w:rsidR="00F0152C" w:rsidRDefault="00F0152C" w:rsidP="00F0152C">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0152C" w:rsidRPr="00301F77" w14:paraId="0DC3DDB8" w14:textId="77777777" w:rsidTr="00CA03D3">
        <w:trPr>
          <w:jc w:val="center"/>
        </w:trPr>
        <w:tc>
          <w:tcPr>
            <w:tcW w:w="9016" w:type="dxa"/>
            <w:gridSpan w:val="3"/>
            <w:shd w:val="clear" w:color="auto" w:fill="DDD5EB"/>
          </w:tcPr>
          <w:p w14:paraId="4271407D" w14:textId="77777777" w:rsidR="00F0152C" w:rsidRPr="00301F77" w:rsidRDefault="00F0152C" w:rsidP="00CA03D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Practical Assessment</w:t>
            </w:r>
          </w:p>
        </w:tc>
      </w:tr>
      <w:tr w:rsidR="00F0152C" w:rsidRPr="00301F77" w14:paraId="5D0138A5" w14:textId="77777777" w:rsidTr="00CA03D3">
        <w:trPr>
          <w:jc w:val="center"/>
        </w:trPr>
        <w:tc>
          <w:tcPr>
            <w:tcW w:w="6385" w:type="dxa"/>
            <w:shd w:val="clear" w:color="auto" w:fill="DDD5EB"/>
          </w:tcPr>
          <w:p w14:paraId="2E1D9B4F" w14:textId="77777777" w:rsidR="00F0152C" w:rsidRPr="00B43F08" w:rsidRDefault="00F0152C" w:rsidP="00CA03D3">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Pr>
                <w:rFonts w:ascii="Arial" w:hAnsi="Arial" w:cs="Arial"/>
                <w:b/>
                <w:color w:val="404040" w:themeColor="text1" w:themeTint="BF"/>
                <w:sz w:val="20"/>
                <w:szCs w:val="20"/>
              </w:rPr>
              <w:t>ies</w:t>
            </w:r>
          </w:p>
        </w:tc>
        <w:tc>
          <w:tcPr>
            <w:tcW w:w="1315" w:type="dxa"/>
            <w:shd w:val="clear" w:color="auto" w:fill="DDD5EB"/>
            <w:vAlign w:val="center"/>
          </w:tcPr>
          <w:p w14:paraId="40DBF9C5" w14:textId="77777777" w:rsidR="00F0152C" w:rsidRPr="00B43F08" w:rsidRDefault="00F0152C" w:rsidP="00CA03D3">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209CCC3" w14:textId="77777777" w:rsidR="00F0152C" w:rsidRPr="00301F77" w:rsidRDefault="00F0152C" w:rsidP="00CA03D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58E5F570" w14:textId="77777777" w:rsidTr="00C17598">
        <w:trPr>
          <w:trHeight w:val="413"/>
          <w:jc w:val="center"/>
        </w:trPr>
        <w:tc>
          <w:tcPr>
            <w:tcW w:w="6385" w:type="dxa"/>
            <w:shd w:val="clear" w:color="auto" w:fill="auto"/>
          </w:tcPr>
          <w:p w14:paraId="6B32CF6C"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shd w:val="clear" w:color="auto" w:fill="auto"/>
          </w:tcPr>
          <w:p w14:paraId="174C4957"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1357579"/>
                <w14:checkbox>
                  <w14:checked w14:val="0"/>
                  <w14:checkedState w14:val="2612" w14:font="MS Gothic"/>
                  <w14:uncheckedState w14:val="2610" w14:font="MS Gothic"/>
                </w14:checkbox>
                <w:tag w:val="CHCAGE013_CB_114_2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A63FAE"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9125769"/>
                <w14:checkbox>
                  <w14:checked w14:val="0"/>
                  <w14:checkedState w14:val="2612" w14:font="MS Gothic"/>
                  <w14:uncheckedState w14:val="2610" w14:font="MS Gothic"/>
                </w14:checkbox>
                <w:tag w:val="CHCAGE013_CB_114_2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64C3170" w14:textId="77777777" w:rsidTr="00C17598">
        <w:trPr>
          <w:trHeight w:val="413"/>
          <w:jc w:val="center"/>
        </w:trPr>
        <w:tc>
          <w:tcPr>
            <w:tcW w:w="6385" w:type="dxa"/>
            <w:shd w:val="clear" w:color="auto" w:fill="auto"/>
          </w:tcPr>
          <w:p w14:paraId="0905B3DD"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shd w:val="clear" w:color="auto" w:fill="auto"/>
          </w:tcPr>
          <w:p w14:paraId="3AD1E786"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3066746"/>
                <w14:checkbox>
                  <w14:checked w14:val="0"/>
                  <w14:checkedState w14:val="2612" w14:font="MS Gothic"/>
                  <w14:uncheckedState w14:val="2610" w14:font="MS Gothic"/>
                </w14:checkbox>
                <w:tag w:val="CHCAGE013_CB_114_3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ABC909"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474914"/>
                <w14:checkbox>
                  <w14:checked w14:val="0"/>
                  <w14:checkedState w14:val="2612" w14:font="MS Gothic"/>
                  <w14:uncheckedState w14:val="2610" w14:font="MS Gothic"/>
                </w14:checkbox>
                <w:tag w:val="CHCAGE013_CB_114_3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22B681CB" w14:textId="77777777" w:rsidTr="00C17598">
        <w:trPr>
          <w:trHeight w:val="413"/>
          <w:jc w:val="center"/>
        </w:trPr>
        <w:tc>
          <w:tcPr>
            <w:tcW w:w="6385" w:type="dxa"/>
            <w:shd w:val="clear" w:color="auto" w:fill="auto"/>
          </w:tcPr>
          <w:p w14:paraId="4411875B"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2.3</w:t>
            </w:r>
          </w:p>
        </w:tc>
        <w:tc>
          <w:tcPr>
            <w:tcW w:w="1315" w:type="dxa"/>
            <w:shd w:val="clear" w:color="auto" w:fill="auto"/>
          </w:tcPr>
          <w:p w14:paraId="6F827696"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0664270"/>
                <w14:checkbox>
                  <w14:checked w14:val="0"/>
                  <w14:checkedState w14:val="2612" w14:font="MS Gothic"/>
                  <w14:uncheckedState w14:val="2610" w14:font="MS Gothic"/>
                </w14:checkbox>
                <w:tag w:val="CHCAGE013_CB_114_4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B0C5219"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4496041"/>
                <w14:checkbox>
                  <w14:checked w14:val="0"/>
                  <w14:checkedState w14:val="2612" w14:font="MS Gothic"/>
                  <w14:uncheckedState w14:val="2610" w14:font="MS Gothic"/>
                </w14:checkbox>
                <w:tag w:val="CHCAGE013_CB_114_4_2_1"/>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74745F95" w14:textId="5CCFD4C6" w:rsidR="002011AE" w:rsidRPr="00F0152C" w:rsidRDefault="002011AE" w:rsidP="002011AE">
      <w:pPr>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7AAEF198" w14:textId="77777777" w:rsidTr="00C17598">
        <w:trPr>
          <w:jc w:val="center"/>
        </w:trPr>
        <w:tc>
          <w:tcPr>
            <w:tcW w:w="6385" w:type="dxa"/>
            <w:shd w:val="clear" w:color="auto" w:fill="DDD5EB"/>
          </w:tcPr>
          <w:p w14:paraId="4E9E1433" w14:textId="3FD9A096" w:rsidR="008D733E" w:rsidRPr="00B43F08" w:rsidRDefault="008D733E" w:rsidP="0013403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 Assessment</w:t>
            </w:r>
          </w:p>
        </w:tc>
        <w:tc>
          <w:tcPr>
            <w:tcW w:w="1315" w:type="dxa"/>
            <w:shd w:val="clear" w:color="auto" w:fill="DDD5EB"/>
            <w:vAlign w:val="center"/>
          </w:tcPr>
          <w:p w14:paraId="2179BEFF" w14:textId="77777777" w:rsidR="008D733E" w:rsidRPr="00B43F08" w:rsidRDefault="008D733E"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6A107A4" w14:textId="77777777" w:rsidR="008D733E" w:rsidRPr="00301F77" w:rsidRDefault="008D733E"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0D1A065E" w14:textId="77777777" w:rsidTr="00C17598">
        <w:trPr>
          <w:jc w:val="center"/>
        </w:trPr>
        <w:tc>
          <w:tcPr>
            <w:tcW w:w="6385" w:type="dxa"/>
            <w:shd w:val="clear" w:color="auto" w:fill="auto"/>
          </w:tcPr>
          <w:p w14:paraId="24775E50" w14:textId="77777777" w:rsidR="008D733E" w:rsidRPr="00FC04EC"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1 </w:t>
            </w:r>
          </w:p>
        </w:tc>
        <w:tc>
          <w:tcPr>
            <w:tcW w:w="1315" w:type="dxa"/>
            <w:shd w:val="clear" w:color="auto" w:fill="auto"/>
          </w:tcPr>
          <w:p w14:paraId="1269F3EA"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55761507"/>
                <w14:checkbox>
                  <w14:checked w14:val="0"/>
                  <w14:checkedState w14:val="2612" w14:font="MS Gothic"/>
                  <w14:uncheckedState w14:val="2610" w14:font="MS Gothic"/>
                </w14:checkbox>
                <w:tag w:val="CHCAGE013_CB_115_1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BF0B1D"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81602639"/>
                <w14:checkbox>
                  <w14:checked w14:val="0"/>
                  <w14:checkedState w14:val="2612" w14:font="MS Gothic"/>
                  <w14:uncheckedState w14:val="2610" w14:font="MS Gothic"/>
                </w14:checkbox>
                <w:tag w:val="CHCAGE013_CB_115_1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064B30" w:rsidRPr="00301F77" w14:paraId="2BBC3EC9" w14:textId="77777777" w:rsidTr="00C17598">
        <w:trPr>
          <w:jc w:val="center"/>
        </w:trPr>
        <w:tc>
          <w:tcPr>
            <w:tcW w:w="6385" w:type="dxa"/>
            <w:shd w:val="clear" w:color="auto" w:fill="auto"/>
          </w:tcPr>
          <w:p w14:paraId="0A6956B8" w14:textId="082B1DA8" w:rsidR="00064B30" w:rsidRPr="00301F77" w:rsidRDefault="00064B30" w:rsidP="00134030">
            <w:pPr>
              <w:tabs>
                <w:tab w:val="left" w:pos="180"/>
              </w:tabs>
              <w:spacing w:after="120" w:line="276" w:lineRule="auto"/>
              <w:ind w:left="0" w:right="0" w:firstLine="0"/>
              <w:rPr>
                <w:rFonts w:ascii="Arial" w:hAnsi="Arial" w:cs="Arial"/>
                <w:color w:val="404040" w:themeColor="text1" w:themeTint="BF"/>
                <w:sz w:val="20"/>
                <w:szCs w:val="20"/>
              </w:rPr>
            </w:pPr>
            <w:r w:rsidRPr="00FC04EC">
              <w:rPr>
                <w:rFonts w:ascii="Arial" w:hAnsi="Arial" w:cs="Arial"/>
                <w:color w:val="404040" w:themeColor="text1" w:themeTint="BF"/>
                <w:sz w:val="20"/>
                <w:szCs w:val="20"/>
              </w:rPr>
              <w:t>Task 1 – Supplementary Questions</w:t>
            </w:r>
          </w:p>
        </w:tc>
        <w:tc>
          <w:tcPr>
            <w:tcW w:w="1315" w:type="dxa"/>
            <w:shd w:val="clear" w:color="auto" w:fill="auto"/>
          </w:tcPr>
          <w:p w14:paraId="063079AF" w14:textId="1F31EEC7"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53370008"/>
                <w14:checkbox>
                  <w14:checked w14:val="0"/>
                  <w14:checkedState w14:val="2612" w14:font="MS Gothic"/>
                  <w14:uncheckedState w14:val="2610" w14:font="MS Gothic"/>
                </w14:checkbox>
                <w:tag w:val="CHCAGE013_CB_115_2_1_1"/>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B8E1D4" w14:textId="59A20728"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9420032"/>
                <w14:checkbox>
                  <w14:checked w14:val="0"/>
                  <w14:checkedState w14:val="2612" w14:font="MS Gothic"/>
                  <w14:uncheckedState w14:val="2610" w14:font="MS Gothic"/>
                </w14:checkbox>
                <w:tag w:val="CHCAGE013_CB_115_2_2_1"/>
              </w:sdtPr>
              <w:sdtEndPr/>
              <w:sdtContent>
                <w:r w:rsidR="00064B30" w:rsidRPr="00301F77">
                  <w:rPr>
                    <w:rFonts w:ascii="MS Gothic" w:eastAsia="MS Gothic" w:hAnsi="MS Gothic" w:cstheme="minorHAnsi"/>
                    <w:iCs/>
                    <w:color w:val="404040" w:themeColor="text1" w:themeTint="BF"/>
                    <w:sz w:val="20"/>
                    <w:szCs w:val="24"/>
                  </w:rPr>
                  <w:t>☐</w:t>
                </w:r>
              </w:sdtContent>
            </w:sdt>
          </w:p>
        </w:tc>
      </w:tr>
      <w:tr w:rsidR="00064B30" w:rsidRPr="00301F77" w14:paraId="5BF15845" w14:textId="77777777" w:rsidTr="00C17598">
        <w:trPr>
          <w:jc w:val="center"/>
        </w:trPr>
        <w:tc>
          <w:tcPr>
            <w:tcW w:w="6385" w:type="dxa"/>
            <w:shd w:val="clear" w:color="auto" w:fill="auto"/>
          </w:tcPr>
          <w:p w14:paraId="3A730BC8" w14:textId="77777777" w:rsidR="00064B30" w:rsidRPr="00FC04EC" w:rsidRDefault="00064B30"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A97C402" w14:textId="3C7EFD9E" w:rsidR="00064B30"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9269522"/>
                <w14:checkbox>
                  <w14:checked w14:val="0"/>
                  <w14:checkedState w14:val="2612" w14:font="MS Gothic"/>
                  <w14:uncheckedState w14:val="2610" w14:font="MS Gothic"/>
                </w14:checkbox>
                <w:tag w:val="CHCAGE013_CB_115_3_1_1"/>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475E16" w14:textId="5300A475" w:rsidR="00064B30"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43160716"/>
                <w14:checkbox>
                  <w14:checked w14:val="0"/>
                  <w14:checkedState w14:val="2612" w14:font="MS Gothic"/>
                  <w14:uncheckedState w14:val="2610" w14:font="MS Gothic"/>
                </w14:checkbox>
                <w:tag w:val="CHCAGE013_CB_115_3_2_1"/>
              </w:sdtPr>
              <w:sdtEndPr/>
              <w:sdtContent>
                <w:r w:rsidR="00064B30" w:rsidRPr="00301F77">
                  <w:rPr>
                    <w:rFonts w:ascii="MS Gothic" w:eastAsia="MS Gothic" w:hAnsi="MS Gothic" w:cstheme="minorHAnsi"/>
                    <w:iCs/>
                    <w:color w:val="404040" w:themeColor="text1" w:themeTint="BF"/>
                    <w:sz w:val="20"/>
                    <w:szCs w:val="24"/>
                  </w:rPr>
                  <w:t>☐</w:t>
                </w:r>
              </w:sdtContent>
            </w:sdt>
          </w:p>
        </w:tc>
      </w:tr>
      <w:tr w:rsidR="00064B30" w:rsidRPr="00301F77" w14:paraId="541B23A7" w14:textId="77777777" w:rsidTr="00C17598">
        <w:trPr>
          <w:jc w:val="center"/>
        </w:trPr>
        <w:tc>
          <w:tcPr>
            <w:tcW w:w="6385" w:type="dxa"/>
            <w:shd w:val="clear" w:color="auto" w:fill="auto"/>
          </w:tcPr>
          <w:p w14:paraId="032CDE32" w14:textId="7D0F3E7B" w:rsidR="00064B30" w:rsidRPr="00301F77" w:rsidRDefault="00064B30" w:rsidP="00134030">
            <w:pPr>
              <w:tabs>
                <w:tab w:val="left" w:pos="180"/>
              </w:tabs>
              <w:spacing w:after="120" w:line="276" w:lineRule="auto"/>
              <w:ind w:left="0" w:right="0" w:firstLine="0"/>
              <w:rPr>
                <w:rFonts w:ascii="Arial" w:hAnsi="Arial" w:cs="Arial"/>
                <w:color w:val="404040" w:themeColor="text1" w:themeTint="BF"/>
                <w:sz w:val="20"/>
                <w:szCs w:val="20"/>
              </w:rPr>
            </w:pPr>
            <w:r w:rsidRPr="00FC04EC">
              <w:rPr>
                <w:rFonts w:ascii="Arial" w:hAnsi="Arial" w:cs="Arial"/>
                <w:color w:val="404040" w:themeColor="text1" w:themeTint="BF"/>
                <w:sz w:val="20"/>
                <w:szCs w:val="20"/>
              </w:rPr>
              <w:t>Task 2 – Supplementary Questions</w:t>
            </w:r>
          </w:p>
        </w:tc>
        <w:tc>
          <w:tcPr>
            <w:tcW w:w="1315" w:type="dxa"/>
            <w:shd w:val="clear" w:color="auto" w:fill="auto"/>
          </w:tcPr>
          <w:p w14:paraId="6B54D4F1" w14:textId="1100A56C"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1739744"/>
                <w14:checkbox>
                  <w14:checked w14:val="0"/>
                  <w14:checkedState w14:val="2612" w14:font="MS Gothic"/>
                  <w14:uncheckedState w14:val="2610" w14:font="MS Gothic"/>
                </w14:checkbox>
                <w:tag w:val="CHCAGE013_CB_115_4_1_1"/>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A04E9" w14:textId="1956A4CD"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5670256"/>
                <w14:checkbox>
                  <w14:checked w14:val="0"/>
                  <w14:checkedState w14:val="2612" w14:font="MS Gothic"/>
                  <w14:uncheckedState w14:val="2610" w14:font="MS Gothic"/>
                </w14:checkbox>
                <w:tag w:val="CHCAGE013_CB_115_4_2_1"/>
              </w:sdtPr>
              <w:sdtEndPr/>
              <w:sdtContent>
                <w:r w:rsidR="00064B30" w:rsidRPr="00301F77">
                  <w:rPr>
                    <w:rFonts w:ascii="MS Gothic" w:eastAsia="MS Gothic" w:hAnsi="MS Gothic" w:cstheme="minorHAnsi"/>
                    <w:iCs/>
                    <w:color w:val="404040" w:themeColor="text1" w:themeTint="BF"/>
                    <w:sz w:val="20"/>
                    <w:szCs w:val="24"/>
                  </w:rPr>
                  <w:t>☐</w:t>
                </w:r>
              </w:sdtContent>
            </w:sdt>
          </w:p>
        </w:tc>
      </w:tr>
      <w:tr w:rsidR="008D733E" w:rsidRPr="00301F77" w14:paraId="6F4191D8" w14:textId="77777777" w:rsidTr="00C17598">
        <w:trPr>
          <w:jc w:val="center"/>
        </w:trPr>
        <w:tc>
          <w:tcPr>
            <w:tcW w:w="6385" w:type="dxa"/>
            <w:shd w:val="clear" w:color="auto" w:fill="auto"/>
          </w:tcPr>
          <w:p w14:paraId="54D42695" w14:textId="210C5190" w:rsidR="008D733E" w:rsidRPr="00FC04EC"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sidR="008F1E86">
              <w:rPr>
                <w:rFonts w:ascii="Arial" w:hAnsi="Arial" w:cs="Arial"/>
                <w:color w:val="404040" w:themeColor="text1" w:themeTint="BF"/>
                <w:sz w:val="20"/>
                <w:szCs w:val="20"/>
              </w:rPr>
              <w:t>.1</w:t>
            </w:r>
          </w:p>
        </w:tc>
        <w:tc>
          <w:tcPr>
            <w:tcW w:w="1315" w:type="dxa"/>
            <w:shd w:val="clear" w:color="auto" w:fill="auto"/>
          </w:tcPr>
          <w:p w14:paraId="69D901F6"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94387443"/>
                <w14:checkbox>
                  <w14:checked w14:val="0"/>
                  <w14:checkedState w14:val="2612" w14:font="MS Gothic"/>
                  <w14:uncheckedState w14:val="2610" w14:font="MS Gothic"/>
                </w14:checkbox>
                <w:tag w:val="CHCAGE013_CB_115_5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52D206B"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66013763"/>
                <w14:checkbox>
                  <w14:checked w14:val="0"/>
                  <w14:checkedState w14:val="2612" w14:font="MS Gothic"/>
                  <w14:uncheckedState w14:val="2610" w14:font="MS Gothic"/>
                </w14:checkbox>
                <w:tag w:val="CHCAGE013_CB_115_5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4D112FD2" w14:textId="77777777" w:rsidTr="00C17598">
        <w:trPr>
          <w:jc w:val="center"/>
        </w:trPr>
        <w:tc>
          <w:tcPr>
            <w:tcW w:w="6385" w:type="dxa"/>
            <w:shd w:val="clear" w:color="auto" w:fill="auto"/>
          </w:tcPr>
          <w:p w14:paraId="4184F7AA" w14:textId="5F702E09"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8F1E86">
              <w:rPr>
                <w:rFonts w:ascii="Arial" w:hAnsi="Arial" w:cs="Arial"/>
                <w:color w:val="404040" w:themeColor="text1" w:themeTint="BF"/>
                <w:sz w:val="20"/>
                <w:szCs w:val="20"/>
              </w:rPr>
              <w:t>3.2</w:t>
            </w:r>
          </w:p>
        </w:tc>
        <w:tc>
          <w:tcPr>
            <w:tcW w:w="1315" w:type="dxa"/>
            <w:shd w:val="clear" w:color="auto" w:fill="auto"/>
          </w:tcPr>
          <w:p w14:paraId="251E19B0"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4744504"/>
                <w14:checkbox>
                  <w14:checked w14:val="0"/>
                  <w14:checkedState w14:val="2612" w14:font="MS Gothic"/>
                  <w14:uncheckedState w14:val="2610" w14:font="MS Gothic"/>
                </w14:checkbox>
                <w:tag w:val="CHCAGE013_CB_115_6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CC421E"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23005"/>
                <w14:checkbox>
                  <w14:checked w14:val="0"/>
                  <w14:checkedState w14:val="2612" w14:font="MS Gothic"/>
                  <w14:uncheckedState w14:val="2610" w14:font="MS Gothic"/>
                </w14:checkbox>
                <w:tag w:val="CHCAGE013_CB_115_6_2_1"/>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11ADC0C" w14:textId="77777777" w:rsidTr="00C17598">
        <w:trPr>
          <w:jc w:val="center"/>
        </w:trPr>
        <w:tc>
          <w:tcPr>
            <w:tcW w:w="6385" w:type="dxa"/>
            <w:shd w:val="clear" w:color="auto" w:fill="auto"/>
          </w:tcPr>
          <w:p w14:paraId="27646A9A" w14:textId="0DF29654"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525A4B38"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8012681"/>
                <w14:checkbox>
                  <w14:checked w14:val="0"/>
                  <w14:checkedState w14:val="2612" w14:font="MS Gothic"/>
                  <w14:uncheckedState w14:val="2610" w14:font="MS Gothic"/>
                </w14:checkbox>
                <w:tag w:val="CHCAGE013_CB_115_7_1_1"/>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0482CD"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6335670"/>
                <w14:checkbox>
                  <w14:checked w14:val="0"/>
                  <w14:checkedState w14:val="2612" w14:font="MS Gothic"/>
                  <w14:uncheckedState w14:val="2610" w14:font="MS Gothic"/>
                </w14:checkbox>
                <w:tag w:val="CHCAGE013_CB_115_7_2_1"/>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F61865" w:rsidRDefault="008E163F"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74B16428" w14:textId="77777777" w:rsidTr="00522AEB">
        <w:trPr>
          <w:jc w:val="center"/>
        </w:trPr>
        <w:tc>
          <w:tcPr>
            <w:tcW w:w="6385" w:type="dxa"/>
            <w:shd w:val="clear" w:color="auto" w:fill="DDD5EB"/>
          </w:tcPr>
          <w:p w14:paraId="3BD1C07B" w14:textId="7B7F81DD" w:rsidR="005940E3" w:rsidRPr="00F61865" w:rsidRDefault="005940E3" w:rsidP="00134030">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5B0412E6" w14:textId="77777777" w:rsidTr="005A4200">
        <w:trPr>
          <w:jc w:val="center"/>
        </w:trPr>
        <w:tc>
          <w:tcPr>
            <w:tcW w:w="6385" w:type="dxa"/>
            <w:shd w:val="clear" w:color="auto" w:fill="auto"/>
            <w:vAlign w:val="center"/>
          </w:tcPr>
          <w:p w14:paraId="545C5AC0" w14:textId="582F4DAA"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AGE013_CB_116_1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AGE013_CB_116_1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200370A6" w14:textId="77777777" w:rsidTr="005A4200">
        <w:trPr>
          <w:jc w:val="center"/>
        </w:trPr>
        <w:tc>
          <w:tcPr>
            <w:tcW w:w="6385" w:type="dxa"/>
            <w:shd w:val="clear" w:color="auto" w:fill="auto"/>
            <w:vAlign w:val="center"/>
          </w:tcPr>
          <w:p w14:paraId="4655E2D0" w14:textId="4715FBF5"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AGE013_CB_116_2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AGE013_CB_116_2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43F3715" w14:textId="77777777" w:rsidTr="005A4200">
        <w:trPr>
          <w:jc w:val="center"/>
        </w:trPr>
        <w:tc>
          <w:tcPr>
            <w:tcW w:w="6385" w:type="dxa"/>
            <w:shd w:val="clear" w:color="auto" w:fill="auto"/>
            <w:vAlign w:val="center"/>
          </w:tcPr>
          <w:p w14:paraId="3F0558B0" w14:textId="271413A9"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AGE013_CB_116_3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AGE013_CB_116_3_2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F5EEA5B" w14:textId="77777777" w:rsidTr="005A4200">
        <w:trPr>
          <w:jc w:val="center"/>
        </w:trPr>
        <w:tc>
          <w:tcPr>
            <w:tcW w:w="6385" w:type="dxa"/>
            <w:shd w:val="clear" w:color="auto" w:fill="auto"/>
            <w:vAlign w:val="center"/>
          </w:tcPr>
          <w:p w14:paraId="0830D4EF" w14:textId="4D137A02"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AGE013_CB_116_4_1_1"/>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AGE013_CB_116_4_2_1"/>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738B232F" w14:textId="473997A4" w:rsidR="00F0152C" w:rsidRDefault="00F0152C" w:rsidP="00134030">
      <w:pPr>
        <w:tabs>
          <w:tab w:val="left" w:pos="180"/>
        </w:tabs>
        <w:spacing w:before="0" w:line="276" w:lineRule="auto"/>
        <w:ind w:left="0" w:righ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F61865" w14:paraId="07183C49" w14:textId="77777777" w:rsidTr="00522AEB">
        <w:trPr>
          <w:jc w:val="center"/>
        </w:trPr>
        <w:tc>
          <w:tcPr>
            <w:tcW w:w="5000" w:type="pct"/>
            <w:gridSpan w:val="2"/>
            <w:shd w:val="clear" w:color="auto" w:fill="DDD5EB"/>
          </w:tcPr>
          <w:p w14:paraId="03F97617" w14:textId="77777777"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Signature Authentication Checklist</w:t>
            </w:r>
          </w:p>
          <w:p w14:paraId="143402DC" w14:textId="2C28F3E4"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This checklist will guide you in authenticating the signatures provided by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 in their assessment workbook and evidence submissions.</w:t>
            </w:r>
          </w:p>
          <w:p w14:paraId="292838D0" w14:textId="370F3E9F"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Read each checklist item and tick </w:t>
            </w:r>
            <w:r w:rsidR="00D03187" w:rsidRPr="00F61865">
              <w:rPr>
                <w:rFonts w:ascii="Arial" w:hAnsi="Arial" w:cs="Arial"/>
                <w:color w:val="404040" w:themeColor="text1" w:themeTint="BF"/>
                <w:sz w:val="20"/>
                <w:szCs w:val="20"/>
              </w:rPr>
              <w:t xml:space="preserve">the box </w:t>
            </w:r>
            <w:r w:rsidRPr="00F61865">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F61865" w14:paraId="691C64D0" w14:textId="77777777" w:rsidTr="00522AEB">
        <w:trPr>
          <w:jc w:val="center"/>
        </w:trPr>
        <w:tc>
          <w:tcPr>
            <w:tcW w:w="4146" w:type="pct"/>
            <w:shd w:val="clear" w:color="auto" w:fill="DDD5EB"/>
          </w:tcPr>
          <w:p w14:paraId="4F71F5E0" w14:textId="0F2E4816" w:rsidR="005940E3" w:rsidRPr="00F61865" w:rsidRDefault="005940E3" w:rsidP="00134030">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Completed</w:t>
            </w:r>
          </w:p>
        </w:tc>
      </w:tr>
      <w:tr w:rsidR="00D87AA6" w:rsidRPr="00F61865" w14:paraId="24737A31" w14:textId="77777777" w:rsidTr="005A4200">
        <w:trPr>
          <w:jc w:val="center"/>
        </w:trPr>
        <w:tc>
          <w:tcPr>
            <w:tcW w:w="4146" w:type="pct"/>
            <w:shd w:val="clear" w:color="auto" w:fill="auto"/>
          </w:tcPr>
          <w:p w14:paraId="01548158" w14:textId="269DBC1E" w:rsidR="00D87AA6" w:rsidRPr="00F61865" w:rsidRDefault="00D87AA6"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AGE013_CB_117_2_1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35F8EF51" w14:textId="77777777" w:rsidTr="005A4200">
        <w:trPr>
          <w:jc w:val="center"/>
        </w:trPr>
        <w:tc>
          <w:tcPr>
            <w:tcW w:w="4146" w:type="pct"/>
            <w:shd w:val="clear" w:color="auto" w:fill="auto"/>
          </w:tcPr>
          <w:p w14:paraId="7D2360B8" w14:textId="0D055A04" w:rsidR="00D87AA6" w:rsidRPr="00F61865" w:rsidRDefault="00D87AA6"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AGE013_CB_117_3_1_1"/>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D89701A" w14:textId="77777777" w:rsidTr="005A4200">
        <w:trPr>
          <w:jc w:val="center"/>
        </w:trPr>
        <w:tc>
          <w:tcPr>
            <w:tcW w:w="4146" w:type="pct"/>
            <w:shd w:val="clear" w:color="auto" w:fill="auto"/>
          </w:tcPr>
          <w:p w14:paraId="2A01B9CA" w14:textId="3D2908A8" w:rsidR="00D87AA6" w:rsidRPr="00F61865" w:rsidRDefault="00D87AA6"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AGE013_CB_117_4_1_1"/>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494B6F05" w14:textId="0046EC9E" w:rsidR="002011AE" w:rsidRDefault="002011AE" w:rsidP="00F0152C">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6562E751" w14:textId="77777777" w:rsidTr="00522AEB">
        <w:trPr>
          <w:jc w:val="center"/>
        </w:trPr>
        <w:tc>
          <w:tcPr>
            <w:tcW w:w="5000" w:type="pct"/>
            <w:shd w:val="clear" w:color="auto" w:fill="DDD5EB"/>
          </w:tcPr>
          <w:p w14:paraId="2508D401" w14:textId="6362A72B"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Third-Party Verification Log</w:t>
            </w:r>
          </w:p>
          <w:p w14:paraId="5EB9E94D" w14:textId="77777777" w:rsidR="005940E3" w:rsidRPr="00F61865" w:rsidRDefault="005940E3" w:rsidP="00134030">
            <w:pPr>
              <w:tabs>
                <w:tab w:val="left" w:pos="180"/>
              </w:tabs>
              <w:spacing w:after="120" w:line="276" w:lineRule="auto"/>
              <w:ind w:left="0" w:right="0" w:firstLine="0"/>
              <w:jc w:val="both"/>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Instructions for the Assessor:</w:t>
            </w:r>
          </w:p>
          <w:p w14:paraId="1D381EFE" w14:textId="03229AEF"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are required to contact all third-party personnel involved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to verify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performance and evidence submissions and to confirm with them whether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p w14:paraId="181BB4E4" w14:textId="44902333"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Name of third-party personnel contacted</w:t>
            </w:r>
          </w:p>
          <w:p w14:paraId="02D4A3B0" w14:textId="7F4F7048"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Role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(e.g. workplace supervisor, observer, or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w:t>
            </w:r>
          </w:p>
          <w:p w14:paraId="329835BC" w14:textId="6A4FED7D"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Contact details (phone number or email address)</w:t>
            </w:r>
          </w:p>
          <w:p w14:paraId="145239E1" w14:textId="7E42812C"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Date contacted</w:t>
            </w:r>
          </w:p>
          <w:p w14:paraId="0ACFEA79" w14:textId="26EF1FFB"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must also confirm that third-party personnel have verified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tc>
      </w:tr>
    </w:tbl>
    <w:p w14:paraId="6D0E0F68" w14:textId="026BB343" w:rsidR="00F0152C" w:rsidRDefault="00F0152C" w:rsidP="00134030">
      <w:pPr>
        <w:tabs>
          <w:tab w:val="left" w:pos="180"/>
        </w:tabs>
        <w:spacing w:before="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F61865" w14:paraId="316DC11F" w14:textId="77777777" w:rsidTr="00522AEB">
        <w:trPr>
          <w:jc w:val="center"/>
        </w:trPr>
        <w:tc>
          <w:tcPr>
            <w:tcW w:w="1644" w:type="dxa"/>
            <w:shd w:val="clear" w:color="auto" w:fill="DDD5EB"/>
          </w:tcPr>
          <w:p w14:paraId="289BC4E2" w14:textId="31CCE5AF"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7ADCDEE6" w14:textId="3228DDF9"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 xml:space="preserve">Role in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 xml:space="preserve">Third-Party verifies evidence submissions of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 xml:space="preserve"> are true and accurate?</w:t>
            </w:r>
          </w:p>
        </w:tc>
      </w:tr>
      <w:tr w:rsidR="00805D2C" w:rsidRPr="00F61865" w14:paraId="233447E8" w14:textId="77777777" w:rsidTr="005940E3">
        <w:trPr>
          <w:jc w:val="center"/>
        </w:trPr>
        <w:tc>
          <w:tcPr>
            <w:tcW w:w="1644" w:type="dxa"/>
            <w:shd w:val="clear" w:color="auto" w:fill="auto"/>
          </w:tcPr>
          <w:p w14:paraId="5A969C06" w14:textId="780AA76F"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1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1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F61865">
              <w:rPr>
                <w:rFonts w:cstheme="minorHAnsi"/>
                <w:color w:val="404040" w:themeColor="text1" w:themeTint="BF"/>
                <w:sz w:val="20"/>
                <w:szCs w:val="20"/>
              </w:rPr>
              <w:fldChar w:fldCharType="end"/>
            </w:r>
          </w:p>
        </w:tc>
        <w:tc>
          <w:tcPr>
            <w:tcW w:w="1644" w:type="dxa"/>
          </w:tcPr>
          <w:p w14:paraId="29882929" w14:textId="43FFF768"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1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4CD14B2C" w14:textId="2B77C56D"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1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AGE013_CB_119_1_4_1"/>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AGE013_CB_119_1_4_2"/>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p>
          <w:p w14:paraId="20E78E66"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273E566" w14:textId="6E4E9FDD"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19_1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2E67549E" w14:textId="77777777" w:rsidTr="005940E3">
        <w:trPr>
          <w:jc w:val="center"/>
        </w:trPr>
        <w:tc>
          <w:tcPr>
            <w:tcW w:w="1644" w:type="dxa"/>
            <w:shd w:val="clear" w:color="auto" w:fill="auto"/>
          </w:tcPr>
          <w:p w14:paraId="27B75E8F" w14:textId="4BC6577E"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2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2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F61865">
              <w:rPr>
                <w:rFonts w:cstheme="minorHAnsi"/>
                <w:color w:val="404040" w:themeColor="text1" w:themeTint="BF"/>
                <w:sz w:val="20"/>
                <w:szCs w:val="20"/>
              </w:rPr>
              <w:fldChar w:fldCharType="end"/>
            </w:r>
          </w:p>
        </w:tc>
        <w:tc>
          <w:tcPr>
            <w:tcW w:w="1644" w:type="dxa"/>
          </w:tcPr>
          <w:p w14:paraId="77A6665E" w14:textId="4DC31D95"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2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DAFA096" w14:textId="2CDDB174"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2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F61865" w:rsidRDefault="00D87AA6"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AGE013_CB_119_2_4_1"/>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AGE013_CB_119_2_4_2"/>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6B7EBED0"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9CAA6A2" w14:textId="786B22DA"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19_2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644A1FCA" w14:textId="77777777" w:rsidTr="005940E3">
        <w:trPr>
          <w:jc w:val="center"/>
        </w:trPr>
        <w:tc>
          <w:tcPr>
            <w:tcW w:w="1644" w:type="dxa"/>
            <w:shd w:val="clear" w:color="auto" w:fill="auto"/>
          </w:tcPr>
          <w:p w14:paraId="4D25FAFA" w14:textId="13175484"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3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3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F61865">
              <w:rPr>
                <w:rFonts w:cstheme="minorHAnsi"/>
                <w:color w:val="404040" w:themeColor="text1" w:themeTint="BF"/>
                <w:sz w:val="20"/>
                <w:szCs w:val="20"/>
              </w:rPr>
              <w:fldChar w:fldCharType="end"/>
            </w:r>
          </w:p>
        </w:tc>
        <w:tc>
          <w:tcPr>
            <w:tcW w:w="1644" w:type="dxa"/>
          </w:tcPr>
          <w:p w14:paraId="5E4BE0E3" w14:textId="5152BDEF"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3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08D6E752" w14:textId="4FED7439"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3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F61865" w:rsidRDefault="00D87AA6"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AGE013_CB_119_3_4_1"/>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AGE013_CB_119_3_4_2"/>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044D95B2"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18D2A67F" w14:textId="2F748F3A"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19_3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5940E3" w:rsidRPr="00F61865" w14:paraId="2EBD5819" w14:textId="77777777" w:rsidTr="005940E3">
        <w:trPr>
          <w:jc w:val="center"/>
        </w:trPr>
        <w:tc>
          <w:tcPr>
            <w:tcW w:w="1644" w:type="dxa"/>
            <w:shd w:val="clear" w:color="auto" w:fill="auto"/>
          </w:tcPr>
          <w:p w14:paraId="0AB2776E" w14:textId="01121A55"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4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4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F61865">
              <w:rPr>
                <w:rFonts w:cstheme="minorHAnsi"/>
                <w:color w:val="404040" w:themeColor="text1" w:themeTint="BF"/>
                <w:sz w:val="20"/>
                <w:szCs w:val="20"/>
              </w:rPr>
              <w:fldChar w:fldCharType="end"/>
            </w:r>
          </w:p>
        </w:tc>
        <w:tc>
          <w:tcPr>
            <w:tcW w:w="1644" w:type="dxa"/>
          </w:tcPr>
          <w:p w14:paraId="23166DAF" w14:textId="6E4D6DBC"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4_2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9F6D647" w14:textId="63909AAD"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AGE013_TXT_119_4_3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F61865" w:rsidRDefault="00D87AA6"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AGE013_CB_119_4_4_1"/>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AGE013_CB_119_4_4_2"/>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27DBDEFB"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BC5CFB0" w14:textId="3905FDEE"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19_4_4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12C6DC31" w14:textId="7CF381AC" w:rsidR="002317ED" w:rsidRPr="00F61865" w:rsidRDefault="002317ED" w:rsidP="00134030">
      <w:pPr>
        <w:tabs>
          <w:tab w:val="left" w:pos="180"/>
        </w:tabs>
        <w:spacing w:after="12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F61865" w14:paraId="286AFF4D" w14:textId="77777777" w:rsidTr="00D53515">
        <w:trPr>
          <w:jc w:val="center"/>
        </w:trPr>
        <w:tc>
          <w:tcPr>
            <w:tcW w:w="6316" w:type="dxa"/>
            <w:shd w:val="clear" w:color="auto" w:fill="DDD5EB"/>
          </w:tcPr>
          <w:p w14:paraId="1E684B42" w14:textId="77777777" w:rsidR="006E387F" w:rsidRPr="00F61865" w:rsidRDefault="006E387F" w:rsidP="0013403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Overall Result for the Relevant Workbook/s</w:t>
            </w:r>
          </w:p>
        </w:tc>
        <w:tc>
          <w:tcPr>
            <w:tcW w:w="1361" w:type="dxa"/>
            <w:shd w:val="clear" w:color="auto" w:fill="DDD5EB"/>
          </w:tcPr>
          <w:p w14:paraId="221BE07F"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satisfactory</w:t>
            </w:r>
          </w:p>
        </w:tc>
      </w:tr>
      <w:tr w:rsidR="006E387F" w:rsidRPr="00F61865" w14:paraId="65E9CE45" w14:textId="77777777" w:rsidTr="00D53515">
        <w:trPr>
          <w:trHeight w:val="377"/>
          <w:jc w:val="center"/>
        </w:trPr>
        <w:tc>
          <w:tcPr>
            <w:tcW w:w="6316" w:type="dxa"/>
            <w:shd w:val="clear" w:color="auto" w:fill="auto"/>
            <w:vAlign w:val="center"/>
          </w:tcPr>
          <w:p w14:paraId="2BD1070A" w14:textId="77777777" w:rsidR="006E387F" w:rsidRPr="00F61865" w:rsidRDefault="006E387F"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AGE013_CB_120_1_1_1"/>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AGE013_CB_120_1_2_1"/>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1A23D093" w14:textId="77777777" w:rsidR="006E387F" w:rsidRPr="00F61865" w:rsidRDefault="006E387F"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F61865" w14:paraId="3F6F5120" w14:textId="77777777" w:rsidTr="00D53515">
        <w:trPr>
          <w:jc w:val="center"/>
        </w:trPr>
        <w:tc>
          <w:tcPr>
            <w:tcW w:w="6385" w:type="dxa"/>
            <w:shd w:val="clear" w:color="auto" w:fill="DDD5EB"/>
          </w:tcPr>
          <w:p w14:paraId="6B055152" w14:textId="18CCFD3E" w:rsidR="006E387F" w:rsidRPr="00F61865" w:rsidRDefault="006E387F" w:rsidP="0013403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Overall Result for this Unit of Competency</w:t>
            </w:r>
          </w:p>
          <w:p w14:paraId="460DA04A" w14:textId="58B4AA8A" w:rsidR="006E387F" w:rsidRPr="00F61865" w:rsidRDefault="00C83E4F" w:rsidP="00134030">
            <w:pPr>
              <w:tabs>
                <w:tab w:val="left" w:pos="180"/>
              </w:tabs>
              <w:spacing w:after="120" w:line="276" w:lineRule="auto"/>
              <w:ind w:left="0" w:right="0" w:firstLine="0"/>
              <w:jc w:val="both"/>
              <w:rPr>
                <w:rFonts w:ascii="Arial" w:hAnsi="Arial" w:cs="Arial"/>
                <w:b/>
                <w:color w:val="D73329"/>
                <w:sz w:val="20"/>
                <w:szCs w:val="20"/>
              </w:rPr>
            </w:pPr>
            <w:r w:rsidRPr="00F61865">
              <w:rPr>
                <w:rFonts w:ascii="Arial" w:hAnsi="Arial" w:cs="Arial"/>
                <w:b/>
                <w:color w:val="D73329"/>
                <w:sz w:val="20"/>
                <w:szCs w:val="20"/>
              </w:rPr>
              <w:t xml:space="preserve">IMPORTANT: </w:t>
            </w:r>
            <w:r w:rsidR="00FE5C03" w:rsidRPr="00F61865">
              <w:rPr>
                <w:rFonts w:ascii="Arial" w:hAnsi="Arial" w:cs="Arial"/>
                <w:b/>
                <w:color w:val="D73329"/>
                <w:sz w:val="20"/>
                <w:szCs w:val="20"/>
              </w:rPr>
              <w:t>To be deemed competent in the</w:t>
            </w:r>
            <w:r w:rsidR="002564E7" w:rsidRPr="00F61865">
              <w:rPr>
                <w:rFonts w:ascii="Arial" w:hAnsi="Arial" w:cs="Arial"/>
                <w:b/>
                <w:color w:val="D73329"/>
                <w:sz w:val="20"/>
                <w:szCs w:val="20"/>
              </w:rPr>
              <w:t xml:space="preserve"> following</w:t>
            </w:r>
            <w:r w:rsidR="00FE5C03" w:rsidRPr="00F61865">
              <w:rPr>
                <w:rFonts w:ascii="Arial" w:hAnsi="Arial" w:cs="Arial"/>
                <w:b/>
                <w:color w:val="D73329"/>
                <w:sz w:val="20"/>
                <w:szCs w:val="20"/>
              </w:rPr>
              <w:t xml:space="preserve"> unit of competency, t</w:t>
            </w:r>
            <w:r w:rsidRPr="00F61865">
              <w:rPr>
                <w:rFonts w:ascii="Arial" w:hAnsi="Arial" w:cs="Arial"/>
                <w:b/>
                <w:color w:val="D73329"/>
                <w:sz w:val="20"/>
                <w:szCs w:val="20"/>
              </w:rPr>
              <w:t>he candidate must be marked Satisfactory in all the relevant workbook/s</w:t>
            </w:r>
            <w:r w:rsidR="002564E7" w:rsidRPr="00F61865">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competent</w:t>
            </w:r>
          </w:p>
        </w:tc>
      </w:tr>
      <w:tr w:rsidR="006E387F" w:rsidRPr="00F61865" w14:paraId="2D4736D2" w14:textId="77777777" w:rsidTr="00D53515">
        <w:trPr>
          <w:jc w:val="center"/>
        </w:trPr>
        <w:tc>
          <w:tcPr>
            <w:tcW w:w="6385" w:type="dxa"/>
            <w:shd w:val="clear" w:color="auto" w:fill="auto"/>
            <w:vAlign w:val="center"/>
          </w:tcPr>
          <w:p w14:paraId="2C87FD56" w14:textId="057A2CEF" w:rsidR="006E387F" w:rsidRPr="00F61865" w:rsidRDefault="00680A3F" w:rsidP="00134030">
            <w:pPr>
              <w:tabs>
                <w:tab w:val="left" w:pos="180"/>
              </w:tabs>
              <w:spacing w:after="120" w:line="276" w:lineRule="auto"/>
              <w:ind w:left="0" w:right="0" w:firstLine="0"/>
              <w:rPr>
                <w:rFonts w:ascii="Arial" w:hAnsi="Arial" w:cs="Arial"/>
                <w:color w:val="404040" w:themeColor="text1" w:themeTint="BF"/>
                <w:sz w:val="20"/>
                <w:szCs w:val="20"/>
              </w:rPr>
            </w:pPr>
            <w:r w:rsidRPr="00680A3F">
              <w:rPr>
                <w:rFonts w:ascii="Arial" w:hAnsi="Arial" w:cs="Arial"/>
                <w:color w:val="404040" w:themeColor="text1" w:themeTint="BF"/>
                <w:sz w:val="20"/>
                <w:szCs w:val="20"/>
              </w:rPr>
              <w:t>CHCAGE013 - Work effectively in aged care (</w:t>
            </w:r>
            <w:r w:rsidR="000E1DE8">
              <w:rPr>
                <w:rFonts w:ascii="Arial" w:hAnsi="Arial" w:cs="Arial"/>
                <w:color w:val="404040" w:themeColor="text1" w:themeTint="BF"/>
                <w:sz w:val="20"/>
                <w:szCs w:val="20"/>
              </w:rPr>
              <w:t>Release 1</w:t>
            </w:r>
            <w:r w:rsidRPr="00680A3F">
              <w:rPr>
                <w:rFonts w:ascii="Arial" w:hAnsi="Arial" w:cs="Arial"/>
                <w:color w:val="404040" w:themeColor="text1" w:themeTint="BF"/>
                <w:sz w:val="20"/>
                <w:szCs w:val="20"/>
              </w:rPr>
              <w:t>)</w:t>
            </w:r>
          </w:p>
        </w:tc>
        <w:tc>
          <w:tcPr>
            <w:tcW w:w="1315" w:type="dxa"/>
            <w:shd w:val="clear" w:color="auto" w:fill="auto"/>
          </w:tcPr>
          <w:p w14:paraId="780E955E"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AGE013_CB_121_1_1_1"/>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AGE013_CB_121_1_2_1"/>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2EFE464A" w14:textId="58E935E0" w:rsidR="00F0152C" w:rsidRDefault="00F0152C" w:rsidP="00134030">
      <w:pPr>
        <w:tabs>
          <w:tab w:val="left" w:pos="180"/>
        </w:tabs>
        <w:spacing w:before="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44B0F125" w14:textId="77777777" w:rsidTr="00522AEB">
        <w:trPr>
          <w:jc w:val="center"/>
        </w:trPr>
        <w:tc>
          <w:tcPr>
            <w:tcW w:w="9016" w:type="dxa"/>
            <w:shd w:val="clear" w:color="auto" w:fill="DDD5EB"/>
          </w:tcPr>
          <w:p w14:paraId="407ADE5A" w14:textId="34AAC5F6" w:rsidR="000207A2" w:rsidRPr="00F61865" w:rsidRDefault="000207A2" w:rsidP="0013403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Assessor’s comments/feedback</w:t>
            </w:r>
          </w:p>
        </w:tc>
      </w:tr>
      <w:tr w:rsidR="000207A2" w:rsidRPr="00F61865" w14:paraId="288DB976" w14:textId="77777777" w:rsidTr="000207A2">
        <w:trPr>
          <w:trHeight w:val="2880"/>
          <w:jc w:val="center"/>
        </w:trPr>
        <w:tc>
          <w:tcPr>
            <w:tcW w:w="9016" w:type="dxa"/>
            <w:shd w:val="clear" w:color="auto" w:fill="auto"/>
          </w:tcPr>
          <w:p w14:paraId="0E889375" w14:textId="37716155" w:rsidR="000207A2" w:rsidRPr="00F61865" w:rsidRDefault="000207A2"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22_1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44A8CF94" w14:textId="7D603926" w:rsidR="000207A2" w:rsidRPr="00F61865" w:rsidRDefault="000207A2"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F61865" w14:paraId="61F5B344" w14:textId="77777777" w:rsidTr="00522AEB">
        <w:trPr>
          <w:trHeight w:val="1124"/>
          <w:jc w:val="center"/>
        </w:trPr>
        <w:tc>
          <w:tcPr>
            <w:tcW w:w="9016" w:type="dxa"/>
            <w:gridSpan w:val="2"/>
            <w:shd w:val="clear" w:color="auto" w:fill="DDD5EB"/>
            <w:vAlign w:val="center"/>
          </w:tcPr>
          <w:p w14:paraId="64D133AC" w14:textId="77777777" w:rsidR="000207A2" w:rsidRPr="00F61865" w:rsidRDefault="000207A2"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 Declaration</w:t>
            </w:r>
          </w:p>
          <w:p w14:paraId="64F3399A" w14:textId="2B1AA1C9" w:rsidR="000207A2" w:rsidRPr="00F61865" w:rsidRDefault="000207A2"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I declare that the results recorded in this </w:t>
            </w:r>
            <w:r w:rsidRPr="00F61865">
              <w:rPr>
                <w:rFonts w:ascii="Arial" w:hAnsi="Arial" w:cs="Arial"/>
                <w:i/>
                <w:iCs/>
                <w:color w:val="404040" w:themeColor="text1" w:themeTint="BF"/>
                <w:sz w:val="20"/>
                <w:szCs w:val="20"/>
              </w:rPr>
              <w:t>Record of Assessment</w:t>
            </w:r>
            <w:r w:rsidRPr="00F61865">
              <w:rPr>
                <w:rFonts w:ascii="Arial" w:hAnsi="Arial" w:cs="Arial"/>
                <w:color w:val="404040" w:themeColor="text1" w:themeTint="BF"/>
                <w:sz w:val="20"/>
                <w:szCs w:val="20"/>
              </w:rPr>
              <w:t xml:space="preserve"> are true and accurate.</w:t>
            </w:r>
          </w:p>
        </w:tc>
      </w:tr>
      <w:tr w:rsidR="00805D2C" w:rsidRPr="00F61865" w14:paraId="3E59C1A3" w14:textId="77777777" w:rsidTr="00E423CF">
        <w:trPr>
          <w:trHeight w:val="439"/>
          <w:jc w:val="center"/>
        </w:trPr>
        <w:tc>
          <w:tcPr>
            <w:tcW w:w="5935" w:type="dxa"/>
            <w:shd w:val="clear" w:color="auto" w:fill="auto"/>
          </w:tcPr>
          <w:p w14:paraId="3D877E66" w14:textId="491FA2A7" w:rsidR="000207A2" w:rsidRPr="00F61865" w:rsidRDefault="000207A2"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18"/>
                <w:szCs w:val="20"/>
              </w:rPr>
              <w:t>Assessor’s name</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CHCAGE013_TXT_123_1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F61865" w:rsidRDefault="000207A2" w:rsidP="00134030">
            <w:pPr>
              <w:tabs>
                <w:tab w:val="left" w:pos="180"/>
              </w:tabs>
              <w:spacing w:after="120" w:line="276" w:lineRule="auto"/>
              <w:ind w:left="0" w:right="0" w:firstLine="0"/>
              <w:rPr>
                <w:rFonts w:ascii="Arial" w:hAnsi="Arial" w:cs="Arial"/>
                <w:color w:val="404040" w:themeColor="text1" w:themeTint="BF"/>
                <w:sz w:val="18"/>
                <w:szCs w:val="20"/>
              </w:rPr>
            </w:pPr>
            <w:r w:rsidRPr="00F61865">
              <w:rPr>
                <w:rFonts w:ascii="Arial" w:hAnsi="Arial" w:cs="Arial"/>
                <w:color w:val="404040" w:themeColor="text1" w:themeTint="BF"/>
                <w:sz w:val="18"/>
                <w:szCs w:val="20"/>
              </w:rPr>
              <w:t>Assessor’s signature</w:t>
            </w:r>
          </w:p>
          <w:p w14:paraId="29EB2E3E" w14:textId="6265DB66" w:rsidR="000207A2" w:rsidRPr="00F61865" w:rsidRDefault="000207A2"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AGE013_TXT_123_2_1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32ED2E70" w14:textId="77777777" w:rsidTr="00E423CF">
        <w:trPr>
          <w:trHeight w:val="438"/>
          <w:jc w:val="center"/>
        </w:trPr>
        <w:tc>
          <w:tcPr>
            <w:tcW w:w="5935" w:type="dxa"/>
            <w:shd w:val="clear" w:color="auto" w:fill="auto"/>
          </w:tcPr>
          <w:p w14:paraId="56908E91" w14:textId="326D5AF0" w:rsidR="000207A2" w:rsidRPr="00F61865" w:rsidRDefault="000207A2" w:rsidP="00134030">
            <w:pPr>
              <w:tabs>
                <w:tab w:val="left" w:pos="180"/>
              </w:tabs>
              <w:spacing w:after="120" w:line="276" w:lineRule="auto"/>
              <w:ind w:left="0" w:right="0" w:firstLine="0"/>
              <w:rPr>
                <w:rFonts w:cstheme="minorHAnsi"/>
                <w:color w:val="262626" w:themeColor="text1" w:themeTint="D9"/>
                <w:sz w:val="20"/>
                <w:szCs w:val="20"/>
              </w:rPr>
            </w:pPr>
            <w:r w:rsidRPr="00F61865">
              <w:rPr>
                <w:rFonts w:ascii="Arial" w:hAnsi="Arial" w:cs="Arial"/>
                <w:color w:val="404040" w:themeColor="text1" w:themeTint="BF"/>
                <w:sz w:val="18"/>
                <w:szCs w:val="20"/>
              </w:rPr>
              <w:t>Date signed</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CHCAGE013_TXT_123_2_0_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F61865" w:rsidRDefault="000207A2" w:rsidP="00134030">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F61865" w:rsidRDefault="000207A2" w:rsidP="00134030">
      <w:pPr>
        <w:tabs>
          <w:tab w:val="left" w:pos="180"/>
        </w:tabs>
        <w:spacing w:after="120" w:line="276" w:lineRule="auto"/>
        <w:ind w:left="0" w:right="0" w:firstLine="0"/>
        <w:jc w:val="center"/>
        <w:rPr>
          <w:color w:val="A6A6A6" w:themeColor="background1" w:themeShade="A6"/>
          <w:sz w:val="20"/>
        </w:rPr>
      </w:pPr>
      <w:r w:rsidRPr="00F61865">
        <w:rPr>
          <w:color w:val="A6A6A6" w:themeColor="background1" w:themeShade="A6"/>
          <w:sz w:val="20"/>
        </w:rPr>
        <w:t xml:space="preserve">End of </w:t>
      </w:r>
      <w:r w:rsidR="00571142" w:rsidRPr="00F61865">
        <w:rPr>
          <w:color w:val="A6A6A6" w:themeColor="background1" w:themeShade="A6"/>
          <w:sz w:val="20"/>
        </w:rPr>
        <w:t>Record of Assessment</w:t>
      </w:r>
      <w:r w:rsidRPr="00F61865">
        <w:rPr>
          <w:color w:val="A6A6A6" w:themeColor="background1" w:themeShade="A6"/>
          <w:sz w:val="20"/>
        </w:rPr>
        <w:t xml:space="preserve"> (For the Assessor’s Use Only)</w:t>
      </w:r>
    </w:p>
    <w:p w14:paraId="17DC3736" w14:textId="77777777" w:rsidR="000207A2" w:rsidRPr="00F61865" w:rsidRDefault="000207A2" w:rsidP="00134030">
      <w:pPr>
        <w:tabs>
          <w:tab w:val="left" w:pos="180"/>
        </w:tabs>
        <w:spacing w:after="120" w:line="276" w:lineRule="auto"/>
        <w:ind w:left="0" w:right="0" w:firstLine="0"/>
        <w:jc w:val="center"/>
        <w:rPr>
          <w:color w:val="A6A6A6" w:themeColor="background1" w:themeShade="A6"/>
          <w:sz w:val="20"/>
        </w:rPr>
      </w:pPr>
    </w:p>
    <w:p w14:paraId="067454C3" w14:textId="298614E4" w:rsidR="000207A2" w:rsidRPr="00F61865" w:rsidRDefault="000207A2" w:rsidP="00134030">
      <w:pPr>
        <w:tabs>
          <w:tab w:val="left" w:pos="180"/>
        </w:tabs>
        <w:spacing w:after="120" w:line="276" w:lineRule="auto"/>
        <w:ind w:left="0" w:right="0" w:firstLine="0"/>
        <w:jc w:val="center"/>
        <w:rPr>
          <w:b/>
          <w:color w:val="A6A6A6" w:themeColor="background1" w:themeShade="A6"/>
          <w:sz w:val="24"/>
        </w:rPr>
      </w:pPr>
      <w:r w:rsidRPr="00F61865">
        <w:rPr>
          <w:b/>
          <w:color w:val="A6A6A6" w:themeColor="background1" w:themeShade="A6"/>
          <w:sz w:val="24"/>
        </w:rPr>
        <w:t>End of Document</w:t>
      </w:r>
    </w:p>
    <w:sectPr w:rsidR="000207A2" w:rsidRPr="00F61865" w:rsidSect="008A6754">
      <w:headerReference w:type="even" r:id="rId49"/>
      <w:headerReference w:type="default" r:id="rId5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C2974" w14:textId="77777777" w:rsidR="00204BEB" w:rsidRDefault="00204BEB" w:rsidP="00830A90">
      <w:pPr>
        <w:spacing w:before="0"/>
      </w:pPr>
      <w:r>
        <w:separator/>
      </w:r>
    </w:p>
  </w:endnote>
  <w:endnote w:type="continuationSeparator" w:id="0">
    <w:p w14:paraId="6963F4E0" w14:textId="77777777" w:rsidR="00204BEB" w:rsidRDefault="00204BEB" w:rsidP="00830A90">
      <w:pPr>
        <w:spacing w:before="0"/>
      </w:pPr>
      <w:r>
        <w:continuationSeparator/>
      </w:r>
    </w:p>
  </w:endnote>
  <w:endnote w:type="continuationNotice" w:id="1">
    <w:p w14:paraId="78B9DCE3" w14:textId="77777777" w:rsidR="00204BEB" w:rsidRDefault="00204BE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Yu Gothic"/>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DD1C48" w:rsidRPr="00301F77" w14:paraId="795E0A71" w14:textId="77777777" w:rsidTr="00CA03D3">
      <w:trPr>
        <w:trHeight w:val="461"/>
      </w:trPr>
      <w:tc>
        <w:tcPr>
          <w:tcW w:w="1008" w:type="dxa"/>
          <w:vAlign w:val="center"/>
        </w:tcPr>
        <w:p w14:paraId="74A28A4F" w14:textId="77777777" w:rsidR="00DD1C48" w:rsidRPr="00BC51A8" w:rsidRDefault="00204BEB" w:rsidP="00DD1C48">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587577631"/>
              <w:docPartObj>
                <w:docPartGallery w:val="Page Numbers (Bottom of Page)"/>
                <w:docPartUnique/>
              </w:docPartObj>
            </w:sdtPr>
            <w:sdtEndPr>
              <w:rPr>
                <w:noProof/>
              </w:rPr>
            </w:sdtEndPr>
            <w:sdtContent>
              <w:r w:rsidR="00DD1C48" w:rsidRPr="001B5AF5">
                <w:rPr>
                  <w:b/>
                  <w:bCs/>
                  <w:color w:val="8AC926"/>
                  <w:sz w:val="40"/>
                  <w:szCs w:val="48"/>
                </w:rPr>
                <w:fldChar w:fldCharType="begin"/>
              </w:r>
              <w:r w:rsidR="00DD1C48" w:rsidRPr="001B5AF5">
                <w:rPr>
                  <w:b/>
                  <w:bCs/>
                  <w:color w:val="8AC926"/>
                  <w:sz w:val="40"/>
                  <w:szCs w:val="48"/>
                </w:rPr>
                <w:instrText xml:space="preserve"> PAGE   \* MERGEFORMAT </w:instrText>
              </w:r>
              <w:r w:rsidR="00DD1C48" w:rsidRPr="001B5AF5">
                <w:rPr>
                  <w:b/>
                  <w:bCs/>
                  <w:color w:val="8AC926"/>
                  <w:sz w:val="40"/>
                  <w:szCs w:val="48"/>
                </w:rPr>
                <w:fldChar w:fldCharType="separate"/>
              </w:r>
              <w:r w:rsidR="005D054B">
                <w:rPr>
                  <w:b/>
                  <w:bCs/>
                  <w:noProof/>
                  <w:color w:val="8AC926"/>
                  <w:sz w:val="40"/>
                  <w:szCs w:val="48"/>
                </w:rPr>
                <w:t>2</w:t>
              </w:r>
              <w:r w:rsidR="00DD1C48" w:rsidRPr="001B5AF5">
                <w:rPr>
                  <w:b/>
                  <w:bCs/>
                  <w:noProof/>
                  <w:color w:val="8AC926"/>
                  <w:sz w:val="40"/>
                  <w:szCs w:val="48"/>
                </w:rPr>
                <w:fldChar w:fldCharType="end"/>
              </w:r>
            </w:sdtContent>
          </w:sdt>
        </w:p>
      </w:tc>
      <w:tc>
        <w:tcPr>
          <w:tcW w:w="4508" w:type="dxa"/>
          <w:vAlign w:val="center"/>
        </w:tcPr>
        <w:p w14:paraId="1AA0DC95" w14:textId="3D25B4EE" w:rsidR="00DD1C48" w:rsidRPr="009F1D88" w:rsidRDefault="00DD1C48" w:rsidP="00DD1C48">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FB1C81">
            <w:rPr>
              <w:color w:val="808080" w:themeColor="background1" w:themeShade="80"/>
              <w:sz w:val="16"/>
              <w:szCs w:val="20"/>
            </w:rPr>
            <w:t>Assessment Workbook</w:t>
          </w:r>
          <w:r>
            <w:rPr>
              <w:color w:val="808080" w:themeColor="background1" w:themeShade="80"/>
              <w:sz w:val="16"/>
              <w:szCs w:val="20"/>
            </w:rPr>
            <w:t xml:space="preserve"> </w:t>
          </w:r>
          <w:r w:rsidRPr="00C64CFE">
            <w:rPr>
              <w:color w:val="808080" w:themeColor="background1" w:themeShade="80"/>
              <w:sz w:val="16"/>
              <w:szCs w:val="20"/>
            </w:rPr>
            <w:t xml:space="preserve">Version 1.0 Produced </w:t>
          </w:r>
          <w:r w:rsidR="00816250">
            <w:rPr>
              <w:color w:val="808080" w:themeColor="background1" w:themeShade="80"/>
              <w:sz w:val="16"/>
              <w:szCs w:val="20"/>
            </w:rPr>
            <w:t>4 January 2023</w:t>
          </w:r>
        </w:p>
        <w:p w14:paraId="283AF88D" w14:textId="77777777" w:rsidR="00DD1C48" w:rsidRDefault="00DD1C48" w:rsidP="00DD1C48">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4AED2A2" w14:textId="77777777" w:rsidR="00DD1C48" w:rsidRDefault="00DD1C48" w:rsidP="00DD1C48">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BFE30" w14:textId="04ADE579" w:rsidR="00DD1C48" w:rsidRPr="005D054B" w:rsidRDefault="005D054B" w:rsidP="005D054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4E21BA">
      <w:rPr>
        <w:noProof/>
        <w:spacing w:val="-12"/>
        <w:sz w:val="10"/>
      </w:rPr>
      <w:t>18</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70D20A4C"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AD25AB" w14:textId="77777777" w:rsidR="00204BEB" w:rsidRDefault="00204BEB" w:rsidP="00830A90">
      <w:pPr>
        <w:spacing w:before="0"/>
      </w:pPr>
      <w:r>
        <w:separator/>
      </w:r>
    </w:p>
  </w:footnote>
  <w:footnote w:type="continuationSeparator" w:id="0">
    <w:p w14:paraId="4FF5189D" w14:textId="77777777" w:rsidR="00204BEB" w:rsidRDefault="00204BEB" w:rsidP="00830A90">
      <w:pPr>
        <w:spacing w:before="0"/>
      </w:pPr>
      <w:r>
        <w:continuationSeparator/>
      </w:r>
    </w:p>
  </w:footnote>
  <w:footnote w:type="continuationNotice" w:id="1">
    <w:p w14:paraId="7EFE245B" w14:textId="77777777" w:rsidR="00204BEB" w:rsidRDefault="00204BEB">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560496" w:rsidRPr="00301F77" w14:paraId="0420AB35" w14:textId="77777777" w:rsidTr="007B0E59">
      <w:trPr>
        <w:trHeight w:val="317"/>
      </w:trPr>
      <w:tc>
        <w:tcPr>
          <w:tcW w:w="5000" w:type="pct"/>
          <w:shd w:val="clear" w:color="auto" w:fill="FF595E"/>
        </w:tcPr>
        <w:p w14:paraId="1BC588E0" w14:textId="5A96F00E" w:rsidR="00560496" w:rsidRPr="001B5AF5" w:rsidRDefault="00560496"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w:t>
          </w:r>
          <w:r w:rsidR="00DB13BD">
            <w:rPr>
              <w:color w:val="FFFFFF" w:themeColor="background1"/>
              <w:sz w:val="14"/>
              <w:szCs w:val="12"/>
            </w:rPr>
            <w:t>Release</w:t>
          </w:r>
          <w:r w:rsidRPr="00E21DD7">
            <w:rPr>
              <w:color w:val="FFFFFF" w:themeColor="background1"/>
              <w:sz w:val="14"/>
              <w:szCs w:val="12"/>
            </w:rPr>
            <w:t xml:space="preserve"> </w:t>
          </w:r>
          <w:r w:rsidR="00DB13BD">
            <w:rPr>
              <w:color w:val="FFFFFF" w:themeColor="background1"/>
              <w:sz w:val="14"/>
              <w:szCs w:val="12"/>
            </w:rPr>
            <w:t>1</w:t>
          </w:r>
          <w:r>
            <w:rPr>
              <w:color w:val="FFFFFF" w:themeColor="background1"/>
              <w:sz w:val="14"/>
              <w:szCs w:val="12"/>
            </w:rPr>
            <w:t>)</w:t>
          </w:r>
        </w:p>
      </w:tc>
    </w:tr>
  </w:tbl>
  <w:p w14:paraId="7454C736" w14:textId="77777777" w:rsidR="00560496" w:rsidRPr="00301F77" w:rsidRDefault="00560496"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AA659A" w14:textId="413B70D0" w:rsidR="00560496" w:rsidRPr="005D054B" w:rsidRDefault="005D054B" w:rsidP="005D054B">
    <w:pPr>
      <w:pStyle w:val="Header"/>
    </w:pPr>
    <w:r>
      <w:rPr>
        <w:noProof/>
        <w:lang w:val="en-US"/>
      </w:rPr>
      <w:drawing>
        <wp:inline distT="0" distB="0" distL="0" distR="0" wp14:anchorId="2063C12B" wp14:editId="2DF64DC9">
          <wp:extent cx="1819048" cy="561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A01D8E" w14:textId="218E0093" w:rsidR="008073B0" w:rsidRPr="005D054B" w:rsidRDefault="005D054B" w:rsidP="005D054B">
    <w:pPr>
      <w:pStyle w:val="Header"/>
    </w:pPr>
    <w:r>
      <w:rPr>
        <w:noProof/>
        <w:lang w:val="en-US"/>
      </w:rPr>
      <w:drawing>
        <wp:inline distT="0" distB="0" distL="0" distR="0" wp14:anchorId="5FB8BCE6" wp14:editId="4D33B7EB">
          <wp:extent cx="1819048" cy="561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D6A23" w14:textId="0C3EBB92" w:rsidR="00F0728E" w:rsidRPr="005D054B" w:rsidRDefault="005D054B" w:rsidP="005D054B">
    <w:pPr>
      <w:pStyle w:val="Header"/>
    </w:pPr>
    <w:r>
      <w:rPr>
        <w:noProof/>
        <w:lang w:val="en-US"/>
      </w:rPr>
      <w:drawing>
        <wp:inline distT="0" distB="0" distL="0" distR="0" wp14:anchorId="5DAE8A7B" wp14:editId="0C03849A">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13958"/>
    </w:tblGrid>
    <w:tr w:rsidR="00E62A46" w:rsidRPr="00301F77" w14:paraId="58409C6D" w14:textId="77777777" w:rsidTr="007B0E59">
      <w:trPr>
        <w:trHeight w:val="317"/>
      </w:trPr>
      <w:tc>
        <w:tcPr>
          <w:tcW w:w="5000" w:type="pct"/>
          <w:shd w:val="clear" w:color="auto" w:fill="FF595E"/>
        </w:tcPr>
        <w:p w14:paraId="4460FFC2" w14:textId="545FA567" w:rsidR="00E62A46" w:rsidRPr="001B5AF5" w:rsidRDefault="00E62A46" w:rsidP="00D63A03">
          <w:pPr>
            <w:pStyle w:val="Header"/>
            <w:tabs>
              <w:tab w:val="clear" w:pos="4680"/>
              <w:tab w:val="clear" w:pos="9360"/>
              <w:tab w:val="left" w:pos="5010"/>
              <w:tab w:val="left" w:pos="5145"/>
              <w:tab w:val="left" w:pos="5550"/>
              <w:tab w:val="left" w:pos="678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r w:rsidR="00457254">
            <w:rPr>
              <w:color w:val="FFFFFF" w:themeColor="background1"/>
              <w:sz w:val="14"/>
              <w:szCs w:val="12"/>
            </w:rPr>
            <w:tab/>
          </w:r>
          <w:r w:rsidR="00D63A03">
            <w:rPr>
              <w:color w:val="FFFFFF" w:themeColor="background1"/>
              <w:sz w:val="14"/>
              <w:szCs w:val="12"/>
            </w:rPr>
            <w:tab/>
          </w:r>
          <w:r w:rsidR="000A406F">
            <w:rPr>
              <w:color w:val="FFFFFF" w:themeColor="background1"/>
              <w:sz w:val="14"/>
              <w:szCs w:val="12"/>
            </w:rPr>
            <w:tab/>
          </w:r>
          <w:r w:rsidR="00F6726E">
            <w:rPr>
              <w:color w:val="FFFFFF" w:themeColor="background1"/>
              <w:sz w:val="14"/>
              <w:szCs w:val="12"/>
            </w:rPr>
            <w:tab/>
          </w:r>
        </w:p>
      </w:tc>
    </w:tr>
  </w:tbl>
  <w:p w14:paraId="41BDF177" w14:textId="77777777" w:rsidR="00E62A46" w:rsidRPr="00301F77" w:rsidRDefault="00E62A46"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8BAA73" w14:textId="1A65348E" w:rsidR="00DB73D8" w:rsidRPr="005D054B" w:rsidRDefault="005D054B" w:rsidP="005D054B">
    <w:pPr>
      <w:pStyle w:val="Header"/>
    </w:pPr>
    <w:r>
      <w:rPr>
        <w:noProof/>
        <w:lang w:val="en-US"/>
      </w:rPr>
      <w:drawing>
        <wp:inline distT="0" distB="0" distL="0" distR="0" wp14:anchorId="379DE20F" wp14:editId="3EF63550">
          <wp:extent cx="1819048" cy="561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337328" w:rsidRPr="00301F77" w14:paraId="2B5D2694" w14:textId="77777777" w:rsidTr="007B0E59">
      <w:trPr>
        <w:trHeight w:val="317"/>
      </w:trPr>
      <w:tc>
        <w:tcPr>
          <w:tcW w:w="5000" w:type="pct"/>
          <w:shd w:val="clear" w:color="auto" w:fill="FF595E"/>
        </w:tcPr>
        <w:p w14:paraId="45C4D646" w14:textId="77777777" w:rsidR="00337328" w:rsidRPr="001B5AF5" w:rsidRDefault="00337328" w:rsidP="00D63A03">
          <w:pPr>
            <w:pStyle w:val="Header"/>
            <w:tabs>
              <w:tab w:val="clear" w:pos="4680"/>
              <w:tab w:val="clear" w:pos="9360"/>
              <w:tab w:val="left" w:pos="5010"/>
              <w:tab w:val="left" w:pos="5145"/>
              <w:tab w:val="left" w:pos="5550"/>
              <w:tab w:val="left" w:pos="678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r>
            <w:rPr>
              <w:color w:val="FFFFFF" w:themeColor="background1"/>
              <w:sz w:val="14"/>
              <w:szCs w:val="12"/>
            </w:rPr>
            <w:tab/>
          </w:r>
          <w:r>
            <w:rPr>
              <w:color w:val="FFFFFF" w:themeColor="background1"/>
              <w:sz w:val="14"/>
              <w:szCs w:val="12"/>
            </w:rPr>
            <w:tab/>
          </w:r>
          <w:r>
            <w:rPr>
              <w:color w:val="FFFFFF" w:themeColor="background1"/>
              <w:sz w:val="14"/>
              <w:szCs w:val="12"/>
            </w:rPr>
            <w:tab/>
          </w:r>
          <w:r>
            <w:rPr>
              <w:color w:val="FFFFFF" w:themeColor="background1"/>
              <w:sz w:val="14"/>
              <w:szCs w:val="12"/>
            </w:rPr>
            <w:tab/>
          </w:r>
        </w:p>
      </w:tc>
    </w:tr>
  </w:tbl>
  <w:p w14:paraId="2F9DCBDE" w14:textId="77777777" w:rsidR="00337328" w:rsidRPr="00301F77" w:rsidRDefault="00337328"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291AC" w14:textId="687C4FC9" w:rsidR="00C7695B" w:rsidRPr="005D054B" w:rsidRDefault="005D054B" w:rsidP="005D054B">
    <w:pPr>
      <w:pStyle w:val="Header"/>
    </w:pPr>
    <w:r>
      <w:rPr>
        <w:noProof/>
        <w:lang w:val="en-US"/>
      </w:rPr>
      <w:drawing>
        <wp:inline distT="0" distB="0" distL="0" distR="0" wp14:anchorId="040DC018" wp14:editId="1E8F1CAE">
          <wp:extent cx="1819048" cy="5619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542266" w14:textId="64D5F42C" w:rsidR="00337328" w:rsidRPr="005D054B" w:rsidRDefault="005D054B" w:rsidP="005D054B">
    <w:pPr>
      <w:pStyle w:val="Header"/>
    </w:pPr>
    <w:r>
      <w:rPr>
        <w:noProof/>
        <w:lang w:val="en-US"/>
      </w:rPr>
      <w:drawing>
        <wp:inline distT="0" distB="0" distL="0" distR="0" wp14:anchorId="7F052BC6" wp14:editId="046D4B70">
          <wp:extent cx="1819048" cy="5619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DB73D8" w:rsidRPr="00301F77" w14:paraId="76A716F2" w14:textId="77777777" w:rsidTr="007B0E59">
      <w:trPr>
        <w:trHeight w:val="317"/>
      </w:trPr>
      <w:tc>
        <w:tcPr>
          <w:tcW w:w="5000" w:type="pct"/>
          <w:shd w:val="clear" w:color="auto" w:fill="FF595E"/>
        </w:tcPr>
        <w:p w14:paraId="54A5C5EE" w14:textId="77777777" w:rsidR="00DB73D8" w:rsidRPr="001B5AF5" w:rsidRDefault="00DB73D8"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p>
      </w:tc>
    </w:tr>
  </w:tbl>
  <w:p w14:paraId="032839CE" w14:textId="77777777" w:rsidR="00DB73D8" w:rsidRPr="00301F77" w:rsidRDefault="00DB73D8" w:rsidP="00620899">
    <w:pPr>
      <w:pStyle w:val="Header"/>
      <w:ind w:left="0" w:firstLine="0"/>
      <w:rPr>
        <w:color w:val="404040" w:themeColor="text1" w:themeTint="BF"/>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31"/>
    </w:tblGrid>
    <w:tr w:rsidR="00522AEB" w:rsidRPr="00301F77" w14:paraId="2DB685CC" w14:textId="77777777" w:rsidTr="00C76EF2">
      <w:trPr>
        <w:trHeight w:val="317"/>
      </w:trPr>
      <w:tc>
        <w:tcPr>
          <w:tcW w:w="9031" w:type="dxa"/>
          <w:shd w:val="clear" w:color="auto" w:fill="FF595E"/>
        </w:tcPr>
        <w:p w14:paraId="752BD5D0" w14:textId="20947DFE" w:rsidR="00522AEB" w:rsidRPr="001B5AF5" w:rsidRDefault="000D43C3"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sidR="006F0590">
            <w:rPr>
              <w:color w:val="FFFFFF" w:themeColor="background1"/>
              <w:sz w:val="14"/>
              <w:szCs w:val="12"/>
            </w:rPr>
            <w:t xml:space="preserve">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2AC893D" w:rsidR="00522AEB" w:rsidRPr="005D054B" w:rsidRDefault="005D054B" w:rsidP="005D054B">
    <w:pPr>
      <w:pStyle w:val="Header"/>
    </w:pPr>
    <w:r>
      <w:rPr>
        <w:noProof/>
        <w:lang w:val="en-US"/>
      </w:rPr>
      <w:drawing>
        <wp:inline distT="0" distB="0" distL="0" distR="0" wp14:anchorId="1019D9B5" wp14:editId="4AC1A17C">
          <wp:extent cx="1819048" cy="5619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13958"/>
    </w:tblGrid>
    <w:tr w:rsidR="0047556F" w:rsidRPr="00301F77" w14:paraId="1BAE6354" w14:textId="77777777" w:rsidTr="008578D7">
      <w:trPr>
        <w:trHeight w:val="317"/>
      </w:trPr>
      <w:tc>
        <w:tcPr>
          <w:tcW w:w="5000" w:type="pct"/>
          <w:shd w:val="clear" w:color="auto" w:fill="FF595E"/>
        </w:tcPr>
        <w:p w14:paraId="4D8252C6" w14:textId="77777777" w:rsidR="0047556F" w:rsidRPr="001B5AF5" w:rsidRDefault="0047556F" w:rsidP="0047556F">
          <w:pPr>
            <w:pStyle w:val="Header"/>
            <w:tabs>
              <w:tab w:val="clear" w:pos="4680"/>
              <w:tab w:val="clear" w:pos="9360"/>
              <w:tab w:val="left" w:pos="5010"/>
              <w:tab w:val="left" w:pos="5145"/>
              <w:tab w:val="left" w:pos="5550"/>
              <w:tab w:val="left" w:pos="678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r>
            <w:rPr>
              <w:color w:val="FFFFFF" w:themeColor="background1"/>
              <w:sz w:val="14"/>
              <w:szCs w:val="12"/>
            </w:rPr>
            <w:tab/>
          </w:r>
          <w:r>
            <w:rPr>
              <w:color w:val="FFFFFF" w:themeColor="background1"/>
              <w:sz w:val="14"/>
              <w:szCs w:val="12"/>
            </w:rPr>
            <w:tab/>
          </w:r>
          <w:r>
            <w:rPr>
              <w:color w:val="FFFFFF" w:themeColor="background1"/>
              <w:sz w:val="14"/>
              <w:szCs w:val="12"/>
            </w:rPr>
            <w:tab/>
          </w:r>
          <w:r>
            <w:rPr>
              <w:color w:val="FFFFFF" w:themeColor="background1"/>
              <w:sz w:val="14"/>
              <w:szCs w:val="12"/>
            </w:rPr>
            <w:tab/>
          </w:r>
        </w:p>
      </w:tc>
    </w:tr>
  </w:tbl>
  <w:p w14:paraId="4CE52A33" w14:textId="77777777" w:rsidR="0047556F" w:rsidRPr="0047556F" w:rsidRDefault="0047556F" w:rsidP="0047556F">
    <w:pPr>
      <w:pStyle w:val="Header"/>
      <w:ind w:left="0" w:firstLine="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7357EF" w14:textId="0C565A78" w:rsidR="00C76EF2" w:rsidRPr="005D054B" w:rsidRDefault="005D054B" w:rsidP="005D054B">
    <w:pPr>
      <w:pStyle w:val="Header"/>
    </w:pPr>
    <w:r>
      <w:rPr>
        <w:noProof/>
        <w:lang w:val="en-US"/>
      </w:rPr>
      <w:drawing>
        <wp:inline distT="0" distB="0" distL="0" distR="0" wp14:anchorId="67D963C4" wp14:editId="19D53C8F">
          <wp:extent cx="1819048" cy="5619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31"/>
    </w:tblGrid>
    <w:tr w:rsidR="00DB73D8" w:rsidRPr="00301F77" w14:paraId="2FA7E28A" w14:textId="77777777" w:rsidTr="00DB73D8">
      <w:trPr>
        <w:trHeight w:val="317"/>
      </w:trPr>
      <w:tc>
        <w:tcPr>
          <w:tcW w:w="9031" w:type="dxa"/>
          <w:shd w:val="clear" w:color="auto" w:fill="FF595E"/>
        </w:tcPr>
        <w:p w14:paraId="2272F82F" w14:textId="77777777" w:rsidR="00DB73D8" w:rsidRPr="001B5AF5" w:rsidRDefault="00DB73D8"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56AA9C34" w14:textId="77777777" w:rsidR="00DB73D8" w:rsidRPr="00301F77" w:rsidRDefault="00DB73D8"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9A9E8D" w14:textId="272F61AA" w:rsidR="00DB73D8" w:rsidRPr="004E21BA" w:rsidRDefault="004E21BA" w:rsidP="004E21BA">
    <w:pPr>
      <w:pStyle w:val="Header"/>
    </w:pPr>
    <w:r>
      <w:rPr>
        <w:noProof/>
        <w:lang w:val="en-US"/>
      </w:rPr>
      <w:drawing>
        <wp:inline distT="0" distB="0" distL="0" distR="0" wp14:anchorId="5FC27925" wp14:editId="42AE57BC">
          <wp:extent cx="1819048" cy="5619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8"/>
    </w:tblGrid>
    <w:tr w:rsidR="00867A5B" w:rsidRPr="00301F77" w14:paraId="3255B04D" w14:textId="77777777" w:rsidTr="006B5ABE">
      <w:trPr>
        <w:trHeight w:val="317"/>
      </w:trPr>
      <w:tc>
        <w:tcPr>
          <w:tcW w:w="13958" w:type="dxa"/>
          <w:shd w:val="clear" w:color="auto" w:fill="FF595E"/>
        </w:tcPr>
        <w:p w14:paraId="66930C8F" w14:textId="77777777" w:rsidR="00867A5B" w:rsidRPr="001B5AF5" w:rsidRDefault="00867A5B"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1C595876" w14:textId="77777777" w:rsidR="00867A5B" w:rsidRPr="00301F77" w:rsidRDefault="00867A5B" w:rsidP="00620899">
    <w:pPr>
      <w:pStyle w:val="Header"/>
      <w:ind w:left="0" w:firstLine="0"/>
      <w:rPr>
        <w:color w:val="404040" w:themeColor="text1" w:themeTint="BF"/>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81F90" w14:textId="5404ECEE" w:rsidR="00F0152C" w:rsidRPr="004E21BA" w:rsidRDefault="004E21BA" w:rsidP="004E21BA">
    <w:pPr>
      <w:pStyle w:val="Header"/>
    </w:pPr>
    <w:r>
      <w:rPr>
        <w:noProof/>
        <w:lang w:val="en-US"/>
      </w:rPr>
      <w:drawing>
        <wp:inline distT="0" distB="0" distL="0" distR="0" wp14:anchorId="5C023EE0" wp14:editId="5D32FE1A">
          <wp:extent cx="1819048" cy="5619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31"/>
    </w:tblGrid>
    <w:tr w:rsidR="00F0152C" w:rsidRPr="00301F77" w14:paraId="755295A9" w14:textId="77777777" w:rsidTr="00F0152C">
      <w:trPr>
        <w:trHeight w:val="317"/>
      </w:trPr>
      <w:tc>
        <w:tcPr>
          <w:tcW w:w="9031" w:type="dxa"/>
          <w:shd w:val="clear" w:color="auto" w:fill="FF595E"/>
        </w:tcPr>
        <w:p w14:paraId="5E762411" w14:textId="77777777" w:rsidR="00F0152C" w:rsidRPr="001B5AF5" w:rsidRDefault="00F0152C"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7C446D66" w14:textId="77777777" w:rsidR="00F0152C" w:rsidRPr="00301F77" w:rsidRDefault="00F0152C" w:rsidP="00620899">
    <w:pPr>
      <w:pStyle w:val="Header"/>
      <w:ind w:left="0" w:firstLine="0"/>
      <w:rPr>
        <w:color w:val="404040" w:themeColor="text1" w:themeTint="BF"/>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60A65F" w14:textId="10961EB2" w:rsidR="00F0152C" w:rsidRPr="004E21BA" w:rsidRDefault="004E21BA" w:rsidP="004E21BA">
    <w:pPr>
      <w:pStyle w:val="Header"/>
    </w:pPr>
    <w:r>
      <w:rPr>
        <w:noProof/>
        <w:lang w:val="en-US"/>
      </w:rPr>
      <w:drawing>
        <wp:inline distT="0" distB="0" distL="0" distR="0" wp14:anchorId="6A24453D" wp14:editId="0C8131CF">
          <wp:extent cx="1819048" cy="5619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4"/>
    </w:tblGrid>
    <w:tr w:rsidR="00497582" w:rsidRPr="00301F77" w14:paraId="16AF5F5F" w14:textId="77777777" w:rsidTr="00497582">
      <w:trPr>
        <w:trHeight w:val="317"/>
      </w:trPr>
      <w:tc>
        <w:tcPr>
          <w:tcW w:w="13954" w:type="dxa"/>
          <w:shd w:val="clear" w:color="auto" w:fill="FF595E"/>
        </w:tcPr>
        <w:p w14:paraId="0968DB3D" w14:textId="77777777" w:rsidR="00497582" w:rsidRPr="001B5AF5" w:rsidRDefault="00497582"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60EA796E" w14:textId="77777777" w:rsidR="00497582" w:rsidRPr="00301F77" w:rsidRDefault="00497582"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6BC69F" w14:textId="688E4B1C" w:rsidR="00497582" w:rsidRPr="004E21BA" w:rsidRDefault="004E21BA" w:rsidP="004E21BA">
    <w:pPr>
      <w:pStyle w:val="Header"/>
    </w:pPr>
    <w:r>
      <w:rPr>
        <w:noProof/>
        <w:lang w:val="en-US"/>
      </w:rPr>
      <w:drawing>
        <wp:inline distT="0" distB="0" distL="0" distR="0" wp14:anchorId="35E4520E" wp14:editId="132CB79C">
          <wp:extent cx="1819048" cy="5619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29"/>
    </w:tblGrid>
    <w:tr w:rsidR="00497582" w:rsidRPr="00301F77" w14:paraId="2BBDD642" w14:textId="77777777" w:rsidTr="00497582">
      <w:trPr>
        <w:trHeight w:val="317"/>
      </w:trPr>
      <w:tc>
        <w:tcPr>
          <w:tcW w:w="9029" w:type="dxa"/>
          <w:shd w:val="clear" w:color="auto" w:fill="FF595E"/>
        </w:tcPr>
        <w:p w14:paraId="5AE55A16" w14:textId="77777777" w:rsidR="00497582" w:rsidRPr="001B5AF5" w:rsidRDefault="00497582"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2CD17AC5" w14:textId="77777777" w:rsidR="00497582" w:rsidRPr="00301F77" w:rsidRDefault="00497582" w:rsidP="00620899">
    <w:pPr>
      <w:pStyle w:val="Header"/>
      <w:ind w:left="0" w:firstLine="0"/>
      <w:rPr>
        <w:color w:val="404040" w:themeColor="text1" w:themeTint="BF"/>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6054A" w14:textId="585C2A95" w:rsidR="00720AED" w:rsidRPr="004E21BA" w:rsidRDefault="004E21BA" w:rsidP="004E21BA">
    <w:pPr>
      <w:pStyle w:val="Header"/>
    </w:pPr>
    <w:r>
      <w:rPr>
        <w:noProof/>
        <w:lang w:val="en-US"/>
      </w:rPr>
      <w:drawing>
        <wp:inline distT="0" distB="0" distL="0" distR="0" wp14:anchorId="62DA8911" wp14:editId="74C94370">
          <wp:extent cx="1819048" cy="561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07B404C8"/>
    <w:lvl w:ilvl="0" w:tplc="D4BCD966">
      <w:start w:val="1"/>
      <w:numFmt w:val="decimal"/>
      <w:lvlText w:val="%1."/>
      <w:lvlJc w:val="right"/>
      <w:pPr>
        <w:ind w:left="787" w:hanging="360"/>
      </w:pPr>
      <w:rPr>
        <w:rFonts w:hint="default"/>
        <w:b w:val="0"/>
        <w:bCs w:val="0"/>
        <w:color w:val="404040" w:themeColor="text1" w:themeTint="BF"/>
      </w:rPr>
    </w:lvl>
    <w:lvl w:ilvl="1" w:tplc="34090019">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1EC6CE1"/>
    <w:multiLevelType w:val="hybridMultilevel"/>
    <w:tmpl w:val="178E1AC2"/>
    <w:lvl w:ilvl="0" w:tplc="08168700">
      <w:start w:val="1"/>
      <w:numFmt w:val="lowerRoman"/>
      <w:lvlText w:val="%1."/>
      <w:lvlJc w:val="righ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3F5751"/>
    <w:multiLevelType w:val="hybridMultilevel"/>
    <w:tmpl w:val="181C5A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F3EB8"/>
    <w:multiLevelType w:val="hybridMultilevel"/>
    <w:tmpl w:val="868AEB20"/>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4F603B3"/>
    <w:multiLevelType w:val="hybridMultilevel"/>
    <w:tmpl w:val="0C929E0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 w15:restartNumberingAfterBreak="0">
    <w:nsid w:val="05F94257"/>
    <w:multiLevelType w:val="hybridMultilevel"/>
    <w:tmpl w:val="9C20FFBA"/>
    <w:lvl w:ilvl="0" w:tplc="04090005">
      <w:start w:val="1"/>
      <w:numFmt w:val="bullet"/>
      <w:lvlText w:val=""/>
      <w:lvlJc w:val="left"/>
      <w:pPr>
        <w:ind w:left="2064" w:hanging="360"/>
      </w:pPr>
      <w:rPr>
        <w:rFonts w:ascii="Wingdings" w:hAnsi="Wingdings"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6" w15:restartNumberingAfterBreak="0">
    <w:nsid w:val="060763F9"/>
    <w:multiLevelType w:val="hybridMultilevel"/>
    <w:tmpl w:val="05923520"/>
    <w:lvl w:ilvl="0" w:tplc="6DA24ADE">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727119"/>
    <w:multiLevelType w:val="hybridMultilevel"/>
    <w:tmpl w:val="AC1C260E"/>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 w15:restartNumberingAfterBreak="0">
    <w:nsid w:val="075F65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 w15:restartNumberingAfterBreak="0">
    <w:nsid w:val="078D5F3F"/>
    <w:multiLevelType w:val="hybridMultilevel"/>
    <w:tmpl w:val="F996898E"/>
    <w:lvl w:ilvl="0" w:tplc="B19AF926">
      <w:start w:val="1"/>
      <w:numFmt w:val="lowerRoman"/>
      <w:lvlText w:val="%1."/>
      <w:lvlJc w:val="right"/>
      <w:pPr>
        <w:ind w:left="1324" w:hanging="360"/>
      </w:pPr>
      <w:rPr>
        <w:rFonts w:hint="default"/>
        <w:b w:val="0"/>
        <w:i w:val="0"/>
        <w:color w:val="404040" w:themeColor="text1" w:themeTint="BF"/>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1" w15:restartNumberingAfterBreak="0">
    <w:nsid w:val="085A0ACD"/>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3" w15:restartNumberingAfterBreak="0">
    <w:nsid w:val="0A226986"/>
    <w:multiLevelType w:val="hybridMultilevel"/>
    <w:tmpl w:val="2AD6C180"/>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4" w15:restartNumberingAfterBreak="0">
    <w:nsid w:val="0B4212E5"/>
    <w:multiLevelType w:val="hybridMultilevel"/>
    <w:tmpl w:val="3C923CD6"/>
    <w:lvl w:ilvl="0" w:tplc="04090019">
      <w:start w:val="1"/>
      <w:numFmt w:val="lowerLetter"/>
      <w:lvlText w:val="%1."/>
      <w:lvlJc w:val="left"/>
      <w:pPr>
        <w:ind w:left="1515" w:hanging="360"/>
      </w:p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5" w15:restartNumberingAfterBreak="0">
    <w:nsid w:val="0B9F06C9"/>
    <w:multiLevelType w:val="hybridMultilevel"/>
    <w:tmpl w:val="03A63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E6C751A"/>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1B61833"/>
    <w:multiLevelType w:val="hybridMultilevel"/>
    <w:tmpl w:val="6186C258"/>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11E418EB"/>
    <w:multiLevelType w:val="hybridMultilevel"/>
    <w:tmpl w:val="3C923CD6"/>
    <w:lvl w:ilvl="0" w:tplc="FFFFFFFF">
      <w:start w:val="1"/>
      <w:numFmt w:val="lowerLetter"/>
      <w:lvlText w:val="%1."/>
      <w:lvlJc w:val="left"/>
      <w:pPr>
        <w:ind w:left="1515" w:hanging="360"/>
      </w:p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19" w15:restartNumberingAfterBreak="0">
    <w:nsid w:val="13EE3D8B"/>
    <w:multiLevelType w:val="hybridMultilevel"/>
    <w:tmpl w:val="752EF684"/>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0" w15:restartNumberingAfterBreak="0">
    <w:nsid w:val="16847DC8"/>
    <w:multiLevelType w:val="hybridMultilevel"/>
    <w:tmpl w:val="F4C82C7E"/>
    <w:lvl w:ilvl="0" w:tplc="04090019">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16CD7306"/>
    <w:multiLevelType w:val="hybridMultilevel"/>
    <w:tmpl w:val="2A1854C0"/>
    <w:lvl w:ilvl="0" w:tplc="E4B0CEEE">
      <w:start w:val="1"/>
      <w:numFmt w:val="lowerLetter"/>
      <w:lvlText w:val="%1."/>
      <w:lvlJc w:val="left"/>
      <w:pPr>
        <w:ind w:left="1515" w:hanging="360"/>
      </w:pPr>
      <w:rPr>
        <w:rFonts w:hint="default"/>
        <w:color w:val="404040" w:themeColor="text1" w:themeTint="BF"/>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23" w15:restartNumberingAfterBreak="0">
    <w:nsid w:val="16DE043C"/>
    <w:multiLevelType w:val="hybridMultilevel"/>
    <w:tmpl w:val="276223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EE6A98"/>
    <w:multiLevelType w:val="hybridMultilevel"/>
    <w:tmpl w:val="274856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A962094"/>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1B327424"/>
    <w:multiLevelType w:val="hybridMultilevel"/>
    <w:tmpl w:val="99FC066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B890B80"/>
    <w:multiLevelType w:val="hybridMultilevel"/>
    <w:tmpl w:val="C2A8247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8" w15:restartNumberingAfterBreak="0">
    <w:nsid w:val="1B8A27A7"/>
    <w:multiLevelType w:val="hybridMultilevel"/>
    <w:tmpl w:val="EEF85C3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9" w15:restartNumberingAfterBreak="0">
    <w:nsid w:val="1E1C3E95"/>
    <w:multiLevelType w:val="hybridMultilevel"/>
    <w:tmpl w:val="2556E094"/>
    <w:lvl w:ilvl="0" w:tplc="FFFFFFFF">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30" w15:restartNumberingAfterBreak="0">
    <w:nsid w:val="1EC47E59"/>
    <w:multiLevelType w:val="hybridMultilevel"/>
    <w:tmpl w:val="D794C6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51241E"/>
    <w:multiLevelType w:val="hybridMultilevel"/>
    <w:tmpl w:val="5B7E4A62"/>
    <w:lvl w:ilvl="0" w:tplc="FFFFFFFF">
      <w:start w:val="1"/>
      <w:numFmt w:val="lowerRoman"/>
      <w:lvlText w:val="%1."/>
      <w:lvlJc w:val="right"/>
      <w:pPr>
        <w:ind w:left="1324" w:hanging="360"/>
      </w:pPr>
    </w:lvl>
    <w:lvl w:ilvl="1" w:tplc="FFFFFFFF">
      <w:start w:val="1"/>
      <w:numFmt w:val="lowerLetter"/>
      <w:lvlText w:val="%2."/>
      <w:lvlJc w:val="left"/>
      <w:pPr>
        <w:ind w:left="2044" w:hanging="360"/>
      </w:pPr>
    </w:lvl>
    <w:lvl w:ilvl="2" w:tplc="FFFFFFFF">
      <w:start w:val="1"/>
      <w:numFmt w:val="lowerRoman"/>
      <w:lvlText w:val="%3."/>
      <w:lvlJc w:val="right"/>
      <w:pPr>
        <w:ind w:left="2764" w:hanging="180"/>
      </w:pPr>
    </w:lvl>
    <w:lvl w:ilvl="3" w:tplc="FFFFFFFF">
      <w:start w:val="1"/>
      <w:numFmt w:val="decimal"/>
      <w:lvlText w:val="%4."/>
      <w:lvlJc w:val="left"/>
      <w:pPr>
        <w:ind w:left="3484" w:hanging="360"/>
      </w:pPr>
    </w:lvl>
    <w:lvl w:ilvl="4" w:tplc="FFFFFFFF">
      <w:start w:val="1"/>
      <w:numFmt w:val="lowerLetter"/>
      <w:lvlText w:val="%5."/>
      <w:lvlJc w:val="left"/>
      <w:pPr>
        <w:ind w:left="4204" w:hanging="360"/>
      </w:pPr>
    </w:lvl>
    <w:lvl w:ilvl="5" w:tplc="FFFFFFFF">
      <w:start w:val="1"/>
      <w:numFmt w:val="lowerRoman"/>
      <w:lvlText w:val="%6."/>
      <w:lvlJc w:val="right"/>
      <w:pPr>
        <w:ind w:left="4924" w:hanging="180"/>
      </w:pPr>
    </w:lvl>
    <w:lvl w:ilvl="6" w:tplc="FFFFFFFF">
      <w:start w:val="1"/>
      <w:numFmt w:val="decimal"/>
      <w:lvlText w:val="%7."/>
      <w:lvlJc w:val="left"/>
      <w:pPr>
        <w:ind w:left="5644" w:hanging="360"/>
      </w:pPr>
    </w:lvl>
    <w:lvl w:ilvl="7" w:tplc="FFFFFFFF">
      <w:start w:val="1"/>
      <w:numFmt w:val="lowerLetter"/>
      <w:lvlText w:val="%8."/>
      <w:lvlJc w:val="left"/>
      <w:pPr>
        <w:ind w:left="6364" w:hanging="360"/>
      </w:pPr>
    </w:lvl>
    <w:lvl w:ilvl="8" w:tplc="FFFFFFFF">
      <w:start w:val="1"/>
      <w:numFmt w:val="lowerRoman"/>
      <w:lvlText w:val="%9."/>
      <w:lvlJc w:val="right"/>
      <w:pPr>
        <w:ind w:left="7084" w:hanging="180"/>
      </w:pPr>
    </w:lvl>
  </w:abstractNum>
  <w:abstractNum w:abstractNumId="32"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34F4487"/>
    <w:multiLevelType w:val="hybridMultilevel"/>
    <w:tmpl w:val="2AD6C180"/>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5"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23DC7373"/>
    <w:multiLevelType w:val="hybridMultilevel"/>
    <w:tmpl w:val="C3123E0E"/>
    <w:lvl w:ilvl="0" w:tplc="2066693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7" w15:restartNumberingAfterBreak="0">
    <w:nsid w:val="24673B05"/>
    <w:multiLevelType w:val="hybridMultilevel"/>
    <w:tmpl w:val="00482654"/>
    <w:lvl w:ilvl="0" w:tplc="499C4F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5D045C1"/>
    <w:multiLevelType w:val="hybridMultilevel"/>
    <w:tmpl w:val="B0A6507E"/>
    <w:lvl w:ilvl="0" w:tplc="5516AE70">
      <w:start w:val="1"/>
      <w:numFmt w:val="lowerLetter"/>
      <w:lvlText w:val="%1."/>
      <w:lvlJc w:val="left"/>
      <w:pPr>
        <w:ind w:left="720" w:hanging="360"/>
      </w:pPr>
      <w:rPr>
        <w:color w:val="404040" w:themeColor="text1" w:themeTint="BF"/>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265A794B"/>
    <w:multiLevelType w:val="hybridMultilevel"/>
    <w:tmpl w:val="1806F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C57A65"/>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26C63198"/>
    <w:multiLevelType w:val="hybridMultilevel"/>
    <w:tmpl w:val="33FE15C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7325A54"/>
    <w:multiLevelType w:val="hybridMultilevel"/>
    <w:tmpl w:val="FEDCFA3E"/>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3" w15:restartNumberingAfterBreak="0">
    <w:nsid w:val="274F2CEC"/>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275F0FEF"/>
    <w:multiLevelType w:val="hybridMultilevel"/>
    <w:tmpl w:val="26B8C786"/>
    <w:lvl w:ilvl="0" w:tplc="FCCCB870">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45" w15:restartNumberingAfterBreak="0">
    <w:nsid w:val="27CF762F"/>
    <w:multiLevelType w:val="hybridMultilevel"/>
    <w:tmpl w:val="44527260"/>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46" w15:restartNumberingAfterBreak="0">
    <w:nsid w:val="298B6983"/>
    <w:multiLevelType w:val="hybridMultilevel"/>
    <w:tmpl w:val="8EFE3178"/>
    <w:lvl w:ilvl="0" w:tplc="04090019">
      <w:start w:val="1"/>
      <w:numFmt w:val="lowerLetter"/>
      <w:lvlText w:val="%1."/>
      <w:lvlJc w:val="left"/>
      <w:pPr>
        <w:ind w:left="1515" w:hanging="360"/>
      </w:pPr>
      <w:rPr>
        <w:rFonts w:hint="default"/>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47" w15:restartNumberingAfterBreak="0">
    <w:nsid w:val="298C2554"/>
    <w:multiLevelType w:val="hybridMultilevel"/>
    <w:tmpl w:val="6B7266EE"/>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2A9856B5"/>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2B23163F"/>
    <w:multiLevelType w:val="hybridMultilevel"/>
    <w:tmpl w:val="BE461696"/>
    <w:lvl w:ilvl="0" w:tplc="FFFFFFFF">
      <w:start w:val="1"/>
      <w:numFmt w:val="lowerRoman"/>
      <w:lvlText w:val="%1."/>
      <w:lvlJc w:val="left"/>
      <w:pPr>
        <w:ind w:left="795" w:hanging="360"/>
      </w:p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0" w15:restartNumberingAfterBreak="0">
    <w:nsid w:val="2CE6369D"/>
    <w:multiLevelType w:val="hybridMultilevel"/>
    <w:tmpl w:val="B33A53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2D5A7E8C"/>
    <w:multiLevelType w:val="hybridMultilevel"/>
    <w:tmpl w:val="E936529E"/>
    <w:lvl w:ilvl="0" w:tplc="3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2DD75841"/>
    <w:multiLevelType w:val="hybridMultilevel"/>
    <w:tmpl w:val="FB3E1F2C"/>
    <w:lvl w:ilvl="0" w:tplc="68F02A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E704538"/>
    <w:multiLevelType w:val="hybridMultilevel"/>
    <w:tmpl w:val="C2885950"/>
    <w:lvl w:ilvl="0" w:tplc="FFFFFFFF">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5"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309F06DD"/>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7" w15:restartNumberingAfterBreak="0">
    <w:nsid w:val="315C5834"/>
    <w:multiLevelType w:val="hybridMultilevel"/>
    <w:tmpl w:val="E2F46AF8"/>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58" w15:restartNumberingAfterBreak="0">
    <w:nsid w:val="3291353D"/>
    <w:multiLevelType w:val="hybridMultilevel"/>
    <w:tmpl w:val="6FCEC4E6"/>
    <w:lvl w:ilvl="0" w:tplc="2914362A">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9" w15:restartNumberingAfterBreak="0">
    <w:nsid w:val="32F102C8"/>
    <w:multiLevelType w:val="hybridMultilevel"/>
    <w:tmpl w:val="C7103420"/>
    <w:lvl w:ilvl="0" w:tplc="31AE581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0" w15:restartNumberingAfterBreak="0">
    <w:nsid w:val="335E671B"/>
    <w:multiLevelType w:val="hybridMultilevel"/>
    <w:tmpl w:val="87EE36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33724B98"/>
    <w:multiLevelType w:val="hybridMultilevel"/>
    <w:tmpl w:val="6FCEC4E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2" w15:restartNumberingAfterBreak="0">
    <w:nsid w:val="34247FA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54DC3C">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3" w15:restartNumberingAfterBreak="0">
    <w:nsid w:val="357B6897"/>
    <w:multiLevelType w:val="hybridMultilevel"/>
    <w:tmpl w:val="FB020904"/>
    <w:lvl w:ilvl="0" w:tplc="B19AF926">
      <w:start w:val="1"/>
      <w:numFmt w:val="lowerRoman"/>
      <w:lvlText w:val="%1."/>
      <w:lvlJc w:val="right"/>
      <w:pPr>
        <w:ind w:left="1324" w:hanging="360"/>
      </w:pPr>
      <w:rPr>
        <w:rFonts w:hint="default"/>
        <w:b w:val="0"/>
        <w:i w:val="0"/>
        <w:color w:val="404040" w:themeColor="text1" w:themeTint="BF"/>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64" w15:restartNumberingAfterBreak="0">
    <w:nsid w:val="372B3B6C"/>
    <w:multiLevelType w:val="hybridMultilevel"/>
    <w:tmpl w:val="3C923CD6"/>
    <w:lvl w:ilvl="0" w:tplc="FFFFFFFF">
      <w:start w:val="1"/>
      <w:numFmt w:val="lowerLetter"/>
      <w:lvlText w:val="%1."/>
      <w:lvlJc w:val="left"/>
      <w:pPr>
        <w:ind w:left="1515" w:hanging="360"/>
      </w:p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65" w15:restartNumberingAfterBreak="0">
    <w:nsid w:val="376A243F"/>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6" w15:restartNumberingAfterBreak="0">
    <w:nsid w:val="383A4356"/>
    <w:multiLevelType w:val="hybridMultilevel"/>
    <w:tmpl w:val="0082D94C"/>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39676A82"/>
    <w:multiLevelType w:val="hybridMultilevel"/>
    <w:tmpl w:val="7C867E1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39C6148D"/>
    <w:multiLevelType w:val="hybridMultilevel"/>
    <w:tmpl w:val="166EF628"/>
    <w:lvl w:ilvl="0" w:tplc="0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9" w15:restartNumberingAfterBreak="0">
    <w:nsid w:val="3C2E6984"/>
    <w:multiLevelType w:val="hybridMultilevel"/>
    <w:tmpl w:val="0C929E00"/>
    <w:lvl w:ilvl="0" w:tplc="E16C6E8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0" w15:restartNumberingAfterBreak="0">
    <w:nsid w:val="3DD72E88"/>
    <w:multiLevelType w:val="hybridMultilevel"/>
    <w:tmpl w:val="ABC2D4A8"/>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71" w15:restartNumberingAfterBreak="0">
    <w:nsid w:val="3E561AFF"/>
    <w:multiLevelType w:val="hybridMultilevel"/>
    <w:tmpl w:val="BF1874EA"/>
    <w:lvl w:ilvl="0" w:tplc="A6E2BFA8">
      <w:start w:val="1"/>
      <w:numFmt w:val="bullet"/>
      <w:lvlText w:val=""/>
      <w:lvlJc w:val="left"/>
      <w:pPr>
        <w:ind w:left="1515" w:hanging="360"/>
      </w:pPr>
      <w:rPr>
        <w:rFonts w:ascii="Wingdings" w:hAnsi="Wingdings" w:hint="default"/>
        <w:b w:val="0"/>
        <w:i w:val="0"/>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72" w15:restartNumberingAfterBreak="0">
    <w:nsid w:val="3E8B1093"/>
    <w:multiLevelType w:val="hybridMultilevel"/>
    <w:tmpl w:val="8A4E5048"/>
    <w:lvl w:ilvl="0" w:tplc="34090019">
      <w:start w:val="1"/>
      <w:numFmt w:val="lowerLetter"/>
      <w:lvlText w:val="%1."/>
      <w:lvlJc w:val="left"/>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3FEA3B29"/>
    <w:multiLevelType w:val="hybridMultilevel"/>
    <w:tmpl w:val="6BFC265E"/>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74" w15:restartNumberingAfterBreak="0">
    <w:nsid w:val="41ED591C"/>
    <w:multiLevelType w:val="hybridMultilevel"/>
    <w:tmpl w:val="611E2650"/>
    <w:lvl w:ilvl="0" w:tplc="58262DE2">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5" w15:restartNumberingAfterBreak="0">
    <w:nsid w:val="43D468F5"/>
    <w:multiLevelType w:val="hybridMultilevel"/>
    <w:tmpl w:val="7ABCDB64"/>
    <w:lvl w:ilvl="0" w:tplc="0E703FF8">
      <w:start w:val="1"/>
      <w:numFmt w:val="lowerRoman"/>
      <w:lvlText w:val="%1."/>
      <w:lvlJc w:val="right"/>
      <w:pPr>
        <w:ind w:left="795" w:hanging="360"/>
      </w:pPr>
      <w:rPr>
        <w:b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6" w15:restartNumberingAfterBreak="0">
    <w:nsid w:val="447E55AC"/>
    <w:multiLevelType w:val="hybridMultilevel"/>
    <w:tmpl w:val="C2E676B4"/>
    <w:lvl w:ilvl="0" w:tplc="B19AF926">
      <w:start w:val="1"/>
      <w:numFmt w:val="lowerRoman"/>
      <w:lvlText w:val="%1."/>
      <w:lvlJc w:val="right"/>
      <w:pPr>
        <w:ind w:left="1344" w:hanging="360"/>
      </w:pPr>
      <w:rPr>
        <w:rFonts w:hint="default"/>
        <w:b w:val="0"/>
        <w:i w:val="0"/>
        <w:color w:val="404040" w:themeColor="text1" w:themeTint="BF"/>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7" w15:restartNumberingAfterBreak="0">
    <w:nsid w:val="454527B9"/>
    <w:multiLevelType w:val="hybridMultilevel"/>
    <w:tmpl w:val="407C4EE4"/>
    <w:lvl w:ilvl="0" w:tplc="04090019">
      <w:start w:val="1"/>
      <w:numFmt w:val="lowerLetter"/>
      <w:lvlText w:val="%1."/>
      <w:lvlJc w:val="left"/>
      <w:pPr>
        <w:ind w:left="1515" w:hanging="360"/>
      </w:pPr>
      <w:rPr>
        <w:rFonts w:hint="default"/>
        <w:color w:val="404040" w:themeColor="text1" w:themeTint="BF"/>
        <w:sz w:val="24"/>
        <w:szCs w:val="24"/>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78" w15:restartNumberingAfterBreak="0">
    <w:nsid w:val="45BA20FF"/>
    <w:multiLevelType w:val="hybridMultilevel"/>
    <w:tmpl w:val="439C2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47636152"/>
    <w:multiLevelType w:val="hybridMultilevel"/>
    <w:tmpl w:val="5B5091AE"/>
    <w:lvl w:ilvl="0" w:tplc="43D6D3AA">
      <w:start w:val="1"/>
      <w:numFmt w:val="lowerLetter"/>
      <w:lvlText w:val="%1."/>
      <w:lvlJc w:val="left"/>
      <w:pPr>
        <w:ind w:left="1515" w:hanging="360"/>
      </w:pPr>
      <w:rPr>
        <w:color w:val="404040" w:themeColor="text1" w:themeTint="BF"/>
        <w:sz w:val="24"/>
        <w:szCs w:val="20"/>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80" w15:restartNumberingAfterBreak="0">
    <w:nsid w:val="477F277E"/>
    <w:multiLevelType w:val="hybridMultilevel"/>
    <w:tmpl w:val="9BDA6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47E972C3"/>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2" w15:restartNumberingAfterBreak="0">
    <w:nsid w:val="47F54625"/>
    <w:multiLevelType w:val="hybridMultilevel"/>
    <w:tmpl w:val="6292CFEE"/>
    <w:lvl w:ilvl="0" w:tplc="04090019">
      <w:start w:val="1"/>
      <w:numFmt w:val="lowerLetter"/>
      <w:lvlText w:val="%1."/>
      <w:lvlJc w:val="lef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7F72136"/>
    <w:multiLevelType w:val="hybridMultilevel"/>
    <w:tmpl w:val="8F620B38"/>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4" w15:restartNumberingAfterBreak="0">
    <w:nsid w:val="482B68B3"/>
    <w:multiLevelType w:val="hybridMultilevel"/>
    <w:tmpl w:val="EC728CA6"/>
    <w:lvl w:ilvl="0" w:tplc="5A94729A">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85" w15:restartNumberingAfterBreak="0">
    <w:nsid w:val="483567B3"/>
    <w:multiLevelType w:val="hybridMultilevel"/>
    <w:tmpl w:val="2556E094"/>
    <w:lvl w:ilvl="0" w:tplc="79008542">
      <w:start w:val="1"/>
      <w:numFmt w:val="lowerLetter"/>
      <w:lvlText w:val="%1."/>
      <w:lvlJc w:val="left"/>
      <w:pPr>
        <w:ind w:left="1515" w:hanging="360"/>
      </w:pPr>
      <w:rPr>
        <w:rFonts w:hint="default"/>
        <w:color w:val="404040" w:themeColor="text1" w:themeTint="BF"/>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86" w15:restartNumberingAfterBreak="0">
    <w:nsid w:val="4B937DDE"/>
    <w:multiLevelType w:val="hybridMultilevel"/>
    <w:tmpl w:val="960CD5D0"/>
    <w:lvl w:ilvl="0" w:tplc="1B340952">
      <w:start w:val="1"/>
      <w:numFmt w:val="lowerLetter"/>
      <w:lvlText w:val="%1."/>
      <w:lvlJc w:val="left"/>
      <w:pPr>
        <w:ind w:left="1514" w:hanging="360"/>
      </w:pPr>
      <w:rPr>
        <w:rFonts w:hint="default"/>
        <w:color w:val="404040" w:themeColor="text1" w:themeTint="BF"/>
        <w:sz w:val="24"/>
        <w:szCs w:val="22"/>
      </w:rPr>
    </w:lvl>
    <w:lvl w:ilvl="1" w:tplc="FFFFFFFF">
      <w:start w:val="1"/>
      <w:numFmt w:val="bullet"/>
      <w:lvlText w:val="o"/>
      <w:lvlJc w:val="left"/>
      <w:pPr>
        <w:ind w:left="2234" w:hanging="360"/>
      </w:pPr>
      <w:rPr>
        <w:rFonts w:ascii="Courier New" w:hAnsi="Courier New" w:cs="Courier New" w:hint="default"/>
      </w:rPr>
    </w:lvl>
    <w:lvl w:ilvl="2" w:tplc="FFFFFFFF">
      <w:start w:val="1"/>
      <w:numFmt w:val="bullet"/>
      <w:lvlText w:val=""/>
      <w:lvlJc w:val="left"/>
      <w:pPr>
        <w:ind w:left="2954" w:hanging="360"/>
      </w:pPr>
      <w:rPr>
        <w:rFonts w:ascii="Wingdings" w:hAnsi="Wingdings" w:hint="default"/>
      </w:rPr>
    </w:lvl>
    <w:lvl w:ilvl="3" w:tplc="FFFFFFFF">
      <w:start w:val="1"/>
      <w:numFmt w:val="bullet"/>
      <w:lvlText w:val=""/>
      <w:lvlJc w:val="left"/>
      <w:pPr>
        <w:ind w:left="3674" w:hanging="360"/>
      </w:pPr>
      <w:rPr>
        <w:rFonts w:ascii="Symbol" w:hAnsi="Symbol" w:hint="default"/>
      </w:rPr>
    </w:lvl>
    <w:lvl w:ilvl="4" w:tplc="FFFFFFFF">
      <w:start w:val="1"/>
      <w:numFmt w:val="bullet"/>
      <w:lvlText w:val="o"/>
      <w:lvlJc w:val="left"/>
      <w:pPr>
        <w:ind w:left="4394" w:hanging="360"/>
      </w:pPr>
      <w:rPr>
        <w:rFonts w:ascii="Courier New" w:hAnsi="Courier New" w:cs="Courier New" w:hint="default"/>
      </w:rPr>
    </w:lvl>
    <w:lvl w:ilvl="5" w:tplc="FFFFFFFF">
      <w:start w:val="1"/>
      <w:numFmt w:val="bullet"/>
      <w:lvlText w:val=""/>
      <w:lvlJc w:val="left"/>
      <w:pPr>
        <w:ind w:left="5114" w:hanging="360"/>
      </w:pPr>
      <w:rPr>
        <w:rFonts w:ascii="Wingdings" w:hAnsi="Wingdings" w:hint="default"/>
      </w:rPr>
    </w:lvl>
    <w:lvl w:ilvl="6" w:tplc="FFFFFFFF">
      <w:start w:val="1"/>
      <w:numFmt w:val="bullet"/>
      <w:lvlText w:val=""/>
      <w:lvlJc w:val="left"/>
      <w:pPr>
        <w:ind w:left="5834" w:hanging="360"/>
      </w:pPr>
      <w:rPr>
        <w:rFonts w:ascii="Symbol" w:hAnsi="Symbol" w:hint="default"/>
      </w:rPr>
    </w:lvl>
    <w:lvl w:ilvl="7" w:tplc="FFFFFFFF">
      <w:start w:val="1"/>
      <w:numFmt w:val="bullet"/>
      <w:lvlText w:val="o"/>
      <w:lvlJc w:val="left"/>
      <w:pPr>
        <w:ind w:left="6554" w:hanging="360"/>
      </w:pPr>
      <w:rPr>
        <w:rFonts w:ascii="Courier New" w:hAnsi="Courier New" w:cs="Courier New" w:hint="default"/>
      </w:rPr>
    </w:lvl>
    <w:lvl w:ilvl="8" w:tplc="FFFFFFFF">
      <w:start w:val="1"/>
      <w:numFmt w:val="bullet"/>
      <w:lvlText w:val=""/>
      <w:lvlJc w:val="left"/>
      <w:pPr>
        <w:ind w:left="7274" w:hanging="360"/>
      </w:pPr>
      <w:rPr>
        <w:rFonts w:ascii="Wingdings" w:hAnsi="Wingdings" w:hint="default"/>
      </w:rPr>
    </w:lvl>
  </w:abstractNum>
  <w:abstractNum w:abstractNumId="87" w15:restartNumberingAfterBreak="0">
    <w:nsid w:val="4DEC109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8" w15:restartNumberingAfterBreak="0">
    <w:nsid w:val="4EC81861"/>
    <w:multiLevelType w:val="hybridMultilevel"/>
    <w:tmpl w:val="120E286E"/>
    <w:lvl w:ilvl="0" w:tplc="04090005">
      <w:start w:val="1"/>
      <w:numFmt w:val="bullet"/>
      <w:lvlText w:val=""/>
      <w:lvlJc w:val="left"/>
      <w:pPr>
        <w:ind w:left="2235" w:hanging="360"/>
      </w:pPr>
      <w:rPr>
        <w:rFonts w:ascii="Wingdings" w:hAnsi="Wingdings"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89"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 w15:restartNumberingAfterBreak="0">
    <w:nsid w:val="50342C38"/>
    <w:multiLevelType w:val="hybridMultilevel"/>
    <w:tmpl w:val="DFD6C3D2"/>
    <w:lvl w:ilvl="0" w:tplc="0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92"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4" w15:restartNumberingAfterBreak="0">
    <w:nsid w:val="514100C3"/>
    <w:multiLevelType w:val="hybridMultilevel"/>
    <w:tmpl w:val="89FADC5A"/>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5" w15:restartNumberingAfterBreak="0">
    <w:nsid w:val="52501233"/>
    <w:multiLevelType w:val="hybridMultilevel"/>
    <w:tmpl w:val="A8BE0BA0"/>
    <w:lvl w:ilvl="0" w:tplc="0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96"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 w15:restartNumberingAfterBreak="0">
    <w:nsid w:val="55136ED2"/>
    <w:multiLevelType w:val="hybridMultilevel"/>
    <w:tmpl w:val="770EF890"/>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98" w15:restartNumberingAfterBreak="0">
    <w:nsid w:val="55611F1E"/>
    <w:multiLevelType w:val="hybridMultilevel"/>
    <w:tmpl w:val="A8CC1AEC"/>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99" w15:restartNumberingAfterBreak="0">
    <w:nsid w:val="55C122CA"/>
    <w:multiLevelType w:val="hybridMultilevel"/>
    <w:tmpl w:val="D610C778"/>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00"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1" w15:restartNumberingAfterBreak="0">
    <w:nsid w:val="575C3B00"/>
    <w:multiLevelType w:val="hybridMultilevel"/>
    <w:tmpl w:val="F1FC17D6"/>
    <w:lvl w:ilvl="0" w:tplc="CD90C072">
      <w:start w:val="1"/>
      <w:numFmt w:val="lowerLetter"/>
      <w:lvlText w:val="%1."/>
      <w:lvlJc w:val="left"/>
      <w:pPr>
        <w:ind w:left="1515" w:hanging="360"/>
      </w:pPr>
      <w:rPr>
        <w:color w:val="404040" w:themeColor="text1" w:themeTint="BF"/>
      </w:r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02" w15:restartNumberingAfterBreak="0">
    <w:nsid w:val="57D265C9"/>
    <w:multiLevelType w:val="hybridMultilevel"/>
    <w:tmpl w:val="3EE688C2"/>
    <w:lvl w:ilvl="0" w:tplc="1DB86654">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3" w15:restartNumberingAfterBreak="0">
    <w:nsid w:val="58475DB8"/>
    <w:multiLevelType w:val="hybridMultilevel"/>
    <w:tmpl w:val="4EF4655E"/>
    <w:lvl w:ilvl="0" w:tplc="04090003">
      <w:start w:val="1"/>
      <w:numFmt w:val="bullet"/>
      <w:lvlText w:val="o"/>
      <w:lvlJc w:val="left"/>
      <w:pPr>
        <w:ind w:left="2139" w:hanging="360"/>
      </w:pPr>
      <w:rPr>
        <w:rFonts w:ascii="Courier New" w:hAnsi="Courier New" w:cs="Courier New" w:hint="default"/>
      </w:rPr>
    </w:lvl>
    <w:lvl w:ilvl="1" w:tplc="04090003" w:tentative="1">
      <w:start w:val="1"/>
      <w:numFmt w:val="bullet"/>
      <w:lvlText w:val="o"/>
      <w:lvlJc w:val="left"/>
      <w:pPr>
        <w:ind w:left="2859" w:hanging="360"/>
      </w:pPr>
      <w:rPr>
        <w:rFonts w:ascii="Courier New" w:hAnsi="Courier New" w:cs="Courier New" w:hint="default"/>
      </w:rPr>
    </w:lvl>
    <w:lvl w:ilvl="2" w:tplc="04090005" w:tentative="1">
      <w:start w:val="1"/>
      <w:numFmt w:val="bullet"/>
      <w:lvlText w:val=""/>
      <w:lvlJc w:val="left"/>
      <w:pPr>
        <w:ind w:left="3579" w:hanging="360"/>
      </w:pPr>
      <w:rPr>
        <w:rFonts w:ascii="Wingdings" w:hAnsi="Wingdings" w:hint="default"/>
      </w:rPr>
    </w:lvl>
    <w:lvl w:ilvl="3" w:tplc="04090001" w:tentative="1">
      <w:start w:val="1"/>
      <w:numFmt w:val="bullet"/>
      <w:lvlText w:val=""/>
      <w:lvlJc w:val="left"/>
      <w:pPr>
        <w:ind w:left="4299" w:hanging="360"/>
      </w:pPr>
      <w:rPr>
        <w:rFonts w:ascii="Symbol" w:hAnsi="Symbol" w:hint="default"/>
      </w:rPr>
    </w:lvl>
    <w:lvl w:ilvl="4" w:tplc="04090003" w:tentative="1">
      <w:start w:val="1"/>
      <w:numFmt w:val="bullet"/>
      <w:lvlText w:val="o"/>
      <w:lvlJc w:val="left"/>
      <w:pPr>
        <w:ind w:left="5019" w:hanging="360"/>
      </w:pPr>
      <w:rPr>
        <w:rFonts w:ascii="Courier New" w:hAnsi="Courier New" w:cs="Courier New" w:hint="default"/>
      </w:rPr>
    </w:lvl>
    <w:lvl w:ilvl="5" w:tplc="04090005" w:tentative="1">
      <w:start w:val="1"/>
      <w:numFmt w:val="bullet"/>
      <w:lvlText w:val=""/>
      <w:lvlJc w:val="left"/>
      <w:pPr>
        <w:ind w:left="5739" w:hanging="360"/>
      </w:pPr>
      <w:rPr>
        <w:rFonts w:ascii="Wingdings" w:hAnsi="Wingdings" w:hint="default"/>
      </w:rPr>
    </w:lvl>
    <w:lvl w:ilvl="6" w:tplc="04090001" w:tentative="1">
      <w:start w:val="1"/>
      <w:numFmt w:val="bullet"/>
      <w:lvlText w:val=""/>
      <w:lvlJc w:val="left"/>
      <w:pPr>
        <w:ind w:left="6459" w:hanging="360"/>
      </w:pPr>
      <w:rPr>
        <w:rFonts w:ascii="Symbol" w:hAnsi="Symbol" w:hint="default"/>
      </w:rPr>
    </w:lvl>
    <w:lvl w:ilvl="7" w:tplc="04090003" w:tentative="1">
      <w:start w:val="1"/>
      <w:numFmt w:val="bullet"/>
      <w:lvlText w:val="o"/>
      <w:lvlJc w:val="left"/>
      <w:pPr>
        <w:ind w:left="7179" w:hanging="360"/>
      </w:pPr>
      <w:rPr>
        <w:rFonts w:ascii="Courier New" w:hAnsi="Courier New" w:cs="Courier New" w:hint="default"/>
      </w:rPr>
    </w:lvl>
    <w:lvl w:ilvl="8" w:tplc="04090005" w:tentative="1">
      <w:start w:val="1"/>
      <w:numFmt w:val="bullet"/>
      <w:lvlText w:val=""/>
      <w:lvlJc w:val="left"/>
      <w:pPr>
        <w:ind w:left="7899" w:hanging="360"/>
      </w:pPr>
      <w:rPr>
        <w:rFonts w:ascii="Wingdings" w:hAnsi="Wingdings" w:hint="default"/>
      </w:rPr>
    </w:lvl>
  </w:abstractNum>
  <w:abstractNum w:abstractNumId="104" w15:restartNumberingAfterBreak="0">
    <w:nsid w:val="5898108C"/>
    <w:multiLevelType w:val="hybridMultilevel"/>
    <w:tmpl w:val="1C08C604"/>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05" w15:restartNumberingAfterBreak="0">
    <w:nsid w:val="5903149A"/>
    <w:multiLevelType w:val="hybridMultilevel"/>
    <w:tmpl w:val="D610C77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06" w15:restartNumberingAfterBreak="0">
    <w:nsid w:val="59C778B5"/>
    <w:multiLevelType w:val="hybridMultilevel"/>
    <w:tmpl w:val="C2885950"/>
    <w:lvl w:ilvl="0" w:tplc="FFFFFFFF">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7" w15:restartNumberingAfterBreak="0">
    <w:nsid w:val="5A483485"/>
    <w:multiLevelType w:val="hybridMultilevel"/>
    <w:tmpl w:val="1CEAA9D6"/>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8" w15:restartNumberingAfterBreak="0">
    <w:nsid w:val="5A69422B"/>
    <w:multiLevelType w:val="hybridMultilevel"/>
    <w:tmpl w:val="6FC2FA8C"/>
    <w:lvl w:ilvl="0" w:tplc="34090019">
      <w:start w:val="1"/>
      <w:numFmt w:val="lowerLetter"/>
      <w:lvlText w:val="%1."/>
      <w:lvlJc w:val="left"/>
      <w:rPr>
        <w:rFonts w:hint="default"/>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09" w15:restartNumberingAfterBreak="0">
    <w:nsid w:val="5B7A1CF5"/>
    <w:multiLevelType w:val="hybridMultilevel"/>
    <w:tmpl w:val="2FB46572"/>
    <w:lvl w:ilvl="0" w:tplc="1D34A8A2">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15:restartNumberingAfterBreak="0">
    <w:nsid w:val="5D0C68C8"/>
    <w:multiLevelType w:val="hybridMultilevel"/>
    <w:tmpl w:val="5B7E4A62"/>
    <w:lvl w:ilvl="0" w:tplc="0409001B">
      <w:start w:val="1"/>
      <w:numFmt w:val="lowerRoman"/>
      <w:lvlText w:val="%1."/>
      <w:lvlJc w:val="right"/>
      <w:pPr>
        <w:ind w:left="1324" w:hanging="360"/>
      </w:pPr>
    </w:lvl>
    <w:lvl w:ilvl="1" w:tplc="04090019">
      <w:start w:val="1"/>
      <w:numFmt w:val="lowerLetter"/>
      <w:lvlText w:val="%2."/>
      <w:lvlJc w:val="left"/>
      <w:pPr>
        <w:ind w:left="2044" w:hanging="360"/>
      </w:pPr>
    </w:lvl>
    <w:lvl w:ilvl="2" w:tplc="0409001B">
      <w:start w:val="1"/>
      <w:numFmt w:val="lowerRoman"/>
      <w:lvlText w:val="%3."/>
      <w:lvlJc w:val="right"/>
      <w:pPr>
        <w:ind w:left="2764" w:hanging="180"/>
      </w:pPr>
    </w:lvl>
    <w:lvl w:ilvl="3" w:tplc="0409000F">
      <w:start w:val="1"/>
      <w:numFmt w:val="decimal"/>
      <w:lvlText w:val="%4."/>
      <w:lvlJc w:val="left"/>
      <w:pPr>
        <w:ind w:left="3484" w:hanging="360"/>
      </w:pPr>
    </w:lvl>
    <w:lvl w:ilvl="4" w:tplc="04090019">
      <w:start w:val="1"/>
      <w:numFmt w:val="lowerLetter"/>
      <w:lvlText w:val="%5."/>
      <w:lvlJc w:val="left"/>
      <w:pPr>
        <w:ind w:left="4204" w:hanging="360"/>
      </w:pPr>
    </w:lvl>
    <w:lvl w:ilvl="5" w:tplc="0409001B">
      <w:start w:val="1"/>
      <w:numFmt w:val="lowerRoman"/>
      <w:lvlText w:val="%6."/>
      <w:lvlJc w:val="right"/>
      <w:pPr>
        <w:ind w:left="4924" w:hanging="180"/>
      </w:pPr>
    </w:lvl>
    <w:lvl w:ilvl="6" w:tplc="0409000F">
      <w:start w:val="1"/>
      <w:numFmt w:val="decimal"/>
      <w:lvlText w:val="%7."/>
      <w:lvlJc w:val="left"/>
      <w:pPr>
        <w:ind w:left="5644" w:hanging="360"/>
      </w:pPr>
    </w:lvl>
    <w:lvl w:ilvl="7" w:tplc="04090019">
      <w:start w:val="1"/>
      <w:numFmt w:val="lowerLetter"/>
      <w:lvlText w:val="%8."/>
      <w:lvlJc w:val="left"/>
      <w:pPr>
        <w:ind w:left="6364" w:hanging="360"/>
      </w:pPr>
    </w:lvl>
    <w:lvl w:ilvl="8" w:tplc="0409001B">
      <w:start w:val="1"/>
      <w:numFmt w:val="lowerRoman"/>
      <w:lvlText w:val="%9."/>
      <w:lvlJc w:val="right"/>
      <w:pPr>
        <w:ind w:left="7084" w:hanging="180"/>
      </w:pPr>
    </w:lvl>
  </w:abstractNum>
  <w:abstractNum w:abstractNumId="112" w15:restartNumberingAfterBreak="0">
    <w:nsid w:val="5ED56AC9"/>
    <w:multiLevelType w:val="hybridMultilevel"/>
    <w:tmpl w:val="03D427C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5FE238EB"/>
    <w:multiLevelType w:val="hybridMultilevel"/>
    <w:tmpl w:val="693465FA"/>
    <w:lvl w:ilvl="0" w:tplc="B19AF926">
      <w:start w:val="1"/>
      <w:numFmt w:val="lowerRoman"/>
      <w:lvlText w:val="%1."/>
      <w:lvlJc w:val="right"/>
      <w:pPr>
        <w:ind w:left="1324" w:hanging="360"/>
      </w:pPr>
      <w:rPr>
        <w:rFonts w:hint="default"/>
        <w:b w:val="0"/>
        <w:i w:val="0"/>
        <w:color w:val="404040" w:themeColor="text1" w:themeTint="BF"/>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14" w15:restartNumberingAfterBreak="0">
    <w:nsid w:val="60CA6743"/>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5" w15:restartNumberingAfterBreak="0">
    <w:nsid w:val="60D177B5"/>
    <w:multiLevelType w:val="hybridMultilevel"/>
    <w:tmpl w:val="1AC8C60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61850457"/>
    <w:multiLevelType w:val="hybridMultilevel"/>
    <w:tmpl w:val="03B8FB96"/>
    <w:lvl w:ilvl="0" w:tplc="FFFFFFFF">
      <w:start w:val="1"/>
      <w:numFmt w:val="decimal"/>
      <w:lvlText w:val="%1."/>
      <w:lvlJc w:val="left"/>
      <w:pPr>
        <w:ind w:left="720" w:hanging="360"/>
      </w:pPr>
      <w:rPr>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7" w15:restartNumberingAfterBreak="0">
    <w:nsid w:val="623721A7"/>
    <w:multiLevelType w:val="hybridMultilevel"/>
    <w:tmpl w:val="F4F26C6E"/>
    <w:lvl w:ilvl="0" w:tplc="FFFFFFFF">
      <w:start w:val="1"/>
      <w:numFmt w:val="lowerRoman"/>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8"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19" w15:restartNumberingAfterBreak="0">
    <w:nsid w:val="62D131C4"/>
    <w:multiLevelType w:val="hybridMultilevel"/>
    <w:tmpl w:val="1900888E"/>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B36542"/>
    <w:multiLevelType w:val="hybridMultilevel"/>
    <w:tmpl w:val="69A09044"/>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65934FB"/>
    <w:multiLevelType w:val="hybridMultilevel"/>
    <w:tmpl w:val="3EE688C2"/>
    <w:lvl w:ilvl="0" w:tplc="FFFFFFFF">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22" w15:restartNumberingAfterBreak="0">
    <w:nsid w:val="67DE0817"/>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3" w15:restartNumberingAfterBreak="0">
    <w:nsid w:val="6A4B7D9F"/>
    <w:multiLevelType w:val="hybridMultilevel"/>
    <w:tmpl w:val="3028E1AE"/>
    <w:lvl w:ilvl="0" w:tplc="3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24" w15:restartNumberingAfterBreak="0">
    <w:nsid w:val="6AA464A7"/>
    <w:multiLevelType w:val="hybridMultilevel"/>
    <w:tmpl w:val="16F4119A"/>
    <w:lvl w:ilvl="0" w:tplc="A704D5FA">
      <w:start w:val="1"/>
      <w:numFmt w:val="decimal"/>
      <w:lvlText w:val="%1."/>
      <w:lvlJc w:val="left"/>
      <w:pPr>
        <w:ind w:left="2629" w:hanging="360"/>
      </w:pPr>
      <w:rPr>
        <w:b w:val="0"/>
        <w:bCs/>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25" w15:restartNumberingAfterBreak="0">
    <w:nsid w:val="6B630C9B"/>
    <w:multiLevelType w:val="hybridMultilevel"/>
    <w:tmpl w:val="8B48C2EE"/>
    <w:lvl w:ilvl="0" w:tplc="34090019">
      <w:start w:val="1"/>
      <w:numFmt w:val="lowerLetter"/>
      <w:lvlText w:val="%1."/>
      <w:lvlJc w:val="left"/>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CAC5BC6"/>
    <w:multiLevelType w:val="hybridMultilevel"/>
    <w:tmpl w:val="9566E7FE"/>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7" w15:restartNumberingAfterBreak="0">
    <w:nsid w:val="6CC804EE"/>
    <w:multiLevelType w:val="hybridMultilevel"/>
    <w:tmpl w:val="006815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DE655FE"/>
    <w:multiLevelType w:val="hybridMultilevel"/>
    <w:tmpl w:val="CDFA928E"/>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29" w15:restartNumberingAfterBreak="0">
    <w:nsid w:val="6EFC0C3D"/>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0"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31" w15:restartNumberingAfterBreak="0">
    <w:nsid w:val="75B147DE"/>
    <w:multiLevelType w:val="hybridMultilevel"/>
    <w:tmpl w:val="6FD00E02"/>
    <w:lvl w:ilvl="0" w:tplc="A23A0F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3" w15:restartNumberingAfterBreak="0">
    <w:nsid w:val="778D2A28"/>
    <w:multiLevelType w:val="hybridMultilevel"/>
    <w:tmpl w:val="DCCE5D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779E3638"/>
    <w:multiLevelType w:val="hybridMultilevel"/>
    <w:tmpl w:val="A63CC872"/>
    <w:lvl w:ilvl="0" w:tplc="73FAA2BE">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5" w15:restartNumberingAfterBreak="0">
    <w:nsid w:val="77E429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6" w15:restartNumberingAfterBreak="0">
    <w:nsid w:val="79B26DBA"/>
    <w:multiLevelType w:val="hybridMultilevel"/>
    <w:tmpl w:val="D51E8B86"/>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7" w15:restartNumberingAfterBreak="0">
    <w:nsid w:val="7B7228DB"/>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8" w15:restartNumberingAfterBreak="0">
    <w:nsid w:val="7BE432B7"/>
    <w:multiLevelType w:val="hybridMultilevel"/>
    <w:tmpl w:val="BBFC350E"/>
    <w:lvl w:ilvl="0" w:tplc="04090019">
      <w:start w:val="1"/>
      <w:numFmt w:val="lowerLetter"/>
      <w:lvlText w:val="%1."/>
      <w:lvlJc w:val="left"/>
      <w:pPr>
        <w:ind w:left="720" w:hanging="360"/>
      </w:pPr>
      <w:rPr>
        <w:rFonts w:hint="default"/>
        <w:b w:val="0"/>
        <w:i w:val="0"/>
        <w:color w:val="404040" w:themeColor="text1"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CFC2D91"/>
    <w:multiLevelType w:val="hybridMultilevel"/>
    <w:tmpl w:val="770EF890"/>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40" w15:restartNumberingAfterBreak="0">
    <w:nsid w:val="7DDC3A73"/>
    <w:multiLevelType w:val="hybridMultilevel"/>
    <w:tmpl w:val="66540216"/>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1" w15:restartNumberingAfterBreak="0">
    <w:nsid w:val="7DEB614C"/>
    <w:multiLevelType w:val="hybridMultilevel"/>
    <w:tmpl w:val="BD02A256"/>
    <w:lvl w:ilvl="0" w:tplc="A43652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EB64F0C"/>
    <w:multiLevelType w:val="hybridMultilevel"/>
    <w:tmpl w:val="8C980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100"/>
  </w:num>
  <w:num w:numId="3">
    <w:abstractNumId w:val="55"/>
  </w:num>
  <w:num w:numId="4">
    <w:abstractNumId w:val="35"/>
  </w:num>
  <w:num w:numId="5">
    <w:abstractNumId w:val="132"/>
  </w:num>
  <w:num w:numId="6">
    <w:abstractNumId w:val="96"/>
  </w:num>
  <w:num w:numId="7">
    <w:abstractNumId w:val="90"/>
  </w:num>
  <w:num w:numId="8">
    <w:abstractNumId w:val="21"/>
  </w:num>
  <w:num w:numId="9">
    <w:abstractNumId w:val="89"/>
  </w:num>
  <w:num w:numId="10">
    <w:abstractNumId w:val="52"/>
  </w:num>
  <w:num w:numId="11">
    <w:abstractNumId w:val="130"/>
  </w:num>
  <w:num w:numId="12">
    <w:abstractNumId w:val="109"/>
  </w:num>
  <w:num w:numId="13">
    <w:abstractNumId w:val="33"/>
  </w:num>
  <w:num w:numId="14">
    <w:abstractNumId w:val="92"/>
  </w:num>
  <w:num w:numId="15">
    <w:abstractNumId w:val="7"/>
  </w:num>
  <w:num w:numId="16">
    <w:abstractNumId w:val="26"/>
  </w:num>
  <w:num w:numId="17">
    <w:abstractNumId w:val="110"/>
  </w:num>
  <w:num w:numId="18">
    <w:abstractNumId w:val="118"/>
  </w:num>
  <w:num w:numId="19">
    <w:abstractNumId w:val="136"/>
  </w:num>
  <w:num w:numId="20">
    <w:abstractNumId w:val="46"/>
  </w:num>
  <w:num w:numId="21">
    <w:abstractNumId w:val="36"/>
  </w:num>
  <w:num w:numId="22">
    <w:abstractNumId w:val="131"/>
  </w:num>
  <w:num w:numId="23">
    <w:abstractNumId w:val="6"/>
  </w:num>
  <w:num w:numId="24">
    <w:abstractNumId w:val="108"/>
  </w:num>
  <w:num w:numId="25">
    <w:abstractNumId w:val="13"/>
  </w:num>
  <w:num w:numId="26">
    <w:abstractNumId w:val="74"/>
  </w:num>
  <w:num w:numId="27">
    <w:abstractNumId w:val="34"/>
  </w:num>
  <w:num w:numId="28">
    <w:abstractNumId w:val="125"/>
  </w:num>
  <w:num w:numId="29">
    <w:abstractNumId w:val="72"/>
  </w:num>
  <w:num w:numId="3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7"/>
  </w:num>
  <w:num w:numId="35">
    <w:abstractNumId w:val="139"/>
  </w:num>
  <w:num w:numId="3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5"/>
    <w:lvlOverride w:ilvl="0">
      <w:startOverride w:val="1"/>
    </w:lvlOverride>
    <w:lvlOverride w:ilvl="1"/>
    <w:lvlOverride w:ilvl="2"/>
    <w:lvlOverride w:ilvl="3"/>
    <w:lvlOverride w:ilvl="4"/>
    <w:lvlOverride w:ilvl="5"/>
    <w:lvlOverride w:ilvl="6"/>
    <w:lvlOverride w:ilvl="7"/>
    <w:lvlOverride w:ilvl="8"/>
  </w:num>
  <w:num w:numId="38">
    <w:abstractNumId w:val="72"/>
    <w:lvlOverride w:ilvl="0">
      <w:startOverride w:val="1"/>
    </w:lvlOverride>
    <w:lvlOverride w:ilvl="1"/>
    <w:lvlOverride w:ilvl="2"/>
    <w:lvlOverride w:ilvl="3"/>
    <w:lvlOverride w:ilvl="4"/>
    <w:lvlOverride w:ilvl="5"/>
    <w:lvlOverride w:ilvl="6"/>
    <w:lvlOverride w:ilvl="7"/>
    <w:lvlOverride w:ilvl="8"/>
  </w:num>
  <w:num w:numId="39">
    <w:abstractNumId w:val="19"/>
  </w:num>
  <w:num w:numId="4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7"/>
  </w:num>
  <w:num w:numId="4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5"/>
  </w:num>
  <w:num w:numId="45">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94"/>
  </w:num>
  <w:num w:numId="4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7"/>
  </w:num>
  <w:num w:numId="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07"/>
  </w:num>
  <w:num w:numId="53">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8"/>
  </w:num>
  <w:num w:numId="5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4"/>
  </w:num>
  <w:num w:numId="5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2"/>
  </w:num>
  <w:num w:numId="62">
    <w:abstractNumId w:val="66"/>
  </w:num>
  <w:num w:numId="6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4"/>
  </w:num>
  <w:num w:numId="65">
    <w:abstractNumId w:val="140"/>
  </w:num>
  <w:num w:numId="66">
    <w:abstractNumId w:val="38"/>
    <w:lvlOverride w:ilvl="0">
      <w:startOverride w:val="1"/>
    </w:lvlOverride>
    <w:lvlOverride w:ilvl="1"/>
    <w:lvlOverride w:ilvl="2"/>
    <w:lvlOverride w:ilvl="3"/>
    <w:lvlOverride w:ilvl="4"/>
    <w:lvlOverride w:ilvl="5"/>
    <w:lvlOverride w:ilvl="6"/>
    <w:lvlOverride w:ilvl="7"/>
    <w:lvlOverride w:ilvl="8"/>
  </w:num>
  <w:num w:numId="67">
    <w:abstractNumId w:val="137"/>
    <w:lvlOverride w:ilvl="0">
      <w:startOverride w:val="1"/>
    </w:lvlOverride>
    <w:lvlOverride w:ilvl="1"/>
    <w:lvlOverride w:ilvl="2"/>
    <w:lvlOverride w:ilvl="3"/>
    <w:lvlOverride w:ilvl="4"/>
    <w:lvlOverride w:ilvl="5"/>
    <w:lvlOverride w:ilvl="6"/>
    <w:lvlOverride w:ilvl="7"/>
    <w:lvlOverride w:ilvl="8"/>
  </w:num>
  <w:num w:numId="68">
    <w:abstractNumId w:val="27"/>
  </w:num>
  <w:num w:numId="69">
    <w:abstractNumId w:val="113"/>
  </w:num>
  <w:num w:numId="70">
    <w:abstractNumId w:val="63"/>
  </w:num>
  <w:num w:numId="71">
    <w:abstractNumId w:val="10"/>
  </w:num>
  <w:num w:numId="72">
    <w:abstractNumId w:val="42"/>
  </w:num>
  <w:num w:numId="73">
    <w:abstractNumId w:val="123"/>
  </w:num>
  <w:num w:numId="74">
    <w:abstractNumId w:val="76"/>
  </w:num>
  <w:num w:numId="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38"/>
  </w:num>
  <w:num w:numId="77">
    <w:abstractNumId w:val="82"/>
  </w:num>
  <w:num w:numId="78">
    <w:abstractNumId w:val="5"/>
  </w:num>
  <w:num w:numId="79">
    <w:abstractNumId w:val="116"/>
    <w:lvlOverride w:ilvl="0">
      <w:startOverride w:val="1"/>
    </w:lvlOverride>
    <w:lvlOverride w:ilvl="1"/>
    <w:lvlOverride w:ilvl="2"/>
    <w:lvlOverride w:ilvl="3"/>
    <w:lvlOverride w:ilvl="4"/>
    <w:lvlOverride w:ilvl="5"/>
    <w:lvlOverride w:ilvl="6"/>
    <w:lvlOverride w:ilvl="7"/>
    <w:lvlOverride w:ilvl="8"/>
  </w:num>
  <w:num w:numId="80">
    <w:abstractNumId w:val="12"/>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27"/>
  </w:num>
  <w:num w:numId="86">
    <w:abstractNumId w:val="60"/>
  </w:num>
  <w:num w:numId="87">
    <w:abstractNumId w:val="24"/>
  </w:num>
  <w:num w:numId="88">
    <w:abstractNumId w:val="30"/>
  </w:num>
  <w:num w:numId="8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3"/>
  </w:num>
  <w:num w:numId="91">
    <w:abstractNumId w:val="83"/>
  </w:num>
  <w:num w:numId="92">
    <w:abstractNumId w:val="103"/>
  </w:num>
  <w:num w:numId="93">
    <w:abstractNumId w:val="28"/>
  </w:num>
  <w:num w:numId="94">
    <w:abstractNumId w:val="2"/>
  </w:num>
  <w:num w:numId="95">
    <w:abstractNumId w:val="15"/>
  </w:num>
  <w:num w:numId="96">
    <w:abstractNumId w:val="69"/>
  </w:num>
  <w:num w:numId="97">
    <w:abstractNumId w:val="71"/>
  </w:num>
  <w:num w:numId="98">
    <w:abstractNumId w:val="98"/>
  </w:num>
  <w:num w:numId="99">
    <w:abstractNumId w:val="88"/>
  </w:num>
  <w:num w:numId="100">
    <w:abstractNumId w:val="4"/>
  </w:num>
  <w:num w:numId="101">
    <w:abstractNumId w:val="80"/>
  </w:num>
  <w:num w:numId="102">
    <w:abstractNumId w:val="51"/>
  </w:num>
  <w:num w:numId="103">
    <w:abstractNumId w:val="112"/>
  </w:num>
  <w:num w:numId="104">
    <w:abstractNumId w:val="50"/>
  </w:num>
  <w:num w:numId="105">
    <w:abstractNumId w:val="39"/>
  </w:num>
  <w:num w:numId="106">
    <w:abstractNumId w:val="105"/>
  </w:num>
  <w:num w:numId="107">
    <w:abstractNumId w:val="79"/>
  </w:num>
  <w:num w:numId="108">
    <w:abstractNumId w:val="99"/>
  </w:num>
  <w:num w:numId="109">
    <w:abstractNumId w:val="141"/>
  </w:num>
  <w:num w:numId="110">
    <w:abstractNumId w:val="128"/>
  </w:num>
  <w:num w:numId="111">
    <w:abstractNumId w:val="78"/>
  </w:num>
  <w:num w:numId="112">
    <w:abstractNumId w:val="53"/>
  </w:num>
  <w:num w:numId="113">
    <w:abstractNumId w:val="37"/>
  </w:num>
  <w:num w:numId="114">
    <w:abstractNumId w:val="142"/>
  </w:num>
  <w:num w:numId="115">
    <w:abstractNumId w:val="7"/>
  </w:num>
  <w:num w:numId="116">
    <w:abstractNumId w:val="3"/>
  </w:num>
  <w:num w:numId="117">
    <w:abstractNumId w:val="133"/>
  </w:num>
  <w:num w:numId="118">
    <w:abstractNumId w:val="67"/>
  </w:num>
  <w:num w:numId="119">
    <w:abstractNumId w:val="43"/>
  </w:num>
  <w:num w:numId="120">
    <w:abstractNumId w:val="65"/>
  </w:num>
  <w:num w:numId="121">
    <w:abstractNumId w:val="114"/>
  </w:num>
  <w:num w:numId="122">
    <w:abstractNumId w:val="93"/>
  </w:num>
  <w:num w:numId="123">
    <w:abstractNumId w:val="124"/>
  </w:num>
  <w:num w:numId="124">
    <w:abstractNumId w:val="68"/>
  </w:num>
  <w:num w:numId="125">
    <w:abstractNumId w:val="20"/>
  </w:num>
  <w:num w:numId="126">
    <w:abstractNumId w:val="57"/>
  </w:num>
  <w:num w:numId="127">
    <w:abstractNumId w:val="73"/>
  </w:num>
  <w:num w:numId="128">
    <w:abstractNumId w:val="70"/>
  </w:num>
  <w:num w:numId="129">
    <w:abstractNumId w:val="104"/>
  </w:num>
  <w:num w:numId="130">
    <w:abstractNumId w:val="45"/>
  </w:num>
  <w:num w:numId="131">
    <w:abstractNumId w:val="86"/>
  </w:num>
  <w:num w:numId="132">
    <w:abstractNumId w:val="134"/>
  </w:num>
  <w:num w:numId="133">
    <w:abstractNumId w:val="126"/>
  </w:num>
  <w:num w:numId="134">
    <w:abstractNumId w:val="41"/>
  </w:num>
  <w:num w:numId="135">
    <w:abstractNumId w:val="115"/>
  </w:num>
  <w:num w:numId="136">
    <w:abstractNumId w:val="91"/>
  </w:num>
  <w:num w:numId="137">
    <w:abstractNumId w:val="95"/>
  </w:num>
  <w:num w:numId="138">
    <w:abstractNumId w:val="48"/>
  </w:num>
  <w:num w:numId="139">
    <w:abstractNumId w:val="56"/>
  </w:num>
  <w:num w:numId="140">
    <w:abstractNumId w:val="25"/>
  </w:num>
  <w:num w:numId="141">
    <w:abstractNumId w:val="122"/>
  </w:num>
  <w:num w:numId="142">
    <w:abstractNumId w:val="119"/>
  </w:num>
  <w:num w:numId="143">
    <w:abstractNumId w:val="120"/>
  </w:num>
  <w:num w:numId="144">
    <w:abstractNumId w:val="17"/>
  </w:num>
  <w:num w:numId="145">
    <w:abstractNumId w:val="121"/>
  </w:num>
  <w:num w:numId="146">
    <w:abstractNumId w:val="29"/>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tDCoBQDQ4h5SLgAAAA=="/>
  </w:docVars>
  <w:rsids>
    <w:rsidRoot w:val="00E01F3D"/>
    <w:rsid w:val="00000D3E"/>
    <w:rsid w:val="00000F7C"/>
    <w:rsid w:val="00000F8F"/>
    <w:rsid w:val="000012AA"/>
    <w:rsid w:val="00002632"/>
    <w:rsid w:val="000036BF"/>
    <w:rsid w:val="00003FDF"/>
    <w:rsid w:val="000047AF"/>
    <w:rsid w:val="00004E52"/>
    <w:rsid w:val="00005500"/>
    <w:rsid w:val="000055CC"/>
    <w:rsid w:val="000059E2"/>
    <w:rsid w:val="00005AF9"/>
    <w:rsid w:val="00005BA0"/>
    <w:rsid w:val="00005C07"/>
    <w:rsid w:val="00005C93"/>
    <w:rsid w:val="00005EE6"/>
    <w:rsid w:val="000061D9"/>
    <w:rsid w:val="00007CF7"/>
    <w:rsid w:val="000101AD"/>
    <w:rsid w:val="000106AA"/>
    <w:rsid w:val="0001082E"/>
    <w:rsid w:val="00011BEA"/>
    <w:rsid w:val="0001277D"/>
    <w:rsid w:val="00012872"/>
    <w:rsid w:val="00012927"/>
    <w:rsid w:val="00013226"/>
    <w:rsid w:val="0001362D"/>
    <w:rsid w:val="00013726"/>
    <w:rsid w:val="00013E11"/>
    <w:rsid w:val="00014137"/>
    <w:rsid w:val="000146EE"/>
    <w:rsid w:val="00015003"/>
    <w:rsid w:val="000156E8"/>
    <w:rsid w:val="000163BE"/>
    <w:rsid w:val="00016521"/>
    <w:rsid w:val="0001658F"/>
    <w:rsid w:val="00016C2B"/>
    <w:rsid w:val="000171B4"/>
    <w:rsid w:val="00017D5F"/>
    <w:rsid w:val="0002036F"/>
    <w:rsid w:val="000207A2"/>
    <w:rsid w:val="00020F02"/>
    <w:rsid w:val="0002132B"/>
    <w:rsid w:val="00021428"/>
    <w:rsid w:val="00021B5F"/>
    <w:rsid w:val="00021B8B"/>
    <w:rsid w:val="00021EB3"/>
    <w:rsid w:val="00023796"/>
    <w:rsid w:val="000237B5"/>
    <w:rsid w:val="00023F07"/>
    <w:rsid w:val="00024E03"/>
    <w:rsid w:val="000250B4"/>
    <w:rsid w:val="00025727"/>
    <w:rsid w:val="00025C0B"/>
    <w:rsid w:val="00025E11"/>
    <w:rsid w:val="00026408"/>
    <w:rsid w:val="00026B25"/>
    <w:rsid w:val="00026C11"/>
    <w:rsid w:val="00026C6B"/>
    <w:rsid w:val="0003148B"/>
    <w:rsid w:val="00031612"/>
    <w:rsid w:val="00031D87"/>
    <w:rsid w:val="00031F0E"/>
    <w:rsid w:val="0003240A"/>
    <w:rsid w:val="000327E8"/>
    <w:rsid w:val="00032E2C"/>
    <w:rsid w:val="00032E4E"/>
    <w:rsid w:val="000333A8"/>
    <w:rsid w:val="00033786"/>
    <w:rsid w:val="000337EE"/>
    <w:rsid w:val="00034282"/>
    <w:rsid w:val="00034602"/>
    <w:rsid w:val="00034616"/>
    <w:rsid w:val="00034B62"/>
    <w:rsid w:val="00034CC6"/>
    <w:rsid w:val="00034DAB"/>
    <w:rsid w:val="00035090"/>
    <w:rsid w:val="00035256"/>
    <w:rsid w:val="00035538"/>
    <w:rsid w:val="000356F2"/>
    <w:rsid w:val="00035AB3"/>
    <w:rsid w:val="00035DA6"/>
    <w:rsid w:val="00036C94"/>
    <w:rsid w:val="0003777B"/>
    <w:rsid w:val="00037898"/>
    <w:rsid w:val="00037A4E"/>
    <w:rsid w:val="00037B93"/>
    <w:rsid w:val="00040406"/>
    <w:rsid w:val="00040C11"/>
    <w:rsid w:val="00040F96"/>
    <w:rsid w:val="0004147A"/>
    <w:rsid w:val="00041799"/>
    <w:rsid w:val="00042099"/>
    <w:rsid w:val="000428EB"/>
    <w:rsid w:val="00042B06"/>
    <w:rsid w:val="00043666"/>
    <w:rsid w:val="000438BE"/>
    <w:rsid w:val="00044212"/>
    <w:rsid w:val="000443A0"/>
    <w:rsid w:val="000443D7"/>
    <w:rsid w:val="00044426"/>
    <w:rsid w:val="000447BC"/>
    <w:rsid w:val="00044E45"/>
    <w:rsid w:val="00045D8B"/>
    <w:rsid w:val="00046471"/>
    <w:rsid w:val="00046562"/>
    <w:rsid w:val="0004698E"/>
    <w:rsid w:val="00046D65"/>
    <w:rsid w:val="000479F4"/>
    <w:rsid w:val="00047A7D"/>
    <w:rsid w:val="000505A0"/>
    <w:rsid w:val="000506D5"/>
    <w:rsid w:val="00050B44"/>
    <w:rsid w:val="00050C88"/>
    <w:rsid w:val="00051B8D"/>
    <w:rsid w:val="000520A0"/>
    <w:rsid w:val="000520F0"/>
    <w:rsid w:val="0005229A"/>
    <w:rsid w:val="00052ACE"/>
    <w:rsid w:val="00052B0E"/>
    <w:rsid w:val="00052BAF"/>
    <w:rsid w:val="000533BC"/>
    <w:rsid w:val="00053C57"/>
    <w:rsid w:val="00054368"/>
    <w:rsid w:val="000543D6"/>
    <w:rsid w:val="00054665"/>
    <w:rsid w:val="000546C4"/>
    <w:rsid w:val="000547BE"/>
    <w:rsid w:val="0005567B"/>
    <w:rsid w:val="0005595F"/>
    <w:rsid w:val="00055F0D"/>
    <w:rsid w:val="0005644F"/>
    <w:rsid w:val="000566CA"/>
    <w:rsid w:val="00060211"/>
    <w:rsid w:val="00060B51"/>
    <w:rsid w:val="0006201F"/>
    <w:rsid w:val="000629A8"/>
    <w:rsid w:val="000636F2"/>
    <w:rsid w:val="00063EF3"/>
    <w:rsid w:val="000641F1"/>
    <w:rsid w:val="000648C2"/>
    <w:rsid w:val="00064ACE"/>
    <w:rsid w:val="00064B30"/>
    <w:rsid w:val="000650F4"/>
    <w:rsid w:val="00065657"/>
    <w:rsid w:val="00065C72"/>
    <w:rsid w:val="00065D65"/>
    <w:rsid w:val="0006609C"/>
    <w:rsid w:val="00066A8B"/>
    <w:rsid w:val="0006747E"/>
    <w:rsid w:val="0006784B"/>
    <w:rsid w:val="00070428"/>
    <w:rsid w:val="0007076B"/>
    <w:rsid w:val="000707A5"/>
    <w:rsid w:val="00071C39"/>
    <w:rsid w:val="0007207C"/>
    <w:rsid w:val="0007295B"/>
    <w:rsid w:val="000730CA"/>
    <w:rsid w:val="00073615"/>
    <w:rsid w:val="0007374D"/>
    <w:rsid w:val="00073842"/>
    <w:rsid w:val="00073A7B"/>
    <w:rsid w:val="00073C55"/>
    <w:rsid w:val="00074576"/>
    <w:rsid w:val="000745CA"/>
    <w:rsid w:val="00074D5F"/>
    <w:rsid w:val="00074EED"/>
    <w:rsid w:val="00074FBB"/>
    <w:rsid w:val="000751C5"/>
    <w:rsid w:val="00075AD4"/>
    <w:rsid w:val="00075F65"/>
    <w:rsid w:val="0007683F"/>
    <w:rsid w:val="000774CC"/>
    <w:rsid w:val="0007786C"/>
    <w:rsid w:val="000779B4"/>
    <w:rsid w:val="00077F71"/>
    <w:rsid w:val="0008088F"/>
    <w:rsid w:val="000817AD"/>
    <w:rsid w:val="00081BEF"/>
    <w:rsid w:val="00081C33"/>
    <w:rsid w:val="000827BA"/>
    <w:rsid w:val="00083D15"/>
    <w:rsid w:val="000846B1"/>
    <w:rsid w:val="00084786"/>
    <w:rsid w:val="000847EB"/>
    <w:rsid w:val="00084BBD"/>
    <w:rsid w:val="00084C8D"/>
    <w:rsid w:val="00084DE8"/>
    <w:rsid w:val="00085DC1"/>
    <w:rsid w:val="000862F2"/>
    <w:rsid w:val="00086AF7"/>
    <w:rsid w:val="00086F5E"/>
    <w:rsid w:val="000875A6"/>
    <w:rsid w:val="0008791E"/>
    <w:rsid w:val="00090609"/>
    <w:rsid w:val="000908F4"/>
    <w:rsid w:val="00090F78"/>
    <w:rsid w:val="000912AB"/>
    <w:rsid w:val="00091555"/>
    <w:rsid w:val="00093415"/>
    <w:rsid w:val="00093830"/>
    <w:rsid w:val="00093F3A"/>
    <w:rsid w:val="0009466F"/>
    <w:rsid w:val="00094C6D"/>
    <w:rsid w:val="00094D37"/>
    <w:rsid w:val="00094E08"/>
    <w:rsid w:val="000957D4"/>
    <w:rsid w:val="0009595B"/>
    <w:rsid w:val="00095CD0"/>
    <w:rsid w:val="00096043"/>
    <w:rsid w:val="00096918"/>
    <w:rsid w:val="00096F6A"/>
    <w:rsid w:val="00097540"/>
    <w:rsid w:val="0009754A"/>
    <w:rsid w:val="000977B2"/>
    <w:rsid w:val="00097822"/>
    <w:rsid w:val="00097E3D"/>
    <w:rsid w:val="00097FDA"/>
    <w:rsid w:val="000A03DD"/>
    <w:rsid w:val="000A218E"/>
    <w:rsid w:val="000A29B7"/>
    <w:rsid w:val="000A2AC0"/>
    <w:rsid w:val="000A302F"/>
    <w:rsid w:val="000A3128"/>
    <w:rsid w:val="000A31FD"/>
    <w:rsid w:val="000A346C"/>
    <w:rsid w:val="000A34DD"/>
    <w:rsid w:val="000A37F1"/>
    <w:rsid w:val="000A3803"/>
    <w:rsid w:val="000A3F61"/>
    <w:rsid w:val="000A406F"/>
    <w:rsid w:val="000A4118"/>
    <w:rsid w:val="000A577C"/>
    <w:rsid w:val="000A63AC"/>
    <w:rsid w:val="000A6AD4"/>
    <w:rsid w:val="000B04F8"/>
    <w:rsid w:val="000B09E1"/>
    <w:rsid w:val="000B0FF0"/>
    <w:rsid w:val="000B1ACE"/>
    <w:rsid w:val="000B20F2"/>
    <w:rsid w:val="000B2787"/>
    <w:rsid w:val="000B2F04"/>
    <w:rsid w:val="000B38E0"/>
    <w:rsid w:val="000B41C6"/>
    <w:rsid w:val="000B484C"/>
    <w:rsid w:val="000B4940"/>
    <w:rsid w:val="000B4C00"/>
    <w:rsid w:val="000B5314"/>
    <w:rsid w:val="000B5C89"/>
    <w:rsid w:val="000B694D"/>
    <w:rsid w:val="000B70FF"/>
    <w:rsid w:val="000B71CD"/>
    <w:rsid w:val="000C05BC"/>
    <w:rsid w:val="000C064B"/>
    <w:rsid w:val="000C1246"/>
    <w:rsid w:val="000C1625"/>
    <w:rsid w:val="000C2589"/>
    <w:rsid w:val="000C284F"/>
    <w:rsid w:val="000C38BD"/>
    <w:rsid w:val="000C3A1B"/>
    <w:rsid w:val="000C3C2D"/>
    <w:rsid w:val="000C41EE"/>
    <w:rsid w:val="000C486F"/>
    <w:rsid w:val="000C52EA"/>
    <w:rsid w:val="000C537C"/>
    <w:rsid w:val="000C541C"/>
    <w:rsid w:val="000C5C82"/>
    <w:rsid w:val="000C5CB3"/>
    <w:rsid w:val="000C7B44"/>
    <w:rsid w:val="000D0228"/>
    <w:rsid w:val="000D071E"/>
    <w:rsid w:val="000D0D56"/>
    <w:rsid w:val="000D13E1"/>
    <w:rsid w:val="000D279E"/>
    <w:rsid w:val="000D32AA"/>
    <w:rsid w:val="000D32C6"/>
    <w:rsid w:val="000D3B01"/>
    <w:rsid w:val="000D3D94"/>
    <w:rsid w:val="000D3ECB"/>
    <w:rsid w:val="000D4113"/>
    <w:rsid w:val="000D43C3"/>
    <w:rsid w:val="000D4ADB"/>
    <w:rsid w:val="000D4E0B"/>
    <w:rsid w:val="000D4F45"/>
    <w:rsid w:val="000D5B42"/>
    <w:rsid w:val="000D6BD8"/>
    <w:rsid w:val="000D6DE2"/>
    <w:rsid w:val="000D7030"/>
    <w:rsid w:val="000D72D5"/>
    <w:rsid w:val="000D781B"/>
    <w:rsid w:val="000D7859"/>
    <w:rsid w:val="000D7D04"/>
    <w:rsid w:val="000E1BF8"/>
    <w:rsid w:val="000E1DE8"/>
    <w:rsid w:val="000E1F3A"/>
    <w:rsid w:val="000E212F"/>
    <w:rsid w:val="000E24EA"/>
    <w:rsid w:val="000E252D"/>
    <w:rsid w:val="000E27E3"/>
    <w:rsid w:val="000E2983"/>
    <w:rsid w:val="000E2C7F"/>
    <w:rsid w:val="000E3420"/>
    <w:rsid w:val="000E343C"/>
    <w:rsid w:val="000E4002"/>
    <w:rsid w:val="000E458D"/>
    <w:rsid w:val="000E4E9A"/>
    <w:rsid w:val="000E4F1C"/>
    <w:rsid w:val="000E4F75"/>
    <w:rsid w:val="000E556B"/>
    <w:rsid w:val="000E5624"/>
    <w:rsid w:val="000E58F1"/>
    <w:rsid w:val="000E5933"/>
    <w:rsid w:val="000E6025"/>
    <w:rsid w:val="000E605F"/>
    <w:rsid w:val="000E618E"/>
    <w:rsid w:val="000E648A"/>
    <w:rsid w:val="000E69E8"/>
    <w:rsid w:val="000E71AB"/>
    <w:rsid w:val="000E73BF"/>
    <w:rsid w:val="000E78DE"/>
    <w:rsid w:val="000E7D80"/>
    <w:rsid w:val="000E7F34"/>
    <w:rsid w:val="000F0DCF"/>
    <w:rsid w:val="000F0F6D"/>
    <w:rsid w:val="000F1151"/>
    <w:rsid w:val="000F12F5"/>
    <w:rsid w:val="000F138F"/>
    <w:rsid w:val="000F1843"/>
    <w:rsid w:val="000F1917"/>
    <w:rsid w:val="000F1B0F"/>
    <w:rsid w:val="000F1CF5"/>
    <w:rsid w:val="000F2FD0"/>
    <w:rsid w:val="000F388F"/>
    <w:rsid w:val="000F3C50"/>
    <w:rsid w:val="000F5967"/>
    <w:rsid w:val="000F6809"/>
    <w:rsid w:val="000F689C"/>
    <w:rsid w:val="000F75DF"/>
    <w:rsid w:val="000F7CA7"/>
    <w:rsid w:val="00100344"/>
    <w:rsid w:val="00100780"/>
    <w:rsid w:val="00100EB7"/>
    <w:rsid w:val="001012D2"/>
    <w:rsid w:val="00101B42"/>
    <w:rsid w:val="00101E8E"/>
    <w:rsid w:val="00102320"/>
    <w:rsid w:val="00102724"/>
    <w:rsid w:val="0010290D"/>
    <w:rsid w:val="00102F0E"/>
    <w:rsid w:val="001038EC"/>
    <w:rsid w:val="00103F27"/>
    <w:rsid w:val="001040CA"/>
    <w:rsid w:val="00104663"/>
    <w:rsid w:val="001051FC"/>
    <w:rsid w:val="00105BBC"/>
    <w:rsid w:val="00105CD0"/>
    <w:rsid w:val="001063BA"/>
    <w:rsid w:val="0010653B"/>
    <w:rsid w:val="00106A76"/>
    <w:rsid w:val="00106ACB"/>
    <w:rsid w:val="00106B46"/>
    <w:rsid w:val="00107149"/>
    <w:rsid w:val="0010763C"/>
    <w:rsid w:val="001078AF"/>
    <w:rsid w:val="00107BF6"/>
    <w:rsid w:val="00107D01"/>
    <w:rsid w:val="001105DB"/>
    <w:rsid w:val="0011093A"/>
    <w:rsid w:val="001109BC"/>
    <w:rsid w:val="0011132C"/>
    <w:rsid w:val="001121E0"/>
    <w:rsid w:val="0011276F"/>
    <w:rsid w:val="00112DCE"/>
    <w:rsid w:val="00113606"/>
    <w:rsid w:val="0011370F"/>
    <w:rsid w:val="00113F57"/>
    <w:rsid w:val="0011405C"/>
    <w:rsid w:val="00115126"/>
    <w:rsid w:val="00115311"/>
    <w:rsid w:val="001153A8"/>
    <w:rsid w:val="0011555A"/>
    <w:rsid w:val="0011563F"/>
    <w:rsid w:val="00115C0D"/>
    <w:rsid w:val="00116B65"/>
    <w:rsid w:val="00116FC1"/>
    <w:rsid w:val="0011733F"/>
    <w:rsid w:val="001175E8"/>
    <w:rsid w:val="00117B4C"/>
    <w:rsid w:val="00117E4A"/>
    <w:rsid w:val="00117E4D"/>
    <w:rsid w:val="00120173"/>
    <w:rsid w:val="00120349"/>
    <w:rsid w:val="001203B9"/>
    <w:rsid w:val="001204C5"/>
    <w:rsid w:val="00120605"/>
    <w:rsid w:val="001206F9"/>
    <w:rsid w:val="00120C74"/>
    <w:rsid w:val="00121CC3"/>
    <w:rsid w:val="00121D37"/>
    <w:rsid w:val="00121D77"/>
    <w:rsid w:val="00122848"/>
    <w:rsid w:val="001238A4"/>
    <w:rsid w:val="001243DE"/>
    <w:rsid w:val="00124653"/>
    <w:rsid w:val="001247E1"/>
    <w:rsid w:val="001253AA"/>
    <w:rsid w:val="001257CA"/>
    <w:rsid w:val="001259B4"/>
    <w:rsid w:val="001259C8"/>
    <w:rsid w:val="00125DFA"/>
    <w:rsid w:val="00126218"/>
    <w:rsid w:val="00126B42"/>
    <w:rsid w:val="001274AF"/>
    <w:rsid w:val="00127852"/>
    <w:rsid w:val="00130A3C"/>
    <w:rsid w:val="00131F87"/>
    <w:rsid w:val="001320B8"/>
    <w:rsid w:val="0013248C"/>
    <w:rsid w:val="00132DB5"/>
    <w:rsid w:val="00133C19"/>
    <w:rsid w:val="00134030"/>
    <w:rsid w:val="00134679"/>
    <w:rsid w:val="001346F9"/>
    <w:rsid w:val="00134D27"/>
    <w:rsid w:val="0013527A"/>
    <w:rsid w:val="0013572C"/>
    <w:rsid w:val="00135D24"/>
    <w:rsid w:val="001362C1"/>
    <w:rsid w:val="001368EC"/>
    <w:rsid w:val="00137570"/>
    <w:rsid w:val="00140444"/>
    <w:rsid w:val="00140802"/>
    <w:rsid w:val="00141458"/>
    <w:rsid w:val="0014179D"/>
    <w:rsid w:val="00142716"/>
    <w:rsid w:val="00142EE5"/>
    <w:rsid w:val="001431F0"/>
    <w:rsid w:val="00143844"/>
    <w:rsid w:val="00143F01"/>
    <w:rsid w:val="001442AF"/>
    <w:rsid w:val="001445DE"/>
    <w:rsid w:val="00144DED"/>
    <w:rsid w:val="001452B6"/>
    <w:rsid w:val="00145AD8"/>
    <w:rsid w:val="00146A73"/>
    <w:rsid w:val="00147308"/>
    <w:rsid w:val="0014734C"/>
    <w:rsid w:val="00147602"/>
    <w:rsid w:val="00147667"/>
    <w:rsid w:val="0015028D"/>
    <w:rsid w:val="001502E0"/>
    <w:rsid w:val="001512C5"/>
    <w:rsid w:val="00151FE7"/>
    <w:rsid w:val="00152C8C"/>
    <w:rsid w:val="0015391C"/>
    <w:rsid w:val="001539AF"/>
    <w:rsid w:val="00153F9D"/>
    <w:rsid w:val="0015415F"/>
    <w:rsid w:val="00154B78"/>
    <w:rsid w:val="00155068"/>
    <w:rsid w:val="0015514F"/>
    <w:rsid w:val="00155384"/>
    <w:rsid w:val="001554B2"/>
    <w:rsid w:val="00155ABD"/>
    <w:rsid w:val="00155C70"/>
    <w:rsid w:val="001560FA"/>
    <w:rsid w:val="00157027"/>
    <w:rsid w:val="00157340"/>
    <w:rsid w:val="00157A58"/>
    <w:rsid w:val="0016027B"/>
    <w:rsid w:val="0016032F"/>
    <w:rsid w:val="001608C1"/>
    <w:rsid w:val="00160E3A"/>
    <w:rsid w:val="00161350"/>
    <w:rsid w:val="00161523"/>
    <w:rsid w:val="00161BE0"/>
    <w:rsid w:val="00162F97"/>
    <w:rsid w:val="00163AFA"/>
    <w:rsid w:val="00163C00"/>
    <w:rsid w:val="00164507"/>
    <w:rsid w:val="00164541"/>
    <w:rsid w:val="0016470E"/>
    <w:rsid w:val="00164D41"/>
    <w:rsid w:val="001657AD"/>
    <w:rsid w:val="0016593A"/>
    <w:rsid w:val="00165EE7"/>
    <w:rsid w:val="0016609E"/>
    <w:rsid w:val="00166262"/>
    <w:rsid w:val="001667EC"/>
    <w:rsid w:val="00167C1B"/>
    <w:rsid w:val="0017057D"/>
    <w:rsid w:val="00170625"/>
    <w:rsid w:val="001706D6"/>
    <w:rsid w:val="00170BA9"/>
    <w:rsid w:val="00171641"/>
    <w:rsid w:val="00171A43"/>
    <w:rsid w:val="00171B58"/>
    <w:rsid w:val="00172279"/>
    <w:rsid w:val="001723AF"/>
    <w:rsid w:val="00172AB0"/>
    <w:rsid w:val="00173058"/>
    <w:rsid w:val="00173877"/>
    <w:rsid w:val="00173A50"/>
    <w:rsid w:val="00173CE1"/>
    <w:rsid w:val="00173D3B"/>
    <w:rsid w:val="00174042"/>
    <w:rsid w:val="001740C6"/>
    <w:rsid w:val="001747BA"/>
    <w:rsid w:val="00174B29"/>
    <w:rsid w:val="00174BE9"/>
    <w:rsid w:val="00174F77"/>
    <w:rsid w:val="00175C36"/>
    <w:rsid w:val="0017786D"/>
    <w:rsid w:val="001801E1"/>
    <w:rsid w:val="0018096F"/>
    <w:rsid w:val="00180C56"/>
    <w:rsid w:val="0018136C"/>
    <w:rsid w:val="0018148F"/>
    <w:rsid w:val="0018188A"/>
    <w:rsid w:val="00181901"/>
    <w:rsid w:val="00182012"/>
    <w:rsid w:val="00182BD8"/>
    <w:rsid w:val="0018311B"/>
    <w:rsid w:val="00183DB4"/>
    <w:rsid w:val="001846CC"/>
    <w:rsid w:val="00184756"/>
    <w:rsid w:val="0018495E"/>
    <w:rsid w:val="001849DA"/>
    <w:rsid w:val="00184EF6"/>
    <w:rsid w:val="00184FC9"/>
    <w:rsid w:val="001856A4"/>
    <w:rsid w:val="001867BA"/>
    <w:rsid w:val="00186A3D"/>
    <w:rsid w:val="00186A66"/>
    <w:rsid w:val="00187819"/>
    <w:rsid w:val="00187DA9"/>
    <w:rsid w:val="001908AD"/>
    <w:rsid w:val="0019091D"/>
    <w:rsid w:val="00191015"/>
    <w:rsid w:val="00191029"/>
    <w:rsid w:val="0019132C"/>
    <w:rsid w:val="00191D2E"/>
    <w:rsid w:val="001921C5"/>
    <w:rsid w:val="00192236"/>
    <w:rsid w:val="001924E8"/>
    <w:rsid w:val="00192DC0"/>
    <w:rsid w:val="001930BE"/>
    <w:rsid w:val="00193758"/>
    <w:rsid w:val="001938FE"/>
    <w:rsid w:val="00193C15"/>
    <w:rsid w:val="00194036"/>
    <w:rsid w:val="00194098"/>
    <w:rsid w:val="001948B6"/>
    <w:rsid w:val="00194C5A"/>
    <w:rsid w:val="001950CA"/>
    <w:rsid w:val="00196521"/>
    <w:rsid w:val="001968FE"/>
    <w:rsid w:val="00196AA1"/>
    <w:rsid w:val="00196B08"/>
    <w:rsid w:val="0019755A"/>
    <w:rsid w:val="00197876"/>
    <w:rsid w:val="00197E14"/>
    <w:rsid w:val="001A0028"/>
    <w:rsid w:val="001A0813"/>
    <w:rsid w:val="001A082E"/>
    <w:rsid w:val="001A084C"/>
    <w:rsid w:val="001A0DFF"/>
    <w:rsid w:val="001A1625"/>
    <w:rsid w:val="001A4F43"/>
    <w:rsid w:val="001A50E2"/>
    <w:rsid w:val="001A5601"/>
    <w:rsid w:val="001A5667"/>
    <w:rsid w:val="001A61B1"/>
    <w:rsid w:val="001A6447"/>
    <w:rsid w:val="001A7202"/>
    <w:rsid w:val="001A774D"/>
    <w:rsid w:val="001B027F"/>
    <w:rsid w:val="001B04B8"/>
    <w:rsid w:val="001B0DA1"/>
    <w:rsid w:val="001B0E01"/>
    <w:rsid w:val="001B0E65"/>
    <w:rsid w:val="001B1061"/>
    <w:rsid w:val="001B118F"/>
    <w:rsid w:val="001B2435"/>
    <w:rsid w:val="001B25E2"/>
    <w:rsid w:val="001B271A"/>
    <w:rsid w:val="001B2E02"/>
    <w:rsid w:val="001B2F60"/>
    <w:rsid w:val="001B3710"/>
    <w:rsid w:val="001B40AC"/>
    <w:rsid w:val="001B48FB"/>
    <w:rsid w:val="001B53CD"/>
    <w:rsid w:val="001B5C9A"/>
    <w:rsid w:val="001B5EA5"/>
    <w:rsid w:val="001B66F5"/>
    <w:rsid w:val="001B6B31"/>
    <w:rsid w:val="001B6BF6"/>
    <w:rsid w:val="001B6F74"/>
    <w:rsid w:val="001B755C"/>
    <w:rsid w:val="001B795C"/>
    <w:rsid w:val="001C029F"/>
    <w:rsid w:val="001C08EE"/>
    <w:rsid w:val="001C0AFA"/>
    <w:rsid w:val="001C0DB8"/>
    <w:rsid w:val="001C0F43"/>
    <w:rsid w:val="001C1320"/>
    <w:rsid w:val="001C1513"/>
    <w:rsid w:val="001C1E97"/>
    <w:rsid w:val="001C1F0D"/>
    <w:rsid w:val="001C251C"/>
    <w:rsid w:val="001C26CB"/>
    <w:rsid w:val="001C2A13"/>
    <w:rsid w:val="001C3936"/>
    <w:rsid w:val="001C43A4"/>
    <w:rsid w:val="001C49C7"/>
    <w:rsid w:val="001C4D43"/>
    <w:rsid w:val="001C5A40"/>
    <w:rsid w:val="001C5FEE"/>
    <w:rsid w:val="001C64E2"/>
    <w:rsid w:val="001C6530"/>
    <w:rsid w:val="001C665C"/>
    <w:rsid w:val="001C7C90"/>
    <w:rsid w:val="001C7DE8"/>
    <w:rsid w:val="001D0903"/>
    <w:rsid w:val="001D12AC"/>
    <w:rsid w:val="001D12F5"/>
    <w:rsid w:val="001D17F4"/>
    <w:rsid w:val="001D1861"/>
    <w:rsid w:val="001D2424"/>
    <w:rsid w:val="001D2834"/>
    <w:rsid w:val="001D29B4"/>
    <w:rsid w:val="001D3A73"/>
    <w:rsid w:val="001D3D0C"/>
    <w:rsid w:val="001D4886"/>
    <w:rsid w:val="001D4916"/>
    <w:rsid w:val="001D4E8F"/>
    <w:rsid w:val="001D51FF"/>
    <w:rsid w:val="001D5B40"/>
    <w:rsid w:val="001D5D54"/>
    <w:rsid w:val="001D6336"/>
    <w:rsid w:val="001D65B4"/>
    <w:rsid w:val="001D6E13"/>
    <w:rsid w:val="001D70D2"/>
    <w:rsid w:val="001D756F"/>
    <w:rsid w:val="001D7645"/>
    <w:rsid w:val="001D7838"/>
    <w:rsid w:val="001E0042"/>
    <w:rsid w:val="001E0DB4"/>
    <w:rsid w:val="001E0E21"/>
    <w:rsid w:val="001E170F"/>
    <w:rsid w:val="001E27A5"/>
    <w:rsid w:val="001E2852"/>
    <w:rsid w:val="001E28D1"/>
    <w:rsid w:val="001E3364"/>
    <w:rsid w:val="001E36EB"/>
    <w:rsid w:val="001E428F"/>
    <w:rsid w:val="001E6365"/>
    <w:rsid w:val="001E73B3"/>
    <w:rsid w:val="001F049F"/>
    <w:rsid w:val="001F167A"/>
    <w:rsid w:val="001F1C1A"/>
    <w:rsid w:val="001F1F01"/>
    <w:rsid w:val="001F218D"/>
    <w:rsid w:val="001F2798"/>
    <w:rsid w:val="001F4EC1"/>
    <w:rsid w:val="001F5A83"/>
    <w:rsid w:val="001F5C3C"/>
    <w:rsid w:val="001F5FCD"/>
    <w:rsid w:val="001F6D8B"/>
    <w:rsid w:val="001F6F43"/>
    <w:rsid w:val="001F7245"/>
    <w:rsid w:val="001F760D"/>
    <w:rsid w:val="00200197"/>
    <w:rsid w:val="00200C35"/>
    <w:rsid w:val="002011AE"/>
    <w:rsid w:val="00202142"/>
    <w:rsid w:val="00202381"/>
    <w:rsid w:val="002025A9"/>
    <w:rsid w:val="002032AA"/>
    <w:rsid w:val="002032E0"/>
    <w:rsid w:val="00203660"/>
    <w:rsid w:val="0020372E"/>
    <w:rsid w:val="0020414D"/>
    <w:rsid w:val="00204BEB"/>
    <w:rsid w:val="0020575A"/>
    <w:rsid w:val="00205997"/>
    <w:rsid w:val="00205A34"/>
    <w:rsid w:val="00205BA4"/>
    <w:rsid w:val="002068DF"/>
    <w:rsid w:val="00206A7D"/>
    <w:rsid w:val="002070C3"/>
    <w:rsid w:val="00207B6E"/>
    <w:rsid w:val="00207B76"/>
    <w:rsid w:val="00207FAD"/>
    <w:rsid w:val="0021009E"/>
    <w:rsid w:val="0021067A"/>
    <w:rsid w:val="00210DF0"/>
    <w:rsid w:val="00210F26"/>
    <w:rsid w:val="002112B7"/>
    <w:rsid w:val="00211395"/>
    <w:rsid w:val="00212C1D"/>
    <w:rsid w:val="00213070"/>
    <w:rsid w:val="002133A5"/>
    <w:rsid w:val="00213563"/>
    <w:rsid w:val="00214229"/>
    <w:rsid w:val="00214274"/>
    <w:rsid w:val="00214943"/>
    <w:rsid w:val="00214B51"/>
    <w:rsid w:val="00215228"/>
    <w:rsid w:val="002153B4"/>
    <w:rsid w:val="00215923"/>
    <w:rsid w:val="00215C0D"/>
    <w:rsid w:val="00215EC7"/>
    <w:rsid w:val="002161DD"/>
    <w:rsid w:val="00216C66"/>
    <w:rsid w:val="00216D7F"/>
    <w:rsid w:val="002179E4"/>
    <w:rsid w:val="00217B2F"/>
    <w:rsid w:val="00217F6E"/>
    <w:rsid w:val="002200DD"/>
    <w:rsid w:val="002202CD"/>
    <w:rsid w:val="00220A28"/>
    <w:rsid w:val="00220A31"/>
    <w:rsid w:val="00220CAE"/>
    <w:rsid w:val="00221482"/>
    <w:rsid w:val="00222332"/>
    <w:rsid w:val="002223B3"/>
    <w:rsid w:val="00223691"/>
    <w:rsid w:val="00223F59"/>
    <w:rsid w:val="00224959"/>
    <w:rsid w:val="00224AE2"/>
    <w:rsid w:val="0022564F"/>
    <w:rsid w:val="00225CD1"/>
    <w:rsid w:val="00225DCB"/>
    <w:rsid w:val="00226284"/>
    <w:rsid w:val="00227962"/>
    <w:rsid w:val="00227DCA"/>
    <w:rsid w:val="00227F76"/>
    <w:rsid w:val="00227FFE"/>
    <w:rsid w:val="00230C26"/>
    <w:rsid w:val="0023108C"/>
    <w:rsid w:val="002317AD"/>
    <w:rsid w:val="002317D6"/>
    <w:rsid w:val="002317ED"/>
    <w:rsid w:val="002325B7"/>
    <w:rsid w:val="002326E3"/>
    <w:rsid w:val="002332CC"/>
    <w:rsid w:val="002333DF"/>
    <w:rsid w:val="002337A5"/>
    <w:rsid w:val="002342B4"/>
    <w:rsid w:val="00234B55"/>
    <w:rsid w:val="0023509C"/>
    <w:rsid w:val="0023519A"/>
    <w:rsid w:val="00236900"/>
    <w:rsid w:val="0023712D"/>
    <w:rsid w:val="002375EF"/>
    <w:rsid w:val="002379EA"/>
    <w:rsid w:val="0024008E"/>
    <w:rsid w:val="00240C61"/>
    <w:rsid w:val="00240D07"/>
    <w:rsid w:val="0024137A"/>
    <w:rsid w:val="00241483"/>
    <w:rsid w:val="00241544"/>
    <w:rsid w:val="00241813"/>
    <w:rsid w:val="002418D3"/>
    <w:rsid w:val="00241998"/>
    <w:rsid w:val="00241A00"/>
    <w:rsid w:val="002420EB"/>
    <w:rsid w:val="00242395"/>
    <w:rsid w:val="00242B4D"/>
    <w:rsid w:val="00243ABE"/>
    <w:rsid w:val="00243C7B"/>
    <w:rsid w:val="00243EBC"/>
    <w:rsid w:val="00244206"/>
    <w:rsid w:val="00244246"/>
    <w:rsid w:val="002445EB"/>
    <w:rsid w:val="00244663"/>
    <w:rsid w:val="0024514A"/>
    <w:rsid w:val="002454B2"/>
    <w:rsid w:val="00245682"/>
    <w:rsid w:val="00245E37"/>
    <w:rsid w:val="00246906"/>
    <w:rsid w:val="00246ABB"/>
    <w:rsid w:val="00246C2C"/>
    <w:rsid w:val="00247B9C"/>
    <w:rsid w:val="00247FC5"/>
    <w:rsid w:val="0025011E"/>
    <w:rsid w:val="0025060E"/>
    <w:rsid w:val="002506D4"/>
    <w:rsid w:val="00250A11"/>
    <w:rsid w:val="00251510"/>
    <w:rsid w:val="00251681"/>
    <w:rsid w:val="00252031"/>
    <w:rsid w:val="00252232"/>
    <w:rsid w:val="00252474"/>
    <w:rsid w:val="002528A6"/>
    <w:rsid w:val="00252996"/>
    <w:rsid w:val="00253054"/>
    <w:rsid w:val="00253B47"/>
    <w:rsid w:val="002541AD"/>
    <w:rsid w:val="002543BB"/>
    <w:rsid w:val="002554C0"/>
    <w:rsid w:val="002555C5"/>
    <w:rsid w:val="00255DAD"/>
    <w:rsid w:val="002561DE"/>
    <w:rsid w:val="002564E7"/>
    <w:rsid w:val="00256F1E"/>
    <w:rsid w:val="002576AD"/>
    <w:rsid w:val="00260427"/>
    <w:rsid w:val="002609A2"/>
    <w:rsid w:val="002619C3"/>
    <w:rsid w:val="0026327F"/>
    <w:rsid w:val="00263888"/>
    <w:rsid w:val="002642B9"/>
    <w:rsid w:val="002650E5"/>
    <w:rsid w:val="00265CBA"/>
    <w:rsid w:val="00265F29"/>
    <w:rsid w:val="00266268"/>
    <w:rsid w:val="002664E8"/>
    <w:rsid w:val="002667E2"/>
    <w:rsid w:val="002674B9"/>
    <w:rsid w:val="002675AC"/>
    <w:rsid w:val="002679AE"/>
    <w:rsid w:val="00270524"/>
    <w:rsid w:val="00270541"/>
    <w:rsid w:val="0027356B"/>
    <w:rsid w:val="00273778"/>
    <w:rsid w:val="00274940"/>
    <w:rsid w:val="00274BE3"/>
    <w:rsid w:val="00274DB5"/>
    <w:rsid w:val="0027523C"/>
    <w:rsid w:val="00275A2D"/>
    <w:rsid w:val="00275B7E"/>
    <w:rsid w:val="0027605C"/>
    <w:rsid w:val="0027621E"/>
    <w:rsid w:val="002769B3"/>
    <w:rsid w:val="002769D2"/>
    <w:rsid w:val="00276B24"/>
    <w:rsid w:val="00277813"/>
    <w:rsid w:val="002779AB"/>
    <w:rsid w:val="00277D10"/>
    <w:rsid w:val="0028032D"/>
    <w:rsid w:val="00282D4D"/>
    <w:rsid w:val="00283053"/>
    <w:rsid w:val="002833FB"/>
    <w:rsid w:val="0028349F"/>
    <w:rsid w:val="00283574"/>
    <w:rsid w:val="002841BA"/>
    <w:rsid w:val="00284266"/>
    <w:rsid w:val="00284429"/>
    <w:rsid w:val="00284473"/>
    <w:rsid w:val="002845E0"/>
    <w:rsid w:val="00284ABA"/>
    <w:rsid w:val="002856ED"/>
    <w:rsid w:val="00285C42"/>
    <w:rsid w:val="00286057"/>
    <w:rsid w:val="002872AA"/>
    <w:rsid w:val="00290175"/>
    <w:rsid w:val="002901B6"/>
    <w:rsid w:val="00290432"/>
    <w:rsid w:val="00290C53"/>
    <w:rsid w:val="00290FA6"/>
    <w:rsid w:val="00291278"/>
    <w:rsid w:val="0029193B"/>
    <w:rsid w:val="002923CD"/>
    <w:rsid w:val="00292403"/>
    <w:rsid w:val="00292953"/>
    <w:rsid w:val="00292A36"/>
    <w:rsid w:val="00292CB5"/>
    <w:rsid w:val="00293108"/>
    <w:rsid w:val="00293527"/>
    <w:rsid w:val="00294465"/>
    <w:rsid w:val="00294F1C"/>
    <w:rsid w:val="002950D3"/>
    <w:rsid w:val="00295846"/>
    <w:rsid w:val="00295BE1"/>
    <w:rsid w:val="0029683A"/>
    <w:rsid w:val="002970BB"/>
    <w:rsid w:val="00297162"/>
    <w:rsid w:val="00297230"/>
    <w:rsid w:val="00297A21"/>
    <w:rsid w:val="00297E92"/>
    <w:rsid w:val="002A0535"/>
    <w:rsid w:val="002A0B8C"/>
    <w:rsid w:val="002A2BF7"/>
    <w:rsid w:val="002A2C71"/>
    <w:rsid w:val="002A3074"/>
    <w:rsid w:val="002A326F"/>
    <w:rsid w:val="002A3360"/>
    <w:rsid w:val="002A35CC"/>
    <w:rsid w:val="002A39EF"/>
    <w:rsid w:val="002A3ABF"/>
    <w:rsid w:val="002A3CBF"/>
    <w:rsid w:val="002A3ED6"/>
    <w:rsid w:val="002A3FB5"/>
    <w:rsid w:val="002A414C"/>
    <w:rsid w:val="002A4406"/>
    <w:rsid w:val="002A45C8"/>
    <w:rsid w:val="002A466F"/>
    <w:rsid w:val="002A4F6C"/>
    <w:rsid w:val="002A5678"/>
    <w:rsid w:val="002A6562"/>
    <w:rsid w:val="002A69FE"/>
    <w:rsid w:val="002A7199"/>
    <w:rsid w:val="002A74CD"/>
    <w:rsid w:val="002B0290"/>
    <w:rsid w:val="002B0AA8"/>
    <w:rsid w:val="002B0BF9"/>
    <w:rsid w:val="002B0DC9"/>
    <w:rsid w:val="002B11EB"/>
    <w:rsid w:val="002B1764"/>
    <w:rsid w:val="002B1C1A"/>
    <w:rsid w:val="002B1E79"/>
    <w:rsid w:val="002B2636"/>
    <w:rsid w:val="002B314E"/>
    <w:rsid w:val="002B35C5"/>
    <w:rsid w:val="002B3654"/>
    <w:rsid w:val="002B3AB6"/>
    <w:rsid w:val="002B3C0B"/>
    <w:rsid w:val="002B405B"/>
    <w:rsid w:val="002B4960"/>
    <w:rsid w:val="002B4C4A"/>
    <w:rsid w:val="002B5043"/>
    <w:rsid w:val="002B5B93"/>
    <w:rsid w:val="002B5D6C"/>
    <w:rsid w:val="002B5DF5"/>
    <w:rsid w:val="002B6386"/>
    <w:rsid w:val="002B6962"/>
    <w:rsid w:val="002B6B82"/>
    <w:rsid w:val="002B6F4A"/>
    <w:rsid w:val="002B7058"/>
    <w:rsid w:val="002B7478"/>
    <w:rsid w:val="002B768F"/>
    <w:rsid w:val="002B7E6E"/>
    <w:rsid w:val="002B7F6C"/>
    <w:rsid w:val="002C034D"/>
    <w:rsid w:val="002C109A"/>
    <w:rsid w:val="002C2087"/>
    <w:rsid w:val="002C2510"/>
    <w:rsid w:val="002C3DBE"/>
    <w:rsid w:val="002C4438"/>
    <w:rsid w:val="002C4815"/>
    <w:rsid w:val="002C4BD8"/>
    <w:rsid w:val="002C5621"/>
    <w:rsid w:val="002C6F62"/>
    <w:rsid w:val="002C7A56"/>
    <w:rsid w:val="002C7BDA"/>
    <w:rsid w:val="002D035A"/>
    <w:rsid w:val="002D03A5"/>
    <w:rsid w:val="002D0485"/>
    <w:rsid w:val="002D06BB"/>
    <w:rsid w:val="002D0ECE"/>
    <w:rsid w:val="002D1774"/>
    <w:rsid w:val="002D20D7"/>
    <w:rsid w:val="002D2488"/>
    <w:rsid w:val="002D2D75"/>
    <w:rsid w:val="002D2F08"/>
    <w:rsid w:val="002D2F9A"/>
    <w:rsid w:val="002D3628"/>
    <w:rsid w:val="002D3857"/>
    <w:rsid w:val="002D3A8F"/>
    <w:rsid w:val="002D3C19"/>
    <w:rsid w:val="002D443F"/>
    <w:rsid w:val="002D4A2E"/>
    <w:rsid w:val="002D4D4D"/>
    <w:rsid w:val="002D4F11"/>
    <w:rsid w:val="002D5914"/>
    <w:rsid w:val="002D5ED3"/>
    <w:rsid w:val="002D6C10"/>
    <w:rsid w:val="002D7FD5"/>
    <w:rsid w:val="002E0C0B"/>
    <w:rsid w:val="002E0DE4"/>
    <w:rsid w:val="002E12BF"/>
    <w:rsid w:val="002E17CC"/>
    <w:rsid w:val="002E1902"/>
    <w:rsid w:val="002E1F20"/>
    <w:rsid w:val="002E21A7"/>
    <w:rsid w:val="002E2651"/>
    <w:rsid w:val="002E26D0"/>
    <w:rsid w:val="002E2C57"/>
    <w:rsid w:val="002E4001"/>
    <w:rsid w:val="002E4685"/>
    <w:rsid w:val="002E4718"/>
    <w:rsid w:val="002E48F9"/>
    <w:rsid w:val="002E4999"/>
    <w:rsid w:val="002E4C8D"/>
    <w:rsid w:val="002E4D99"/>
    <w:rsid w:val="002E527B"/>
    <w:rsid w:val="002E573F"/>
    <w:rsid w:val="002E5BBE"/>
    <w:rsid w:val="002E5C1E"/>
    <w:rsid w:val="002E5D44"/>
    <w:rsid w:val="002E5E8F"/>
    <w:rsid w:val="002E6AB7"/>
    <w:rsid w:val="002E776F"/>
    <w:rsid w:val="002E7E62"/>
    <w:rsid w:val="002F06B4"/>
    <w:rsid w:val="002F0ECA"/>
    <w:rsid w:val="002F1B28"/>
    <w:rsid w:val="002F1F63"/>
    <w:rsid w:val="002F2431"/>
    <w:rsid w:val="002F2A93"/>
    <w:rsid w:val="002F2DA4"/>
    <w:rsid w:val="002F31FC"/>
    <w:rsid w:val="002F32D8"/>
    <w:rsid w:val="002F3D0A"/>
    <w:rsid w:val="002F4B0B"/>
    <w:rsid w:val="002F4DF7"/>
    <w:rsid w:val="002F5099"/>
    <w:rsid w:val="002F57D7"/>
    <w:rsid w:val="002F5C50"/>
    <w:rsid w:val="002F5DF3"/>
    <w:rsid w:val="002F5EF0"/>
    <w:rsid w:val="002F649A"/>
    <w:rsid w:val="003000A1"/>
    <w:rsid w:val="00300228"/>
    <w:rsid w:val="0030032B"/>
    <w:rsid w:val="00300FF4"/>
    <w:rsid w:val="00301F77"/>
    <w:rsid w:val="003022A9"/>
    <w:rsid w:val="003022E2"/>
    <w:rsid w:val="00302651"/>
    <w:rsid w:val="00302A49"/>
    <w:rsid w:val="00303DC8"/>
    <w:rsid w:val="00303E3D"/>
    <w:rsid w:val="003055DF"/>
    <w:rsid w:val="00305B8D"/>
    <w:rsid w:val="00305DA7"/>
    <w:rsid w:val="00305FA3"/>
    <w:rsid w:val="00307259"/>
    <w:rsid w:val="003076F3"/>
    <w:rsid w:val="003078A7"/>
    <w:rsid w:val="00307E89"/>
    <w:rsid w:val="00307EF1"/>
    <w:rsid w:val="003103D5"/>
    <w:rsid w:val="003106DF"/>
    <w:rsid w:val="003108FB"/>
    <w:rsid w:val="00310B2E"/>
    <w:rsid w:val="00310D92"/>
    <w:rsid w:val="00310DBB"/>
    <w:rsid w:val="0031121D"/>
    <w:rsid w:val="00311359"/>
    <w:rsid w:val="00311D37"/>
    <w:rsid w:val="00312E81"/>
    <w:rsid w:val="003130A1"/>
    <w:rsid w:val="00313276"/>
    <w:rsid w:val="00313B9C"/>
    <w:rsid w:val="0031424F"/>
    <w:rsid w:val="00314D26"/>
    <w:rsid w:val="00314D57"/>
    <w:rsid w:val="00314F84"/>
    <w:rsid w:val="003156BC"/>
    <w:rsid w:val="003156F6"/>
    <w:rsid w:val="00315F54"/>
    <w:rsid w:val="0031640C"/>
    <w:rsid w:val="00317B07"/>
    <w:rsid w:val="00317C9F"/>
    <w:rsid w:val="00317F92"/>
    <w:rsid w:val="0032083C"/>
    <w:rsid w:val="0032102A"/>
    <w:rsid w:val="00321658"/>
    <w:rsid w:val="00321665"/>
    <w:rsid w:val="003219E2"/>
    <w:rsid w:val="0032250E"/>
    <w:rsid w:val="0032257B"/>
    <w:rsid w:val="00322C1F"/>
    <w:rsid w:val="0032346C"/>
    <w:rsid w:val="003234F4"/>
    <w:rsid w:val="00323DBE"/>
    <w:rsid w:val="00324328"/>
    <w:rsid w:val="00325762"/>
    <w:rsid w:val="00325C36"/>
    <w:rsid w:val="00325E61"/>
    <w:rsid w:val="00325F3E"/>
    <w:rsid w:val="00326B9F"/>
    <w:rsid w:val="003271B7"/>
    <w:rsid w:val="00327389"/>
    <w:rsid w:val="0032773C"/>
    <w:rsid w:val="003279AA"/>
    <w:rsid w:val="00330516"/>
    <w:rsid w:val="00330BBE"/>
    <w:rsid w:val="00330C95"/>
    <w:rsid w:val="00330FF6"/>
    <w:rsid w:val="00331173"/>
    <w:rsid w:val="0033133D"/>
    <w:rsid w:val="0033246F"/>
    <w:rsid w:val="0033266D"/>
    <w:rsid w:val="00333E06"/>
    <w:rsid w:val="00333EB0"/>
    <w:rsid w:val="00334453"/>
    <w:rsid w:val="003352FB"/>
    <w:rsid w:val="00335A01"/>
    <w:rsid w:val="003362FE"/>
    <w:rsid w:val="003368DA"/>
    <w:rsid w:val="00336E0D"/>
    <w:rsid w:val="003370C6"/>
    <w:rsid w:val="00337328"/>
    <w:rsid w:val="00337C91"/>
    <w:rsid w:val="00337E05"/>
    <w:rsid w:val="0034184D"/>
    <w:rsid w:val="00341A97"/>
    <w:rsid w:val="00341BEA"/>
    <w:rsid w:val="00342446"/>
    <w:rsid w:val="003428CD"/>
    <w:rsid w:val="00342951"/>
    <w:rsid w:val="00343757"/>
    <w:rsid w:val="0034388A"/>
    <w:rsid w:val="00343ED3"/>
    <w:rsid w:val="00344810"/>
    <w:rsid w:val="00344CD9"/>
    <w:rsid w:val="0034545E"/>
    <w:rsid w:val="00345FC0"/>
    <w:rsid w:val="00346344"/>
    <w:rsid w:val="00346A6A"/>
    <w:rsid w:val="00346F5D"/>
    <w:rsid w:val="00347377"/>
    <w:rsid w:val="00347391"/>
    <w:rsid w:val="003475ED"/>
    <w:rsid w:val="003501AA"/>
    <w:rsid w:val="00350E68"/>
    <w:rsid w:val="00351602"/>
    <w:rsid w:val="00351970"/>
    <w:rsid w:val="00351CBB"/>
    <w:rsid w:val="00351EA9"/>
    <w:rsid w:val="00351FC8"/>
    <w:rsid w:val="00352F83"/>
    <w:rsid w:val="0035426E"/>
    <w:rsid w:val="0035468A"/>
    <w:rsid w:val="00354736"/>
    <w:rsid w:val="00354B14"/>
    <w:rsid w:val="00354D4D"/>
    <w:rsid w:val="003557A2"/>
    <w:rsid w:val="00356D39"/>
    <w:rsid w:val="00357C2D"/>
    <w:rsid w:val="00357C50"/>
    <w:rsid w:val="00363C23"/>
    <w:rsid w:val="00364648"/>
    <w:rsid w:val="00365063"/>
    <w:rsid w:val="00365BD3"/>
    <w:rsid w:val="003660DB"/>
    <w:rsid w:val="00366552"/>
    <w:rsid w:val="003677D2"/>
    <w:rsid w:val="00370AB0"/>
    <w:rsid w:val="00370D59"/>
    <w:rsid w:val="00370FE5"/>
    <w:rsid w:val="003711A0"/>
    <w:rsid w:val="003717C1"/>
    <w:rsid w:val="00371B02"/>
    <w:rsid w:val="00373045"/>
    <w:rsid w:val="00373A9D"/>
    <w:rsid w:val="00373E03"/>
    <w:rsid w:val="00375A71"/>
    <w:rsid w:val="00375C27"/>
    <w:rsid w:val="00376889"/>
    <w:rsid w:val="00376C41"/>
    <w:rsid w:val="003772C6"/>
    <w:rsid w:val="003776CF"/>
    <w:rsid w:val="00377DA7"/>
    <w:rsid w:val="00380B1D"/>
    <w:rsid w:val="00381517"/>
    <w:rsid w:val="00381CE7"/>
    <w:rsid w:val="00382810"/>
    <w:rsid w:val="00382C7B"/>
    <w:rsid w:val="0038300D"/>
    <w:rsid w:val="00383256"/>
    <w:rsid w:val="00383AFD"/>
    <w:rsid w:val="00384403"/>
    <w:rsid w:val="00384AAF"/>
    <w:rsid w:val="00385F79"/>
    <w:rsid w:val="00386011"/>
    <w:rsid w:val="00386B67"/>
    <w:rsid w:val="00386FD0"/>
    <w:rsid w:val="003876DB"/>
    <w:rsid w:val="00387CF5"/>
    <w:rsid w:val="003907FF"/>
    <w:rsid w:val="00390E17"/>
    <w:rsid w:val="00391487"/>
    <w:rsid w:val="00391FC6"/>
    <w:rsid w:val="0039200C"/>
    <w:rsid w:val="00392317"/>
    <w:rsid w:val="0039244C"/>
    <w:rsid w:val="003927D3"/>
    <w:rsid w:val="003928C2"/>
    <w:rsid w:val="00392C85"/>
    <w:rsid w:val="0039331E"/>
    <w:rsid w:val="00393773"/>
    <w:rsid w:val="00393CE3"/>
    <w:rsid w:val="00393D15"/>
    <w:rsid w:val="0039414D"/>
    <w:rsid w:val="00394599"/>
    <w:rsid w:val="00394770"/>
    <w:rsid w:val="003948C9"/>
    <w:rsid w:val="00394DEE"/>
    <w:rsid w:val="003954E6"/>
    <w:rsid w:val="003961BE"/>
    <w:rsid w:val="00396E63"/>
    <w:rsid w:val="003974AD"/>
    <w:rsid w:val="00397758"/>
    <w:rsid w:val="003A00EE"/>
    <w:rsid w:val="003A0454"/>
    <w:rsid w:val="003A06CB"/>
    <w:rsid w:val="003A09D2"/>
    <w:rsid w:val="003A11DA"/>
    <w:rsid w:val="003A1565"/>
    <w:rsid w:val="003A18A9"/>
    <w:rsid w:val="003A198A"/>
    <w:rsid w:val="003A1ACA"/>
    <w:rsid w:val="003A1E13"/>
    <w:rsid w:val="003A2382"/>
    <w:rsid w:val="003A25CC"/>
    <w:rsid w:val="003A2FD2"/>
    <w:rsid w:val="003A406B"/>
    <w:rsid w:val="003A4297"/>
    <w:rsid w:val="003A55FF"/>
    <w:rsid w:val="003A5C7F"/>
    <w:rsid w:val="003A5EAE"/>
    <w:rsid w:val="003A64C0"/>
    <w:rsid w:val="003A68E4"/>
    <w:rsid w:val="003A7324"/>
    <w:rsid w:val="003A74F7"/>
    <w:rsid w:val="003A756E"/>
    <w:rsid w:val="003A77BF"/>
    <w:rsid w:val="003A7B52"/>
    <w:rsid w:val="003B0126"/>
    <w:rsid w:val="003B0394"/>
    <w:rsid w:val="003B03EC"/>
    <w:rsid w:val="003B08C4"/>
    <w:rsid w:val="003B1759"/>
    <w:rsid w:val="003B1A6C"/>
    <w:rsid w:val="003B1D6B"/>
    <w:rsid w:val="003B28D3"/>
    <w:rsid w:val="003B33BB"/>
    <w:rsid w:val="003B367D"/>
    <w:rsid w:val="003B3EFB"/>
    <w:rsid w:val="003B4194"/>
    <w:rsid w:val="003B45CD"/>
    <w:rsid w:val="003B5542"/>
    <w:rsid w:val="003B58D4"/>
    <w:rsid w:val="003B598F"/>
    <w:rsid w:val="003B5FAB"/>
    <w:rsid w:val="003B6117"/>
    <w:rsid w:val="003B67E9"/>
    <w:rsid w:val="003B71A9"/>
    <w:rsid w:val="003B7824"/>
    <w:rsid w:val="003B7E9D"/>
    <w:rsid w:val="003C0410"/>
    <w:rsid w:val="003C0842"/>
    <w:rsid w:val="003C1275"/>
    <w:rsid w:val="003C1EEF"/>
    <w:rsid w:val="003C2015"/>
    <w:rsid w:val="003C24FD"/>
    <w:rsid w:val="003C27E5"/>
    <w:rsid w:val="003C28B3"/>
    <w:rsid w:val="003C2B63"/>
    <w:rsid w:val="003C3339"/>
    <w:rsid w:val="003C3348"/>
    <w:rsid w:val="003C3D7F"/>
    <w:rsid w:val="003C3DC0"/>
    <w:rsid w:val="003C4339"/>
    <w:rsid w:val="003C4373"/>
    <w:rsid w:val="003C4929"/>
    <w:rsid w:val="003C4F57"/>
    <w:rsid w:val="003C5613"/>
    <w:rsid w:val="003C56EA"/>
    <w:rsid w:val="003C5C45"/>
    <w:rsid w:val="003C5EA2"/>
    <w:rsid w:val="003C6219"/>
    <w:rsid w:val="003C6A93"/>
    <w:rsid w:val="003C6D0A"/>
    <w:rsid w:val="003C702C"/>
    <w:rsid w:val="003C7181"/>
    <w:rsid w:val="003C7218"/>
    <w:rsid w:val="003C75B6"/>
    <w:rsid w:val="003C7CCF"/>
    <w:rsid w:val="003C7D9F"/>
    <w:rsid w:val="003D0556"/>
    <w:rsid w:val="003D0AE3"/>
    <w:rsid w:val="003D0B8E"/>
    <w:rsid w:val="003D0EFD"/>
    <w:rsid w:val="003D11D9"/>
    <w:rsid w:val="003D1401"/>
    <w:rsid w:val="003D1ACA"/>
    <w:rsid w:val="003D1C99"/>
    <w:rsid w:val="003D1D67"/>
    <w:rsid w:val="003D286D"/>
    <w:rsid w:val="003D2AFD"/>
    <w:rsid w:val="003D3FBD"/>
    <w:rsid w:val="003D46E5"/>
    <w:rsid w:val="003D4B31"/>
    <w:rsid w:val="003D4BBA"/>
    <w:rsid w:val="003D54CA"/>
    <w:rsid w:val="003D6484"/>
    <w:rsid w:val="003D6542"/>
    <w:rsid w:val="003D6A59"/>
    <w:rsid w:val="003D725B"/>
    <w:rsid w:val="003D7A15"/>
    <w:rsid w:val="003E03AD"/>
    <w:rsid w:val="003E0840"/>
    <w:rsid w:val="003E0880"/>
    <w:rsid w:val="003E0AF7"/>
    <w:rsid w:val="003E123D"/>
    <w:rsid w:val="003E14DB"/>
    <w:rsid w:val="003E152E"/>
    <w:rsid w:val="003E22D0"/>
    <w:rsid w:val="003E2971"/>
    <w:rsid w:val="003E2AEF"/>
    <w:rsid w:val="003E2C3F"/>
    <w:rsid w:val="003E34EB"/>
    <w:rsid w:val="003E38B9"/>
    <w:rsid w:val="003E3919"/>
    <w:rsid w:val="003E4175"/>
    <w:rsid w:val="003E4EB1"/>
    <w:rsid w:val="003E5129"/>
    <w:rsid w:val="003E52FA"/>
    <w:rsid w:val="003E64B5"/>
    <w:rsid w:val="003E65EA"/>
    <w:rsid w:val="003E6F45"/>
    <w:rsid w:val="003E7161"/>
    <w:rsid w:val="003E767E"/>
    <w:rsid w:val="003E7B68"/>
    <w:rsid w:val="003F0D5D"/>
    <w:rsid w:val="003F12CC"/>
    <w:rsid w:val="003F1AFB"/>
    <w:rsid w:val="003F1E27"/>
    <w:rsid w:val="003F2593"/>
    <w:rsid w:val="003F2B94"/>
    <w:rsid w:val="003F2F09"/>
    <w:rsid w:val="003F2FA2"/>
    <w:rsid w:val="003F3583"/>
    <w:rsid w:val="003F456E"/>
    <w:rsid w:val="003F45E0"/>
    <w:rsid w:val="003F46AE"/>
    <w:rsid w:val="003F470F"/>
    <w:rsid w:val="003F48BA"/>
    <w:rsid w:val="003F4F99"/>
    <w:rsid w:val="003F5174"/>
    <w:rsid w:val="003F5EBD"/>
    <w:rsid w:val="003F5FAD"/>
    <w:rsid w:val="003F63BF"/>
    <w:rsid w:val="003F6EA8"/>
    <w:rsid w:val="003F702F"/>
    <w:rsid w:val="003F7377"/>
    <w:rsid w:val="003F7448"/>
    <w:rsid w:val="003F78EB"/>
    <w:rsid w:val="0040003E"/>
    <w:rsid w:val="004000A6"/>
    <w:rsid w:val="00400605"/>
    <w:rsid w:val="004018EF"/>
    <w:rsid w:val="004022B4"/>
    <w:rsid w:val="00402360"/>
    <w:rsid w:val="004029C3"/>
    <w:rsid w:val="0040334B"/>
    <w:rsid w:val="00403944"/>
    <w:rsid w:val="004047B4"/>
    <w:rsid w:val="004051F0"/>
    <w:rsid w:val="0040530E"/>
    <w:rsid w:val="00405443"/>
    <w:rsid w:val="004060C8"/>
    <w:rsid w:val="00406665"/>
    <w:rsid w:val="00406792"/>
    <w:rsid w:val="00406ECD"/>
    <w:rsid w:val="0040785C"/>
    <w:rsid w:val="0041009F"/>
    <w:rsid w:val="00410252"/>
    <w:rsid w:val="004109BC"/>
    <w:rsid w:val="00410AE7"/>
    <w:rsid w:val="00410D34"/>
    <w:rsid w:val="00410E29"/>
    <w:rsid w:val="00410E8A"/>
    <w:rsid w:val="00411190"/>
    <w:rsid w:val="00411F04"/>
    <w:rsid w:val="0041262E"/>
    <w:rsid w:val="00412ABE"/>
    <w:rsid w:val="00413100"/>
    <w:rsid w:val="00413B3F"/>
    <w:rsid w:val="00413EF6"/>
    <w:rsid w:val="00414851"/>
    <w:rsid w:val="00414C6D"/>
    <w:rsid w:val="0041659E"/>
    <w:rsid w:val="0041666A"/>
    <w:rsid w:val="00416B81"/>
    <w:rsid w:val="00416C8C"/>
    <w:rsid w:val="00417854"/>
    <w:rsid w:val="00417896"/>
    <w:rsid w:val="004203BC"/>
    <w:rsid w:val="00420D75"/>
    <w:rsid w:val="004210F5"/>
    <w:rsid w:val="004214B0"/>
    <w:rsid w:val="004219E2"/>
    <w:rsid w:val="00421D58"/>
    <w:rsid w:val="004228A6"/>
    <w:rsid w:val="00423017"/>
    <w:rsid w:val="004235F0"/>
    <w:rsid w:val="00423D64"/>
    <w:rsid w:val="004240D1"/>
    <w:rsid w:val="00424152"/>
    <w:rsid w:val="004249C5"/>
    <w:rsid w:val="00424C25"/>
    <w:rsid w:val="00424DD4"/>
    <w:rsid w:val="004258FE"/>
    <w:rsid w:val="00425DCC"/>
    <w:rsid w:val="00425E2E"/>
    <w:rsid w:val="00425F84"/>
    <w:rsid w:val="0042634F"/>
    <w:rsid w:val="004269F9"/>
    <w:rsid w:val="00426BEF"/>
    <w:rsid w:val="00430915"/>
    <w:rsid w:val="00430CBC"/>
    <w:rsid w:val="0043118F"/>
    <w:rsid w:val="00431313"/>
    <w:rsid w:val="0043160F"/>
    <w:rsid w:val="00431D14"/>
    <w:rsid w:val="00432585"/>
    <w:rsid w:val="00432D73"/>
    <w:rsid w:val="0043394C"/>
    <w:rsid w:val="00433E63"/>
    <w:rsid w:val="00433ECB"/>
    <w:rsid w:val="00434AA1"/>
    <w:rsid w:val="004351F2"/>
    <w:rsid w:val="0043559D"/>
    <w:rsid w:val="00435AAE"/>
    <w:rsid w:val="0043672C"/>
    <w:rsid w:val="00436C03"/>
    <w:rsid w:val="00437156"/>
    <w:rsid w:val="004377DF"/>
    <w:rsid w:val="00437CCD"/>
    <w:rsid w:val="00437F86"/>
    <w:rsid w:val="00440919"/>
    <w:rsid w:val="00440BBE"/>
    <w:rsid w:val="004413E9"/>
    <w:rsid w:val="004429EB"/>
    <w:rsid w:val="004434AC"/>
    <w:rsid w:val="004439F8"/>
    <w:rsid w:val="00443A17"/>
    <w:rsid w:val="00443B63"/>
    <w:rsid w:val="00443B85"/>
    <w:rsid w:val="00444056"/>
    <w:rsid w:val="00444228"/>
    <w:rsid w:val="00445226"/>
    <w:rsid w:val="00445686"/>
    <w:rsid w:val="00445967"/>
    <w:rsid w:val="00445BC1"/>
    <w:rsid w:val="004468E5"/>
    <w:rsid w:val="00446C97"/>
    <w:rsid w:val="004470AF"/>
    <w:rsid w:val="004472B5"/>
    <w:rsid w:val="00450284"/>
    <w:rsid w:val="0045066A"/>
    <w:rsid w:val="00451378"/>
    <w:rsid w:val="00451769"/>
    <w:rsid w:val="0045182F"/>
    <w:rsid w:val="0045297A"/>
    <w:rsid w:val="00452E21"/>
    <w:rsid w:val="00453B5F"/>
    <w:rsid w:val="00454725"/>
    <w:rsid w:val="00454A18"/>
    <w:rsid w:val="004550A8"/>
    <w:rsid w:val="0045535D"/>
    <w:rsid w:val="00455457"/>
    <w:rsid w:val="00455524"/>
    <w:rsid w:val="00456913"/>
    <w:rsid w:val="00456BC7"/>
    <w:rsid w:val="00456FCB"/>
    <w:rsid w:val="00457254"/>
    <w:rsid w:val="00457764"/>
    <w:rsid w:val="00460A88"/>
    <w:rsid w:val="00461AB9"/>
    <w:rsid w:val="00461E95"/>
    <w:rsid w:val="004623C7"/>
    <w:rsid w:val="004625BF"/>
    <w:rsid w:val="004628E1"/>
    <w:rsid w:val="004632CE"/>
    <w:rsid w:val="004646A2"/>
    <w:rsid w:val="0046479C"/>
    <w:rsid w:val="00464BFD"/>
    <w:rsid w:val="004652EB"/>
    <w:rsid w:val="0046639E"/>
    <w:rsid w:val="004663CE"/>
    <w:rsid w:val="00467687"/>
    <w:rsid w:val="00467AC1"/>
    <w:rsid w:val="00467FCC"/>
    <w:rsid w:val="0047042E"/>
    <w:rsid w:val="004704ED"/>
    <w:rsid w:val="00470756"/>
    <w:rsid w:val="00470A9B"/>
    <w:rsid w:val="00470AAD"/>
    <w:rsid w:val="00471B46"/>
    <w:rsid w:val="004728D5"/>
    <w:rsid w:val="004730EF"/>
    <w:rsid w:val="00473A05"/>
    <w:rsid w:val="00473F58"/>
    <w:rsid w:val="004744B8"/>
    <w:rsid w:val="00474952"/>
    <w:rsid w:val="00475451"/>
    <w:rsid w:val="004754F5"/>
    <w:rsid w:val="0047555E"/>
    <w:rsid w:val="0047556F"/>
    <w:rsid w:val="00475859"/>
    <w:rsid w:val="0047633F"/>
    <w:rsid w:val="00476D30"/>
    <w:rsid w:val="00476EBE"/>
    <w:rsid w:val="00480606"/>
    <w:rsid w:val="00481D94"/>
    <w:rsid w:val="0048229C"/>
    <w:rsid w:val="00482D2D"/>
    <w:rsid w:val="00483249"/>
    <w:rsid w:val="00483275"/>
    <w:rsid w:val="004834BE"/>
    <w:rsid w:val="00483CD6"/>
    <w:rsid w:val="00483FB7"/>
    <w:rsid w:val="00484824"/>
    <w:rsid w:val="004848A0"/>
    <w:rsid w:val="00484D37"/>
    <w:rsid w:val="0048582E"/>
    <w:rsid w:val="00485E21"/>
    <w:rsid w:val="004862B8"/>
    <w:rsid w:val="00486F83"/>
    <w:rsid w:val="00487FC9"/>
    <w:rsid w:val="00490E82"/>
    <w:rsid w:val="0049146D"/>
    <w:rsid w:val="004918C2"/>
    <w:rsid w:val="00491A35"/>
    <w:rsid w:val="00491B43"/>
    <w:rsid w:val="00491F1C"/>
    <w:rsid w:val="00492560"/>
    <w:rsid w:val="00492B87"/>
    <w:rsid w:val="00492BD4"/>
    <w:rsid w:val="00492C4E"/>
    <w:rsid w:val="00493111"/>
    <w:rsid w:val="00493A28"/>
    <w:rsid w:val="00493DF6"/>
    <w:rsid w:val="004947C5"/>
    <w:rsid w:val="00494F11"/>
    <w:rsid w:val="00495937"/>
    <w:rsid w:val="00496320"/>
    <w:rsid w:val="00496A93"/>
    <w:rsid w:val="00496B2E"/>
    <w:rsid w:val="0049749C"/>
    <w:rsid w:val="00497582"/>
    <w:rsid w:val="00497EE3"/>
    <w:rsid w:val="004A0637"/>
    <w:rsid w:val="004A1A71"/>
    <w:rsid w:val="004A1C9C"/>
    <w:rsid w:val="004A2436"/>
    <w:rsid w:val="004A2931"/>
    <w:rsid w:val="004A310C"/>
    <w:rsid w:val="004A3A90"/>
    <w:rsid w:val="004A3F35"/>
    <w:rsid w:val="004A43BD"/>
    <w:rsid w:val="004A57EF"/>
    <w:rsid w:val="004A60EE"/>
    <w:rsid w:val="004A623D"/>
    <w:rsid w:val="004A674E"/>
    <w:rsid w:val="004A6777"/>
    <w:rsid w:val="004A73D2"/>
    <w:rsid w:val="004B058C"/>
    <w:rsid w:val="004B07D1"/>
    <w:rsid w:val="004B0CF5"/>
    <w:rsid w:val="004B17FB"/>
    <w:rsid w:val="004B1E1D"/>
    <w:rsid w:val="004B1FEE"/>
    <w:rsid w:val="004B2386"/>
    <w:rsid w:val="004B250D"/>
    <w:rsid w:val="004B2711"/>
    <w:rsid w:val="004B2CD7"/>
    <w:rsid w:val="004B3550"/>
    <w:rsid w:val="004B3EE6"/>
    <w:rsid w:val="004B422A"/>
    <w:rsid w:val="004B4F36"/>
    <w:rsid w:val="004B51D7"/>
    <w:rsid w:val="004B5689"/>
    <w:rsid w:val="004B599C"/>
    <w:rsid w:val="004B5D25"/>
    <w:rsid w:val="004B62A8"/>
    <w:rsid w:val="004B650B"/>
    <w:rsid w:val="004B65B9"/>
    <w:rsid w:val="004B76C1"/>
    <w:rsid w:val="004C0026"/>
    <w:rsid w:val="004C0348"/>
    <w:rsid w:val="004C13E8"/>
    <w:rsid w:val="004C1FCC"/>
    <w:rsid w:val="004C24B2"/>
    <w:rsid w:val="004C29B1"/>
    <w:rsid w:val="004C2B43"/>
    <w:rsid w:val="004C2C4E"/>
    <w:rsid w:val="004C402C"/>
    <w:rsid w:val="004C4340"/>
    <w:rsid w:val="004C4548"/>
    <w:rsid w:val="004C4F9A"/>
    <w:rsid w:val="004C5760"/>
    <w:rsid w:val="004C6683"/>
    <w:rsid w:val="004C6A20"/>
    <w:rsid w:val="004C725F"/>
    <w:rsid w:val="004C7581"/>
    <w:rsid w:val="004C7755"/>
    <w:rsid w:val="004C790B"/>
    <w:rsid w:val="004C7BF7"/>
    <w:rsid w:val="004C7E14"/>
    <w:rsid w:val="004D1056"/>
    <w:rsid w:val="004D17D1"/>
    <w:rsid w:val="004D1DA5"/>
    <w:rsid w:val="004D2488"/>
    <w:rsid w:val="004D2741"/>
    <w:rsid w:val="004D2D0F"/>
    <w:rsid w:val="004D37FB"/>
    <w:rsid w:val="004D3A95"/>
    <w:rsid w:val="004D4462"/>
    <w:rsid w:val="004D49D1"/>
    <w:rsid w:val="004D4C30"/>
    <w:rsid w:val="004D4D2F"/>
    <w:rsid w:val="004D4E4D"/>
    <w:rsid w:val="004D5D68"/>
    <w:rsid w:val="004D5D9F"/>
    <w:rsid w:val="004D6028"/>
    <w:rsid w:val="004D609C"/>
    <w:rsid w:val="004D6504"/>
    <w:rsid w:val="004D6841"/>
    <w:rsid w:val="004D6D7A"/>
    <w:rsid w:val="004D6DA4"/>
    <w:rsid w:val="004D6FAD"/>
    <w:rsid w:val="004D77C3"/>
    <w:rsid w:val="004D7CDD"/>
    <w:rsid w:val="004D7D30"/>
    <w:rsid w:val="004E02A3"/>
    <w:rsid w:val="004E0364"/>
    <w:rsid w:val="004E06E3"/>
    <w:rsid w:val="004E0FC1"/>
    <w:rsid w:val="004E1772"/>
    <w:rsid w:val="004E18E4"/>
    <w:rsid w:val="004E1A8D"/>
    <w:rsid w:val="004E1C11"/>
    <w:rsid w:val="004E21BA"/>
    <w:rsid w:val="004E2F71"/>
    <w:rsid w:val="004E3136"/>
    <w:rsid w:val="004E3150"/>
    <w:rsid w:val="004E3E67"/>
    <w:rsid w:val="004E3FF2"/>
    <w:rsid w:val="004E431D"/>
    <w:rsid w:val="004E4596"/>
    <w:rsid w:val="004E5296"/>
    <w:rsid w:val="004E543E"/>
    <w:rsid w:val="004E5D94"/>
    <w:rsid w:val="004E6CAF"/>
    <w:rsid w:val="004E6D14"/>
    <w:rsid w:val="004E6ECC"/>
    <w:rsid w:val="004E7B87"/>
    <w:rsid w:val="004E7D9D"/>
    <w:rsid w:val="004F0053"/>
    <w:rsid w:val="004F06E4"/>
    <w:rsid w:val="004F07E9"/>
    <w:rsid w:val="004F0D3E"/>
    <w:rsid w:val="004F0F63"/>
    <w:rsid w:val="004F0F7E"/>
    <w:rsid w:val="004F182A"/>
    <w:rsid w:val="004F19FF"/>
    <w:rsid w:val="004F274E"/>
    <w:rsid w:val="004F39DA"/>
    <w:rsid w:val="004F3EA2"/>
    <w:rsid w:val="004F3F1E"/>
    <w:rsid w:val="004F4003"/>
    <w:rsid w:val="004F43D5"/>
    <w:rsid w:val="004F44C6"/>
    <w:rsid w:val="004F53D9"/>
    <w:rsid w:val="004F5E48"/>
    <w:rsid w:val="004F6E78"/>
    <w:rsid w:val="004F6F51"/>
    <w:rsid w:val="004F753A"/>
    <w:rsid w:val="004F7848"/>
    <w:rsid w:val="004F7A5D"/>
    <w:rsid w:val="00500126"/>
    <w:rsid w:val="005001DB"/>
    <w:rsid w:val="0050083E"/>
    <w:rsid w:val="00500E96"/>
    <w:rsid w:val="005014E5"/>
    <w:rsid w:val="005017C0"/>
    <w:rsid w:val="00502189"/>
    <w:rsid w:val="005021AD"/>
    <w:rsid w:val="005025E0"/>
    <w:rsid w:val="005029E7"/>
    <w:rsid w:val="00503773"/>
    <w:rsid w:val="00503C9A"/>
    <w:rsid w:val="00503DBA"/>
    <w:rsid w:val="00503F1C"/>
    <w:rsid w:val="00503F71"/>
    <w:rsid w:val="00504D56"/>
    <w:rsid w:val="005051DE"/>
    <w:rsid w:val="00505241"/>
    <w:rsid w:val="005053A9"/>
    <w:rsid w:val="005059F8"/>
    <w:rsid w:val="00506222"/>
    <w:rsid w:val="00506683"/>
    <w:rsid w:val="005075F3"/>
    <w:rsid w:val="0050770C"/>
    <w:rsid w:val="00510329"/>
    <w:rsid w:val="005109E7"/>
    <w:rsid w:val="005112EA"/>
    <w:rsid w:val="00511365"/>
    <w:rsid w:val="005115B7"/>
    <w:rsid w:val="00511746"/>
    <w:rsid w:val="005126C1"/>
    <w:rsid w:val="0051363F"/>
    <w:rsid w:val="00513DFA"/>
    <w:rsid w:val="0051485A"/>
    <w:rsid w:val="0051508C"/>
    <w:rsid w:val="00515324"/>
    <w:rsid w:val="0051577E"/>
    <w:rsid w:val="00515901"/>
    <w:rsid w:val="0051650C"/>
    <w:rsid w:val="00516B60"/>
    <w:rsid w:val="005170DA"/>
    <w:rsid w:val="0051771B"/>
    <w:rsid w:val="0051773B"/>
    <w:rsid w:val="005177DF"/>
    <w:rsid w:val="005179D1"/>
    <w:rsid w:val="00517D73"/>
    <w:rsid w:val="00520678"/>
    <w:rsid w:val="005208FC"/>
    <w:rsid w:val="0052099C"/>
    <w:rsid w:val="00520A51"/>
    <w:rsid w:val="00520C86"/>
    <w:rsid w:val="00520E3F"/>
    <w:rsid w:val="0052125D"/>
    <w:rsid w:val="005214C1"/>
    <w:rsid w:val="005216BF"/>
    <w:rsid w:val="00521A91"/>
    <w:rsid w:val="00521D69"/>
    <w:rsid w:val="00522AEB"/>
    <w:rsid w:val="00522CA3"/>
    <w:rsid w:val="00522D7D"/>
    <w:rsid w:val="0052459D"/>
    <w:rsid w:val="00524C50"/>
    <w:rsid w:val="005256BB"/>
    <w:rsid w:val="00525C4A"/>
    <w:rsid w:val="00526F6C"/>
    <w:rsid w:val="00530304"/>
    <w:rsid w:val="00530630"/>
    <w:rsid w:val="0053136B"/>
    <w:rsid w:val="005318DE"/>
    <w:rsid w:val="00531BB7"/>
    <w:rsid w:val="00531C8B"/>
    <w:rsid w:val="00532D4B"/>
    <w:rsid w:val="005341E5"/>
    <w:rsid w:val="005346AF"/>
    <w:rsid w:val="0053492C"/>
    <w:rsid w:val="00534AB5"/>
    <w:rsid w:val="005352F8"/>
    <w:rsid w:val="0053613A"/>
    <w:rsid w:val="005362E6"/>
    <w:rsid w:val="005363D3"/>
    <w:rsid w:val="005367A3"/>
    <w:rsid w:val="005376D1"/>
    <w:rsid w:val="00537905"/>
    <w:rsid w:val="00537B4D"/>
    <w:rsid w:val="00540000"/>
    <w:rsid w:val="0054031F"/>
    <w:rsid w:val="005405F0"/>
    <w:rsid w:val="00540965"/>
    <w:rsid w:val="00540AA5"/>
    <w:rsid w:val="00540F23"/>
    <w:rsid w:val="00541093"/>
    <w:rsid w:val="00541131"/>
    <w:rsid w:val="00541CBB"/>
    <w:rsid w:val="0054244A"/>
    <w:rsid w:val="00542ADD"/>
    <w:rsid w:val="00543782"/>
    <w:rsid w:val="00543A3A"/>
    <w:rsid w:val="005443A9"/>
    <w:rsid w:val="00544606"/>
    <w:rsid w:val="00544F38"/>
    <w:rsid w:val="005454A7"/>
    <w:rsid w:val="0054568A"/>
    <w:rsid w:val="005459E7"/>
    <w:rsid w:val="00545CAB"/>
    <w:rsid w:val="0054608F"/>
    <w:rsid w:val="005462C5"/>
    <w:rsid w:val="005464C0"/>
    <w:rsid w:val="00546774"/>
    <w:rsid w:val="00546D0F"/>
    <w:rsid w:val="00546E05"/>
    <w:rsid w:val="00546EC3"/>
    <w:rsid w:val="0054772D"/>
    <w:rsid w:val="00550B22"/>
    <w:rsid w:val="00551459"/>
    <w:rsid w:val="00551F74"/>
    <w:rsid w:val="005522F5"/>
    <w:rsid w:val="00552CF2"/>
    <w:rsid w:val="00552D22"/>
    <w:rsid w:val="00552D4A"/>
    <w:rsid w:val="00552DA3"/>
    <w:rsid w:val="005536B2"/>
    <w:rsid w:val="0055392A"/>
    <w:rsid w:val="00554081"/>
    <w:rsid w:val="00554530"/>
    <w:rsid w:val="005547DB"/>
    <w:rsid w:val="00554C88"/>
    <w:rsid w:val="00554D92"/>
    <w:rsid w:val="00554EA0"/>
    <w:rsid w:val="00555237"/>
    <w:rsid w:val="0055567E"/>
    <w:rsid w:val="005562C1"/>
    <w:rsid w:val="00557255"/>
    <w:rsid w:val="00557482"/>
    <w:rsid w:val="005576F9"/>
    <w:rsid w:val="00560496"/>
    <w:rsid w:val="00560764"/>
    <w:rsid w:val="005609BB"/>
    <w:rsid w:val="00563CBA"/>
    <w:rsid w:val="00564126"/>
    <w:rsid w:val="00564B7A"/>
    <w:rsid w:val="00564FFC"/>
    <w:rsid w:val="00565727"/>
    <w:rsid w:val="00565D12"/>
    <w:rsid w:val="00566535"/>
    <w:rsid w:val="00566CED"/>
    <w:rsid w:val="0056726F"/>
    <w:rsid w:val="00567B4C"/>
    <w:rsid w:val="00567DA2"/>
    <w:rsid w:val="00570548"/>
    <w:rsid w:val="0057075B"/>
    <w:rsid w:val="005708F5"/>
    <w:rsid w:val="00571142"/>
    <w:rsid w:val="00571AF4"/>
    <w:rsid w:val="00571B4A"/>
    <w:rsid w:val="00572938"/>
    <w:rsid w:val="00572F19"/>
    <w:rsid w:val="00573389"/>
    <w:rsid w:val="00573850"/>
    <w:rsid w:val="00574640"/>
    <w:rsid w:val="00574875"/>
    <w:rsid w:val="00574ADB"/>
    <w:rsid w:val="00575974"/>
    <w:rsid w:val="00575E32"/>
    <w:rsid w:val="005762D6"/>
    <w:rsid w:val="005763D3"/>
    <w:rsid w:val="00576478"/>
    <w:rsid w:val="005768B9"/>
    <w:rsid w:val="005769B5"/>
    <w:rsid w:val="005769B6"/>
    <w:rsid w:val="00576BCF"/>
    <w:rsid w:val="00576E2F"/>
    <w:rsid w:val="00576FE5"/>
    <w:rsid w:val="0057713F"/>
    <w:rsid w:val="0057742E"/>
    <w:rsid w:val="0057782E"/>
    <w:rsid w:val="005779F2"/>
    <w:rsid w:val="00577B1A"/>
    <w:rsid w:val="00577E11"/>
    <w:rsid w:val="00581592"/>
    <w:rsid w:val="005820E2"/>
    <w:rsid w:val="005822CA"/>
    <w:rsid w:val="00582371"/>
    <w:rsid w:val="005826A0"/>
    <w:rsid w:val="005828FE"/>
    <w:rsid w:val="0058386A"/>
    <w:rsid w:val="005838B0"/>
    <w:rsid w:val="00583BC6"/>
    <w:rsid w:val="00583C81"/>
    <w:rsid w:val="00583E5E"/>
    <w:rsid w:val="005841B2"/>
    <w:rsid w:val="0058456F"/>
    <w:rsid w:val="005845FB"/>
    <w:rsid w:val="00584714"/>
    <w:rsid w:val="00585669"/>
    <w:rsid w:val="00586162"/>
    <w:rsid w:val="00587A37"/>
    <w:rsid w:val="005900F8"/>
    <w:rsid w:val="00590269"/>
    <w:rsid w:val="005913AE"/>
    <w:rsid w:val="0059210C"/>
    <w:rsid w:val="005924A0"/>
    <w:rsid w:val="005927D2"/>
    <w:rsid w:val="00592A75"/>
    <w:rsid w:val="00592B42"/>
    <w:rsid w:val="00593613"/>
    <w:rsid w:val="005940E3"/>
    <w:rsid w:val="0059495F"/>
    <w:rsid w:val="00594E3F"/>
    <w:rsid w:val="00595510"/>
    <w:rsid w:val="00595E06"/>
    <w:rsid w:val="005963D8"/>
    <w:rsid w:val="0059664F"/>
    <w:rsid w:val="005968E2"/>
    <w:rsid w:val="00596CC7"/>
    <w:rsid w:val="00596D52"/>
    <w:rsid w:val="00597C41"/>
    <w:rsid w:val="005A126F"/>
    <w:rsid w:val="005A219F"/>
    <w:rsid w:val="005A22CD"/>
    <w:rsid w:val="005A2791"/>
    <w:rsid w:val="005A3811"/>
    <w:rsid w:val="005A3AE5"/>
    <w:rsid w:val="005A4200"/>
    <w:rsid w:val="005A47A3"/>
    <w:rsid w:val="005A4B2B"/>
    <w:rsid w:val="005A4E91"/>
    <w:rsid w:val="005A55CA"/>
    <w:rsid w:val="005A5964"/>
    <w:rsid w:val="005A59FB"/>
    <w:rsid w:val="005A5DC8"/>
    <w:rsid w:val="005A63F0"/>
    <w:rsid w:val="005A648D"/>
    <w:rsid w:val="005A6723"/>
    <w:rsid w:val="005A6988"/>
    <w:rsid w:val="005A6C54"/>
    <w:rsid w:val="005A72B9"/>
    <w:rsid w:val="005A7C0B"/>
    <w:rsid w:val="005A7DD7"/>
    <w:rsid w:val="005B1473"/>
    <w:rsid w:val="005B1684"/>
    <w:rsid w:val="005B1D15"/>
    <w:rsid w:val="005B20A6"/>
    <w:rsid w:val="005B2720"/>
    <w:rsid w:val="005B2E7E"/>
    <w:rsid w:val="005B2E8E"/>
    <w:rsid w:val="005B36A3"/>
    <w:rsid w:val="005B36AA"/>
    <w:rsid w:val="005B37B8"/>
    <w:rsid w:val="005B411A"/>
    <w:rsid w:val="005B4F49"/>
    <w:rsid w:val="005B5462"/>
    <w:rsid w:val="005B58ED"/>
    <w:rsid w:val="005B6060"/>
    <w:rsid w:val="005B6076"/>
    <w:rsid w:val="005B6101"/>
    <w:rsid w:val="005B629C"/>
    <w:rsid w:val="005B6800"/>
    <w:rsid w:val="005B755F"/>
    <w:rsid w:val="005B759D"/>
    <w:rsid w:val="005B7688"/>
    <w:rsid w:val="005B7CBA"/>
    <w:rsid w:val="005C07D3"/>
    <w:rsid w:val="005C13E2"/>
    <w:rsid w:val="005C1609"/>
    <w:rsid w:val="005C1B4F"/>
    <w:rsid w:val="005C2526"/>
    <w:rsid w:val="005C277D"/>
    <w:rsid w:val="005C281B"/>
    <w:rsid w:val="005C4EC2"/>
    <w:rsid w:val="005C521E"/>
    <w:rsid w:val="005C5408"/>
    <w:rsid w:val="005C5613"/>
    <w:rsid w:val="005C5626"/>
    <w:rsid w:val="005C5FC4"/>
    <w:rsid w:val="005C6458"/>
    <w:rsid w:val="005C64B9"/>
    <w:rsid w:val="005C6D34"/>
    <w:rsid w:val="005C70F1"/>
    <w:rsid w:val="005D054B"/>
    <w:rsid w:val="005D08B7"/>
    <w:rsid w:val="005D0BB1"/>
    <w:rsid w:val="005D191F"/>
    <w:rsid w:val="005D19C3"/>
    <w:rsid w:val="005D2F9E"/>
    <w:rsid w:val="005D3B66"/>
    <w:rsid w:val="005D570D"/>
    <w:rsid w:val="005D5C56"/>
    <w:rsid w:val="005D60E0"/>
    <w:rsid w:val="005D6423"/>
    <w:rsid w:val="005D6D14"/>
    <w:rsid w:val="005D6D62"/>
    <w:rsid w:val="005D6DEF"/>
    <w:rsid w:val="005D75BF"/>
    <w:rsid w:val="005D776A"/>
    <w:rsid w:val="005E266D"/>
    <w:rsid w:val="005E273E"/>
    <w:rsid w:val="005E2B6A"/>
    <w:rsid w:val="005E40BB"/>
    <w:rsid w:val="005E449C"/>
    <w:rsid w:val="005E4C41"/>
    <w:rsid w:val="005E56EB"/>
    <w:rsid w:val="005E58E3"/>
    <w:rsid w:val="005E5B82"/>
    <w:rsid w:val="005E5F4A"/>
    <w:rsid w:val="005E687E"/>
    <w:rsid w:val="005E6D5F"/>
    <w:rsid w:val="005E6D72"/>
    <w:rsid w:val="005E6E49"/>
    <w:rsid w:val="005E6F8C"/>
    <w:rsid w:val="005E7886"/>
    <w:rsid w:val="005E7B8B"/>
    <w:rsid w:val="005E7D11"/>
    <w:rsid w:val="005F0137"/>
    <w:rsid w:val="005F059D"/>
    <w:rsid w:val="005F095C"/>
    <w:rsid w:val="005F0A42"/>
    <w:rsid w:val="005F17B6"/>
    <w:rsid w:val="005F2182"/>
    <w:rsid w:val="005F2993"/>
    <w:rsid w:val="005F2C41"/>
    <w:rsid w:val="005F39BB"/>
    <w:rsid w:val="005F4846"/>
    <w:rsid w:val="005F585E"/>
    <w:rsid w:val="005F5D02"/>
    <w:rsid w:val="005F6451"/>
    <w:rsid w:val="005F6503"/>
    <w:rsid w:val="005F6A4A"/>
    <w:rsid w:val="005F6CD9"/>
    <w:rsid w:val="005F7273"/>
    <w:rsid w:val="005F76A4"/>
    <w:rsid w:val="005F7968"/>
    <w:rsid w:val="005F7CDA"/>
    <w:rsid w:val="00600F03"/>
    <w:rsid w:val="0060106E"/>
    <w:rsid w:val="006024FA"/>
    <w:rsid w:val="006026D2"/>
    <w:rsid w:val="0060273F"/>
    <w:rsid w:val="0060312E"/>
    <w:rsid w:val="00603415"/>
    <w:rsid w:val="006037E6"/>
    <w:rsid w:val="00603D09"/>
    <w:rsid w:val="006053F6"/>
    <w:rsid w:val="0060570B"/>
    <w:rsid w:val="0060571B"/>
    <w:rsid w:val="006061ED"/>
    <w:rsid w:val="00606527"/>
    <w:rsid w:val="00606738"/>
    <w:rsid w:val="00606A8D"/>
    <w:rsid w:val="0060740C"/>
    <w:rsid w:val="006077D8"/>
    <w:rsid w:val="00607CA4"/>
    <w:rsid w:val="006100F6"/>
    <w:rsid w:val="00610157"/>
    <w:rsid w:val="00610385"/>
    <w:rsid w:val="006105F6"/>
    <w:rsid w:val="00610C10"/>
    <w:rsid w:val="00610FE4"/>
    <w:rsid w:val="00611184"/>
    <w:rsid w:val="00611C28"/>
    <w:rsid w:val="00611C6D"/>
    <w:rsid w:val="00611E84"/>
    <w:rsid w:val="0061297C"/>
    <w:rsid w:val="00613ADD"/>
    <w:rsid w:val="00614094"/>
    <w:rsid w:val="006140EA"/>
    <w:rsid w:val="0061410B"/>
    <w:rsid w:val="006141E9"/>
    <w:rsid w:val="006143F3"/>
    <w:rsid w:val="00615079"/>
    <w:rsid w:val="00615570"/>
    <w:rsid w:val="006156B1"/>
    <w:rsid w:val="006157F2"/>
    <w:rsid w:val="00615C18"/>
    <w:rsid w:val="0061798B"/>
    <w:rsid w:val="00617A9F"/>
    <w:rsid w:val="00617B7C"/>
    <w:rsid w:val="00617BE8"/>
    <w:rsid w:val="00617C07"/>
    <w:rsid w:val="00617C53"/>
    <w:rsid w:val="0062030F"/>
    <w:rsid w:val="00620899"/>
    <w:rsid w:val="00621724"/>
    <w:rsid w:val="0062210C"/>
    <w:rsid w:val="00623B40"/>
    <w:rsid w:val="006240C3"/>
    <w:rsid w:val="00624220"/>
    <w:rsid w:val="006242E0"/>
    <w:rsid w:val="006245BE"/>
    <w:rsid w:val="00624B18"/>
    <w:rsid w:val="0062503B"/>
    <w:rsid w:val="006261D3"/>
    <w:rsid w:val="006261D6"/>
    <w:rsid w:val="0062666D"/>
    <w:rsid w:val="00626E4B"/>
    <w:rsid w:val="006273F4"/>
    <w:rsid w:val="006279B9"/>
    <w:rsid w:val="00627CD8"/>
    <w:rsid w:val="00627D80"/>
    <w:rsid w:val="00627FB1"/>
    <w:rsid w:val="00631086"/>
    <w:rsid w:val="00631603"/>
    <w:rsid w:val="00631613"/>
    <w:rsid w:val="0063217E"/>
    <w:rsid w:val="00632BA1"/>
    <w:rsid w:val="006332FA"/>
    <w:rsid w:val="00634A1A"/>
    <w:rsid w:val="00635323"/>
    <w:rsid w:val="006371FA"/>
    <w:rsid w:val="006408AD"/>
    <w:rsid w:val="00641305"/>
    <w:rsid w:val="0064142A"/>
    <w:rsid w:val="00641B1D"/>
    <w:rsid w:val="00641B71"/>
    <w:rsid w:val="0064246A"/>
    <w:rsid w:val="0064264D"/>
    <w:rsid w:val="00642791"/>
    <w:rsid w:val="00642FF9"/>
    <w:rsid w:val="006432B8"/>
    <w:rsid w:val="0064363A"/>
    <w:rsid w:val="00643973"/>
    <w:rsid w:val="00643F6D"/>
    <w:rsid w:val="00643FD1"/>
    <w:rsid w:val="006444FF"/>
    <w:rsid w:val="00645110"/>
    <w:rsid w:val="006452DA"/>
    <w:rsid w:val="0064559C"/>
    <w:rsid w:val="00645B09"/>
    <w:rsid w:val="00646055"/>
    <w:rsid w:val="00646B12"/>
    <w:rsid w:val="00647BB5"/>
    <w:rsid w:val="00650643"/>
    <w:rsid w:val="00650827"/>
    <w:rsid w:val="00650899"/>
    <w:rsid w:val="00650ECA"/>
    <w:rsid w:val="00650FC0"/>
    <w:rsid w:val="00651586"/>
    <w:rsid w:val="00651B1E"/>
    <w:rsid w:val="0065289B"/>
    <w:rsid w:val="00653295"/>
    <w:rsid w:val="00653400"/>
    <w:rsid w:val="00653870"/>
    <w:rsid w:val="0065395F"/>
    <w:rsid w:val="00654BE8"/>
    <w:rsid w:val="00654CE3"/>
    <w:rsid w:val="0065517A"/>
    <w:rsid w:val="006559FE"/>
    <w:rsid w:val="00655E45"/>
    <w:rsid w:val="006560AB"/>
    <w:rsid w:val="0065660C"/>
    <w:rsid w:val="0065696E"/>
    <w:rsid w:val="00656AFA"/>
    <w:rsid w:val="00656D2F"/>
    <w:rsid w:val="00657679"/>
    <w:rsid w:val="00657FD7"/>
    <w:rsid w:val="00661638"/>
    <w:rsid w:val="00661FDE"/>
    <w:rsid w:val="00662003"/>
    <w:rsid w:val="006626BA"/>
    <w:rsid w:val="006627DD"/>
    <w:rsid w:val="0066323B"/>
    <w:rsid w:val="00663449"/>
    <w:rsid w:val="0066348A"/>
    <w:rsid w:val="006634B3"/>
    <w:rsid w:val="00663907"/>
    <w:rsid w:val="00663920"/>
    <w:rsid w:val="00663B1A"/>
    <w:rsid w:val="00663C08"/>
    <w:rsid w:val="00663F70"/>
    <w:rsid w:val="00664256"/>
    <w:rsid w:val="00664D61"/>
    <w:rsid w:val="00665687"/>
    <w:rsid w:val="00665B3D"/>
    <w:rsid w:val="00666018"/>
    <w:rsid w:val="00666313"/>
    <w:rsid w:val="0066751C"/>
    <w:rsid w:val="0066782E"/>
    <w:rsid w:val="00667B19"/>
    <w:rsid w:val="00667C0A"/>
    <w:rsid w:val="006708FB"/>
    <w:rsid w:val="00670D57"/>
    <w:rsid w:val="00670F1D"/>
    <w:rsid w:val="00670F61"/>
    <w:rsid w:val="0067161E"/>
    <w:rsid w:val="00671898"/>
    <w:rsid w:val="00671DEF"/>
    <w:rsid w:val="00672C96"/>
    <w:rsid w:val="00672FB2"/>
    <w:rsid w:val="00673231"/>
    <w:rsid w:val="006734D2"/>
    <w:rsid w:val="00673816"/>
    <w:rsid w:val="00673823"/>
    <w:rsid w:val="00673834"/>
    <w:rsid w:val="0067387C"/>
    <w:rsid w:val="00673A41"/>
    <w:rsid w:val="00673AD5"/>
    <w:rsid w:val="00673E35"/>
    <w:rsid w:val="006740E0"/>
    <w:rsid w:val="0067613A"/>
    <w:rsid w:val="006766A8"/>
    <w:rsid w:val="006767AF"/>
    <w:rsid w:val="0067687D"/>
    <w:rsid w:val="00676D53"/>
    <w:rsid w:val="00677D3B"/>
    <w:rsid w:val="006803ED"/>
    <w:rsid w:val="006805C5"/>
    <w:rsid w:val="006806C4"/>
    <w:rsid w:val="00680A3F"/>
    <w:rsid w:val="00680E1F"/>
    <w:rsid w:val="00682705"/>
    <w:rsid w:val="0068337A"/>
    <w:rsid w:val="00683B36"/>
    <w:rsid w:val="00683C2E"/>
    <w:rsid w:val="00683E31"/>
    <w:rsid w:val="00684650"/>
    <w:rsid w:val="006849B7"/>
    <w:rsid w:val="006859E2"/>
    <w:rsid w:val="00685B2C"/>
    <w:rsid w:val="00686248"/>
    <w:rsid w:val="00686433"/>
    <w:rsid w:val="00686A1A"/>
    <w:rsid w:val="0068729D"/>
    <w:rsid w:val="006872F8"/>
    <w:rsid w:val="00687A54"/>
    <w:rsid w:val="00687D01"/>
    <w:rsid w:val="00687F41"/>
    <w:rsid w:val="0069007A"/>
    <w:rsid w:val="006901C8"/>
    <w:rsid w:val="006909D3"/>
    <w:rsid w:val="00690E39"/>
    <w:rsid w:val="00690F69"/>
    <w:rsid w:val="0069181C"/>
    <w:rsid w:val="0069197D"/>
    <w:rsid w:val="00691EF7"/>
    <w:rsid w:val="006921C7"/>
    <w:rsid w:val="00692DA8"/>
    <w:rsid w:val="00692ED7"/>
    <w:rsid w:val="006938E6"/>
    <w:rsid w:val="006939BB"/>
    <w:rsid w:val="006940DF"/>
    <w:rsid w:val="006943C0"/>
    <w:rsid w:val="006949D1"/>
    <w:rsid w:val="006953F3"/>
    <w:rsid w:val="006955F3"/>
    <w:rsid w:val="00695EB6"/>
    <w:rsid w:val="00695F2A"/>
    <w:rsid w:val="0069624D"/>
    <w:rsid w:val="0069696E"/>
    <w:rsid w:val="00696BFB"/>
    <w:rsid w:val="00696C08"/>
    <w:rsid w:val="00697472"/>
    <w:rsid w:val="0069770D"/>
    <w:rsid w:val="00697C4F"/>
    <w:rsid w:val="006A0C06"/>
    <w:rsid w:val="006A0D80"/>
    <w:rsid w:val="006A0E0E"/>
    <w:rsid w:val="006A1211"/>
    <w:rsid w:val="006A1DD0"/>
    <w:rsid w:val="006A2667"/>
    <w:rsid w:val="006A27DC"/>
    <w:rsid w:val="006A30A9"/>
    <w:rsid w:val="006A3321"/>
    <w:rsid w:val="006A338E"/>
    <w:rsid w:val="006A36A0"/>
    <w:rsid w:val="006A396A"/>
    <w:rsid w:val="006A3A82"/>
    <w:rsid w:val="006A40EC"/>
    <w:rsid w:val="006A447D"/>
    <w:rsid w:val="006A491F"/>
    <w:rsid w:val="006A4B17"/>
    <w:rsid w:val="006A4FEB"/>
    <w:rsid w:val="006A5300"/>
    <w:rsid w:val="006A572C"/>
    <w:rsid w:val="006A5B1A"/>
    <w:rsid w:val="006A6005"/>
    <w:rsid w:val="006A65D2"/>
    <w:rsid w:val="006A6817"/>
    <w:rsid w:val="006A6DBA"/>
    <w:rsid w:val="006A76B9"/>
    <w:rsid w:val="006A784C"/>
    <w:rsid w:val="006A788C"/>
    <w:rsid w:val="006A7F2C"/>
    <w:rsid w:val="006B0701"/>
    <w:rsid w:val="006B0725"/>
    <w:rsid w:val="006B0756"/>
    <w:rsid w:val="006B0935"/>
    <w:rsid w:val="006B0C8C"/>
    <w:rsid w:val="006B166F"/>
    <w:rsid w:val="006B1929"/>
    <w:rsid w:val="006B1F4D"/>
    <w:rsid w:val="006B2341"/>
    <w:rsid w:val="006B380C"/>
    <w:rsid w:val="006B490C"/>
    <w:rsid w:val="006B5630"/>
    <w:rsid w:val="006B56E1"/>
    <w:rsid w:val="006B5ABE"/>
    <w:rsid w:val="006B5B0D"/>
    <w:rsid w:val="006B5F6B"/>
    <w:rsid w:val="006B640B"/>
    <w:rsid w:val="006B747F"/>
    <w:rsid w:val="006B7564"/>
    <w:rsid w:val="006B7CC7"/>
    <w:rsid w:val="006B7EE3"/>
    <w:rsid w:val="006B7F23"/>
    <w:rsid w:val="006B7F40"/>
    <w:rsid w:val="006C01AF"/>
    <w:rsid w:val="006C10D6"/>
    <w:rsid w:val="006C17D4"/>
    <w:rsid w:val="006C1FB7"/>
    <w:rsid w:val="006C221D"/>
    <w:rsid w:val="006C26FB"/>
    <w:rsid w:val="006C3106"/>
    <w:rsid w:val="006C3728"/>
    <w:rsid w:val="006C3E25"/>
    <w:rsid w:val="006C4524"/>
    <w:rsid w:val="006C4FE4"/>
    <w:rsid w:val="006C52BF"/>
    <w:rsid w:val="006C5B1C"/>
    <w:rsid w:val="006C5EC6"/>
    <w:rsid w:val="006C6BF6"/>
    <w:rsid w:val="006C6C05"/>
    <w:rsid w:val="006C7620"/>
    <w:rsid w:val="006C7C42"/>
    <w:rsid w:val="006D0F35"/>
    <w:rsid w:val="006D1951"/>
    <w:rsid w:val="006D1CFB"/>
    <w:rsid w:val="006D1E1E"/>
    <w:rsid w:val="006D22B4"/>
    <w:rsid w:val="006D2353"/>
    <w:rsid w:val="006D286F"/>
    <w:rsid w:val="006D3276"/>
    <w:rsid w:val="006D3F0D"/>
    <w:rsid w:val="006D457F"/>
    <w:rsid w:val="006D4723"/>
    <w:rsid w:val="006D487E"/>
    <w:rsid w:val="006D4A24"/>
    <w:rsid w:val="006D5750"/>
    <w:rsid w:val="006D6824"/>
    <w:rsid w:val="006D68E0"/>
    <w:rsid w:val="006D6BB8"/>
    <w:rsid w:val="006D7063"/>
    <w:rsid w:val="006D70A9"/>
    <w:rsid w:val="006E00D4"/>
    <w:rsid w:val="006E0279"/>
    <w:rsid w:val="006E1602"/>
    <w:rsid w:val="006E2BA1"/>
    <w:rsid w:val="006E2D2B"/>
    <w:rsid w:val="006E2FAC"/>
    <w:rsid w:val="006E30DC"/>
    <w:rsid w:val="006E3349"/>
    <w:rsid w:val="006E387F"/>
    <w:rsid w:val="006E3D05"/>
    <w:rsid w:val="006E404C"/>
    <w:rsid w:val="006E4EA7"/>
    <w:rsid w:val="006E591B"/>
    <w:rsid w:val="006E5CD6"/>
    <w:rsid w:val="006E67B4"/>
    <w:rsid w:val="006E6965"/>
    <w:rsid w:val="006E6D6A"/>
    <w:rsid w:val="006E72C5"/>
    <w:rsid w:val="006E7CF9"/>
    <w:rsid w:val="006F0590"/>
    <w:rsid w:val="006F15B9"/>
    <w:rsid w:val="006F17E5"/>
    <w:rsid w:val="006F22BF"/>
    <w:rsid w:val="006F23A5"/>
    <w:rsid w:val="006F3340"/>
    <w:rsid w:val="006F379D"/>
    <w:rsid w:val="006F3FEB"/>
    <w:rsid w:val="006F428D"/>
    <w:rsid w:val="006F50FE"/>
    <w:rsid w:val="006F6B30"/>
    <w:rsid w:val="006F723B"/>
    <w:rsid w:val="006F773F"/>
    <w:rsid w:val="00700416"/>
    <w:rsid w:val="00700884"/>
    <w:rsid w:val="00700E6B"/>
    <w:rsid w:val="007014A1"/>
    <w:rsid w:val="007022CB"/>
    <w:rsid w:val="00702338"/>
    <w:rsid w:val="0070259A"/>
    <w:rsid w:val="007033D9"/>
    <w:rsid w:val="00703871"/>
    <w:rsid w:val="00704CFA"/>
    <w:rsid w:val="00704D41"/>
    <w:rsid w:val="0070500B"/>
    <w:rsid w:val="0070501E"/>
    <w:rsid w:val="00705211"/>
    <w:rsid w:val="00706120"/>
    <w:rsid w:val="00706BC8"/>
    <w:rsid w:val="00706E8D"/>
    <w:rsid w:val="0070736F"/>
    <w:rsid w:val="00707DA1"/>
    <w:rsid w:val="00710134"/>
    <w:rsid w:val="0071020B"/>
    <w:rsid w:val="00710763"/>
    <w:rsid w:val="00710804"/>
    <w:rsid w:val="00710AA7"/>
    <w:rsid w:val="00711124"/>
    <w:rsid w:val="00711290"/>
    <w:rsid w:val="0071182F"/>
    <w:rsid w:val="00712009"/>
    <w:rsid w:val="00712304"/>
    <w:rsid w:val="00712315"/>
    <w:rsid w:val="00713694"/>
    <w:rsid w:val="00713F6C"/>
    <w:rsid w:val="00714B92"/>
    <w:rsid w:val="0071532F"/>
    <w:rsid w:val="00715A09"/>
    <w:rsid w:val="00715C21"/>
    <w:rsid w:val="00715E0B"/>
    <w:rsid w:val="00716E49"/>
    <w:rsid w:val="007175CC"/>
    <w:rsid w:val="007175D0"/>
    <w:rsid w:val="00717685"/>
    <w:rsid w:val="00717B03"/>
    <w:rsid w:val="0072024C"/>
    <w:rsid w:val="0072060A"/>
    <w:rsid w:val="007209F1"/>
    <w:rsid w:val="00720AED"/>
    <w:rsid w:val="00721598"/>
    <w:rsid w:val="007218E2"/>
    <w:rsid w:val="00721B85"/>
    <w:rsid w:val="0072223B"/>
    <w:rsid w:val="007222FE"/>
    <w:rsid w:val="00722C26"/>
    <w:rsid w:val="00722E1A"/>
    <w:rsid w:val="00722E36"/>
    <w:rsid w:val="00723B21"/>
    <w:rsid w:val="00723F98"/>
    <w:rsid w:val="00724D56"/>
    <w:rsid w:val="00724D5A"/>
    <w:rsid w:val="00724D5E"/>
    <w:rsid w:val="00725095"/>
    <w:rsid w:val="00725AD0"/>
    <w:rsid w:val="00725AD5"/>
    <w:rsid w:val="00725AE4"/>
    <w:rsid w:val="0072634F"/>
    <w:rsid w:val="007266DB"/>
    <w:rsid w:val="007267AB"/>
    <w:rsid w:val="00727174"/>
    <w:rsid w:val="00727187"/>
    <w:rsid w:val="0072745A"/>
    <w:rsid w:val="00727573"/>
    <w:rsid w:val="00727B03"/>
    <w:rsid w:val="00727FF5"/>
    <w:rsid w:val="00730DA6"/>
    <w:rsid w:val="00731081"/>
    <w:rsid w:val="00731395"/>
    <w:rsid w:val="007318A3"/>
    <w:rsid w:val="00732F08"/>
    <w:rsid w:val="007333BE"/>
    <w:rsid w:val="00733A4E"/>
    <w:rsid w:val="00733BBD"/>
    <w:rsid w:val="00733E43"/>
    <w:rsid w:val="00734CE8"/>
    <w:rsid w:val="00734D15"/>
    <w:rsid w:val="00734E28"/>
    <w:rsid w:val="00734EA9"/>
    <w:rsid w:val="007355AF"/>
    <w:rsid w:val="00735FAF"/>
    <w:rsid w:val="0073607B"/>
    <w:rsid w:val="007360F5"/>
    <w:rsid w:val="007362D6"/>
    <w:rsid w:val="00736A12"/>
    <w:rsid w:val="00736C08"/>
    <w:rsid w:val="007373E5"/>
    <w:rsid w:val="007376DF"/>
    <w:rsid w:val="00737C5F"/>
    <w:rsid w:val="007400BC"/>
    <w:rsid w:val="007407F0"/>
    <w:rsid w:val="007417DA"/>
    <w:rsid w:val="00742649"/>
    <w:rsid w:val="007447F0"/>
    <w:rsid w:val="00744C4F"/>
    <w:rsid w:val="007456F1"/>
    <w:rsid w:val="00745759"/>
    <w:rsid w:val="0074659F"/>
    <w:rsid w:val="007468F3"/>
    <w:rsid w:val="007468F6"/>
    <w:rsid w:val="0074750E"/>
    <w:rsid w:val="00747707"/>
    <w:rsid w:val="0074799F"/>
    <w:rsid w:val="00747E8B"/>
    <w:rsid w:val="00747EAE"/>
    <w:rsid w:val="00747ED7"/>
    <w:rsid w:val="007506ED"/>
    <w:rsid w:val="00750CBB"/>
    <w:rsid w:val="00750E93"/>
    <w:rsid w:val="00751B57"/>
    <w:rsid w:val="007520D1"/>
    <w:rsid w:val="007523DF"/>
    <w:rsid w:val="00752E06"/>
    <w:rsid w:val="007532F3"/>
    <w:rsid w:val="00753405"/>
    <w:rsid w:val="007535CD"/>
    <w:rsid w:val="00753C09"/>
    <w:rsid w:val="00754885"/>
    <w:rsid w:val="007556E6"/>
    <w:rsid w:val="00755B99"/>
    <w:rsid w:val="00755EAB"/>
    <w:rsid w:val="0075671A"/>
    <w:rsid w:val="00756E47"/>
    <w:rsid w:val="007573C9"/>
    <w:rsid w:val="00757945"/>
    <w:rsid w:val="00757DC0"/>
    <w:rsid w:val="00757E72"/>
    <w:rsid w:val="007600F0"/>
    <w:rsid w:val="00761191"/>
    <w:rsid w:val="00761B4E"/>
    <w:rsid w:val="00761BEB"/>
    <w:rsid w:val="00761E53"/>
    <w:rsid w:val="00762475"/>
    <w:rsid w:val="00762B17"/>
    <w:rsid w:val="007645D9"/>
    <w:rsid w:val="007646A5"/>
    <w:rsid w:val="00764BA7"/>
    <w:rsid w:val="0076554E"/>
    <w:rsid w:val="00765AFA"/>
    <w:rsid w:val="00765BE7"/>
    <w:rsid w:val="00765D97"/>
    <w:rsid w:val="00767D5A"/>
    <w:rsid w:val="00767F59"/>
    <w:rsid w:val="00770DE0"/>
    <w:rsid w:val="007715F4"/>
    <w:rsid w:val="007717DD"/>
    <w:rsid w:val="00771EC0"/>
    <w:rsid w:val="00771FEA"/>
    <w:rsid w:val="00771FF6"/>
    <w:rsid w:val="00772626"/>
    <w:rsid w:val="00772899"/>
    <w:rsid w:val="00772C9E"/>
    <w:rsid w:val="00772FE5"/>
    <w:rsid w:val="007730A1"/>
    <w:rsid w:val="0077383D"/>
    <w:rsid w:val="00773BEE"/>
    <w:rsid w:val="00773BFA"/>
    <w:rsid w:val="00774B38"/>
    <w:rsid w:val="00774CC7"/>
    <w:rsid w:val="00775117"/>
    <w:rsid w:val="007761ED"/>
    <w:rsid w:val="00776831"/>
    <w:rsid w:val="007769D6"/>
    <w:rsid w:val="00777443"/>
    <w:rsid w:val="0078007E"/>
    <w:rsid w:val="007802FC"/>
    <w:rsid w:val="00780458"/>
    <w:rsid w:val="007807D9"/>
    <w:rsid w:val="00780E04"/>
    <w:rsid w:val="00781948"/>
    <w:rsid w:val="00781B1A"/>
    <w:rsid w:val="00781ED9"/>
    <w:rsid w:val="007824DA"/>
    <w:rsid w:val="00782A5D"/>
    <w:rsid w:val="00782B0E"/>
    <w:rsid w:val="007830B0"/>
    <w:rsid w:val="00783AE6"/>
    <w:rsid w:val="00783C15"/>
    <w:rsid w:val="0078457D"/>
    <w:rsid w:val="00785211"/>
    <w:rsid w:val="007855F5"/>
    <w:rsid w:val="007867F8"/>
    <w:rsid w:val="00787243"/>
    <w:rsid w:val="0079015E"/>
    <w:rsid w:val="0079023A"/>
    <w:rsid w:val="0079033A"/>
    <w:rsid w:val="00790673"/>
    <w:rsid w:val="007912AF"/>
    <w:rsid w:val="0079184B"/>
    <w:rsid w:val="0079199F"/>
    <w:rsid w:val="00791B1C"/>
    <w:rsid w:val="00791E75"/>
    <w:rsid w:val="007928CF"/>
    <w:rsid w:val="00792CD7"/>
    <w:rsid w:val="00793914"/>
    <w:rsid w:val="00793BA8"/>
    <w:rsid w:val="00793E4F"/>
    <w:rsid w:val="00794938"/>
    <w:rsid w:val="007949CB"/>
    <w:rsid w:val="00794E0E"/>
    <w:rsid w:val="00794E1F"/>
    <w:rsid w:val="00795203"/>
    <w:rsid w:val="00795968"/>
    <w:rsid w:val="0079629D"/>
    <w:rsid w:val="0079680C"/>
    <w:rsid w:val="00796EFC"/>
    <w:rsid w:val="007A087B"/>
    <w:rsid w:val="007A0C07"/>
    <w:rsid w:val="007A1159"/>
    <w:rsid w:val="007A1210"/>
    <w:rsid w:val="007A12D1"/>
    <w:rsid w:val="007A17EE"/>
    <w:rsid w:val="007A185A"/>
    <w:rsid w:val="007A1E75"/>
    <w:rsid w:val="007A2192"/>
    <w:rsid w:val="007A3A8C"/>
    <w:rsid w:val="007A3B3D"/>
    <w:rsid w:val="007A3D8D"/>
    <w:rsid w:val="007A3F39"/>
    <w:rsid w:val="007A5DA0"/>
    <w:rsid w:val="007A6581"/>
    <w:rsid w:val="007A68D7"/>
    <w:rsid w:val="007A6C76"/>
    <w:rsid w:val="007A733F"/>
    <w:rsid w:val="007A7C39"/>
    <w:rsid w:val="007B0051"/>
    <w:rsid w:val="007B065A"/>
    <w:rsid w:val="007B087A"/>
    <w:rsid w:val="007B0E59"/>
    <w:rsid w:val="007B1C2F"/>
    <w:rsid w:val="007B1C5A"/>
    <w:rsid w:val="007B1FB3"/>
    <w:rsid w:val="007B20D5"/>
    <w:rsid w:val="007B24C2"/>
    <w:rsid w:val="007B24D7"/>
    <w:rsid w:val="007B29B2"/>
    <w:rsid w:val="007B388F"/>
    <w:rsid w:val="007B4092"/>
    <w:rsid w:val="007B4438"/>
    <w:rsid w:val="007B47AB"/>
    <w:rsid w:val="007B5002"/>
    <w:rsid w:val="007B5652"/>
    <w:rsid w:val="007B6FA1"/>
    <w:rsid w:val="007B7475"/>
    <w:rsid w:val="007B78A4"/>
    <w:rsid w:val="007C1027"/>
    <w:rsid w:val="007C106D"/>
    <w:rsid w:val="007C1483"/>
    <w:rsid w:val="007C15F2"/>
    <w:rsid w:val="007C1733"/>
    <w:rsid w:val="007C22F6"/>
    <w:rsid w:val="007C25B0"/>
    <w:rsid w:val="007C2D6D"/>
    <w:rsid w:val="007C333E"/>
    <w:rsid w:val="007C4EA1"/>
    <w:rsid w:val="007C51E3"/>
    <w:rsid w:val="007C53C1"/>
    <w:rsid w:val="007C5F6C"/>
    <w:rsid w:val="007C620C"/>
    <w:rsid w:val="007C6E4E"/>
    <w:rsid w:val="007C7296"/>
    <w:rsid w:val="007C75E9"/>
    <w:rsid w:val="007C7A15"/>
    <w:rsid w:val="007D0660"/>
    <w:rsid w:val="007D0675"/>
    <w:rsid w:val="007D0B06"/>
    <w:rsid w:val="007D0BDB"/>
    <w:rsid w:val="007D1297"/>
    <w:rsid w:val="007D178B"/>
    <w:rsid w:val="007D18C7"/>
    <w:rsid w:val="007D23BC"/>
    <w:rsid w:val="007D2D20"/>
    <w:rsid w:val="007D301A"/>
    <w:rsid w:val="007D3CB3"/>
    <w:rsid w:val="007D4A80"/>
    <w:rsid w:val="007D53C0"/>
    <w:rsid w:val="007D579F"/>
    <w:rsid w:val="007D58DB"/>
    <w:rsid w:val="007D65B4"/>
    <w:rsid w:val="007D69DF"/>
    <w:rsid w:val="007D6E8B"/>
    <w:rsid w:val="007D7D54"/>
    <w:rsid w:val="007E05D1"/>
    <w:rsid w:val="007E06AE"/>
    <w:rsid w:val="007E0C4A"/>
    <w:rsid w:val="007E0D64"/>
    <w:rsid w:val="007E1289"/>
    <w:rsid w:val="007E12D0"/>
    <w:rsid w:val="007E1562"/>
    <w:rsid w:val="007E1BDF"/>
    <w:rsid w:val="007E1D72"/>
    <w:rsid w:val="007E1FB4"/>
    <w:rsid w:val="007E2B59"/>
    <w:rsid w:val="007E42A5"/>
    <w:rsid w:val="007E42C8"/>
    <w:rsid w:val="007E4466"/>
    <w:rsid w:val="007E5D82"/>
    <w:rsid w:val="007E5EB0"/>
    <w:rsid w:val="007E6836"/>
    <w:rsid w:val="007E6910"/>
    <w:rsid w:val="007E6A86"/>
    <w:rsid w:val="007E6C15"/>
    <w:rsid w:val="007E70A7"/>
    <w:rsid w:val="007E7337"/>
    <w:rsid w:val="007E7E90"/>
    <w:rsid w:val="007F007E"/>
    <w:rsid w:val="007F0352"/>
    <w:rsid w:val="007F06C5"/>
    <w:rsid w:val="007F0C78"/>
    <w:rsid w:val="007F0FCA"/>
    <w:rsid w:val="007F125A"/>
    <w:rsid w:val="007F195D"/>
    <w:rsid w:val="007F26D0"/>
    <w:rsid w:val="007F2FAF"/>
    <w:rsid w:val="007F3CBE"/>
    <w:rsid w:val="007F50B6"/>
    <w:rsid w:val="007F67F8"/>
    <w:rsid w:val="007F7022"/>
    <w:rsid w:val="007F7A89"/>
    <w:rsid w:val="007F7C71"/>
    <w:rsid w:val="007F7CBF"/>
    <w:rsid w:val="007F7D42"/>
    <w:rsid w:val="008009CF"/>
    <w:rsid w:val="008017E1"/>
    <w:rsid w:val="00801D1E"/>
    <w:rsid w:val="00801D68"/>
    <w:rsid w:val="0080254B"/>
    <w:rsid w:val="008025F6"/>
    <w:rsid w:val="00802C01"/>
    <w:rsid w:val="0080340E"/>
    <w:rsid w:val="00803F32"/>
    <w:rsid w:val="00805578"/>
    <w:rsid w:val="00805D2C"/>
    <w:rsid w:val="00805E72"/>
    <w:rsid w:val="00805EDB"/>
    <w:rsid w:val="00805FC0"/>
    <w:rsid w:val="008064ED"/>
    <w:rsid w:val="0080660D"/>
    <w:rsid w:val="00806BF4"/>
    <w:rsid w:val="00806E77"/>
    <w:rsid w:val="008073B0"/>
    <w:rsid w:val="00807C4B"/>
    <w:rsid w:val="00810189"/>
    <w:rsid w:val="008103F3"/>
    <w:rsid w:val="00810529"/>
    <w:rsid w:val="00810827"/>
    <w:rsid w:val="0081091D"/>
    <w:rsid w:val="00810D6D"/>
    <w:rsid w:val="00811379"/>
    <w:rsid w:val="00812974"/>
    <w:rsid w:val="00814300"/>
    <w:rsid w:val="0081534B"/>
    <w:rsid w:val="00815370"/>
    <w:rsid w:val="00815BEF"/>
    <w:rsid w:val="00815C11"/>
    <w:rsid w:val="00815CE4"/>
    <w:rsid w:val="00816250"/>
    <w:rsid w:val="00816328"/>
    <w:rsid w:val="0081650D"/>
    <w:rsid w:val="00816694"/>
    <w:rsid w:val="008169AF"/>
    <w:rsid w:val="008169E2"/>
    <w:rsid w:val="00816DDE"/>
    <w:rsid w:val="00817029"/>
    <w:rsid w:val="008176B4"/>
    <w:rsid w:val="00817A0F"/>
    <w:rsid w:val="008201C8"/>
    <w:rsid w:val="0082026B"/>
    <w:rsid w:val="008204A5"/>
    <w:rsid w:val="00820937"/>
    <w:rsid w:val="00820E77"/>
    <w:rsid w:val="00821231"/>
    <w:rsid w:val="00821F37"/>
    <w:rsid w:val="008221D1"/>
    <w:rsid w:val="008226AD"/>
    <w:rsid w:val="00822759"/>
    <w:rsid w:val="008237BD"/>
    <w:rsid w:val="00824D3F"/>
    <w:rsid w:val="00824DA3"/>
    <w:rsid w:val="00824F4C"/>
    <w:rsid w:val="00825072"/>
    <w:rsid w:val="00825486"/>
    <w:rsid w:val="008261DB"/>
    <w:rsid w:val="00826DE6"/>
    <w:rsid w:val="00826FEB"/>
    <w:rsid w:val="008274BA"/>
    <w:rsid w:val="00827785"/>
    <w:rsid w:val="0083001D"/>
    <w:rsid w:val="0083014D"/>
    <w:rsid w:val="0083053D"/>
    <w:rsid w:val="00830664"/>
    <w:rsid w:val="0083096E"/>
    <w:rsid w:val="00830A90"/>
    <w:rsid w:val="00830B34"/>
    <w:rsid w:val="008311E1"/>
    <w:rsid w:val="008317C5"/>
    <w:rsid w:val="00831ADA"/>
    <w:rsid w:val="00832470"/>
    <w:rsid w:val="00832E75"/>
    <w:rsid w:val="008332D2"/>
    <w:rsid w:val="00833D39"/>
    <w:rsid w:val="00833DDD"/>
    <w:rsid w:val="00834BE7"/>
    <w:rsid w:val="00835931"/>
    <w:rsid w:val="00835F3C"/>
    <w:rsid w:val="008362D5"/>
    <w:rsid w:val="00836741"/>
    <w:rsid w:val="00836B0A"/>
    <w:rsid w:val="00837804"/>
    <w:rsid w:val="00840C28"/>
    <w:rsid w:val="00841BBB"/>
    <w:rsid w:val="00842435"/>
    <w:rsid w:val="00842512"/>
    <w:rsid w:val="00842DC6"/>
    <w:rsid w:val="008438EF"/>
    <w:rsid w:val="00843DE7"/>
    <w:rsid w:val="008448F7"/>
    <w:rsid w:val="00844D4E"/>
    <w:rsid w:val="008452F4"/>
    <w:rsid w:val="008454BE"/>
    <w:rsid w:val="008457B8"/>
    <w:rsid w:val="008469AF"/>
    <w:rsid w:val="00847009"/>
    <w:rsid w:val="0084791A"/>
    <w:rsid w:val="00847BDD"/>
    <w:rsid w:val="00847FBC"/>
    <w:rsid w:val="008504B9"/>
    <w:rsid w:val="00851645"/>
    <w:rsid w:val="008516FA"/>
    <w:rsid w:val="00851DDA"/>
    <w:rsid w:val="00852814"/>
    <w:rsid w:val="00852AC6"/>
    <w:rsid w:val="00854213"/>
    <w:rsid w:val="00856378"/>
    <w:rsid w:val="0085657A"/>
    <w:rsid w:val="00856729"/>
    <w:rsid w:val="0085681C"/>
    <w:rsid w:val="00856D3D"/>
    <w:rsid w:val="00856F4E"/>
    <w:rsid w:val="00857B78"/>
    <w:rsid w:val="008602C7"/>
    <w:rsid w:val="0086041D"/>
    <w:rsid w:val="00860660"/>
    <w:rsid w:val="0086067A"/>
    <w:rsid w:val="00860D2E"/>
    <w:rsid w:val="0086116D"/>
    <w:rsid w:val="00861344"/>
    <w:rsid w:val="008619C2"/>
    <w:rsid w:val="008626E5"/>
    <w:rsid w:val="00862835"/>
    <w:rsid w:val="00864283"/>
    <w:rsid w:val="008668C9"/>
    <w:rsid w:val="00867A5B"/>
    <w:rsid w:val="0087068C"/>
    <w:rsid w:val="0087097D"/>
    <w:rsid w:val="00871181"/>
    <w:rsid w:val="00871245"/>
    <w:rsid w:val="008717FD"/>
    <w:rsid w:val="00871DEC"/>
    <w:rsid w:val="0087213C"/>
    <w:rsid w:val="00872578"/>
    <w:rsid w:val="0087258D"/>
    <w:rsid w:val="008732CE"/>
    <w:rsid w:val="0087354E"/>
    <w:rsid w:val="00873780"/>
    <w:rsid w:val="00873A41"/>
    <w:rsid w:val="00873BD2"/>
    <w:rsid w:val="00873E02"/>
    <w:rsid w:val="00873EA9"/>
    <w:rsid w:val="00874946"/>
    <w:rsid w:val="00874DC9"/>
    <w:rsid w:val="00874EAB"/>
    <w:rsid w:val="0087520B"/>
    <w:rsid w:val="00875C4B"/>
    <w:rsid w:val="00875D1C"/>
    <w:rsid w:val="00876298"/>
    <w:rsid w:val="008765F1"/>
    <w:rsid w:val="008771D3"/>
    <w:rsid w:val="008778B0"/>
    <w:rsid w:val="00877D0C"/>
    <w:rsid w:val="008800F6"/>
    <w:rsid w:val="00880BEF"/>
    <w:rsid w:val="00880BFE"/>
    <w:rsid w:val="008815DD"/>
    <w:rsid w:val="00881F83"/>
    <w:rsid w:val="008825FA"/>
    <w:rsid w:val="00883135"/>
    <w:rsid w:val="00885596"/>
    <w:rsid w:val="008858BC"/>
    <w:rsid w:val="008859B0"/>
    <w:rsid w:val="00885DA2"/>
    <w:rsid w:val="00885DBC"/>
    <w:rsid w:val="00886248"/>
    <w:rsid w:val="008869E7"/>
    <w:rsid w:val="00887450"/>
    <w:rsid w:val="00890016"/>
    <w:rsid w:val="008907A0"/>
    <w:rsid w:val="00890A25"/>
    <w:rsid w:val="00890A28"/>
    <w:rsid w:val="00890CFC"/>
    <w:rsid w:val="00890FA4"/>
    <w:rsid w:val="0089108A"/>
    <w:rsid w:val="00891725"/>
    <w:rsid w:val="00891781"/>
    <w:rsid w:val="00892637"/>
    <w:rsid w:val="00892E9C"/>
    <w:rsid w:val="00893077"/>
    <w:rsid w:val="008930EE"/>
    <w:rsid w:val="008936AC"/>
    <w:rsid w:val="0089370F"/>
    <w:rsid w:val="00893BB9"/>
    <w:rsid w:val="00893BD4"/>
    <w:rsid w:val="00893E66"/>
    <w:rsid w:val="008944F5"/>
    <w:rsid w:val="0089458C"/>
    <w:rsid w:val="00894AEA"/>
    <w:rsid w:val="008953E3"/>
    <w:rsid w:val="008954A2"/>
    <w:rsid w:val="008954F1"/>
    <w:rsid w:val="00895F4D"/>
    <w:rsid w:val="008964EC"/>
    <w:rsid w:val="00896520"/>
    <w:rsid w:val="00896537"/>
    <w:rsid w:val="0089666B"/>
    <w:rsid w:val="008972F8"/>
    <w:rsid w:val="008976D6"/>
    <w:rsid w:val="00897D9A"/>
    <w:rsid w:val="008A1771"/>
    <w:rsid w:val="008A1B02"/>
    <w:rsid w:val="008A1DA5"/>
    <w:rsid w:val="008A1EEA"/>
    <w:rsid w:val="008A2041"/>
    <w:rsid w:val="008A2B79"/>
    <w:rsid w:val="008A32B4"/>
    <w:rsid w:val="008A3F5F"/>
    <w:rsid w:val="008A4661"/>
    <w:rsid w:val="008A470F"/>
    <w:rsid w:val="008A4A6D"/>
    <w:rsid w:val="008A4CE6"/>
    <w:rsid w:val="008A59E8"/>
    <w:rsid w:val="008A5E25"/>
    <w:rsid w:val="008A6272"/>
    <w:rsid w:val="008A6754"/>
    <w:rsid w:val="008A794D"/>
    <w:rsid w:val="008A7AC0"/>
    <w:rsid w:val="008A7E08"/>
    <w:rsid w:val="008B0598"/>
    <w:rsid w:val="008B0745"/>
    <w:rsid w:val="008B078D"/>
    <w:rsid w:val="008B091C"/>
    <w:rsid w:val="008B1431"/>
    <w:rsid w:val="008B17EB"/>
    <w:rsid w:val="008B182F"/>
    <w:rsid w:val="008B1F22"/>
    <w:rsid w:val="008B21D5"/>
    <w:rsid w:val="008B41F4"/>
    <w:rsid w:val="008B4589"/>
    <w:rsid w:val="008B4A2A"/>
    <w:rsid w:val="008B517B"/>
    <w:rsid w:val="008B5754"/>
    <w:rsid w:val="008B60FF"/>
    <w:rsid w:val="008B64E3"/>
    <w:rsid w:val="008B740F"/>
    <w:rsid w:val="008B7EC7"/>
    <w:rsid w:val="008C1995"/>
    <w:rsid w:val="008C1C99"/>
    <w:rsid w:val="008C23CF"/>
    <w:rsid w:val="008C2BBD"/>
    <w:rsid w:val="008C3CF7"/>
    <w:rsid w:val="008C45D9"/>
    <w:rsid w:val="008C4756"/>
    <w:rsid w:val="008C4824"/>
    <w:rsid w:val="008C4983"/>
    <w:rsid w:val="008C5640"/>
    <w:rsid w:val="008C6174"/>
    <w:rsid w:val="008C69C0"/>
    <w:rsid w:val="008C6D5C"/>
    <w:rsid w:val="008C712F"/>
    <w:rsid w:val="008C7B57"/>
    <w:rsid w:val="008C7C35"/>
    <w:rsid w:val="008D0D17"/>
    <w:rsid w:val="008D17EB"/>
    <w:rsid w:val="008D2088"/>
    <w:rsid w:val="008D2276"/>
    <w:rsid w:val="008D24EA"/>
    <w:rsid w:val="008D2A97"/>
    <w:rsid w:val="008D2E0F"/>
    <w:rsid w:val="008D3011"/>
    <w:rsid w:val="008D3557"/>
    <w:rsid w:val="008D363B"/>
    <w:rsid w:val="008D4F02"/>
    <w:rsid w:val="008D5219"/>
    <w:rsid w:val="008D5253"/>
    <w:rsid w:val="008D5480"/>
    <w:rsid w:val="008D5F4C"/>
    <w:rsid w:val="008D61D1"/>
    <w:rsid w:val="008D6330"/>
    <w:rsid w:val="008D733E"/>
    <w:rsid w:val="008D73C7"/>
    <w:rsid w:val="008E025F"/>
    <w:rsid w:val="008E041F"/>
    <w:rsid w:val="008E07BE"/>
    <w:rsid w:val="008E0AB3"/>
    <w:rsid w:val="008E0B9B"/>
    <w:rsid w:val="008E0CB4"/>
    <w:rsid w:val="008E0D72"/>
    <w:rsid w:val="008E13ED"/>
    <w:rsid w:val="008E163F"/>
    <w:rsid w:val="008E1A39"/>
    <w:rsid w:val="008E1AC7"/>
    <w:rsid w:val="008E1CD8"/>
    <w:rsid w:val="008E22AA"/>
    <w:rsid w:val="008E26B5"/>
    <w:rsid w:val="008E26F1"/>
    <w:rsid w:val="008E2CE0"/>
    <w:rsid w:val="008E2E4D"/>
    <w:rsid w:val="008E3BE4"/>
    <w:rsid w:val="008E3F60"/>
    <w:rsid w:val="008E4047"/>
    <w:rsid w:val="008E53C4"/>
    <w:rsid w:val="008E557C"/>
    <w:rsid w:val="008E5847"/>
    <w:rsid w:val="008E5A8B"/>
    <w:rsid w:val="008E76CE"/>
    <w:rsid w:val="008E7792"/>
    <w:rsid w:val="008E7FE6"/>
    <w:rsid w:val="008F1116"/>
    <w:rsid w:val="008F11DD"/>
    <w:rsid w:val="008F1310"/>
    <w:rsid w:val="008F1AAE"/>
    <w:rsid w:val="008F1BEC"/>
    <w:rsid w:val="008F1E86"/>
    <w:rsid w:val="008F2365"/>
    <w:rsid w:val="008F3DCC"/>
    <w:rsid w:val="008F3E07"/>
    <w:rsid w:val="008F3E38"/>
    <w:rsid w:val="008F421D"/>
    <w:rsid w:val="008F422E"/>
    <w:rsid w:val="008F4780"/>
    <w:rsid w:val="008F4A33"/>
    <w:rsid w:val="008F4C6F"/>
    <w:rsid w:val="008F5356"/>
    <w:rsid w:val="008F5A65"/>
    <w:rsid w:val="008F6702"/>
    <w:rsid w:val="008F6AAF"/>
    <w:rsid w:val="008F6D97"/>
    <w:rsid w:val="008F6EC6"/>
    <w:rsid w:val="008F73FE"/>
    <w:rsid w:val="008F7AD2"/>
    <w:rsid w:val="008F7B6B"/>
    <w:rsid w:val="008F7D91"/>
    <w:rsid w:val="008F7FD4"/>
    <w:rsid w:val="00901897"/>
    <w:rsid w:val="00901C62"/>
    <w:rsid w:val="00901EED"/>
    <w:rsid w:val="009020C5"/>
    <w:rsid w:val="00902227"/>
    <w:rsid w:val="0090231F"/>
    <w:rsid w:val="0090278C"/>
    <w:rsid w:val="009030C3"/>
    <w:rsid w:val="009044DE"/>
    <w:rsid w:val="0090460E"/>
    <w:rsid w:val="0090474A"/>
    <w:rsid w:val="00905683"/>
    <w:rsid w:val="00905AC2"/>
    <w:rsid w:val="00905FB7"/>
    <w:rsid w:val="00906371"/>
    <w:rsid w:val="009065E3"/>
    <w:rsid w:val="00906B06"/>
    <w:rsid w:val="009077C0"/>
    <w:rsid w:val="00907F4F"/>
    <w:rsid w:val="009101E5"/>
    <w:rsid w:val="00910203"/>
    <w:rsid w:val="00910592"/>
    <w:rsid w:val="00910794"/>
    <w:rsid w:val="0091094B"/>
    <w:rsid w:val="00910BCB"/>
    <w:rsid w:val="009112C7"/>
    <w:rsid w:val="00911840"/>
    <w:rsid w:val="00911E60"/>
    <w:rsid w:val="0091201A"/>
    <w:rsid w:val="0091219C"/>
    <w:rsid w:val="00912BFD"/>
    <w:rsid w:val="009130D3"/>
    <w:rsid w:val="009131F3"/>
    <w:rsid w:val="009135D1"/>
    <w:rsid w:val="00915C24"/>
    <w:rsid w:val="00916360"/>
    <w:rsid w:val="009164F3"/>
    <w:rsid w:val="009165DD"/>
    <w:rsid w:val="00917C1E"/>
    <w:rsid w:val="009208FF"/>
    <w:rsid w:val="00920ABC"/>
    <w:rsid w:val="00920CC6"/>
    <w:rsid w:val="0092112E"/>
    <w:rsid w:val="009215BB"/>
    <w:rsid w:val="00922E92"/>
    <w:rsid w:val="00923396"/>
    <w:rsid w:val="009236FA"/>
    <w:rsid w:val="0092396E"/>
    <w:rsid w:val="00923B25"/>
    <w:rsid w:val="00924396"/>
    <w:rsid w:val="00924531"/>
    <w:rsid w:val="009246F1"/>
    <w:rsid w:val="00924E93"/>
    <w:rsid w:val="00925353"/>
    <w:rsid w:val="009254D1"/>
    <w:rsid w:val="00925535"/>
    <w:rsid w:val="009267E1"/>
    <w:rsid w:val="00926F7C"/>
    <w:rsid w:val="00927490"/>
    <w:rsid w:val="009279EB"/>
    <w:rsid w:val="00927C51"/>
    <w:rsid w:val="00927F11"/>
    <w:rsid w:val="009302E7"/>
    <w:rsid w:val="009310BB"/>
    <w:rsid w:val="00931301"/>
    <w:rsid w:val="009317EA"/>
    <w:rsid w:val="009319A0"/>
    <w:rsid w:val="00931D93"/>
    <w:rsid w:val="00932B89"/>
    <w:rsid w:val="009330B3"/>
    <w:rsid w:val="0093385C"/>
    <w:rsid w:val="00934C76"/>
    <w:rsid w:val="00935A0F"/>
    <w:rsid w:val="00935D15"/>
    <w:rsid w:val="009368A5"/>
    <w:rsid w:val="00937255"/>
    <w:rsid w:val="009378E5"/>
    <w:rsid w:val="00937BA5"/>
    <w:rsid w:val="009406FE"/>
    <w:rsid w:val="00940AA7"/>
    <w:rsid w:val="009415FF"/>
    <w:rsid w:val="00941718"/>
    <w:rsid w:val="009427CA"/>
    <w:rsid w:val="00943591"/>
    <w:rsid w:val="00943F81"/>
    <w:rsid w:val="00945E98"/>
    <w:rsid w:val="00946EF9"/>
    <w:rsid w:val="00947581"/>
    <w:rsid w:val="00947D03"/>
    <w:rsid w:val="00947EBA"/>
    <w:rsid w:val="00950157"/>
    <w:rsid w:val="00950A3D"/>
    <w:rsid w:val="00951415"/>
    <w:rsid w:val="00951D70"/>
    <w:rsid w:val="00951DEF"/>
    <w:rsid w:val="00952460"/>
    <w:rsid w:val="009528A0"/>
    <w:rsid w:val="00952B46"/>
    <w:rsid w:val="0095324D"/>
    <w:rsid w:val="00953572"/>
    <w:rsid w:val="00954184"/>
    <w:rsid w:val="009546CA"/>
    <w:rsid w:val="009548AF"/>
    <w:rsid w:val="00954BD7"/>
    <w:rsid w:val="00954C02"/>
    <w:rsid w:val="00954E9E"/>
    <w:rsid w:val="009559D0"/>
    <w:rsid w:val="009564DF"/>
    <w:rsid w:val="00956A81"/>
    <w:rsid w:val="00957260"/>
    <w:rsid w:val="0095764E"/>
    <w:rsid w:val="00957FD2"/>
    <w:rsid w:val="00960573"/>
    <w:rsid w:val="00960ED6"/>
    <w:rsid w:val="0096135F"/>
    <w:rsid w:val="009613BC"/>
    <w:rsid w:val="00961694"/>
    <w:rsid w:val="00961A94"/>
    <w:rsid w:val="00961F90"/>
    <w:rsid w:val="00962E6D"/>
    <w:rsid w:val="00963210"/>
    <w:rsid w:val="009636F5"/>
    <w:rsid w:val="009637E5"/>
    <w:rsid w:val="00963909"/>
    <w:rsid w:val="00963FE7"/>
    <w:rsid w:val="0096419A"/>
    <w:rsid w:val="00964493"/>
    <w:rsid w:val="00964D1D"/>
    <w:rsid w:val="00964FCE"/>
    <w:rsid w:val="00965A07"/>
    <w:rsid w:val="00965FB0"/>
    <w:rsid w:val="00965FB1"/>
    <w:rsid w:val="009667D5"/>
    <w:rsid w:val="009673BE"/>
    <w:rsid w:val="0096784F"/>
    <w:rsid w:val="0097045E"/>
    <w:rsid w:val="009705A6"/>
    <w:rsid w:val="00970A60"/>
    <w:rsid w:val="009712B8"/>
    <w:rsid w:val="00971F5E"/>
    <w:rsid w:val="0097230B"/>
    <w:rsid w:val="0097273E"/>
    <w:rsid w:val="00972DA7"/>
    <w:rsid w:val="00972FDD"/>
    <w:rsid w:val="0097304F"/>
    <w:rsid w:val="009739A5"/>
    <w:rsid w:val="00973B7D"/>
    <w:rsid w:val="009742D5"/>
    <w:rsid w:val="009749D2"/>
    <w:rsid w:val="00974B86"/>
    <w:rsid w:val="00974ED3"/>
    <w:rsid w:val="00974FB2"/>
    <w:rsid w:val="009764DD"/>
    <w:rsid w:val="0097678E"/>
    <w:rsid w:val="00976EF9"/>
    <w:rsid w:val="00977369"/>
    <w:rsid w:val="0097786D"/>
    <w:rsid w:val="0097795F"/>
    <w:rsid w:val="009805D9"/>
    <w:rsid w:val="00980E9B"/>
    <w:rsid w:val="00981348"/>
    <w:rsid w:val="0098154E"/>
    <w:rsid w:val="00981A09"/>
    <w:rsid w:val="00982328"/>
    <w:rsid w:val="00982716"/>
    <w:rsid w:val="00982BEA"/>
    <w:rsid w:val="009831A1"/>
    <w:rsid w:val="009832A5"/>
    <w:rsid w:val="00983B47"/>
    <w:rsid w:val="00983E56"/>
    <w:rsid w:val="00984117"/>
    <w:rsid w:val="0098463B"/>
    <w:rsid w:val="00984640"/>
    <w:rsid w:val="00984909"/>
    <w:rsid w:val="00984AB6"/>
    <w:rsid w:val="00985995"/>
    <w:rsid w:val="0098613E"/>
    <w:rsid w:val="00986813"/>
    <w:rsid w:val="00986DB5"/>
    <w:rsid w:val="00986F2B"/>
    <w:rsid w:val="00987283"/>
    <w:rsid w:val="00987291"/>
    <w:rsid w:val="00987ADB"/>
    <w:rsid w:val="00990BA2"/>
    <w:rsid w:val="00991751"/>
    <w:rsid w:val="00991942"/>
    <w:rsid w:val="009919AA"/>
    <w:rsid w:val="00991DE3"/>
    <w:rsid w:val="00992E3C"/>
    <w:rsid w:val="00993159"/>
    <w:rsid w:val="009931AD"/>
    <w:rsid w:val="0099358F"/>
    <w:rsid w:val="00993784"/>
    <w:rsid w:val="00993B30"/>
    <w:rsid w:val="00993CC5"/>
    <w:rsid w:val="00993DF5"/>
    <w:rsid w:val="00993E96"/>
    <w:rsid w:val="00994008"/>
    <w:rsid w:val="009946A0"/>
    <w:rsid w:val="009948BB"/>
    <w:rsid w:val="00994CDD"/>
    <w:rsid w:val="00994EDF"/>
    <w:rsid w:val="00994EFF"/>
    <w:rsid w:val="00994FBA"/>
    <w:rsid w:val="00995C16"/>
    <w:rsid w:val="009960EA"/>
    <w:rsid w:val="009963F0"/>
    <w:rsid w:val="0099666B"/>
    <w:rsid w:val="00996A81"/>
    <w:rsid w:val="00996C8C"/>
    <w:rsid w:val="00996FFD"/>
    <w:rsid w:val="009A0079"/>
    <w:rsid w:val="009A0249"/>
    <w:rsid w:val="009A052D"/>
    <w:rsid w:val="009A0CE9"/>
    <w:rsid w:val="009A11BF"/>
    <w:rsid w:val="009A1340"/>
    <w:rsid w:val="009A13A0"/>
    <w:rsid w:val="009A170F"/>
    <w:rsid w:val="009A1D2B"/>
    <w:rsid w:val="009A2365"/>
    <w:rsid w:val="009A271F"/>
    <w:rsid w:val="009A2D57"/>
    <w:rsid w:val="009A3081"/>
    <w:rsid w:val="009A3A6A"/>
    <w:rsid w:val="009A3C43"/>
    <w:rsid w:val="009A3E86"/>
    <w:rsid w:val="009A44C7"/>
    <w:rsid w:val="009A4B57"/>
    <w:rsid w:val="009A50F8"/>
    <w:rsid w:val="009A559C"/>
    <w:rsid w:val="009A6829"/>
    <w:rsid w:val="009A766E"/>
    <w:rsid w:val="009B057A"/>
    <w:rsid w:val="009B07C6"/>
    <w:rsid w:val="009B08C9"/>
    <w:rsid w:val="009B152E"/>
    <w:rsid w:val="009B23DC"/>
    <w:rsid w:val="009B28FC"/>
    <w:rsid w:val="009B373F"/>
    <w:rsid w:val="009B3DE6"/>
    <w:rsid w:val="009B5176"/>
    <w:rsid w:val="009B52F1"/>
    <w:rsid w:val="009B5851"/>
    <w:rsid w:val="009B5A9D"/>
    <w:rsid w:val="009B66E6"/>
    <w:rsid w:val="009B6925"/>
    <w:rsid w:val="009B6A86"/>
    <w:rsid w:val="009B6AA2"/>
    <w:rsid w:val="009B6CA9"/>
    <w:rsid w:val="009B70EB"/>
    <w:rsid w:val="009B72DC"/>
    <w:rsid w:val="009B7603"/>
    <w:rsid w:val="009B76CC"/>
    <w:rsid w:val="009B7778"/>
    <w:rsid w:val="009B7A15"/>
    <w:rsid w:val="009C0055"/>
    <w:rsid w:val="009C0BDC"/>
    <w:rsid w:val="009C1022"/>
    <w:rsid w:val="009C1B8D"/>
    <w:rsid w:val="009C1CE1"/>
    <w:rsid w:val="009C2FE7"/>
    <w:rsid w:val="009C3A40"/>
    <w:rsid w:val="009C44D2"/>
    <w:rsid w:val="009C4860"/>
    <w:rsid w:val="009C4FF1"/>
    <w:rsid w:val="009C5022"/>
    <w:rsid w:val="009C64E1"/>
    <w:rsid w:val="009C6F42"/>
    <w:rsid w:val="009C705B"/>
    <w:rsid w:val="009C7467"/>
    <w:rsid w:val="009C7B88"/>
    <w:rsid w:val="009C7FF8"/>
    <w:rsid w:val="009D0119"/>
    <w:rsid w:val="009D015B"/>
    <w:rsid w:val="009D03FE"/>
    <w:rsid w:val="009D0596"/>
    <w:rsid w:val="009D0AB3"/>
    <w:rsid w:val="009D0B3C"/>
    <w:rsid w:val="009D0D91"/>
    <w:rsid w:val="009D2FC6"/>
    <w:rsid w:val="009D3075"/>
    <w:rsid w:val="009D3EE8"/>
    <w:rsid w:val="009D418D"/>
    <w:rsid w:val="009D4A36"/>
    <w:rsid w:val="009D5A17"/>
    <w:rsid w:val="009D652E"/>
    <w:rsid w:val="009D685D"/>
    <w:rsid w:val="009D6CCE"/>
    <w:rsid w:val="009D721A"/>
    <w:rsid w:val="009D7D02"/>
    <w:rsid w:val="009E01FB"/>
    <w:rsid w:val="009E02C7"/>
    <w:rsid w:val="009E07C0"/>
    <w:rsid w:val="009E0A8D"/>
    <w:rsid w:val="009E1069"/>
    <w:rsid w:val="009E10EF"/>
    <w:rsid w:val="009E16A4"/>
    <w:rsid w:val="009E194E"/>
    <w:rsid w:val="009E26E0"/>
    <w:rsid w:val="009E289F"/>
    <w:rsid w:val="009E2CC5"/>
    <w:rsid w:val="009E2E1F"/>
    <w:rsid w:val="009E3500"/>
    <w:rsid w:val="009E3A6D"/>
    <w:rsid w:val="009E3AD8"/>
    <w:rsid w:val="009E46CE"/>
    <w:rsid w:val="009E5331"/>
    <w:rsid w:val="009E56FE"/>
    <w:rsid w:val="009E5739"/>
    <w:rsid w:val="009E59A0"/>
    <w:rsid w:val="009E5FF3"/>
    <w:rsid w:val="009E61A7"/>
    <w:rsid w:val="009E6693"/>
    <w:rsid w:val="009E66ED"/>
    <w:rsid w:val="009E7673"/>
    <w:rsid w:val="009E7B62"/>
    <w:rsid w:val="009E7EFC"/>
    <w:rsid w:val="009F1185"/>
    <w:rsid w:val="009F1343"/>
    <w:rsid w:val="009F1D88"/>
    <w:rsid w:val="009F20E6"/>
    <w:rsid w:val="009F21A2"/>
    <w:rsid w:val="009F27E0"/>
    <w:rsid w:val="009F2EFC"/>
    <w:rsid w:val="009F3053"/>
    <w:rsid w:val="009F3080"/>
    <w:rsid w:val="009F3127"/>
    <w:rsid w:val="009F349F"/>
    <w:rsid w:val="009F34B4"/>
    <w:rsid w:val="009F3728"/>
    <w:rsid w:val="009F3850"/>
    <w:rsid w:val="009F39A4"/>
    <w:rsid w:val="009F5C19"/>
    <w:rsid w:val="009F62EC"/>
    <w:rsid w:val="009F679C"/>
    <w:rsid w:val="009F6A08"/>
    <w:rsid w:val="009F6D6F"/>
    <w:rsid w:val="009F71C7"/>
    <w:rsid w:val="009F79B3"/>
    <w:rsid w:val="009F7A2A"/>
    <w:rsid w:val="009F7D62"/>
    <w:rsid w:val="00A009B4"/>
    <w:rsid w:val="00A00A4A"/>
    <w:rsid w:val="00A00E5A"/>
    <w:rsid w:val="00A00EE3"/>
    <w:rsid w:val="00A00F40"/>
    <w:rsid w:val="00A01BDA"/>
    <w:rsid w:val="00A02582"/>
    <w:rsid w:val="00A02B6E"/>
    <w:rsid w:val="00A0305F"/>
    <w:rsid w:val="00A046F6"/>
    <w:rsid w:val="00A04FB6"/>
    <w:rsid w:val="00A05886"/>
    <w:rsid w:val="00A05DC1"/>
    <w:rsid w:val="00A05E09"/>
    <w:rsid w:val="00A0721A"/>
    <w:rsid w:val="00A07C13"/>
    <w:rsid w:val="00A07C66"/>
    <w:rsid w:val="00A07E72"/>
    <w:rsid w:val="00A106BE"/>
    <w:rsid w:val="00A10E4C"/>
    <w:rsid w:val="00A117DA"/>
    <w:rsid w:val="00A11EE2"/>
    <w:rsid w:val="00A126CE"/>
    <w:rsid w:val="00A12C12"/>
    <w:rsid w:val="00A12D9A"/>
    <w:rsid w:val="00A1323B"/>
    <w:rsid w:val="00A1354F"/>
    <w:rsid w:val="00A13DB1"/>
    <w:rsid w:val="00A13DD2"/>
    <w:rsid w:val="00A155FF"/>
    <w:rsid w:val="00A15D54"/>
    <w:rsid w:val="00A165D2"/>
    <w:rsid w:val="00A165D6"/>
    <w:rsid w:val="00A16E40"/>
    <w:rsid w:val="00A17777"/>
    <w:rsid w:val="00A17E9D"/>
    <w:rsid w:val="00A20448"/>
    <w:rsid w:val="00A208BC"/>
    <w:rsid w:val="00A21341"/>
    <w:rsid w:val="00A21D88"/>
    <w:rsid w:val="00A22379"/>
    <w:rsid w:val="00A224B5"/>
    <w:rsid w:val="00A230E8"/>
    <w:rsid w:val="00A23F79"/>
    <w:rsid w:val="00A24051"/>
    <w:rsid w:val="00A24295"/>
    <w:rsid w:val="00A2455A"/>
    <w:rsid w:val="00A24859"/>
    <w:rsid w:val="00A249AE"/>
    <w:rsid w:val="00A24A30"/>
    <w:rsid w:val="00A24B9E"/>
    <w:rsid w:val="00A25378"/>
    <w:rsid w:val="00A255F1"/>
    <w:rsid w:val="00A256C1"/>
    <w:rsid w:val="00A25965"/>
    <w:rsid w:val="00A25C02"/>
    <w:rsid w:val="00A25DF1"/>
    <w:rsid w:val="00A2617D"/>
    <w:rsid w:val="00A262DD"/>
    <w:rsid w:val="00A26772"/>
    <w:rsid w:val="00A26B51"/>
    <w:rsid w:val="00A2762C"/>
    <w:rsid w:val="00A27A2F"/>
    <w:rsid w:val="00A30443"/>
    <w:rsid w:val="00A3062F"/>
    <w:rsid w:val="00A30DE6"/>
    <w:rsid w:val="00A31B9A"/>
    <w:rsid w:val="00A31FA1"/>
    <w:rsid w:val="00A32730"/>
    <w:rsid w:val="00A32A10"/>
    <w:rsid w:val="00A32D65"/>
    <w:rsid w:val="00A3303C"/>
    <w:rsid w:val="00A33634"/>
    <w:rsid w:val="00A33D14"/>
    <w:rsid w:val="00A33D86"/>
    <w:rsid w:val="00A34021"/>
    <w:rsid w:val="00A342EB"/>
    <w:rsid w:val="00A35170"/>
    <w:rsid w:val="00A366FC"/>
    <w:rsid w:val="00A36D36"/>
    <w:rsid w:val="00A375F7"/>
    <w:rsid w:val="00A37E47"/>
    <w:rsid w:val="00A40307"/>
    <w:rsid w:val="00A40703"/>
    <w:rsid w:val="00A40797"/>
    <w:rsid w:val="00A410A0"/>
    <w:rsid w:val="00A4149F"/>
    <w:rsid w:val="00A414E9"/>
    <w:rsid w:val="00A4171E"/>
    <w:rsid w:val="00A419CF"/>
    <w:rsid w:val="00A42956"/>
    <w:rsid w:val="00A4301F"/>
    <w:rsid w:val="00A43A9E"/>
    <w:rsid w:val="00A43B10"/>
    <w:rsid w:val="00A43F48"/>
    <w:rsid w:val="00A44813"/>
    <w:rsid w:val="00A44A6B"/>
    <w:rsid w:val="00A4524E"/>
    <w:rsid w:val="00A4574B"/>
    <w:rsid w:val="00A4730F"/>
    <w:rsid w:val="00A4765B"/>
    <w:rsid w:val="00A47962"/>
    <w:rsid w:val="00A47C0B"/>
    <w:rsid w:val="00A47C40"/>
    <w:rsid w:val="00A47FEB"/>
    <w:rsid w:val="00A5016D"/>
    <w:rsid w:val="00A50421"/>
    <w:rsid w:val="00A506A6"/>
    <w:rsid w:val="00A506FF"/>
    <w:rsid w:val="00A50F96"/>
    <w:rsid w:val="00A51483"/>
    <w:rsid w:val="00A51566"/>
    <w:rsid w:val="00A51615"/>
    <w:rsid w:val="00A51F26"/>
    <w:rsid w:val="00A5246F"/>
    <w:rsid w:val="00A52479"/>
    <w:rsid w:val="00A52794"/>
    <w:rsid w:val="00A537EA"/>
    <w:rsid w:val="00A53BA9"/>
    <w:rsid w:val="00A53CA3"/>
    <w:rsid w:val="00A54188"/>
    <w:rsid w:val="00A554E0"/>
    <w:rsid w:val="00A55A72"/>
    <w:rsid w:val="00A55AE6"/>
    <w:rsid w:val="00A55B1F"/>
    <w:rsid w:val="00A55D81"/>
    <w:rsid w:val="00A56673"/>
    <w:rsid w:val="00A56725"/>
    <w:rsid w:val="00A56BC4"/>
    <w:rsid w:val="00A57010"/>
    <w:rsid w:val="00A57E5D"/>
    <w:rsid w:val="00A57F1E"/>
    <w:rsid w:val="00A60C13"/>
    <w:rsid w:val="00A6203B"/>
    <w:rsid w:val="00A623E4"/>
    <w:rsid w:val="00A62717"/>
    <w:rsid w:val="00A63991"/>
    <w:rsid w:val="00A642CD"/>
    <w:rsid w:val="00A642D6"/>
    <w:rsid w:val="00A64336"/>
    <w:rsid w:val="00A646E9"/>
    <w:rsid w:val="00A64943"/>
    <w:rsid w:val="00A64B1A"/>
    <w:rsid w:val="00A64BE6"/>
    <w:rsid w:val="00A65009"/>
    <w:rsid w:val="00A65442"/>
    <w:rsid w:val="00A65461"/>
    <w:rsid w:val="00A6566A"/>
    <w:rsid w:val="00A65EA2"/>
    <w:rsid w:val="00A661E5"/>
    <w:rsid w:val="00A66A18"/>
    <w:rsid w:val="00A66B8F"/>
    <w:rsid w:val="00A67306"/>
    <w:rsid w:val="00A674D5"/>
    <w:rsid w:val="00A67526"/>
    <w:rsid w:val="00A70130"/>
    <w:rsid w:val="00A702AB"/>
    <w:rsid w:val="00A70B7A"/>
    <w:rsid w:val="00A70C5A"/>
    <w:rsid w:val="00A70EB7"/>
    <w:rsid w:val="00A71062"/>
    <w:rsid w:val="00A7129B"/>
    <w:rsid w:val="00A7135D"/>
    <w:rsid w:val="00A71D23"/>
    <w:rsid w:val="00A71FCE"/>
    <w:rsid w:val="00A725AA"/>
    <w:rsid w:val="00A726F7"/>
    <w:rsid w:val="00A72DCD"/>
    <w:rsid w:val="00A75071"/>
    <w:rsid w:val="00A7587B"/>
    <w:rsid w:val="00A7610E"/>
    <w:rsid w:val="00A76631"/>
    <w:rsid w:val="00A808BD"/>
    <w:rsid w:val="00A80CE6"/>
    <w:rsid w:val="00A80F9F"/>
    <w:rsid w:val="00A816FB"/>
    <w:rsid w:val="00A8282E"/>
    <w:rsid w:val="00A831BD"/>
    <w:rsid w:val="00A833A4"/>
    <w:rsid w:val="00A83996"/>
    <w:rsid w:val="00A842DE"/>
    <w:rsid w:val="00A84347"/>
    <w:rsid w:val="00A856D0"/>
    <w:rsid w:val="00A857C1"/>
    <w:rsid w:val="00A85D44"/>
    <w:rsid w:val="00A8608D"/>
    <w:rsid w:val="00A872A2"/>
    <w:rsid w:val="00A87421"/>
    <w:rsid w:val="00A900E0"/>
    <w:rsid w:val="00A90819"/>
    <w:rsid w:val="00A90CA0"/>
    <w:rsid w:val="00A91193"/>
    <w:rsid w:val="00A91B4A"/>
    <w:rsid w:val="00A91BC5"/>
    <w:rsid w:val="00A92757"/>
    <w:rsid w:val="00A92E2B"/>
    <w:rsid w:val="00A935D6"/>
    <w:rsid w:val="00A9483D"/>
    <w:rsid w:val="00A94884"/>
    <w:rsid w:val="00A94A3B"/>
    <w:rsid w:val="00A95C92"/>
    <w:rsid w:val="00A95D01"/>
    <w:rsid w:val="00A95E58"/>
    <w:rsid w:val="00A95F1B"/>
    <w:rsid w:val="00A95FB4"/>
    <w:rsid w:val="00A96960"/>
    <w:rsid w:val="00A96D5E"/>
    <w:rsid w:val="00A96D65"/>
    <w:rsid w:val="00A96F8B"/>
    <w:rsid w:val="00A972B0"/>
    <w:rsid w:val="00A9798C"/>
    <w:rsid w:val="00AA0130"/>
    <w:rsid w:val="00AA07E6"/>
    <w:rsid w:val="00AA0A9B"/>
    <w:rsid w:val="00AA0B85"/>
    <w:rsid w:val="00AA1424"/>
    <w:rsid w:val="00AA22BA"/>
    <w:rsid w:val="00AA24F4"/>
    <w:rsid w:val="00AA2CB0"/>
    <w:rsid w:val="00AA2E90"/>
    <w:rsid w:val="00AA3924"/>
    <w:rsid w:val="00AA3A73"/>
    <w:rsid w:val="00AA4CE2"/>
    <w:rsid w:val="00AA4D2C"/>
    <w:rsid w:val="00AA4FF0"/>
    <w:rsid w:val="00AA5149"/>
    <w:rsid w:val="00AA51C7"/>
    <w:rsid w:val="00AA5C36"/>
    <w:rsid w:val="00AA61FD"/>
    <w:rsid w:val="00AA6777"/>
    <w:rsid w:val="00AA6BF3"/>
    <w:rsid w:val="00AA7127"/>
    <w:rsid w:val="00AA7614"/>
    <w:rsid w:val="00AA786A"/>
    <w:rsid w:val="00AB0138"/>
    <w:rsid w:val="00AB03DE"/>
    <w:rsid w:val="00AB06F0"/>
    <w:rsid w:val="00AB0CAF"/>
    <w:rsid w:val="00AB0D26"/>
    <w:rsid w:val="00AB0DAD"/>
    <w:rsid w:val="00AB1C1F"/>
    <w:rsid w:val="00AB1D6B"/>
    <w:rsid w:val="00AB1D7A"/>
    <w:rsid w:val="00AB1E86"/>
    <w:rsid w:val="00AB227D"/>
    <w:rsid w:val="00AB252D"/>
    <w:rsid w:val="00AB26B3"/>
    <w:rsid w:val="00AB28DF"/>
    <w:rsid w:val="00AB2952"/>
    <w:rsid w:val="00AB2E7D"/>
    <w:rsid w:val="00AB3318"/>
    <w:rsid w:val="00AB3F73"/>
    <w:rsid w:val="00AB40E8"/>
    <w:rsid w:val="00AB40FF"/>
    <w:rsid w:val="00AB46E2"/>
    <w:rsid w:val="00AB50DE"/>
    <w:rsid w:val="00AB578C"/>
    <w:rsid w:val="00AB597B"/>
    <w:rsid w:val="00AB6B52"/>
    <w:rsid w:val="00AB6B5B"/>
    <w:rsid w:val="00AB7002"/>
    <w:rsid w:val="00AB7009"/>
    <w:rsid w:val="00AC0277"/>
    <w:rsid w:val="00AC039C"/>
    <w:rsid w:val="00AC1289"/>
    <w:rsid w:val="00AC1750"/>
    <w:rsid w:val="00AC1C3E"/>
    <w:rsid w:val="00AC2076"/>
    <w:rsid w:val="00AC2230"/>
    <w:rsid w:val="00AC27BA"/>
    <w:rsid w:val="00AC2807"/>
    <w:rsid w:val="00AC2EE3"/>
    <w:rsid w:val="00AC32C6"/>
    <w:rsid w:val="00AC33E2"/>
    <w:rsid w:val="00AC3A03"/>
    <w:rsid w:val="00AC3EF6"/>
    <w:rsid w:val="00AC42D3"/>
    <w:rsid w:val="00AC5835"/>
    <w:rsid w:val="00AC5986"/>
    <w:rsid w:val="00AC5CCC"/>
    <w:rsid w:val="00AC61E1"/>
    <w:rsid w:val="00AC621B"/>
    <w:rsid w:val="00AC739F"/>
    <w:rsid w:val="00AC73D3"/>
    <w:rsid w:val="00AC7664"/>
    <w:rsid w:val="00AC7C53"/>
    <w:rsid w:val="00AC7D4F"/>
    <w:rsid w:val="00AC7DCF"/>
    <w:rsid w:val="00AD02C0"/>
    <w:rsid w:val="00AD0513"/>
    <w:rsid w:val="00AD186D"/>
    <w:rsid w:val="00AD1A16"/>
    <w:rsid w:val="00AD1EB0"/>
    <w:rsid w:val="00AD2ADD"/>
    <w:rsid w:val="00AD2B05"/>
    <w:rsid w:val="00AD3017"/>
    <w:rsid w:val="00AD3165"/>
    <w:rsid w:val="00AD426E"/>
    <w:rsid w:val="00AD4310"/>
    <w:rsid w:val="00AD4D22"/>
    <w:rsid w:val="00AD5C4C"/>
    <w:rsid w:val="00AD5E71"/>
    <w:rsid w:val="00AD68CB"/>
    <w:rsid w:val="00AD6BF4"/>
    <w:rsid w:val="00AD732E"/>
    <w:rsid w:val="00AD73A8"/>
    <w:rsid w:val="00AD7BB4"/>
    <w:rsid w:val="00AD7E6F"/>
    <w:rsid w:val="00AE12B2"/>
    <w:rsid w:val="00AE14F8"/>
    <w:rsid w:val="00AE1B50"/>
    <w:rsid w:val="00AE1BF1"/>
    <w:rsid w:val="00AE2478"/>
    <w:rsid w:val="00AE2588"/>
    <w:rsid w:val="00AE261D"/>
    <w:rsid w:val="00AE32D3"/>
    <w:rsid w:val="00AE37D7"/>
    <w:rsid w:val="00AE3A37"/>
    <w:rsid w:val="00AE3B8E"/>
    <w:rsid w:val="00AE3C4F"/>
    <w:rsid w:val="00AE4B52"/>
    <w:rsid w:val="00AE51CD"/>
    <w:rsid w:val="00AE5346"/>
    <w:rsid w:val="00AE588E"/>
    <w:rsid w:val="00AE6828"/>
    <w:rsid w:val="00AE75F1"/>
    <w:rsid w:val="00AE7B35"/>
    <w:rsid w:val="00AE7DFB"/>
    <w:rsid w:val="00AF0536"/>
    <w:rsid w:val="00AF0D94"/>
    <w:rsid w:val="00AF1019"/>
    <w:rsid w:val="00AF12E6"/>
    <w:rsid w:val="00AF1986"/>
    <w:rsid w:val="00AF23ED"/>
    <w:rsid w:val="00AF2515"/>
    <w:rsid w:val="00AF2D48"/>
    <w:rsid w:val="00AF2EDA"/>
    <w:rsid w:val="00AF3556"/>
    <w:rsid w:val="00AF36C7"/>
    <w:rsid w:val="00AF3853"/>
    <w:rsid w:val="00AF3F08"/>
    <w:rsid w:val="00AF428F"/>
    <w:rsid w:val="00AF4638"/>
    <w:rsid w:val="00AF4ABE"/>
    <w:rsid w:val="00AF4DBF"/>
    <w:rsid w:val="00AF54EA"/>
    <w:rsid w:val="00AF578E"/>
    <w:rsid w:val="00AF5F5A"/>
    <w:rsid w:val="00AF6ED7"/>
    <w:rsid w:val="00AF7A82"/>
    <w:rsid w:val="00B0106D"/>
    <w:rsid w:val="00B010BA"/>
    <w:rsid w:val="00B03F84"/>
    <w:rsid w:val="00B046D9"/>
    <w:rsid w:val="00B0565A"/>
    <w:rsid w:val="00B059BA"/>
    <w:rsid w:val="00B05A33"/>
    <w:rsid w:val="00B05CB6"/>
    <w:rsid w:val="00B05CE8"/>
    <w:rsid w:val="00B05FC4"/>
    <w:rsid w:val="00B06533"/>
    <w:rsid w:val="00B06686"/>
    <w:rsid w:val="00B06DDA"/>
    <w:rsid w:val="00B0714F"/>
    <w:rsid w:val="00B10A15"/>
    <w:rsid w:val="00B10CB5"/>
    <w:rsid w:val="00B11370"/>
    <w:rsid w:val="00B11482"/>
    <w:rsid w:val="00B12448"/>
    <w:rsid w:val="00B12672"/>
    <w:rsid w:val="00B129EE"/>
    <w:rsid w:val="00B12A0A"/>
    <w:rsid w:val="00B12BE2"/>
    <w:rsid w:val="00B12C2C"/>
    <w:rsid w:val="00B12EA9"/>
    <w:rsid w:val="00B142B4"/>
    <w:rsid w:val="00B1435C"/>
    <w:rsid w:val="00B1464F"/>
    <w:rsid w:val="00B14676"/>
    <w:rsid w:val="00B14789"/>
    <w:rsid w:val="00B14E11"/>
    <w:rsid w:val="00B14F52"/>
    <w:rsid w:val="00B154A6"/>
    <w:rsid w:val="00B15512"/>
    <w:rsid w:val="00B157D2"/>
    <w:rsid w:val="00B166BD"/>
    <w:rsid w:val="00B167CC"/>
    <w:rsid w:val="00B16A42"/>
    <w:rsid w:val="00B17190"/>
    <w:rsid w:val="00B17E7C"/>
    <w:rsid w:val="00B2058F"/>
    <w:rsid w:val="00B206C8"/>
    <w:rsid w:val="00B20B7D"/>
    <w:rsid w:val="00B20C7B"/>
    <w:rsid w:val="00B211D0"/>
    <w:rsid w:val="00B21C61"/>
    <w:rsid w:val="00B21C82"/>
    <w:rsid w:val="00B2360F"/>
    <w:rsid w:val="00B237C3"/>
    <w:rsid w:val="00B24509"/>
    <w:rsid w:val="00B248AD"/>
    <w:rsid w:val="00B25F97"/>
    <w:rsid w:val="00B26A8F"/>
    <w:rsid w:val="00B26B1B"/>
    <w:rsid w:val="00B27DA8"/>
    <w:rsid w:val="00B27E7D"/>
    <w:rsid w:val="00B303BB"/>
    <w:rsid w:val="00B30420"/>
    <w:rsid w:val="00B30946"/>
    <w:rsid w:val="00B31164"/>
    <w:rsid w:val="00B31467"/>
    <w:rsid w:val="00B31A58"/>
    <w:rsid w:val="00B31B98"/>
    <w:rsid w:val="00B31BC5"/>
    <w:rsid w:val="00B31DC0"/>
    <w:rsid w:val="00B321A3"/>
    <w:rsid w:val="00B33366"/>
    <w:rsid w:val="00B3412C"/>
    <w:rsid w:val="00B3471C"/>
    <w:rsid w:val="00B35148"/>
    <w:rsid w:val="00B3594E"/>
    <w:rsid w:val="00B36E6B"/>
    <w:rsid w:val="00B376EB"/>
    <w:rsid w:val="00B37D8F"/>
    <w:rsid w:val="00B40149"/>
    <w:rsid w:val="00B4044F"/>
    <w:rsid w:val="00B40CEF"/>
    <w:rsid w:val="00B41881"/>
    <w:rsid w:val="00B418CB"/>
    <w:rsid w:val="00B41C55"/>
    <w:rsid w:val="00B41E39"/>
    <w:rsid w:val="00B421FF"/>
    <w:rsid w:val="00B42410"/>
    <w:rsid w:val="00B424BB"/>
    <w:rsid w:val="00B42A57"/>
    <w:rsid w:val="00B42C83"/>
    <w:rsid w:val="00B4336F"/>
    <w:rsid w:val="00B436B6"/>
    <w:rsid w:val="00B43ADA"/>
    <w:rsid w:val="00B43F08"/>
    <w:rsid w:val="00B43F61"/>
    <w:rsid w:val="00B440EB"/>
    <w:rsid w:val="00B441A5"/>
    <w:rsid w:val="00B441BB"/>
    <w:rsid w:val="00B4480C"/>
    <w:rsid w:val="00B450F3"/>
    <w:rsid w:val="00B457BD"/>
    <w:rsid w:val="00B45C29"/>
    <w:rsid w:val="00B4679D"/>
    <w:rsid w:val="00B46801"/>
    <w:rsid w:val="00B47778"/>
    <w:rsid w:val="00B477D8"/>
    <w:rsid w:val="00B47E9F"/>
    <w:rsid w:val="00B50C5B"/>
    <w:rsid w:val="00B50CA8"/>
    <w:rsid w:val="00B51FFC"/>
    <w:rsid w:val="00B537DD"/>
    <w:rsid w:val="00B53A76"/>
    <w:rsid w:val="00B53AAF"/>
    <w:rsid w:val="00B54367"/>
    <w:rsid w:val="00B55121"/>
    <w:rsid w:val="00B556D2"/>
    <w:rsid w:val="00B55735"/>
    <w:rsid w:val="00B559CE"/>
    <w:rsid w:val="00B5656A"/>
    <w:rsid w:val="00B56725"/>
    <w:rsid w:val="00B569CF"/>
    <w:rsid w:val="00B56E6D"/>
    <w:rsid w:val="00B6110B"/>
    <w:rsid w:val="00B613F9"/>
    <w:rsid w:val="00B614C5"/>
    <w:rsid w:val="00B62F24"/>
    <w:rsid w:val="00B634F5"/>
    <w:rsid w:val="00B651C3"/>
    <w:rsid w:val="00B65F62"/>
    <w:rsid w:val="00B660B2"/>
    <w:rsid w:val="00B6616E"/>
    <w:rsid w:val="00B6618D"/>
    <w:rsid w:val="00B6674D"/>
    <w:rsid w:val="00B66D45"/>
    <w:rsid w:val="00B670F9"/>
    <w:rsid w:val="00B67285"/>
    <w:rsid w:val="00B672A5"/>
    <w:rsid w:val="00B679C0"/>
    <w:rsid w:val="00B67BB6"/>
    <w:rsid w:val="00B67FC7"/>
    <w:rsid w:val="00B700D8"/>
    <w:rsid w:val="00B72030"/>
    <w:rsid w:val="00B72230"/>
    <w:rsid w:val="00B72973"/>
    <w:rsid w:val="00B747C5"/>
    <w:rsid w:val="00B74A6E"/>
    <w:rsid w:val="00B74E5E"/>
    <w:rsid w:val="00B75D52"/>
    <w:rsid w:val="00B763FD"/>
    <w:rsid w:val="00B76EA9"/>
    <w:rsid w:val="00B770DB"/>
    <w:rsid w:val="00B7722F"/>
    <w:rsid w:val="00B80292"/>
    <w:rsid w:val="00B808B2"/>
    <w:rsid w:val="00B80CBE"/>
    <w:rsid w:val="00B81592"/>
    <w:rsid w:val="00B826A1"/>
    <w:rsid w:val="00B8373D"/>
    <w:rsid w:val="00B840E9"/>
    <w:rsid w:val="00B84616"/>
    <w:rsid w:val="00B8477D"/>
    <w:rsid w:val="00B84880"/>
    <w:rsid w:val="00B85376"/>
    <w:rsid w:val="00B857EF"/>
    <w:rsid w:val="00B86143"/>
    <w:rsid w:val="00B86426"/>
    <w:rsid w:val="00B86879"/>
    <w:rsid w:val="00B86970"/>
    <w:rsid w:val="00B87235"/>
    <w:rsid w:val="00B876CD"/>
    <w:rsid w:val="00B902AD"/>
    <w:rsid w:val="00B90B78"/>
    <w:rsid w:val="00B91414"/>
    <w:rsid w:val="00B92039"/>
    <w:rsid w:val="00B920AA"/>
    <w:rsid w:val="00B92861"/>
    <w:rsid w:val="00B92C39"/>
    <w:rsid w:val="00B92C69"/>
    <w:rsid w:val="00B92C80"/>
    <w:rsid w:val="00B92DF9"/>
    <w:rsid w:val="00B93175"/>
    <w:rsid w:val="00B93F7F"/>
    <w:rsid w:val="00B94483"/>
    <w:rsid w:val="00B957BF"/>
    <w:rsid w:val="00B95ADF"/>
    <w:rsid w:val="00B96860"/>
    <w:rsid w:val="00B96B28"/>
    <w:rsid w:val="00B97076"/>
    <w:rsid w:val="00B9709E"/>
    <w:rsid w:val="00B972DD"/>
    <w:rsid w:val="00B97914"/>
    <w:rsid w:val="00B97F34"/>
    <w:rsid w:val="00BA14E8"/>
    <w:rsid w:val="00BA1E15"/>
    <w:rsid w:val="00BA2755"/>
    <w:rsid w:val="00BA27F3"/>
    <w:rsid w:val="00BA2D07"/>
    <w:rsid w:val="00BA3B24"/>
    <w:rsid w:val="00BA3EC8"/>
    <w:rsid w:val="00BA45C0"/>
    <w:rsid w:val="00BA54AA"/>
    <w:rsid w:val="00BA5898"/>
    <w:rsid w:val="00BA5B06"/>
    <w:rsid w:val="00BA6485"/>
    <w:rsid w:val="00BA7376"/>
    <w:rsid w:val="00BA7751"/>
    <w:rsid w:val="00BA79A6"/>
    <w:rsid w:val="00BA7C14"/>
    <w:rsid w:val="00BB1980"/>
    <w:rsid w:val="00BB1BD6"/>
    <w:rsid w:val="00BB1BF1"/>
    <w:rsid w:val="00BB1F24"/>
    <w:rsid w:val="00BB2CEE"/>
    <w:rsid w:val="00BB35EB"/>
    <w:rsid w:val="00BB4688"/>
    <w:rsid w:val="00BB52FA"/>
    <w:rsid w:val="00BB5313"/>
    <w:rsid w:val="00BB54DE"/>
    <w:rsid w:val="00BB57D0"/>
    <w:rsid w:val="00BB5BEF"/>
    <w:rsid w:val="00BB5CF9"/>
    <w:rsid w:val="00BB5FEF"/>
    <w:rsid w:val="00BB66F3"/>
    <w:rsid w:val="00BB6C3D"/>
    <w:rsid w:val="00BB713D"/>
    <w:rsid w:val="00BC027A"/>
    <w:rsid w:val="00BC0498"/>
    <w:rsid w:val="00BC10F7"/>
    <w:rsid w:val="00BC141A"/>
    <w:rsid w:val="00BC148C"/>
    <w:rsid w:val="00BC21EF"/>
    <w:rsid w:val="00BC25BE"/>
    <w:rsid w:val="00BC2CEF"/>
    <w:rsid w:val="00BC2DEE"/>
    <w:rsid w:val="00BC2EAF"/>
    <w:rsid w:val="00BC3043"/>
    <w:rsid w:val="00BC30C0"/>
    <w:rsid w:val="00BC3611"/>
    <w:rsid w:val="00BC38AD"/>
    <w:rsid w:val="00BC3A77"/>
    <w:rsid w:val="00BC3ABB"/>
    <w:rsid w:val="00BC40A7"/>
    <w:rsid w:val="00BC4753"/>
    <w:rsid w:val="00BC4C3B"/>
    <w:rsid w:val="00BC528F"/>
    <w:rsid w:val="00BC54A9"/>
    <w:rsid w:val="00BC5ACD"/>
    <w:rsid w:val="00BC5CF7"/>
    <w:rsid w:val="00BC6E20"/>
    <w:rsid w:val="00BD0BB9"/>
    <w:rsid w:val="00BD0D19"/>
    <w:rsid w:val="00BD0E9B"/>
    <w:rsid w:val="00BD1B5A"/>
    <w:rsid w:val="00BD2073"/>
    <w:rsid w:val="00BD210A"/>
    <w:rsid w:val="00BD2400"/>
    <w:rsid w:val="00BD30D3"/>
    <w:rsid w:val="00BD30DE"/>
    <w:rsid w:val="00BD4DDC"/>
    <w:rsid w:val="00BD50FC"/>
    <w:rsid w:val="00BD5300"/>
    <w:rsid w:val="00BD62FA"/>
    <w:rsid w:val="00BD64F5"/>
    <w:rsid w:val="00BD7395"/>
    <w:rsid w:val="00BD7F24"/>
    <w:rsid w:val="00BE042A"/>
    <w:rsid w:val="00BE0568"/>
    <w:rsid w:val="00BE0D86"/>
    <w:rsid w:val="00BE0D9F"/>
    <w:rsid w:val="00BE15DC"/>
    <w:rsid w:val="00BE1617"/>
    <w:rsid w:val="00BE16A1"/>
    <w:rsid w:val="00BE1D1E"/>
    <w:rsid w:val="00BE1D95"/>
    <w:rsid w:val="00BE1E22"/>
    <w:rsid w:val="00BE24E6"/>
    <w:rsid w:val="00BE2D17"/>
    <w:rsid w:val="00BE32BC"/>
    <w:rsid w:val="00BE3C73"/>
    <w:rsid w:val="00BE43E8"/>
    <w:rsid w:val="00BE451B"/>
    <w:rsid w:val="00BE4F63"/>
    <w:rsid w:val="00BE592E"/>
    <w:rsid w:val="00BE5979"/>
    <w:rsid w:val="00BE5D85"/>
    <w:rsid w:val="00BE65AC"/>
    <w:rsid w:val="00BE6E3C"/>
    <w:rsid w:val="00BE770C"/>
    <w:rsid w:val="00BE7C9B"/>
    <w:rsid w:val="00BF0473"/>
    <w:rsid w:val="00BF0D86"/>
    <w:rsid w:val="00BF1042"/>
    <w:rsid w:val="00BF1587"/>
    <w:rsid w:val="00BF1905"/>
    <w:rsid w:val="00BF2460"/>
    <w:rsid w:val="00BF26CE"/>
    <w:rsid w:val="00BF27CB"/>
    <w:rsid w:val="00BF2800"/>
    <w:rsid w:val="00BF2C2F"/>
    <w:rsid w:val="00BF31B5"/>
    <w:rsid w:val="00BF386C"/>
    <w:rsid w:val="00BF39B7"/>
    <w:rsid w:val="00BF3B96"/>
    <w:rsid w:val="00BF3BBA"/>
    <w:rsid w:val="00BF3CD6"/>
    <w:rsid w:val="00BF3FAA"/>
    <w:rsid w:val="00BF44CB"/>
    <w:rsid w:val="00BF5070"/>
    <w:rsid w:val="00BF5B6B"/>
    <w:rsid w:val="00BF64E8"/>
    <w:rsid w:val="00BF78C6"/>
    <w:rsid w:val="00BF7B49"/>
    <w:rsid w:val="00BF7D73"/>
    <w:rsid w:val="00C00216"/>
    <w:rsid w:val="00C00244"/>
    <w:rsid w:val="00C002C8"/>
    <w:rsid w:val="00C004D8"/>
    <w:rsid w:val="00C00721"/>
    <w:rsid w:val="00C00F17"/>
    <w:rsid w:val="00C01261"/>
    <w:rsid w:val="00C0132A"/>
    <w:rsid w:val="00C01CCE"/>
    <w:rsid w:val="00C01F67"/>
    <w:rsid w:val="00C0374F"/>
    <w:rsid w:val="00C043D3"/>
    <w:rsid w:val="00C048FB"/>
    <w:rsid w:val="00C049B9"/>
    <w:rsid w:val="00C04CA9"/>
    <w:rsid w:val="00C05235"/>
    <w:rsid w:val="00C05CAE"/>
    <w:rsid w:val="00C060B9"/>
    <w:rsid w:val="00C06DCA"/>
    <w:rsid w:val="00C06ED3"/>
    <w:rsid w:val="00C07688"/>
    <w:rsid w:val="00C07B3E"/>
    <w:rsid w:val="00C11115"/>
    <w:rsid w:val="00C1384D"/>
    <w:rsid w:val="00C13C91"/>
    <w:rsid w:val="00C1420B"/>
    <w:rsid w:val="00C14308"/>
    <w:rsid w:val="00C147CE"/>
    <w:rsid w:val="00C1536E"/>
    <w:rsid w:val="00C157DC"/>
    <w:rsid w:val="00C15C9F"/>
    <w:rsid w:val="00C16C30"/>
    <w:rsid w:val="00C17598"/>
    <w:rsid w:val="00C17D69"/>
    <w:rsid w:val="00C20C57"/>
    <w:rsid w:val="00C21768"/>
    <w:rsid w:val="00C21FA3"/>
    <w:rsid w:val="00C22510"/>
    <w:rsid w:val="00C22D9B"/>
    <w:rsid w:val="00C2378C"/>
    <w:rsid w:val="00C23C2B"/>
    <w:rsid w:val="00C23DD7"/>
    <w:rsid w:val="00C2425F"/>
    <w:rsid w:val="00C24C19"/>
    <w:rsid w:val="00C2524B"/>
    <w:rsid w:val="00C26689"/>
    <w:rsid w:val="00C26E70"/>
    <w:rsid w:val="00C26EF3"/>
    <w:rsid w:val="00C27030"/>
    <w:rsid w:val="00C27CAA"/>
    <w:rsid w:val="00C27D2E"/>
    <w:rsid w:val="00C30042"/>
    <w:rsid w:val="00C31250"/>
    <w:rsid w:val="00C3239D"/>
    <w:rsid w:val="00C32919"/>
    <w:rsid w:val="00C3389C"/>
    <w:rsid w:val="00C33A9B"/>
    <w:rsid w:val="00C33AF6"/>
    <w:rsid w:val="00C34069"/>
    <w:rsid w:val="00C365E1"/>
    <w:rsid w:val="00C3722E"/>
    <w:rsid w:val="00C373EB"/>
    <w:rsid w:val="00C37408"/>
    <w:rsid w:val="00C37C22"/>
    <w:rsid w:val="00C4036B"/>
    <w:rsid w:val="00C416AC"/>
    <w:rsid w:val="00C41BA5"/>
    <w:rsid w:val="00C41C9B"/>
    <w:rsid w:val="00C42BB7"/>
    <w:rsid w:val="00C443BA"/>
    <w:rsid w:val="00C44A0A"/>
    <w:rsid w:val="00C44A86"/>
    <w:rsid w:val="00C457FF"/>
    <w:rsid w:val="00C458BE"/>
    <w:rsid w:val="00C45E33"/>
    <w:rsid w:val="00C46501"/>
    <w:rsid w:val="00C46A90"/>
    <w:rsid w:val="00C46B9E"/>
    <w:rsid w:val="00C46CF7"/>
    <w:rsid w:val="00C46F29"/>
    <w:rsid w:val="00C473E4"/>
    <w:rsid w:val="00C5075F"/>
    <w:rsid w:val="00C50A96"/>
    <w:rsid w:val="00C5178B"/>
    <w:rsid w:val="00C51BCB"/>
    <w:rsid w:val="00C51E1C"/>
    <w:rsid w:val="00C522E0"/>
    <w:rsid w:val="00C52350"/>
    <w:rsid w:val="00C52837"/>
    <w:rsid w:val="00C53128"/>
    <w:rsid w:val="00C532B9"/>
    <w:rsid w:val="00C54555"/>
    <w:rsid w:val="00C548F4"/>
    <w:rsid w:val="00C54B80"/>
    <w:rsid w:val="00C550B0"/>
    <w:rsid w:val="00C56493"/>
    <w:rsid w:val="00C56F3B"/>
    <w:rsid w:val="00C56FAE"/>
    <w:rsid w:val="00C578DA"/>
    <w:rsid w:val="00C57959"/>
    <w:rsid w:val="00C57E19"/>
    <w:rsid w:val="00C57F86"/>
    <w:rsid w:val="00C604B6"/>
    <w:rsid w:val="00C607EB"/>
    <w:rsid w:val="00C60D8A"/>
    <w:rsid w:val="00C60EEC"/>
    <w:rsid w:val="00C6174D"/>
    <w:rsid w:val="00C61E5B"/>
    <w:rsid w:val="00C61F6B"/>
    <w:rsid w:val="00C6216B"/>
    <w:rsid w:val="00C62945"/>
    <w:rsid w:val="00C629AD"/>
    <w:rsid w:val="00C62C29"/>
    <w:rsid w:val="00C6386F"/>
    <w:rsid w:val="00C638DF"/>
    <w:rsid w:val="00C6450B"/>
    <w:rsid w:val="00C648A2"/>
    <w:rsid w:val="00C64CDA"/>
    <w:rsid w:val="00C64CFE"/>
    <w:rsid w:val="00C6604A"/>
    <w:rsid w:val="00C66185"/>
    <w:rsid w:val="00C662C2"/>
    <w:rsid w:val="00C66397"/>
    <w:rsid w:val="00C671E0"/>
    <w:rsid w:val="00C6782E"/>
    <w:rsid w:val="00C67B4E"/>
    <w:rsid w:val="00C70054"/>
    <w:rsid w:val="00C70706"/>
    <w:rsid w:val="00C71C6D"/>
    <w:rsid w:val="00C71C6F"/>
    <w:rsid w:val="00C7241E"/>
    <w:rsid w:val="00C72B9D"/>
    <w:rsid w:val="00C72FC5"/>
    <w:rsid w:val="00C737B5"/>
    <w:rsid w:val="00C73AD3"/>
    <w:rsid w:val="00C73D66"/>
    <w:rsid w:val="00C73D9E"/>
    <w:rsid w:val="00C73FC1"/>
    <w:rsid w:val="00C74237"/>
    <w:rsid w:val="00C74545"/>
    <w:rsid w:val="00C74D7E"/>
    <w:rsid w:val="00C76933"/>
    <w:rsid w:val="00C7695B"/>
    <w:rsid w:val="00C76B59"/>
    <w:rsid w:val="00C76BDD"/>
    <w:rsid w:val="00C76EF2"/>
    <w:rsid w:val="00C776A7"/>
    <w:rsid w:val="00C77E67"/>
    <w:rsid w:val="00C8016B"/>
    <w:rsid w:val="00C80745"/>
    <w:rsid w:val="00C80A91"/>
    <w:rsid w:val="00C80F93"/>
    <w:rsid w:val="00C80FF3"/>
    <w:rsid w:val="00C810E3"/>
    <w:rsid w:val="00C817AA"/>
    <w:rsid w:val="00C81A00"/>
    <w:rsid w:val="00C81BBC"/>
    <w:rsid w:val="00C81CB4"/>
    <w:rsid w:val="00C82032"/>
    <w:rsid w:val="00C821D6"/>
    <w:rsid w:val="00C82229"/>
    <w:rsid w:val="00C82601"/>
    <w:rsid w:val="00C83E4F"/>
    <w:rsid w:val="00C8490F"/>
    <w:rsid w:val="00C85293"/>
    <w:rsid w:val="00C8543E"/>
    <w:rsid w:val="00C85651"/>
    <w:rsid w:val="00C85E85"/>
    <w:rsid w:val="00C862A9"/>
    <w:rsid w:val="00C869DB"/>
    <w:rsid w:val="00C8759B"/>
    <w:rsid w:val="00C876DD"/>
    <w:rsid w:val="00C87F61"/>
    <w:rsid w:val="00C900AF"/>
    <w:rsid w:val="00C905CA"/>
    <w:rsid w:val="00C916D9"/>
    <w:rsid w:val="00C927D8"/>
    <w:rsid w:val="00C92AC4"/>
    <w:rsid w:val="00C934D5"/>
    <w:rsid w:val="00C939EF"/>
    <w:rsid w:val="00C95332"/>
    <w:rsid w:val="00C954B5"/>
    <w:rsid w:val="00C95503"/>
    <w:rsid w:val="00C95538"/>
    <w:rsid w:val="00C958DD"/>
    <w:rsid w:val="00C95932"/>
    <w:rsid w:val="00C9594E"/>
    <w:rsid w:val="00C96005"/>
    <w:rsid w:val="00C96242"/>
    <w:rsid w:val="00C96DB3"/>
    <w:rsid w:val="00C97292"/>
    <w:rsid w:val="00C978C4"/>
    <w:rsid w:val="00CA02E1"/>
    <w:rsid w:val="00CA07C1"/>
    <w:rsid w:val="00CA0F8F"/>
    <w:rsid w:val="00CA11F0"/>
    <w:rsid w:val="00CA1657"/>
    <w:rsid w:val="00CA1849"/>
    <w:rsid w:val="00CA202B"/>
    <w:rsid w:val="00CA29AF"/>
    <w:rsid w:val="00CA39C6"/>
    <w:rsid w:val="00CA3A3D"/>
    <w:rsid w:val="00CA3AFA"/>
    <w:rsid w:val="00CA3C0A"/>
    <w:rsid w:val="00CA48CD"/>
    <w:rsid w:val="00CA5DF7"/>
    <w:rsid w:val="00CA61EB"/>
    <w:rsid w:val="00CA67A5"/>
    <w:rsid w:val="00CA7023"/>
    <w:rsid w:val="00CA7075"/>
    <w:rsid w:val="00CA7F5D"/>
    <w:rsid w:val="00CB064D"/>
    <w:rsid w:val="00CB099B"/>
    <w:rsid w:val="00CB0AA7"/>
    <w:rsid w:val="00CB0B6E"/>
    <w:rsid w:val="00CB11D3"/>
    <w:rsid w:val="00CB1ABF"/>
    <w:rsid w:val="00CB2092"/>
    <w:rsid w:val="00CB20CA"/>
    <w:rsid w:val="00CB268B"/>
    <w:rsid w:val="00CB2933"/>
    <w:rsid w:val="00CB2E0F"/>
    <w:rsid w:val="00CB39FD"/>
    <w:rsid w:val="00CB3F77"/>
    <w:rsid w:val="00CB4526"/>
    <w:rsid w:val="00CB6916"/>
    <w:rsid w:val="00CB6D38"/>
    <w:rsid w:val="00CC0DD8"/>
    <w:rsid w:val="00CC13DE"/>
    <w:rsid w:val="00CC1743"/>
    <w:rsid w:val="00CC1BC7"/>
    <w:rsid w:val="00CC21B6"/>
    <w:rsid w:val="00CC3157"/>
    <w:rsid w:val="00CC3523"/>
    <w:rsid w:val="00CC36F8"/>
    <w:rsid w:val="00CC3DF2"/>
    <w:rsid w:val="00CC429F"/>
    <w:rsid w:val="00CC4570"/>
    <w:rsid w:val="00CC4D6D"/>
    <w:rsid w:val="00CC50A6"/>
    <w:rsid w:val="00CC57E4"/>
    <w:rsid w:val="00CC5AAE"/>
    <w:rsid w:val="00CC5B65"/>
    <w:rsid w:val="00CC60C6"/>
    <w:rsid w:val="00CC623F"/>
    <w:rsid w:val="00CC6485"/>
    <w:rsid w:val="00CC6FA6"/>
    <w:rsid w:val="00CC703D"/>
    <w:rsid w:val="00CD1062"/>
    <w:rsid w:val="00CD1633"/>
    <w:rsid w:val="00CD197B"/>
    <w:rsid w:val="00CD1E55"/>
    <w:rsid w:val="00CD1EAC"/>
    <w:rsid w:val="00CD2078"/>
    <w:rsid w:val="00CD24C4"/>
    <w:rsid w:val="00CD2B8D"/>
    <w:rsid w:val="00CD2D78"/>
    <w:rsid w:val="00CD2F6C"/>
    <w:rsid w:val="00CD42A9"/>
    <w:rsid w:val="00CD4652"/>
    <w:rsid w:val="00CD4EC6"/>
    <w:rsid w:val="00CD5859"/>
    <w:rsid w:val="00CD60DD"/>
    <w:rsid w:val="00CD6482"/>
    <w:rsid w:val="00CD6E35"/>
    <w:rsid w:val="00CD70A5"/>
    <w:rsid w:val="00CE0502"/>
    <w:rsid w:val="00CE11C2"/>
    <w:rsid w:val="00CE12AD"/>
    <w:rsid w:val="00CE1DBA"/>
    <w:rsid w:val="00CE1EAA"/>
    <w:rsid w:val="00CE23DE"/>
    <w:rsid w:val="00CE2B50"/>
    <w:rsid w:val="00CE337C"/>
    <w:rsid w:val="00CE34C7"/>
    <w:rsid w:val="00CE3587"/>
    <w:rsid w:val="00CE375D"/>
    <w:rsid w:val="00CE383D"/>
    <w:rsid w:val="00CE38E2"/>
    <w:rsid w:val="00CE451C"/>
    <w:rsid w:val="00CE465E"/>
    <w:rsid w:val="00CE4797"/>
    <w:rsid w:val="00CE6070"/>
    <w:rsid w:val="00CE6421"/>
    <w:rsid w:val="00CE6543"/>
    <w:rsid w:val="00CE728A"/>
    <w:rsid w:val="00CE7378"/>
    <w:rsid w:val="00CE7D52"/>
    <w:rsid w:val="00CF002F"/>
    <w:rsid w:val="00CF02F0"/>
    <w:rsid w:val="00CF1018"/>
    <w:rsid w:val="00CF15EA"/>
    <w:rsid w:val="00CF19E2"/>
    <w:rsid w:val="00CF2735"/>
    <w:rsid w:val="00CF331E"/>
    <w:rsid w:val="00CF3AE4"/>
    <w:rsid w:val="00CF4465"/>
    <w:rsid w:val="00CF4888"/>
    <w:rsid w:val="00CF519A"/>
    <w:rsid w:val="00CF5271"/>
    <w:rsid w:val="00CF530D"/>
    <w:rsid w:val="00CF5842"/>
    <w:rsid w:val="00CF59BD"/>
    <w:rsid w:val="00CF5E56"/>
    <w:rsid w:val="00D001F4"/>
    <w:rsid w:val="00D002F7"/>
    <w:rsid w:val="00D00E96"/>
    <w:rsid w:val="00D00EA5"/>
    <w:rsid w:val="00D00F15"/>
    <w:rsid w:val="00D021A3"/>
    <w:rsid w:val="00D028A2"/>
    <w:rsid w:val="00D028D8"/>
    <w:rsid w:val="00D03187"/>
    <w:rsid w:val="00D04A53"/>
    <w:rsid w:val="00D04AC3"/>
    <w:rsid w:val="00D04D63"/>
    <w:rsid w:val="00D05192"/>
    <w:rsid w:val="00D058B8"/>
    <w:rsid w:val="00D05D92"/>
    <w:rsid w:val="00D05EE9"/>
    <w:rsid w:val="00D05F77"/>
    <w:rsid w:val="00D06590"/>
    <w:rsid w:val="00D0679C"/>
    <w:rsid w:val="00D06AA7"/>
    <w:rsid w:val="00D06B56"/>
    <w:rsid w:val="00D10075"/>
    <w:rsid w:val="00D12440"/>
    <w:rsid w:val="00D12610"/>
    <w:rsid w:val="00D127F6"/>
    <w:rsid w:val="00D1317B"/>
    <w:rsid w:val="00D13452"/>
    <w:rsid w:val="00D14C1C"/>
    <w:rsid w:val="00D1514C"/>
    <w:rsid w:val="00D15313"/>
    <w:rsid w:val="00D155B7"/>
    <w:rsid w:val="00D15773"/>
    <w:rsid w:val="00D16222"/>
    <w:rsid w:val="00D16495"/>
    <w:rsid w:val="00D16801"/>
    <w:rsid w:val="00D16E3C"/>
    <w:rsid w:val="00D17A92"/>
    <w:rsid w:val="00D17D68"/>
    <w:rsid w:val="00D2030C"/>
    <w:rsid w:val="00D2074A"/>
    <w:rsid w:val="00D20787"/>
    <w:rsid w:val="00D20EF6"/>
    <w:rsid w:val="00D21A37"/>
    <w:rsid w:val="00D21A4F"/>
    <w:rsid w:val="00D22BBF"/>
    <w:rsid w:val="00D22DD5"/>
    <w:rsid w:val="00D22FC3"/>
    <w:rsid w:val="00D23213"/>
    <w:rsid w:val="00D23CC7"/>
    <w:rsid w:val="00D2407A"/>
    <w:rsid w:val="00D241BA"/>
    <w:rsid w:val="00D24B2E"/>
    <w:rsid w:val="00D24BB9"/>
    <w:rsid w:val="00D251F1"/>
    <w:rsid w:val="00D25655"/>
    <w:rsid w:val="00D25836"/>
    <w:rsid w:val="00D260B2"/>
    <w:rsid w:val="00D26BA3"/>
    <w:rsid w:val="00D26FE8"/>
    <w:rsid w:val="00D27872"/>
    <w:rsid w:val="00D30825"/>
    <w:rsid w:val="00D30E27"/>
    <w:rsid w:val="00D312ED"/>
    <w:rsid w:val="00D323EC"/>
    <w:rsid w:val="00D330BD"/>
    <w:rsid w:val="00D332E9"/>
    <w:rsid w:val="00D33777"/>
    <w:rsid w:val="00D3398B"/>
    <w:rsid w:val="00D3456B"/>
    <w:rsid w:val="00D346C3"/>
    <w:rsid w:val="00D35D6F"/>
    <w:rsid w:val="00D3603B"/>
    <w:rsid w:val="00D367F4"/>
    <w:rsid w:val="00D37291"/>
    <w:rsid w:val="00D40698"/>
    <w:rsid w:val="00D40CC4"/>
    <w:rsid w:val="00D40D9D"/>
    <w:rsid w:val="00D40EB3"/>
    <w:rsid w:val="00D41150"/>
    <w:rsid w:val="00D4145E"/>
    <w:rsid w:val="00D4169F"/>
    <w:rsid w:val="00D425EB"/>
    <w:rsid w:val="00D427E8"/>
    <w:rsid w:val="00D42C5F"/>
    <w:rsid w:val="00D43631"/>
    <w:rsid w:val="00D43BE0"/>
    <w:rsid w:val="00D44123"/>
    <w:rsid w:val="00D44AB7"/>
    <w:rsid w:val="00D45690"/>
    <w:rsid w:val="00D4590D"/>
    <w:rsid w:val="00D45CFE"/>
    <w:rsid w:val="00D46A56"/>
    <w:rsid w:val="00D475F2"/>
    <w:rsid w:val="00D47DC6"/>
    <w:rsid w:val="00D50058"/>
    <w:rsid w:val="00D5072F"/>
    <w:rsid w:val="00D5090F"/>
    <w:rsid w:val="00D50AC6"/>
    <w:rsid w:val="00D51804"/>
    <w:rsid w:val="00D51E12"/>
    <w:rsid w:val="00D53040"/>
    <w:rsid w:val="00D5326D"/>
    <w:rsid w:val="00D53324"/>
    <w:rsid w:val="00D53515"/>
    <w:rsid w:val="00D53730"/>
    <w:rsid w:val="00D53946"/>
    <w:rsid w:val="00D539A9"/>
    <w:rsid w:val="00D542F9"/>
    <w:rsid w:val="00D54412"/>
    <w:rsid w:val="00D550A0"/>
    <w:rsid w:val="00D55858"/>
    <w:rsid w:val="00D562A4"/>
    <w:rsid w:val="00D56A00"/>
    <w:rsid w:val="00D56D6E"/>
    <w:rsid w:val="00D56EC0"/>
    <w:rsid w:val="00D5730B"/>
    <w:rsid w:val="00D5741D"/>
    <w:rsid w:val="00D57D31"/>
    <w:rsid w:val="00D61D33"/>
    <w:rsid w:val="00D62FA1"/>
    <w:rsid w:val="00D63A03"/>
    <w:rsid w:val="00D64417"/>
    <w:rsid w:val="00D64975"/>
    <w:rsid w:val="00D657D5"/>
    <w:rsid w:val="00D658D7"/>
    <w:rsid w:val="00D65F87"/>
    <w:rsid w:val="00D6613C"/>
    <w:rsid w:val="00D66337"/>
    <w:rsid w:val="00D66429"/>
    <w:rsid w:val="00D6664A"/>
    <w:rsid w:val="00D667B6"/>
    <w:rsid w:val="00D66D81"/>
    <w:rsid w:val="00D66DD0"/>
    <w:rsid w:val="00D67187"/>
    <w:rsid w:val="00D672B8"/>
    <w:rsid w:val="00D672CB"/>
    <w:rsid w:val="00D67935"/>
    <w:rsid w:val="00D67C72"/>
    <w:rsid w:val="00D67CA1"/>
    <w:rsid w:val="00D67EEF"/>
    <w:rsid w:val="00D700D6"/>
    <w:rsid w:val="00D7049A"/>
    <w:rsid w:val="00D70824"/>
    <w:rsid w:val="00D70978"/>
    <w:rsid w:val="00D7111C"/>
    <w:rsid w:val="00D71F85"/>
    <w:rsid w:val="00D7244E"/>
    <w:rsid w:val="00D7254B"/>
    <w:rsid w:val="00D72A79"/>
    <w:rsid w:val="00D731E4"/>
    <w:rsid w:val="00D732D7"/>
    <w:rsid w:val="00D735F9"/>
    <w:rsid w:val="00D7411B"/>
    <w:rsid w:val="00D74676"/>
    <w:rsid w:val="00D748F9"/>
    <w:rsid w:val="00D74A98"/>
    <w:rsid w:val="00D74D79"/>
    <w:rsid w:val="00D75669"/>
    <w:rsid w:val="00D75F0F"/>
    <w:rsid w:val="00D76789"/>
    <w:rsid w:val="00D77DA5"/>
    <w:rsid w:val="00D805B7"/>
    <w:rsid w:val="00D80BA7"/>
    <w:rsid w:val="00D80BA8"/>
    <w:rsid w:val="00D80FB0"/>
    <w:rsid w:val="00D816CD"/>
    <w:rsid w:val="00D82431"/>
    <w:rsid w:val="00D8278E"/>
    <w:rsid w:val="00D8401E"/>
    <w:rsid w:val="00D84C15"/>
    <w:rsid w:val="00D84FF3"/>
    <w:rsid w:val="00D8537F"/>
    <w:rsid w:val="00D858A2"/>
    <w:rsid w:val="00D86564"/>
    <w:rsid w:val="00D8694E"/>
    <w:rsid w:val="00D87AA6"/>
    <w:rsid w:val="00D90324"/>
    <w:rsid w:val="00D909F8"/>
    <w:rsid w:val="00D91FFA"/>
    <w:rsid w:val="00D933F7"/>
    <w:rsid w:val="00D93B90"/>
    <w:rsid w:val="00D941C2"/>
    <w:rsid w:val="00D94E6E"/>
    <w:rsid w:val="00D950F3"/>
    <w:rsid w:val="00D955A4"/>
    <w:rsid w:val="00D95B11"/>
    <w:rsid w:val="00D96750"/>
    <w:rsid w:val="00D96E34"/>
    <w:rsid w:val="00D97760"/>
    <w:rsid w:val="00D9777A"/>
    <w:rsid w:val="00DA03CF"/>
    <w:rsid w:val="00DA0428"/>
    <w:rsid w:val="00DA137D"/>
    <w:rsid w:val="00DA18BC"/>
    <w:rsid w:val="00DA1C56"/>
    <w:rsid w:val="00DA1FE1"/>
    <w:rsid w:val="00DA25A1"/>
    <w:rsid w:val="00DA26E9"/>
    <w:rsid w:val="00DA35ED"/>
    <w:rsid w:val="00DA4AEA"/>
    <w:rsid w:val="00DA4C94"/>
    <w:rsid w:val="00DA4D19"/>
    <w:rsid w:val="00DA4F5D"/>
    <w:rsid w:val="00DA4FDC"/>
    <w:rsid w:val="00DA5358"/>
    <w:rsid w:val="00DA56E7"/>
    <w:rsid w:val="00DA5776"/>
    <w:rsid w:val="00DA5829"/>
    <w:rsid w:val="00DA5C4D"/>
    <w:rsid w:val="00DA5DFE"/>
    <w:rsid w:val="00DA66AF"/>
    <w:rsid w:val="00DA6AD4"/>
    <w:rsid w:val="00DA6CC6"/>
    <w:rsid w:val="00DA7D98"/>
    <w:rsid w:val="00DB0052"/>
    <w:rsid w:val="00DB13BD"/>
    <w:rsid w:val="00DB1488"/>
    <w:rsid w:val="00DB14A9"/>
    <w:rsid w:val="00DB1D58"/>
    <w:rsid w:val="00DB232D"/>
    <w:rsid w:val="00DB23CE"/>
    <w:rsid w:val="00DB2C67"/>
    <w:rsid w:val="00DB2D91"/>
    <w:rsid w:val="00DB336C"/>
    <w:rsid w:val="00DB3909"/>
    <w:rsid w:val="00DB3C7E"/>
    <w:rsid w:val="00DB510B"/>
    <w:rsid w:val="00DB53CC"/>
    <w:rsid w:val="00DB558F"/>
    <w:rsid w:val="00DB5D97"/>
    <w:rsid w:val="00DB5E53"/>
    <w:rsid w:val="00DB5FF4"/>
    <w:rsid w:val="00DB6865"/>
    <w:rsid w:val="00DB73D8"/>
    <w:rsid w:val="00DB78D6"/>
    <w:rsid w:val="00DC01C7"/>
    <w:rsid w:val="00DC08D8"/>
    <w:rsid w:val="00DC0AAA"/>
    <w:rsid w:val="00DC16C9"/>
    <w:rsid w:val="00DC17B0"/>
    <w:rsid w:val="00DC1865"/>
    <w:rsid w:val="00DC1EB7"/>
    <w:rsid w:val="00DC249A"/>
    <w:rsid w:val="00DC24DC"/>
    <w:rsid w:val="00DC343A"/>
    <w:rsid w:val="00DC37AF"/>
    <w:rsid w:val="00DC3810"/>
    <w:rsid w:val="00DC3AF0"/>
    <w:rsid w:val="00DC460D"/>
    <w:rsid w:val="00DC4B8E"/>
    <w:rsid w:val="00DC4CB4"/>
    <w:rsid w:val="00DC58DE"/>
    <w:rsid w:val="00DC592E"/>
    <w:rsid w:val="00DC5B13"/>
    <w:rsid w:val="00DC5F71"/>
    <w:rsid w:val="00DC64AA"/>
    <w:rsid w:val="00DC6923"/>
    <w:rsid w:val="00DC6952"/>
    <w:rsid w:val="00DC6B9C"/>
    <w:rsid w:val="00DC6C61"/>
    <w:rsid w:val="00DC7BAB"/>
    <w:rsid w:val="00DC7DFB"/>
    <w:rsid w:val="00DC7EF3"/>
    <w:rsid w:val="00DD02E6"/>
    <w:rsid w:val="00DD05FE"/>
    <w:rsid w:val="00DD0733"/>
    <w:rsid w:val="00DD0C00"/>
    <w:rsid w:val="00DD0F30"/>
    <w:rsid w:val="00DD0FE4"/>
    <w:rsid w:val="00DD10D7"/>
    <w:rsid w:val="00DD1C48"/>
    <w:rsid w:val="00DD1CD2"/>
    <w:rsid w:val="00DD2C47"/>
    <w:rsid w:val="00DD2EBC"/>
    <w:rsid w:val="00DD31F4"/>
    <w:rsid w:val="00DD3D09"/>
    <w:rsid w:val="00DD3EB8"/>
    <w:rsid w:val="00DD4508"/>
    <w:rsid w:val="00DD4B0E"/>
    <w:rsid w:val="00DD4F2D"/>
    <w:rsid w:val="00DD4F32"/>
    <w:rsid w:val="00DD5190"/>
    <w:rsid w:val="00DD5F5E"/>
    <w:rsid w:val="00DD68F0"/>
    <w:rsid w:val="00DD6A2A"/>
    <w:rsid w:val="00DD70E8"/>
    <w:rsid w:val="00DD7C59"/>
    <w:rsid w:val="00DE0099"/>
    <w:rsid w:val="00DE1001"/>
    <w:rsid w:val="00DE19DF"/>
    <w:rsid w:val="00DE1A6D"/>
    <w:rsid w:val="00DE296D"/>
    <w:rsid w:val="00DE2B4F"/>
    <w:rsid w:val="00DE2C86"/>
    <w:rsid w:val="00DE2F88"/>
    <w:rsid w:val="00DE30BF"/>
    <w:rsid w:val="00DE3E98"/>
    <w:rsid w:val="00DE40BD"/>
    <w:rsid w:val="00DE4526"/>
    <w:rsid w:val="00DE496A"/>
    <w:rsid w:val="00DE608D"/>
    <w:rsid w:val="00DE68AD"/>
    <w:rsid w:val="00DE6D0B"/>
    <w:rsid w:val="00DE737B"/>
    <w:rsid w:val="00DE7380"/>
    <w:rsid w:val="00DE7463"/>
    <w:rsid w:val="00DE7C43"/>
    <w:rsid w:val="00DF08BF"/>
    <w:rsid w:val="00DF09FD"/>
    <w:rsid w:val="00DF0E91"/>
    <w:rsid w:val="00DF0FD5"/>
    <w:rsid w:val="00DF12B5"/>
    <w:rsid w:val="00DF2025"/>
    <w:rsid w:val="00DF2174"/>
    <w:rsid w:val="00DF22EB"/>
    <w:rsid w:val="00DF2886"/>
    <w:rsid w:val="00DF3ABC"/>
    <w:rsid w:val="00DF3B66"/>
    <w:rsid w:val="00DF4D90"/>
    <w:rsid w:val="00DF5516"/>
    <w:rsid w:val="00DF57BC"/>
    <w:rsid w:val="00DF5D8A"/>
    <w:rsid w:val="00DF5E5D"/>
    <w:rsid w:val="00DF651D"/>
    <w:rsid w:val="00DF6E83"/>
    <w:rsid w:val="00DF75AC"/>
    <w:rsid w:val="00E00621"/>
    <w:rsid w:val="00E007A7"/>
    <w:rsid w:val="00E00BCA"/>
    <w:rsid w:val="00E00F28"/>
    <w:rsid w:val="00E0149C"/>
    <w:rsid w:val="00E01A01"/>
    <w:rsid w:val="00E01A36"/>
    <w:rsid w:val="00E01A49"/>
    <w:rsid w:val="00E01F3D"/>
    <w:rsid w:val="00E020F9"/>
    <w:rsid w:val="00E0289D"/>
    <w:rsid w:val="00E02D2B"/>
    <w:rsid w:val="00E03A78"/>
    <w:rsid w:val="00E04242"/>
    <w:rsid w:val="00E04531"/>
    <w:rsid w:val="00E045BF"/>
    <w:rsid w:val="00E04752"/>
    <w:rsid w:val="00E049D7"/>
    <w:rsid w:val="00E04AA5"/>
    <w:rsid w:val="00E04D60"/>
    <w:rsid w:val="00E04D69"/>
    <w:rsid w:val="00E053C8"/>
    <w:rsid w:val="00E058D3"/>
    <w:rsid w:val="00E05C99"/>
    <w:rsid w:val="00E05DE4"/>
    <w:rsid w:val="00E0734F"/>
    <w:rsid w:val="00E07A85"/>
    <w:rsid w:val="00E07BE8"/>
    <w:rsid w:val="00E07D03"/>
    <w:rsid w:val="00E102F6"/>
    <w:rsid w:val="00E10625"/>
    <w:rsid w:val="00E10AB3"/>
    <w:rsid w:val="00E111A3"/>
    <w:rsid w:val="00E11568"/>
    <w:rsid w:val="00E11F0D"/>
    <w:rsid w:val="00E13D91"/>
    <w:rsid w:val="00E14CEB"/>
    <w:rsid w:val="00E14EEE"/>
    <w:rsid w:val="00E152F9"/>
    <w:rsid w:val="00E154DE"/>
    <w:rsid w:val="00E156D1"/>
    <w:rsid w:val="00E15829"/>
    <w:rsid w:val="00E15C7B"/>
    <w:rsid w:val="00E15E21"/>
    <w:rsid w:val="00E15E37"/>
    <w:rsid w:val="00E17870"/>
    <w:rsid w:val="00E17AC1"/>
    <w:rsid w:val="00E17E78"/>
    <w:rsid w:val="00E20B71"/>
    <w:rsid w:val="00E20DF7"/>
    <w:rsid w:val="00E211B5"/>
    <w:rsid w:val="00E21629"/>
    <w:rsid w:val="00E21707"/>
    <w:rsid w:val="00E21B41"/>
    <w:rsid w:val="00E21DD7"/>
    <w:rsid w:val="00E21E2D"/>
    <w:rsid w:val="00E22321"/>
    <w:rsid w:val="00E225F3"/>
    <w:rsid w:val="00E226B2"/>
    <w:rsid w:val="00E2398E"/>
    <w:rsid w:val="00E23B89"/>
    <w:rsid w:val="00E23C53"/>
    <w:rsid w:val="00E2480F"/>
    <w:rsid w:val="00E24BD7"/>
    <w:rsid w:val="00E24C99"/>
    <w:rsid w:val="00E24F0D"/>
    <w:rsid w:val="00E259BC"/>
    <w:rsid w:val="00E25AB1"/>
    <w:rsid w:val="00E25C61"/>
    <w:rsid w:val="00E26829"/>
    <w:rsid w:val="00E27883"/>
    <w:rsid w:val="00E2794F"/>
    <w:rsid w:val="00E27A35"/>
    <w:rsid w:val="00E27B89"/>
    <w:rsid w:val="00E27C61"/>
    <w:rsid w:val="00E30B6F"/>
    <w:rsid w:val="00E30E3D"/>
    <w:rsid w:val="00E3292F"/>
    <w:rsid w:val="00E32F7E"/>
    <w:rsid w:val="00E332C8"/>
    <w:rsid w:val="00E34476"/>
    <w:rsid w:val="00E34D8D"/>
    <w:rsid w:val="00E35F21"/>
    <w:rsid w:val="00E36AB6"/>
    <w:rsid w:val="00E3745B"/>
    <w:rsid w:val="00E37791"/>
    <w:rsid w:val="00E37DC4"/>
    <w:rsid w:val="00E417BE"/>
    <w:rsid w:val="00E41A83"/>
    <w:rsid w:val="00E423CF"/>
    <w:rsid w:val="00E43351"/>
    <w:rsid w:val="00E4365B"/>
    <w:rsid w:val="00E440A7"/>
    <w:rsid w:val="00E44754"/>
    <w:rsid w:val="00E4484F"/>
    <w:rsid w:val="00E45B71"/>
    <w:rsid w:val="00E46D02"/>
    <w:rsid w:val="00E4701E"/>
    <w:rsid w:val="00E47672"/>
    <w:rsid w:val="00E50DD8"/>
    <w:rsid w:val="00E50EC1"/>
    <w:rsid w:val="00E52482"/>
    <w:rsid w:val="00E53830"/>
    <w:rsid w:val="00E54080"/>
    <w:rsid w:val="00E54218"/>
    <w:rsid w:val="00E547FA"/>
    <w:rsid w:val="00E54B3C"/>
    <w:rsid w:val="00E55824"/>
    <w:rsid w:val="00E574CF"/>
    <w:rsid w:val="00E57776"/>
    <w:rsid w:val="00E6002B"/>
    <w:rsid w:val="00E6071A"/>
    <w:rsid w:val="00E60DF2"/>
    <w:rsid w:val="00E60ECF"/>
    <w:rsid w:val="00E61606"/>
    <w:rsid w:val="00E61A43"/>
    <w:rsid w:val="00E61AD8"/>
    <w:rsid w:val="00E62255"/>
    <w:rsid w:val="00E62633"/>
    <w:rsid w:val="00E629E4"/>
    <w:rsid w:val="00E62A15"/>
    <w:rsid w:val="00E62A46"/>
    <w:rsid w:val="00E632C5"/>
    <w:rsid w:val="00E63399"/>
    <w:rsid w:val="00E633C4"/>
    <w:rsid w:val="00E63611"/>
    <w:rsid w:val="00E6423E"/>
    <w:rsid w:val="00E646DD"/>
    <w:rsid w:val="00E6478A"/>
    <w:rsid w:val="00E64DEE"/>
    <w:rsid w:val="00E65019"/>
    <w:rsid w:val="00E652AD"/>
    <w:rsid w:val="00E65756"/>
    <w:rsid w:val="00E6594C"/>
    <w:rsid w:val="00E65F96"/>
    <w:rsid w:val="00E6632D"/>
    <w:rsid w:val="00E669D2"/>
    <w:rsid w:val="00E674F9"/>
    <w:rsid w:val="00E679A0"/>
    <w:rsid w:val="00E67BF2"/>
    <w:rsid w:val="00E708A7"/>
    <w:rsid w:val="00E70D4B"/>
    <w:rsid w:val="00E71055"/>
    <w:rsid w:val="00E710CA"/>
    <w:rsid w:val="00E71160"/>
    <w:rsid w:val="00E7220D"/>
    <w:rsid w:val="00E72389"/>
    <w:rsid w:val="00E724A5"/>
    <w:rsid w:val="00E72DC7"/>
    <w:rsid w:val="00E72E09"/>
    <w:rsid w:val="00E73052"/>
    <w:rsid w:val="00E73E66"/>
    <w:rsid w:val="00E741CF"/>
    <w:rsid w:val="00E74316"/>
    <w:rsid w:val="00E743CD"/>
    <w:rsid w:val="00E74A40"/>
    <w:rsid w:val="00E75222"/>
    <w:rsid w:val="00E75F36"/>
    <w:rsid w:val="00E75F5A"/>
    <w:rsid w:val="00E769EB"/>
    <w:rsid w:val="00E76D9E"/>
    <w:rsid w:val="00E77046"/>
    <w:rsid w:val="00E77140"/>
    <w:rsid w:val="00E7754D"/>
    <w:rsid w:val="00E7799C"/>
    <w:rsid w:val="00E80738"/>
    <w:rsid w:val="00E8092E"/>
    <w:rsid w:val="00E80BB3"/>
    <w:rsid w:val="00E812D8"/>
    <w:rsid w:val="00E81B07"/>
    <w:rsid w:val="00E8255E"/>
    <w:rsid w:val="00E825E2"/>
    <w:rsid w:val="00E837A1"/>
    <w:rsid w:val="00E83DFC"/>
    <w:rsid w:val="00E8417A"/>
    <w:rsid w:val="00E84701"/>
    <w:rsid w:val="00E85470"/>
    <w:rsid w:val="00E85E7D"/>
    <w:rsid w:val="00E85ECC"/>
    <w:rsid w:val="00E8621D"/>
    <w:rsid w:val="00E900ED"/>
    <w:rsid w:val="00E9018A"/>
    <w:rsid w:val="00E9063E"/>
    <w:rsid w:val="00E9068B"/>
    <w:rsid w:val="00E90D09"/>
    <w:rsid w:val="00E9152E"/>
    <w:rsid w:val="00E915B2"/>
    <w:rsid w:val="00E91A7C"/>
    <w:rsid w:val="00E92345"/>
    <w:rsid w:val="00E93024"/>
    <w:rsid w:val="00E942CD"/>
    <w:rsid w:val="00E94ABB"/>
    <w:rsid w:val="00E961F1"/>
    <w:rsid w:val="00E97236"/>
    <w:rsid w:val="00E979B8"/>
    <w:rsid w:val="00EA00D3"/>
    <w:rsid w:val="00EA0193"/>
    <w:rsid w:val="00EA0712"/>
    <w:rsid w:val="00EA0CD5"/>
    <w:rsid w:val="00EA0E41"/>
    <w:rsid w:val="00EA128F"/>
    <w:rsid w:val="00EA12B2"/>
    <w:rsid w:val="00EA1C6B"/>
    <w:rsid w:val="00EA1DDB"/>
    <w:rsid w:val="00EA1F59"/>
    <w:rsid w:val="00EA232B"/>
    <w:rsid w:val="00EA31FF"/>
    <w:rsid w:val="00EA42FA"/>
    <w:rsid w:val="00EA44FD"/>
    <w:rsid w:val="00EA4A90"/>
    <w:rsid w:val="00EA564B"/>
    <w:rsid w:val="00EA5A10"/>
    <w:rsid w:val="00EA6766"/>
    <w:rsid w:val="00EB03F7"/>
    <w:rsid w:val="00EB1AC3"/>
    <w:rsid w:val="00EB3B6B"/>
    <w:rsid w:val="00EB3E3B"/>
    <w:rsid w:val="00EB3FC9"/>
    <w:rsid w:val="00EB4179"/>
    <w:rsid w:val="00EB456D"/>
    <w:rsid w:val="00EB461E"/>
    <w:rsid w:val="00EB4D65"/>
    <w:rsid w:val="00EB5910"/>
    <w:rsid w:val="00EB5968"/>
    <w:rsid w:val="00EB6651"/>
    <w:rsid w:val="00EB7376"/>
    <w:rsid w:val="00EB7DDF"/>
    <w:rsid w:val="00EC023E"/>
    <w:rsid w:val="00EC109F"/>
    <w:rsid w:val="00EC128E"/>
    <w:rsid w:val="00EC1944"/>
    <w:rsid w:val="00EC1B64"/>
    <w:rsid w:val="00EC1E19"/>
    <w:rsid w:val="00EC32CA"/>
    <w:rsid w:val="00EC3E0B"/>
    <w:rsid w:val="00EC3F19"/>
    <w:rsid w:val="00EC40DB"/>
    <w:rsid w:val="00EC4552"/>
    <w:rsid w:val="00EC4678"/>
    <w:rsid w:val="00EC4ECE"/>
    <w:rsid w:val="00EC4FD5"/>
    <w:rsid w:val="00EC53F3"/>
    <w:rsid w:val="00EC5419"/>
    <w:rsid w:val="00EC595A"/>
    <w:rsid w:val="00EC5AE8"/>
    <w:rsid w:val="00EC5BD3"/>
    <w:rsid w:val="00EC7222"/>
    <w:rsid w:val="00EC7436"/>
    <w:rsid w:val="00EC7442"/>
    <w:rsid w:val="00EC7472"/>
    <w:rsid w:val="00EC7E38"/>
    <w:rsid w:val="00ED0256"/>
    <w:rsid w:val="00ED0526"/>
    <w:rsid w:val="00ED0F7A"/>
    <w:rsid w:val="00ED1650"/>
    <w:rsid w:val="00ED16E2"/>
    <w:rsid w:val="00ED2132"/>
    <w:rsid w:val="00ED220E"/>
    <w:rsid w:val="00ED2482"/>
    <w:rsid w:val="00ED283D"/>
    <w:rsid w:val="00ED42C6"/>
    <w:rsid w:val="00ED4980"/>
    <w:rsid w:val="00ED4AB3"/>
    <w:rsid w:val="00ED4D07"/>
    <w:rsid w:val="00ED592A"/>
    <w:rsid w:val="00ED5A87"/>
    <w:rsid w:val="00ED68D8"/>
    <w:rsid w:val="00ED6A83"/>
    <w:rsid w:val="00ED6F3B"/>
    <w:rsid w:val="00ED7246"/>
    <w:rsid w:val="00ED7545"/>
    <w:rsid w:val="00ED7F39"/>
    <w:rsid w:val="00EE006C"/>
    <w:rsid w:val="00EE0AB1"/>
    <w:rsid w:val="00EE1249"/>
    <w:rsid w:val="00EE1A94"/>
    <w:rsid w:val="00EE1FF9"/>
    <w:rsid w:val="00EE335F"/>
    <w:rsid w:val="00EE35EF"/>
    <w:rsid w:val="00EE3C32"/>
    <w:rsid w:val="00EE3E5D"/>
    <w:rsid w:val="00EE3E80"/>
    <w:rsid w:val="00EE45FD"/>
    <w:rsid w:val="00EE477B"/>
    <w:rsid w:val="00EE496F"/>
    <w:rsid w:val="00EE4F85"/>
    <w:rsid w:val="00EE4FE7"/>
    <w:rsid w:val="00EE5672"/>
    <w:rsid w:val="00EE6073"/>
    <w:rsid w:val="00EE6770"/>
    <w:rsid w:val="00EE6AEE"/>
    <w:rsid w:val="00EE6E01"/>
    <w:rsid w:val="00EE7123"/>
    <w:rsid w:val="00EE73CB"/>
    <w:rsid w:val="00EE76BB"/>
    <w:rsid w:val="00EE7897"/>
    <w:rsid w:val="00EF0050"/>
    <w:rsid w:val="00EF06AB"/>
    <w:rsid w:val="00EF06BD"/>
    <w:rsid w:val="00EF08B7"/>
    <w:rsid w:val="00EF0B92"/>
    <w:rsid w:val="00EF0BBB"/>
    <w:rsid w:val="00EF0E08"/>
    <w:rsid w:val="00EF242F"/>
    <w:rsid w:val="00EF2464"/>
    <w:rsid w:val="00EF2499"/>
    <w:rsid w:val="00EF2AFD"/>
    <w:rsid w:val="00EF2B1D"/>
    <w:rsid w:val="00EF2CD0"/>
    <w:rsid w:val="00EF2E73"/>
    <w:rsid w:val="00EF345F"/>
    <w:rsid w:val="00EF3CA3"/>
    <w:rsid w:val="00EF45C5"/>
    <w:rsid w:val="00EF4BBD"/>
    <w:rsid w:val="00EF5445"/>
    <w:rsid w:val="00EF5A09"/>
    <w:rsid w:val="00EF61E5"/>
    <w:rsid w:val="00EF652D"/>
    <w:rsid w:val="00EF656F"/>
    <w:rsid w:val="00EF6A45"/>
    <w:rsid w:val="00EF6DA2"/>
    <w:rsid w:val="00EF76BE"/>
    <w:rsid w:val="00F0001A"/>
    <w:rsid w:val="00F00A92"/>
    <w:rsid w:val="00F0152C"/>
    <w:rsid w:val="00F01588"/>
    <w:rsid w:val="00F016FD"/>
    <w:rsid w:val="00F018E9"/>
    <w:rsid w:val="00F023BA"/>
    <w:rsid w:val="00F02637"/>
    <w:rsid w:val="00F02DD5"/>
    <w:rsid w:val="00F02F4E"/>
    <w:rsid w:val="00F03276"/>
    <w:rsid w:val="00F03737"/>
    <w:rsid w:val="00F039D7"/>
    <w:rsid w:val="00F03ADC"/>
    <w:rsid w:val="00F03FE1"/>
    <w:rsid w:val="00F04540"/>
    <w:rsid w:val="00F04E32"/>
    <w:rsid w:val="00F04F95"/>
    <w:rsid w:val="00F05357"/>
    <w:rsid w:val="00F053DA"/>
    <w:rsid w:val="00F059F3"/>
    <w:rsid w:val="00F06196"/>
    <w:rsid w:val="00F06BA9"/>
    <w:rsid w:val="00F071FE"/>
    <w:rsid w:val="00F0728E"/>
    <w:rsid w:val="00F07675"/>
    <w:rsid w:val="00F076E1"/>
    <w:rsid w:val="00F10430"/>
    <w:rsid w:val="00F10486"/>
    <w:rsid w:val="00F10D8A"/>
    <w:rsid w:val="00F110E3"/>
    <w:rsid w:val="00F1114B"/>
    <w:rsid w:val="00F112E7"/>
    <w:rsid w:val="00F11B42"/>
    <w:rsid w:val="00F120BF"/>
    <w:rsid w:val="00F12CBE"/>
    <w:rsid w:val="00F12D2F"/>
    <w:rsid w:val="00F12E3E"/>
    <w:rsid w:val="00F12E5E"/>
    <w:rsid w:val="00F12EB8"/>
    <w:rsid w:val="00F13048"/>
    <w:rsid w:val="00F136EB"/>
    <w:rsid w:val="00F1392B"/>
    <w:rsid w:val="00F13B94"/>
    <w:rsid w:val="00F13FE3"/>
    <w:rsid w:val="00F140DC"/>
    <w:rsid w:val="00F1413B"/>
    <w:rsid w:val="00F14366"/>
    <w:rsid w:val="00F16D4D"/>
    <w:rsid w:val="00F20AC8"/>
    <w:rsid w:val="00F2106E"/>
    <w:rsid w:val="00F2388E"/>
    <w:rsid w:val="00F23936"/>
    <w:rsid w:val="00F242E8"/>
    <w:rsid w:val="00F24ACB"/>
    <w:rsid w:val="00F24CAB"/>
    <w:rsid w:val="00F24E4F"/>
    <w:rsid w:val="00F24EC5"/>
    <w:rsid w:val="00F25F59"/>
    <w:rsid w:val="00F25F85"/>
    <w:rsid w:val="00F26C7D"/>
    <w:rsid w:val="00F27370"/>
    <w:rsid w:val="00F27430"/>
    <w:rsid w:val="00F301B7"/>
    <w:rsid w:val="00F30360"/>
    <w:rsid w:val="00F3065C"/>
    <w:rsid w:val="00F30E25"/>
    <w:rsid w:val="00F30E85"/>
    <w:rsid w:val="00F31215"/>
    <w:rsid w:val="00F31769"/>
    <w:rsid w:val="00F3260A"/>
    <w:rsid w:val="00F32C6B"/>
    <w:rsid w:val="00F32CD5"/>
    <w:rsid w:val="00F32DB0"/>
    <w:rsid w:val="00F33903"/>
    <w:rsid w:val="00F33ED9"/>
    <w:rsid w:val="00F3411F"/>
    <w:rsid w:val="00F3451B"/>
    <w:rsid w:val="00F34562"/>
    <w:rsid w:val="00F346D9"/>
    <w:rsid w:val="00F34B14"/>
    <w:rsid w:val="00F351A4"/>
    <w:rsid w:val="00F353B2"/>
    <w:rsid w:val="00F35F15"/>
    <w:rsid w:val="00F3696D"/>
    <w:rsid w:val="00F401D0"/>
    <w:rsid w:val="00F402B8"/>
    <w:rsid w:val="00F408B6"/>
    <w:rsid w:val="00F4119A"/>
    <w:rsid w:val="00F41235"/>
    <w:rsid w:val="00F41473"/>
    <w:rsid w:val="00F41B53"/>
    <w:rsid w:val="00F42828"/>
    <w:rsid w:val="00F42B7A"/>
    <w:rsid w:val="00F42D3B"/>
    <w:rsid w:val="00F42F0C"/>
    <w:rsid w:val="00F445E7"/>
    <w:rsid w:val="00F459CE"/>
    <w:rsid w:val="00F47CB4"/>
    <w:rsid w:val="00F47DED"/>
    <w:rsid w:val="00F50243"/>
    <w:rsid w:val="00F503A9"/>
    <w:rsid w:val="00F50BB7"/>
    <w:rsid w:val="00F5134A"/>
    <w:rsid w:val="00F51A5B"/>
    <w:rsid w:val="00F51B23"/>
    <w:rsid w:val="00F5209A"/>
    <w:rsid w:val="00F520E8"/>
    <w:rsid w:val="00F52442"/>
    <w:rsid w:val="00F530DC"/>
    <w:rsid w:val="00F53C51"/>
    <w:rsid w:val="00F54AF4"/>
    <w:rsid w:val="00F55B15"/>
    <w:rsid w:val="00F55E18"/>
    <w:rsid w:val="00F56241"/>
    <w:rsid w:val="00F562D0"/>
    <w:rsid w:val="00F567E9"/>
    <w:rsid w:val="00F56846"/>
    <w:rsid w:val="00F56A41"/>
    <w:rsid w:val="00F56F45"/>
    <w:rsid w:val="00F57167"/>
    <w:rsid w:val="00F5736C"/>
    <w:rsid w:val="00F57481"/>
    <w:rsid w:val="00F57E5B"/>
    <w:rsid w:val="00F609FB"/>
    <w:rsid w:val="00F61726"/>
    <w:rsid w:val="00F61865"/>
    <w:rsid w:val="00F61A24"/>
    <w:rsid w:val="00F62304"/>
    <w:rsid w:val="00F62486"/>
    <w:rsid w:val="00F627A1"/>
    <w:rsid w:val="00F62B58"/>
    <w:rsid w:val="00F62BC5"/>
    <w:rsid w:val="00F62D7D"/>
    <w:rsid w:val="00F62DE2"/>
    <w:rsid w:val="00F6327A"/>
    <w:rsid w:val="00F63C05"/>
    <w:rsid w:val="00F63CAD"/>
    <w:rsid w:val="00F63CCD"/>
    <w:rsid w:val="00F63E42"/>
    <w:rsid w:val="00F640E8"/>
    <w:rsid w:val="00F64EF2"/>
    <w:rsid w:val="00F65782"/>
    <w:rsid w:val="00F6646B"/>
    <w:rsid w:val="00F66736"/>
    <w:rsid w:val="00F6726E"/>
    <w:rsid w:val="00F673FA"/>
    <w:rsid w:val="00F6755E"/>
    <w:rsid w:val="00F67569"/>
    <w:rsid w:val="00F675FA"/>
    <w:rsid w:val="00F6798F"/>
    <w:rsid w:val="00F67A99"/>
    <w:rsid w:val="00F7067F"/>
    <w:rsid w:val="00F70AE2"/>
    <w:rsid w:val="00F71083"/>
    <w:rsid w:val="00F720E6"/>
    <w:rsid w:val="00F72313"/>
    <w:rsid w:val="00F72FAC"/>
    <w:rsid w:val="00F731D5"/>
    <w:rsid w:val="00F73EAD"/>
    <w:rsid w:val="00F73EB5"/>
    <w:rsid w:val="00F742DF"/>
    <w:rsid w:val="00F743A4"/>
    <w:rsid w:val="00F750F2"/>
    <w:rsid w:val="00F750F3"/>
    <w:rsid w:val="00F75D3D"/>
    <w:rsid w:val="00F7650A"/>
    <w:rsid w:val="00F76D71"/>
    <w:rsid w:val="00F77026"/>
    <w:rsid w:val="00F77A1A"/>
    <w:rsid w:val="00F800DD"/>
    <w:rsid w:val="00F80D46"/>
    <w:rsid w:val="00F80DE3"/>
    <w:rsid w:val="00F820D3"/>
    <w:rsid w:val="00F82171"/>
    <w:rsid w:val="00F82939"/>
    <w:rsid w:val="00F82A63"/>
    <w:rsid w:val="00F82ED8"/>
    <w:rsid w:val="00F83D38"/>
    <w:rsid w:val="00F841E0"/>
    <w:rsid w:val="00F84286"/>
    <w:rsid w:val="00F849E9"/>
    <w:rsid w:val="00F84D96"/>
    <w:rsid w:val="00F851D2"/>
    <w:rsid w:val="00F8709D"/>
    <w:rsid w:val="00F870C9"/>
    <w:rsid w:val="00F874F4"/>
    <w:rsid w:val="00F903AD"/>
    <w:rsid w:val="00F90B97"/>
    <w:rsid w:val="00F9122B"/>
    <w:rsid w:val="00F91B73"/>
    <w:rsid w:val="00F91BBE"/>
    <w:rsid w:val="00F91C07"/>
    <w:rsid w:val="00F91E02"/>
    <w:rsid w:val="00F929B3"/>
    <w:rsid w:val="00F92E24"/>
    <w:rsid w:val="00F93569"/>
    <w:rsid w:val="00F93781"/>
    <w:rsid w:val="00F947C7"/>
    <w:rsid w:val="00F953B5"/>
    <w:rsid w:val="00F95657"/>
    <w:rsid w:val="00F9567B"/>
    <w:rsid w:val="00F95F58"/>
    <w:rsid w:val="00F969D9"/>
    <w:rsid w:val="00F972DD"/>
    <w:rsid w:val="00F972F0"/>
    <w:rsid w:val="00F97915"/>
    <w:rsid w:val="00F97A67"/>
    <w:rsid w:val="00F97C22"/>
    <w:rsid w:val="00F97FF3"/>
    <w:rsid w:val="00FA02C9"/>
    <w:rsid w:val="00FA0854"/>
    <w:rsid w:val="00FA12FC"/>
    <w:rsid w:val="00FA13A2"/>
    <w:rsid w:val="00FA1B43"/>
    <w:rsid w:val="00FA1D92"/>
    <w:rsid w:val="00FA205E"/>
    <w:rsid w:val="00FA255D"/>
    <w:rsid w:val="00FA29C8"/>
    <w:rsid w:val="00FA2DE7"/>
    <w:rsid w:val="00FA361C"/>
    <w:rsid w:val="00FA4343"/>
    <w:rsid w:val="00FA4733"/>
    <w:rsid w:val="00FA4DFA"/>
    <w:rsid w:val="00FA55C8"/>
    <w:rsid w:val="00FA584C"/>
    <w:rsid w:val="00FA6423"/>
    <w:rsid w:val="00FA6A0F"/>
    <w:rsid w:val="00FA72EC"/>
    <w:rsid w:val="00FA77CA"/>
    <w:rsid w:val="00FA781B"/>
    <w:rsid w:val="00FA7B90"/>
    <w:rsid w:val="00FB03E9"/>
    <w:rsid w:val="00FB0ABF"/>
    <w:rsid w:val="00FB1C81"/>
    <w:rsid w:val="00FB33DC"/>
    <w:rsid w:val="00FB3AD2"/>
    <w:rsid w:val="00FB3DF3"/>
    <w:rsid w:val="00FB403D"/>
    <w:rsid w:val="00FB4087"/>
    <w:rsid w:val="00FB52ED"/>
    <w:rsid w:val="00FC007B"/>
    <w:rsid w:val="00FC0467"/>
    <w:rsid w:val="00FC04EC"/>
    <w:rsid w:val="00FC0CCE"/>
    <w:rsid w:val="00FC0F53"/>
    <w:rsid w:val="00FC1256"/>
    <w:rsid w:val="00FC13A2"/>
    <w:rsid w:val="00FC1FF8"/>
    <w:rsid w:val="00FC23F5"/>
    <w:rsid w:val="00FC2556"/>
    <w:rsid w:val="00FC2756"/>
    <w:rsid w:val="00FC2C40"/>
    <w:rsid w:val="00FC3452"/>
    <w:rsid w:val="00FC34B4"/>
    <w:rsid w:val="00FC3F08"/>
    <w:rsid w:val="00FC4195"/>
    <w:rsid w:val="00FC46A6"/>
    <w:rsid w:val="00FC4946"/>
    <w:rsid w:val="00FC4C32"/>
    <w:rsid w:val="00FC5080"/>
    <w:rsid w:val="00FC526E"/>
    <w:rsid w:val="00FC5303"/>
    <w:rsid w:val="00FC546F"/>
    <w:rsid w:val="00FC6A95"/>
    <w:rsid w:val="00FC6ADA"/>
    <w:rsid w:val="00FC7D57"/>
    <w:rsid w:val="00FD0678"/>
    <w:rsid w:val="00FD0A87"/>
    <w:rsid w:val="00FD1B8A"/>
    <w:rsid w:val="00FD28DC"/>
    <w:rsid w:val="00FD29AE"/>
    <w:rsid w:val="00FD3954"/>
    <w:rsid w:val="00FD4988"/>
    <w:rsid w:val="00FD59E7"/>
    <w:rsid w:val="00FD5E13"/>
    <w:rsid w:val="00FD607A"/>
    <w:rsid w:val="00FD6104"/>
    <w:rsid w:val="00FD64E0"/>
    <w:rsid w:val="00FD6502"/>
    <w:rsid w:val="00FD6D30"/>
    <w:rsid w:val="00FD7958"/>
    <w:rsid w:val="00FD7B29"/>
    <w:rsid w:val="00FE079C"/>
    <w:rsid w:val="00FE07F6"/>
    <w:rsid w:val="00FE149A"/>
    <w:rsid w:val="00FE197A"/>
    <w:rsid w:val="00FE299A"/>
    <w:rsid w:val="00FE2F05"/>
    <w:rsid w:val="00FE42E4"/>
    <w:rsid w:val="00FE42FA"/>
    <w:rsid w:val="00FE44AF"/>
    <w:rsid w:val="00FE4BB0"/>
    <w:rsid w:val="00FE5BAE"/>
    <w:rsid w:val="00FE5C03"/>
    <w:rsid w:val="00FE6160"/>
    <w:rsid w:val="00FE703E"/>
    <w:rsid w:val="00FE735F"/>
    <w:rsid w:val="00FF0159"/>
    <w:rsid w:val="00FF0751"/>
    <w:rsid w:val="00FF089B"/>
    <w:rsid w:val="00FF0CC1"/>
    <w:rsid w:val="00FF2264"/>
    <w:rsid w:val="00FF22AF"/>
    <w:rsid w:val="00FF271D"/>
    <w:rsid w:val="00FF31EF"/>
    <w:rsid w:val="00FF336E"/>
    <w:rsid w:val="00FF38DD"/>
    <w:rsid w:val="00FF38E3"/>
    <w:rsid w:val="00FF3AEA"/>
    <w:rsid w:val="00FF40F4"/>
    <w:rsid w:val="00FF4284"/>
    <w:rsid w:val="00FF444A"/>
    <w:rsid w:val="00FF4AB5"/>
    <w:rsid w:val="00FF4F2B"/>
    <w:rsid w:val="00FF4FA4"/>
    <w:rsid w:val="00FF542E"/>
    <w:rsid w:val="00FF5998"/>
    <w:rsid w:val="00FF5C9A"/>
    <w:rsid w:val="00FF6473"/>
    <w:rsid w:val="00FF64BF"/>
    <w:rsid w:val="00FF6589"/>
    <w:rsid w:val="00FF65F6"/>
    <w:rsid w:val="00FF660C"/>
    <w:rsid w:val="00FF69D7"/>
    <w:rsid w:val="00FF6CA2"/>
    <w:rsid w:val="00FF7981"/>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E182C90F-BFD7-4DAD-87E4-70DD32790324}"/>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52E"/>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CA39C6"/>
    <w:pPr>
      <w:keepNext/>
      <w:tabs>
        <w:tab w:val="left" w:pos="180"/>
      </w:tabs>
      <w:spacing w:after="120" w:line="276" w:lineRule="auto"/>
      <w:ind w:left="0" w:right="0" w:firstLine="0"/>
      <w:outlineLvl w:val="0"/>
    </w:pPr>
    <w:rPr>
      <w:rFonts w:eastAsia="Arial Unicode MS" w:cstheme="minorHAnsi"/>
      <w:b/>
      <w:bCs/>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C64CFE"/>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F874F4"/>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924531"/>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B747C5"/>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B747C5"/>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CA39C6"/>
    <w:rPr>
      <w:rFonts w:eastAsia="Arial Unicode MS" w:cstheme="minorHAnsi"/>
      <w:b/>
      <w:bCs/>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641B1D"/>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D04A53"/>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7872"/>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5">
    <w:name w:val="Compliant Table Grid5"/>
    <w:basedOn w:val="TableNormal"/>
    <w:uiPriority w:val="39"/>
    <w:rsid w:val="006242E0"/>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2B3AB6"/>
    <w:pPr>
      <w:spacing w:before="100" w:beforeAutospacing="1" w:after="100" w:afterAutospacing="1"/>
      <w:ind w:left="0" w:right="0" w:firstLine="0"/>
    </w:pPr>
    <w:rPr>
      <w:rFonts w:ascii="Times New Roman" w:eastAsia="Times New Roman" w:hAnsi="Times New Roman" w:cs="Times New Roman"/>
      <w:sz w:val="24"/>
      <w:szCs w:val="24"/>
      <w:lang w:val="en-US"/>
    </w:rPr>
  </w:style>
  <w:style w:type="character" w:customStyle="1" w:styleId="cf01">
    <w:name w:val="cf01"/>
    <w:basedOn w:val="DefaultParagraphFont"/>
    <w:rsid w:val="002B3AB6"/>
    <w:rPr>
      <w:rFonts w:ascii="Segoe UI" w:hAnsi="Segoe UI" w:cs="Segoe UI" w:hint="default"/>
      <w:color w:val="F7972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95837">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9180136">
      <w:bodyDiv w:val="1"/>
      <w:marLeft w:val="0"/>
      <w:marRight w:val="0"/>
      <w:marTop w:val="0"/>
      <w:marBottom w:val="0"/>
      <w:divBdr>
        <w:top w:val="none" w:sz="0" w:space="0" w:color="auto"/>
        <w:left w:val="none" w:sz="0" w:space="0" w:color="auto"/>
        <w:bottom w:val="none" w:sz="0" w:space="0" w:color="auto"/>
        <w:right w:val="none" w:sz="0" w:space="0" w:color="auto"/>
      </w:divBdr>
    </w:div>
    <w:div w:id="116532543">
      <w:bodyDiv w:val="1"/>
      <w:marLeft w:val="0"/>
      <w:marRight w:val="0"/>
      <w:marTop w:val="0"/>
      <w:marBottom w:val="0"/>
      <w:divBdr>
        <w:top w:val="none" w:sz="0" w:space="0" w:color="auto"/>
        <w:left w:val="none" w:sz="0" w:space="0" w:color="auto"/>
        <w:bottom w:val="none" w:sz="0" w:space="0" w:color="auto"/>
        <w:right w:val="none" w:sz="0" w:space="0" w:color="auto"/>
      </w:divBdr>
    </w:div>
    <w:div w:id="123694194">
      <w:bodyDiv w:val="1"/>
      <w:marLeft w:val="0"/>
      <w:marRight w:val="0"/>
      <w:marTop w:val="0"/>
      <w:marBottom w:val="0"/>
      <w:divBdr>
        <w:top w:val="none" w:sz="0" w:space="0" w:color="auto"/>
        <w:left w:val="none" w:sz="0" w:space="0" w:color="auto"/>
        <w:bottom w:val="none" w:sz="0" w:space="0" w:color="auto"/>
        <w:right w:val="none" w:sz="0" w:space="0" w:color="auto"/>
      </w:divBdr>
    </w:div>
    <w:div w:id="145171077">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5854669">
      <w:bodyDiv w:val="1"/>
      <w:marLeft w:val="0"/>
      <w:marRight w:val="0"/>
      <w:marTop w:val="0"/>
      <w:marBottom w:val="0"/>
      <w:divBdr>
        <w:top w:val="none" w:sz="0" w:space="0" w:color="auto"/>
        <w:left w:val="none" w:sz="0" w:space="0" w:color="auto"/>
        <w:bottom w:val="none" w:sz="0" w:space="0" w:color="auto"/>
        <w:right w:val="none" w:sz="0" w:space="0" w:color="auto"/>
      </w:divBdr>
    </w:div>
    <w:div w:id="190799077">
      <w:bodyDiv w:val="1"/>
      <w:marLeft w:val="0"/>
      <w:marRight w:val="0"/>
      <w:marTop w:val="0"/>
      <w:marBottom w:val="0"/>
      <w:divBdr>
        <w:top w:val="none" w:sz="0" w:space="0" w:color="auto"/>
        <w:left w:val="none" w:sz="0" w:space="0" w:color="auto"/>
        <w:bottom w:val="none" w:sz="0" w:space="0" w:color="auto"/>
        <w:right w:val="none" w:sz="0" w:space="0" w:color="auto"/>
      </w:divBdr>
    </w:div>
    <w:div w:id="204804681">
      <w:bodyDiv w:val="1"/>
      <w:marLeft w:val="0"/>
      <w:marRight w:val="0"/>
      <w:marTop w:val="0"/>
      <w:marBottom w:val="0"/>
      <w:divBdr>
        <w:top w:val="none" w:sz="0" w:space="0" w:color="auto"/>
        <w:left w:val="none" w:sz="0" w:space="0" w:color="auto"/>
        <w:bottom w:val="none" w:sz="0" w:space="0" w:color="auto"/>
        <w:right w:val="none" w:sz="0" w:space="0" w:color="auto"/>
      </w:divBdr>
    </w:div>
    <w:div w:id="214779024">
      <w:bodyDiv w:val="1"/>
      <w:marLeft w:val="0"/>
      <w:marRight w:val="0"/>
      <w:marTop w:val="0"/>
      <w:marBottom w:val="0"/>
      <w:divBdr>
        <w:top w:val="none" w:sz="0" w:space="0" w:color="auto"/>
        <w:left w:val="none" w:sz="0" w:space="0" w:color="auto"/>
        <w:bottom w:val="none" w:sz="0" w:space="0" w:color="auto"/>
        <w:right w:val="none" w:sz="0" w:space="0" w:color="auto"/>
      </w:divBdr>
    </w:div>
    <w:div w:id="286131835">
      <w:bodyDiv w:val="1"/>
      <w:marLeft w:val="0"/>
      <w:marRight w:val="0"/>
      <w:marTop w:val="0"/>
      <w:marBottom w:val="0"/>
      <w:divBdr>
        <w:top w:val="none" w:sz="0" w:space="0" w:color="auto"/>
        <w:left w:val="none" w:sz="0" w:space="0" w:color="auto"/>
        <w:bottom w:val="none" w:sz="0" w:space="0" w:color="auto"/>
        <w:right w:val="none" w:sz="0" w:space="0" w:color="auto"/>
      </w:divBdr>
    </w:div>
    <w:div w:id="300699715">
      <w:bodyDiv w:val="1"/>
      <w:marLeft w:val="0"/>
      <w:marRight w:val="0"/>
      <w:marTop w:val="0"/>
      <w:marBottom w:val="0"/>
      <w:divBdr>
        <w:top w:val="none" w:sz="0" w:space="0" w:color="auto"/>
        <w:left w:val="none" w:sz="0" w:space="0" w:color="auto"/>
        <w:bottom w:val="none" w:sz="0" w:space="0" w:color="auto"/>
        <w:right w:val="none" w:sz="0" w:space="0" w:color="auto"/>
      </w:divBdr>
    </w:div>
    <w:div w:id="304242222">
      <w:bodyDiv w:val="1"/>
      <w:marLeft w:val="0"/>
      <w:marRight w:val="0"/>
      <w:marTop w:val="0"/>
      <w:marBottom w:val="0"/>
      <w:divBdr>
        <w:top w:val="none" w:sz="0" w:space="0" w:color="auto"/>
        <w:left w:val="none" w:sz="0" w:space="0" w:color="auto"/>
        <w:bottom w:val="none" w:sz="0" w:space="0" w:color="auto"/>
        <w:right w:val="none" w:sz="0" w:space="0" w:color="auto"/>
      </w:divBdr>
    </w:div>
    <w:div w:id="334891762">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77972462">
      <w:bodyDiv w:val="1"/>
      <w:marLeft w:val="0"/>
      <w:marRight w:val="0"/>
      <w:marTop w:val="0"/>
      <w:marBottom w:val="0"/>
      <w:divBdr>
        <w:top w:val="none" w:sz="0" w:space="0" w:color="auto"/>
        <w:left w:val="none" w:sz="0" w:space="0" w:color="auto"/>
        <w:bottom w:val="none" w:sz="0" w:space="0" w:color="auto"/>
        <w:right w:val="none" w:sz="0" w:space="0" w:color="auto"/>
      </w:divBdr>
    </w:div>
    <w:div w:id="388698082">
      <w:bodyDiv w:val="1"/>
      <w:marLeft w:val="0"/>
      <w:marRight w:val="0"/>
      <w:marTop w:val="0"/>
      <w:marBottom w:val="0"/>
      <w:divBdr>
        <w:top w:val="none" w:sz="0" w:space="0" w:color="auto"/>
        <w:left w:val="none" w:sz="0" w:space="0" w:color="auto"/>
        <w:bottom w:val="none" w:sz="0" w:space="0" w:color="auto"/>
        <w:right w:val="none" w:sz="0" w:space="0" w:color="auto"/>
      </w:divBdr>
    </w:div>
    <w:div w:id="41879616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4055002">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719993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69927862">
      <w:bodyDiv w:val="1"/>
      <w:marLeft w:val="0"/>
      <w:marRight w:val="0"/>
      <w:marTop w:val="0"/>
      <w:marBottom w:val="0"/>
      <w:divBdr>
        <w:top w:val="none" w:sz="0" w:space="0" w:color="auto"/>
        <w:left w:val="none" w:sz="0" w:space="0" w:color="auto"/>
        <w:bottom w:val="none" w:sz="0" w:space="0" w:color="auto"/>
        <w:right w:val="none" w:sz="0" w:space="0" w:color="auto"/>
      </w:divBdr>
    </w:div>
    <w:div w:id="614748068">
      <w:bodyDiv w:val="1"/>
      <w:marLeft w:val="0"/>
      <w:marRight w:val="0"/>
      <w:marTop w:val="0"/>
      <w:marBottom w:val="0"/>
      <w:divBdr>
        <w:top w:val="none" w:sz="0" w:space="0" w:color="auto"/>
        <w:left w:val="none" w:sz="0" w:space="0" w:color="auto"/>
        <w:bottom w:val="none" w:sz="0" w:space="0" w:color="auto"/>
        <w:right w:val="none" w:sz="0" w:space="0" w:color="auto"/>
      </w:divBdr>
    </w:div>
    <w:div w:id="62797684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47171861">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68480236">
      <w:bodyDiv w:val="1"/>
      <w:marLeft w:val="0"/>
      <w:marRight w:val="0"/>
      <w:marTop w:val="0"/>
      <w:marBottom w:val="0"/>
      <w:divBdr>
        <w:top w:val="none" w:sz="0" w:space="0" w:color="auto"/>
        <w:left w:val="none" w:sz="0" w:space="0" w:color="auto"/>
        <w:bottom w:val="none" w:sz="0" w:space="0" w:color="auto"/>
        <w:right w:val="none" w:sz="0" w:space="0" w:color="auto"/>
      </w:divBdr>
    </w:div>
    <w:div w:id="674109145">
      <w:bodyDiv w:val="1"/>
      <w:marLeft w:val="0"/>
      <w:marRight w:val="0"/>
      <w:marTop w:val="0"/>
      <w:marBottom w:val="0"/>
      <w:divBdr>
        <w:top w:val="none" w:sz="0" w:space="0" w:color="auto"/>
        <w:left w:val="none" w:sz="0" w:space="0" w:color="auto"/>
        <w:bottom w:val="none" w:sz="0" w:space="0" w:color="auto"/>
        <w:right w:val="none" w:sz="0" w:space="0" w:color="auto"/>
      </w:divBdr>
    </w:div>
    <w:div w:id="700011994">
      <w:bodyDiv w:val="1"/>
      <w:marLeft w:val="0"/>
      <w:marRight w:val="0"/>
      <w:marTop w:val="0"/>
      <w:marBottom w:val="0"/>
      <w:divBdr>
        <w:top w:val="none" w:sz="0" w:space="0" w:color="auto"/>
        <w:left w:val="none" w:sz="0" w:space="0" w:color="auto"/>
        <w:bottom w:val="none" w:sz="0" w:space="0" w:color="auto"/>
        <w:right w:val="none" w:sz="0" w:space="0" w:color="auto"/>
      </w:divBdr>
    </w:div>
    <w:div w:id="733624254">
      <w:bodyDiv w:val="1"/>
      <w:marLeft w:val="0"/>
      <w:marRight w:val="0"/>
      <w:marTop w:val="0"/>
      <w:marBottom w:val="0"/>
      <w:divBdr>
        <w:top w:val="none" w:sz="0" w:space="0" w:color="auto"/>
        <w:left w:val="none" w:sz="0" w:space="0" w:color="auto"/>
        <w:bottom w:val="none" w:sz="0" w:space="0" w:color="auto"/>
        <w:right w:val="none" w:sz="0" w:space="0" w:color="auto"/>
      </w:divBdr>
    </w:div>
    <w:div w:id="74449429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51462945">
      <w:bodyDiv w:val="1"/>
      <w:marLeft w:val="0"/>
      <w:marRight w:val="0"/>
      <w:marTop w:val="0"/>
      <w:marBottom w:val="0"/>
      <w:divBdr>
        <w:top w:val="none" w:sz="0" w:space="0" w:color="auto"/>
        <w:left w:val="none" w:sz="0" w:space="0" w:color="auto"/>
        <w:bottom w:val="none" w:sz="0" w:space="0" w:color="auto"/>
        <w:right w:val="none" w:sz="0" w:space="0" w:color="auto"/>
      </w:divBdr>
    </w:div>
    <w:div w:id="794955980">
      <w:bodyDiv w:val="1"/>
      <w:marLeft w:val="0"/>
      <w:marRight w:val="0"/>
      <w:marTop w:val="0"/>
      <w:marBottom w:val="0"/>
      <w:divBdr>
        <w:top w:val="none" w:sz="0" w:space="0" w:color="auto"/>
        <w:left w:val="none" w:sz="0" w:space="0" w:color="auto"/>
        <w:bottom w:val="none" w:sz="0" w:space="0" w:color="auto"/>
        <w:right w:val="none" w:sz="0" w:space="0" w:color="auto"/>
      </w:divBdr>
    </w:div>
    <w:div w:id="801581952">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38273337">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79826269">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1597813">
      <w:bodyDiv w:val="1"/>
      <w:marLeft w:val="0"/>
      <w:marRight w:val="0"/>
      <w:marTop w:val="0"/>
      <w:marBottom w:val="0"/>
      <w:divBdr>
        <w:top w:val="none" w:sz="0" w:space="0" w:color="auto"/>
        <w:left w:val="none" w:sz="0" w:space="0" w:color="auto"/>
        <w:bottom w:val="none" w:sz="0" w:space="0" w:color="auto"/>
        <w:right w:val="none" w:sz="0" w:space="0" w:color="auto"/>
      </w:divBdr>
    </w:div>
    <w:div w:id="935480659">
      <w:bodyDiv w:val="1"/>
      <w:marLeft w:val="0"/>
      <w:marRight w:val="0"/>
      <w:marTop w:val="0"/>
      <w:marBottom w:val="0"/>
      <w:divBdr>
        <w:top w:val="none" w:sz="0" w:space="0" w:color="auto"/>
        <w:left w:val="none" w:sz="0" w:space="0" w:color="auto"/>
        <w:bottom w:val="none" w:sz="0" w:space="0" w:color="auto"/>
        <w:right w:val="none" w:sz="0" w:space="0" w:color="auto"/>
      </w:divBdr>
    </w:div>
    <w:div w:id="942569914">
      <w:bodyDiv w:val="1"/>
      <w:marLeft w:val="0"/>
      <w:marRight w:val="0"/>
      <w:marTop w:val="0"/>
      <w:marBottom w:val="0"/>
      <w:divBdr>
        <w:top w:val="none" w:sz="0" w:space="0" w:color="auto"/>
        <w:left w:val="none" w:sz="0" w:space="0" w:color="auto"/>
        <w:bottom w:val="none" w:sz="0" w:space="0" w:color="auto"/>
        <w:right w:val="none" w:sz="0" w:space="0" w:color="auto"/>
      </w:divBdr>
    </w:div>
    <w:div w:id="954294339">
      <w:bodyDiv w:val="1"/>
      <w:marLeft w:val="0"/>
      <w:marRight w:val="0"/>
      <w:marTop w:val="0"/>
      <w:marBottom w:val="0"/>
      <w:divBdr>
        <w:top w:val="none" w:sz="0" w:space="0" w:color="auto"/>
        <w:left w:val="none" w:sz="0" w:space="0" w:color="auto"/>
        <w:bottom w:val="none" w:sz="0" w:space="0" w:color="auto"/>
        <w:right w:val="none" w:sz="0" w:space="0" w:color="auto"/>
      </w:divBdr>
    </w:div>
    <w:div w:id="1013533299">
      <w:bodyDiv w:val="1"/>
      <w:marLeft w:val="0"/>
      <w:marRight w:val="0"/>
      <w:marTop w:val="0"/>
      <w:marBottom w:val="0"/>
      <w:divBdr>
        <w:top w:val="none" w:sz="0" w:space="0" w:color="auto"/>
        <w:left w:val="none" w:sz="0" w:space="0" w:color="auto"/>
        <w:bottom w:val="none" w:sz="0" w:space="0" w:color="auto"/>
        <w:right w:val="none" w:sz="0" w:space="0" w:color="auto"/>
      </w:divBdr>
    </w:div>
    <w:div w:id="1038362345">
      <w:bodyDiv w:val="1"/>
      <w:marLeft w:val="0"/>
      <w:marRight w:val="0"/>
      <w:marTop w:val="0"/>
      <w:marBottom w:val="0"/>
      <w:divBdr>
        <w:top w:val="none" w:sz="0" w:space="0" w:color="auto"/>
        <w:left w:val="none" w:sz="0" w:space="0" w:color="auto"/>
        <w:bottom w:val="none" w:sz="0" w:space="0" w:color="auto"/>
        <w:right w:val="none" w:sz="0" w:space="0" w:color="auto"/>
      </w:divBdr>
    </w:div>
    <w:div w:id="1105613142">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49134436">
      <w:bodyDiv w:val="1"/>
      <w:marLeft w:val="0"/>
      <w:marRight w:val="0"/>
      <w:marTop w:val="0"/>
      <w:marBottom w:val="0"/>
      <w:divBdr>
        <w:top w:val="none" w:sz="0" w:space="0" w:color="auto"/>
        <w:left w:val="none" w:sz="0" w:space="0" w:color="auto"/>
        <w:bottom w:val="none" w:sz="0" w:space="0" w:color="auto"/>
        <w:right w:val="none" w:sz="0" w:space="0" w:color="auto"/>
      </w:divBdr>
    </w:div>
    <w:div w:id="1156720930">
      <w:bodyDiv w:val="1"/>
      <w:marLeft w:val="0"/>
      <w:marRight w:val="0"/>
      <w:marTop w:val="0"/>
      <w:marBottom w:val="0"/>
      <w:divBdr>
        <w:top w:val="none" w:sz="0" w:space="0" w:color="auto"/>
        <w:left w:val="none" w:sz="0" w:space="0" w:color="auto"/>
        <w:bottom w:val="none" w:sz="0" w:space="0" w:color="auto"/>
        <w:right w:val="none" w:sz="0" w:space="0" w:color="auto"/>
      </w:divBdr>
    </w:div>
    <w:div w:id="1191187682">
      <w:bodyDiv w:val="1"/>
      <w:marLeft w:val="0"/>
      <w:marRight w:val="0"/>
      <w:marTop w:val="0"/>
      <w:marBottom w:val="0"/>
      <w:divBdr>
        <w:top w:val="none" w:sz="0" w:space="0" w:color="auto"/>
        <w:left w:val="none" w:sz="0" w:space="0" w:color="auto"/>
        <w:bottom w:val="none" w:sz="0" w:space="0" w:color="auto"/>
        <w:right w:val="none" w:sz="0" w:space="0" w:color="auto"/>
      </w:divBdr>
    </w:div>
    <w:div w:id="1207058719">
      <w:bodyDiv w:val="1"/>
      <w:marLeft w:val="0"/>
      <w:marRight w:val="0"/>
      <w:marTop w:val="0"/>
      <w:marBottom w:val="0"/>
      <w:divBdr>
        <w:top w:val="none" w:sz="0" w:space="0" w:color="auto"/>
        <w:left w:val="none" w:sz="0" w:space="0" w:color="auto"/>
        <w:bottom w:val="none" w:sz="0" w:space="0" w:color="auto"/>
        <w:right w:val="none" w:sz="0" w:space="0" w:color="auto"/>
      </w:divBdr>
    </w:div>
    <w:div w:id="1236746607">
      <w:bodyDiv w:val="1"/>
      <w:marLeft w:val="0"/>
      <w:marRight w:val="0"/>
      <w:marTop w:val="0"/>
      <w:marBottom w:val="0"/>
      <w:divBdr>
        <w:top w:val="none" w:sz="0" w:space="0" w:color="auto"/>
        <w:left w:val="none" w:sz="0" w:space="0" w:color="auto"/>
        <w:bottom w:val="none" w:sz="0" w:space="0" w:color="auto"/>
        <w:right w:val="none" w:sz="0" w:space="0" w:color="auto"/>
      </w:divBdr>
    </w:div>
    <w:div w:id="1243948912">
      <w:bodyDiv w:val="1"/>
      <w:marLeft w:val="0"/>
      <w:marRight w:val="0"/>
      <w:marTop w:val="0"/>
      <w:marBottom w:val="0"/>
      <w:divBdr>
        <w:top w:val="none" w:sz="0" w:space="0" w:color="auto"/>
        <w:left w:val="none" w:sz="0" w:space="0" w:color="auto"/>
        <w:bottom w:val="none" w:sz="0" w:space="0" w:color="auto"/>
        <w:right w:val="none" w:sz="0" w:space="0" w:color="auto"/>
      </w:divBdr>
    </w:div>
    <w:div w:id="1264918701">
      <w:bodyDiv w:val="1"/>
      <w:marLeft w:val="0"/>
      <w:marRight w:val="0"/>
      <w:marTop w:val="0"/>
      <w:marBottom w:val="0"/>
      <w:divBdr>
        <w:top w:val="none" w:sz="0" w:space="0" w:color="auto"/>
        <w:left w:val="none" w:sz="0" w:space="0" w:color="auto"/>
        <w:bottom w:val="none" w:sz="0" w:space="0" w:color="auto"/>
        <w:right w:val="none" w:sz="0" w:space="0" w:color="auto"/>
      </w:divBdr>
    </w:div>
    <w:div w:id="1274746215">
      <w:bodyDiv w:val="1"/>
      <w:marLeft w:val="0"/>
      <w:marRight w:val="0"/>
      <w:marTop w:val="0"/>
      <w:marBottom w:val="0"/>
      <w:divBdr>
        <w:top w:val="none" w:sz="0" w:space="0" w:color="auto"/>
        <w:left w:val="none" w:sz="0" w:space="0" w:color="auto"/>
        <w:bottom w:val="none" w:sz="0" w:space="0" w:color="auto"/>
        <w:right w:val="none" w:sz="0" w:space="0" w:color="auto"/>
      </w:divBdr>
    </w:div>
    <w:div w:id="1281765220">
      <w:bodyDiv w:val="1"/>
      <w:marLeft w:val="0"/>
      <w:marRight w:val="0"/>
      <w:marTop w:val="0"/>
      <w:marBottom w:val="0"/>
      <w:divBdr>
        <w:top w:val="none" w:sz="0" w:space="0" w:color="auto"/>
        <w:left w:val="none" w:sz="0" w:space="0" w:color="auto"/>
        <w:bottom w:val="none" w:sz="0" w:space="0" w:color="auto"/>
        <w:right w:val="none" w:sz="0" w:space="0" w:color="auto"/>
      </w:divBdr>
    </w:div>
    <w:div w:id="1287002025">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11252820">
      <w:bodyDiv w:val="1"/>
      <w:marLeft w:val="0"/>
      <w:marRight w:val="0"/>
      <w:marTop w:val="0"/>
      <w:marBottom w:val="0"/>
      <w:divBdr>
        <w:top w:val="none" w:sz="0" w:space="0" w:color="auto"/>
        <w:left w:val="none" w:sz="0" w:space="0" w:color="auto"/>
        <w:bottom w:val="none" w:sz="0" w:space="0" w:color="auto"/>
        <w:right w:val="none" w:sz="0" w:space="0" w:color="auto"/>
      </w:divBdr>
    </w:div>
    <w:div w:id="131945369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53916518">
      <w:bodyDiv w:val="1"/>
      <w:marLeft w:val="0"/>
      <w:marRight w:val="0"/>
      <w:marTop w:val="0"/>
      <w:marBottom w:val="0"/>
      <w:divBdr>
        <w:top w:val="none" w:sz="0" w:space="0" w:color="auto"/>
        <w:left w:val="none" w:sz="0" w:space="0" w:color="auto"/>
        <w:bottom w:val="none" w:sz="0" w:space="0" w:color="auto"/>
        <w:right w:val="none" w:sz="0" w:space="0" w:color="auto"/>
      </w:divBdr>
    </w:div>
    <w:div w:id="1361514962">
      <w:bodyDiv w:val="1"/>
      <w:marLeft w:val="0"/>
      <w:marRight w:val="0"/>
      <w:marTop w:val="0"/>
      <w:marBottom w:val="0"/>
      <w:divBdr>
        <w:top w:val="none" w:sz="0" w:space="0" w:color="auto"/>
        <w:left w:val="none" w:sz="0" w:space="0" w:color="auto"/>
        <w:bottom w:val="none" w:sz="0" w:space="0" w:color="auto"/>
        <w:right w:val="none" w:sz="0" w:space="0" w:color="auto"/>
      </w:divBdr>
    </w:div>
    <w:div w:id="1404522902">
      <w:bodyDiv w:val="1"/>
      <w:marLeft w:val="0"/>
      <w:marRight w:val="0"/>
      <w:marTop w:val="0"/>
      <w:marBottom w:val="0"/>
      <w:divBdr>
        <w:top w:val="none" w:sz="0" w:space="0" w:color="auto"/>
        <w:left w:val="none" w:sz="0" w:space="0" w:color="auto"/>
        <w:bottom w:val="none" w:sz="0" w:space="0" w:color="auto"/>
        <w:right w:val="none" w:sz="0" w:space="0" w:color="auto"/>
      </w:divBdr>
    </w:div>
    <w:div w:id="1406411968">
      <w:bodyDiv w:val="1"/>
      <w:marLeft w:val="0"/>
      <w:marRight w:val="0"/>
      <w:marTop w:val="0"/>
      <w:marBottom w:val="0"/>
      <w:divBdr>
        <w:top w:val="none" w:sz="0" w:space="0" w:color="auto"/>
        <w:left w:val="none" w:sz="0" w:space="0" w:color="auto"/>
        <w:bottom w:val="none" w:sz="0" w:space="0" w:color="auto"/>
        <w:right w:val="none" w:sz="0" w:space="0" w:color="auto"/>
      </w:divBdr>
    </w:div>
    <w:div w:id="1422795903">
      <w:bodyDiv w:val="1"/>
      <w:marLeft w:val="0"/>
      <w:marRight w:val="0"/>
      <w:marTop w:val="0"/>
      <w:marBottom w:val="0"/>
      <w:divBdr>
        <w:top w:val="none" w:sz="0" w:space="0" w:color="auto"/>
        <w:left w:val="none" w:sz="0" w:space="0" w:color="auto"/>
        <w:bottom w:val="none" w:sz="0" w:space="0" w:color="auto"/>
        <w:right w:val="none" w:sz="0" w:space="0" w:color="auto"/>
      </w:divBdr>
    </w:div>
    <w:div w:id="1472282282">
      <w:bodyDiv w:val="1"/>
      <w:marLeft w:val="0"/>
      <w:marRight w:val="0"/>
      <w:marTop w:val="0"/>
      <w:marBottom w:val="0"/>
      <w:divBdr>
        <w:top w:val="none" w:sz="0" w:space="0" w:color="auto"/>
        <w:left w:val="none" w:sz="0" w:space="0" w:color="auto"/>
        <w:bottom w:val="none" w:sz="0" w:space="0" w:color="auto"/>
        <w:right w:val="none" w:sz="0" w:space="0" w:color="auto"/>
      </w:divBdr>
    </w:div>
    <w:div w:id="1475487737">
      <w:bodyDiv w:val="1"/>
      <w:marLeft w:val="0"/>
      <w:marRight w:val="0"/>
      <w:marTop w:val="0"/>
      <w:marBottom w:val="0"/>
      <w:divBdr>
        <w:top w:val="none" w:sz="0" w:space="0" w:color="auto"/>
        <w:left w:val="none" w:sz="0" w:space="0" w:color="auto"/>
        <w:bottom w:val="none" w:sz="0" w:space="0" w:color="auto"/>
        <w:right w:val="none" w:sz="0" w:space="0" w:color="auto"/>
      </w:divBdr>
    </w:div>
    <w:div w:id="1476143914">
      <w:bodyDiv w:val="1"/>
      <w:marLeft w:val="0"/>
      <w:marRight w:val="0"/>
      <w:marTop w:val="0"/>
      <w:marBottom w:val="0"/>
      <w:divBdr>
        <w:top w:val="none" w:sz="0" w:space="0" w:color="auto"/>
        <w:left w:val="none" w:sz="0" w:space="0" w:color="auto"/>
        <w:bottom w:val="none" w:sz="0" w:space="0" w:color="auto"/>
        <w:right w:val="none" w:sz="0" w:space="0" w:color="auto"/>
      </w:divBdr>
    </w:div>
    <w:div w:id="1487353921">
      <w:bodyDiv w:val="1"/>
      <w:marLeft w:val="0"/>
      <w:marRight w:val="0"/>
      <w:marTop w:val="0"/>
      <w:marBottom w:val="0"/>
      <w:divBdr>
        <w:top w:val="none" w:sz="0" w:space="0" w:color="auto"/>
        <w:left w:val="none" w:sz="0" w:space="0" w:color="auto"/>
        <w:bottom w:val="none" w:sz="0" w:space="0" w:color="auto"/>
        <w:right w:val="none" w:sz="0" w:space="0" w:color="auto"/>
      </w:divBdr>
    </w:div>
    <w:div w:id="1491406730">
      <w:bodyDiv w:val="1"/>
      <w:marLeft w:val="0"/>
      <w:marRight w:val="0"/>
      <w:marTop w:val="0"/>
      <w:marBottom w:val="0"/>
      <w:divBdr>
        <w:top w:val="none" w:sz="0" w:space="0" w:color="auto"/>
        <w:left w:val="none" w:sz="0" w:space="0" w:color="auto"/>
        <w:bottom w:val="none" w:sz="0" w:space="0" w:color="auto"/>
        <w:right w:val="none" w:sz="0" w:space="0" w:color="auto"/>
      </w:divBdr>
    </w:div>
    <w:div w:id="1493058455">
      <w:bodyDiv w:val="1"/>
      <w:marLeft w:val="0"/>
      <w:marRight w:val="0"/>
      <w:marTop w:val="0"/>
      <w:marBottom w:val="0"/>
      <w:divBdr>
        <w:top w:val="none" w:sz="0" w:space="0" w:color="auto"/>
        <w:left w:val="none" w:sz="0" w:space="0" w:color="auto"/>
        <w:bottom w:val="none" w:sz="0" w:space="0" w:color="auto"/>
        <w:right w:val="none" w:sz="0" w:space="0" w:color="auto"/>
      </w:divBdr>
    </w:div>
    <w:div w:id="1501385679">
      <w:bodyDiv w:val="1"/>
      <w:marLeft w:val="0"/>
      <w:marRight w:val="0"/>
      <w:marTop w:val="0"/>
      <w:marBottom w:val="0"/>
      <w:divBdr>
        <w:top w:val="none" w:sz="0" w:space="0" w:color="auto"/>
        <w:left w:val="none" w:sz="0" w:space="0" w:color="auto"/>
        <w:bottom w:val="none" w:sz="0" w:space="0" w:color="auto"/>
        <w:right w:val="none" w:sz="0" w:space="0" w:color="auto"/>
      </w:divBdr>
    </w:div>
    <w:div w:id="1574124512">
      <w:bodyDiv w:val="1"/>
      <w:marLeft w:val="0"/>
      <w:marRight w:val="0"/>
      <w:marTop w:val="0"/>
      <w:marBottom w:val="0"/>
      <w:divBdr>
        <w:top w:val="none" w:sz="0" w:space="0" w:color="auto"/>
        <w:left w:val="none" w:sz="0" w:space="0" w:color="auto"/>
        <w:bottom w:val="none" w:sz="0" w:space="0" w:color="auto"/>
        <w:right w:val="none" w:sz="0" w:space="0" w:color="auto"/>
      </w:divBdr>
    </w:div>
    <w:div w:id="1598513334">
      <w:bodyDiv w:val="1"/>
      <w:marLeft w:val="0"/>
      <w:marRight w:val="0"/>
      <w:marTop w:val="0"/>
      <w:marBottom w:val="0"/>
      <w:divBdr>
        <w:top w:val="none" w:sz="0" w:space="0" w:color="auto"/>
        <w:left w:val="none" w:sz="0" w:space="0" w:color="auto"/>
        <w:bottom w:val="none" w:sz="0" w:space="0" w:color="auto"/>
        <w:right w:val="none" w:sz="0" w:space="0" w:color="auto"/>
      </w:divBdr>
    </w:div>
    <w:div w:id="1661812507">
      <w:bodyDiv w:val="1"/>
      <w:marLeft w:val="0"/>
      <w:marRight w:val="0"/>
      <w:marTop w:val="0"/>
      <w:marBottom w:val="0"/>
      <w:divBdr>
        <w:top w:val="none" w:sz="0" w:space="0" w:color="auto"/>
        <w:left w:val="none" w:sz="0" w:space="0" w:color="auto"/>
        <w:bottom w:val="none" w:sz="0" w:space="0" w:color="auto"/>
        <w:right w:val="none" w:sz="0" w:space="0" w:color="auto"/>
      </w:divBdr>
    </w:div>
    <w:div w:id="1682313390">
      <w:bodyDiv w:val="1"/>
      <w:marLeft w:val="0"/>
      <w:marRight w:val="0"/>
      <w:marTop w:val="0"/>
      <w:marBottom w:val="0"/>
      <w:divBdr>
        <w:top w:val="none" w:sz="0" w:space="0" w:color="auto"/>
        <w:left w:val="none" w:sz="0" w:space="0" w:color="auto"/>
        <w:bottom w:val="none" w:sz="0" w:space="0" w:color="auto"/>
        <w:right w:val="none" w:sz="0" w:space="0" w:color="auto"/>
      </w:divBdr>
    </w:div>
    <w:div w:id="1683237259">
      <w:bodyDiv w:val="1"/>
      <w:marLeft w:val="0"/>
      <w:marRight w:val="0"/>
      <w:marTop w:val="0"/>
      <w:marBottom w:val="0"/>
      <w:divBdr>
        <w:top w:val="none" w:sz="0" w:space="0" w:color="auto"/>
        <w:left w:val="none" w:sz="0" w:space="0" w:color="auto"/>
        <w:bottom w:val="none" w:sz="0" w:space="0" w:color="auto"/>
        <w:right w:val="none" w:sz="0" w:space="0" w:color="auto"/>
      </w:divBdr>
    </w:div>
    <w:div w:id="1698192544">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10521229">
      <w:bodyDiv w:val="1"/>
      <w:marLeft w:val="0"/>
      <w:marRight w:val="0"/>
      <w:marTop w:val="0"/>
      <w:marBottom w:val="0"/>
      <w:divBdr>
        <w:top w:val="none" w:sz="0" w:space="0" w:color="auto"/>
        <w:left w:val="none" w:sz="0" w:space="0" w:color="auto"/>
        <w:bottom w:val="none" w:sz="0" w:space="0" w:color="auto"/>
        <w:right w:val="none" w:sz="0" w:space="0" w:color="auto"/>
      </w:divBdr>
    </w:div>
    <w:div w:id="1720204065">
      <w:bodyDiv w:val="1"/>
      <w:marLeft w:val="0"/>
      <w:marRight w:val="0"/>
      <w:marTop w:val="0"/>
      <w:marBottom w:val="0"/>
      <w:divBdr>
        <w:top w:val="none" w:sz="0" w:space="0" w:color="auto"/>
        <w:left w:val="none" w:sz="0" w:space="0" w:color="auto"/>
        <w:bottom w:val="none" w:sz="0" w:space="0" w:color="auto"/>
        <w:right w:val="none" w:sz="0" w:space="0" w:color="auto"/>
      </w:divBdr>
    </w:div>
    <w:div w:id="1720399652">
      <w:bodyDiv w:val="1"/>
      <w:marLeft w:val="0"/>
      <w:marRight w:val="0"/>
      <w:marTop w:val="0"/>
      <w:marBottom w:val="0"/>
      <w:divBdr>
        <w:top w:val="none" w:sz="0" w:space="0" w:color="auto"/>
        <w:left w:val="none" w:sz="0" w:space="0" w:color="auto"/>
        <w:bottom w:val="none" w:sz="0" w:space="0" w:color="auto"/>
        <w:right w:val="none" w:sz="0" w:space="0" w:color="auto"/>
      </w:divBdr>
    </w:div>
    <w:div w:id="1756974504">
      <w:bodyDiv w:val="1"/>
      <w:marLeft w:val="0"/>
      <w:marRight w:val="0"/>
      <w:marTop w:val="0"/>
      <w:marBottom w:val="0"/>
      <w:divBdr>
        <w:top w:val="none" w:sz="0" w:space="0" w:color="auto"/>
        <w:left w:val="none" w:sz="0" w:space="0" w:color="auto"/>
        <w:bottom w:val="none" w:sz="0" w:space="0" w:color="auto"/>
        <w:right w:val="none" w:sz="0" w:space="0" w:color="auto"/>
      </w:divBdr>
    </w:div>
    <w:div w:id="1769350321">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784032893">
      <w:bodyDiv w:val="1"/>
      <w:marLeft w:val="0"/>
      <w:marRight w:val="0"/>
      <w:marTop w:val="0"/>
      <w:marBottom w:val="0"/>
      <w:divBdr>
        <w:top w:val="none" w:sz="0" w:space="0" w:color="auto"/>
        <w:left w:val="none" w:sz="0" w:space="0" w:color="auto"/>
        <w:bottom w:val="none" w:sz="0" w:space="0" w:color="auto"/>
        <w:right w:val="none" w:sz="0" w:space="0" w:color="auto"/>
      </w:divBdr>
    </w:div>
    <w:div w:id="1851530562">
      <w:bodyDiv w:val="1"/>
      <w:marLeft w:val="0"/>
      <w:marRight w:val="0"/>
      <w:marTop w:val="0"/>
      <w:marBottom w:val="0"/>
      <w:divBdr>
        <w:top w:val="none" w:sz="0" w:space="0" w:color="auto"/>
        <w:left w:val="none" w:sz="0" w:space="0" w:color="auto"/>
        <w:bottom w:val="none" w:sz="0" w:space="0" w:color="auto"/>
        <w:right w:val="none" w:sz="0" w:space="0" w:color="auto"/>
      </w:divBdr>
    </w:div>
    <w:div w:id="1860775008">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03324923">
      <w:bodyDiv w:val="1"/>
      <w:marLeft w:val="0"/>
      <w:marRight w:val="0"/>
      <w:marTop w:val="0"/>
      <w:marBottom w:val="0"/>
      <w:divBdr>
        <w:top w:val="none" w:sz="0" w:space="0" w:color="auto"/>
        <w:left w:val="none" w:sz="0" w:space="0" w:color="auto"/>
        <w:bottom w:val="none" w:sz="0" w:space="0" w:color="auto"/>
        <w:right w:val="none" w:sz="0" w:space="0" w:color="auto"/>
      </w:divBdr>
    </w:div>
    <w:div w:id="1930656960">
      <w:bodyDiv w:val="1"/>
      <w:marLeft w:val="0"/>
      <w:marRight w:val="0"/>
      <w:marTop w:val="0"/>
      <w:marBottom w:val="0"/>
      <w:divBdr>
        <w:top w:val="none" w:sz="0" w:space="0" w:color="auto"/>
        <w:left w:val="none" w:sz="0" w:space="0" w:color="auto"/>
        <w:bottom w:val="none" w:sz="0" w:space="0" w:color="auto"/>
        <w:right w:val="none" w:sz="0" w:space="0" w:color="auto"/>
      </w:divBdr>
    </w:div>
    <w:div w:id="1966034952">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1993630975">
      <w:bodyDiv w:val="1"/>
      <w:marLeft w:val="0"/>
      <w:marRight w:val="0"/>
      <w:marTop w:val="0"/>
      <w:marBottom w:val="0"/>
      <w:divBdr>
        <w:top w:val="none" w:sz="0" w:space="0" w:color="auto"/>
        <w:left w:val="none" w:sz="0" w:space="0" w:color="auto"/>
        <w:bottom w:val="none" w:sz="0" w:space="0" w:color="auto"/>
        <w:right w:val="none" w:sz="0" w:space="0" w:color="auto"/>
      </w:divBdr>
    </w:div>
    <w:div w:id="2006735865">
      <w:bodyDiv w:val="1"/>
      <w:marLeft w:val="0"/>
      <w:marRight w:val="0"/>
      <w:marTop w:val="0"/>
      <w:marBottom w:val="0"/>
      <w:divBdr>
        <w:top w:val="none" w:sz="0" w:space="0" w:color="auto"/>
        <w:left w:val="none" w:sz="0" w:space="0" w:color="auto"/>
        <w:bottom w:val="none" w:sz="0" w:space="0" w:color="auto"/>
        <w:right w:val="none" w:sz="0" w:space="0" w:color="auto"/>
      </w:divBdr>
    </w:div>
    <w:div w:id="2041779090">
      <w:bodyDiv w:val="1"/>
      <w:marLeft w:val="0"/>
      <w:marRight w:val="0"/>
      <w:marTop w:val="0"/>
      <w:marBottom w:val="0"/>
      <w:divBdr>
        <w:top w:val="none" w:sz="0" w:space="0" w:color="auto"/>
        <w:left w:val="none" w:sz="0" w:space="0" w:color="auto"/>
        <w:bottom w:val="none" w:sz="0" w:space="0" w:color="auto"/>
        <w:right w:val="none" w:sz="0" w:space="0" w:color="auto"/>
      </w:divBdr>
    </w:div>
    <w:div w:id="2061174036">
      <w:bodyDiv w:val="1"/>
      <w:marLeft w:val="0"/>
      <w:marRight w:val="0"/>
      <w:marTop w:val="0"/>
      <w:marBottom w:val="0"/>
      <w:divBdr>
        <w:top w:val="none" w:sz="0" w:space="0" w:color="auto"/>
        <w:left w:val="none" w:sz="0" w:space="0" w:color="auto"/>
        <w:bottom w:val="none" w:sz="0" w:space="0" w:color="auto"/>
        <w:right w:val="none" w:sz="0" w:space="0" w:color="auto"/>
      </w:divBdr>
    </w:div>
    <w:div w:id="2069642859">
      <w:bodyDiv w:val="1"/>
      <w:marLeft w:val="0"/>
      <w:marRight w:val="0"/>
      <w:marTop w:val="0"/>
      <w:marBottom w:val="0"/>
      <w:divBdr>
        <w:top w:val="none" w:sz="0" w:space="0" w:color="auto"/>
        <w:left w:val="none" w:sz="0" w:space="0" w:color="auto"/>
        <w:bottom w:val="none" w:sz="0" w:space="0" w:color="auto"/>
        <w:right w:val="none" w:sz="0" w:space="0" w:color="auto"/>
      </w:divBdr>
    </w:div>
    <w:div w:id="208267304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7633613">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340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header" Target="header9.xml"/><Relationship Id="rId39" Type="http://schemas.openxmlformats.org/officeDocument/2006/relationships/header" Target="header20.xml"/><Relationship Id="rId21" Type="http://schemas.openxmlformats.org/officeDocument/2006/relationships/header" Target="header4.xml"/><Relationship Id="rId34" Type="http://schemas.openxmlformats.org/officeDocument/2006/relationships/header" Target="header15.xml"/><Relationship Id="rId42" Type="http://schemas.openxmlformats.org/officeDocument/2006/relationships/image" Target="media/image7.jpeg"/><Relationship Id="rId47" Type="http://schemas.openxmlformats.org/officeDocument/2006/relationships/image" Target="media/image12.jpeg"/><Relationship Id="rId50" Type="http://schemas.openxmlformats.org/officeDocument/2006/relationships/header" Target="header2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2.xml"/><Relationship Id="rId11" Type="http://schemas.openxmlformats.org/officeDocument/2006/relationships/image" Target="media/image1.png"/><Relationship Id="rId24" Type="http://schemas.openxmlformats.org/officeDocument/2006/relationships/header" Target="header7.xml"/><Relationship Id="rId32" Type="http://schemas.openxmlformats.org/officeDocument/2006/relationships/header" Target="header14.xml"/><Relationship Id="rId37" Type="http://schemas.openxmlformats.org/officeDocument/2006/relationships/header" Target="header18.xml"/><Relationship Id="rId40" Type="http://schemas.openxmlformats.org/officeDocument/2006/relationships/header" Target="header21.xml"/><Relationship Id="rId45" Type="http://schemas.openxmlformats.org/officeDocument/2006/relationships/image" Target="media/image10.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6.xml"/><Relationship Id="rId28" Type="http://schemas.openxmlformats.org/officeDocument/2006/relationships/header" Target="header11.xml"/><Relationship Id="rId36" Type="http://schemas.openxmlformats.org/officeDocument/2006/relationships/header" Target="header17.xml"/><Relationship Id="rId49" Type="http://schemas.openxmlformats.org/officeDocument/2006/relationships/header" Target="header23.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13.xml"/><Relationship Id="rId44" Type="http://schemas.openxmlformats.org/officeDocument/2006/relationships/image" Target="media/image9.jpe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AGE013" TargetMode="External"/><Relationship Id="rId22" Type="http://schemas.openxmlformats.org/officeDocument/2006/relationships/header" Target="header5.xml"/><Relationship Id="rId27" Type="http://schemas.openxmlformats.org/officeDocument/2006/relationships/header" Target="header10.xml"/><Relationship Id="rId30" Type="http://schemas.openxmlformats.org/officeDocument/2006/relationships/footer" Target="footer3.xml"/><Relationship Id="rId35" Type="http://schemas.openxmlformats.org/officeDocument/2006/relationships/header" Target="header16.xml"/><Relationship Id="rId43" Type="http://schemas.openxmlformats.org/officeDocument/2006/relationships/image" Target="media/image8.jpeg"/><Relationship Id="rId48" Type="http://schemas.openxmlformats.org/officeDocument/2006/relationships/image" Target="media/image13.jpe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image" Target="media/image6.jpeg"/><Relationship Id="rId38" Type="http://schemas.openxmlformats.org/officeDocument/2006/relationships/header" Target="header19.xml"/><Relationship Id="rId46" Type="http://schemas.openxmlformats.org/officeDocument/2006/relationships/image" Target="media/image11.jpeg"/><Relationship Id="rId20" Type="http://schemas.openxmlformats.org/officeDocument/2006/relationships/header" Target="header3.xml"/><Relationship Id="rId4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8.xml.rels><?xml version='1.0' encoding='UTF-8' standalone='yes'?>
<Relationships xmlns="http://schemas.openxmlformats.org/package/2006/relationships"><Relationship Id="rId1" Type="http://schemas.openxmlformats.org/officeDocument/2006/relationships/image" Target="media/image5.png"/></Relationships>
</file>

<file path=word/_rels/header20.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3CD04642-E158-4F4B-896D-9617B4FE07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D5C05AB1-ED62-4CD1-8B52-D193F7E7A4B3}">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5806</TotalTime>
  <Pages>101</Pages>
  <Words>12223</Words>
  <Characters>69677</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81737</CharactersWithSpaces>
  <SharedDoc>false</SharedDoc>
  <HLinks>
    <vt:vector size="396" baseType="variant">
      <vt:variant>
        <vt:i4>2687091</vt:i4>
      </vt:variant>
      <vt:variant>
        <vt:i4>1128</vt:i4>
      </vt:variant>
      <vt:variant>
        <vt:i4>0</vt:i4>
      </vt:variant>
      <vt:variant>
        <vt:i4>5</vt:i4>
      </vt:variant>
      <vt:variant>
        <vt:lpwstr>https://compliantlearningresources.com.au/network/lotus-v2/policies-procedures/</vt:lpwstr>
      </vt:variant>
      <vt:variant>
        <vt:lpwstr/>
      </vt:variant>
      <vt:variant>
        <vt:i4>6946858</vt:i4>
      </vt:variant>
      <vt:variant>
        <vt:i4>1125</vt:i4>
      </vt:variant>
      <vt:variant>
        <vt:i4>0</vt:i4>
      </vt:variant>
      <vt:variant>
        <vt:i4>5</vt:i4>
      </vt:variant>
      <vt:variant>
        <vt:lpwstr>https://compliantlearningresources.com.au/network/lotus-v2/</vt:lpwstr>
      </vt:variant>
      <vt:variant>
        <vt:lpwstr/>
      </vt:variant>
      <vt:variant>
        <vt:i4>3866739</vt:i4>
      </vt:variant>
      <vt:variant>
        <vt:i4>771</vt:i4>
      </vt:variant>
      <vt:variant>
        <vt:i4>0</vt:i4>
      </vt:variant>
      <vt:variant>
        <vt:i4>5</vt:i4>
      </vt:variant>
      <vt:variant>
        <vt:lpwstr>https://dictionary.cambridge.org/us/dictionary/english/bad</vt:lpwstr>
      </vt:variant>
      <vt:variant>
        <vt:lpwstr/>
      </vt:variant>
      <vt:variant>
        <vt:i4>5963793</vt:i4>
      </vt:variant>
      <vt:variant>
        <vt:i4>768</vt:i4>
      </vt:variant>
      <vt:variant>
        <vt:i4>0</vt:i4>
      </vt:variant>
      <vt:variant>
        <vt:i4>5</vt:i4>
      </vt:variant>
      <vt:variant>
        <vt:lpwstr>https://dictionary.cambridge.org/us/dictionary/english/statement</vt:lpwstr>
      </vt:variant>
      <vt:variant>
        <vt:lpwstr/>
      </vt:variant>
      <vt:variant>
        <vt:i4>2293811</vt:i4>
      </vt:variant>
      <vt:variant>
        <vt:i4>528</vt:i4>
      </vt:variant>
      <vt:variant>
        <vt:i4>0</vt:i4>
      </vt:variant>
      <vt:variant>
        <vt:i4>5</vt:i4>
      </vt:variant>
      <vt:variant>
        <vt:lpwstr>https://www.legislation.wa.gov.au/</vt:lpwstr>
      </vt:variant>
      <vt:variant>
        <vt:lpwstr/>
      </vt:variant>
      <vt:variant>
        <vt:i4>7209019</vt:i4>
      </vt:variant>
      <vt:variant>
        <vt:i4>525</vt:i4>
      </vt:variant>
      <vt:variant>
        <vt:i4>0</vt:i4>
      </vt:variant>
      <vt:variant>
        <vt:i4>5</vt:i4>
      </vt:variant>
      <vt:variant>
        <vt:lpwstr>https://www.legislation.vic.gov.au/</vt:lpwstr>
      </vt:variant>
      <vt:variant>
        <vt:lpwstr/>
      </vt:variant>
      <vt:variant>
        <vt:i4>6684713</vt:i4>
      </vt:variant>
      <vt:variant>
        <vt:i4>522</vt:i4>
      </vt:variant>
      <vt:variant>
        <vt:i4>0</vt:i4>
      </vt:variant>
      <vt:variant>
        <vt:i4>5</vt:i4>
      </vt:variant>
      <vt:variant>
        <vt:lpwstr>https://www.legislation.tas.gov.au/</vt:lpwstr>
      </vt:variant>
      <vt:variant>
        <vt:lpwstr/>
      </vt:variant>
      <vt:variant>
        <vt:i4>852051</vt:i4>
      </vt:variant>
      <vt:variant>
        <vt:i4>519</vt:i4>
      </vt:variant>
      <vt:variant>
        <vt:i4>0</vt:i4>
      </vt:variant>
      <vt:variant>
        <vt:i4>5</vt:i4>
      </vt:variant>
      <vt:variant>
        <vt:lpwstr>https://www.legislation.sa.gov.au/index.aspx</vt:lpwstr>
      </vt:variant>
      <vt:variant>
        <vt:lpwstr/>
      </vt:variant>
      <vt:variant>
        <vt:i4>7012411</vt:i4>
      </vt:variant>
      <vt:variant>
        <vt:i4>516</vt:i4>
      </vt:variant>
      <vt:variant>
        <vt:i4>0</vt:i4>
      </vt:variant>
      <vt:variant>
        <vt:i4>5</vt:i4>
      </vt:variant>
      <vt:variant>
        <vt:lpwstr>https://www.legislation.qld.gov.au/</vt:lpwstr>
      </vt:variant>
      <vt:variant>
        <vt:lpwstr/>
      </vt:variant>
      <vt:variant>
        <vt:i4>7274538</vt:i4>
      </vt:variant>
      <vt:variant>
        <vt:i4>513</vt:i4>
      </vt:variant>
      <vt:variant>
        <vt:i4>0</vt:i4>
      </vt:variant>
      <vt:variant>
        <vt:i4>5</vt:i4>
      </vt:variant>
      <vt:variant>
        <vt:lpwstr>https://legislation.nt.gov.au/</vt:lpwstr>
      </vt:variant>
      <vt:variant>
        <vt:lpwstr/>
      </vt:variant>
      <vt:variant>
        <vt:i4>7602200</vt:i4>
      </vt:variant>
      <vt:variant>
        <vt:i4>510</vt:i4>
      </vt:variant>
      <vt:variant>
        <vt:i4>0</vt:i4>
      </vt:variant>
      <vt:variant>
        <vt:i4>5</vt:i4>
      </vt:variant>
      <vt:variant>
        <vt:lpwstr>https://www.legislation.nsw.gov.au/</vt:lpwstr>
      </vt:variant>
      <vt:variant>
        <vt:lpwstr>/</vt:lpwstr>
      </vt:variant>
      <vt:variant>
        <vt:i4>3997755</vt:i4>
      </vt:variant>
      <vt:variant>
        <vt:i4>507</vt:i4>
      </vt:variant>
      <vt:variant>
        <vt:i4>0</vt:i4>
      </vt:variant>
      <vt:variant>
        <vt:i4>5</vt:i4>
      </vt:variant>
      <vt:variant>
        <vt:lpwstr>https://legislation.act.gov.au/</vt:lpwstr>
      </vt:variant>
      <vt:variant>
        <vt:lpwstr/>
      </vt:variant>
      <vt:variant>
        <vt:i4>2687022</vt:i4>
      </vt:variant>
      <vt:variant>
        <vt:i4>504</vt:i4>
      </vt:variant>
      <vt:variant>
        <vt:i4>0</vt:i4>
      </vt:variant>
      <vt:variant>
        <vt:i4>5</vt:i4>
      </vt:variant>
      <vt:variant>
        <vt:lpwstr>https://www.legislation.gov.au/</vt:lpwstr>
      </vt:variant>
      <vt:variant>
        <vt:lpwstr/>
      </vt:variant>
      <vt:variant>
        <vt:i4>7798894</vt:i4>
      </vt:variant>
      <vt:variant>
        <vt:i4>234</vt:i4>
      </vt:variant>
      <vt:variant>
        <vt:i4>0</vt:i4>
      </vt:variant>
      <vt:variant>
        <vt:i4>5</vt:i4>
      </vt:variant>
      <vt:variant>
        <vt:lpwstr>https://compliantlearningresources.com.au/blog/simple-guide-to-contextualising-rto-training-resources-and-assessment-tools/</vt:lpwstr>
      </vt:variant>
      <vt:variant>
        <vt:lpwstr/>
      </vt:variant>
      <vt:variant>
        <vt:i4>2097263</vt:i4>
      </vt:variant>
      <vt:variant>
        <vt:i4>231</vt:i4>
      </vt:variant>
      <vt:variant>
        <vt:i4>0</vt:i4>
      </vt:variant>
      <vt:variant>
        <vt:i4>5</vt:i4>
      </vt:variant>
      <vt:variant>
        <vt:lpwstr>https://training.gov.au/Training/Details/CHCAGE013</vt:lpwstr>
      </vt:variant>
      <vt:variant>
        <vt:lpwstr/>
      </vt:variant>
      <vt:variant>
        <vt:i4>1638449</vt:i4>
      </vt:variant>
      <vt:variant>
        <vt:i4>224</vt:i4>
      </vt:variant>
      <vt:variant>
        <vt:i4>0</vt:i4>
      </vt:variant>
      <vt:variant>
        <vt:i4>5</vt:i4>
      </vt:variant>
      <vt:variant>
        <vt:lpwstr/>
      </vt:variant>
      <vt:variant>
        <vt:lpwstr>_Toc121911040</vt:lpwstr>
      </vt:variant>
      <vt:variant>
        <vt:i4>1966129</vt:i4>
      </vt:variant>
      <vt:variant>
        <vt:i4>218</vt:i4>
      </vt:variant>
      <vt:variant>
        <vt:i4>0</vt:i4>
      </vt:variant>
      <vt:variant>
        <vt:i4>5</vt:i4>
      </vt:variant>
      <vt:variant>
        <vt:lpwstr/>
      </vt:variant>
      <vt:variant>
        <vt:lpwstr>_Toc121911039</vt:lpwstr>
      </vt:variant>
      <vt:variant>
        <vt:i4>1966129</vt:i4>
      </vt:variant>
      <vt:variant>
        <vt:i4>212</vt:i4>
      </vt:variant>
      <vt:variant>
        <vt:i4>0</vt:i4>
      </vt:variant>
      <vt:variant>
        <vt:i4>5</vt:i4>
      </vt:variant>
      <vt:variant>
        <vt:lpwstr/>
      </vt:variant>
      <vt:variant>
        <vt:lpwstr>_Toc121911038</vt:lpwstr>
      </vt:variant>
      <vt:variant>
        <vt:i4>1966129</vt:i4>
      </vt:variant>
      <vt:variant>
        <vt:i4>206</vt:i4>
      </vt:variant>
      <vt:variant>
        <vt:i4>0</vt:i4>
      </vt:variant>
      <vt:variant>
        <vt:i4>5</vt:i4>
      </vt:variant>
      <vt:variant>
        <vt:lpwstr/>
      </vt:variant>
      <vt:variant>
        <vt:lpwstr>_Toc121911037</vt:lpwstr>
      </vt:variant>
      <vt:variant>
        <vt:i4>1966129</vt:i4>
      </vt:variant>
      <vt:variant>
        <vt:i4>200</vt:i4>
      </vt:variant>
      <vt:variant>
        <vt:i4>0</vt:i4>
      </vt:variant>
      <vt:variant>
        <vt:i4>5</vt:i4>
      </vt:variant>
      <vt:variant>
        <vt:lpwstr/>
      </vt:variant>
      <vt:variant>
        <vt:lpwstr>_Toc121911036</vt:lpwstr>
      </vt:variant>
      <vt:variant>
        <vt:i4>1966129</vt:i4>
      </vt:variant>
      <vt:variant>
        <vt:i4>194</vt:i4>
      </vt:variant>
      <vt:variant>
        <vt:i4>0</vt:i4>
      </vt:variant>
      <vt:variant>
        <vt:i4>5</vt:i4>
      </vt:variant>
      <vt:variant>
        <vt:lpwstr/>
      </vt:variant>
      <vt:variant>
        <vt:lpwstr>_Toc121911035</vt:lpwstr>
      </vt:variant>
      <vt:variant>
        <vt:i4>1966129</vt:i4>
      </vt:variant>
      <vt:variant>
        <vt:i4>188</vt:i4>
      </vt:variant>
      <vt:variant>
        <vt:i4>0</vt:i4>
      </vt:variant>
      <vt:variant>
        <vt:i4>5</vt:i4>
      </vt:variant>
      <vt:variant>
        <vt:lpwstr/>
      </vt:variant>
      <vt:variant>
        <vt:lpwstr>_Toc121911034</vt:lpwstr>
      </vt:variant>
      <vt:variant>
        <vt:i4>1966129</vt:i4>
      </vt:variant>
      <vt:variant>
        <vt:i4>182</vt:i4>
      </vt:variant>
      <vt:variant>
        <vt:i4>0</vt:i4>
      </vt:variant>
      <vt:variant>
        <vt:i4>5</vt:i4>
      </vt:variant>
      <vt:variant>
        <vt:lpwstr/>
      </vt:variant>
      <vt:variant>
        <vt:lpwstr>_Toc121911033</vt:lpwstr>
      </vt:variant>
      <vt:variant>
        <vt:i4>1966129</vt:i4>
      </vt:variant>
      <vt:variant>
        <vt:i4>176</vt:i4>
      </vt:variant>
      <vt:variant>
        <vt:i4>0</vt:i4>
      </vt:variant>
      <vt:variant>
        <vt:i4>5</vt:i4>
      </vt:variant>
      <vt:variant>
        <vt:lpwstr/>
      </vt:variant>
      <vt:variant>
        <vt:lpwstr>_Toc121911032</vt:lpwstr>
      </vt:variant>
      <vt:variant>
        <vt:i4>1966129</vt:i4>
      </vt:variant>
      <vt:variant>
        <vt:i4>170</vt:i4>
      </vt:variant>
      <vt:variant>
        <vt:i4>0</vt:i4>
      </vt:variant>
      <vt:variant>
        <vt:i4>5</vt:i4>
      </vt:variant>
      <vt:variant>
        <vt:lpwstr/>
      </vt:variant>
      <vt:variant>
        <vt:lpwstr>_Toc121911031</vt:lpwstr>
      </vt:variant>
      <vt:variant>
        <vt:i4>1966129</vt:i4>
      </vt:variant>
      <vt:variant>
        <vt:i4>164</vt:i4>
      </vt:variant>
      <vt:variant>
        <vt:i4>0</vt:i4>
      </vt:variant>
      <vt:variant>
        <vt:i4>5</vt:i4>
      </vt:variant>
      <vt:variant>
        <vt:lpwstr/>
      </vt:variant>
      <vt:variant>
        <vt:lpwstr>_Toc121911030</vt:lpwstr>
      </vt:variant>
      <vt:variant>
        <vt:i4>2031665</vt:i4>
      </vt:variant>
      <vt:variant>
        <vt:i4>158</vt:i4>
      </vt:variant>
      <vt:variant>
        <vt:i4>0</vt:i4>
      </vt:variant>
      <vt:variant>
        <vt:i4>5</vt:i4>
      </vt:variant>
      <vt:variant>
        <vt:lpwstr/>
      </vt:variant>
      <vt:variant>
        <vt:lpwstr>_Toc121911029</vt:lpwstr>
      </vt:variant>
      <vt:variant>
        <vt:i4>2031665</vt:i4>
      </vt:variant>
      <vt:variant>
        <vt:i4>152</vt:i4>
      </vt:variant>
      <vt:variant>
        <vt:i4>0</vt:i4>
      </vt:variant>
      <vt:variant>
        <vt:i4>5</vt:i4>
      </vt:variant>
      <vt:variant>
        <vt:lpwstr/>
      </vt:variant>
      <vt:variant>
        <vt:lpwstr>_Toc121911028</vt:lpwstr>
      </vt:variant>
      <vt:variant>
        <vt:i4>2031665</vt:i4>
      </vt:variant>
      <vt:variant>
        <vt:i4>146</vt:i4>
      </vt:variant>
      <vt:variant>
        <vt:i4>0</vt:i4>
      </vt:variant>
      <vt:variant>
        <vt:i4>5</vt:i4>
      </vt:variant>
      <vt:variant>
        <vt:lpwstr/>
      </vt:variant>
      <vt:variant>
        <vt:lpwstr>_Toc121911027</vt:lpwstr>
      </vt:variant>
      <vt:variant>
        <vt:i4>2031665</vt:i4>
      </vt:variant>
      <vt:variant>
        <vt:i4>140</vt:i4>
      </vt:variant>
      <vt:variant>
        <vt:i4>0</vt:i4>
      </vt:variant>
      <vt:variant>
        <vt:i4>5</vt:i4>
      </vt:variant>
      <vt:variant>
        <vt:lpwstr/>
      </vt:variant>
      <vt:variant>
        <vt:lpwstr>_Toc121911026</vt:lpwstr>
      </vt:variant>
      <vt:variant>
        <vt:i4>2031665</vt:i4>
      </vt:variant>
      <vt:variant>
        <vt:i4>134</vt:i4>
      </vt:variant>
      <vt:variant>
        <vt:i4>0</vt:i4>
      </vt:variant>
      <vt:variant>
        <vt:i4>5</vt:i4>
      </vt:variant>
      <vt:variant>
        <vt:lpwstr/>
      </vt:variant>
      <vt:variant>
        <vt:lpwstr>_Toc121911025</vt:lpwstr>
      </vt:variant>
      <vt:variant>
        <vt:i4>2031665</vt:i4>
      </vt:variant>
      <vt:variant>
        <vt:i4>128</vt:i4>
      </vt:variant>
      <vt:variant>
        <vt:i4>0</vt:i4>
      </vt:variant>
      <vt:variant>
        <vt:i4>5</vt:i4>
      </vt:variant>
      <vt:variant>
        <vt:lpwstr/>
      </vt:variant>
      <vt:variant>
        <vt:lpwstr>_Toc121911024</vt:lpwstr>
      </vt:variant>
      <vt:variant>
        <vt:i4>2031665</vt:i4>
      </vt:variant>
      <vt:variant>
        <vt:i4>122</vt:i4>
      </vt:variant>
      <vt:variant>
        <vt:i4>0</vt:i4>
      </vt:variant>
      <vt:variant>
        <vt:i4>5</vt:i4>
      </vt:variant>
      <vt:variant>
        <vt:lpwstr/>
      </vt:variant>
      <vt:variant>
        <vt:lpwstr>_Toc121911023</vt:lpwstr>
      </vt:variant>
      <vt:variant>
        <vt:i4>2031665</vt:i4>
      </vt:variant>
      <vt:variant>
        <vt:i4>116</vt:i4>
      </vt:variant>
      <vt:variant>
        <vt:i4>0</vt:i4>
      </vt:variant>
      <vt:variant>
        <vt:i4>5</vt:i4>
      </vt:variant>
      <vt:variant>
        <vt:lpwstr/>
      </vt:variant>
      <vt:variant>
        <vt:lpwstr>_Toc121911022</vt:lpwstr>
      </vt:variant>
      <vt:variant>
        <vt:i4>2031665</vt:i4>
      </vt:variant>
      <vt:variant>
        <vt:i4>110</vt:i4>
      </vt:variant>
      <vt:variant>
        <vt:i4>0</vt:i4>
      </vt:variant>
      <vt:variant>
        <vt:i4>5</vt:i4>
      </vt:variant>
      <vt:variant>
        <vt:lpwstr/>
      </vt:variant>
      <vt:variant>
        <vt:lpwstr>_Toc121911021</vt:lpwstr>
      </vt:variant>
      <vt:variant>
        <vt:i4>2031665</vt:i4>
      </vt:variant>
      <vt:variant>
        <vt:i4>104</vt:i4>
      </vt:variant>
      <vt:variant>
        <vt:i4>0</vt:i4>
      </vt:variant>
      <vt:variant>
        <vt:i4>5</vt:i4>
      </vt:variant>
      <vt:variant>
        <vt:lpwstr/>
      </vt:variant>
      <vt:variant>
        <vt:lpwstr>_Toc121911020</vt:lpwstr>
      </vt:variant>
      <vt:variant>
        <vt:i4>1835057</vt:i4>
      </vt:variant>
      <vt:variant>
        <vt:i4>98</vt:i4>
      </vt:variant>
      <vt:variant>
        <vt:i4>0</vt:i4>
      </vt:variant>
      <vt:variant>
        <vt:i4>5</vt:i4>
      </vt:variant>
      <vt:variant>
        <vt:lpwstr/>
      </vt:variant>
      <vt:variant>
        <vt:lpwstr>_Toc121911019</vt:lpwstr>
      </vt:variant>
      <vt:variant>
        <vt:i4>1835057</vt:i4>
      </vt:variant>
      <vt:variant>
        <vt:i4>92</vt:i4>
      </vt:variant>
      <vt:variant>
        <vt:i4>0</vt:i4>
      </vt:variant>
      <vt:variant>
        <vt:i4>5</vt:i4>
      </vt:variant>
      <vt:variant>
        <vt:lpwstr/>
      </vt:variant>
      <vt:variant>
        <vt:lpwstr>_Toc121911018</vt:lpwstr>
      </vt:variant>
      <vt:variant>
        <vt:i4>1835057</vt:i4>
      </vt:variant>
      <vt:variant>
        <vt:i4>86</vt:i4>
      </vt:variant>
      <vt:variant>
        <vt:i4>0</vt:i4>
      </vt:variant>
      <vt:variant>
        <vt:i4>5</vt:i4>
      </vt:variant>
      <vt:variant>
        <vt:lpwstr/>
      </vt:variant>
      <vt:variant>
        <vt:lpwstr>_Toc121911017</vt:lpwstr>
      </vt:variant>
      <vt:variant>
        <vt:i4>1835057</vt:i4>
      </vt:variant>
      <vt:variant>
        <vt:i4>80</vt:i4>
      </vt:variant>
      <vt:variant>
        <vt:i4>0</vt:i4>
      </vt:variant>
      <vt:variant>
        <vt:i4>5</vt:i4>
      </vt:variant>
      <vt:variant>
        <vt:lpwstr/>
      </vt:variant>
      <vt:variant>
        <vt:lpwstr>_Toc121911016</vt:lpwstr>
      </vt:variant>
      <vt:variant>
        <vt:i4>1835057</vt:i4>
      </vt:variant>
      <vt:variant>
        <vt:i4>74</vt:i4>
      </vt:variant>
      <vt:variant>
        <vt:i4>0</vt:i4>
      </vt:variant>
      <vt:variant>
        <vt:i4>5</vt:i4>
      </vt:variant>
      <vt:variant>
        <vt:lpwstr/>
      </vt:variant>
      <vt:variant>
        <vt:lpwstr>_Toc121911015</vt:lpwstr>
      </vt:variant>
      <vt:variant>
        <vt:i4>1835057</vt:i4>
      </vt:variant>
      <vt:variant>
        <vt:i4>68</vt:i4>
      </vt:variant>
      <vt:variant>
        <vt:i4>0</vt:i4>
      </vt:variant>
      <vt:variant>
        <vt:i4>5</vt:i4>
      </vt:variant>
      <vt:variant>
        <vt:lpwstr/>
      </vt:variant>
      <vt:variant>
        <vt:lpwstr>_Toc121911014</vt:lpwstr>
      </vt:variant>
      <vt:variant>
        <vt:i4>1835057</vt:i4>
      </vt:variant>
      <vt:variant>
        <vt:i4>62</vt:i4>
      </vt:variant>
      <vt:variant>
        <vt:i4>0</vt:i4>
      </vt:variant>
      <vt:variant>
        <vt:i4>5</vt:i4>
      </vt:variant>
      <vt:variant>
        <vt:lpwstr/>
      </vt:variant>
      <vt:variant>
        <vt:lpwstr>_Toc121911013</vt:lpwstr>
      </vt:variant>
      <vt:variant>
        <vt:i4>1835057</vt:i4>
      </vt:variant>
      <vt:variant>
        <vt:i4>56</vt:i4>
      </vt:variant>
      <vt:variant>
        <vt:i4>0</vt:i4>
      </vt:variant>
      <vt:variant>
        <vt:i4>5</vt:i4>
      </vt:variant>
      <vt:variant>
        <vt:lpwstr/>
      </vt:variant>
      <vt:variant>
        <vt:lpwstr>_Toc121911012</vt:lpwstr>
      </vt:variant>
      <vt:variant>
        <vt:i4>1835057</vt:i4>
      </vt:variant>
      <vt:variant>
        <vt:i4>50</vt:i4>
      </vt:variant>
      <vt:variant>
        <vt:i4>0</vt:i4>
      </vt:variant>
      <vt:variant>
        <vt:i4>5</vt:i4>
      </vt:variant>
      <vt:variant>
        <vt:lpwstr/>
      </vt:variant>
      <vt:variant>
        <vt:lpwstr>_Toc121911011</vt:lpwstr>
      </vt:variant>
      <vt:variant>
        <vt:i4>1835057</vt:i4>
      </vt:variant>
      <vt:variant>
        <vt:i4>44</vt:i4>
      </vt:variant>
      <vt:variant>
        <vt:i4>0</vt:i4>
      </vt:variant>
      <vt:variant>
        <vt:i4>5</vt:i4>
      </vt:variant>
      <vt:variant>
        <vt:lpwstr/>
      </vt:variant>
      <vt:variant>
        <vt:lpwstr>_Toc121911010</vt:lpwstr>
      </vt:variant>
      <vt:variant>
        <vt:i4>1900593</vt:i4>
      </vt:variant>
      <vt:variant>
        <vt:i4>38</vt:i4>
      </vt:variant>
      <vt:variant>
        <vt:i4>0</vt:i4>
      </vt:variant>
      <vt:variant>
        <vt:i4>5</vt:i4>
      </vt:variant>
      <vt:variant>
        <vt:lpwstr/>
      </vt:variant>
      <vt:variant>
        <vt:lpwstr>_Toc121911009</vt:lpwstr>
      </vt:variant>
      <vt:variant>
        <vt:i4>1900593</vt:i4>
      </vt:variant>
      <vt:variant>
        <vt:i4>32</vt:i4>
      </vt:variant>
      <vt:variant>
        <vt:i4>0</vt:i4>
      </vt:variant>
      <vt:variant>
        <vt:i4>5</vt:i4>
      </vt:variant>
      <vt:variant>
        <vt:lpwstr/>
      </vt:variant>
      <vt:variant>
        <vt:lpwstr>_Toc121911008</vt:lpwstr>
      </vt:variant>
      <vt:variant>
        <vt:i4>1900593</vt:i4>
      </vt:variant>
      <vt:variant>
        <vt:i4>26</vt:i4>
      </vt:variant>
      <vt:variant>
        <vt:i4>0</vt:i4>
      </vt:variant>
      <vt:variant>
        <vt:i4>5</vt:i4>
      </vt:variant>
      <vt:variant>
        <vt:lpwstr/>
      </vt:variant>
      <vt:variant>
        <vt:lpwstr>_Toc121911007</vt:lpwstr>
      </vt:variant>
      <vt:variant>
        <vt:i4>1900593</vt:i4>
      </vt:variant>
      <vt:variant>
        <vt:i4>20</vt:i4>
      </vt:variant>
      <vt:variant>
        <vt:i4>0</vt:i4>
      </vt:variant>
      <vt:variant>
        <vt:i4>5</vt:i4>
      </vt:variant>
      <vt:variant>
        <vt:lpwstr/>
      </vt:variant>
      <vt:variant>
        <vt:lpwstr>_Toc121911006</vt:lpwstr>
      </vt:variant>
      <vt:variant>
        <vt:i4>1900593</vt:i4>
      </vt:variant>
      <vt:variant>
        <vt:i4>14</vt:i4>
      </vt:variant>
      <vt:variant>
        <vt:i4>0</vt:i4>
      </vt:variant>
      <vt:variant>
        <vt:i4>5</vt:i4>
      </vt:variant>
      <vt:variant>
        <vt:lpwstr/>
      </vt:variant>
      <vt:variant>
        <vt:lpwstr>_Toc121911005</vt:lpwstr>
      </vt:variant>
      <vt:variant>
        <vt:i4>1900593</vt:i4>
      </vt:variant>
      <vt:variant>
        <vt:i4>8</vt:i4>
      </vt:variant>
      <vt:variant>
        <vt:i4>0</vt:i4>
      </vt:variant>
      <vt:variant>
        <vt:i4>5</vt:i4>
      </vt:variant>
      <vt:variant>
        <vt:lpwstr/>
      </vt:variant>
      <vt:variant>
        <vt:lpwstr>_Toc121911004</vt:lpwstr>
      </vt:variant>
      <vt:variant>
        <vt:i4>1900593</vt:i4>
      </vt:variant>
      <vt:variant>
        <vt:i4>2</vt:i4>
      </vt:variant>
      <vt:variant>
        <vt:i4>0</vt:i4>
      </vt:variant>
      <vt:variant>
        <vt:i4>5</vt:i4>
      </vt:variant>
      <vt:variant>
        <vt:lpwstr/>
      </vt:variant>
      <vt:variant>
        <vt:lpwstr>_Toc121911003</vt:lpwstr>
      </vt:variant>
      <vt:variant>
        <vt:i4>6291559</vt:i4>
      </vt:variant>
      <vt:variant>
        <vt:i4>36</vt:i4>
      </vt:variant>
      <vt:variant>
        <vt:i4>0</vt:i4>
      </vt:variant>
      <vt:variant>
        <vt:i4>5</vt:i4>
      </vt:variant>
      <vt:variant>
        <vt:lpwstr>https://www.health.nsw.gov.au/mentalhealth/psychosocial/foundations/Pages/psychosocial-whatis.aspx</vt:lpwstr>
      </vt:variant>
      <vt:variant>
        <vt:lpwstr/>
      </vt:variant>
      <vt:variant>
        <vt:i4>8192044</vt:i4>
      </vt:variant>
      <vt:variant>
        <vt:i4>33</vt:i4>
      </vt:variant>
      <vt:variant>
        <vt:i4>0</vt:i4>
      </vt:variant>
      <vt:variant>
        <vt:i4>5</vt:i4>
      </vt:variant>
      <vt:variant>
        <vt:lpwstr>https://www.healthline.com/health/mental-health/phases-of-schizophrenia</vt:lpwstr>
      </vt:variant>
      <vt:variant>
        <vt:lpwstr/>
      </vt:variant>
      <vt:variant>
        <vt:i4>7864443</vt:i4>
      </vt:variant>
      <vt:variant>
        <vt:i4>30</vt:i4>
      </vt:variant>
      <vt:variant>
        <vt:i4>0</vt:i4>
      </vt:variant>
      <vt:variant>
        <vt:i4>5</vt:i4>
      </vt:variant>
      <vt:variant>
        <vt:lpwstr>https://www.aihw.gov.au/getmedia/9a8861f0-ebda-4eeb-946b-e3d799fafb59/Psychosocial-disability-support-services.pdf.aspx</vt:lpwstr>
      </vt:variant>
      <vt:variant>
        <vt:lpwstr/>
      </vt:variant>
      <vt:variant>
        <vt:i4>4915288</vt:i4>
      </vt:variant>
      <vt:variant>
        <vt:i4>27</vt:i4>
      </vt:variant>
      <vt:variant>
        <vt:i4>0</vt:i4>
      </vt:variant>
      <vt:variant>
        <vt:i4>5</vt:i4>
      </vt:variant>
      <vt:variant>
        <vt:lpwstr>https://guides.dss.gov.au/social-security-guide/3/6/3/50</vt:lpwstr>
      </vt:variant>
      <vt:variant>
        <vt:lpwstr/>
      </vt:variant>
      <vt:variant>
        <vt:i4>7602276</vt:i4>
      </vt:variant>
      <vt:variant>
        <vt:i4>24</vt:i4>
      </vt:variant>
      <vt:variant>
        <vt:i4>0</vt:i4>
      </vt:variant>
      <vt:variant>
        <vt:i4>5</vt:i4>
      </vt:variant>
      <vt:variant>
        <vt:lpwstr>https://www.betterhealth.vic.gov.au/health/conditionsandtreatments/psychosis</vt:lpwstr>
      </vt:variant>
      <vt:variant>
        <vt:lpwstr>:~:text=The%20period%20of,such%20as%20schizophrenia</vt:lpwstr>
      </vt:variant>
      <vt:variant>
        <vt:i4>2424884</vt:i4>
      </vt:variant>
      <vt:variant>
        <vt:i4>21</vt:i4>
      </vt:variant>
      <vt:variant>
        <vt:i4>0</vt:i4>
      </vt:variant>
      <vt:variant>
        <vt:i4>5</vt:i4>
      </vt:variant>
      <vt:variant>
        <vt:lpwstr>https://www.who.int/news-room/fact-sheets/detail/mental-disorders</vt:lpwstr>
      </vt:variant>
      <vt:variant>
        <vt:lpwstr>:~:text=A%20mental%20disorder%20is,11th%20Revision%20(ICD%2D11)</vt:lpwstr>
      </vt:variant>
      <vt:variant>
        <vt:i4>524305</vt:i4>
      </vt:variant>
      <vt:variant>
        <vt:i4>18</vt:i4>
      </vt:variant>
      <vt:variant>
        <vt:i4>0</vt:i4>
      </vt:variant>
      <vt:variant>
        <vt:i4>5</vt:i4>
      </vt:variant>
      <vt:variant>
        <vt:lpwstr>https://www.nimh.nih.gov/health/publications/understanding-psychosis</vt:lpwstr>
      </vt:variant>
      <vt:variant>
        <vt:lpwstr/>
      </vt:variant>
      <vt:variant>
        <vt:i4>7929963</vt:i4>
      </vt:variant>
      <vt:variant>
        <vt:i4>15</vt:i4>
      </vt:variant>
      <vt:variant>
        <vt:i4>0</vt:i4>
      </vt:variant>
      <vt:variant>
        <vt:i4>5</vt:i4>
      </vt:variant>
      <vt:variant>
        <vt:lpwstr>https://thesaltfoundation.org.au/blog/understanding-your-psychosocial-disability-with-ndis/</vt:lpwstr>
      </vt:variant>
      <vt:variant>
        <vt:lpwstr/>
      </vt:variant>
      <vt:variant>
        <vt:i4>1310788</vt:i4>
      </vt:variant>
      <vt:variant>
        <vt:i4>12</vt:i4>
      </vt:variant>
      <vt:variant>
        <vt:i4>0</vt:i4>
      </vt:variant>
      <vt:variant>
        <vt:i4>5</vt:i4>
      </vt:variant>
      <vt:variant>
        <vt:lpwstr>https://www.ncbi.nlm.nih.gov/pmc/articles/PMC7918274/</vt:lpwstr>
      </vt:variant>
      <vt:variant>
        <vt:lpwstr/>
      </vt:variant>
      <vt:variant>
        <vt:i4>2490422</vt:i4>
      </vt:variant>
      <vt:variant>
        <vt:i4>9</vt:i4>
      </vt:variant>
      <vt:variant>
        <vt:i4>0</vt:i4>
      </vt:variant>
      <vt:variant>
        <vt:i4>5</vt:i4>
      </vt:variant>
      <vt:variant>
        <vt:lpwstr>https://www.ncbi.nlm.nih.gov/pmc/articles/PMC7918274/</vt:lpwstr>
      </vt:variant>
      <vt:variant>
        <vt:lpwstr>R2</vt:lpwstr>
      </vt:variant>
      <vt:variant>
        <vt:i4>6488111</vt:i4>
      </vt:variant>
      <vt:variant>
        <vt:i4>6</vt:i4>
      </vt:variant>
      <vt:variant>
        <vt:i4>0</vt:i4>
      </vt:variant>
      <vt:variant>
        <vt:i4>5</vt:i4>
      </vt:variant>
      <vt:variant>
        <vt:lpwstr>https://www.health.nsw.gov.au/mentalhealth/psychosocial/foundations/Pages/mental-health.aspx</vt:lpwstr>
      </vt:variant>
      <vt:variant>
        <vt:lpwstr>:~:text=Mental%20health%20is%20%E2%80%9CA%20state%20of%20wellbeing%20in%20which%20every%20individual%20realises%20his%20or%20her%20own%20potential%2C%20can%20cope%20with%20the%20normal%20stresses%20of%20life%2C%20can%20work%20productively%20and%20fruitfully%2C%20and%20is%20able%20to%20make%20a%20contribution%20to%20her%20or%20his%20community%E2%80%9D%20(World%20Health%20Organisation).</vt:lpwstr>
      </vt:variant>
      <vt:variant>
        <vt:i4>655387</vt:i4>
      </vt:variant>
      <vt:variant>
        <vt:i4>3</vt:i4>
      </vt:variant>
      <vt:variant>
        <vt:i4>0</vt:i4>
      </vt:variant>
      <vt:variant>
        <vt:i4>5</vt:i4>
      </vt:variant>
      <vt:variant>
        <vt:lpwstr>https://www.health.nsw.gov.au/mentalhealth/psychosocial/foundations/Pages/mental-health.aspx</vt:lpwstr>
      </vt:variant>
      <vt:variant>
        <vt:lpwstr/>
      </vt:variant>
      <vt:variant>
        <vt:i4>6291559</vt:i4>
      </vt:variant>
      <vt:variant>
        <vt:i4>0</vt:i4>
      </vt:variant>
      <vt:variant>
        <vt:i4>0</vt:i4>
      </vt:variant>
      <vt:variant>
        <vt:i4>5</vt:i4>
      </vt:variant>
      <vt:variant>
        <vt:lpwstr>https://www.health.nsw.gov.au/mentalhealth/psychosocial/foundations/Pages/psychosocial-whatis.aspx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1383</cp:revision>
  <dcterms:created xsi:type="dcterms:W3CDTF">2022-03-25T10:45:00Z</dcterms:created>
  <dcterms:modified xsi:type="dcterms:W3CDTF">2025-12-10T01:39:00Z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95306400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Nameofdocument">
    <vt:lpwstr>AG Template</vt:lpwstr>
  </property>
  <property fmtid="{D5CDD505-2E9C-101B-9397-08002B2CF9AE}" pid="13" name="_ExtendedDescription">
    <vt:lpwstr/>
  </property>
  <property fmtid="{D5CDD505-2E9C-101B-9397-08002B2CF9AE}" pid="14" name="TriggerFlowInfo">
    <vt:lpwstr/>
  </property>
</Properties>
</file>