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1C95EA27" w:rsidR="002F29A7" w:rsidRPr="002620C8" w:rsidRDefault="002C4727" w:rsidP="00BB3B75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1F3864" w:themeColor="accent1" w:themeShade="80"/>
        </w:rPr>
      </w:pPr>
      <w:r w:rsidRPr="002620C8">
        <w:rPr>
          <w:rFonts w:asciiTheme="minorHAnsi" w:hAnsiTheme="minorHAnsi" w:cstheme="minorHAnsi"/>
          <w:color w:val="1F3864" w:themeColor="accent1" w:themeShade="80"/>
        </w:rPr>
        <w:t xml:space="preserve">Case Study </w:t>
      </w:r>
      <w:r w:rsidR="009B3724" w:rsidRPr="002620C8">
        <w:rPr>
          <w:rFonts w:asciiTheme="minorHAnsi" w:hAnsiTheme="minorHAnsi" w:cstheme="minorHAnsi"/>
          <w:color w:val="1F3864" w:themeColor="accent1" w:themeShade="80"/>
        </w:rPr>
        <w:t>1</w:t>
      </w:r>
      <w:r w:rsidR="003B7A1A" w:rsidRPr="002620C8">
        <w:rPr>
          <w:rFonts w:asciiTheme="minorHAnsi" w:hAnsiTheme="minorHAnsi" w:cstheme="minorHAnsi"/>
          <w:color w:val="1F3864" w:themeColor="accent1" w:themeShade="80"/>
        </w:rPr>
        <w:t xml:space="preserve"> </w:t>
      </w:r>
      <w:r w:rsidRPr="002620C8">
        <w:rPr>
          <w:rFonts w:asciiTheme="minorHAnsi" w:hAnsiTheme="minorHAnsi" w:cstheme="minorHAnsi"/>
          <w:color w:val="1F3864" w:themeColor="accent1" w:themeShade="80"/>
        </w:rPr>
        <w:t xml:space="preserve">Task </w:t>
      </w:r>
      <w:r w:rsidR="009B3724" w:rsidRPr="002620C8">
        <w:rPr>
          <w:rFonts w:asciiTheme="minorHAnsi" w:hAnsiTheme="minorHAnsi" w:cstheme="minorHAnsi"/>
          <w:color w:val="1F3864" w:themeColor="accent1" w:themeShade="80"/>
        </w:rPr>
        <w:t>1</w:t>
      </w:r>
      <w:r w:rsidRPr="002620C8">
        <w:rPr>
          <w:rFonts w:asciiTheme="minorHAnsi" w:hAnsiTheme="minorHAnsi" w:cstheme="minorHAnsi"/>
          <w:color w:val="1F3864" w:themeColor="accent1" w:themeShade="80"/>
        </w:rPr>
        <w:t>.</w:t>
      </w:r>
      <w:r w:rsidR="00EA289D" w:rsidRPr="002620C8">
        <w:rPr>
          <w:rFonts w:asciiTheme="minorHAnsi" w:hAnsiTheme="minorHAnsi" w:cstheme="minorHAnsi"/>
          <w:color w:val="1F3864" w:themeColor="accent1" w:themeShade="80"/>
        </w:rPr>
        <w:t>3</w:t>
      </w:r>
      <w:r w:rsidR="002F29A7" w:rsidRPr="002620C8">
        <w:rPr>
          <w:rFonts w:asciiTheme="minorHAnsi" w:hAnsiTheme="minorHAnsi" w:cstheme="minorHAnsi"/>
          <w:color w:val="1F3864" w:themeColor="accent1" w:themeShade="80"/>
        </w:rPr>
        <w:t xml:space="preserve"> – Assessor’s Checklist</w:t>
      </w:r>
      <w:r w:rsidR="00402438" w:rsidRPr="002620C8">
        <w:rPr>
          <w:rFonts w:asciiTheme="minorHAnsi" w:hAnsiTheme="minorHAnsi" w:cstheme="minorHAnsi"/>
          <w:color w:val="1F3864" w:themeColor="accent1" w:themeShade="80"/>
        </w:rPr>
        <w:t xml:space="preserve"> </w:t>
      </w:r>
    </w:p>
    <w:p w14:paraId="3E31E7A0" w14:textId="4A82C9D2" w:rsidR="00D431B2" w:rsidRPr="0091703A" w:rsidRDefault="002F29A7" w:rsidP="00BB3B75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91703A">
        <w:rPr>
          <w:rFonts w:cstheme="minorHAnsi"/>
          <w:i/>
          <w:iCs/>
          <w:color w:val="404040" w:themeColor="text1" w:themeTint="BF"/>
        </w:rPr>
        <w:t>(This form is for the assessor’s use only)</w:t>
      </w:r>
      <w:bookmarkStart w:id="0" w:name="_GoBack"/>
      <w:bookmarkEnd w:id="0"/>
    </w:p>
    <w:p w14:paraId="1685491F" w14:textId="77777777" w:rsidR="00CC46FB" w:rsidRPr="0091703A" w:rsidRDefault="00CC46FB" w:rsidP="00BB3B75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91703A" w:rsidRDefault="002F29A7" w:rsidP="00BB3B7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1703A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39ACE6BD" w14:textId="2EE25127" w:rsidR="002F29A7" w:rsidRPr="0091703A" w:rsidRDefault="002F29A7" w:rsidP="00BB3B7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Pr="0091703A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0D491C" w:rsidRPr="0091703A">
        <w:rPr>
          <w:rFonts w:cstheme="minorHAnsi"/>
          <w:color w:val="404040" w:themeColor="text1" w:themeTint="BF"/>
          <w:sz w:val="20"/>
          <w:szCs w:val="20"/>
        </w:rPr>
        <w:t>list</w:t>
      </w: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s the specific criteria that the candidate’s submission for 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</w:t>
      </w:r>
      <w:r w:rsidR="009B3724">
        <w:rPr>
          <w:rFonts w:cstheme="minorHAnsi"/>
          <w:b/>
          <w:bCs/>
          <w:color w:val="404040" w:themeColor="text1" w:themeTint="BF"/>
          <w:sz w:val="20"/>
          <w:szCs w:val="20"/>
        </w:rPr>
        <w:t>1</w:t>
      </w:r>
      <w:r w:rsidR="003B7A1A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Task </w:t>
      </w:r>
      <w:r w:rsidR="009B3724">
        <w:rPr>
          <w:rFonts w:cstheme="minorHAnsi"/>
          <w:b/>
          <w:bCs/>
          <w:color w:val="404040" w:themeColor="text1" w:themeTint="BF"/>
          <w:sz w:val="20"/>
          <w:szCs w:val="20"/>
        </w:rPr>
        <w:t>1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  <w:r w:rsidR="00EA289D">
        <w:rPr>
          <w:rFonts w:cstheme="minorHAnsi"/>
          <w:b/>
          <w:bCs/>
          <w:color w:val="404040" w:themeColor="text1" w:themeTint="BF"/>
          <w:sz w:val="20"/>
          <w:szCs w:val="20"/>
        </w:rPr>
        <w:t>3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</w:t>
      </w:r>
      <w:r w:rsidRPr="0091703A">
        <w:rPr>
          <w:rFonts w:cstheme="minorHAnsi"/>
          <w:color w:val="404040" w:themeColor="text1" w:themeTint="BF"/>
          <w:sz w:val="20"/>
          <w:szCs w:val="20"/>
        </w:rPr>
        <w:t>must satisfactorily meet.</w:t>
      </w:r>
    </w:p>
    <w:p w14:paraId="0EAA6824" w14:textId="5996C967" w:rsidR="002F29A7" w:rsidRPr="009851A6" w:rsidRDefault="002F29A7" w:rsidP="00BB3B7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assessment of the candidate’s submission in 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>Case Study</w:t>
      </w:r>
      <w:r w:rsidR="003B7A1A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9B3724">
        <w:rPr>
          <w:rFonts w:cstheme="minorHAnsi"/>
          <w:color w:val="404040" w:themeColor="text1" w:themeTint="BF"/>
          <w:sz w:val="20"/>
          <w:szCs w:val="20"/>
        </w:rPr>
        <w:t>1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 xml:space="preserve"> Task </w:t>
      </w:r>
      <w:r w:rsidR="009B3724">
        <w:rPr>
          <w:rFonts w:cstheme="minorHAnsi"/>
          <w:color w:val="404040" w:themeColor="text1" w:themeTint="BF"/>
          <w:sz w:val="20"/>
          <w:szCs w:val="20"/>
        </w:rPr>
        <w:t>1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>.</w:t>
      </w:r>
      <w:r w:rsidR="00EA289D">
        <w:rPr>
          <w:rFonts w:cstheme="minorHAnsi"/>
          <w:color w:val="404040" w:themeColor="text1" w:themeTint="BF"/>
          <w:sz w:val="20"/>
          <w:szCs w:val="20"/>
        </w:rPr>
        <w:t>3</w:t>
      </w:r>
      <w:r w:rsidR="002C4727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CAD83D2" w14:textId="77777777" w:rsidR="002F29A7" w:rsidRPr="009851A6" w:rsidRDefault="002F29A7" w:rsidP="00BB3B7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9851A6" w:rsidRDefault="002F29A7" w:rsidP="00BB3B7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00F69359" w14:textId="77777777" w:rsidR="00362420" w:rsidRPr="00A34DFE" w:rsidRDefault="00362420" w:rsidP="00BB3B7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For this task, the candidate is required to conduct risk management prior to facilitating</w:t>
      </w:r>
      <w:r>
        <w:rPr>
          <w:rFonts w:cstheme="minorHAnsi"/>
          <w:color w:val="404040" w:themeColor="text1" w:themeTint="BF"/>
          <w:sz w:val="20"/>
          <w:szCs w:val="20"/>
        </w:rPr>
        <w:t xml:space="preserve"> the required</w:t>
      </w: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 support activities.</w:t>
      </w:r>
    </w:p>
    <w:p w14:paraId="0E7F5B4F" w14:textId="77777777" w:rsidR="00362420" w:rsidRPr="00A34DFE" w:rsidRDefault="00362420" w:rsidP="00BB3B7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The risk management they conduct must include</w:t>
      </w:r>
      <w:r>
        <w:rPr>
          <w:rFonts w:cstheme="minorHAnsi"/>
          <w:color w:val="404040" w:themeColor="text1" w:themeTint="BF"/>
          <w:sz w:val="20"/>
          <w:szCs w:val="20"/>
        </w:rPr>
        <w:t xml:space="preserve"> the following</w:t>
      </w:r>
      <w:r w:rsidRPr="00A34DFE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46DE8BFD" w14:textId="77777777" w:rsidR="00362420" w:rsidRPr="00A34DFE" w:rsidRDefault="00362420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Identifying hazards and risks associated with these hazards.</w:t>
      </w:r>
    </w:p>
    <w:p w14:paraId="62AD4748" w14:textId="77777777" w:rsidR="00362420" w:rsidRPr="00A34DFE" w:rsidRDefault="00362420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Assessing the risks identified.</w:t>
      </w:r>
    </w:p>
    <w:p w14:paraId="2C947990" w14:textId="77777777" w:rsidR="00362420" w:rsidRPr="00A34DFE" w:rsidRDefault="00362420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Eliminating or minimising the risks identified.</w:t>
      </w:r>
    </w:p>
    <w:p w14:paraId="57084C13" w14:textId="77777777" w:rsidR="00362420" w:rsidRPr="00A34DFE" w:rsidRDefault="00362420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Seeking assistance for hazards and risks that are beyond the scope of their role and responsibilities.</w:t>
      </w:r>
    </w:p>
    <w:p w14:paraId="745B48AB" w14:textId="77777777" w:rsidR="00362420" w:rsidRPr="00A34DFE" w:rsidRDefault="00362420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Reporting these outcomes to the supervisor. </w:t>
      </w:r>
    </w:p>
    <w:p w14:paraId="6CFFCB2B" w14:textId="77777777" w:rsidR="00362420" w:rsidRPr="00A34DFE" w:rsidRDefault="00362420" w:rsidP="00BB3B7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62B3C">
        <w:rPr>
          <w:rFonts w:cstheme="minorHAnsi"/>
          <w:color w:val="404040" w:themeColor="text1" w:themeTint="BF"/>
          <w:sz w:val="20"/>
          <w:szCs w:val="20"/>
        </w:rPr>
        <w:t>The candidate must be observed by the assessor and supervised by the supervisor while completing this task.</w:t>
      </w:r>
    </w:p>
    <w:p w14:paraId="2C2224FC" w14:textId="77777777" w:rsidR="00362420" w:rsidRPr="00A34DFE" w:rsidRDefault="00362420" w:rsidP="00BB3B7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In this task, the candidate will be assessed on their:</w:t>
      </w:r>
    </w:p>
    <w:p w14:paraId="34F1B4D5" w14:textId="77777777" w:rsidR="00362420" w:rsidRPr="00A34DFE" w:rsidRDefault="00362420" w:rsidP="00BB3B75">
      <w:pPr>
        <w:pStyle w:val="ListParagraph"/>
        <w:numPr>
          <w:ilvl w:val="0"/>
          <w:numId w:val="28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Practical knowledge of hazards and risks in individualised support. </w:t>
      </w:r>
    </w:p>
    <w:p w14:paraId="37B32EB0" w14:textId="77777777" w:rsidR="00362420" w:rsidRPr="00A34DFE" w:rsidRDefault="00362420" w:rsidP="00BB3B75">
      <w:pPr>
        <w:pStyle w:val="ListParagraph"/>
        <w:numPr>
          <w:ilvl w:val="0"/>
          <w:numId w:val="28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Practical skills relevant to risk management, including identifying hazards, assessing risks, eliminating and minimising risks, and referring risks.</w:t>
      </w:r>
    </w:p>
    <w:p w14:paraId="247FC5F2" w14:textId="5D99ABEB" w:rsidR="00BB3B75" w:rsidRDefault="00BB3B75">
      <w:pPr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6B654E54" w14:textId="77777777" w:rsidR="002F29A7" w:rsidRPr="009851A6" w:rsidRDefault="002F29A7" w:rsidP="00BB3B7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03B534BC" w:rsidR="002F29A7" w:rsidRDefault="002F29A7" w:rsidP="00BB3B7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0554854A" w14:textId="77777777" w:rsidR="005D59B3" w:rsidRPr="005620D3" w:rsidRDefault="005D59B3" w:rsidP="00BB3B75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Before the assessment</w:t>
      </w:r>
    </w:p>
    <w:p w14:paraId="24002904" w14:textId="77777777" w:rsidR="009F5034" w:rsidRPr="009F5034" w:rsidRDefault="009F5034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Organise access to the environment and resources required to complete this assessment, including:</w:t>
      </w:r>
    </w:p>
    <w:p w14:paraId="35324F14" w14:textId="77777777" w:rsidR="009F5034" w:rsidRPr="009F5034" w:rsidRDefault="009F5034" w:rsidP="00BB3B75">
      <w:pPr>
        <w:pStyle w:val="ListParagraph"/>
        <w:numPr>
          <w:ilvl w:val="1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One volunteer to act as the client</w:t>
      </w:r>
    </w:p>
    <w:p w14:paraId="661076D3" w14:textId="77777777" w:rsidR="009F5034" w:rsidRPr="009F5034" w:rsidRDefault="009F5034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Advise you on the time and location of the assessment.</w:t>
      </w:r>
    </w:p>
    <w:p w14:paraId="20AB5E36" w14:textId="77777777" w:rsidR="009F5034" w:rsidRPr="009F5034" w:rsidRDefault="009F5034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Discuss with you the requirements listed in the Assessor’s Checklist prior to the assessment.</w:t>
      </w:r>
    </w:p>
    <w:p w14:paraId="694A041F" w14:textId="77777777" w:rsidR="009F5034" w:rsidRPr="009F5034" w:rsidRDefault="009F5034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Discuss with you the practical skills listed in the Observation Form prior to the assessment.</w:t>
      </w:r>
    </w:p>
    <w:p w14:paraId="578D168A" w14:textId="77777777" w:rsidR="009F5034" w:rsidRPr="009F5034" w:rsidRDefault="009F5034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Brief you on your role in this assessment.</w:t>
      </w:r>
    </w:p>
    <w:p w14:paraId="5AA6A0F2" w14:textId="77777777" w:rsidR="009F5034" w:rsidRPr="009F5034" w:rsidRDefault="009F5034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Brief your volunteer/s on their role in the assessment.</w:t>
      </w:r>
    </w:p>
    <w:p w14:paraId="45794492" w14:textId="4DCD62FC" w:rsidR="009F5034" w:rsidRDefault="009F5034" w:rsidP="00BB3B75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Address your queries and concerns regarding this task.</w:t>
      </w:r>
    </w:p>
    <w:p w14:paraId="5B5B482B" w14:textId="77777777" w:rsidR="00CD400D" w:rsidRPr="009F5034" w:rsidRDefault="00CD400D" w:rsidP="00CD400D">
      <w:pPr>
        <w:pStyle w:val="ListParagraph"/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</w:p>
    <w:p w14:paraId="3E774C9D" w14:textId="77777777" w:rsidR="00655F20" w:rsidRPr="009851A6" w:rsidRDefault="00655F20" w:rsidP="00BB3B75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851A6">
        <w:rPr>
          <w:color w:val="404040" w:themeColor="text1" w:themeTint="BF"/>
          <w:sz w:val="22"/>
          <w:szCs w:val="22"/>
        </w:rPr>
        <w:t>During the assessment</w:t>
      </w:r>
    </w:p>
    <w:p w14:paraId="01C307F8" w14:textId="6190A3AB" w:rsidR="00655F20" w:rsidRPr="00655F20" w:rsidRDefault="00655F20" w:rsidP="00BB3B7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55F20">
        <w:rPr>
          <w:rFonts w:cstheme="minorHAnsi"/>
          <w:color w:val="404040" w:themeColor="text1" w:themeTint="BF"/>
          <w:sz w:val="20"/>
          <w:szCs w:val="20"/>
        </w:rPr>
        <w:t>Review the candidate’s progress notes submission.</w:t>
      </w:r>
    </w:p>
    <w:p w14:paraId="7873B091" w14:textId="77777777" w:rsidR="00655F20" w:rsidRPr="009851A6" w:rsidRDefault="00655F20" w:rsidP="00BB3B7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For each criterion listed in this checklist:</w:t>
      </w:r>
    </w:p>
    <w:p w14:paraId="0949A0FE" w14:textId="77777777" w:rsidR="00655F20" w:rsidRPr="009851A6" w:rsidRDefault="00655F20" w:rsidP="00BB3B75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Tick YES if you confirm the candidate’s submission satisfactorily meets the criterion.</w:t>
      </w:r>
    </w:p>
    <w:p w14:paraId="68B1DC8E" w14:textId="77777777" w:rsidR="00655F20" w:rsidRPr="009851A6" w:rsidRDefault="00655F20" w:rsidP="00BB3B75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Tick NO if you confirm the candidate’s submission does not satisfactorily meet the criterion.</w:t>
      </w:r>
    </w:p>
    <w:p w14:paraId="0A671AD7" w14:textId="77777777" w:rsidR="00655F20" w:rsidRPr="009851A6" w:rsidRDefault="00655F20" w:rsidP="00BB3B7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be helpful in addressing any area/s for improvement. </w:t>
      </w:r>
    </w:p>
    <w:p w14:paraId="307D691F" w14:textId="77777777" w:rsidR="00655F20" w:rsidRPr="009851A6" w:rsidRDefault="00655F20" w:rsidP="00BB3B75">
      <w:pPr>
        <w:spacing w:before="120" w:after="120" w:line="276" w:lineRule="auto"/>
        <w:rPr>
          <w:color w:val="404040" w:themeColor="text1" w:themeTint="BF"/>
        </w:rPr>
      </w:pPr>
    </w:p>
    <w:p w14:paraId="56369AE2" w14:textId="77777777" w:rsidR="00655F20" w:rsidRPr="009851A6" w:rsidRDefault="00655F20" w:rsidP="00BB3B75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851A6">
        <w:rPr>
          <w:color w:val="404040" w:themeColor="text1" w:themeTint="BF"/>
          <w:sz w:val="22"/>
          <w:szCs w:val="22"/>
        </w:rPr>
        <w:t>After the assessment</w:t>
      </w:r>
    </w:p>
    <w:p w14:paraId="07E0BB07" w14:textId="77777777" w:rsidR="00655F20" w:rsidRPr="009851A6" w:rsidRDefault="00655F20" w:rsidP="00BB3B7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Pr="009851A6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9851A6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6F294E2A" w:rsidR="00BB3B75" w:rsidRDefault="00BB3B75">
      <w:pPr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2A534036" w14:textId="77777777" w:rsidR="00652E40" w:rsidRPr="005620D3" w:rsidRDefault="00652E40" w:rsidP="00BB3B7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4BCDBBC4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6D32E02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98ED1F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159F0E85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A931A2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BE1EF1E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1FCB5C6" w14:textId="77777777" w:rsidR="00652E40" w:rsidRDefault="00652E40" w:rsidP="00BB3B75">
      <w:pPr>
        <w:rPr>
          <w:color w:val="404040" w:themeColor="text1" w:themeTint="BF"/>
        </w:rPr>
      </w:pPr>
    </w:p>
    <w:p w14:paraId="26D61BE9" w14:textId="77777777" w:rsidR="00652E40" w:rsidRPr="005620D3" w:rsidRDefault="00652E40" w:rsidP="00BB3B7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3182518B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EF98F36" w14:textId="661C8F24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is assessed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F7F517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5187F969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F7F0155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66310CA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2785752F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8781DDD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631E96A0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5ED459E" w14:textId="77777777" w:rsidR="00652E40" w:rsidRDefault="00652E40" w:rsidP="00BB3B75">
      <w:pPr>
        <w:rPr>
          <w:color w:val="404040" w:themeColor="text1" w:themeTint="BF"/>
        </w:rPr>
      </w:pPr>
    </w:p>
    <w:p w14:paraId="74810CB9" w14:textId="77777777" w:rsidR="00652E40" w:rsidRPr="005620D3" w:rsidRDefault="00652E40" w:rsidP="00BB3B7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3BDF61D5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5D201C8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9B10C7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7CE94117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B9036C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BC4EDF2" w14:textId="77777777" w:rsidR="00652E40" w:rsidRPr="005620D3" w:rsidRDefault="00652E40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B6A1A" w:rsidRPr="00A34DFE" w14:paraId="52D423BA" w14:textId="77777777" w:rsidTr="00E0553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C1ADE2D" w14:textId="77777777" w:rsidR="003B6A1A" w:rsidRPr="00A34DFE" w:rsidRDefault="003B6A1A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DCA0E3B" w14:textId="77777777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aged care</w:t>
            </w:r>
          </w:p>
          <w:p w14:paraId="4B90DBE1" w14:textId="77777777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home and community</w:t>
            </w:r>
          </w:p>
          <w:p w14:paraId="0F5016B1" w14:textId="77777777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disability</w:t>
            </w:r>
          </w:p>
          <w:p w14:paraId="0E833083" w14:textId="77777777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community service</w:t>
            </w:r>
          </w:p>
          <w:p w14:paraId="59E8CB82" w14:textId="77777777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3B6A1A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3B6A1A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3B6A1A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3B6A1A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3B6A1A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B6A1A" w:rsidRPr="00A34DFE" w14:paraId="04832857" w14:textId="77777777" w:rsidTr="00E0553C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F6B66D2" w14:textId="77777777" w:rsidR="003B6A1A" w:rsidRPr="00A34DFE" w:rsidRDefault="003B6A1A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1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544E5F" w14:textId="57B64123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317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3B6A1A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 where the candidate will complete this assessment</w:t>
            </w:r>
          </w:p>
          <w:p w14:paraId="2B4F6250" w14:textId="77777777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3B6A1A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the workplace supervisor</w:t>
            </w:r>
          </w:p>
          <w:p w14:paraId="1F7B5BB3" w14:textId="77777777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46510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3B6A1A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the other support staff in the organisation</w:t>
            </w:r>
          </w:p>
          <w:p w14:paraId="5A79A430" w14:textId="506EE6E6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9B3724">
              <w:rPr>
                <w:rFonts w:cstheme="minorHAnsi"/>
                <w:color w:val="404040" w:themeColor="text1" w:themeTint="BF"/>
                <w:sz w:val="20"/>
                <w:szCs w:val="20"/>
              </w:rPr>
              <w:t>Abraham</w:t>
            </w:r>
            <w:r w:rsidR="003B6A1A" w:rsidRPr="003B6A1A">
              <w:rPr>
                <w:rFonts w:cstheme="minorHAnsi"/>
                <w:color w:val="404040" w:themeColor="text1" w:themeTint="BF"/>
                <w:sz w:val="20"/>
                <w:szCs w:val="20"/>
              </w:rPr>
              <w:t>’s</w:t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individualised support plan/care plan</w:t>
            </w:r>
          </w:p>
          <w:bookmarkEnd w:id="1"/>
          <w:p w14:paraId="079CAE31" w14:textId="77777777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78298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Resources to conduct risk management, including but not limited to:</w:t>
            </w:r>
          </w:p>
          <w:p w14:paraId="20D33EBB" w14:textId="47AAD1A0" w:rsidR="003B6A1A" w:rsidRPr="00A34DFE" w:rsidRDefault="003F5F90" w:rsidP="000C3170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8415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Areas to inspect</w:t>
            </w:r>
          </w:p>
          <w:p w14:paraId="631A56DC" w14:textId="4766D55A" w:rsidR="003B6A1A" w:rsidRPr="00A34DFE" w:rsidRDefault="003F5F90" w:rsidP="00BB3B7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735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Risk management templates or forms, </w:t>
            </w:r>
            <w:r w:rsidR="00B11F4F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>e.g.,</w:t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hazard identification form, risk register, safety checklists, etc. (or similar documents)</w:t>
            </w:r>
          </w:p>
        </w:tc>
      </w:tr>
    </w:tbl>
    <w:p w14:paraId="07051A2E" w14:textId="77777777" w:rsidR="00BB3B75" w:rsidRDefault="00BB3B75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288BEC9" w14:textId="57F685FA" w:rsidR="0060042F" w:rsidRPr="009851A6" w:rsidRDefault="0060042F" w:rsidP="00BB3B7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9851A6" w:rsidRPr="009851A6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9851A6" w:rsidRDefault="0060042F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9851A6" w:rsidRDefault="0060042F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9851A6" w:rsidRDefault="0060042F" w:rsidP="00BB3B75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9851A6" w:rsidRPr="009851A6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9851A6" w:rsidRDefault="0060042F" w:rsidP="00BB3B75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9851A6" w:rsidRDefault="0060042F" w:rsidP="00BB3B75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9851A6" w:rsidRPr="009851A6" w14:paraId="63F2C1C5" w14:textId="77777777" w:rsidTr="00BB3B7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77777777" w:rsidR="003501D3" w:rsidRPr="009851A6" w:rsidRDefault="003501D3" w:rsidP="00BB3B7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1456D4B" w:rsidR="003501D3" w:rsidRPr="009851A6" w:rsidRDefault="003F5F90" w:rsidP="00BB3B75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869991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205807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0B958AB9" w14:textId="77777777" w:rsidTr="00BB3B7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7777777" w:rsidR="003501D3" w:rsidRPr="009851A6" w:rsidRDefault="003501D3" w:rsidP="00BB3B7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99C84C8" w:rsidR="003501D3" w:rsidRPr="009851A6" w:rsidRDefault="003F5F90" w:rsidP="00BB3B75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346285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6392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03296C81" w14:textId="77777777" w:rsidTr="00BB3B7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77777777" w:rsidR="003501D3" w:rsidRPr="009851A6" w:rsidRDefault="003501D3" w:rsidP="00BB3B7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65CD2FCB" w:rsidR="003501D3" w:rsidRPr="009851A6" w:rsidRDefault="003F5F90" w:rsidP="00BB3B75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98230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94358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1A7AD8A8" w14:textId="77777777" w:rsidTr="00BB3B7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77777777" w:rsidR="003501D3" w:rsidRPr="009851A6" w:rsidRDefault="003501D3" w:rsidP="00BB3B7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798084B8" w:rsidR="003501D3" w:rsidRPr="009851A6" w:rsidRDefault="003F5F90" w:rsidP="00BB3B75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90607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1703006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259C3A7A" w14:textId="77777777" w:rsidTr="00BB3B7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6512847F" w:rsidR="003501D3" w:rsidRPr="009851A6" w:rsidRDefault="003501D3" w:rsidP="00BB3B7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criteria (listed below) they are required to meet to complete the task satisfactorily.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0F552272" w:rsidR="003501D3" w:rsidRPr="009851A6" w:rsidRDefault="003F5F90" w:rsidP="00BB3B75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2080056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11448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3501D3" w:rsidRPr="009851A6" w14:paraId="128FB4BE" w14:textId="77777777" w:rsidTr="00BB3B7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7777777" w:rsidR="003501D3" w:rsidRPr="009851A6" w:rsidRDefault="003501D3" w:rsidP="00BB3B7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19BA8EFA" w:rsidR="003501D3" w:rsidRPr="009851A6" w:rsidRDefault="003F5F90" w:rsidP="00BB3B75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19072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856887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</w:tbl>
    <w:p w14:paraId="03C2FDD5" w14:textId="77777777" w:rsidR="009B7071" w:rsidRDefault="009B7071" w:rsidP="00BB3B75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2CB9A097" w14:textId="73D05AF7" w:rsidR="004E201A" w:rsidRPr="00257648" w:rsidRDefault="00926BF3" w:rsidP="00BB3B75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9851A6">
        <w:rPr>
          <w:rFonts w:asciiTheme="minorHAnsi" w:hAnsiTheme="minorHAnsi" w:cstheme="minorHAnsi"/>
          <w:color w:val="404040" w:themeColor="text1" w:themeTint="BF"/>
        </w:rPr>
        <w:lastRenderedPageBreak/>
        <w:t>Assessor’s Checklist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61150E" w:rsidRPr="0061150E" w14:paraId="07F4F73A" w14:textId="77777777" w:rsidTr="004A6246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773F0D12" w14:textId="27801182" w:rsidR="000055D1" w:rsidRPr="0061150E" w:rsidRDefault="000055D1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candidate’s </w:t>
            </w:r>
            <w:r w:rsidR="003B6A1A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Risk Assessment Document</w:t>
            </w: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48E552DD" w14:textId="77777777" w:rsidR="000055D1" w:rsidRPr="0061150E" w:rsidRDefault="000055D1" w:rsidP="00BB3B7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20A8D4B5" w14:textId="77777777" w:rsidR="000055D1" w:rsidRPr="0061150E" w:rsidRDefault="000055D1" w:rsidP="00BB3B7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1A62EE" w:rsidRPr="0061150E" w14:paraId="7FDA09D2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7BBE5543" w14:textId="775AB73C" w:rsidR="001A62EE" w:rsidRDefault="001A62EE" w:rsidP="001A62EE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Documents the hazards they identified</w:t>
            </w:r>
          </w:p>
        </w:tc>
        <w:tc>
          <w:tcPr>
            <w:tcW w:w="861" w:type="pct"/>
            <w:shd w:val="clear" w:color="auto" w:fill="auto"/>
          </w:tcPr>
          <w:p w14:paraId="4FD9F26F" w14:textId="27D0C81D" w:rsidR="001A62EE" w:rsidRPr="00490C54" w:rsidRDefault="001A62EE" w:rsidP="001A62E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77367958" w14:textId="57EC85AB" w:rsidR="001A62EE" w:rsidRPr="0061150E" w:rsidRDefault="001A62EE" w:rsidP="001A62E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A62EE" w:rsidRPr="0061150E" w14:paraId="43632263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328B24C1" w14:textId="5CB86402" w:rsidR="001A62EE" w:rsidRDefault="001A62EE" w:rsidP="001A62EE">
            <w:pPr>
              <w:pStyle w:val="ListParagraph"/>
              <w:numPr>
                <w:ilvl w:val="1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confirms these are consistent with the actual hazards identified in the site/area inspected.</w:t>
            </w:r>
          </w:p>
        </w:tc>
        <w:tc>
          <w:tcPr>
            <w:tcW w:w="861" w:type="pct"/>
            <w:shd w:val="clear" w:color="auto" w:fill="auto"/>
          </w:tcPr>
          <w:p w14:paraId="1F0DC6CF" w14:textId="16CF4AE8" w:rsidR="001A62EE" w:rsidRPr="00994C8B" w:rsidRDefault="003F5F90" w:rsidP="001A62E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54176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EE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A62EE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1566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EE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A62EE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E90C85A" w14:textId="1816891C" w:rsidR="001A62EE" w:rsidRPr="00A34DFE" w:rsidRDefault="001A62EE" w:rsidP="001A62E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A62EE" w:rsidRPr="0061150E" w14:paraId="23B8ECF7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1F3B8A99" w14:textId="58D4349B" w:rsidR="001A62EE" w:rsidRDefault="001A62EE" w:rsidP="001A62EE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Documents the risks associated with the hazards identified.</w:t>
            </w:r>
          </w:p>
        </w:tc>
        <w:tc>
          <w:tcPr>
            <w:tcW w:w="861" w:type="pct"/>
            <w:shd w:val="clear" w:color="auto" w:fill="auto"/>
          </w:tcPr>
          <w:p w14:paraId="4A40DE42" w14:textId="1BB1CE2E" w:rsidR="001A62EE" w:rsidRPr="00E444A4" w:rsidRDefault="001A62EE" w:rsidP="001A62E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359B592D" w14:textId="0F99D5F5" w:rsidR="001A62EE" w:rsidRPr="00A34DFE" w:rsidRDefault="001A62EE" w:rsidP="001A62E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A62EE" w:rsidRPr="00A34DFE" w14:paraId="100B582D" w14:textId="77777777" w:rsidTr="00E0553C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710D16D7" w14:textId="48E294BD" w:rsidR="001A62EE" w:rsidRDefault="001A62EE" w:rsidP="001A62EE">
            <w:pPr>
              <w:pStyle w:val="ListParagraph"/>
              <w:numPr>
                <w:ilvl w:val="1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confirms the risks identified are relevant to the actual hazards identified in the site/area inspected.</w:t>
            </w:r>
          </w:p>
        </w:tc>
        <w:tc>
          <w:tcPr>
            <w:tcW w:w="861" w:type="pct"/>
            <w:shd w:val="clear" w:color="auto" w:fill="auto"/>
          </w:tcPr>
          <w:p w14:paraId="1E322B12" w14:textId="2CB15537" w:rsidR="001A62EE" w:rsidRPr="00994C8B" w:rsidRDefault="003F5F90" w:rsidP="001A62E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73130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EE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A62EE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6075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EE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A62EE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5AB19D9" w14:textId="77777777" w:rsidR="001A62EE" w:rsidRPr="00A34DFE" w:rsidRDefault="001A62EE" w:rsidP="001A62E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A62EE" w:rsidRPr="0061150E" w14:paraId="2A039222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0330A550" w14:textId="3C50E64D" w:rsidR="001A62EE" w:rsidRDefault="001A62EE" w:rsidP="001A62EE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Indicates </w:t>
            </w:r>
            <w:r w:rsidRPr="00BB359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likelihood of an accident occurring as a result of each hazard</w:t>
            </w:r>
          </w:p>
          <w:p w14:paraId="069FF616" w14:textId="3676604E" w:rsidR="001A62EE" w:rsidRPr="00694575" w:rsidRDefault="001A62EE" w:rsidP="001A62EE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E.g.,</w:t>
            </w:r>
          </w:p>
          <w:p w14:paraId="0532A5D8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Almost certain</w:t>
            </w:r>
          </w:p>
          <w:p w14:paraId="24890201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Likely</w:t>
            </w:r>
          </w:p>
          <w:p w14:paraId="38A15B0F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Possible</w:t>
            </w:r>
          </w:p>
          <w:p w14:paraId="1E6FE818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Unlikely</w:t>
            </w:r>
          </w:p>
          <w:p w14:paraId="146F4F67" w14:textId="73851D42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Rare</w:t>
            </w:r>
          </w:p>
        </w:tc>
        <w:tc>
          <w:tcPr>
            <w:tcW w:w="861" w:type="pct"/>
            <w:shd w:val="clear" w:color="auto" w:fill="auto"/>
          </w:tcPr>
          <w:p w14:paraId="0D45DFDD" w14:textId="11530384" w:rsidR="001A62EE" w:rsidRDefault="001A62EE" w:rsidP="001A62E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4CA9D2AA" w14:textId="0F3F7AB4" w:rsidR="001A62EE" w:rsidRPr="00A34DFE" w:rsidRDefault="001A62EE" w:rsidP="001A62E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A62EE" w:rsidRPr="00A34DFE" w14:paraId="4DFAAD7B" w14:textId="77777777" w:rsidTr="00E0553C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1E91633D" w14:textId="56DC1BD7" w:rsidR="001A62EE" w:rsidRDefault="001A62EE" w:rsidP="001A62EE">
            <w:pPr>
              <w:pStyle w:val="ListParagraph"/>
              <w:numPr>
                <w:ilvl w:val="1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confirms these are consistent with the likelihood of risks arising actual hazards present in the site/area inspected.</w:t>
            </w:r>
          </w:p>
        </w:tc>
        <w:tc>
          <w:tcPr>
            <w:tcW w:w="861" w:type="pct"/>
            <w:shd w:val="clear" w:color="auto" w:fill="auto"/>
          </w:tcPr>
          <w:p w14:paraId="4A98D1A2" w14:textId="5D6DD547" w:rsidR="001A62EE" w:rsidRPr="00994C8B" w:rsidRDefault="003F5F90" w:rsidP="001A62E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EE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A62EE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EE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A62EE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3AF0FB6" w14:textId="77777777" w:rsidR="001A62EE" w:rsidRPr="00A34DFE" w:rsidRDefault="001A62EE" w:rsidP="001A62E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A62EE" w:rsidRPr="0061150E" w14:paraId="5AFFF8B8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524E4CA6" w14:textId="17BF280C" w:rsidR="001A62EE" w:rsidRDefault="001A62EE" w:rsidP="001A62EE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Indicates </w:t>
            </w:r>
            <w:r w:rsidRPr="007776D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potential consequence occurring as a result of each hazard</w:t>
            </w:r>
          </w:p>
          <w:p w14:paraId="1B7008A9" w14:textId="17384A1E" w:rsidR="001A62EE" w:rsidRDefault="001A62EE" w:rsidP="001A62EE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E.g.,</w:t>
            </w:r>
          </w:p>
          <w:p w14:paraId="7CB44D3A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Negligible</w:t>
            </w:r>
          </w:p>
          <w:p w14:paraId="79B9DC0C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Minor</w:t>
            </w:r>
          </w:p>
          <w:p w14:paraId="20AFBB93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Moderate</w:t>
            </w:r>
          </w:p>
          <w:p w14:paraId="749F7FF1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Major</w:t>
            </w:r>
          </w:p>
          <w:p w14:paraId="432FD027" w14:textId="5784ABC9" w:rsidR="001A62EE" w:rsidRPr="00694575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Severe</w:t>
            </w:r>
          </w:p>
        </w:tc>
        <w:tc>
          <w:tcPr>
            <w:tcW w:w="861" w:type="pct"/>
            <w:shd w:val="clear" w:color="auto" w:fill="auto"/>
          </w:tcPr>
          <w:p w14:paraId="1C513AF7" w14:textId="68D83466" w:rsidR="001A62EE" w:rsidRDefault="001A62EE" w:rsidP="001A62E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734FE48D" w14:textId="38BA944E" w:rsidR="001A62EE" w:rsidRPr="00A34DFE" w:rsidRDefault="001A62EE" w:rsidP="001A62E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A62EE" w:rsidRPr="00A34DFE" w14:paraId="431D93A7" w14:textId="77777777" w:rsidTr="00E0553C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317EA3C0" w14:textId="609D0835" w:rsidR="001A62EE" w:rsidRDefault="001A62EE" w:rsidP="001A62EE">
            <w:pPr>
              <w:pStyle w:val="ListParagraph"/>
              <w:numPr>
                <w:ilvl w:val="1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confirms these are consistent with the consequences of risks arising actual hazards present in the site/area inspected.</w:t>
            </w:r>
          </w:p>
        </w:tc>
        <w:tc>
          <w:tcPr>
            <w:tcW w:w="861" w:type="pct"/>
            <w:shd w:val="clear" w:color="auto" w:fill="auto"/>
          </w:tcPr>
          <w:p w14:paraId="625CBA57" w14:textId="5F36190B" w:rsidR="001A62EE" w:rsidRPr="00994C8B" w:rsidRDefault="003F5F90" w:rsidP="001A62E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68746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EE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A62EE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31353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EE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A62EE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A658149" w14:textId="77777777" w:rsidR="001A62EE" w:rsidRPr="00A34DFE" w:rsidRDefault="001A62EE" w:rsidP="001A62E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F4F9E5A" w14:textId="77777777" w:rsidR="00BD5487" w:rsidRDefault="00BD5487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E444A4" w:rsidRPr="0061150E" w14:paraId="2053075F" w14:textId="77777777" w:rsidTr="00E0553C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39EBE4DA" w14:textId="77777777" w:rsidR="00E444A4" w:rsidRPr="0061150E" w:rsidRDefault="00E444A4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The candidate’s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Risk Assessment Document</w:t>
            </w: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29B74A5A" w14:textId="77777777" w:rsidR="00E444A4" w:rsidRPr="0061150E" w:rsidRDefault="00E444A4" w:rsidP="00BB3B7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77AC1949" w14:textId="77777777" w:rsidR="00E444A4" w:rsidRPr="0061150E" w:rsidRDefault="00E444A4" w:rsidP="00BB3B7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1A62EE" w:rsidRPr="0061150E" w14:paraId="4C852536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1276CAB2" w14:textId="454B76AD" w:rsidR="001A62EE" w:rsidRDefault="001A62EE" w:rsidP="001A62EE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Indicates </w:t>
            </w:r>
            <w:r w:rsidRPr="00BB61D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risk rating for each hazard identified based on its likelihood and consequence</w:t>
            </w:r>
          </w:p>
          <w:p w14:paraId="7B14B5C4" w14:textId="17CA05E5" w:rsidR="001A62EE" w:rsidRPr="00694575" w:rsidRDefault="001A62EE" w:rsidP="001A62EE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E.g.,</w:t>
            </w:r>
          </w:p>
          <w:p w14:paraId="724ACE33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Low</w:t>
            </w:r>
          </w:p>
          <w:p w14:paraId="3AD57BEE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Medium</w:t>
            </w:r>
          </w:p>
          <w:p w14:paraId="2B00279D" w14:textId="77777777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High</w:t>
            </w:r>
          </w:p>
          <w:p w14:paraId="2A1BDC34" w14:textId="3FFC76D2" w:rsidR="001A62EE" w:rsidRDefault="001A62EE" w:rsidP="001A62EE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Very high</w:t>
            </w:r>
          </w:p>
        </w:tc>
        <w:tc>
          <w:tcPr>
            <w:tcW w:w="861" w:type="pct"/>
            <w:shd w:val="clear" w:color="auto" w:fill="auto"/>
          </w:tcPr>
          <w:p w14:paraId="09DB6E1E" w14:textId="12EF612B" w:rsidR="001A62EE" w:rsidRDefault="003F5F90" w:rsidP="001A62E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81910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EE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A62EE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81209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EE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A62EE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421C235B" w14:textId="189DDA77" w:rsidR="001A62EE" w:rsidRPr="00A34DFE" w:rsidRDefault="001A62EE" w:rsidP="001A62E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42161BB" w14:textId="34A7E6FD" w:rsidR="005F4237" w:rsidRPr="009851A6" w:rsidRDefault="005F4237" w:rsidP="00BB3B75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9851A6" w:rsidRPr="009851A6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691D47BA" w14:textId="77777777" w:rsidR="000055D1" w:rsidRPr="009851A6" w:rsidRDefault="000055D1" w:rsidP="00BB3B75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color w:val="404040" w:themeColor="text1" w:themeTint="BF"/>
              </w:rPr>
              <w:br w:type="page"/>
            </w: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2355907A" w14:textId="425F8E14" w:rsidR="000055D1" w:rsidRPr="009851A6" w:rsidRDefault="000055D1" w:rsidP="00BB3B7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thoroughly reviewed the candidate’s</w:t>
            </w:r>
            <w:r w:rsidR="0061150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D55DF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risk assessment document</w:t>
            </w:r>
            <w:r w:rsidR="0061150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submission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for this </w:t>
            </w:r>
            <w:r w:rsidR="006D47B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simulated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assessment task.</w:t>
            </w:r>
          </w:p>
          <w:p w14:paraId="24944CFF" w14:textId="0790CB06" w:rsidR="000055D1" w:rsidRPr="009851A6" w:rsidRDefault="000055D1" w:rsidP="00BB3B7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9851A6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Assessor’s Checklist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submission for this </w:t>
            </w:r>
            <w:r w:rsidR="003408F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task.</w:t>
            </w:r>
          </w:p>
        </w:tc>
      </w:tr>
      <w:tr w:rsidR="009851A6" w:rsidRPr="009851A6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9851A6" w:rsidRDefault="000055D1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9851A6" w:rsidRDefault="000055D1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9851A6" w:rsidRDefault="000055D1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9851A6" w:rsidRDefault="000055D1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9851A6" w:rsidRDefault="000055D1" w:rsidP="00BB3B7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9851A6" w:rsidRDefault="000055D1" w:rsidP="00BB3B7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E8B2CE7" w14:textId="77777777" w:rsidR="0012402E" w:rsidRDefault="0012402E" w:rsidP="00BB3B75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51C7F191" w:rsidR="000055D1" w:rsidRPr="00E93037" w:rsidRDefault="0012402E" w:rsidP="00BB3B75">
      <w:pPr>
        <w:spacing w:before="120" w:after="120"/>
        <w:jc w:val="center"/>
        <w:rPr>
          <w:color w:val="A6A6A6" w:themeColor="background1" w:themeShade="A6"/>
        </w:rPr>
      </w:pPr>
      <w:r w:rsidRPr="00E93037">
        <w:rPr>
          <w:rFonts w:cstheme="minorHAnsi"/>
          <w:color w:val="A6A6A6" w:themeColor="background1" w:themeShade="A6"/>
          <w:sz w:val="20"/>
        </w:rPr>
        <w:t xml:space="preserve">End of Case Study – </w:t>
      </w:r>
      <w:r w:rsidR="000055D1" w:rsidRPr="00E93037">
        <w:rPr>
          <w:rFonts w:cstheme="minorHAnsi"/>
          <w:color w:val="A6A6A6" w:themeColor="background1" w:themeShade="A6"/>
          <w:sz w:val="20"/>
        </w:rPr>
        <w:t>Assessor’s Checklist</w:t>
      </w:r>
    </w:p>
    <w:sectPr w:rsidR="000055D1" w:rsidRPr="00E93037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5A2D7E" w14:textId="77777777" w:rsidR="003F5F90" w:rsidRDefault="003F5F90" w:rsidP="000055D1">
      <w:pPr>
        <w:spacing w:after="0" w:line="240" w:lineRule="auto"/>
      </w:pPr>
      <w:r>
        <w:separator/>
      </w:r>
    </w:p>
  </w:endnote>
  <w:endnote w:type="continuationSeparator" w:id="0">
    <w:p w14:paraId="6E1AAC39" w14:textId="77777777" w:rsidR="003F5F90" w:rsidRDefault="003F5F90" w:rsidP="000055D1">
      <w:pPr>
        <w:spacing w:after="0" w:line="240" w:lineRule="auto"/>
      </w:pPr>
      <w:r>
        <w:continuationSeparator/>
      </w:r>
    </w:p>
  </w:endnote>
  <w:endnote w:type="continuationNotice" w:id="1">
    <w:p w14:paraId="1BB9B269" w14:textId="77777777" w:rsidR="003F5F90" w:rsidRDefault="003F5F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32D52B" w14:textId="77777777" w:rsidR="00C30F8A" w:rsidRPr="00C30F8A" w:rsidRDefault="00C30F8A" w:rsidP="00C30F8A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hyperlink r:id="rId1">
      <w:r>
        <w:rPr>
          <w:sz w:val="10"/>
        </w:rPr>
        <w:t>info@careconnectcollege.edu.au</w:t>
      </w:r>
    </w:hyperlink>
    <w:r>
      <w:rPr>
        <w:spacing w:val="-5"/>
        <w:sz w:val="10"/>
      </w:rPr>
      <w:t xml:space="preserve"> </w:t>
    </w:r>
    <w:r>
      <w:rPr>
        <w:sz w:val="10"/>
      </w:rPr>
      <w:t>|</w:t>
    </w:r>
    <w:hyperlink r:id="rId2">
      <w:r>
        <w:rPr>
          <w:sz w:val="10"/>
        </w:rPr>
        <w:t>www.careconnectcollege.edu.au</w:t>
      </w:r>
    </w:hyperlink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Assessor Checklist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2620C8"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  <w:p w14:paraId="521AE970" w14:textId="05703877" w:rsidR="000055D1" w:rsidRPr="00C30F8A" w:rsidRDefault="000055D1" w:rsidP="00C30F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474F144E" w:rsidR="000055D1" w:rsidRPr="00C30F8A" w:rsidRDefault="00C30F8A" w:rsidP="00C30F8A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hyperlink r:id="rId1">
      <w:r>
        <w:rPr>
          <w:sz w:val="10"/>
        </w:rPr>
        <w:t>info@careconnectcollege.edu.au</w:t>
      </w:r>
    </w:hyperlink>
    <w:r>
      <w:rPr>
        <w:spacing w:val="-5"/>
        <w:sz w:val="10"/>
      </w:rPr>
      <w:t xml:space="preserve"> </w:t>
    </w:r>
    <w:r>
      <w:rPr>
        <w:sz w:val="10"/>
      </w:rPr>
      <w:t>|</w:t>
    </w:r>
    <w:hyperlink r:id="rId2">
      <w:r>
        <w:rPr>
          <w:sz w:val="10"/>
        </w:rPr>
        <w:t>www.careconnectcollege.edu.au</w:t>
      </w:r>
    </w:hyperlink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Assessor Checklist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2620C8"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BE4BAC" w14:textId="77777777" w:rsidR="003F5F90" w:rsidRDefault="003F5F90" w:rsidP="000055D1">
      <w:pPr>
        <w:spacing w:after="0" w:line="240" w:lineRule="auto"/>
      </w:pPr>
      <w:r>
        <w:separator/>
      </w:r>
    </w:p>
  </w:footnote>
  <w:footnote w:type="continuationSeparator" w:id="0">
    <w:p w14:paraId="1F9FCBAA" w14:textId="77777777" w:rsidR="003F5F90" w:rsidRDefault="003F5F90" w:rsidP="000055D1">
      <w:pPr>
        <w:spacing w:after="0" w:line="240" w:lineRule="auto"/>
      </w:pPr>
      <w:r>
        <w:continuationSeparator/>
      </w:r>
    </w:p>
  </w:footnote>
  <w:footnote w:type="continuationNotice" w:id="1">
    <w:p w14:paraId="67E2E9D8" w14:textId="77777777" w:rsidR="003F5F90" w:rsidRDefault="003F5F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2F07B3" w14:textId="45346D1A" w:rsidR="00C30F8A" w:rsidRDefault="00C30F8A" w:rsidP="00855A9C">
    <w:pPr>
      <w:pStyle w:val="Header"/>
    </w:pPr>
    <w:r>
      <w:rPr>
        <w:noProof/>
        <w:lang w:val="en-US"/>
      </w:rPr>
      <w:drawing>
        <wp:inline distT="0" distB="0" distL="0" distR="0" wp14:anchorId="074A53F1" wp14:editId="498301B1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958A94" w14:textId="0D352F68" w:rsidR="00C30F8A" w:rsidRDefault="00C30F8A">
    <w:pPr>
      <w:pStyle w:val="Header"/>
    </w:pPr>
    <w:r>
      <w:rPr>
        <w:noProof/>
        <w:sz w:val="20"/>
        <w:lang w:val="en-US"/>
      </w:rPr>
      <w:drawing>
        <wp:anchor distT="0" distB="0" distL="0" distR="0" simplePos="0" relativeHeight="251659264" behindDoc="1" locked="0" layoutInCell="1" allowOverlap="1" wp14:anchorId="4C6865FF" wp14:editId="4727F0EF">
          <wp:simplePos x="0" y="0"/>
          <wp:positionH relativeFrom="margin">
            <wp:align>left</wp:align>
          </wp:positionH>
          <wp:positionV relativeFrom="topMargin">
            <wp:align>bottom</wp:align>
          </wp:positionV>
          <wp:extent cx="1818662" cy="557560"/>
          <wp:effectExtent l="0" t="0" r="0" b="0"/>
          <wp:wrapNone/>
          <wp:docPr id="42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8662" cy="557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D7E8D"/>
    <w:multiLevelType w:val="hybridMultilevel"/>
    <w:tmpl w:val="97B2F6C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4F541C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C50C0"/>
    <w:multiLevelType w:val="hybridMultilevel"/>
    <w:tmpl w:val="36442E9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24DBE"/>
    <w:multiLevelType w:val="hybridMultilevel"/>
    <w:tmpl w:val="6B20312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D215C"/>
    <w:multiLevelType w:val="hybridMultilevel"/>
    <w:tmpl w:val="DCC897CC"/>
    <w:lvl w:ilvl="0" w:tplc="3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0B1929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2F5F31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D0D12"/>
    <w:multiLevelType w:val="hybridMultilevel"/>
    <w:tmpl w:val="51243A5A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E3B40"/>
    <w:multiLevelType w:val="hybridMultilevel"/>
    <w:tmpl w:val="A43076E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F65C6"/>
    <w:multiLevelType w:val="hybridMultilevel"/>
    <w:tmpl w:val="725CA31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01197B"/>
    <w:multiLevelType w:val="hybridMultilevel"/>
    <w:tmpl w:val="8D54740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12DF0"/>
    <w:multiLevelType w:val="hybridMultilevel"/>
    <w:tmpl w:val="23C0BF8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5D0F9B"/>
    <w:multiLevelType w:val="hybridMultilevel"/>
    <w:tmpl w:val="BA80766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6D329E"/>
    <w:multiLevelType w:val="hybridMultilevel"/>
    <w:tmpl w:val="4A90D3D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C6249C"/>
    <w:multiLevelType w:val="hybridMultilevel"/>
    <w:tmpl w:val="8158AD44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C91465"/>
    <w:multiLevelType w:val="hybridMultilevel"/>
    <w:tmpl w:val="16A4D44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1533EF"/>
    <w:multiLevelType w:val="hybridMultilevel"/>
    <w:tmpl w:val="361A0B8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4290C"/>
    <w:multiLevelType w:val="hybridMultilevel"/>
    <w:tmpl w:val="23C0BF8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B391A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380614"/>
    <w:multiLevelType w:val="hybridMultilevel"/>
    <w:tmpl w:val="23C0BF8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F84B8A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652BAB"/>
    <w:multiLevelType w:val="hybridMultilevel"/>
    <w:tmpl w:val="EB28143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9"/>
  </w:num>
  <w:num w:numId="3">
    <w:abstractNumId w:val="11"/>
  </w:num>
  <w:num w:numId="4">
    <w:abstractNumId w:val="24"/>
  </w:num>
  <w:num w:numId="5">
    <w:abstractNumId w:val="19"/>
  </w:num>
  <w:num w:numId="6">
    <w:abstractNumId w:val="15"/>
  </w:num>
  <w:num w:numId="7">
    <w:abstractNumId w:val="22"/>
  </w:num>
  <w:num w:numId="8">
    <w:abstractNumId w:val="3"/>
  </w:num>
  <w:num w:numId="9">
    <w:abstractNumId w:val="1"/>
  </w:num>
  <w:num w:numId="10">
    <w:abstractNumId w:val="4"/>
  </w:num>
  <w:num w:numId="11">
    <w:abstractNumId w:val="5"/>
  </w:num>
  <w:num w:numId="12">
    <w:abstractNumId w:val="12"/>
  </w:num>
  <w:num w:numId="13">
    <w:abstractNumId w:val="17"/>
  </w:num>
  <w:num w:numId="14">
    <w:abstractNumId w:val="28"/>
  </w:num>
  <w:num w:numId="15">
    <w:abstractNumId w:val="18"/>
  </w:num>
  <w:num w:numId="16">
    <w:abstractNumId w:val="14"/>
  </w:num>
  <w:num w:numId="17">
    <w:abstractNumId w:val="16"/>
  </w:num>
  <w:num w:numId="18">
    <w:abstractNumId w:val="26"/>
  </w:num>
  <w:num w:numId="19">
    <w:abstractNumId w:val="23"/>
  </w:num>
  <w:num w:numId="20">
    <w:abstractNumId w:val="6"/>
  </w:num>
  <w:num w:numId="21">
    <w:abstractNumId w:val="20"/>
  </w:num>
  <w:num w:numId="22">
    <w:abstractNumId w:val="13"/>
  </w:num>
  <w:num w:numId="23">
    <w:abstractNumId w:val="21"/>
  </w:num>
  <w:num w:numId="24">
    <w:abstractNumId w:val="27"/>
  </w:num>
  <w:num w:numId="25">
    <w:abstractNumId w:val="8"/>
  </w:num>
  <w:num w:numId="26">
    <w:abstractNumId w:val="9"/>
  </w:num>
  <w:num w:numId="27">
    <w:abstractNumId w:val="25"/>
  </w:num>
  <w:num w:numId="28">
    <w:abstractNumId w:val="0"/>
  </w:num>
  <w:num w:numId="29">
    <w:abstractNumId w:val="10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qkFADCTZRotAAAA"/>
  </w:docVars>
  <w:rsids>
    <w:rsidRoot w:val="002F29A7"/>
    <w:rsid w:val="000055D1"/>
    <w:rsid w:val="000A6516"/>
    <w:rsid w:val="000B26D5"/>
    <w:rsid w:val="000C3170"/>
    <w:rsid w:val="000D491C"/>
    <w:rsid w:val="000D4D52"/>
    <w:rsid w:val="000E76C9"/>
    <w:rsid w:val="000F491C"/>
    <w:rsid w:val="000F7D51"/>
    <w:rsid w:val="00103E5B"/>
    <w:rsid w:val="001102C9"/>
    <w:rsid w:val="0011611A"/>
    <w:rsid w:val="0012402E"/>
    <w:rsid w:val="001711BB"/>
    <w:rsid w:val="00181C5B"/>
    <w:rsid w:val="00185799"/>
    <w:rsid w:val="00190C84"/>
    <w:rsid w:val="00196B77"/>
    <w:rsid w:val="001A62EE"/>
    <w:rsid w:val="001B0517"/>
    <w:rsid w:val="001B2F72"/>
    <w:rsid w:val="001C6C9C"/>
    <w:rsid w:val="001E1478"/>
    <w:rsid w:val="001E1567"/>
    <w:rsid w:val="00200614"/>
    <w:rsid w:val="00205906"/>
    <w:rsid w:val="00257648"/>
    <w:rsid w:val="002620C8"/>
    <w:rsid w:val="002637DA"/>
    <w:rsid w:val="00293530"/>
    <w:rsid w:val="002A5EBE"/>
    <w:rsid w:val="002C4727"/>
    <w:rsid w:val="002F29A7"/>
    <w:rsid w:val="00313EC0"/>
    <w:rsid w:val="00337CFE"/>
    <w:rsid w:val="003408F3"/>
    <w:rsid w:val="003501D3"/>
    <w:rsid w:val="00351A01"/>
    <w:rsid w:val="00362420"/>
    <w:rsid w:val="00364EF7"/>
    <w:rsid w:val="0038377B"/>
    <w:rsid w:val="0039482B"/>
    <w:rsid w:val="003A2ABF"/>
    <w:rsid w:val="003B68C2"/>
    <w:rsid w:val="003B6A1A"/>
    <w:rsid w:val="003B7A1A"/>
    <w:rsid w:val="003C1922"/>
    <w:rsid w:val="003E1928"/>
    <w:rsid w:val="003E5A30"/>
    <w:rsid w:val="003E605A"/>
    <w:rsid w:val="003E73D8"/>
    <w:rsid w:val="003F323F"/>
    <w:rsid w:val="003F5F90"/>
    <w:rsid w:val="00402438"/>
    <w:rsid w:val="00436DFF"/>
    <w:rsid w:val="00460D08"/>
    <w:rsid w:val="004831EC"/>
    <w:rsid w:val="00484193"/>
    <w:rsid w:val="00490C54"/>
    <w:rsid w:val="004C58DD"/>
    <w:rsid w:val="004E201A"/>
    <w:rsid w:val="0050240F"/>
    <w:rsid w:val="005042C7"/>
    <w:rsid w:val="00513349"/>
    <w:rsid w:val="005B5B5E"/>
    <w:rsid w:val="005B78FA"/>
    <w:rsid w:val="005D59B3"/>
    <w:rsid w:val="005E7E52"/>
    <w:rsid w:val="005F4237"/>
    <w:rsid w:val="005F4481"/>
    <w:rsid w:val="005F50E9"/>
    <w:rsid w:val="0060042F"/>
    <w:rsid w:val="0061150E"/>
    <w:rsid w:val="006165F4"/>
    <w:rsid w:val="00652E40"/>
    <w:rsid w:val="00655F20"/>
    <w:rsid w:val="00657D09"/>
    <w:rsid w:val="006605E1"/>
    <w:rsid w:val="00694575"/>
    <w:rsid w:val="006A6FB3"/>
    <w:rsid w:val="006A7BFE"/>
    <w:rsid w:val="006C4087"/>
    <w:rsid w:val="006D47B8"/>
    <w:rsid w:val="006E4AE5"/>
    <w:rsid w:val="00743058"/>
    <w:rsid w:val="007776DD"/>
    <w:rsid w:val="00783634"/>
    <w:rsid w:val="0079287B"/>
    <w:rsid w:val="00792DEB"/>
    <w:rsid w:val="007E7679"/>
    <w:rsid w:val="00822FDB"/>
    <w:rsid w:val="0083339D"/>
    <w:rsid w:val="00836470"/>
    <w:rsid w:val="00855A9C"/>
    <w:rsid w:val="00867B61"/>
    <w:rsid w:val="00880655"/>
    <w:rsid w:val="008854DF"/>
    <w:rsid w:val="00895E1F"/>
    <w:rsid w:val="008A120A"/>
    <w:rsid w:val="008A3BAE"/>
    <w:rsid w:val="008C6C99"/>
    <w:rsid w:val="009066D7"/>
    <w:rsid w:val="0091703A"/>
    <w:rsid w:val="00926BF3"/>
    <w:rsid w:val="00945636"/>
    <w:rsid w:val="0096314D"/>
    <w:rsid w:val="00984E6E"/>
    <w:rsid w:val="009851A6"/>
    <w:rsid w:val="009905B3"/>
    <w:rsid w:val="00994C8B"/>
    <w:rsid w:val="009B3724"/>
    <w:rsid w:val="009B7071"/>
    <w:rsid w:val="009D0F7D"/>
    <w:rsid w:val="009D2770"/>
    <w:rsid w:val="009F20BA"/>
    <w:rsid w:val="009F5034"/>
    <w:rsid w:val="00A11D73"/>
    <w:rsid w:val="00A22C95"/>
    <w:rsid w:val="00A63836"/>
    <w:rsid w:val="00A70597"/>
    <w:rsid w:val="00AE20D9"/>
    <w:rsid w:val="00AE2E80"/>
    <w:rsid w:val="00AE719F"/>
    <w:rsid w:val="00B054D6"/>
    <w:rsid w:val="00B11F4F"/>
    <w:rsid w:val="00B21D93"/>
    <w:rsid w:val="00B2215F"/>
    <w:rsid w:val="00B262D5"/>
    <w:rsid w:val="00B41C16"/>
    <w:rsid w:val="00B8397A"/>
    <w:rsid w:val="00B877A6"/>
    <w:rsid w:val="00BB3599"/>
    <w:rsid w:val="00BB3B75"/>
    <w:rsid w:val="00BB61DB"/>
    <w:rsid w:val="00BD37F9"/>
    <w:rsid w:val="00BD5487"/>
    <w:rsid w:val="00C161E2"/>
    <w:rsid w:val="00C272E7"/>
    <w:rsid w:val="00C30F8A"/>
    <w:rsid w:val="00C64D99"/>
    <w:rsid w:val="00C749F9"/>
    <w:rsid w:val="00CB09B6"/>
    <w:rsid w:val="00CB0D94"/>
    <w:rsid w:val="00CC46FB"/>
    <w:rsid w:val="00CD400D"/>
    <w:rsid w:val="00CD4B69"/>
    <w:rsid w:val="00CD6601"/>
    <w:rsid w:val="00D06A29"/>
    <w:rsid w:val="00D2196F"/>
    <w:rsid w:val="00D431B2"/>
    <w:rsid w:val="00D55DF6"/>
    <w:rsid w:val="00D63A7F"/>
    <w:rsid w:val="00D645BA"/>
    <w:rsid w:val="00DA465F"/>
    <w:rsid w:val="00DC117E"/>
    <w:rsid w:val="00E17B91"/>
    <w:rsid w:val="00E31E03"/>
    <w:rsid w:val="00E401DA"/>
    <w:rsid w:val="00E444A4"/>
    <w:rsid w:val="00E62B3C"/>
    <w:rsid w:val="00E672A6"/>
    <w:rsid w:val="00E93037"/>
    <w:rsid w:val="00E97D36"/>
    <w:rsid w:val="00EA289D"/>
    <w:rsid w:val="00ED2F03"/>
    <w:rsid w:val="00F04033"/>
    <w:rsid w:val="00F26114"/>
    <w:rsid w:val="00FC6BED"/>
    <w:rsid w:val="00FD26EC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4A4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024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24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2438"/>
    <w:rPr>
      <w:sz w:val="20"/>
      <w:szCs w:val="20"/>
      <w:lang w:val="en-AU"/>
    </w:rPr>
  </w:style>
  <w:style w:type="character" w:styleId="Strong">
    <w:name w:val="Strong"/>
    <w:basedOn w:val="DefaultParagraphFont"/>
    <w:uiPriority w:val="22"/>
    <w:qFormat/>
    <w:rsid w:val="00A63836"/>
    <w:rPr>
      <w:b/>
      <w:bCs/>
    </w:rPr>
  </w:style>
  <w:style w:type="character" w:styleId="Hyperlink">
    <w:name w:val="Hyperlink"/>
    <w:basedOn w:val="DefaultParagraphFont"/>
    <w:uiPriority w:val="99"/>
    <w:unhideWhenUsed/>
    <w:rsid w:val="00E31E0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D9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6E4AE5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areconnectcollege.edu.au/" TargetMode="External"/><Relationship Id="rId1" Type="http://schemas.openxmlformats.org/officeDocument/2006/relationships/hyperlink" Target="mailto:info@careconnectcollege.edu.au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areconnectcollege.edu.au/" TargetMode="External"/><Relationship Id="rId1" Type="http://schemas.openxmlformats.org/officeDocument/2006/relationships/hyperlink" Target="mailto:info@careconnectcollege.edu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8B9CF20B-53A1-43F2-9A66-24E98FD2C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55</cp:revision>
  <dcterms:created xsi:type="dcterms:W3CDTF">2022-03-28T02:14:00Z</dcterms:created>
  <dcterms:modified xsi:type="dcterms:W3CDTF">2025-12-04T03:23:00Z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2023-01-05T04:00:38Z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5a28442e-0de5-4736-856f-e306e39a9011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102168700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output/product-based assessments (e.g. completion of workplace documents)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Assessor's Checklist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