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 xmlns:a="http://schemas.openxmlformats.org/drawingml/2006/main" xmlns:a14="http://schemas.microsoft.com/office/drawing/2010/main" xmlns:w15="http://schemas.microsoft.com/office/word/2012/wordml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p>
      <w:pPr>
        <w:shd w:val="solid" w:color="B0C4DE" w:fill=""/>
      </w:pPr>
      <w:r>
        <w:t/>
      </w:r>
      <w:r>
        <w:rPr>
          <w:b w:val="true"/>
          <w:sz w:val="26"/>
        </w:rPr>
        <w:t xml:space="preserve">livpart</w:t>
      </w:r>
    </w:p>
    <w:p>
      <w:pPr>
        <w:rPr>
          <w:color w:val="4682B4"/>
        </w:rPr>
      </w:pPr>
      <w:r>
        <w:t/>
      </w:r>
      <w:r>
        <w:rPr>
          <w:rFonts/>
          <w:color w:val="4682B4"/>
        </w:rPr>
        <w:t xml:space="preserve">Living together with partner</w:t>
        <w:br w:type="textWrapping"/>
      </w:r>
      <w:r>
        <w:rPr>
          <w:rFonts/>
          <w:color w:val="4682B4"/>
        </w:rPr>
        <w:t xml:space="preserve">   (0):   [0] No</w:t>
        <w:br w:type="textWrapping"/>
      </w:r>
      <w:r>
        <w:rPr>
          <w:rFonts/>
          <w:color w:val="4682B4"/>
        </w:rPr>
        <w:t xml:space="preserve">   (1):   [1] Yes</w:t>
        <w:br w:type="textWrapping"/>
      </w:r>
    </w:p>
    <w:p>
      <w:r>
        <w:t/>
      </w:r>
      <w:r>
        <w:t xml:space="preserve">Primary employment status.</w:t>
      </w:r>
    </w:p>
    <w:p>
      <w:r>
        <w:t/>
      </w:r>
      <w:r>
        <w:t xml:space="preserve"/>
      </w:r>
    </w:p>
    <w:p>
      <w:r>
        <w:t/>
      </w:r>
      <w:r>
        <w:rPr>
          <w:color w:val="FF0000"/>
        </w:rPr>
        <w:t xml:space="preserve">XXX ADD DESCRIPTION MANUALLY XXX</w:t>
      </w:r>
    </w:p>
    <w:tbl>
      <w:tblPr>
        <w:tblStyle w:val="TableGrid"/>
        <w:tblBorders>
          <w:top w:val="nil" w:color="000000" w:shadow="false"/>
          <w:left w:val="nil" w:color="000000" w:shadow="false"/>
          <w:bottom w:val="nil" w:color="000000" w:shadow="false"/>
          <w:right w:val="nil" w:color="000000" w:shadow="false"/>
          <w:insideH w:val="nil" w:color="000000" w:shadow="false"/>
          <w:insideV w:val="nil" w:color="000000" w:shadow="false"/>
        </w:tblBorders>
        <w:tblLayout w:type="autofit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w="9360" w:type="dxa"/>
            <w:gridSpan w:val="6"/>
          </w:tcPr>
          <w:p>
            <w:pPr>
              <w:spacing w:after="0" w:lineRule="auto"/>
            </w:pPr>
            <w:r>
              <w:rPr>
                <w:rFonts w:ascii="consolas" w:hAnsi="consolas" w:eastAsia="consolas" w:cs="consolas"/>
                <w:b w:val="true"/>
                <w:sz w:val="18"/>
              </w:rPr>
              <w:t xml:space="preserve">       Name: </w:t>
            </w:r>
            <w:r>
              <w:rPr>
                <w:rFonts w:ascii="consolas" w:hAnsi="consolas" w:eastAsia="consolas" w:cs="consolas"/>
                <w:sz w:val="18"/>
              </w:rPr>
              <w:t xml:space="preserve">livpart</w:t>
              <w:br w:type="textWrapping"/>
            </w:r>
            <w:r>
              <w:rPr>
                <w:rFonts w:ascii="consolas" w:hAnsi="consolas" w:eastAsia="consolas" w:cs="consolas"/>
                <w:b w:val="true"/>
                <w:sz w:val="18"/>
              </w:rPr>
              <w:t xml:space="preserve">       Label: </w:t>
            </w:r>
            <w:r>
              <w:rPr>
                <w:rFonts w:ascii="consolas" w:hAnsi="consolas" w:eastAsia="consolas" w:cs="consolas"/>
                <w:sz w:val="18"/>
              </w:rPr>
              <w:t xml:space="preserve">Living together with partner</w:t>
              <w:br w:type="textWrapping"/>
            </w:r>
            <w:r>
              <w:rPr>
                <w:rFonts w:ascii="consolas" w:hAnsi="consolas" w:eastAsia="consolas" w:cs="consolas"/>
                <w:b w:val="true"/>
                <w:sz w:val="18"/>
              </w:rPr>
              <w:t xml:space="preserve">       Unique values: </w:t>
            </w:r>
            <w:r>
              <w:rPr>
                <w:rFonts w:ascii="consolas" w:hAnsi="consolas" w:eastAsia="consolas" w:cs="consolas"/>
                <w:sz w:val="18"/>
              </w:rPr>
              <w:t xml:space="preserve">5</w:t>
              <w:br w:type="textWrapping"/>
            </w:r>
            <w:r>
              <w:rPr>
                <w:rFonts w:ascii="consolas" w:hAnsi="consolas" w:eastAsia="consolas" w:cs="consolas"/>
                <w:b w:val="true"/>
                <w:sz w:val="18"/>
              </w:rPr>
              <w:t xml:space="preserve">       Missing values: </w:t>
            </w:r>
            <w:r>
              <w:rPr>
                <w:rFonts w:ascii="consolas" w:hAnsi="consolas" w:eastAsia="consolas" w:cs="consolas"/>
                <w:sz w:val="18"/>
              </w:rPr>
              <w:t xml:space="preserve">524,948        </w:t>
              <w:br w:type="textWrapping"/>
            </w:r>
            <w:r>
              <w:rPr>
                <w:rFonts w:ascii="consolas" w:hAnsi="consolas" w:eastAsia="consolas" w:cs="consolas"/>
                <w:b w:val="true"/>
                <w:sz w:val="18"/>
              </w:rPr>
              <w:t xml:space="preserve">       Range: </w:t>
            </w:r>
            <w:r>
              <w:rPr>
                <w:rFonts w:ascii="consolas" w:hAnsi="consolas" w:eastAsia="consolas" w:cs="consolas"/>
                <w:sz w:val="18"/>
              </w:rPr>
              <w:t xml:space="preserve">[-2; 1]</w:t>
              <w:br w:type="textWrapping"/>
            </w:r>
            <w:r>
              <w:rPr>
                <w:rFonts w:ascii="consolas" w:hAnsi="consolas" w:eastAsia="consolas" w:cs="consolas"/>
                <w:b w:val="true"/>
                <w:sz w:val="18"/>
              </w:rPr>
              <w:t xml:space="preserve">       Mean: </w:t>
            </w:r>
            <w:r>
              <w:rPr>
                <w:rFonts w:ascii="consolas" w:hAnsi="consolas" w:eastAsia="consolas" w:cs="consolas"/>
                <w:sz w:val="18"/>
              </w:rPr>
              <w:t xml:space="preserve">0.67           </w:t>
              <w:br w:type="textWrapping"/>
            </w:r>
            <w:r>
              <w:rPr>
                <w:rFonts w:ascii="consolas" w:hAnsi="consolas" w:eastAsia="consolas" w:cs="consolas"/>
                <w:b w:val="true"/>
                <w:sz w:val="18"/>
              </w:rPr>
              <w:t xml:space="preserve">       SD: </w:t>
            </w:r>
            <w:r>
              <w:rPr>
                <w:rFonts w:ascii="consolas" w:hAnsi="consolas" w:eastAsia="consolas" w:cs="consolas"/>
                <w:sz w:val="18"/>
              </w:rPr>
              <w:t xml:space="preserve">0.47           </w:t>
              <w:br w:type="textWrapping"/>
            </w:r>
          </w:p>
        </w:tc>
      </w:tr>
      <w:tr>
        <w:tc>
          <w:tcPr>
            <w:tcW w:w="1560" w:type="dxa"/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single" w:color="000000"/>
              <w:bottom w:val="single" w:color="000000"/>
            </w:tcBorders>
          </w:tcPr>
          <w:p>
            <w:pPr>
              <w:spacing w:after="0"/>
              <w:jc w:val="right"/>
            </w:pPr>
            <w:r>
              <w:rPr>
                <w:rFonts w:ascii="consolas" w:hAnsi="consolas" w:eastAsia="consolas" w:cs="consolas"/>
                <w:b w:val="true"/>
                <w:sz w:val="18"/>
              </w:rPr>
              <w:t xml:space="preserve">Value</w:t>
            </w:r>
          </w:p>
        </w:tc>
        <w:tc>
          <w:tcPr>
            <w:tcW w:w="1560" w:type="dxa"/>
            <w:tcBorders>
              <w:top w:val="single" w:color="000000"/>
              <w:bottom w:val="single" w:color="000000"/>
            </w:tcBorders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true"/>
                <w:sz w:val="18"/>
              </w:rPr>
              <w:t xml:space="preserve">Label</w:t>
            </w:r>
          </w:p>
        </w:tc>
        <w:tc>
          <w:tcPr>
            <w:tcW w:w="1560" w:type="dxa"/>
            <w:tcBorders>
              <w:top w:val="single" w:color="000000"/>
              <w:bottom w:val="single" w:color="000000"/>
            </w:tcBorders>
          </w:tcPr>
          <w:p>
            <w:pPr>
              <w:spacing w:after="0"/>
              <w:jc w:val="right"/>
            </w:pPr>
            <w:r>
              <w:rPr>
                <w:rFonts w:ascii="consolas" w:hAnsi="consolas" w:eastAsia="consolas" w:cs="consolas"/>
                <w:b w:val="true"/>
                <w:sz w:val="18"/>
              </w:rPr>
              <w:t xml:space="preserve">Freq.</w:t>
            </w:r>
          </w:p>
        </w:tc>
        <w:tc>
          <w:tcPr>
            <w:tcW w:w="1560" w:type="dxa"/>
            <w:tcBorders>
              <w:top w:val="single" w:color="000000"/>
              <w:bottom w:val="single" w:color="000000"/>
            </w:tcBorders>
          </w:tcPr>
          <w:p>
            <w:pPr>
              <w:spacing w:after="0"/>
              <w:jc w:val="right"/>
            </w:pPr>
            <w:r>
              <w:rPr>
                <w:rFonts w:ascii="consolas" w:hAnsi="consolas" w:eastAsia="consolas" w:cs="consolas"/>
                <w:b w:val="true"/>
                <w:sz w:val="18"/>
              </w:rPr>
              <w:t xml:space="preserve">Percent</w:t>
            </w:r>
          </w:p>
        </w:tc>
        <w:tc>
          <w:tcPr>
            <w:tcW w:w="1560" w:type="dxa"/>
          </w:tcPr>
          <w:p>
            <w:pPr>
              <w:spacing w:after="0"/>
            </w:pPr>
          </w:p>
        </w:tc>
      </w:tr>
      <w:tr>
        <w:tc>
          <w:tcPr>
            <w:tcW w:w="1560" w:type="dxa"/>
            <w:tcBorders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single" w:color="000000"/>
              <w:left w:val="nil" w:color="000000"/>
              <w:bottom w:val="single" w:color="D3D3D3"/>
            </w:tcBorders>
          </w:tcPr>
          <w:p>
            <w:pPr>
              <w:spacing w:after="0"/>
              <w:jc w:val="right"/>
            </w:pPr>
            <w:r>
              <w:rPr>
                <w:rFonts w:ascii="consolas" w:hAnsi="consolas" w:eastAsia="consolas" w:cs="consolas"/>
                <w:sz w:val="16"/>
              </w:rPr>
              <w:t xml:space="preserve">-2</w:t>
            </w:r>
          </w:p>
        </w:tc>
        <w:tc>
          <w:tcPr>
            <w:tcW w:w="1560" w:type="dxa"/>
            <w:tcBorders>
              <w:top w:val="single" w:color="000000"/>
              <w:bottom w:val="single" w:color="D3D3D3"/>
            </w:tcBorders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6"/>
              </w:rPr>
              <w:t xml:space="preserve">[-2] Item nresp</w:t>
            </w:r>
          </w:p>
        </w:tc>
        <w:tc>
          <w:tcPr>
            <w:tcW w:w="1560" w:type="dxa"/>
            <w:tcBorders>
              <w:top w:val="single" w:color="000000"/>
              <w:bottom w:val="single" w:color="D3D3D3"/>
            </w:tcBorders>
          </w:tcPr>
          <w:p>
            <w:pPr>
              <w:spacing w:after="0"/>
              <w:jc w:val="right"/>
            </w:pPr>
            <w:r>
              <w:rPr>
                <w:rFonts w:ascii="consolas" w:hAnsi="consolas" w:eastAsia="consolas" w:cs="consolas"/>
                <w:sz w:val="16"/>
              </w:rPr>
              <w:t xml:space="preserve">       737</w:t>
            </w:r>
          </w:p>
        </w:tc>
        <w:tc>
          <w:tcPr>
            <w:tcW w:w="1560" w:type="dxa"/>
            <w:tcBorders>
              <w:top w:val="single" w:color="000000"/>
              <w:bottom w:val="single" w:color="D3D3D3"/>
            </w:tcBorders>
          </w:tcPr>
          <w:p>
            <w:pPr>
              <w:spacing w:after="0"/>
              <w:jc w:val="right"/>
            </w:pPr>
            <w:r>
              <w:rPr>
                <w:rFonts w:ascii="consolas" w:hAnsi="consolas" w:eastAsia="consolas" w:cs="consolas"/>
                <w:sz w:val="16"/>
              </w:rPr>
              <w:t xml:space="preserve">      0.0</w:t>
            </w:r>
          </w:p>
        </w:tc>
        <w:tc>
          <w:tcPr>
            <w:tcW w:w="1560" w:type="dxa"/>
          </w:tcPr>
          <w:p>
            <w:pPr>
              <w:spacing w:after="0"/>
            </w:pPr>
          </w:p>
        </w:tc>
      </w:tr>
      <w:tr>
        <w:tc>
          <w:tcPr>
            <w:tcW w:w="1560" w:type="dxa"/>
            <w:tcBorders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single" w:color="D3D3D3"/>
              <w:left w:val="nil" w:color="000000"/>
              <w:bottom w:val="single" w:color="D3D3D3"/>
            </w:tcBorders>
          </w:tcPr>
          <w:p>
            <w:pPr>
              <w:spacing w:after="0"/>
              <w:jc w:val="right"/>
            </w:pPr>
            <w:r>
              <w:rPr>
                <w:rFonts w:ascii="consolas" w:hAnsi="consolas" w:eastAsia="consolas" w:cs="consolas"/>
                <w:sz w:val="16"/>
              </w:rPr>
              <w:t xml:space="preserve">-1</w:t>
            </w:r>
          </w:p>
        </w:tc>
        <w:tc>
          <w:tcPr>
            <w:tcW w:w="1560" w:type="dxa"/>
            <w:tcBorders>
              <w:top w:val="single" w:color="D3D3D3"/>
              <w:bottom w:val="single" w:color="D3D3D3"/>
            </w:tcBorders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6"/>
              </w:rPr>
              <w:t xml:space="preserve">[-1] MV gen</w:t>
            </w:r>
          </w:p>
        </w:tc>
        <w:tc>
          <w:tcPr>
            <w:tcW w:w="1560" w:type="dxa"/>
            <w:tcBorders>
              <w:top w:val="single" w:color="D3D3D3"/>
              <w:bottom w:val="single" w:color="D3D3D3"/>
            </w:tcBorders>
          </w:tcPr>
          <w:p>
            <w:pPr>
              <w:spacing w:after="0"/>
              <w:jc w:val="right"/>
            </w:pPr>
            <w:r>
              <w:rPr>
                <w:rFonts w:ascii="consolas" w:hAnsi="consolas" w:eastAsia="consolas" w:cs="consolas"/>
                <w:sz w:val="16"/>
              </w:rPr>
              <w:t xml:space="preserve">       547</w:t>
            </w:r>
          </w:p>
        </w:tc>
        <w:tc>
          <w:tcPr>
            <w:tcW w:w="1560" w:type="dxa"/>
            <w:tcBorders>
              <w:top w:val="single" w:color="D3D3D3"/>
              <w:bottom w:val="single" w:color="D3D3D3"/>
            </w:tcBorders>
          </w:tcPr>
          <w:p>
            <w:pPr>
              <w:spacing w:after="0"/>
              <w:jc w:val="right"/>
            </w:pPr>
            <w:r>
              <w:rPr>
                <w:rFonts w:ascii="consolas" w:hAnsi="consolas" w:eastAsia="consolas" w:cs="consolas"/>
                <w:sz w:val="16"/>
              </w:rPr>
              <w:t xml:space="preserve">      0.0</w:t>
            </w:r>
          </w:p>
        </w:tc>
        <w:tc>
          <w:tcPr>
            <w:tcW w:w="1560" w:type="dxa"/>
          </w:tcPr>
          <w:p>
            <w:pPr>
              <w:spacing w:after="0"/>
            </w:pPr>
          </w:p>
        </w:tc>
      </w:tr>
      <w:tr>
        <w:tc>
          <w:tcPr>
            <w:tcW w:w="1560" w:type="dxa"/>
            <w:tcBorders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single" w:color="D3D3D3"/>
              <w:left w:val="nil" w:color="000000"/>
              <w:bottom w:val="single" w:color="D3D3D3"/>
            </w:tcBorders>
          </w:tcPr>
          <w:p>
            <w:pPr>
              <w:spacing w:after="0"/>
              <w:jc w:val="right"/>
            </w:pPr>
            <w:r>
              <w:rPr>
                <w:rFonts w:ascii="consolas" w:hAnsi="consolas" w:eastAsia="consolas" w:cs="consolas"/>
                <w:sz w:val="16"/>
              </w:rPr>
              <w:t xml:space="preserve">0</w:t>
            </w:r>
          </w:p>
        </w:tc>
        <w:tc>
          <w:tcPr>
            <w:tcW w:w="1560" w:type="dxa"/>
            <w:tcBorders>
              <w:top w:val="single" w:color="D3D3D3"/>
              <w:bottom w:val="single" w:color="D3D3D3"/>
            </w:tcBorders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6"/>
              </w:rPr>
              <w:t xml:space="preserve">[0] No</w:t>
            </w:r>
          </w:p>
        </w:tc>
        <w:tc>
          <w:tcPr>
            <w:tcW w:w="1560" w:type="dxa"/>
            <w:tcBorders>
              <w:top w:val="single" w:color="D3D3D3"/>
              <w:bottom w:val="single" w:color="D3D3D3"/>
            </w:tcBorders>
          </w:tcPr>
          <w:p>
            <w:pPr>
              <w:spacing w:after="0"/>
              <w:jc w:val="right"/>
            </w:pPr>
            <w:r>
              <w:rPr>
                <w:rFonts w:ascii="consolas" w:hAnsi="consolas" w:eastAsia="consolas" w:cs="consolas"/>
                <w:sz w:val="16"/>
              </w:rPr>
              <w:t xml:space="preserve">   852,355</w:t>
            </w:r>
          </w:p>
        </w:tc>
        <w:tc>
          <w:tcPr>
            <w:tcW w:w="1560" w:type="dxa"/>
            <w:tcBorders>
              <w:top w:val="single" w:color="D3D3D3"/>
              <w:bottom w:val="single" w:color="D3D3D3"/>
            </w:tcBorders>
          </w:tcPr>
          <w:p>
            <w:pPr>
              <w:spacing w:after="0"/>
              <w:jc w:val="right"/>
            </w:pPr>
            <w:r>
              <w:rPr>
                <w:rFonts w:ascii="consolas" w:hAnsi="consolas" w:eastAsia="consolas" w:cs="consolas"/>
                <w:sz w:val="16"/>
              </w:rPr>
              <w:t xml:space="preserve">     27.6</w:t>
            </w:r>
          </w:p>
        </w:tc>
        <w:tc>
          <w:tcPr>
            <w:tcW w:w="1560" w:type="dxa"/>
          </w:tcPr>
          <w:p>
            <w:pPr>
              <w:spacing w:after="0"/>
            </w:pPr>
          </w:p>
        </w:tc>
      </w:tr>
      <w:tr>
        <w:tc>
          <w:tcPr>
            <w:tcW w:w="1560" w:type="dxa"/>
            <w:tcBorders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single" w:color="D3D3D3"/>
              <w:left w:val="nil" w:color="000000"/>
              <w:bottom w:val="single" w:color="D3D3D3"/>
            </w:tcBorders>
          </w:tcPr>
          <w:p>
            <w:pPr>
              <w:spacing w:after="0"/>
              <w:jc w:val="right"/>
            </w:pPr>
            <w:r>
              <w:rPr>
                <w:rFonts w:ascii="consolas" w:hAnsi="consolas" w:eastAsia="consolas" w:cs="consolas"/>
                <w:sz w:val="16"/>
              </w:rPr>
              <w:t xml:space="preserve">1</w:t>
            </w:r>
          </w:p>
        </w:tc>
        <w:tc>
          <w:tcPr>
            <w:tcW w:w="1560" w:type="dxa"/>
            <w:tcBorders>
              <w:top w:val="single" w:color="D3D3D3"/>
              <w:bottom w:val="single" w:color="D3D3D3"/>
            </w:tcBorders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6"/>
              </w:rPr>
              <w:t xml:space="preserve">[1] Yes</w:t>
            </w:r>
          </w:p>
        </w:tc>
        <w:tc>
          <w:tcPr>
            <w:tcW w:w="1560" w:type="dxa"/>
            <w:tcBorders>
              <w:top w:val="single" w:color="D3D3D3"/>
              <w:bottom w:val="single" w:color="D3D3D3"/>
            </w:tcBorders>
          </w:tcPr>
          <w:p>
            <w:pPr>
              <w:spacing w:after="0"/>
              <w:jc w:val="right"/>
            </w:pPr>
            <w:r>
              <w:rPr>
                <w:rFonts w:ascii="consolas" w:hAnsi="consolas" w:eastAsia="consolas" w:cs="consolas"/>
                <w:sz w:val="16"/>
              </w:rPr>
              <w:t xml:space="preserve">   1707027</w:t>
            </w:r>
          </w:p>
        </w:tc>
        <w:tc>
          <w:tcPr>
            <w:tcW w:w="1560" w:type="dxa"/>
            <w:tcBorders>
              <w:top w:val="single" w:color="D3D3D3"/>
              <w:bottom w:val="single" w:color="D3D3D3"/>
            </w:tcBorders>
          </w:tcPr>
          <w:p>
            <w:pPr>
              <w:spacing w:after="0"/>
              <w:jc w:val="right"/>
            </w:pPr>
            <w:r>
              <w:rPr>
                <w:rFonts w:ascii="consolas" w:hAnsi="consolas" w:eastAsia="consolas" w:cs="consolas"/>
                <w:sz w:val="16"/>
              </w:rPr>
              <w:t xml:space="preserve">     55.3</w:t>
            </w:r>
          </w:p>
        </w:tc>
        <w:tc>
          <w:tcPr>
            <w:tcW w:w="1560" w:type="dxa"/>
          </w:tcPr>
          <w:p>
            <w:pPr>
              <w:spacing w:after="0"/>
            </w:pPr>
          </w:p>
        </w:tc>
      </w:tr>
      <w:tr>
        <w:tc>
          <w:tcPr>
            <w:tcW w:w="1560" w:type="dxa"/>
            <w:tcBorders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single" w:color="D3D3D3"/>
              <w:left w:val="nil" w:color="000000"/>
              <w:bottom w:val="single" w:color="000000"/>
            </w:tcBorders>
          </w:tcPr>
          <w:p>
            <w:pPr>
              <w:spacing w:after="0"/>
              <w:jc w:val="right"/>
            </w:pPr>
            <w:r>
              <w:rPr>
                <w:rFonts w:ascii="consolas" w:hAnsi="consolas" w:eastAsia="consolas" w:cs="consolas"/>
                <w:sz w:val="16"/>
              </w:rPr>
              <w:t xml:space="preserve">.</w:t>
            </w:r>
          </w:p>
        </w:tc>
        <w:tc>
          <w:tcPr>
            <w:tcW w:w="1560" w:type="dxa"/>
            <w:tcBorders>
              <w:top w:val="single" w:color="D3D3D3"/>
              <w:bottom w:val="single" w:color="000000"/>
            </w:tcBorders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6"/>
              </w:rPr>
              <w:t xml:space="preserve"/>
            </w:r>
          </w:p>
        </w:tc>
        <w:tc>
          <w:tcPr>
            <w:tcW w:w="1560" w:type="dxa"/>
            <w:tcBorders>
              <w:top w:val="single" w:color="D3D3D3"/>
              <w:bottom w:val="single" w:color="000000"/>
            </w:tcBorders>
          </w:tcPr>
          <w:p>
            <w:pPr>
              <w:spacing w:after="0"/>
              <w:jc w:val="right"/>
            </w:pPr>
            <w:r>
              <w:rPr>
                <w:rFonts w:ascii="consolas" w:hAnsi="consolas" w:eastAsia="consolas" w:cs="consolas"/>
                <w:sz w:val="16"/>
              </w:rPr>
              <w:t xml:space="preserve">   523,664</w:t>
            </w:r>
          </w:p>
        </w:tc>
        <w:tc>
          <w:tcPr>
            <w:tcW w:w="1560" w:type="dxa"/>
            <w:tcBorders>
              <w:top w:val="single" w:color="D3D3D3"/>
              <w:bottom w:val="single" w:color="000000"/>
            </w:tcBorders>
          </w:tcPr>
          <w:p>
            <w:pPr>
              <w:spacing w:after="0"/>
              <w:jc w:val="right"/>
            </w:pPr>
            <w:r>
              <w:rPr>
                <w:rFonts w:ascii="consolas" w:hAnsi="consolas" w:eastAsia="consolas" w:cs="consolas"/>
                <w:sz w:val="16"/>
              </w:rPr>
              <w:t xml:space="preserve">     17.0</w:t>
            </w:r>
          </w:p>
        </w:tc>
        <w:tc>
          <w:tcPr>
            <w:tcW w:w="1560" w:type="dxa"/>
          </w:tcPr>
          <w:p>
            <w:pPr>
              <w:spacing w:after="0"/>
            </w:pPr>
          </w:p>
        </w:tc>
      </w:tr>
      <w:tr>
        <w:tc>
          <w:tcPr>
            <w:tcW w:w="1560" w:type="dxa"/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single" w:color="000000"/>
              <w:bottom w:val="single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single" w:color="000000"/>
              <w:bottom w:val="single" w:color="000000"/>
            </w:tcBorders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6"/>
              </w:rPr>
              <w:t xml:space="preserve">Total:</w:t>
            </w:r>
          </w:p>
        </w:tc>
        <w:tc>
          <w:tcPr>
            <w:tcW w:w="1560" w:type="dxa"/>
            <w:tcBorders>
              <w:top w:val="single" w:color="000000"/>
              <w:bottom w:val="single" w:color="000000"/>
            </w:tcBorders>
          </w:tcPr>
          <w:p>
            <w:pPr>
              <w:spacing w:after="0"/>
              <w:jc w:val="right"/>
            </w:pPr>
            <w:r>
              <w:rPr>
                <w:rFonts w:ascii="consolas" w:hAnsi="consolas" w:eastAsia="consolas" w:cs="consolas"/>
                <w:sz w:val="16"/>
              </w:rPr>
              <w:t xml:space="preserve">   3,084,330</w:t>
            </w:r>
          </w:p>
        </w:tc>
        <w:tc>
          <w:tcPr>
            <w:tcW w:w="1560" w:type="dxa"/>
            <w:tcBorders>
              <w:top w:val="single" w:color="000000"/>
              <w:bottom w:val="single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</w:tcPr>
          <w:p>
            <w:pPr>
              <w:spacing w:after="0"/>
            </w:pPr>
          </w:p>
        </w:tc>
      </w:tr>
    </w:tbl>
    <w:p>
      <w:r>
        <w:t/>
      </w:r>
    </w:p>
    <w:tbl>
      <w:tblPr>
        <w:tblStyle w:val="TableGrid"/>
        <w:tblBorders>
          <w:top w:val="nil" w:color="000000" w:shadow="false"/>
          <w:left w:val="nil" w:color="000000" w:shadow="false"/>
          <w:bottom w:val="nil" w:color="000000" w:shadow="false"/>
          <w:right w:val="nil" w:color="000000" w:shadow="false"/>
          <w:insideH w:val="single" w:color="D3D3D3" w:shadow="false"/>
          <w:insideV w:val="nil" w:color="000000" w:shadow="false"/>
        </w:tblBorders>
        <w:tblLayout w:type="autofit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w="1170" w:type="dxa"/>
            <w:tcBorders>
              <w:top w:val="single" w:color="000000"/>
              <w:bottom w:val="single" w:color="000000"/>
            </w:tcBorders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6"/>
              </w:rPr>
              <w:t xml:space="preserve"> </w:t>
            </w:r>
          </w:p>
        </w:tc>
        <w:tc>
          <w:tcPr>
            <w:tcW w:w="1170" w:type="dxa"/>
            <w:tcBorders>
              <w:top w:val="single" w:color="000000"/>
              <w:bottom w:val="single" w:color="000000"/>
            </w:tcBorders>
          </w:tcPr>
          <w:p>
            <w:pPr>
              <w:spacing w:after="0"/>
              <w:jc w:val="right"/>
            </w:pPr>
            <w:r>
              <w:rPr>
                <w:rFonts w:ascii="consolas" w:hAnsi="consolas" w:eastAsia="consolas" w:cs="consolas"/>
                <w:b w:val="true"/>
                <w:sz w:val="18"/>
              </w:rPr>
              <w:t xml:space="preserve">[1] AUS</w:t>
            </w:r>
          </w:p>
        </w:tc>
        <w:tc>
          <w:tcPr>
            <w:tcW w:w="1170" w:type="dxa"/>
            <w:tcBorders>
              <w:top w:val="single" w:color="000000"/>
              <w:bottom w:val="single" w:color="000000"/>
            </w:tcBorders>
          </w:tcPr>
          <w:p>
            <w:pPr>
              <w:spacing w:after="0"/>
              <w:jc w:val="right"/>
            </w:pPr>
            <w:r>
              <w:rPr>
                <w:rFonts w:ascii="consolas" w:hAnsi="consolas" w:eastAsia="consolas" w:cs="consolas"/>
                <w:b w:val="true"/>
                <w:sz w:val="18"/>
              </w:rPr>
              <w:t xml:space="preserve">[2] KOR</w:t>
            </w:r>
          </w:p>
        </w:tc>
        <w:tc>
          <w:tcPr>
            <w:tcW w:w="1170" w:type="dxa"/>
            <w:tcBorders>
              <w:top w:val="single" w:color="000000"/>
              <w:bottom w:val="single" w:color="000000"/>
            </w:tcBorders>
          </w:tcPr>
          <w:p>
            <w:pPr>
              <w:spacing w:after="0"/>
              <w:jc w:val="right"/>
            </w:pPr>
            <w:r>
              <w:rPr>
                <w:rFonts w:ascii="consolas" w:hAnsi="consolas" w:eastAsia="consolas" w:cs="consolas"/>
                <w:b w:val="true"/>
                <w:sz w:val="18"/>
              </w:rPr>
              <w:t xml:space="preserve">[3] USA</w:t>
            </w:r>
          </w:p>
        </w:tc>
        <w:tc>
          <w:tcPr>
            <w:tcW w:w="1170" w:type="dxa"/>
            <w:tcBorders>
              <w:top w:val="single" w:color="000000"/>
              <w:bottom w:val="single" w:color="000000"/>
            </w:tcBorders>
          </w:tcPr>
          <w:p>
            <w:pPr>
              <w:spacing w:after="0"/>
              <w:jc w:val="right"/>
            </w:pPr>
            <w:r>
              <w:rPr>
                <w:rFonts w:ascii="consolas" w:hAnsi="consolas" w:eastAsia="consolas" w:cs="consolas"/>
                <w:b w:val="true"/>
                <w:sz w:val="18"/>
              </w:rPr>
              <w:t xml:space="preserve">[5] SWT</w:t>
            </w:r>
          </w:p>
        </w:tc>
        <w:tc>
          <w:tcPr>
            <w:tcW w:w="1170" w:type="dxa"/>
            <w:tcBorders>
              <w:top w:val="single" w:color="000000"/>
              <w:bottom w:val="single" w:color="000000"/>
            </w:tcBorders>
          </w:tcPr>
          <w:p>
            <w:pPr>
              <w:spacing w:after="0"/>
              <w:jc w:val="right"/>
            </w:pPr>
            <w:r>
              <w:rPr>
                <w:rFonts w:ascii="consolas" w:hAnsi="consolas" w:eastAsia="consolas" w:cs="consolas"/>
                <w:b w:val="true"/>
                <w:sz w:val="18"/>
              </w:rPr>
              <w:t xml:space="preserve">[6] GER</w:t>
            </w:r>
          </w:p>
        </w:tc>
        <w:tc>
          <w:tcPr>
            <w:tcW w:w="1170" w:type="dxa"/>
            <w:tcBorders>
              <w:top w:val="single" w:color="000000"/>
              <w:bottom w:val="single" w:color="000000"/>
            </w:tcBorders>
          </w:tcPr>
          <w:p>
            <w:pPr>
              <w:spacing w:after="0"/>
              <w:jc w:val="right"/>
            </w:pPr>
            <w:r>
              <w:rPr>
                <w:rFonts w:ascii="consolas" w:hAnsi="consolas" w:eastAsia="consolas" w:cs="consolas"/>
                <w:b w:val="true"/>
                <w:sz w:val="18"/>
              </w:rPr>
              <w:t xml:space="preserve">[7] UK</w:t>
            </w:r>
          </w:p>
        </w:tc>
        <w:tc>
          <w:tcPr>
            <w:tcW w:w="1170" w:type="dxa"/>
            <w:tcBorders>
              <w:top w:val="single" w:color="000000"/>
              <w:bottom w:val="single" w:color="000000"/>
            </w:tcBorders>
          </w:tcPr>
          <w:p>
            <w:pPr>
              <w:spacing w:after="0"/>
              <w:jc w:val="right"/>
            </w:pPr>
            <w:r>
              <w:rPr>
                <w:rFonts w:ascii="consolas" w:hAnsi="consolas" w:eastAsia="consolas" w:cs="consolas"/>
                <w:b w:val="true"/>
                <w:sz w:val="18"/>
              </w:rPr>
              <w:t xml:space="preserve">[8] NL</w:t>
            </w:r>
          </w:p>
        </w:tc>
      </w:tr>
      <w:tr>
        <w:tc>
          <w:tcPr>
            <w:tcW w:w="1170" w:type="dxa"/>
            <w:tcBorders>
              <w:top w:val="single" w:color="000000"/>
            </w:tcBorders>
          </w:tcPr>
          <w:p>
            <w:pPr>
              <w:spacing w:after="0"/>
              <w:jc w:val="right"/>
            </w:pPr>
            <w:r>
              <w:rPr>
                <w:rFonts w:ascii="consolas" w:hAnsi="consolas" w:eastAsia="consolas" w:cs="consolas"/>
                <w:sz w:val="16"/>
              </w:rPr>
              <w:t xml:space="preserve">-2</w:t>
            </w:r>
          </w:p>
        </w:tc>
        <w:tc>
          <w:tcPr>
            <w:tcW w:w="1170" w:type="dxa"/>
            <w:tcBorders>
              <w:top w:val="single" w:color="000000"/>
            </w:tcBorders>
          </w:tcPr>
          <w:p>
            <w:pPr>
              <w:spacing w:after="0"/>
              <w:jc w:val="right"/>
            </w:pPr>
            <w:r>
              <w:rPr>
                <w:rFonts w:ascii="consolas" w:hAnsi="consolas" w:eastAsia="consolas" w:cs="consolas"/>
                <w:sz w:val="16"/>
              </w:rPr>
              <w:t>          47</w:t>
            </w:r>
          </w:p>
        </w:tc>
        <w:tc>
          <w:tcPr>
            <w:tcW w:w="1170" w:type="dxa"/>
            <w:tcBorders>
              <w:top w:val="single" w:color="000000"/>
            </w:tcBorders>
          </w:tcPr>
          <w:p>
            <w:pPr>
              <w:spacing w:after="0"/>
              <w:jc w:val="right"/>
            </w:pPr>
            <w:r>
              <w:rPr>
                <w:rFonts w:ascii="consolas" w:hAnsi="consolas" w:eastAsia="consolas" w:cs="consolas"/>
                <w:sz w:val="16"/>
              </w:rPr>
              <w:t>           0</w:t>
            </w:r>
          </w:p>
        </w:tc>
        <w:tc>
          <w:tcPr>
            <w:tcW w:w="1170" w:type="dxa"/>
            <w:tcBorders>
              <w:top w:val="single" w:color="000000"/>
            </w:tcBorders>
          </w:tcPr>
          <w:p>
            <w:pPr>
              <w:spacing w:after="0"/>
              <w:jc w:val="right"/>
            </w:pPr>
            <w:r>
              <w:rPr>
                <w:rFonts w:ascii="consolas" w:hAnsi="consolas" w:eastAsia="consolas" w:cs="consolas"/>
                <w:sz w:val="16"/>
              </w:rPr>
              <w:t>           0</w:t>
            </w:r>
          </w:p>
        </w:tc>
        <w:tc>
          <w:tcPr>
            <w:tcW w:w="1170" w:type="dxa"/>
            <w:tcBorders>
              <w:top w:val="single" w:color="000000"/>
            </w:tcBorders>
          </w:tcPr>
          <w:p>
            <w:pPr>
              <w:spacing w:after="0"/>
              <w:jc w:val="right"/>
            </w:pPr>
            <w:r>
              <w:rPr>
                <w:rFonts w:ascii="consolas" w:hAnsi="consolas" w:eastAsia="consolas" w:cs="consolas"/>
                <w:sz w:val="16"/>
              </w:rPr>
              <w:t>           5</w:t>
            </w:r>
          </w:p>
        </w:tc>
        <w:tc>
          <w:tcPr>
            <w:tcW w:w="1170" w:type="dxa"/>
            <w:tcBorders>
              <w:top w:val="single" w:color="000000"/>
            </w:tcBorders>
          </w:tcPr>
          <w:p>
            <w:pPr>
              <w:spacing w:after="0"/>
              <w:jc w:val="right"/>
            </w:pPr>
            <w:r>
              <w:rPr>
                <w:rFonts w:ascii="consolas" w:hAnsi="consolas" w:eastAsia="consolas" w:cs="consolas"/>
                <w:sz w:val="16"/>
              </w:rPr>
              <w:t>         685</w:t>
            </w:r>
          </w:p>
        </w:tc>
        <w:tc>
          <w:tcPr>
            <w:tcW w:w="1170" w:type="dxa"/>
            <w:tcBorders>
              <w:top w:val="single" w:color="000000"/>
            </w:tcBorders>
          </w:tcPr>
          <w:p>
            <w:pPr>
              <w:spacing w:after="0"/>
              <w:jc w:val="right"/>
            </w:pPr>
            <w:r>
              <w:rPr>
                <w:rFonts w:ascii="consolas" w:hAnsi="consolas" w:eastAsia="consolas" w:cs="consolas"/>
                <w:sz w:val="16"/>
              </w:rPr>
              <w:t>           0</w:t>
            </w:r>
          </w:p>
        </w:tc>
        <w:tc>
          <w:tcPr>
            <w:tcW w:w="1170" w:type="dxa"/>
            <w:tcBorders>
              <w:top w:val="single" w:color="000000"/>
            </w:tcBorders>
          </w:tcPr>
          <w:p>
            <w:pPr>
              <w:spacing w:after="0"/>
              <w:jc w:val="right"/>
            </w:pPr>
            <w:r>
              <w:rPr>
                <w:rFonts w:ascii="consolas" w:hAnsi="consolas" w:eastAsia="consolas" w:cs="consolas"/>
                <w:sz w:val="16"/>
              </w:rPr>
              <w:t>           0</w:t>
            </w:r>
          </w:p>
        </w:tc>
      </w:tr>
      <w:tr>
        <w:tc>
          <w:tcPr>
            <w:tcW w:w="1170" w:type="dxa"/>
          </w:tcPr>
          <w:p>
            <w:pPr>
              <w:spacing w:after="0"/>
              <w:jc w:val="right"/>
            </w:pPr>
            <w:r>
              <w:rPr>
                <w:rFonts w:ascii="consolas" w:hAnsi="consolas" w:eastAsia="consolas" w:cs="consolas"/>
                <w:sz w:val="16"/>
              </w:rPr>
              <w:t xml:space="preserve">-1</w:t>
            </w:r>
          </w:p>
        </w:tc>
        <w:tc>
          <w:tcPr>
            <w:tcW w:w="1170" w:type="dxa"/>
          </w:tcPr>
          <w:p>
            <w:pPr>
              <w:spacing w:after="0"/>
              <w:jc w:val="right"/>
            </w:pPr>
            <w:r>
              <w:rPr>
                <w:rFonts w:ascii="consolas" w:hAnsi="consolas" w:eastAsia="consolas" w:cs="consolas"/>
                <w:sz w:val="16"/>
              </w:rPr>
              <w:t>           0</w:t>
            </w:r>
          </w:p>
        </w:tc>
        <w:tc>
          <w:tcPr>
            <w:tcW w:w="1170" w:type="dxa"/>
          </w:tcPr>
          <w:p>
            <w:pPr>
              <w:spacing w:after="0"/>
              <w:jc w:val="right"/>
            </w:pPr>
            <w:r>
              <w:rPr>
                <w:rFonts w:ascii="consolas" w:hAnsi="consolas" w:eastAsia="consolas" w:cs="consolas"/>
                <w:sz w:val="16"/>
              </w:rPr>
              <w:t>          48</w:t>
            </w:r>
          </w:p>
        </w:tc>
        <w:tc>
          <w:tcPr>
            <w:tcW w:w="1170" w:type="dxa"/>
          </w:tcPr>
          <w:p>
            <w:pPr>
              <w:spacing w:after="0"/>
              <w:jc w:val="right"/>
            </w:pPr>
            <w:r>
              <w:rPr>
                <w:rFonts w:ascii="consolas" w:hAnsi="consolas" w:eastAsia="consolas" w:cs="consolas"/>
                <w:sz w:val="16"/>
              </w:rPr>
              <w:t>           0</w:t>
            </w:r>
          </w:p>
        </w:tc>
        <w:tc>
          <w:tcPr>
            <w:tcW w:w="1170" w:type="dxa"/>
          </w:tcPr>
          <w:p>
            <w:pPr>
              <w:spacing w:after="0"/>
              <w:jc w:val="right"/>
            </w:pPr>
            <w:r>
              <w:rPr>
                <w:rFonts w:ascii="consolas" w:hAnsi="consolas" w:eastAsia="consolas" w:cs="consolas"/>
                <w:sz w:val="16"/>
              </w:rPr>
              <w:t>           0</w:t>
            </w:r>
          </w:p>
        </w:tc>
        <w:tc>
          <w:tcPr>
            <w:tcW w:w="1170" w:type="dxa"/>
          </w:tcPr>
          <w:p>
            <w:pPr>
              <w:spacing w:after="0"/>
              <w:jc w:val="right"/>
            </w:pPr>
            <w:r>
              <w:rPr>
                <w:rFonts w:ascii="consolas" w:hAnsi="consolas" w:eastAsia="consolas" w:cs="consolas"/>
                <w:sz w:val="16"/>
              </w:rPr>
              <w:t>           0</w:t>
            </w:r>
          </w:p>
        </w:tc>
        <w:tc>
          <w:tcPr>
            <w:tcW w:w="1170" w:type="dxa"/>
          </w:tcPr>
          <w:p>
            <w:pPr>
              <w:spacing w:after="0"/>
              <w:jc w:val="right"/>
            </w:pPr>
            <w:r>
              <w:rPr>
                <w:rFonts w:ascii="consolas" w:hAnsi="consolas" w:eastAsia="consolas" w:cs="consolas"/>
                <w:sz w:val="16"/>
              </w:rPr>
              <w:t>         499</w:t>
            </w:r>
          </w:p>
        </w:tc>
        <w:tc>
          <w:tcPr>
            <w:tcW w:w="1170" w:type="dxa"/>
          </w:tcPr>
          <w:p>
            <w:pPr>
              <w:spacing w:after="0"/>
              <w:jc w:val="right"/>
            </w:pPr>
            <w:r>
              <w:rPr>
                <w:rFonts w:ascii="consolas" w:hAnsi="consolas" w:eastAsia="consolas" w:cs="consolas"/>
                <w:sz w:val="16"/>
              </w:rPr>
              <w:t>           0</w:t>
            </w:r>
          </w:p>
        </w:tc>
      </w:tr>
      <w:tr>
        <w:tc>
          <w:tcPr>
            <w:tcW w:w="1170" w:type="dxa"/>
          </w:tcPr>
          <w:p>
            <w:pPr>
              <w:spacing w:after="0"/>
              <w:jc w:val="right"/>
            </w:pPr>
            <w:r>
              <w:rPr>
                <w:rFonts w:ascii="consolas" w:hAnsi="consolas" w:eastAsia="consolas" w:cs="consolas"/>
                <w:sz w:val="16"/>
              </w:rPr>
              <w:t xml:space="preserve">0</w:t>
            </w:r>
          </w:p>
        </w:tc>
        <w:tc>
          <w:tcPr>
            <w:tcW w:w="1170" w:type="dxa"/>
          </w:tcPr>
          <w:p>
            <w:pPr>
              <w:spacing w:after="0"/>
              <w:jc w:val="right"/>
            </w:pPr>
            <w:r>
              <w:rPr>
                <w:rFonts w:ascii="consolas" w:hAnsi="consolas" w:eastAsia="consolas" w:cs="consolas"/>
                <w:sz w:val="16"/>
              </w:rPr>
              <w:t>     100,914</w:t>
            </w:r>
          </w:p>
        </w:tc>
        <w:tc>
          <w:tcPr>
            <w:tcW w:w="1170" w:type="dxa"/>
          </w:tcPr>
          <w:p>
            <w:pPr>
              <w:spacing w:after="0"/>
              <w:jc w:val="right"/>
            </w:pPr>
            <w:r>
              <w:rPr>
                <w:rFonts w:ascii="consolas" w:hAnsi="consolas" w:eastAsia="consolas" w:cs="consolas"/>
                <w:sz w:val="16"/>
              </w:rPr>
              <w:t>     129,203</w:t>
            </w:r>
          </w:p>
        </w:tc>
        <w:tc>
          <w:tcPr>
            <w:tcW w:w="1170" w:type="dxa"/>
          </w:tcPr>
          <w:p>
            <w:pPr>
              <w:spacing w:after="0"/>
              <w:jc w:val="right"/>
            </w:pPr>
            <w:r>
              <w:rPr>
                <w:rFonts w:ascii="consolas" w:hAnsi="consolas" w:eastAsia="consolas" w:cs="consolas"/>
                <w:sz w:val="16"/>
              </w:rPr>
              <w:t>           0</w:t>
            </w:r>
          </w:p>
        </w:tc>
        <w:tc>
          <w:tcPr>
            <w:tcW w:w="1170" w:type="dxa"/>
          </w:tcPr>
          <w:p>
            <w:pPr>
              <w:spacing w:after="0"/>
              <w:jc w:val="right"/>
            </w:pPr>
            <w:r>
              <w:rPr>
                <w:rFonts w:ascii="consolas" w:hAnsi="consolas" w:eastAsia="consolas" w:cs="consolas"/>
                <w:sz w:val="16"/>
              </w:rPr>
              <w:t>      64,481</w:t>
            </w:r>
          </w:p>
        </w:tc>
        <w:tc>
          <w:tcPr>
            <w:tcW w:w="1170" w:type="dxa"/>
          </w:tcPr>
          <w:p>
            <w:pPr>
              <w:spacing w:after="0"/>
              <w:jc w:val="right"/>
            </w:pPr>
            <w:r>
              <w:rPr>
                <w:rFonts w:ascii="consolas" w:hAnsi="consolas" w:eastAsia="consolas" w:cs="consolas"/>
                <w:sz w:val="16"/>
              </w:rPr>
              <w:t>     254,245</w:t>
            </w:r>
          </w:p>
        </w:tc>
        <w:tc>
          <w:tcPr>
            <w:tcW w:w="1170" w:type="dxa"/>
          </w:tcPr>
          <w:p>
            <w:pPr>
              <w:spacing w:after="0"/>
              <w:jc w:val="right"/>
            </w:pPr>
            <w:r>
              <w:rPr>
                <w:rFonts w:ascii="consolas" w:hAnsi="consolas" w:eastAsia="consolas" w:cs="consolas"/>
                <w:sz w:val="16"/>
              </w:rPr>
              <w:t>     274,112</w:t>
            </w:r>
          </w:p>
        </w:tc>
        <w:tc>
          <w:tcPr>
            <w:tcW w:w="1170" w:type="dxa"/>
          </w:tcPr>
          <w:p>
            <w:pPr>
              <w:spacing w:after="0"/>
              <w:jc w:val="right"/>
            </w:pPr>
            <w:r>
              <w:rPr>
                <w:rFonts w:ascii="consolas" w:hAnsi="consolas" w:eastAsia="consolas" w:cs="consolas"/>
                <w:sz w:val="16"/>
              </w:rPr>
              <w:t>      29,400</w:t>
            </w:r>
          </w:p>
        </w:tc>
      </w:tr>
      <w:tr>
        <w:tc>
          <w:tcPr>
            <w:tcW w:w="1170" w:type="dxa"/>
          </w:tcPr>
          <w:p>
            <w:pPr>
              <w:spacing w:after="0"/>
              <w:jc w:val="right"/>
            </w:pPr>
            <w:r>
              <w:rPr>
                <w:rFonts w:ascii="consolas" w:hAnsi="consolas" w:eastAsia="consolas" w:cs="consolas"/>
                <w:sz w:val="16"/>
              </w:rPr>
              <w:t xml:space="preserve">1</w:t>
            </w:r>
          </w:p>
        </w:tc>
        <w:tc>
          <w:tcPr>
            <w:tcW w:w="1170" w:type="dxa"/>
          </w:tcPr>
          <w:p>
            <w:pPr>
              <w:spacing w:after="0"/>
              <w:jc w:val="right"/>
            </w:pPr>
            <w:r>
              <w:rPr>
                <w:rFonts w:ascii="consolas" w:hAnsi="consolas" w:eastAsia="consolas" w:cs="consolas"/>
                <w:sz w:val="16"/>
              </w:rPr>
              <w:t>     189,655</w:t>
            </w:r>
          </w:p>
        </w:tc>
        <w:tc>
          <w:tcPr>
            <w:tcW w:w="1170" w:type="dxa"/>
          </w:tcPr>
          <w:p>
            <w:pPr>
              <w:spacing w:after="0"/>
              <w:jc w:val="right"/>
            </w:pPr>
            <w:r>
              <w:rPr>
                <w:rFonts w:ascii="consolas" w:hAnsi="consolas" w:eastAsia="consolas" w:cs="consolas"/>
                <w:sz w:val="16"/>
              </w:rPr>
              <w:t>     249,515</w:t>
            </w:r>
          </w:p>
        </w:tc>
        <w:tc>
          <w:tcPr>
            <w:tcW w:w="1170" w:type="dxa"/>
          </w:tcPr>
          <w:p>
            <w:pPr>
              <w:spacing w:after="0"/>
              <w:jc w:val="right"/>
            </w:pPr>
            <w:r>
              <w:rPr>
                <w:rFonts w:ascii="consolas" w:hAnsi="consolas" w:eastAsia="consolas" w:cs="consolas"/>
                <w:sz w:val="16"/>
              </w:rPr>
              <w:t>           0</w:t>
            </w:r>
          </w:p>
        </w:tc>
        <w:tc>
          <w:tcPr>
            <w:tcW w:w="1170" w:type="dxa"/>
          </w:tcPr>
          <w:p>
            <w:pPr>
              <w:spacing w:after="0"/>
              <w:jc w:val="right"/>
            </w:pPr>
            <w:r>
              <w:rPr>
                <w:rFonts w:ascii="consolas" w:hAnsi="consolas" w:eastAsia="consolas" w:cs="consolas"/>
                <w:sz w:val="16"/>
              </w:rPr>
              <w:t>     139,428</w:t>
            </w:r>
          </w:p>
        </w:tc>
        <w:tc>
          <w:tcPr>
            <w:tcW w:w="1170" w:type="dxa"/>
          </w:tcPr>
          <w:p>
            <w:pPr>
              <w:spacing w:after="0"/>
              <w:jc w:val="right"/>
            </w:pPr>
            <w:r>
              <w:rPr>
                <w:rFonts w:ascii="consolas" w:hAnsi="consolas" w:eastAsia="consolas" w:cs="consolas"/>
                <w:sz w:val="16"/>
              </w:rPr>
              <w:t>     557,205</w:t>
            </w:r>
          </w:p>
        </w:tc>
        <w:tc>
          <w:tcPr>
            <w:tcW w:w="1170" w:type="dxa"/>
          </w:tcPr>
          <w:p>
            <w:pPr>
              <w:spacing w:after="0"/>
              <w:jc w:val="right"/>
            </w:pPr>
            <w:r>
              <w:rPr>
                <w:rFonts w:ascii="consolas" w:hAnsi="consolas" w:eastAsia="consolas" w:cs="consolas"/>
                <w:sz w:val="16"/>
              </w:rPr>
              <w:t>     508,275</w:t>
            </w:r>
          </w:p>
        </w:tc>
        <w:tc>
          <w:tcPr>
            <w:tcW w:w="1170" w:type="dxa"/>
          </w:tcPr>
          <w:p>
            <w:pPr>
              <w:spacing w:after="0"/>
              <w:jc w:val="right"/>
            </w:pPr>
            <w:r>
              <w:rPr>
                <w:rFonts w:ascii="consolas" w:hAnsi="consolas" w:eastAsia="consolas" w:cs="consolas"/>
                <w:sz w:val="16"/>
              </w:rPr>
              <w:t>      62,949</w:t>
            </w:r>
          </w:p>
        </w:tc>
      </w:tr>
      <w:tr>
        <w:tc>
          <w:tcPr>
            <w:tcW w:w="1170" w:type="dxa"/>
            <w:tcBorders>
              <w:bottom w:val="single" w:color="000000"/>
            </w:tcBorders>
          </w:tcPr>
          <w:p>
            <w:pPr>
              <w:spacing w:after="0"/>
              <w:jc w:val="right"/>
            </w:pPr>
            <w:r>
              <w:rPr>
                <w:rFonts w:ascii="consolas" w:hAnsi="consolas" w:eastAsia="consolas" w:cs="consolas"/>
                <w:sz w:val="16"/>
              </w:rPr>
              <w:t xml:space="preserve">.</w:t>
            </w:r>
          </w:p>
        </w:tc>
        <w:tc>
          <w:tcPr>
            <w:tcW w:w="1170" w:type="dxa"/>
            <w:tcBorders>
              <w:bottom w:val="single" w:color="000000"/>
            </w:tcBorders>
          </w:tcPr>
          <w:p>
            <w:pPr>
              <w:spacing w:after="0"/>
              <w:jc w:val="right"/>
            </w:pPr>
            <w:r>
              <w:rPr>
                <w:rFonts w:ascii="consolas" w:hAnsi="consolas" w:eastAsia="consolas" w:cs="consolas"/>
                <w:sz w:val="16"/>
              </w:rPr>
              <w:t>           0</w:t>
            </w:r>
          </w:p>
        </w:tc>
        <w:tc>
          <w:tcPr>
            <w:tcW w:w="1170" w:type="dxa"/>
            <w:tcBorders>
              <w:bottom w:val="single" w:color="000000"/>
            </w:tcBorders>
          </w:tcPr>
          <w:p>
            <w:pPr>
              <w:spacing w:after="0"/>
              <w:jc w:val="right"/>
            </w:pPr>
            <w:r>
              <w:rPr>
                <w:rFonts w:ascii="consolas" w:hAnsi="consolas" w:eastAsia="consolas" w:cs="consolas"/>
                <w:sz w:val="16"/>
              </w:rPr>
              <w:t>           0</w:t>
            </w:r>
          </w:p>
        </w:tc>
        <w:tc>
          <w:tcPr>
            <w:tcW w:w="1170" w:type="dxa"/>
            <w:tcBorders>
              <w:bottom w:val="single" w:color="000000"/>
            </w:tcBorders>
          </w:tcPr>
          <w:p>
            <w:pPr>
              <w:spacing w:after="0"/>
              <w:jc w:val="right"/>
            </w:pPr>
            <w:r>
              <w:rPr>
                <w:rFonts w:ascii="consolas" w:hAnsi="consolas" w:eastAsia="consolas" w:cs="consolas"/>
                <w:sz w:val="16"/>
              </w:rPr>
              <w:t>     499,658</w:t>
            </w:r>
          </w:p>
        </w:tc>
        <w:tc>
          <w:tcPr>
            <w:tcW w:w="1170" w:type="dxa"/>
            <w:tcBorders>
              <w:bottom w:val="single" w:color="000000"/>
            </w:tcBorders>
          </w:tcPr>
          <w:p>
            <w:pPr>
              <w:spacing w:after="0"/>
              <w:jc w:val="right"/>
            </w:pPr>
            <w:r>
              <w:rPr>
                <w:rFonts w:ascii="consolas" w:hAnsi="consolas" w:eastAsia="consolas" w:cs="consolas"/>
                <w:sz w:val="16"/>
              </w:rPr>
              <w:t>           0</w:t>
            </w:r>
          </w:p>
        </w:tc>
        <w:tc>
          <w:tcPr>
            <w:tcW w:w="1170" w:type="dxa"/>
            <w:tcBorders>
              <w:bottom w:val="single" w:color="000000"/>
            </w:tcBorders>
          </w:tcPr>
          <w:p>
            <w:pPr>
              <w:spacing w:after="0"/>
              <w:jc w:val="right"/>
            </w:pPr>
            <w:r>
              <w:rPr>
                <w:rFonts w:ascii="consolas" w:hAnsi="consolas" w:eastAsia="consolas" w:cs="consolas"/>
                <w:sz w:val="16"/>
              </w:rPr>
              <w:t>           0</w:t>
            </w:r>
          </w:p>
        </w:tc>
        <w:tc>
          <w:tcPr>
            <w:tcW w:w="1170" w:type="dxa"/>
            <w:tcBorders>
              <w:bottom w:val="single" w:color="000000"/>
            </w:tcBorders>
          </w:tcPr>
          <w:p>
            <w:pPr>
              <w:spacing w:after="0"/>
              <w:jc w:val="right"/>
            </w:pPr>
            <w:r>
              <w:rPr>
                <w:rFonts w:ascii="consolas" w:hAnsi="consolas" w:eastAsia="consolas" w:cs="consolas"/>
                <w:sz w:val="16"/>
              </w:rPr>
              <w:t>           0</w:t>
            </w:r>
          </w:p>
        </w:tc>
        <w:tc>
          <w:tcPr>
            <w:tcW w:w="1170" w:type="dxa"/>
            <w:tcBorders>
              <w:bottom w:val="single" w:color="000000"/>
            </w:tcBorders>
          </w:tcPr>
          <w:p>
            <w:pPr>
              <w:spacing w:after="0"/>
              <w:jc w:val="right"/>
            </w:pPr>
            <w:r>
              <w:rPr>
                <w:rFonts w:ascii="consolas" w:hAnsi="consolas" w:eastAsia="consolas" w:cs="consolas"/>
                <w:sz w:val="16"/>
              </w:rPr>
              <w:t>      24,006</w:t>
            </w:r>
          </w:p>
        </w:tc>
      </w:tr>
      <w:tr>
        <w:tc>
          <w:tcPr>
            <w:tcBorders>
              <w:top w:val="single" w:color="000000"/>
              <w:bottom w:val="single" w:color="000000"/>
            </w:tcBorders>
          </w:tcPr>
          <w:p>
            <w:pPr>
              <w:spacing w:after="0"/>
              <w:jc w:val="right"/>
            </w:pPr>
            <w:r>
              <w:rPr>
                <w:rFonts w:ascii="consolas" w:hAnsi="consolas" w:eastAsia="consolas" w:cs="consolas"/>
                <w:b w:val="true"/>
                <w:sz w:val="16"/>
              </w:rPr>
              <w:t xml:space="preserve">Total</w:t>
            </w:r>
          </w:p>
        </w:tc>
        <w:tc>
          <w:tcPr>
            <w:tcBorders>
              <w:top w:val="single" w:color="000000"/>
              <w:bottom w:val="single" w:color="000000"/>
            </w:tcBorders>
          </w:tcPr>
          <w:p>
            <w:pPr>
              <w:spacing w:after="0"/>
              <w:jc w:val="right"/>
            </w:pPr>
            <w:r>
              <w:rPr>
                <w:rFonts w:ascii="consolas" w:hAnsi="consolas" w:eastAsia="consolas" w:cs="consolas"/>
                <w:sz w:val="16"/>
              </w:rPr>
              <w:t xml:space="preserve">290,616</w:t>
            </w:r>
          </w:p>
        </w:tc>
        <w:tc>
          <w:tcPr>
            <w:tcBorders>
              <w:top w:val="single" w:color="000000"/>
              <w:bottom w:val="single" w:color="000000"/>
            </w:tcBorders>
          </w:tcPr>
          <w:p>
            <w:pPr>
              <w:spacing w:after="0"/>
              <w:jc w:val="right"/>
            </w:pPr>
            <w:r>
              <w:rPr>
                <w:rFonts w:ascii="consolas" w:hAnsi="consolas" w:eastAsia="consolas" w:cs="consolas"/>
                <w:sz w:val="16"/>
              </w:rPr>
              <w:t xml:space="preserve">378,766</w:t>
            </w:r>
          </w:p>
        </w:tc>
        <w:tc>
          <w:tcPr>
            <w:tcBorders>
              <w:top w:val="single" w:color="000000"/>
              <w:bottom w:val="single" w:color="000000"/>
            </w:tcBorders>
          </w:tcPr>
          <w:p>
            <w:pPr>
              <w:spacing w:after="0"/>
              <w:jc w:val="right"/>
            </w:pPr>
            <w:r>
              <w:rPr>
                <w:rFonts w:ascii="consolas" w:hAnsi="consolas" w:eastAsia="consolas" w:cs="consolas"/>
                <w:sz w:val="16"/>
              </w:rPr>
              <w:t xml:space="preserve">499,658</w:t>
            </w:r>
          </w:p>
        </w:tc>
        <w:tc>
          <w:tcPr>
            <w:tcBorders>
              <w:top w:val="single" w:color="000000"/>
              <w:bottom w:val="single" w:color="000000"/>
            </w:tcBorders>
          </w:tcPr>
          <w:p>
            <w:pPr>
              <w:spacing w:after="0"/>
              <w:jc w:val="right"/>
            </w:pPr>
            <w:r>
              <w:rPr>
                <w:rFonts w:ascii="consolas" w:hAnsi="consolas" w:eastAsia="consolas" w:cs="consolas"/>
                <w:sz w:val="16"/>
              </w:rPr>
              <w:t xml:space="preserve">203,914</w:t>
            </w:r>
          </w:p>
        </w:tc>
        <w:tc>
          <w:tcPr>
            <w:tcBorders>
              <w:top w:val="single" w:color="000000"/>
              <w:bottom w:val="single" w:color="000000"/>
            </w:tcBorders>
          </w:tcPr>
          <w:p>
            <w:pPr>
              <w:spacing w:after="0"/>
              <w:jc w:val="right"/>
            </w:pPr>
            <w:r>
              <w:rPr>
                <w:rFonts w:ascii="consolas" w:hAnsi="consolas" w:eastAsia="consolas" w:cs="consolas"/>
                <w:sz w:val="16"/>
              </w:rPr>
              <w:t xml:space="preserve">812,135</w:t>
            </w:r>
          </w:p>
        </w:tc>
        <w:tc>
          <w:tcPr>
            <w:tcBorders>
              <w:top w:val="single" w:color="000000"/>
              <w:bottom w:val="single" w:color="000000"/>
            </w:tcBorders>
          </w:tcPr>
          <w:p>
            <w:pPr>
              <w:spacing w:after="0"/>
              <w:jc w:val="right"/>
            </w:pPr>
            <w:r>
              <w:rPr>
                <w:rFonts w:ascii="consolas" w:hAnsi="consolas" w:eastAsia="consolas" w:cs="consolas"/>
                <w:sz w:val="16"/>
              </w:rPr>
              <w:t xml:space="preserve">782,886</w:t>
            </w:r>
          </w:p>
        </w:tc>
        <w:tc>
          <w:tcPr>
            <w:tcBorders>
              <w:top w:val="single" w:color="000000"/>
              <w:bottom w:val="single" w:color="000000"/>
            </w:tcBorders>
          </w:tcPr>
          <w:p>
            <w:pPr>
              <w:spacing w:after="0"/>
              <w:jc w:val="right"/>
            </w:pPr>
            <w:r>
              <w:rPr>
                <w:rFonts w:ascii="consolas" w:hAnsi="consolas" w:eastAsia="consolas" w:cs="consolas"/>
                <w:sz w:val="16"/>
              </w:rPr>
              <w:t xml:space="preserve">116,355</w:t>
            </w:r>
          </w:p>
        </w:tc>
      </w:tr>
    </w:tbl>
    <w:p>
      <w:r>
        <w:t/>
      </w:r>
    </w:p>
    <w:p>
      <w:r>
        <w:t/>
      </w:r>
      <w:r>
        <w:t xml:space="preserve"/>
        <w:br w:type="textWrapping"/>
      </w:r>
    </w:p>
    <w:p>
      <w:pPr>
        <w:shd w:val="solid" w:color="B0C4DE" w:fill=""/>
      </w:pPr>
      <w:r>
        <w:t/>
      </w:r>
      <w:r>
        <w:rPr>
          <w:b w:val="true"/>
          <w:sz w:val="26"/>
        </w:rPr>
        <w:t xml:space="preserve">livpart</w:t>
      </w:r>
    </w:p>
    <w:p>
      <w:pPr>
        <w:rPr>
          <w:color w:val="4682B4"/>
        </w:rPr>
      </w:pPr>
      <w:r>
        <w:t/>
      </w:r>
      <w:r>
        <w:rPr>
          <w:rFonts/>
          <w:color w:val="4682B4"/>
        </w:rPr>
        <w:t xml:space="preserve">Living together with partner</w:t>
        <w:br w:type="textWrapping"/>
      </w:r>
    </w:p>
    <w:p>
      <w:r>
        <w:t/>
      </w:r>
    </w:p>
    <w:p>
      <w:r>
        <w:t/>
      </w:r>
      <w:r>
        <w:t xml:space="preserve">Total number of people living in the household at the time of the interveiw.</w:t>
      </w:r>
    </w:p>
    <w:p>
      <w:r>
        <w:t/>
      </w:r>
      <w:r>
        <w:t xml:space="preserve"/>
      </w:r>
      <w:r>
        <w:rPr>
          <w:color w:val="FF0000"/>
        </w:rPr>
        <w:t xml:space="preserve">XXX ADD DESCRIPTION MANUALLY XXX</w:t>
      </w:r>
    </w:p>
    <w:tbl>
      <w:tblPr>
        <w:tblStyle w:val="TableGrid"/>
        <w:tblBorders>
          <w:top w:val="nil" w:color="000000" w:shadow="false"/>
          <w:left w:val="nil" w:color="000000" w:shadow="false"/>
          <w:bottom w:val="nil" w:color="000000" w:shadow="false"/>
          <w:right w:val="nil" w:color="000000" w:shadow="false"/>
          <w:insideH w:val="nil" w:color="000000" w:shadow="false"/>
          <w:insideV w:val="nil" w:color="000000" w:shadow="false"/>
        </w:tblBorders>
        <w:tblLayout w:type="autofit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w="9360" w:type="dxa"/>
            <w:gridSpan w:val="6"/>
          </w:tcPr>
          <w:p>
            <w:pPr>
              <w:spacing w:after="0" w:lineRule="auto"/>
            </w:pPr>
            <w:r>
              <w:rPr>
                <w:rFonts w:ascii="consolas" w:hAnsi="consolas" w:eastAsia="consolas" w:cs="consolas"/>
                <w:b w:val="true"/>
                <w:sz w:val="18"/>
              </w:rPr>
              <w:t xml:space="preserve">       Name: </w:t>
            </w:r>
            <w:r>
              <w:rPr>
                <w:rFonts w:ascii="consolas" w:hAnsi="consolas" w:eastAsia="consolas" w:cs="consolas"/>
                <w:sz w:val="18"/>
              </w:rPr>
              <w:t xml:space="preserve">livpart</w:t>
              <w:br w:type="textWrapping"/>
            </w:r>
            <w:r>
              <w:rPr>
                <w:rFonts w:ascii="consolas" w:hAnsi="consolas" w:eastAsia="consolas" w:cs="consolas"/>
                <w:b w:val="true"/>
                <w:sz w:val="18"/>
              </w:rPr>
              <w:t xml:space="preserve">       Label: </w:t>
            </w:r>
            <w:r>
              <w:rPr>
                <w:rFonts w:ascii="consolas" w:hAnsi="consolas" w:eastAsia="consolas" w:cs="consolas"/>
                <w:sz w:val="18"/>
              </w:rPr>
              <w:t xml:space="preserve">Living together with partner</w:t>
              <w:br w:type="textWrapping"/>
            </w:r>
            <w:r>
              <w:rPr>
                <w:rFonts w:ascii="consolas" w:hAnsi="consolas" w:eastAsia="consolas" w:cs="consolas"/>
                <w:b w:val="true"/>
                <w:sz w:val="18"/>
              </w:rPr>
              <w:t xml:space="preserve">       Unique values: </w:t>
            </w:r>
            <w:r>
              <w:rPr>
                <w:rFonts w:ascii="consolas" w:hAnsi="consolas" w:eastAsia="consolas" w:cs="consolas"/>
                <w:sz w:val="18"/>
              </w:rPr>
              <w:t xml:space="preserve">5</w:t>
              <w:br w:type="textWrapping"/>
            </w:r>
            <w:r>
              <w:rPr>
                <w:rFonts w:ascii="consolas" w:hAnsi="consolas" w:eastAsia="consolas" w:cs="consolas"/>
                <w:b w:val="true"/>
                <w:sz w:val="18"/>
              </w:rPr>
              <w:t xml:space="preserve">       Missing values: </w:t>
            </w:r>
            <w:r>
              <w:rPr>
                <w:rFonts w:ascii="consolas" w:hAnsi="consolas" w:eastAsia="consolas" w:cs="consolas"/>
                <w:sz w:val="18"/>
              </w:rPr>
              <w:t xml:space="preserve">524,948        </w:t>
              <w:br w:type="textWrapping"/>
            </w:r>
            <w:r>
              <w:rPr>
                <w:rFonts w:ascii="consolas" w:hAnsi="consolas" w:eastAsia="consolas" w:cs="consolas"/>
                <w:b w:val="true"/>
                <w:sz w:val="18"/>
              </w:rPr>
              <w:t xml:space="preserve">       Range: </w:t>
            </w:r>
            <w:r>
              <w:rPr>
                <w:rFonts w:ascii="consolas" w:hAnsi="consolas" w:eastAsia="consolas" w:cs="consolas"/>
                <w:sz w:val="18"/>
              </w:rPr>
              <w:t xml:space="preserve">[-2; 1]</w:t>
              <w:br w:type="textWrapping"/>
            </w:r>
            <w:r>
              <w:rPr>
                <w:rFonts w:ascii="consolas" w:hAnsi="consolas" w:eastAsia="consolas" w:cs="consolas"/>
                <w:b w:val="true"/>
                <w:sz w:val="18"/>
              </w:rPr>
              <w:t xml:space="preserve">       Mean: </w:t>
            </w:r>
            <w:r>
              <w:rPr>
                <w:rFonts w:ascii="consolas" w:hAnsi="consolas" w:eastAsia="consolas" w:cs="consolas"/>
                <w:sz w:val="18"/>
              </w:rPr>
              <w:t xml:space="preserve">0.67           </w:t>
              <w:br w:type="textWrapping"/>
            </w:r>
            <w:r>
              <w:rPr>
                <w:rFonts w:ascii="consolas" w:hAnsi="consolas" w:eastAsia="consolas" w:cs="consolas"/>
                <w:b w:val="true"/>
                <w:sz w:val="18"/>
              </w:rPr>
              <w:t xml:space="preserve">       SD: </w:t>
            </w:r>
            <w:r>
              <w:rPr>
                <w:rFonts w:ascii="consolas" w:hAnsi="consolas" w:eastAsia="consolas" w:cs="consolas"/>
                <w:sz w:val="18"/>
              </w:rPr>
              <w:t xml:space="preserve">0.47           </w:t>
              <w:br w:type="textWrapping"/>
            </w:r>
          </w:p>
        </w:tc>
      </w:tr>
      <w:tr>
        <w:tc>
          <w:tcPr>
            <w:tcW w:w="1560" w:type="dxa"/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single" w:color="000000"/>
              <w:bottom w:val="single" w:color="000000"/>
            </w:tcBorders>
          </w:tcPr>
          <w:p>
            <w:pPr>
              <w:spacing w:after="0"/>
              <w:jc w:val="right"/>
            </w:pPr>
            <w:r>
              <w:rPr>
                <w:rFonts w:ascii="consolas" w:hAnsi="consolas" w:eastAsia="consolas" w:cs="consolas"/>
                <w:b w:val="true"/>
                <w:sz w:val="18"/>
              </w:rPr>
              <w:t xml:space="preserve">Value</w:t>
            </w:r>
          </w:p>
        </w:tc>
        <w:tc>
          <w:tcPr>
            <w:tcW w:w="1560" w:type="dxa"/>
            <w:tcBorders>
              <w:top w:val="single" w:color="000000"/>
              <w:bottom w:val="single" w:color="000000"/>
            </w:tcBorders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b w:val="true"/>
                <w:sz w:val="18"/>
              </w:rPr>
              <w:t xml:space="preserve">Label</w:t>
            </w:r>
          </w:p>
        </w:tc>
        <w:tc>
          <w:tcPr>
            <w:tcW w:w="1560" w:type="dxa"/>
            <w:tcBorders>
              <w:top w:val="single" w:color="000000"/>
              <w:bottom w:val="single" w:color="000000"/>
            </w:tcBorders>
          </w:tcPr>
          <w:p>
            <w:pPr>
              <w:spacing w:after="0"/>
              <w:jc w:val="right"/>
            </w:pPr>
            <w:r>
              <w:rPr>
                <w:rFonts w:ascii="consolas" w:hAnsi="consolas" w:eastAsia="consolas" w:cs="consolas"/>
                <w:b w:val="true"/>
                <w:sz w:val="18"/>
              </w:rPr>
              <w:t xml:space="preserve">Freq.</w:t>
            </w:r>
          </w:p>
        </w:tc>
        <w:tc>
          <w:tcPr>
            <w:tcW w:w="1560" w:type="dxa"/>
            <w:tcBorders>
              <w:top w:val="single" w:color="000000"/>
              <w:bottom w:val="single" w:color="000000"/>
            </w:tcBorders>
          </w:tcPr>
          <w:p>
            <w:pPr>
              <w:spacing w:after="0"/>
              <w:jc w:val="right"/>
            </w:pPr>
            <w:r>
              <w:rPr>
                <w:rFonts w:ascii="consolas" w:hAnsi="consolas" w:eastAsia="consolas" w:cs="consolas"/>
                <w:b w:val="true"/>
                <w:sz w:val="18"/>
              </w:rPr>
              <w:t xml:space="preserve">Percent</w:t>
            </w:r>
          </w:p>
        </w:tc>
        <w:tc>
          <w:tcPr>
            <w:tcW w:w="1560" w:type="dxa"/>
          </w:tcPr>
          <w:p>
            <w:pPr>
              <w:spacing w:after="0"/>
            </w:pPr>
          </w:p>
        </w:tc>
      </w:tr>
      <w:tr>
        <w:tc>
          <w:tcPr>
            <w:tcW w:w="1560" w:type="dxa"/>
            <w:tcBorders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single" w:color="000000"/>
              <w:left w:val="nil" w:color="000000"/>
              <w:bottom w:val="single" w:color="D3D3D3"/>
            </w:tcBorders>
          </w:tcPr>
          <w:p>
            <w:pPr>
              <w:spacing w:after="0"/>
              <w:jc w:val="right"/>
            </w:pPr>
            <w:r>
              <w:rPr>
                <w:rFonts w:ascii="consolas" w:hAnsi="consolas" w:eastAsia="consolas" w:cs="consolas"/>
                <w:sz w:val="16"/>
              </w:rPr>
              <w:t xml:space="preserve">-2</w:t>
            </w:r>
          </w:p>
        </w:tc>
        <w:tc>
          <w:tcPr>
            <w:tcW w:w="1560" w:type="dxa"/>
            <w:tcBorders>
              <w:top w:val="single" w:color="000000"/>
              <w:bottom w:val="single" w:color="D3D3D3"/>
            </w:tcBorders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6"/>
              </w:rPr>
              <w:t xml:space="preserve">[-2] Item nresp</w:t>
            </w:r>
          </w:p>
        </w:tc>
        <w:tc>
          <w:tcPr>
            <w:tcW w:w="1560" w:type="dxa"/>
            <w:tcBorders>
              <w:top w:val="single" w:color="000000"/>
              <w:bottom w:val="single" w:color="D3D3D3"/>
            </w:tcBorders>
          </w:tcPr>
          <w:p>
            <w:pPr>
              <w:spacing w:after="0"/>
              <w:jc w:val="right"/>
            </w:pPr>
            <w:r>
              <w:rPr>
                <w:rFonts w:ascii="consolas" w:hAnsi="consolas" w:eastAsia="consolas" w:cs="consolas"/>
                <w:sz w:val="16"/>
              </w:rPr>
              <w:t xml:space="preserve">       737</w:t>
            </w:r>
          </w:p>
        </w:tc>
        <w:tc>
          <w:tcPr>
            <w:tcW w:w="1560" w:type="dxa"/>
            <w:tcBorders>
              <w:top w:val="single" w:color="000000"/>
              <w:bottom w:val="single" w:color="D3D3D3"/>
            </w:tcBorders>
          </w:tcPr>
          <w:p>
            <w:pPr>
              <w:spacing w:after="0"/>
              <w:jc w:val="right"/>
            </w:pPr>
            <w:r>
              <w:rPr>
                <w:rFonts w:ascii="consolas" w:hAnsi="consolas" w:eastAsia="consolas" w:cs="consolas"/>
                <w:sz w:val="16"/>
              </w:rPr>
              <w:t xml:space="preserve">      0.0</w:t>
            </w:r>
          </w:p>
        </w:tc>
        <w:tc>
          <w:tcPr>
            <w:tcW w:w="1560" w:type="dxa"/>
          </w:tcPr>
          <w:p>
            <w:pPr>
              <w:spacing w:after="0"/>
            </w:pPr>
          </w:p>
        </w:tc>
      </w:tr>
      <w:tr>
        <w:tc>
          <w:tcPr>
            <w:tcW w:w="1560" w:type="dxa"/>
            <w:tcBorders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single" w:color="D3D3D3"/>
              <w:left w:val="nil" w:color="000000"/>
              <w:bottom w:val="single" w:color="D3D3D3"/>
            </w:tcBorders>
          </w:tcPr>
          <w:p>
            <w:pPr>
              <w:spacing w:after="0"/>
              <w:jc w:val="right"/>
            </w:pPr>
            <w:r>
              <w:rPr>
                <w:rFonts w:ascii="consolas" w:hAnsi="consolas" w:eastAsia="consolas" w:cs="consolas"/>
                <w:sz w:val="16"/>
              </w:rPr>
              <w:t xml:space="preserve">-1</w:t>
            </w:r>
          </w:p>
        </w:tc>
        <w:tc>
          <w:tcPr>
            <w:tcW w:w="1560" w:type="dxa"/>
            <w:tcBorders>
              <w:top w:val="single" w:color="D3D3D3"/>
              <w:bottom w:val="single" w:color="D3D3D3"/>
            </w:tcBorders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6"/>
              </w:rPr>
              <w:t xml:space="preserve">[-1] MV gen</w:t>
            </w:r>
          </w:p>
        </w:tc>
        <w:tc>
          <w:tcPr>
            <w:tcW w:w="1560" w:type="dxa"/>
            <w:tcBorders>
              <w:top w:val="single" w:color="D3D3D3"/>
              <w:bottom w:val="single" w:color="D3D3D3"/>
            </w:tcBorders>
          </w:tcPr>
          <w:p>
            <w:pPr>
              <w:spacing w:after="0"/>
              <w:jc w:val="right"/>
            </w:pPr>
            <w:r>
              <w:rPr>
                <w:rFonts w:ascii="consolas" w:hAnsi="consolas" w:eastAsia="consolas" w:cs="consolas"/>
                <w:sz w:val="16"/>
              </w:rPr>
              <w:t xml:space="preserve">       547</w:t>
            </w:r>
          </w:p>
        </w:tc>
        <w:tc>
          <w:tcPr>
            <w:tcW w:w="1560" w:type="dxa"/>
            <w:tcBorders>
              <w:top w:val="single" w:color="D3D3D3"/>
              <w:bottom w:val="single" w:color="D3D3D3"/>
            </w:tcBorders>
          </w:tcPr>
          <w:p>
            <w:pPr>
              <w:spacing w:after="0"/>
              <w:jc w:val="right"/>
            </w:pPr>
            <w:r>
              <w:rPr>
                <w:rFonts w:ascii="consolas" w:hAnsi="consolas" w:eastAsia="consolas" w:cs="consolas"/>
                <w:sz w:val="16"/>
              </w:rPr>
              <w:t xml:space="preserve">      0.0</w:t>
            </w:r>
          </w:p>
        </w:tc>
        <w:tc>
          <w:tcPr>
            <w:tcW w:w="1560" w:type="dxa"/>
          </w:tcPr>
          <w:p>
            <w:pPr>
              <w:spacing w:after="0"/>
            </w:pPr>
          </w:p>
        </w:tc>
      </w:tr>
      <w:tr>
        <w:tc>
          <w:tcPr>
            <w:tcW w:w="1560" w:type="dxa"/>
            <w:tcBorders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single" w:color="D3D3D3"/>
              <w:left w:val="nil" w:color="000000"/>
              <w:bottom w:val="single" w:color="D3D3D3"/>
            </w:tcBorders>
          </w:tcPr>
          <w:p>
            <w:pPr>
              <w:spacing w:after="0"/>
              <w:jc w:val="right"/>
            </w:pPr>
            <w:r>
              <w:rPr>
                <w:rFonts w:ascii="consolas" w:hAnsi="consolas" w:eastAsia="consolas" w:cs="consolas"/>
                <w:sz w:val="16"/>
              </w:rPr>
              <w:t xml:space="preserve">0</w:t>
            </w:r>
          </w:p>
        </w:tc>
        <w:tc>
          <w:tcPr>
            <w:tcW w:w="1560" w:type="dxa"/>
            <w:tcBorders>
              <w:top w:val="single" w:color="D3D3D3"/>
              <w:bottom w:val="single" w:color="D3D3D3"/>
            </w:tcBorders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6"/>
              </w:rPr>
              <w:t xml:space="preserve">[0] No</w:t>
            </w:r>
          </w:p>
        </w:tc>
        <w:tc>
          <w:tcPr>
            <w:tcW w:w="1560" w:type="dxa"/>
            <w:tcBorders>
              <w:top w:val="single" w:color="D3D3D3"/>
              <w:bottom w:val="single" w:color="D3D3D3"/>
            </w:tcBorders>
          </w:tcPr>
          <w:p>
            <w:pPr>
              <w:spacing w:after="0"/>
              <w:jc w:val="right"/>
            </w:pPr>
            <w:r>
              <w:rPr>
                <w:rFonts w:ascii="consolas" w:hAnsi="consolas" w:eastAsia="consolas" w:cs="consolas"/>
                <w:sz w:val="16"/>
              </w:rPr>
              <w:t xml:space="preserve">   852,355</w:t>
            </w:r>
          </w:p>
        </w:tc>
        <w:tc>
          <w:tcPr>
            <w:tcW w:w="1560" w:type="dxa"/>
            <w:tcBorders>
              <w:top w:val="single" w:color="D3D3D3"/>
              <w:bottom w:val="single" w:color="D3D3D3"/>
            </w:tcBorders>
          </w:tcPr>
          <w:p>
            <w:pPr>
              <w:spacing w:after="0"/>
              <w:jc w:val="right"/>
            </w:pPr>
            <w:r>
              <w:rPr>
                <w:rFonts w:ascii="consolas" w:hAnsi="consolas" w:eastAsia="consolas" w:cs="consolas"/>
                <w:sz w:val="16"/>
              </w:rPr>
              <w:t xml:space="preserve">     27.6</w:t>
            </w:r>
          </w:p>
        </w:tc>
        <w:tc>
          <w:tcPr>
            <w:tcW w:w="1560" w:type="dxa"/>
          </w:tcPr>
          <w:p>
            <w:pPr>
              <w:spacing w:after="0"/>
            </w:pPr>
          </w:p>
        </w:tc>
      </w:tr>
      <w:tr>
        <w:tc>
          <w:tcPr>
            <w:tcW w:w="1560" w:type="dxa"/>
            <w:tcBorders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single" w:color="D3D3D3"/>
              <w:left w:val="nil" w:color="000000"/>
              <w:bottom w:val="single" w:color="D3D3D3"/>
            </w:tcBorders>
          </w:tcPr>
          <w:p>
            <w:pPr>
              <w:spacing w:after="0"/>
              <w:jc w:val="right"/>
            </w:pPr>
            <w:r>
              <w:rPr>
                <w:rFonts w:ascii="consolas" w:hAnsi="consolas" w:eastAsia="consolas" w:cs="consolas"/>
                <w:sz w:val="16"/>
              </w:rPr>
              <w:t xml:space="preserve">1</w:t>
            </w:r>
          </w:p>
        </w:tc>
        <w:tc>
          <w:tcPr>
            <w:tcW w:w="1560" w:type="dxa"/>
            <w:tcBorders>
              <w:top w:val="single" w:color="D3D3D3"/>
              <w:bottom w:val="single" w:color="D3D3D3"/>
            </w:tcBorders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6"/>
              </w:rPr>
              <w:t xml:space="preserve">[1] Yes</w:t>
            </w:r>
          </w:p>
        </w:tc>
        <w:tc>
          <w:tcPr>
            <w:tcW w:w="1560" w:type="dxa"/>
            <w:tcBorders>
              <w:top w:val="single" w:color="D3D3D3"/>
              <w:bottom w:val="single" w:color="D3D3D3"/>
            </w:tcBorders>
          </w:tcPr>
          <w:p>
            <w:pPr>
              <w:spacing w:after="0"/>
              <w:jc w:val="right"/>
            </w:pPr>
            <w:r>
              <w:rPr>
                <w:rFonts w:ascii="consolas" w:hAnsi="consolas" w:eastAsia="consolas" w:cs="consolas"/>
                <w:sz w:val="16"/>
              </w:rPr>
              <w:t xml:space="preserve">   1707027</w:t>
            </w:r>
          </w:p>
        </w:tc>
        <w:tc>
          <w:tcPr>
            <w:tcW w:w="1560" w:type="dxa"/>
            <w:tcBorders>
              <w:top w:val="single" w:color="D3D3D3"/>
              <w:bottom w:val="single" w:color="D3D3D3"/>
            </w:tcBorders>
          </w:tcPr>
          <w:p>
            <w:pPr>
              <w:spacing w:after="0"/>
              <w:jc w:val="right"/>
            </w:pPr>
            <w:r>
              <w:rPr>
                <w:rFonts w:ascii="consolas" w:hAnsi="consolas" w:eastAsia="consolas" w:cs="consolas"/>
                <w:sz w:val="16"/>
              </w:rPr>
              <w:t xml:space="preserve">     55.3</w:t>
            </w:r>
          </w:p>
        </w:tc>
        <w:tc>
          <w:tcPr>
            <w:tcW w:w="1560" w:type="dxa"/>
          </w:tcPr>
          <w:p>
            <w:pPr>
              <w:spacing w:after="0"/>
            </w:pPr>
          </w:p>
        </w:tc>
      </w:tr>
      <w:tr>
        <w:tc>
          <w:tcPr>
            <w:tcW w:w="1560" w:type="dxa"/>
            <w:tcBorders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single" w:color="D3D3D3"/>
              <w:left w:val="nil" w:color="000000"/>
              <w:bottom w:val="single" w:color="000000"/>
            </w:tcBorders>
          </w:tcPr>
          <w:p>
            <w:pPr>
              <w:spacing w:after="0"/>
              <w:jc w:val="right"/>
            </w:pPr>
            <w:r>
              <w:rPr>
                <w:rFonts w:ascii="consolas" w:hAnsi="consolas" w:eastAsia="consolas" w:cs="consolas"/>
                <w:sz w:val="16"/>
              </w:rPr>
              <w:t xml:space="preserve">.</w:t>
            </w:r>
          </w:p>
        </w:tc>
        <w:tc>
          <w:tcPr>
            <w:tcW w:w="1560" w:type="dxa"/>
            <w:tcBorders>
              <w:top w:val="single" w:color="D3D3D3"/>
              <w:bottom w:val="single" w:color="000000"/>
            </w:tcBorders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6"/>
              </w:rPr>
              <w:t xml:space="preserve"/>
            </w:r>
          </w:p>
        </w:tc>
        <w:tc>
          <w:tcPr>
            <w:tcW w:w="1560" w:type="dxa"/>
            <w:tcBorders>
              <w:top w:val="single" w:color="D3D3D3"/>
              <w:bottom w:val="single" w:color="000000"/>
            </w:tcBorders>
          </w:tcPr>
          <w:p>
            <w:pPr>
              <w:spacing w:after="0"/>
              <w:jc w:val="right"/>
            </w:pPr>
            <w:r>
              <w:rPr>
                <w:rFonts w:ascii="consolas" w:hAnsi="consolas" w:eastAsia="consolas" w:cs="consolas"/>
                <w:sz w:val="16"/>
              </w:rPr>
              <w:t xml:space="preserve">   523,664</w:t>
            </w:r>
          </w:p>
        </w:tc>
        <w:tc>
          <w:tcPr>
            <w:tcW w:w="1560" w:type="dxa"/>
            <w:tcBorders>
              <w:top w:val="single" w:color="D3D3D3"/>
              <w:bottom w:val="single" w:color="000000"/>
            </w:tcBorders>
          </w:tcPr>
          <w:p>
            <w:pPr>
              <w:spacing w:after="0"/>
              <w:jc w:val="right"/>
            </w:pPr>
            <w:r>
              <w:rPr>
                <w:rFonts w:ascii="consolas" w:hAnsi="consolas" w:eastAsia="consolas" w:cs="consolas"/>
                <w:sz w:val="16"/>
              </w:rPr>
              <w:t xml:space="preserve">     17.0</w:t>
            </w:r>
          </w:p>
        </w:tc>
        <w:tc>
          <w:tcPr>
            <w:tcW w:w="1560" w:type="dxa"/>
          </w:tcPr>
          <w:p>
            <w:pPr>
              <w:spacing w:after="0"/>
            </w:pPr>
          </w:p>
        </w:tc>
      </w:tr>
      <w:tr>
        <w:tc>
          <w:tcPr>
            <w:tcW w:w="1560" w:type="dxa"/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single" w:color="000000"/>
              <w:bottom w:val="single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single" w:color="000000"/>
              <w:bottom w:val="single" w:color="000000"/>
            </w:tcBorders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6"/>
              </w:rPr>
              <w:t xml:space="preserve">Total:</w:t>
            </w:r>
          </w:p>
        </w:tc>
        <w:tc>
          <w:tcPr>
            <w:tcW w:w="1560" w:type="dxa"/>
            <w:tcBorders>
              <w:top w:val="single" w:color="000000"/>
              <w:bottom w:val="single" w:color="000000"/>
            </w:tcBorders>
          </w:tcPr>
          <w:p>
            <w:pPr>
              <w:spacing w:after="0"/>
              <w:jc w:val="right"/>
            </w:pPr>
            <w:r>
              <w:rPr>
                <w:rFonts w:ascii="consolas" w:hAnsi="consolas" w:eastAsia="consolas" w:cs="consolas"/>
                <w:sz w:val="16"/>
              </w:rPr>
              <w:t xml:space="preserve">   3,084,330</w:t>
            </w:r>
          </w:p>
        </w:tc>
        <w:tc>
          <w:tcPr>
            <w:tcW w:w="1560" w:type="dxa"/>
            <w:tcBorders>
              <w:top w:val="single" w:color="000000"/>
              <w:bottom w:val="single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</w:tcPr>
          <w:p>
            <w:pPr>
              <w:spacing w:after="0"/>
            </w:pPr>
          </w:p>
        </w:tc>
      </w:tr>
    </w:tbl>
    <w:p>
      <w:r>
        <w:t/>
      </w:r>
    </w:p>
    <w:tbl>
      <w:tblPr>
        <w:tblStyle w:val="TableGrid"/>
        <w:tblBorders>
          <w:top w:val="nil" w:color="000000" w:shadow="false"/>
          <w:left w:val="nil" w:color="000000" w:shadow="false"/>
          <w:bottom w:val="nil" w:color="000000" w:shadow="false"/>
          <w:right w:val="nil" w:color="000000" w:shadow="false"/>
          <w:insideH w:val="single" w:color="D3D3D3" w:shadow="false"/>
          <w:insideV w:val="nil" w:color="000000" w:shadow="false"/>
        </w:tblBorders>
        <w:tblLayout w:type="autofit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w="1170" w:type="dxa"/>
            <w:tcBorders>
              <w:top w:val="single" w:color="000000"/>
              <w:bottom w:val="single" w:color="000000"/>
            </w:tcBorders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sz w:val="16"/>
              </w:rPr>
              <w:t xml:space="preserve"> </w:t>
            </w:r>
          </w:p>
        </w:tc>
        <w:tc>
          <w:tcPr>
            <w:tcW w:w="1170" w:type="dxa"/>
            <w:tcBorders>
              <w:top w:val="single" w:color="000000"/>
              <w:bottom w:val="single" w:color="000000"/>
            </w:tcBorders>
          </w:tcPr>
          <w:p>
            <w:pPr>
              <w:spacing w:after="0"/>
              <w:jc w:val="right"/>
            </w:pPr>
            <w:r>
              <w:rPr>
                <w:rFonts w:ascii="consolas" w:hAnsi="consolas" w:eastAsia="consolas" w:cs="consolas"/>
                <w:b w:val="true"/>
                <w:sz w:val="18"/>
              </w:rPr>
              <w:t xml:space="preserve">[1] AUS</w:t>
            </w:r>
          </w:p>
        </w:tc>
        <w:tc>
          <w:tcPr>
            <w:tcW w:w="1170" w:type="dxa"/>
            <w:tcBorders>
              <w:top w:val="single" w:color="000000"/>
              <w:bottom w:val="single" w:color="000000"/>
            </w:tcBorders>
          </w:tcPr>
          <w:p>
            <w:pPr>
              <w:spacing w:after="0"/>
              <w:jc w:val="right"/>
            </w:pPr>
            <w:r>
              <w:rPr>
                <w:rFonts w:ascii="consolas" w:hAnsi="consolas" w:eastAsia="consolas" w:cs="consolas"/>
                <w:b w:val="true"/>
                <w:sz w:val="18"/>
              </w:rPr>
              <w:t xml:space="preserve">[2] KOR</w:t>
            </w:r>
          </w:p>
        </w:tc>
        <w:tc>
          <w:tcPr>
            <w:tcW w:w="1170" w:type="dxa"/>
            <w:tcBorders>
              <w:top w:val="single" w:color="000000"/>
              <w:bottom w:val="single" w:color="000000"/>
            </w:tcBorders>
          </w:tcPr>
          <w:p>
            <w:pPr>
              <w:spacing w:after="0"/>
              <w:jc w:val="right"/>
            </w:pPr>
            <w:r>
              <w:rPr>
                <w:rFonts w:ascii="consolas" w:hAnsi="consolas" w:eastAsia="consolas" w:cs="consolas"/>
                <w:b w:val="true"/>
                <w:sz w:val="18"/>
              </w:rPr>
              <w:t xml:space="preserve">[3] USA</w:t>
            </w:r>
          </w:p>
        </w:tc>
        <w:tc>
          <w:tcPr>
            <w:tcW w:w="1170" w:type="dxa"/>
            <w:tcBorders>
              <w:top w:val="single" w:color="000000"/>
              <w:bottom w:val="single" w:color="000000"/>
            </w:tcBorders>
          </w:tcPr>
          <w:p>
            <w:pPr>
              <w:spacing w:after="0"/>
              <w:jc w:val="right"/>
            </w:pPr>
            <w:r>
              <w:rPr>
                <w:rFonts w:ascii="consolas" w:hAnsi="consolas" w:eastAsia="consolas" w:cs="consolas"/>
                <w:b w:val="true"/>
                <w:sz w:val="18"/>
              </w:rPr>
              <w:t xml:space="preserve">[5] SWT</w:t>
            </w:r>
          </w:p>
        </w:tc>
        <w:tc>
          <w:tcPr>
            <w:tcW w:w="1170" w:type="dxa"/>
            <w:tcBorders>
              <w:top w:val="single" w:color="000000"/>
              <w:bottom w:val="single" w:color="000000"/>
            </w:tcBorders>
          </w:tcPr>
          <w:p>
            <w:pPr>
              <w:spacing w:after="0"/>
              <w:jc w:val="right"/>
            </w:pPr>
            <w:r>
              <w:rPr>
                <w:rFonts w:ascii="consolas" w:hAnsi="consolas" w:eastAsia="consolas" w:cs="consolas"/>
                <w:b w:val="true"/>
                <w:sz w:val="18"/>
              </w:rPr>
              <w:t xml:space="preserve">[6] GER</w:t>
            </w:r>
          </w:p>
        </w:tc>
        <w:tc>
          <w:tcPr>
            <w:tcW w:w="1170" w:type="dxa"/>
            <w:tcBorders>
              <w:top w:val="single" w:color="000000"/>
              <w:bottom w:val="single" w:color="000000"/>
            </w:tcBorders>
          </w:tcPr>
          <w:p>
            <w:pPr>
              <w:spacing w:after="0"/>
              <w:jc w:val="right"/>
            </w:pPr>
            <w:r>
              <w:rPr>
                <w:rFonts w:ascii="consolas" w:hAnsi="consolas" w:eastAsia="consolas" w:cs="consolas"/>
                <w:b w:val="true"/>
                <w:sz w:val="18"/>
              </w:rPr>
              <w:t xml:space="preserve">[7] UK</w:t>
            </w:r>
          </w:p>
        </w:tc>
        <w:tc>
          <w:tcPr>
            <w:tcW w:w="1170" w:type="dxa"/>
            <w:tcBorders>
              <w:top w:val="single" w:color="000000"/>
              <w:bottom w:val="single" w:color="000000"/>
            </w:tcBorders>
          </w:tcPr>
          <w:p>
            <w:pPr>
              <w:spacing w:after="0"/>
              <w:jc w:val="right"/>
            </w:pPr>
            <w:r>
              <w:rPr>
                <w:rFonts w:ascii="consolas" w:hAnsi="consolas" w:eastAsia="consolas" w:cs="consolas"/>
                <w:b w:val="true"/>
                <w:sz w:val="18"/>
              </w:rPr>
              <w:t xml:space="preserve">[8] NL</w:t>
            </w:r>
          </w:p>
        </w:tc>
      </w:tr>
      <w:tr>
        <w:tc>
          <w:tcPr>
            <w:tcW w:w="1170" w:type="dxa"/>
            <w:tcBorders>
              <w:top w:val="single" w:color="000000"/>
            </w:tcBorders>
          </w:tcPr>
          <w:p>
            <w:pPr>
              <w:spacing w:after="0"/>
              <w:jc w:val="right"/>
            </w:pPr>
            <w:r>
              <w:rPr>
                <w:rFonts w:ascii="consolas" w:hAnsi="consolas" w:eastAsia="consolas" w:cs="consolas"/>
                <w:sz w:val="16"/>
              </w:rPr>
              <w:t xml:space="preserve">-2</w:t>
            </w:r>
          </w:p>
        </w:tc>
        <w:tc>
          <w:tcPr>
            <w:tcW w:w="1170" w:type="dxa"/>
            <w:tcBorders>
              <w:top w:val="single" w:color="000000"/>
            </w:tcBorders>
          </w:tcPr>
          <w:p>
            <w:pPr>
              <w:spacing w:after="0"/>
              <w:jc w:val="right"/>
            </w:pPr>
            <w:r>
              <w:rPr>
                <w:rFonts w:ascii="consolas" w:hAnsi="consolas" w:eastAsia="consolas" w:cs="consolas"/>
                <w:sz w:val="16"/>
              </w:rPr>
              <w:t>          47</w:t>
            </w:r>
          </w:p>
        </w:tc>
        <w:tc>
          <w:tcPr>
            <w:tcW w:w="1170" w:type="dxa"/>
            <w:tcBorders>
              <w:top w:val="single" w:color="000000"/>
            </w:tcBorders>
          </w:tcPr>
          <w:p>
            <w:pPr>
              <w:spacing w:after="0"/>
              <w:jc w:val="right"/>
            </w:pPr>
            <w:r>
              <w:rPr>
                <w:rFonts w:ascii="consolas" w:hAnsi="consolas" w:eastAsia="consolas" w:cs="consolas"/>
                <w:sz w:val="16"/>
              </w:rPr>
              <w:t>           0</w:t>
            </w:r>
          </w:p>
        </w:tc>
        <w:tc>
          <w:tcPr>
            <w:tcW w:w="1170" w:type="dxa"/>
            <w:tcBorders>
              <w:top w:val="single" w:color="000000"/>
            </w:tcBorders>
          </w:tcPr>
          <w:p>
            <w:pPr>
              <w:spacing w:after="0"/>
              <w:jc w:val="right"/>
            </w:pPr>
            <w:r>
              <w:rPr>
                <w:rFonts w:ascii="consolas" w:hAnsi="consolas" w:eastAsia="consolas" w:cs="consolas"/>
                <w:sz w:val="16"/>
              </w:rPr>
              <w:t>           0</w:t>
            </w:r>
          </w:p>
        </w:tc>
        <w:tc>
          <w:tcPr>
            <w:tcW w:w="1170" w:type="dxa"/>
            <w:tcBorders>
              <w:top w:val="single" w:color="000000"/>
            </w:tcBorders>
          </w:tcPr>
          <w:p>
            <w:pPr>
              <w:spacing w:after="0"/>
              <w:jc w:val="right"/>
            </w:pPr>
            <w:r>
              <w:rPr>
                <w:rFonts w:ascii="consolas" w:hAnsi="consolas" w:eastAsia="consolas" w:cs="consolas"/>
                <w:sz w:val="16"/>
              </w:rPr>
              <w:t>           5</w:t>
            </w:r>
          </w:p>
        </w:tc>
        <w:tc>
          <w:tcPr>
            <w:tcW w:w="1170" w:type="dxa"/>
            <w:tcBorders>
              <w:top w:val="single" w:color="000000"/>
            </w:tcBorders>
          </w:tcPr>
          <w:p>
            <w:pPr>
              <w:spacing w:after="0"/>
              <w:jc w:val="right"/>
            </w:pPr>
            <w:r>
              <w:rPr>
                <w:rFonts w:ascii="consolas" w:hAnsi="consolas" w:eastAsia="consolas" w:cs="consolas"/>
                <w:sz w:val="16"/>
              </w:rPr>
              <w:t>         685</w:t>
            </w:r>
          </w:p>
        </w:tc>
        <w:tc>
          <w:tcPr>
            <w:tcW w:w="1170" w:type="dxa"/>
            <w:tcBorders>
              <w:top w:val="single" w:color="000000"/>
            </w:tcBorders>
          </w:tcPr>
          <w:p>
            <w:pPr>
              <w:spacing w:after="0"/>
              <w:jc w:val="right"/>
            </w:pPr>
            <w:r>
              <w:rPr>
                <w:rFonts w:ascii="consolas" w:hAnsi="consolas" w:eastAsia="consolas" w:cs="consolas"/>
                <w:sz w:val="16"/>
              </w:rPr>
              <w:t>           0</w:t>
            </w:r>
          </w:p>
        </w:tc>
        <w:tc>
          <w:tcPr>
            <w:tcW w:w="1170" w:type="dxa"/>
            <w:tcBorders>
              <w:top w:val="single" w:color="000000"/>
            </w:tcBorders>
          </w:tcPr>
          <w:p>
            <w:pPr>
              <w:spacing w:after="0"/>
              <w:jc w:val="right"/>
            </w:pPr>
            <w:r>
              <w:rPr>
                <w:rFonts w:ascii="consolas" w:hAnsi="consolas" w:eastAsia="consolas" w:cs="consolas"/>
                <w:sz w:val="16"/>
              </w:rPr>
              <w:t>           0</w:t>
            </w:r>
          </w:p>
        </w:tc>
      </w:tr>
      <w:tr>
        <w:tc>
          <w:tcPr>
            <w:tcW w:w="1170" w:type="dxa"/>
          </w:tcPr>
          <w:p>
            <w:pPr>
              <w:spacing w:after="0"/>
              <w:jc w:val="right"/>
            </w:pPr>
            <w:r>
              <w:rPr>
                <w:rFonts w:ascii="consolas" w:hAnsi="consolas" w:eastAsia="consolas" w:cs="consolas"/>
                <w:sz w:val="16"/>
              </w:rPr>
              <w:t xml:space="preserve">-1</w:t>
            </w:r>
          </w:p>
        </w:tc>
        <w:tc>
          <w:tcPr>
            <w:tcW w:w="1170" w:type="dxa"/>
          </w:tcPr>
          <w:p>
            <w:pPr>
              <w:spacing w:after="0"/>
              <w:jc w:val="right"/>
            </w:pPr>
            <w:r>
              <w:rPr>
                <w:rFonts w:ascii="consolas" w:hAnsi="consolas" w:eastAsia="consolas" w:cs="consolas"/>
                <w:sz w:val="16"/>
              </w:rPr>
              <w:t>           0</w:t>
            </w:r>
          </w:p>
        </w:tc>
        <w:tc>
          <w:tcPr>
            <w:tcW w:w="1170" w:type="dxa"/>
          </w:tcPr>
          <w:p>
            <w:pPr>
              <w:spacing w:after="0"/>
              <w:jc w:val="right"/>
            </w:pPr>
            <w:r>
              <w:rPr>
                <w:rFonts w:ascii="consolas" w:hAnsi="consolas" w:eastAsia="consolas" w:cs="consolas"/>
                <w:sz w:val="16"/>
              </w:rPr>
              <w:t>          48</w:t>
            </w:r>
          </w:p>
        </w:tc>
        <w:tc>
          <w:tcPr>
            <w:tcW w:w="1170" w:type="dxa"/>
          </w:tcPr>
          <w:p>
            <w:pPr>
              <w:spacing w:after="0"/>
              <w:jc w:val="right"/>
            </w:pPr>
            <w:r>
              <w:rPr>
                <w:rFonts w:ascii="consolas" w:hAnsi="consolas" w:eastAsia="consolas" w:cs="consolas"/>
                <w:sz w:val="16"/>
              </w:rPr>
              <w:t>           0</w:t>
            </w:r>
          </w:p>
        </w:tc>
        <w:tc>
          <w:tcPr>
            <w:tcW w:w="1170" w:type="dxa"/>
          </w:tcPr>
          <w:p>
            <w:pPr>
              <w:spacing w:after="0"/>
              <w:jc w:val="right"/>
            </w:pPr>
            <w:r>
              <w:rPr>
                <w:rFonts w:ascii="consolas" w:hAnsi="consolas" w:eastAsia="consolas" w:cs="consolas"/>
                <w:sz w:val="16"/>
              </w:rPr>
              <w:t>           0</w:t>
            </w:r>
          </w:p>
        </w:tc>
        <w:tc>
          <w:tcPr>
            <w:tcW w:w="1170" w:type="dxa"/>
          </w:tcPr>
          <w:p>
            <w:pPr>
              <w:spacing w:after="0"/>
              <w:jc w:val="right"/>
            </w:pPr>
            <w:r>
              <w:rPr>
                <w:rFonts w:ascii="consolas" w:hAnsi="consolas" w:eastAsia="consolas" w:cs="consolas"/>
                <w:sz w:val="16"/>
              </w:rPr>
              <w:t>           0</w:t>
            </w:r>
          </w:p>
        </w:tc>
        <w:tc>
          <w:tcPr>
            <w:tcW w:w="1170" w:type="dxa"/>
          </w:tcPr>
          <w:p>
            <w:pPr>
              <w:spacing w:after="0"/>
              <w:jc w:val="right"/>
            </w:pPr>
            <w:r>
              <w:rPr>
                <w:rFonts w:ascii="consolas" w:hAnsi="consolas" w:eastAsia="consolas" w:cs="consolas"/>
                <w:sz w:val="16"/>
              </w:rPr>
              <w:t>         499</w:t>
            </w:r>
          </w:p>
        </w:tc>
        <w:tc>
          <w:tcPr>
            <w:tcW w:w="1170" w:type="dxa"/>
          </w:tcPr>
          <w:p>
            <w:pPr>
              <w:spacing w:after="0"/>
              <w:jc w:val="right"/>
            </w:pPr>
            <w:r>
              <w:rPr>
                <w:rFonts w:ascii="consolas" w:hAnsi="consolas" w:eastAsia="consolas" w:cs="consolas"/>
                <w:sz w:val="16"/>
              </w:rPr>
              <w:t>           0</w:t>
            </w:r>
          </w:p>
        </w:tc>
      </w:tr>
      <w:tr>
        <w:tc>
          <w:tcPr>
            <w:tcW w:w="1170" w:type="dxa"/>
          </w:tcPr>
          <w:p>
            <w:pPr>
              <w:spacing w:after="0"/>
              <w:jc w:val="right"/>
            </w:pPr>
            <w:r>
              <w:rPr>
                <w:rFonts w:ascii="consolas" w:hAnsi="consolas" w:eastAsia="consolas" w:cs="consolas"/>
                <w:sz w:val="16"/>
              </w:rPr>
              <w:t xml:space="preserve">0</w:t>
            </w:r>
          </w:p>
        </w:tc>
        <w:tc>
          <w:tcPr>
            <w:tcW w:w="1170" w:type="dxa"/>
          </w:tcPr>
          <w:p>
            <w:pPr>
              <w:spacing w:after="0"/>
              <w:jc w:val="right"/>
            </w:pPr>
            <w:r>
              <w:rPr>
                <w:rFonts w:ascii="consolas" w:hAnsi="consolas" w:eastAsia="consolas" w:cs="consolas"/>
                <w:sz w:val="16"/>
              </w:rPr>
              <w:t>     100,914</w:t>
            </w:r>
          </w:p>
        </w:tc>
        <w:tc>
          <w:tcPr>
            <w:tcW w:w="1170" w:type="dxa"/>
          </w:tcPr>
          <w:p>
            <w:pPr>
              <w:spacing w:after="0"/>
              <w:jc w:val="right"/>
            </w:pPr>
            <w:r>
              <w:rPr>
                <w:rFonts w:ascii="consolas" w:hAnsi="consolas" w:eastAsia="consolas" w:cs="consolas"/>
                <w:sz w:val="16"/>
              </w:rPr>
              <w:t>     129,203</w:t>
            </w:r>
          </w:p>
        </w:tc>
        <w:tc>
          <w:tcPr>
            <w:tcW w:w="1170" w:type="dxa"/>
          </w:tcPr>
          <w:p>
            <w:pPr>
              <w:spacing w:after="0"/>
              <w:jc w:val="right"/>
            </w:pPr>
            <w:r>
              <w:rPr>
                <w:rFonts w:ascii="consolas" w:hAnsi="consolas" w:eastAsia="consolas" w:cs="consolas"/>
                <w:sz w:val="16"/>
              </w:rPr>
              <w:t>           0</w:t>
            </w:r>
          </w:p>
        </w:tc>
        <w:tc>
          <w:tcPr>
            <w:tcW w:w="1170" w:type="dxa"/>
          </w:tcPr>
          <w:p>
            <w:pPr>
              <w:spacing w:after="0"/>
              <w:jc w:val="right"/>
            </w:pPr>
            <w:r>
              <w:rPr>
                <w:rFonts w:ascii="consolas" w:hAnsi="consolas" w:eastAsia="consolas" w:cs="consolas"/>
                <w:sz w:val="16"/>
              </w:rPr>
              <w:t>      64,481</w:t>
            </w:r>
          </w:p>
        </w:tc>
        <w:tc>
          <w:tcPr>
            <w:tcW w:w="1170" w:type="dxa"/>
          </w:tcPr>
          <w:p>
            <w:pPr>
              <w:spacing w:after="0"/>
              <w:jc w:val="right"/>
            </w:pPr>
            <w:r>
              <w:rPr>
                <w:rFonts w:ascii="consolas" w:hAnsi="consolas" w:eastAsia="consolas" w:cs="consolas"/>
                <w:sz w:val="16"/>
              </w:rPr>
              <w:t>     254,245</w:t>
            </w:r>
          </w:p>
        </w:tc>
        <w:tc>
          <w:tcPr>
            <w:tcW w:w="1170" w:type="dxa"/>
          </w:tcPr>
          <w:p>
            <w:pPr>
              <w:spacing w:after="0"/>
              <w:jc w:val="right"/>
            </w:pPr>
            <w:r>
              <w:rPr>
                <w:rFonts w:ascii="consolas" w:hAnsi="consolas" w:eastAsia="consolas" w:cs="consolas"/>
                <w:sz w:val="16"/>
              </w:rPr>
              <w:t>     274,112</w:t>
            </w:r>
          </w:p>
        </w:tc>
        <w:tc>
          <w:tcPr>
            <w:tcW w:w="1170" w:type="dxa"/>
          </w:tcPr>
          <w:p>
            <w:pPr>
              <w:spacing w:after="0"/>
              <w:jc w:val="right"/>
            </w:pPr>
            <w:r>
              <w:rPr>
                <w:rFonts w:ascii="consolas" w:hAnsi="consolas" w:eastAsia="consolas" w:cs="consolas"/>
                <w:sz w:val="16"/>
              </w:rPr>
              <w:t>      29,400</w:t>
            </w:r>
          </w:p>
        </w:tc>
      </w:tr>
      <w:tr>
        <w:tc>
          <w:tcPr>
            <w:tcW w:w="1170" w:type="dxa"/>
          </w:tcPr>
          <w:p>
            <w:pPr>
              <w:spacing w:after="0"/>
              <w:jc w:val="right"/>
            </w:pPr>
            <w:r>
              <w:rPr>
                <w:rFonts w:ascii="consolas" w:hAnsi="consolas" w:eastAsia="consolas" w:cs="consolas"/>
                <w:sz w:val="16"/>
              </w:rPr>
              <w:t xml:space="preserve">1</w:t>
            </w:r>
          </w:p>
        </w:tc>
        <w:tc>
          <w:tcPr>
            <w:tcW w:w="1170" w:type="dxa"/>
          </w:tcPr>
          <w:p>
            <w:pPr>
              <w:spacing w:after="0"/>
              <w:jc w:val="right"/>
            </w:pPr>
            <w:r>
              <w:rPr>
                <w:rFonts w:ascii="consolas" w:hAnsi="consolas" w:eastAsia="consolas" w:cs="consolas"/>
                <w:sz w:val="16"/>
              </w:rPr>
              <w:t>     189,655</w:t>
            </w:r>
          </w:p>
        </w:tc>
        <w:tc>
          <w:tcPr>
            <w:tcW w:w="1170" w:type="dxa"/>
          </w:tcPr>
          <w:p>
            <w:pPr>
              <w:spacing w:after="0"/>
              <w:jc w:val="right"/>
            </w:pPr>
            <w:r>
              <w:rPr>
                <w:rFonts w:ascii="consolas" w:hAnsi="consolas" w:eastAsia="consolas" w:cs="consolas"/>
                <w:sz w:val="16"/>
              </w:rPr>
              <w:t>     249,515</w:t>
            </w:r>
          </w:p>
        </w:tc>
        <w:tc>
          <w:tcPr>
            <w:tcW w:w="1170" w:type="dxa"/>
          </w:tcPr>
          <w:p>
            <w:pPr>
              <w:spacing w:after="0"/>
              <w:jc w:val="right"/>
            </w:pPr>
            <w:r>
              <w:rPr>
                <w:rFonts w:ascii="consolas" w:hAnsi="consolas" w:eastAsia="consolas" w:cs="consolas"/>
                <w:sz w:val="16"/>
              </w:rPr>
              <w:t>           0</w:t>
            </w:r>
          </w:p>
        </w:tc>
        <w:tc>
          <w:tcPr>
            <w:tcW w:w="1170" w:type="dxa"/>
          </w:tcPr>
          <w:p>
            <w:pPr>
              <w:spacing w:after="0"/>
              <w:jc w:val="right"/>
            </w:pPr>
            <w:r>
              <w:rPr>
                <w:rFonts w:ascii="consolas" w:hAnsi="consolas" w:eastAsia="consolas" w:cs="consolas"/>
                <w:sz w:val="16"/>
              </w:rPr>
              <w:t>     139,428</w:t>
            </w:r>
          </w:p>
        </w:tc>
        <w:tc>
          <w:tcPr>
            <w:tcW w:w="1170" w:type="dxa"/>
          </w:tcPr>
          <w:p>
            <w:pPr>
              <w:spacing w:after="0"/>
              <w:jc w:val="right"/>
            </w:pPr>
            <w:r>
              <w:rPr>
                <w:rFonts w:ascii="consolas" w:hAnsi="consolas" w:eastAsia="consolas" w:cs="consolas"/>
                <w:sz w:val="16"/>
              </w:rPr>
              <w:t>     557,205</w:t>
            </w:r>
          </w:p>
        </w:tc>
        <w:tc>
          <w:tcPr>
            <w:tcW w:w="1170" w:type="dxa"/>
          </w:tcPr>
          <w:p>
            <w:pPr>
              <w:spacing w:after="0"/>
              <w:jc w:val="right"/>
            </w:pPr>
            <w:r>
              <w:rPr>
                <w:rFonts w:ascii="consolas" w:hAnsi="consolas" w:eastAsia="consolas" w:cs="consolas"/>
                <w:sz w:val="16"/>
              </w:rPr>
              <w:t>     508,275</w:t>
            </w:r>
          </w:p>
        </w:tc>
        <w:tc>
          <w:tcPr>
            <w:tcW w:w="1170" w:type="dxa"/>
          </w:tcPr>
          <w:p>
            <w:pPr>
              <w:spacing w:after="0"/>
              <w:jc w:val="right"/>
            </w:pPr>
            <w:r>
              <w:rPr>
                <w:rFonts w:ascii="consolas" w:hAnsi="consolas" w:eastAsia="consolas" w:cs="consolas"/>
                <w:sz w:val="16"/>
              </w:rPr>
              <w:t>      62,949</w:t>
            </w:r>
          </w:p>
        </w:tc>
      </w:tr>
      <w:tr>
        <w:tc>
          <w:tcPr>
            <w:tcW w:w="1170" w:type="dxa"/>
            <w:tcBorders>
              <w:bottom w:val="single" w:color="000000"/>
            </w:tcBorders>
          </w:tcPr>
          <w:p>
            <w:pPr>
              <w:spacing w:after="0"/>
              <w:jc w:val="right"/>
            </w:pPr>
            <w:r>
              <w:rPr>
                <w:rFonts w:ascii="consolas" w:hAnsi="consolas" w:eastAsia="consolas" w:cs="consolas"/>
                <w:sz w:val="16"/>
              </w:rPr>
              <w:t xml:space="preserve">.</w:t>
            </w:r>
          </w:p>
        </w:tc>
        <w:tc>
          <w:tcPr>
            <w:tcW w:w="1170" w:type="dxa"/>
            <w:tcBorders>
              <w:bottom w:val="single" w:color="000000"/>
            </w:tcBorders>
          </w:tcPr>
          <w:p>
            <w:pPr>
              <w:spacing w:after="0"/>
              <w:jc w:val="right"/>
            </w:pPr>
            <w:r>
              <w:rPr>
                <w:rFonts w:ascii="consolas" w:hAnsi="consolas" w:eastAsia="consolas" w:cs="consolas"/>
                <w:sz w:val="16"/>
              </w:rPr>
              <w:t>           0</w:t>
            </w:r>
          </w:p>
        </w:tc>
        <w:tc>
          <w:tcPr>
            <w:tcW w:w="1170" w:type="dxa"/>
            <w:tcBorders>
              <w:bottom w:val="single" w:color="000000"/>
            </w:tcBorders>
          </w:tcPr>
          <w:p>
            <w:pPr>
              <w:spacing w:after="0"/>
              <w:jc w:val="right"/>
            </w:pPr>
            <w:r>
              <w:rPr>
                <w:rFonts w:ascii="consolas" w:hAnsi="consolas" w:eastAsia="consolas" w:cs="consolas"/>
                <w:sz w:val="16"/>
              </w:rPr>
              <w:t>           0</w:t>
            </w:r>
          </w:p>
        </w:tc>
        <w:tc>
          <w:tcPr>
            <w:tcW w:w="1170" w:type="dxa"/>
            <w:tcBorders>
              <w:bottom w:val="single" w:color="000000"/>
            </w:tcBorders>
          </w:tcPr>
          <w:p>
            <w:pPr>
              <w:spacing w:after="0"/>
              <w:jc w:val="right"/>
            </w:pPr>
            <w:r>
              <w:rPr>
                <w:rFonts w:ascii="consolas" w:hAnsi="consolas" w:eastAsia="consolas" w:cs="consolas"/>
                <w:sz w:val="16"/>
              </w:rPr>
              <w:t>     499,658</w:t>
            </w:r>
          </w:p>
        </w:tc>
        <w:tc>
          <w:tcPr>
            <w:tcW w:w="1170" w:type="dxa"/>
            <w:tcBorders>
              <w:bottom w:val="single" w:color="000000"/>
            </w:tcBorders>
          </w:tcPr>
          <w:p>
            <w:pPr>
              <w:spacing w:after="0"/>
              <w:jc w:val="right"/>
            </w:pPr>
            <w:r>
              <w:rPr>
                <w:rFonts w:ascii="consolas" w:hAnsi="consolas" w:eastAsia="consolas" w:cs="consolas"/>
                <w:sz w:val="16"/>
              </w:rPr>
              <w:t>           0</w:t>
            </w:r>
          </w:p>
        </w:tc>
        <w:tc>
          <w:tcPr>
            <w:tcW w:w="1170" w:type="dxa"/>
            <w:tcBorders>
              <w:bottom w:val="single" w:color="000000"/>
            </w:tcBorders>
          </w:tcPr>
          <w:p>
            <w:pPr>
              <w:spacing w:after="0"/>
              <w:jc w:val="right"/>
            </w:pPr>
            <w:r>
              <w:rPr>
                <w:rFonts w:ascii="consolas" w:hAnsi="consolas" w:eastAsia="consolas" w:cs="consolas"/>
                <w:sz w:val="16"/>
              </w:rPr>
              <w:t>           0</w:t>
            </w:r>
          </w:p>
        </w:tc>
        <w:tc>
          <w:tcPr>
            <w:tcW w:w="1170" w:type="dxa"/>
            <w:tcBorders>
              <w:bottom w:val="single" w:color="000000"/>
            </w:tcBorders>
          </w:tcPr>
          <w:p>
            <w:pPr>
              <w:spacing w:after="0"/>
              <w:jc w:val="right"/>
            </w:pPr>
            <w:r>
              <w:rPr>
                <w:rFonts w:ascii="consolas" w:hAnsi="consolas" w:eastAsia="consolas" w:cs="consolas"/>
                <w:sz w:val="16"/>
              </w:rPr>
              <w:t>           0</w:t>
            </w:r>
          </w:p>
        </w:tc>
        <w:tc>
          <w:tcPr>
            <w:tcW w:w="1170" w:type="dxa"/>
            <w:tcBorders>
              <w:bottom w:val="single" w:color="000000"/>
            </w:tcBorders>
          </w:tcPr>
          <w:p>
            <w:pPr>
              <w:spacing w:after="0"/>
              <w:jc w:val="right"/>
            </w:pPr>
            <w:r>
              <w:rPr>
                <w:rFonts w:ascii="consolas" w:hAnsi="consolas" w:eastAsia="consolas" w:cs="consolas"/>
                <w:sz w:val="16"/>
              </w:rPr>
              <w:t>      24,006</w:t>
            </w:r>
          </w:p>
        </w:tc>
      </w:tr>
      <w:tr>
        <w:tc>
          <w:tcPr>
            <w:tcBorders>
              <w:top w:val="single" w:color="000000"/>
              <w:bottom w:val="single" w:color="000000"/>
            </w:tcBorders>
          </w:tcPr>
          <w:p>
            <w:pPr>
              <w:spacing w:after="0"/>
              <w:jc w:val="right"/>
            </w:pPr>
            <w:r>
              <w:rPr>
                <w:rFonts w:ascii="consolas" w:hAnsi="consolas" w:eastAsia="consolas" w:cs="consolas"/>
                <w:b w:val="true"/>
                <w:sz w:val="16"/>
              </w:rPr>
              <w:t xml:space="preserve">Total</w:t>
            </w:r>
          </w:p>
        </w:tc>
        <w:tc>
          <w:tcPr>
            <w:tcBorders>
              <w:top w:val="single" w:color="000000"/>
              <w:bottom w:val="single" w:color="000000"/>
            </w:tcBorders>
          </w:tcPr>
          <w:p>
            <w:pPr>
              <w:spacing w:after="0"/>
              <w:jc w:val="right"/>
            </w:pPr>
            <w:r>
              <w:rPr>
                <w:rFonts w:ascii="consolas" w:hAnsi="consolas" w:eastAsia="consolas" w:cs="consolas"/>
                <w:sz w:val="16"/>
              </w:rPr>
              <w:t xml:space="preserve">290,616</w:t>
            </w:r>
          </w:p>
        </w:tc>
        <w:tc>
          <w:tcPr>
            <w:tcBorders>
              <w:top w:val="single" w:color="000000"/>
              <w:bottom w:val="single" w:color="000000"/>
            </w:tcBorders>
          </w:tcPr>
          <w:p>
            <w:pPr>
              <w:spacing w:after="0"/>
              <w:jc w:val="right"/>
            </w:pPr>
            <w:r>
              <w:rPr>
                <w:rFonts w:ascii="consolas" w:hAnsi="consolas" w:eastAsia="consolas" w:cs="consolas"/>
                <w:sz w:val="16"/>
              </w:rPr>
              <w:t xml:space="preserve">378,766</w:t>
            </w:r>
          </w:p>
        </w:tc>
        <w:tc>
          <w:tcPr>
            <w:tcBorders>
              <w:top w:val="single" w:color="000000"/>
              <w:bottom w:val="single" w:color="000000"/>
            </w:tcBorders>
          </w:tcPr>
          <w:p>
            <w:pPr>
              <w:spacing w:after="0"/>
              <w:jc w:val="right"/>
            </w:pPr>
            <w:r>
              <w:rPr>
                <w:rFonts w:ascii="consolas" w:hAnsi="consolas" w:eastAsia="consolas" w:cs="consolas"/>
                <w:sz w:val="16"/>
              </w:rPr>
              <w:t xml:space="preserve">499,658</w:t>
            </w:r>
          </w:p>
        </w:tc>
        <w:tc>
          <w:tcPr>
            <w:tcBorders>
              <w:top w:val="single" w:color="000000"/>
              <w:bottom w:val="single" w:color="000000"/>
            </w:tcBorders>
          </w:tcPr>
          <w:p>
            <w:pPr>
              <w:spacing w:after="0"/>
              <w:jc w:val="right"/>
            </w:pPr>
            <w:r>
              <w:rPr>
                <w:rFonts w:ascii="consolas" w:hAnsi="consolas" w:eastAsia="consolas" w:cs="consolas"/>
                <w:sz w:val="16"/>
              </w:rPr>
              <w:t xml:space="preserve">203,914</w:t>
            </w:r>
          </w:p>
        </w:tc>
        <w:tc>
          <w:tcPr>
            <w:tcBorders>
              <w:top w:val="single" w:color="000000"/>
              <w:bottom w:val="single" w:color="000000"/>
            </w:tcBorders>
          </w:tcPr>
          <w:p>
            <w:pPr>
              <w:spacing w:after="0"/>
              <w:jc w:val="right"/>
            </w:pPr>
            <w:r>
              <w:rPr>
                <w:rFonts w:ascii="consolas" w:hAnsi="consolas" w:eastAsia="consolas" w:cs="consolas"/>
                <w:sz w:val="16"/>
              </w:rPr>
              <w:t xml:space="preserve">812,135</w:t>
            </w:r>
          </w:p>
        </w:tc>
        <w:tc>
          <w:tcPr>
            <w:tcBorders>
              <w:top w:val="single" w:color="000000"/>
              <w:bottom w:val="single" w:color="000000"/>
            </w:tcBorders>
          </w:tcPr>
          <w:p>
            <w:pPr>
              <w:spacing w:after="0"/>
              <w:jc w:val="right"/>
            </w:pPr>
            <w:r>
              <w:rPr>
                <w:rFonts w:ascii="consolas" w:hAnsi="consolas" w:eastAsia="consolas" w:cs="consolas"/>
                <w:sz w:val="16"/>
              </w:rPr>
              <w:t xml:space="preserve">782,886</w:t>
            </w:r>
          </w:p>
        </w:tc>
        <w:tc>
          <w:tcPr>
            <w:tcBorders>
              <w:top w:val="single" w:color="000000"/>
              <w:bottom w:val="single" w:color="000000"/>
            </w:tcBorders>
          </w:tcPr>
          <w:p>
            <w:pPr>
              <w:spacing w:after="0"/>
              <w:jc w:val="right"/>
            </w:pPr>
            <w:r>
              <w:rPr>
                <w:rFonts w:ascii="consolas" w:hAnsi="consolas" w:eastAsia="consolas" w:cs="consolas"/>
                <w:sz w:val="16"/>
              </w:rPr>
              <w:t xml:space="preserve">116,355</w:t>
            </w:r>
          </w:p>
        </w:tc>
      </w:tr>
    </w:tbl>
    <w:p>
      <w:r>
        <w:t/>
      </w:r>
    </w:p>
    <w:p>
      <w:r>
        <w:t/>
      </w:r>
      <w:r>
        <w:t xml:space="preserve"/>
        <w:br w:type="textWrapping"/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w14="http://schemas.microsoft.com/office/word/2010/wordml" xmlns:r="http://schemas.openxmlformats.org/officeDocument/2006/relationships" xmlns:a="http://schemas.openxmlformats.org/drawingml/2006/main" xmlns:a14="http://schemas.microsoft.com/office/drawing/2010/main" xmlns:w15="http://schemas.microsoft.com/office/word/2012/wordml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r="http://schemas.openxmlformats.org/officeDocument/2006/relationships" xmlns:a="http://schemas.openxmlformats.org/drawingml/2006/main" xmlns:a14="http://schemas.microsoft.com/office/drawing/2010/main" xmlns:w15="http://schemas.microsoft.com/office/word/2012/wordml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  <w:rPr>
      <w:rFonts w:ascii="calibri" w:hAnsi="calibri" w:eastAsia="calibri" w:cs="calibri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