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4E" w:rsidRPr="00F4084E" w:rsidRDefault="00F4084E" w:rsidP="00F408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bookmarkStart w:id="0" w:name="_GoBack"/>
      <w:bookmarkEnd w:id="0"/>
      <w:r w:rsidRPr="00F4084E">
        <w:rPr>
          <w:rFonts w:eastAsia="Times New Roman" w:cstheme="minorHAnsi"/>
          <w:b/>
          <w:bCs/>
          <w:sz w:val="24"/>
          <w:szCs w:val="24"/>
        </w:rPr>
        <w:t>Download Jenkins</w:t>
      </w:r>
    </w:p>
    <w:p w:rsidR="00F4084E" w:rsidRPr="00F4084E" w:rsidRDefault="00F4084E" w:rsidP="00F408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t xml:space="preserve">The official website for Jenkins is </w:t>
      </w:r>
      <w:hyperlink r:id="rId4" w:tgtFrame="_blank" w:history="1">
        <w:r w:rsidRPr="00F4084E">
          <w:rPr>
            <w:rFonts w:eastAsia="Times New Roman" w:cstheme="minorHAnsi"/>
            <w:color w:val="0000FF"/>
            <w:sz w:val="24"/>
            <w:szCs w:val="24"/>
            <w:u w:val="single"/>
          </w:rPr>
          <w:t>Jenkins</w:t>
        </w:r>
      </w:hyperlink>
      <w:r w:rsidRPr="00F4084E">
        <w:rPr>
          <w:rFonts w:eastAsia="Times New Roman" w:cstheme="minorHAnsi"/>
          <w:sz w:val="24"/>
          <w:szCs w:val="24"/>
        </w:rPr>
        <w:t>. If you click the given link, you can get the home page of the Jenkins official website as shown below.</w:t>
      </w:r>
    </w:p>
    <w:p w:rsidR="00F4084E" w:rsidRPr="00F4084E" w:rsidRDefault="00F4084E" w:rsidP="00F4084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419725" cy="4533900"/>
            <wp:effectExtent l="0" t="0" r="9525" b="0"/>
            <wp:docPr id="3" name="Picture 3" descr="Download Jenkin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Jenkins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84E" w:rsidRPr="00F4084E" w:rsidRDefault="00F4084E" w:rsidP="00F408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t>By default, the latest release and the Long-Term support release will be available for download. The past releases are also available for download. Click the Long-Term Support Release tab in the download section.</w:t>
      </w:r>
    </w:p>
    <w:p w:rsidR="00F4084E" w:rsidRPr="00F4084E" w:rsidRDefault="00F4084E" w:rsidP="00F4084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438775" cy="4552950"/>
            <wp:effectExtent l="0" t="0" r="9525" b="0"/>
            <wp:docPr id="2" name="Picture 2" descr="Download Jenkin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Jenkins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84E" w:rsidRPr="00F4084E" w:rsidRDefault="00F4084E" w:rsidP="00F408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t>Click the link “Older but stable version” to download the Jenkins war file.</w:t>
      </w:r>
    </w:p>
    <w:p w:rsidR="00F4084E" w:rsidRPr="00F4084E" w:rsidRDefault="00F4084E" w:rsidP="00F408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F4084E">
        <w:rPr>
          <w:rFonts w:eastAsia="Times New Roman" w:cstheme="minorHAnsi"/>
          <w:b/>
          <w:bCs/>
          <w:sz w:val="24"/>
          <w:szCs w:val="24"/>
        </w:rPr>
        <w:t>Starting Jenkins</w:t>
      </w:r>
    </w:p>
    <w:p w:rsidR="00F4084E" w:rsidRPr="00F4084E" w:rsidRDefault="00F4084E" w:rsidP="00F408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t>Open the command prompt. From the command prompt, browse to the directory where the jenkins.war file is present. Run the following command</w:t>
      </w:r>
    </w:p>
    <w:p w:rsidR="00F4084E" w:rsidRPr="00F4084E" w:rsidRDefault="00F4084E" w:rsidP="00F40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t>D:\&gt;Java –jar Jenkins.war</w:t>
      </w:r>
    </w:p>
    <w:p w:rsidR="00F4084E" w:rsidRPr="00F4084E" w:rsidRDefault="00F4084E" w:rsidP="00F408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t>After the command is run, various tasks will run, one of which is the extraction of the war file which is done by an embedded webserver called winstone.</w:t>
      </w:r>
    </w:p>
    <w:p w:rsidR="00F4084E" w:rsidRPr="00F4084E" w:rsidRDefault="00F4084E" w:rsidP="00F40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t>D:\&gt;Java –jar Jenkins.war</w:t>
      </w:r>
    </w:p>
    <w:p w:rsidR="00F4084E" w:rsidRPr="00F4084E" w:rsidRDefault="00F4084E" w:rsidP="00F40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t>Running from: D:\jenkins.war</w:t>
      </w:r>
    </w:p>
    <w:p w:rsidR="00F4084E" w:rsidRPr="00F4084E" w:rsidRDefault="00F4084E" w:rsidP="00F40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t>Webroot: $user.home/ .jenkins</w:t>
      </w:r>
    </w:p>
    <w:p w:rsidR="00F4084E" w:rsidRPr="00F4084E" w:rsidRDefault="00F4084E" w:rsidP="00F40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t>Sep 29, 2015 4:10:46 PM winstone.Logger logInternal</w:t>
      </w:r>
    </w:p>
    <w:p w:rsidR="00F4084E" w:rsidRPr="00F4084E" w:rsidRDefault="00F4084E" w:rsidP="00F40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t>INFO: Beginning extraction from war file</w:t>
      </w:r>
    </w:p>
    <w:p w:rsidR="00F4084E" w:rsidRPr="00F4084E" w:rsidRDefault="00F4084E" w:rsidP="00F408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lastRenderedPageBreak/>
        <w:t>Once the processing is complete without major errors, the following line will come in the output of the command prompt.</w:t>
      </w:r>
    </w:p>
    <w:p w:rsidR="00F4084E" w:rsidRPr="00F4084E" w:rsidRDefault="00F4084E" w:rsidP="00F40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t>INFO: Jenkins is fully up and running</w:t>
      </w:r>
    </w:p>
    <w:p w:rsidR="00F4084E" w:rsidRPr="00F4084E" w:rsidRDefault="00F4084E" w:rsidP="00F4084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F4084E">
        <w:rPr>
          <w:rFonts w:eastAsia="Times New Roman" w:cstheme="minorHAnsi"/>
          <w:b/>
          <w:bCs/>
          <w:sz w:val="24"/>
          <w:szCs w:val="24"/>
        </w:rPr>
        <w:t>Accessing Jenkins</w:t>
      </w:r>
    </w:p>
    <w:p w:rsidR="00F4084E" w:rsidRPr="00F4084E" w:rsidRDefault="00F4084E" w:rsidP="00F408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t xml:space="preserve">Once Jenkins is up and running, one can access Jenkins from the link − </w:t>
      </w:r>
      <w:r w:rsidRPr="00F4084E">
        <w:rPr>
          <w:rFonts w:eastAsia="Times New Roman" w:cstheme="minorHAnsi"/>
          <w:b/>
          <w:bCs/>
          <w:sz w:val="24"/>
          <w:szCs w:val="24"/>
        </w:rPr>
        <w:t>http://localhost:8080</w:t>
      </w:r>
    </w:p>
    <w:p w:rsidR="00F4084E" w:rsidRPr="00F4084E" w:rsidRDefault="00F4084E" w:rsidP="00F408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084E">
        <w:rPr>
          <w:rFonts w:eastAsia="Times New Roman" w:cstheme="minorHAnsi"/>
          <w:sz w:val="24"/>
          <w:szCs w:val="24"/>
        </w:rPr>
        <w:t>This link will bring up the Jenkins dashboard.</w:t>
      </w:r>
    </w:p>
    <w:p w:rsidR="00B8735B" w:rsidRPr="00F4084E" w:rsidRDefault="00F4084E" w:rsidP="00F4084E">
      <w:pPr>
        <w:rPr>
          <w:rFonts w:cstheme="minorHAnsi"/>
          <w:sz w:val="24"/>
          <w:szCs w:val="24"/>
        </w:rPr>
      </w:pPr>
      <w:r w:rsidRPr="00F4084E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429250" cy="4533900"/>
            <wp:effectExtent l="0" t="0" r="0" b="0"/>
            <wp:docPr id="1" name="Picture 1" descr="Accessing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essing Jenki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35B" w:rsidRPr="00F4084E" w:rsidSect="002E2FED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4E"/>
    <w:rsid w:val="002E2FED"/>
    <w:rsid w:val="00B8735B"/>
    <w:rsid w:val="00F4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09C21-EF47-4122-9F7D-8D45A61D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08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08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8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enkins-ci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2017-03-20T13:57:00Z</dcterms:created>
  <dcterms:modified xsi:type="dcterms:W3CDTF">2017-09-24T17:09:00Z</dcterms:modified>
</cp:coreProperties>
</file>