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5D4" w:rsidRPr="00D32A41" w:rsidRDefault="008C25D4" w:rsidP="00D32A41">
      <w:pPr>
        <w:pStyle w:val="Brdtekst"/>
        <w:spacing w:line="360" w:lineRule="auto"/>
        <w:jc w:val="both"/>
        <w:rPr>
          <w:rFonts w:ascii="Times New Roman" w:hAnsi="Times New Roman" w:cs="Times New Roman"/>
          <w:sz w:val="24"/>
          <w:szCs w:val="24"/>
        </w:rPr>
      </w:pPr>
    </w:p>
    <w:p w:rsidR="008C25D4" w:rsidRPr="00D32A41" w:rsidRDefault="008C25D4" w:rsidP="00D32A41">
      <w:pPr>
        <w:pStyle w:val="Brdtekst"/>
        <w:spacing w:line="360" w:lineRule="auto"/>
        <w:jc w:val="both"/>
        <w:rPr>
          <w:rFonts w:ascii="Times New Roman" w:hAnsi="Times New Roman" w:cs="Times New Roman"/>
          <w:sz w:val="24"/>
          <w:szCs w:val="24"/>
        </w:rPr>
      </w:pPr>
    </w:p>
    <w:p w:rsidR="008C25D4" w:rsidRPr="00D32A41" w:rsidRDefault="008C25D4" w:rsidP="00D32A41">
      <w:pPr>
        <w:pStyle w:val="Brdtekst"/>
        <w:spacing w:line="360" w:lineRule="auto"/>
        <w:jc w:val="both"/>
        <w:rPr>
          <w:rFonts w:ascii="Times New Roman" w:hAnsi="Times New Roman" w:cs="Times New Roman"/>
          <w:sz w:val="24"/>
          <w:szCs w:val="24"/>
        </w:rPr>
      </w:pPr>
    </w:p>
    <w:p w:rsidR="008C25D4" w:rsidRPr="00D32A41" w:rsidRDefault="008C25D4" w:rsidP="00D32A41">
      <w:pPr>
        <w:pStyle w:val="Brdtekst"/>
        <w:spacing w:line="360" w:lineRule="auto"/>
        <w:jc w:val="both"/>
        <w:rPr>
          <w:rFonts w:ascii="Times New Roman" w:hAnsi="Times New Roman" w:cs="Times New Roman"/>
          <w:sz w:val="24"/>
          <w:szCs w:val="24"/>
        </w:rPr>
      </w:pPr>
    </w:p>
    <w:p w:rsidR="008C25D4" w:rsidRPr="00D32A41" w:rsidRDefault="008C25D4" w:rsidP="00D32A41">
      <w:pPr>
        <w:pStyle w:val="Brdtekst"/>
        <w:spacing w:line="360" w:lineRule="auto"/>
        <w:jc w:val="both"/>
        <w:rPr>
          <w:rFonts w:ascii="Times New Roman" w:hAnsi="Times New Roman" w:cs="Times New Roman"/>
          <w:sz w:val="24"/>
          <w:szCs w:val="24"/>
        </w:rPr>
      </w:pPr>
    </w:p>
    <w:p w:rsidR="008C25D4" w:rsidRPr="00D32A41" w:rsidRDefault="008C25D4" w:rsidP="00D32A41">
      <w:pPr>
        <w:pStyle w:val="Brdtekst"/>
        <w:spacing w:line="360" w:lineRule="auto"/>
        <w:jc w:val="both"/>
        <w:rPr>
          <w:rFonts w:ascii="Times New Roman" w:hAnsi="Times New Roman" w:cs="Times New Roman"/>
          <w:sz w:val="24"/>
          <w:szCs w:val="24"/>
        </w:rPr>
      </w:pPr>
    </w:p>
    <w:p w:rsidR="008C25D4" w:rsidRPr="00D32A41" w:rsidRDefault="008C25D4" w:rsidP="00D32A41">
      <w:pPr>
        <w:pStyle w:val="Brdtekst"/>
        <w:spacing w:line="360" w:lineRule="auto"/>
        <w:jc w:val="both"/>
        <w:rPr>
          <w:rFonts w:ascii="Times New Roman" w:hAnsi="Times New Roman" w:cs="Times New Roman"/>
          <w:sz w:val="24"/>
          <w:szCs w:val="24"/>
        </w:rPr>
      </w:pPr>
    </w:p>
    <w:p w:rsidR="008C25D4" w:rsidRPr="00D32A41" w:rsidRDefault="008C25D4" w:rsidP="00D32A41">
      <w:pPr>
        <w:pStyle w:val="Brdtekst"/>
        <w:spacing w:line="360" w:lineRule="auto"/>
        <w:jc w:val="both"/>
        <w:rPr>
          <w:rFonts w:ascii="Times New Roman" w:hAnsi="Times New Roman" w:cs="Times New Roman"/>
          <w:sz w:val="24"/>
          <w:szCs w:val="24"/>
        </w:rPr>
      </w:pPr>
    </w:p>
    <w:p w:rsidR="008C25D4" w:rsidRPr="00D32A41" w:rsidRDefault="008C25D4" w:rsidP="00D32A41">
      <w:pPr>
        <w:pStyle w:val="Brdtekst"/>
        <w:spacing w:line="360" w:lineRule="auto"/>
        <w:jc w:val="both"/>
        <w:rPr>
          <w:rFonts w:ascii="Times New Roman" w:hAnsi="Times New Roman" w:cs="Times New Roman"/>
          <w:sz w:val="24"/>
          <w:szCs w:val="24"/>
        </w:rPr>
      </w:pPr>
    </w:p>
    <w:p w:rsidR="008C25D4" w:rsidRPr="00D32A41" w:rsidRDefault="008C25D4" w:rsidP="00D32A41">
      <w:pPr>
        <w:pStyle w:val="Brdtekst"/>
        <w:spacing w:line="360" w:lineRule="auto"/>
        <w:jc w:val="both"/>
        <w:rPr>
          <w:rFonts w:ascii="Times New Roman" w:hAnsi="Times New Roman" w:cs="Times New Roman"/>
          <w:sz w:val="24"/>
          <w:szCs w:val="24"/>
        </w:rPr>
      </w:pPr>
    </w:p>
    <w:p w:rsidR="008C25D4" w:rsidRPr="00D32A41" w:rsidRDefault="008C25D4" w:rsidP="00D32A41">
      <w:pPr>
        <w:pStyle w:val="Brdtekst"/>
        <w:spacing w:before="10" w:line="360" w:lineRule="auto"/>
        <w:jc w:val="both"/>
        <w:rPr>
          <w:rFonts w:ascii="Times New Roman" w:hAnsi="Times New Roman" w:cs="Times New Roman"/>
          <w:sz w:val="24"/>
          <w:szCs w:val="24"/>
        </w:rPr>
      </w:pPr>
    </w:p>
    <w:p w:rsidR="008C25D4" w:rsidRPr="008765ED" w:rsidRDefault="00BA1507" w:rsidP="00D32A41">
      <w:pPr>
        <w:spacing w:line="360" w:lineRule="auto"/>
        <w:ind w:left="4105"/>
        <w:jc w:val="both"/>
        <w:rPr>
          <w:rFonts w:ascii="Times New Roman" w:hAnsi="Times New Roman" w:cs="Times New Roman"/>
          <w:b/>
          <w:sz w:val="52"/>
          <w:szCs w:val="52"/>
          <w:lang w:val="da-DK"/>
        </w:rPr>
      </w:pPr>
      <w:r w:rsidRPr="008765ED">
        <w:rPr>
          <w:rFonts w:ascii="Times New Roman" w:hAnsi="Times New Roman" w:cs="Times New Roman"/>
          <w:b/>
          <w:sz w:val="52"/>
          <w:szCs w:val="52"/>
          <w:lang w:val="da-DK"/>
        </w:rPr>
        <w:t>Kapitel 8</w:t>
      </w:r>
    </w:p>
    <w:p w:rsidR="008C25D4" w:rsidRPr="008765ED" w:rsidRDefault="00BA1507" w:rsidP="00D32A41">
      <w:pPr>
        <w:spacing w:before="7" w:line="360" w:lineRule="auto"/>
        <w:ind w:left="190" w:right="1563" w:hanging="9"/>
        <w:jc w:val="both"/>
        <w:rPr>
          <w:rFonts w:ascii="Times New Roman" w:hAnsi="Times New Roman" w:cs="Times New Roman"/>
          <w:b/>
          <w:sz w:val="52"/>
          <w:szCs w:val="52"/>
          <w:lang w:val="da-DK"/>
        </w:rPr>
      </w:pPr>
      <w:r w:rsidRPr="008765ED">
        <w:rPr>
          <w:rFonts w:ascii="Times New Roman" w:hAnsi="Times New Roman" w:cs="Times New Roman"/>
          <w:b/>
          <w:spacing w:val="-3"/>
          <w:sz w:val="52"/>
          <w:szCs w:val="52"/>
          <w:lang w:val="da-DK"/>
        </w:rPr>
        <w:t xml:space="preserve">Databeskyttelse </w:t>
      </w:r>
      <w:r w:rsidRPr="008765ED">
        <w:rPr>
          <w:rFonts w:ascii="Times New Roman" w:hAnsi="Times New Roman" w:cs="Times New Roman"/>
          <w:b/>
          <w:sz w:val="52"/>
          <w:szCs w:val="52"/>
          <w:lang w:val="da-DK"/>
        </w:rPr>
        <w:t xml:space="preserve">og bekæmpelse </w:t>
      </w:r>
      <w:r w:rsidRPr="008765ED">
        <w:rPr>
          <w:rFonts w:ascii="Times New Roman" w:hAnsi="Times New Roman" w:cs="Times New Roman"/>
          <w:b/>
          <w:spacing w:val="-3"/>
          <w:sz w:val="52"/>
          <w:szCs w:val="52"/>
          <w:lang w:val="da-DK"/>
        </w:rPr>
        <w:t xml:space="preserve">af hvidvask </w:t>
      </w:r>
      <w:r w:rsidRPr="008765ED">
        <w:rPr>
          <w:rFonts w:ascii="Times New Roman" w:hAnsi="Times New Roman" w:cs="Times New Roman"/>
          <w:b/>
          <w:sz w:val="52"/>
          <w:szCs w:val="52"/>
          <w:lang w:val="da-DK"/>
        </w:rPr>
        <w:t>og</w:t>
      </w:r>
      <w:r w:rsidRPr="008765ED">
        <w:rPr>
          <w:rFonts w:ascii="Times New Roman" w:hAnsi="Times New Roman" w:cs="Times New Roman"/>
          <w:b/>
          <w:spacing w:val="-19"/>
          <w:sz w:val="52"/>
          <w:szCs w:val="52"/>
          <w:lang w:val="da-DK"/>
        </w:rPr>
        <w:t xml:space="preserve"> </w:t>
      </w:r>
      <w:r w:rsidRPr="008765ED">
        <w:rPr>
          <w:rFonts w:ascii="Times New Roman" w:hAnsi="Times New Roman" w:cs="Times New Roman"/>
          <w:b/>
          <w:sz w:val="52"/>
          <w:szCs w:val="52"/>
          <w:lang w:val="da-DK"/>
        </w:rPr>
        <w:t>terrorfinansiering</w:t>
      </w:r>
    </w:p>
    <w:p w:rsidR="008C25D4" w:rsidRPr="008765ED" w:rsidRDefault="008C25D4" w:rsidP="00D32A41">
      <w:pPr>
        <w:spacing w:line="360" w:lineRule="auto"/>
        <w:jc w:val="both"/>
        <w:rPr>
          <w:rFonts w:ascii="Times New Roman" w:hAnsi="Times New Roman" w:cs="Times New Roman"/>
          <w:sz w:val="24"/>
          <w:szCs w:val="24"/>
          <w:lang w:val="da-DK"/>
        </w:rPr>
        <w:sectPr w:rsidR="008C25D4" w:rsidRPr="008765ED">
          <w:type w:val="continuous"/>
          <w:pgSz w:w="14400" w:h="10800" w:orient="landscape"/>
          <w:pgMar w:top="1000" w:right="0" w:bottom="280" w:left="1900" w:header="708" w:footer="708" w:gutter="0"/>
          <w:cols w:space="708"/>
        </w:sectPr>
      </w:pPr>
    </w:p>
    <w:p w:rsidR="00E53DF6" w:rsidRPr="008765ED" w:rsidRDefault="00E53DF6" w:rsidP="00D32A41">
      <w:pPr>
        <w:pStyle w:val="Brdtekst"/>
        <w:spacing w:before="1" w:line="360" w:lineRule="auto"/>
        <w:jc w:val="both"/>
        <w:rPr>
          <w:rFonts w:ascii="Times New Roman" w:hAnsi="Times New Roman" w:cs="Times New Roman"/>
          <w:b/>
          <w:sz w:val="24"/>
          <w:szCs w:val="24"/>
          <w:lang w:val="da-DK"/>
        </w:rPr>
      </w:pPr>
    </w:p>
    <w:p w:rsidR="00E53DF6" w:rsidRPr="008765ED" w:rsidRDefault="00E53DF6" w:rsidP="00E53DF6">
      <w:pPr>
        <w:pStyle w:val="Listeafsnit"/>
        <w:numPr>
          <w:ilvl w:val="0"/>
          <w:numId w:val="5"/>
        </w:numPr>
        <w:tabs>
          <w:tab w:val="left" w:pos="834"/>
          <w:tab w:val="left" w:pos="835"/>
        </w:tabs>
        <w:spacing w:line="360" w:lineRule="auto"/>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Databeskyttelse ved b</w:t>
      </w:r>
      <w:r w:rsidRPr="008765ED">
        <w:rPr>
          <w:rFonts w:ascii="Times New Roman" w:hAnsi="Times New Roman" w:cs="Times New Roman"/>
          <w:sz w:val="24"/>
          <w:szCs w:val="24"/>
          <w:lang w:val="da-DK"/>
        </w:rPr>
        <w:t>ehandling af</w:t>
      </w:r>
      <w:r w:rsidRPr="008765ED">
        <w:rPr>
          <w:rFonts w:ascii="Times New Roman" w:hAnsi="Times New Roman" w:cs="Times New Roman"/>
          <w:spacing w:val="2"/>
          <w:sz w:val="24"/>
          <w:szCs w:val="24"/>
          <w:lang w:val="da-DK"/>
        </w:rPr>
        <w:t xml:space="preserve"> </w:t>
      </w:r>
      <w:r w:rsidRPr="008765ED">
        <w:rPr>
          <w:rFonts w:ascii="Times New Roman" w:hAnsi="Times New Roman" w:cs="Times New Roman"/>
          <w:spacing w:val="-4"/>
          <w:sz w:val="24"/>
          <w:szCs w:val="24"/>
          <w:lang w:val="da-DK"/>
        </w:rPr>
        <w:t>person</w:t>
      </w:r>
      <w:r w:rsidR="00880546">
        <w:rPr>
          <w:rFonts w:ascii="Times New Roman" w:hAnsi="Times New Roman" w:cs="Times New Roman"/>
          <w:spacing w:val="-4"/>
          <w:sz w:val="24"/>
          <w:szCs w:val="24"/>
          <w:lang w:val="da-DK"/>
        </w:rPr>
        <w:t>oplysninger</w:t>
      </w:r>
      <w:r w:rsidRPr="00D32A41">
        <w:rPr>
          <w:rFonts w:ascii="Times New Roman" w:hAnsi="Times New Roman" w:cs="Times New Roman"/>
          <w:spacing w:val="-4"/>
          <w:sz w:val="24"/>
          <w:szCs w:val="24"/>
          <w:lang w:val="da-DK"/>
        </w:rPr>
        <w:t xml:space="preserve"> (afsnit 8.1.)</w:t>
      </w:r>
    </w:p>
    <w:p w:rsidR="00E53DF6" w:rsidRPr="00D32A41" w:rsidRDefault="00E53DF6" w:rsidP="00E53DF6">
      <w:pPr>
        <w:pStyle w:val="Listeafsnit"/>
        <w:numPr>
          <w:ilvl w:val="0"/>
          <w:numId w:val="5"/>
        </w:numPr>
        <w:tabs>
          <w:tab w:val="left" w:pos="834"/>
          <w:tab w:val="left" w:pos="835"/>
        </w:tabs>
        <w:spacing w:line="360" w:lineRule="auto"/>
        <w:jc w:val="both"/>
        <w:rPr>
          <w:rFonts w:ascii="Times New Roman" w:hAnsi="Times New Roman" w:cs="Times New Roman"/>
          <w:sz w:val="24"/>
          <w:szCs w:val="24"/>
          <w:lang w:val="da-DK"/>
        </w:rPr>
        <w:sectPr w:rsidR="00E53DF6" w:rsidRPr="00D32A41">
          <w:pgSz w:w="14400" w:h="10800" w:orient="landscape"/>
          <w:pgMar w:top="880" w:right="0" w:bottom="280" w:left="1900" w:header="708" w:footer="708" w:gutter="0"/>
          <w:cols w:space="708"/>
        </w:sectPr>
      </w:pPr>
      <w:r w:rsidRPr="008765ED">
        <w:rPr>
          <w:rFonts w:ascii="Times New Roman" w:hAnsi="Times New Roman" w:cs="Times New Roman"/>
          <w:sz w:val="24"/>
          <w:szCs w:val="24"/>
          <w:lang w:val="da-DK"/>
        </w:rPr>
        <w:t xml:space="preserve">Bekæmpelse af </w:t>
      </w:r>
      <w:r w:rsidRPr="008765ED">
        <w:rPr>
          <w:rFonts w:ascii="Times New Roman" w:hAnsi="Times New Roman" w:cs="Times New Roman"/>
          <w:spacing w:val="-4"/>
          <w:sz w:val="24"/>
          <w:szCs w:val="24"/>
          <w:lang w:val="da-DK"/>
        </w:rPr>
        <w:t xml:space="preserve">hvidvask </w:t>
      </w:r>
      <w:r w:rsidRPr="008765ED">
        <w:rPr>
          <w:rFonts w:ascii="Times New Roman" w:hAnsi="Times New Roman" w:cs="Times New Roman"/>
          <w:sz w:val="24"/>
          <w:szCs w:val="24"/>
          <w:lang w:val="da-DK"/>
        </w:rPr>
        <w:t>og</w:t>
      </w:r>
      <w:r w:rsidRPr="008765ED">
        <w:rPr>
          <w:rFonts w:ascii="Times New Roman" w:hAnsi="Times New Roman" w:cs="Times New Roman"/>
          <w:spacing w:val="-6"/>
          <w:sz w:val="24"/>
          <w:szCs w:val="24"/>
          <w:lang w:val="da-DK"/>
        </w:rPr>
        <w:t xml:space="preserve"> </w:t>
      </w:r>
      <w:r w:rsidRPr="008765ED">
        <w:rPr>
          <w:rFonts w:ascii="Times New Roman" w:hAnsi="Times New Roman" w:cs="Times New Roman"/>
          <w:sz w:val="24"/>
          <w:szCs w:val="24"/>
          <w:lang w:val="da-DK"/>
        </w:rPr>
        <w:t>terrorfinansiering</w:t>
      </w:r>
      <w:r w:rsidR="00880546">
        <w:rPr>
          <w:rFonts w:ascii="Times New Roman" w:hAnsi="Times New Roman" w:cs="Times New Roman"/>
          <w:sz w:val="24"/>
          <w:szCs w:val="24"/>
          <w:lang w:val="da-DK"/>
        </w:rPr>
        <w:t xml:space="preserve"> (a</w:t>
      </w:r>
      <w:r w:rsidRPr="00D32A41">
        <w:rPr>
          <w:rFonts w:ascii="Times New Roman" w:hAnsi="Times New Roman" w:cs="Times New Roman"/>
          <w:sz w:val="24"/>
          <w:szCs w:val="24"/>
          <w:lang w:val="da-DK"/>
        </w:rPr>
        <w:t>fsnit 8.2.)</w:t>
      </w:r>
    </w:p>
    <w:p w:rsidR="00E53DF6" w:rsidRDefault="00880546" w:rsidP="00D32A41">
      <w:pPr>
        <w:pStyle w:val="Brdtekst"/>
        <w:spacing w:before="1" w:line="360" w:lineRule="auto"/>
        <w:jc w:val="both"/>
        <w:rPr>
          <w:rFonts w:ascii="Times New Roman" w:hAnsi="Times New Roman" w:cs="Times New Roman"/>
          <w:b/>
          <w:sz w:val="24"/>
          <w:szCs w:val="24"/>
          <w:lang w:val="da-DK"/>
        </w:rPr>
      </w:pPr>
      <w:r>
        <w:rPr>
          <w:rFonts w:ascii="Times New Roman" w:hAnsi="Times New Roman" w:cs="Times New Roman"/>
          <w:b/>
          <w:sz w:val="24"/>
          <w:szCs w:val="24"/>
          <w:lang w:val="da-DK"/>
        </w:rPr>
        <w:lastRenderedPageBreak/>
        <w:t>D</w:t>
      </w:r>
      <w:r w:rsidR="00E53DF6">
        <w:rPr>
          <w:rFonts w:ascii="Times New Roman" w:hAnsi="Times New Roman" w:cs="Times New Roman"/>
          <w:b/>
          <w:sz w:val="24"/>
          <w:szCs w:val="24"/>
          <w:lang w:val="da-DK"/>
        </w:rPr>
        <w:t>ata</w:t>
      </w:r>
      <w:r>
        <w:rPr>
          <w:rFonts w:ascii="Times New Roman" w:hAnsi="Times New Roman" w:cs="Times New Roman"/>
          <w:b/>
          <w:sz w:val="24"/>
          <w:szCs w:val="24"/>
          <w:lang w:val="da-DK"/>
        </w:rPr>
        <w:t>beskyttelses</w:t>
      </w:r>
      <w:r w:rsidR="00E53DF6">
        <w:rPr>
          <w:rFonts w:ascii="Times New Roman" w:hAnsi="Times New Roman" w:cs="Times New Roman"/>
          <w:b/>
          <w:sz w:val="24"/>
          <w:szCs w:val="24"/>
          <w:lang w:val="da-DK"/>
        </w:rPr>
        <w:t>forordningen stiller krav i praksis</w:t>
      </w:r>
    </w:p>
    <w:p w:rsidR="00945B28" w:rsidRDefault="00BF1E12" w:rsidP="00D32A41">
      <w:pPr>
        <w:pStyle w:val="Brdtekst"/>
        <w:spacing w:before="1" w:line="360" w:lineRule="auto"/>
        <w:jc w:val="both"/>
        <w:rPr>
          <w:rFonts w:ascii="Times New Roman" w:hAnsi="Times New Roman" w:cs="Times New Roman"/>
          <w:b/>
          <w:sz w:val="24"/>
          <w:szCs w:val="24"/>
          <w:lang w:val="da-DK"/>
        </w:rPr>
      </w:pPr>
      <w:hyperlink r:id="rId8" w:history="1">
        <w:r w:rsidR="00945B28" w:rsidRPr="00B25617">
          <w:rPr>
            <w:rStyle w:val="Hyperlink"/>
            <w:rFonts w:ascii="Times New Roman" w:hAnsi="Times New Roman" w:cs="Times New Roman"/>
            <w:b/>
            <w:sz w:val="24"/>
            <w:szCs w:val="24"/>
            <w:lang w:val="da-DK"/>
          </w:rPr>
          <w:t>https://youtu.be/5OwWsQHpsDc</w:t>
        </w:r>
      </w:hyperlink>
    </w:p>
    <w:p w:rsidR="00945B28" w:rsidRDefault="00945B28" w:rsidP="00D32A41">
      <w:pPr>
        <w:pStyle w:val="Brdtekst"/>
        <w:spacing w:before="1" w:line="360" w:lineRule="auto"/>
        <w:jc w:val="both"/>
        <w:rPr>
          <w:rFonts w:ascii="Times New Roman" w:hAnsi="Times New Roman" w:cs="Times New Roman"/>
          <w:b/>
          <w:sz w:val="24"/>
          <w:szCs w:val="24"/>
          <w:lang w:val="da-DK"/>
        </w:rPr>
      </w:pPr>
    </w:p>
    <w:p w:rsidR="00E53DF6" w:rsidRDefault="00880546" w:rsidP="00D32A41">
      <w:pPr>
        <w:pStyle w:val="Brdtekst"/>
        <w:spacing w:before="1" w:line="360" w:lineRule="auto"/>
        <w:jc w:val="both"/>
        <w:rPr>
          <w:rFonts w:ascii="Times New Roman" w:hAnsi="Times New Roman" w:cs="Times New Roman"/>
          <w:b/>
          <w:sz w:val="24"/>
          <w:szCs w:val="24"/>
          <w:lang w:val="da-DK"/>
        </w:rPr>
      </w:pPr>
      <w:r>
        <w:rPr>
          <w:rFonts w:ascii="Times New Roman" w:hAnsi="Times New Roman" w:cs="Times New Roman"/>
          <w:b/>
          <w:sz w:val="24"/>
          <w:szCs w:val="24"/>
          <w:lang w:val="da-DK"/>
        </w:rPr>
        <w:t>D</w:t>
      </w:r>
      <w:r w:rsidR="00BA1507">
        <w:rPr>
          <w:rFonts w:ascii="Times New Roman" w:hAnsi="Times New Roman" w:cs="Times New Roman"/>
          <w:b/>
          <w:sz w:val="24"/>
          <w:szCs w:val="24"/>
          <w:lang w:val="da-DK"/>
        </w:rPr>
        <w:t>ata</w:t>
      </w:r>
      <w:r>
        <w:rPr>
          <w:rFonts w:ascii="Times New Roman" w:hAnsi="Times New Roman" w:cs="Times New Roman"/>
          <w:b/>
          <w:sz w:val="24"/>
          <w:szCs w:val="24"/>
          <w:lang w:val="da-DK"/>
        </w:rPr>
        <w:t>beskyttelses</w:t>
      </w:r>
      <w:r w:rsidR="00BA1507">
        <w:rPr>
          <w:rFonts w:ascii="Times New Roman" w:hAnsi="Times New Roman" w:cs="Times New Roman"/>
          <w:b/>
          <w:sz w:val="24"/>
          <w:szCs w:val="24"/>
          <w:lang w:val="da-DK"/>
        </w:rPr>
        <w:t>reglerne på 7 minutter</w:t>
      </w:r>
    </w:p>
    <w:p w:rsidR="00BA1507" w:rsidRDefault="00BF1E12" w:rsidP="00D32A41">
      <w:pPr>
        <w:pStyle w:val="Brdtekst"/>
        <w:spacing w:before="1" w:line="360" w:lineRule="auto"/>
        <w:jc w:val="both"/>
        <w:rPr>
          <w:rFonts w:ascii="Times New Roman" w:hAnsi="Times New Roman" w:cs="Times New Roman"/>
          <w:b/>
          <w:sz w:val="24"/>
          <w:szCs w:val="24"/>
          <w:lang w:val="da-DK"/>
        </w:rPr>
      </w:pPr>
      <w:hyperlink r:id="rId9" w:history="1">
        <w:r w:rsidR="00BA1507" w:rsidRPr="00B25617">
          <w:rPr>
            <w:rStyle w:val="Hyperlink"/>
            <w:rFonts w:ascii="Times New Roman" w:hAnsi="Times New Roman" w:cs="Times New Roman"/>
            <w:b/>
            <w:sz w:val="24"/>
            <w:szCs w:val="24"/>
            <w:lang w:val="da-DK"/>
          </w:rPr>
          <w:t>https://youtu.be/AXnQQyVvmuM</w:t>
        </w:r>
      </w:hyperlink>
    </w:p>
    <w:p w:rsidR="00BA1507" w:rsidRPr="00BA1507" w:rsidRDefault="00BA1507" w:rsidP="00D32A41">
      <w:pPr>
        <w:pStyle w:val="Brdtekst"/>
        <w:spacing w:before="1" w:line="360" w:lineRule="auto"/>
        <w:jc w:val="both"/>
        <w:rPr>
          <w:rFonts w:ascii="Times New Roman" w:hAnsi="Times New Roman" w:cs="Times New Roman"/>
          <w:b/>
          <w:sz w:val="24"/>
          <w:szCs w:val="24"/>
          <w:lang w:val="da-DK"/>
        </w:rPr>
      </w:pPr>
    </w:p>
    <w:p w:rsidR="00D061F3" w:rsidRPr="00181412" w:rsidRDefault="00AC3A87" w:rsidP="00D32A41">
      <w:pPr>
        <w:spacing w:before="13" w:line="360" w:lineRule="auto"/>
        <w:ind w:left="114"/>
        <w:jc w:val="both"/>
        <w:rPr>
          <w:rFonts w:ascii="Times New Roman" w:hAnsi="Times New Roman" w:cs="Times New Roman"/>
          <w:b/>
          <w:sz w:val="36"/>
          <w:szCs w:val="36"/>
          <w:lang w:val="da-DK"/>
        </w:rPr>
      </w:pPr>
      <w:r w:rsidRPr="00181412">
        <w:rPr>
          <w:rFonts w:ascii="Times New Roman" w:hAnsi="Times New Roman" w:cs="Times New Roman"/>
          <w:b/>
          <w:sz w:val="36"/>
          <w:szCs w:val="36"/>
          <w:lang w:val="da-DK"/>
        </w:rPr>
        <w:t>8</w:t>
      </w:r>
      <w:r w:rsidR="00D061F3" w:rsidRPr="00181412">
        <w:rPr>
          <w:rFonts w:ascii="Times New Roman" w:hAnsi="Times New Roman" w:cs="Times New Roman"/>
          <w:b/>
          <w:sz w:val="36"/>
          <w:szCs w:val="36"/>
          <w:lang w:val="da-DK"/>
        </w:rPr>
        <w:t xml:space="preserve">.1. </w:t>
      </w:r>
      <w:r w:rsidR="00880546">
        <w:rPr>
          <w:rFonts w:ascii="Times New Roman" w:hAnsi="Times New Roman" w:cs="Times New Roman"/>
          <w:b/>
          <w:sz w:val="36"/>
          <w:szCs w:val="36"/>
          <w:lang w:val="da-DK"/>
        </w:rPr>
        <w:t>Datab</w:t>
      </w:r>
      <w:r w:rsidR="00D061F3" w:rsidRPr="00181412">
        <w:rPr>
          <w:rFonts w:ascii="Times New Roman" w:hAnsi="Times New Roman" w:cs="Times New Roman"/>
          <w:b/>
          <w:sz w:val="36"/>
          <w:szCs w:val="36"/>
          <w:lang w:val="da-DK"/>
        </w:rPr>
        <w:t xml:space="preserve">eskyttelse </w:t>
      </w:r>
      <w:r w:rsidR="00880546">
        <w:rPr>
          <w:rFonts w:ascii="Times New Roman" w:hAnsi="Times New Roman" w:cs="Times New Roman"/>
          <w:b/>
          <w:sz w:val="36"/>
          <w:szCs w:val="36"/>
          <w:lang w:val="da-DK"/>
        </w:rPr>
        <w:t xml:space="preserve">ved behandling </w:t>
      </w:r>
      <w:r w:rsidR="00D061F3" w:rsidRPr="00181412">
        <w:rPr>
          <w:rFonts w:ascii="Times New Roman" w:hAnsi="Times New Roman" w:cs="Times New Roman"/>
          <w:b/>
          <w:sz w:val="36"/>
          <w:szCs w:val="36"/>
          <w:lang w:val="da-DK"/>
        </w:rPr>
        <w:t>af personoplysninger</w:t>
      </w:r>
    </w:p>
    <w:p w:rsidR="00D061F3" w:rsidRPr="008765ED" w:rsidRDefault="00D061F3" w:rsidP="00D32A41">
      <w:pPr>
        <w:spacing w:before="13" w:line="360" w:lineRule="auto"/>
        <w:ind w:left="114"/>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Enhver person har ret til beskyttelse af sine personoplysninger, og enhver, der behandler personoplysninger om andre i ikke-privat sammenhæng, er forpligtet til at iagttage disse rettigheder og til at beskytte disse personoplysninger.</w:t>
      </w:r>
      <w:r w:rsidR="00214DEA">
        <w:rPr>
          <w:rStyle w:val="Fodnotehenvisning"/>
          <w:rFonts w:ascii="Times New Roman" w:hAnsi="Times New Roman" w:cs="Times New Roman"/>
          <w:sz w:val="24"/>
          <w:szCs w:val="24"/>
        </w:rPr>
        <w:footnoteReference w:id="1"/>
      </w:r>
      <w:r w:rsidRPr="008765ED">
        <w:rPr>
          <w:rFonts w:ascii="Times New Roman" w:hAnsi="Times New Roman" w:cs="Times New Roman"/>
          <w:sz w:val="24"/>
          <w:szCs w:val="24"/>
          <w:lang w:val="da-DK"/>
        </w:rPr>
        <w:t xml:space="preserve"> </w:t>
      </w:r>
    </w:p>
    <w:p w:rsidR="00D061F3" w:rsidRPr="008765ED" w:rsidRDefault="00D061F3" w:rsidP="00D32A41">
      <w:pPr>
        <w:spacing w:before="13" w:line="360" w:lineRule="auto"/>
        <w:ind w:left="114"/>
        <w:jc w:val="both"/>
        <w:rPr>
          <w:rFonts w:ascii="Times New Roman" w:hAnsi="Times New Roman" w:cs="Times New Roman"/>
          <w:sz w:val="24"/>
          <w:szCs w:val="24"/>
          <w:lang w:val="da-DK"/>
        </w:rPr>
      </w:pPr>
    </w:p>
    <w:p w:rsidR="00D061F3" w:rsidRPr="008765ED" w:rsidRDefault="00D061F3" w:rsidP="00D32A41">
      <w:pPr>
        <w:spacing w:before="13" w:line="360" w:lineRule="auto"/>
        <w:ind w:left="114"/>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Disse rettigheder og forpligtelser går samlet under betegnelsen "databeskyttelse". </w:t>
      </w:r>
    </w:p>
    <w:p w:rsidR="00D061F3" w:rsidRPr="008765ED" w:rsidRDefault="00D061F3" w:rsidP="00D32A41">
      <w:pPr>
        <w:spacing w:before="13" w:line="360" w:lineRule="auto"/>
        <w:ind w:left="114"/>
        <w:jc w:val="both"/>
        <w:rPr>
          <w:rFonts w:ascii="Times New Roman" w:hAnsi="Times New Roman" w:cs="Times New Roman"/>
          <w:sz w:val="24"/>
          <w:szCs w:val="24"/>
          <w:lang w:val="da-DK"/>
        </w:rPr>
      </w:pPr>
    </w:p>
    <w:p w:rsidR="004C55AF" w:rsidRPr="008765ED" w:rsidRDefault="00D061F3" w:rsidP="00D32A41">
      <w:pPr>
        <w:spacing w:before="13" w:line="360" w:lineRule="auto"/>
        <w:ind w:left="114"/>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Enhver behandling af andres personoplysninger, der ikke sker i en rent privat sammenhæng, skal ske i overensstemmelse med reglerne på databeskyttelsesområdet, jf. databeskyttelsesforordningen (også kaldet; ”GDPR” General Data Protection Regulation), som har direkte virkning i Danmark. </w:t>
      </w:r>
    </w:p>
    <w:p w:rsidR="00E0633F" w:rsidRDefault="00E0633F" w:rsidP="00D32A41">
      <w:pPr>
        <w:spacing w:before="13" w:line="360" w:lineRule="auto"/>
        <w:ind w:left="114"/>
        <w:jc w:val="both"/>
        <w:rPr>
          <w:rFonts w:ascii="Times New Roman" w:hAnsi="Times New Roman" w:cs="Times New Roman"/>
          <w:sz w:val="24"/>
          <w:szCs w:val="24"/>
        </w:rPr>
      </w:pPr>
      <w:r w:rsidRPr="00E0633F">
        <w:rPr>
          <w:rFonts w:ascii="Times New Roman" w:hAnsi="Times New Roman" w:cs="Times New Roman"/>
          <w:noProof/>
          <w:sz w:val="24"/>
          <w:szCs w:val="24"/>
          <w:lang w:val="da-DK" w:eastAsia="ko-KR"/>
        </w:rPr>
        <w:lastRenderedPageBreak/>
        <w:drawing>
          <wp:inline distT="0" distB="0" distL="0" distR="0">
            <wp:extent cx="3124200" cy="1454150"/>
            <wp:effectExtent l="0" t="0" r="0" b="0"/>
            <wp:docPr id="15" name="Billede 15" descr="Billedresultat for databeskyttelsesregle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lledresultat for databeskyttelsesregler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200" cy="1454150"/>
                    </a:xfrm>
                    <a:prstGeom prst="rect">
                      <a:avLst/>
                    </a:prstGeom>
                    <a:noFill/>
                    <a:ln>
                      <a:noFill/>
                    </a:ln>
                  </pic:spPr>
                </pic:pic>
              </a:graphicData>
            </a:graphic>
          </wp:inline>
        </w:drawing>
      </w:r>
    </w:p>
    <w:p w:rsidR="004C55AF" w:rsidRDefault="004C55AF" w:rsidP="00D32A41">
      <w:pPr>
        <w:spacing w:before="13" w:line="360" w:lineRule="auto"/>
        <w:ind w:left="114"/>
        <w:jc w:val="both"/>
        <w:rPr>
          <w:rFonts w:ascii="Times New Roman" w:hAnsi="Times New Roman" w:cs="Times New Roman"/>
          <w:sz w:val="24"/>
          <w:szCs w:val="24"/>
        </w:rPr>
      </w:pPr>
    </w:p>
    <w:p w:rsidR="00D061F3" w:rsidRPr="008765ED" w:rsidRDefault="004C55AF" w:rsidP="00D32A41">
      <w:pPr>
        <w:spacing w:before="13" w:line="360" w:lineRule="auto"/>
        <w:ind w:left="114"/>
        <w:jc w:val="both"/>
        <w:rPr>
          <w:rFonts w:ascii="Times New Roman" w:hAnsi="Times New Roman" w:cs="Times New Roman"/>
          <w:sz w:val="24"/>
          <w:szCs w:val="24"/>
          <w:lang w:val="da-DK"/>
        </w:rPr>
      </w:pPr>
      <w:r w:rsidRPr="004C55AF">
        <w:rPr>
          <w:rFonts w:ascii="Times New Roman" w:hAnsi="Times New Roman" w:cs="Times New Roman"/>
          <w:noProof/>
          <w:sz w:val="24"/>
          <w:szCs w:val="24"/>
          <w:lang w:val="da-DK" w:eastAsia="ko-KR"/>
        </w:rPr>
        <w:drawing>
          <wp:inline distT="0" distB="0" distL="0" distR="0">
            <wp:extent cx="2819400" cy="1619250"/>
            <wp:effectExtent l="0" t="0" r="0" b="0"/>
            <wp:docPr id="5" name="Billede 5" descr="Billedresultat for databeskyttelsesregle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ledresultat for databeskyttelsesregler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D061F3" w:rsidRPr="008765ED">
        <w:rPr>
          <w:rFonts w:ascii="Times New Roman" w:hAnsi="Times New Roman" w:cs="Times New Roman"/>
          <w:sz w:val="24"/>
          <w:szCs w:val="24"/>
          <w:lang w:val="da-DK"/>
        </w:rPr>
        <w:t xml:space="preserve"> </w:t>
      </w:r>
    </w:p>
    <w:p w:rsidR="00D061F3" w:rsidRPr="008765ED" w:rsidRDefault="00D061F3" w:rsidP="00D32A41">
      <w:pPr>
        <w:spacing w:before="13" w:line="360" w:lineRule="auto"/>
        <w:ind w:left="114"/>
        <w:jc w:val="both"/>
        <w:rPr>
          <w:rFonts w:ascii="Times New Roman" w:hAnsi="Times New Roman" w:cs="Times New Roman"/>
          <w:sz w:val="24"/>
          <w:szCs w:val="24"/>
          <w:lang w:val="da-DK"/>
        </w:rPr>
      </w:pPr>
    </w:p>
    <w:p w:rsidR="00D061F3" w:rsidRPr="008765ED" w:rsidRDefault="00D061F3" w:rsidP="00D32A41">
      <w:pPr>
        <w:spacing w:before="13" w:line="360" w:lineRule="auto"/>
        <w:ind w:left="114"/>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Den supplerende databeskyttelseslovs  formål er identisk med formålet i databeskyttelsesforordningen, nemlig beskyttelse af fysiske personer i forbindelse med behandling af personoplysninger og fri udveksling af personoplysninger i EU.</w:t>
      </w:r>
    </w:p>
    <w:p w:rsidR="00D061F3" w:rsidRPr="008765ED" w:rsidRDefault="00D061F3" w:rsidP="00D32A41">
      <w:pPr>
        <w:spacing w:before="13" w:line="360" w:lineRule="auto"/>
        <w:ind w:left="114"/>
        <w:jc w:val="both"/>
        <w:rPr>
          <w:rFonts w:ascii="Times New Roman" w:hAnsi="Times New Roman" w:cs="Times New Roman"/>
          <w:sz w:val="24"/>
          <w:szCs w:val="24"/>
          <w:lang w:val="da-DK"/>
        </w:rPr>
      </w:pPr>
    </w:p>
    <w:p w:rsidR="008C25D4" w:rsidRPr="008765ED" w:rsidRDefault="00BA1507" w:rsidP="00D32A41">
      <w:pPr>
        <w:spacing w:before="13" w:line="360" w:lineRule="auto"/>
        <w:ind w:left="114"/>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Når en virksomhed behandler personoplysninger er den underlagt reglerne i persondataforordningen</w:t>
      </w:r>
      <w:r w:rsidR="00D061F3" w:rsidRPr="00D32A41">
        <w:rPr>
          <w:rFonts w:ascii="Times New Roman" w:hAnsi="Times New Roman" w:cs="Times New Roman"/>
          <w:sz w:val="24"/>
          <w:szCs w:val="24"/>
          <w:lang w:val="da-DK"/>
        </w:rPr>
        <w:t xml:space="preserve"> og databeskyttelsesloven</w:t>
      </w:r>
      <w:r w:rsidRPr="008765ED">
        <w:rPr>
          <w:rFonts w:ascii="Times New Roman" w:hAnsi="Times New Roman" w:cs="Times New Roman"/>
          <w:sz w:val="24"/>
          <w:szCs w:val="24"/>
          <w:lang w:val="da-DK"/>
        </w:rPr>
        <w:t>.</w:t>
      </w:r>
    </w:p>
    <w:p w:rsidR="008C25D4" w:rsidRPr="008765ED" w:rsidRDefault="008C25D4" w:rsidP="00D32A41">
      <w:pPr>
        <w:pStyle w:val="Brdtekst"/>
        <w:spacing w:before="6" w:line="360" w:lineRule="auto"/>
        <w:jc w:val="both"/>
        <w:rPr>
          <w:rFonts w:ascii="Times New Roman" w:hAnsi="Times New Roman" w:cs="Times New Roman"/>
          <w:b/>
          <w:sz w:val="24"/>
          <w:szCs w:val="24"/>
          <w:lang w:val="da-DK"/>
        </w:rPr>
      </w:pPr>
    </w:p>
    <w:p w:rsidR="008C25D4" w:rsidRPr="008765ED" w:rsidRDefault="00BA1507" w:rsidP="00D32A41">
      <w:pPr>
        <w:pStyle w:val="Brdtekst"/>
        <w:spacing w:line="360" w:lineRule="auto"/>
        <w:ind w:left="114"/>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Persondataforordningen pålægger virksomhederne en række</w:t>
      </w:r>
      <w:r w:rsidR="00AD1705" w:rsidRPr="00D32A41">
        <w:rPr>
          <w:rFonts w:ascii="Times New Roman" w:hAnsi="Times New Roman" w:cs="Times New Roman"/>
          <w:sz w:val="24"/>
          <w:szCs w:val="24"/>
          <w:lang w:val="da-DK"/>
        </w:rPr>
        <w:t xml:space="preserve"> </w:t>
      </w:r>
      <w:r w:rsidRPr="008765ED">
        <w:rPr>
          <w:rFonts w:ascii="Times New Roman" w:hAnsi="Times New Roman" w:cs="Times New Roman"/>
          <w:sz w:val="24"/>
          <w:szCs w:val="24"/>
          <w:lang w:val="da-DK"/>
        </w:rPr>
        <w:t>forpligtelser, når de behandler personoplysninger.</w:t>
      </w:r>
    </w:p>
    <w:p w:rsidR="008C25D4" w:rsidRPr="008765ED" w:rsidRDefault="008C25D4" w:rsidP="00D32A41">
      <w:pPr>
        <w:pStyle w:val="Brdtekst"/>
        <w:spacing w:before="4" w:line="360" w:lineRule="auto"/>
        <w:jc w:val="both"/>
        <w:rPr>
          <w:rFonts w:ascii="Times New Roman" w:hAnsi="Times New Roman" w:cs="Times New Roman"/>
          <w:sz w:val="24"/>
          <w:szCs w:val="24"/>
          <w:lang w:val="da-DK"/>
        </w:rPr>
      </w:pPr>
    </w:p>
    <w:p w:rsidR="008C25D4" w:rsidRPr="008765ED" w:rsidRDefault="00BA1507" w:rsidP="00D32A41">
      <w:pPr>
        <w:pStyle w:val="Brdtekst"/>
        <w:spacing w:line="360" w:lineRule="auto"/>
        <w:ind w:left="114"/>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Omvendt får den, der behandles oplysninger om (den</w:t>
      </w:r>
      <w:r w:rsidR="00AD1705" w:rsidRPr="00880546">
        <w:rPr>
          <w:rFonts w:ascii="Times New Roman" w:hAnsi="Times New Roman" w:cs="Times New Roman"/>
          <w:sz w:val="24"/>
          <w:szCs w:val="24"/>
          <w:lang w:val="da-DK"/>
        </w:rPr>
        <w:t xml:space="preserve"> </w:t>
      </w:r>
      <w:r w:rsidRPr="008765ED">
        <w:rPr>
          <w:rFonts w:ascii="Times New Roman" w:hAnsi="Times New Roman" w:cs="Times New Roman"/>
          <w:sz w:val="24"/>
          <w:szCs w:val="24"/>
          <w:lang w:val="da-DK"/>
        </w:rPr>
        <w:t>registrerede) en række rettigheder.</w:t>
      </w:r>
    </w:p>
    <w:p w:rsidR="008C25D4" w:rsidRPr="008765ED" w:rsidRDefault="008C25D4" w:rsidP="00D32A41">
      <w:pPr>
        <w:spacing w:line="360" w:lineRule="auto"/>
        <w:jc w:val="both"/>
        <w:rPr>
          <w:rFonts w:ascii="Times New Roman" w:hAnsi="Times New Roman" w:cs="Times New Roman"/>
          <w:sz w:val="24"/>
          <w:szCs w:val="24"/>
          <w:lang w:val="da-DK"/>
        </w:rPr>
      </w:pPr>
    </w:p>
    <w:p w:rsidR="00BB4833" w:rsidRPr="00BB4833" w:rsidRDefault="00BB4833" w:rsidP="00D32A41">
      <w:pPr>
        <w:spacing w:line="360" w:lineRule="auto"/>
        <w:jc w:val="both"/>
        <w:rPr>
          <w:rFonts w:ascii="Times New Roman" w:hAnsi="Times New Roman" w:cs="Times New Roman"/>
          <w:b/>
          <w:sz w:val="24"/>
          <w:szCs w:val="24"/>
          <w:lang w:val="da-DK"/>
        </w:rPr>
      </w:pPr>
      <w:r w:rsidRPr="00BB4833">
        <w:rPr>
          <w:rFonts w:ascii="Times New Roman" w:hAnsi="Times New Roman" w:cs="Times New Roman"/>
          <w:b/>
          <w:sz w:val="24"/>
          <w:szCs w:val="24"/>
          <w:lang w:val="da-DK"/>
        </w:rPr>
        <w:t>Intro Databeskyttelsesloven</w:t>
      </w:r>
    </w:p>
    <w:p w:rsidR="00BB4833" w:rsidRPr="008765ED" w:rsidRDefault="00BF1E12" w:rsidP="00D32A41">
      <w:pPr>
        <w:spacing w:line="360" w:lineRule="auto"/>
        <w:jc w:val="both"/>
        <w:rPr>
          <w:rFonts w:ascii="Times New Roman" w:hAnsi="Times New Roman" w:cs="Times New Roman"/>
          <w:b/>
          <w:sz w:val="24"/>
          <w:szCs w:val="24"/>
          <w:lang w:val="da-DK"/>
        </w:rPr>
      </w:pPr>
      <w:hyperlink r:id="rId12" w:history="1">
        <w:r w:rsidR="00BB4833" w:rsidRPr="008765ED">
          <w:rPr>
            <w:rStyle w:val="Hyperlink"/>
            <w:rFonts w:ascii="Times New Roman" w:hAnsi="Times New Roman" w:cs="Times New Roman"/>
            <w:b/>
            <w:sz w:val="24"/>
            <w:szCs w:val="24"/>
            <w:lang w:val="da-DK"/>
          </w:rPr>
          <w:t>https://youtu.be/bEh-vF-C5-A</w:t>
        </w:r>
      </w:hyperlink>
    </w:p>
    <w:p w:rsidR="00BA1507" w:rsidRPr="008765ED" w:rsidRDefault="00BA1507" w:rsidP="00D32A41">
      <w:pPr>
        <w:spacing w:line="360" w:lineRule="auto"/>
        <w:jc w:val="both"/>
        <w:rPr>
          <w:rFonts w:ascii="Times New Roman" w:hAnsi="Times New Roman" w:cs="Times New Roman"/>
          <w:b/>
          <w:sz w:val="24"/>
          <w:szCs w:val="24"/>
          <w:lang w:val="da-DK"/>
        </w:rPr>
      </w:pPr>
    </w:p>
    <w:p w:rsidR="00BA1507" w:rsidRDefault="00BA1507" w:rsidP="00D32A41">
      <w:pPr>
        <w:spacing w:line="360" w:lineRule="auto"/>
        <w:jc w:val="both"/>
        <w:rPr>
          <w:rFonts w:ascii="Times New Roman" w:hAnsi="Times New Roman" w:cs="Times New Roman"/>
          <w:b/>
          <w:sz w:val="24"/>
          <w:szCs w:val="24"/>
          <w:lang w:val="da-DK"/>
        </w:rPr>
      </w:pPr>
      <w:r>
        <w:rPr>
          <w:rFonts w:ascii="Times New Roman" w:hAnsi="Times New Roman" w:cs="Times New Roman"/>
          <w:b/>
          <w:sz w:val="24"/>
          <w:szCs w:val="24"/>
          <w:lang w:val="da-DK"/>
        </w:rPr>
        <w:t>Hvad er persondata?</w:t>
      </w:r>
    </w:p>
    <w:p w:rsidR="00BA1507" w:rsidRDefault="00BF1E12" w:rsidP="00D32A41">
      <w:pPr>
        <w:spacing w:line="360" w:lineRule="auto"/>
        <w:jc w:val="both"/>
        <w:rPr>
          <w:rFonts w:ascii="Times New Roman" w:hAnsi="Times New Roman" w:cs="Times New Roman"/>
          <w:b/>
          <w:sz w:val="24"/>
          <w:szCs w:val="24"/>
          <w:lang w:val="da-DK"/>
        </w:rPr>
      </w:pPr>
      <w:hyperlink r:id="rId13" w:history="1">
        <w:r w:rsidR="00BA1507" w:rsidRPr="00B25617">
          <w:rPr>
            <w:rStyle w:val="Hyperlink"/>
            <w:rFonts w:ascii="Times New Roman" w:hAnsi="Times New Roman" w:cs="Times New Roman"/>
            <w:b/>
            <w:sz w:val="24"/>
            <w:szCs w:val="24"/>
            <w:lang w:val="da-DK"/>
          </w:rPr>
          <w:t>https://youtu.be/jmVTmSLkkh0</w:t>
        </w:r>
      </w:hyperlink>
    </w:p>
    <w:p w:rsidR="00BA1507" w:rsidRPr="00BA1507" w:rsidRDefault="00BA1507" w:rsidP="00D32A41">
      <w:pPr>
        <w:spacing w:line="360" w:lineRule="auto"/>
        <w:jc w:val="both"/>
        <w:rPr>
          <w:rFonts w:ascii="Times New Roman" w:hAnsi="Times New Roman" w:cs="Times New Roman"/>
          <w:b/>
          <w:sz w:val="24"/>
          <w:szCs w:val="24"/>
          <w:lang w:val="da-DK"/>
        </w:rPr>
      </w:pPr>
    </w:p>
    <w:p w:rsidR="00BB4833" w:rsidRPr="008765ED" w:rsidRDefault="00BB4833" w:rsidP="00D32A41">
      <w:pPr>
        <w:spacing w:line="360" w:lineRule="auto"/>
        <w:jc w:val="both"/>
        <w:rPr>
          <w:rFonts w:ascii="Times New Roman" w:hAnsi="Times New Roman" w:cs="Times New Roman"/>
          <w:sz w:val="24"/>
          <w:szCs w:val="24"/>
          <w:lang w:val="da-DK"/>
        </w:rPr>
      </w:pPr>
    </w:p>
    <w:p w:rsidR="00BB4833" w:rsidRPr="008765ED" w:rsidRDefault="00BB4833" w:rsidP="00D32A41">
      <w:pPr>
        <w:spacing w:line="360" w:lineRule="auto"/>
        <w:jc w:val="both"/>
        <w:rPr>
          <w:rFonts w:ascii="Times New Roman" w:hAnsi="Times New Roman" w:cs="Times New Roman"/>
          <w:sz w:val="24"/>
          <w:szCs w:val="24"/>
          <w:lang w:val="da-DK"/>
        </w:rPr>
        <w:sectPr w:rsidR="00BB4833" w:rsidRPr="008765ED">
          <w:headerReference w:type="default" r:id="rId14"/>
          <w:pgSz w:w="14400" w:h="10800" w:orient="landscape"/>
          <w:pgMar w:top="1200" w:right="0" w:bottom="280" w:left="1900" w:header="882" w:footer="0" w:gutter="0"/>
          <w:cols w:space="708"/>
        </w:sectPr>
      </w:pPr>
    </w:p>
    <w:p w:rsidR="008C25D4" w:rsidRPr="008765ED" w:rsidRDefault="008C25D4" w:rsidP="00D32A41">
      <w:pPr>
        <w:pStyle w:val="Brdtekst"/>
        <w:spacing w:line="360" w:lineRule="auto"/>
        <w:jc w:val="both"/>
        <w:rPr>
          <w:rFonts w:ascii="Times New Roman" w:hAnsi="Times New Roman" w:cs="Times New Roman"/>
          <w:sz w:val="24"/>
          <w:szCs w:val="24"/>
          <w:lang w:val="da-DK"/>
        </w:rPr>
      </w:pPr>
    </w:p>
    <w:p w:rsidR="008C25D4" w:rsidRPr="008765ED" w:rsidRDefault="008C25D4" w:rsidP="00D32A41">
      <w:pPr>
        <w:pStyle w:val="Brdtekst"/>
        <w:spacing w:line="360" w:lineRule="auto"/>
        <w:jc w:val="both"/>
        <w:rPr>
          <w:rFonts w:ascii="Times New Roman" w:hAnsi="Times New Roman" w:cs="Times New Roman"/>
          <w:sz w:val="24"/>
          <w:szCs w:val="24"/>
          <w:lang w:val="da-DK"/>
        </w:rPr>
      </w:pPr>
    </w:p>
    <w:p w:rsidR="008C25D4" w:rsidRPr="008765ED" w:rsidRDefault="00AC3A87" w:rsidP="00D32A41">
      <w:pPr>
        <w:pStyle w:val="Overskrift1"/>
        <w:spacing w:line="360" w:lineRule="auto"/>
        <w:jc w:val="both"/>
        <w:rPr>
          <w:rFonts w:ascii="Times New Roman" w:hAnsi="Times New Roman" w:cs="Times New Roman"/>
          <w:sz w:val="36"/>
          <w:szCs w:val="36"/>
          <w:lang w:val="da-DK"/>
        </w:rPr>
      </w:pPr>
      <w:r w:rsidRPr="00D32A41">
        <w:rPr>
          <w:rFonts w:ascii="Times New Roman" w:hAnsi="Times New Roman" w:cs="Times New Roman"/>
          <w:sz w:val="36"/>
          <w:szCs w:val="36"/>
          <w:lang w:val="da-DK"/>
        </w:rPr>
        <w:t>8.</w:t>
      </w:r>
      <w:r w:rsidR="00096E2D" w:rsidRPr="00D32A41">
        <w:rPr>
          <w:rFonts w:ascii="Times New Roman" w:hAnsi="Times New Roman" w:cs="Times New Roman"/>
          <w:sz w:val="36"/>
          <w:szCs w:val="36"/>
          <w:lang w:val="da-DK"/>
        </w:rPr>
        <w:t xml:space="preserve">1.2. </w:t>
      </w:r>
      <w:r w:rsidR="00096E2D" w:rsidRPr="008765ED">
        <w:rPr>
          <w:rFonts w:ascii="Times New Roman" w:hAnsi="Times New Roman" w:cs="Times New Roman"/>
          <w:sz w:val="36"/>
          <w:szCs w:val="36"/>
          <w:lang w:val="da-DK"/>
        </w:rPr>
        <w:t>Hvad er ”behandling” i persondataretten?</w:t>
      </w:r>
    </w:p>
    <w:p w:rsidR="004C55AF" w:rsidRPr="00D32A41" w:rsidRDefault="004C55AF" w:rsidP="00D32A41">
      <w:pPr>
        <w:pStyle w:val="Overskrift1"/>
        <w:spacing w:line="360" w:lineRule="auto"/>
        <w:jc w:val="both"/>
        <w:rPr>
          <w:rFonts w:ascii="Times New Roman" w:hAnsi="Times New Roman" w:cs="Times New Roman"/>
          <w:b w:val="0"/>
          <w:sz w:val="36"/>
          <w:szCs w:val="36"/>
        </w:rPr>
      </w:pPr>
      <w:r w:rsidRPr="004C55AF">
        <w:rPr>
          <w:rFonts w:ascii="Times New Roman" w:hAnsi="Times New Roman" w:cs="Times New Roman"/>
          <w:noProof/>
          <w:sz w:val="36"/>
          <w:szCs w:val="36"/>
          <w:lang w:val="da-DK" w:eastAsia="ko-KR"/>
        </w:rPr>
        <w:drawing>
          <wp:inline distT="0" distB="0" distL="0" distR="0">
            <wp:extent cx="2139950" cy="2139950"/>
            <wp:effectExtent l="0" t="0" r="0" b="0"/>
            <wp:docPr id="6" name="Billede 6" descr="Billedresultat for databeskyttelsesregle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ledresultat for databeskyttelsesregler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rsidR="008C25D4" w:rsidRPr="008765ED" w:rsidRDefault="00BA1507" w:rsidP="00214DEA">
      <w:pPr>
        <w:pStyle w:val="Overskrift3"/>
        <w:spacing w:before="381" w:line="360" w:lineRule="auto"/>
        <w:ind w:left="0"/>
        <w:jc w:val="both"/>
        <w:rPr>
          <w:rFonts w:ascii="Times New Roman" w:hAnsi="Times New Roman" w:cs="Times New Roman"/>
          <w:sz w:val="24"/>
          <w:szCs w:val="24"/>
          <w:lang w:val="da-DK"/>
        </w:rPr>
      </w:pPr>
      <w:r w:rsidRPr="008765ED">
        <w:rPr>
          <w:rFonts w:ascii="Times New Roman" w:hAnsi="Times New Roman" w:cs="Times New Roman"/>
          <w:spacing w:val="-4"/>
          <w:sz w:val="24"/>
          <w:szCs w:val="24"/>
          <w:lang w:val="da-DK"/>
        </w:rPr>
        <w:t xml:space="preserve">Enhver form </w:t>
      </w:r>
      <w:r w:rsidRPr="008765ED">
        <w:rPr>
          <w:rFonts w:ascii="Times New Roman" w:hAnsi="Times New Roman" w:cs="Times New Roman"/>
          <w:spacing w:val="-5"/>
          <w:sz w:val="24"/>
          <w:szCs w:val="24"/>
          <w:lang w:val="da-DK"/>
        </w:rPr>
        <w:t xml:space="preserve">for </w:t>
      </w:r>
      <w:r w:rsidRPr="008765ED">
        <w:rPr>
          <w:rFonts w:ascii="Times New Roman" w:hAnsi="Times New Roman" w:cs="Times New Roman"/>
          <w:sz w:val="24"/>
          <w:szCs w:val="24"/>
          <w:lang w:val="da-DK"/>
        </w:rPr>
        <w:t xml:space="preserve">oplysning, der </w:t>
      </w:r>
      <w:r w:rsidRPr="008765ED">
        <w:rPr>
          <w:rFonts w:ascii="Times New Roman" w:hAnsi="Times New Roman" w:cs="Times New Roman"/>
          <w:spacing w:val="-3"/>
          <w:sz w:val="24"/>
          <w:szCs w:val="24"/>
          <w:lang w:val="da-DK"/>
        </w:rPr>
        <w:t xml:space="preserve">knytter </w:t>
      </w:r>
      <w:r w:rsidRPr="008765ED">
        <w:rPr>
          <w:rFonts w:ascii="Times New Roman" w:hAnsi="Times New Roman" w:cs="Times New Roman"/>
          <w:sz w:val="24"/>
          <w:szCs w:val="24"/>
          <w:lang w:val="da-DK"/>
        </w:rPr>
        <w:t xml:space="preserve">sig til en </w:t>
      </w:r>
      <w:r w:rsidRPr="008765ED">
        <w:rPr>
          <w:rFonts w:ascii="Times New Roman" w:hAnsi="Times New Roman" w:cs="Times New Roman"/>
          <w:spacing w:val="-4"/>
          <w:sz w:val="24"/>
          <w:szCs w:val="24"/>
          <w:lang w:val="da-DK"/>
        </w:rPr>
        <w:t xml:space="preserve">bestemt </w:t>
      </w:r>
      <w:r w:rsidRPr="008765ED">
        <w:rPr>
          <w:rFonts w:ascii="Times New Roman" w:hAnsi="Times New Roman" w:cs="Times New Roman"/>
          <w:sz w:val="24"/>
          <w:szCs w:val="24"/>
          <w:lang w:val="da-DK"/>
        </w:rPr>
        <w:t xml:space="preserve">fysisk </w:t>
      </w:r>
      <w:r w:rsidRPr="008765ED">
        <w:rPr>
          <w:rFonts w:ascii="Times New Roman" w:hAnsi="Times New Roman" w:cs="Times New Roman"/>
          <w:spacing w:val="-3"/>
          <w:sz w:val="24"/>
          <w:szCs w:val="24"/>
          <w:lang w:val="da-DK"/>
        </w:rPr>
        <w:t xml:space="preserve">person, </w:t>
      </w:r>
      <w:r w:rsidRPr="008765ED">
        <w:rPr>
          <w:rFonts w:ascii="Times New Roman" w:hAnsi="Times New Roman" w:cs="Times New Roman"/>
          <w:sz w:val="24"/>
          <w:szCs w:val="24"/>
          <w:lang w:val="da-DK"/>
        </w:rPr>
        <w:t xml:space="preserve">som gør </w:t>
      </w:r>
      <w:r w:rsidRPr="008765ED">
        <w:rPr>
          <w:rFonts w:ascii="Times New Roman" w:hAnsi="Times New Roman" w:cs="Times New Roman"/>
          <w:spacing w:val="-3"/>
          <w:sz w:val="24"/>
          <w:szCs w:val="24"/>
          <w:lang w:val="da-DK"/>
        </w:rPr>
        <w:t xml:space="preserve">personen </w:t>
      </w:r>
      <w:r w:rsidRPr="008765ED">
        <w:rPr>
          <w:rFonts w:ascii="Times New Roman" w:hAnsi="Times New Roman" w:cs="Times New Roman"/>
          <w:sz w:val="24"/>
          <w:szCs w:val="24"/>
          <w:lang w:val="da-DK"/>
        </w:rPr>
        <w:t xml:space="preserve">identificerbar. Det </w:t>
      </w:r>
      <w:r w:rsidRPr="008765ED">
        <w:rPr>
          <w:rFonts w:ascii="Times New Roman" w:hAnsi="Times New Roman" w:cs="Times New Roman"/>
          <w:spacing w:val="-3"/>
          <w:sz w:val="24"/>
          <w:szCs w:val="24"/>
          <w:lang w:val="da-DK"/>
        </w:rPr>
        <w:t xml:space="preserve">kan </w:t>
      </w:r>
      <w:r w:rsidRPr="008765ED">
        <w:rPr>
          <w:rFonts w:ascii="Times New Roman" w:hAnsi="Times New Roman" w:cs="Times New Roman"/>
          <w:sz w:val="24"/>
          <w:szCs w:val="24"/>
          <w:lang w:val="da-DK"/>
        </w:rPr>
        <w:t xml:space="preserve">fx </w:t>
      </w:r>
      <w:r w:rsidRPr="008765ED">
        <w:rPr>
          <w:rFonts w:ascii="Times New Roman" w:hAnsi="Times New Roman" w:cs="Times New Roman"/>
          <w:spacing w:val="-5"/>
          <w:sz w:val="24"/>
          <w:szCs w:val="24"/>
          <w:lang w:val="da-DK"/>
        </w:rPr>
        <w:t xml:space="preserve">være </w:t>
      </w:r>
      <w:r w:rsidRPr="008765ED">
        <w:rPr>
          <w:rFonts w:ascii="Times New Roman" w:hAnsi="Times New Roman" w:cs="Times New Roman"/>
          <w:sz w:val="24"/>
          <w:szCs w:val="24"/>
          <w:lang w:val="da-DK"/>
        </w:rPr>
        <w:t xml:space="preserve">et </w:t>
      </w:r>
      <w:r w:rsidRPr="008765ED">
        <w:rPr>
          <w:rFonts w:ascii="Times New Roman" w:hAnsi="Times New Roman" w:cs="Times New Roman"/>
          <w:spacing w:val="-6"/>
          <w:sz w:val="24"/>
          <w:szCs w:val="24"/>
          <w:lang w:val="da-DK"/>
        </w:rPr>
        <w:t xml:space="preserve">personnummer, </w:t>
      </w:r>
      <w:r w:rsidRPr="008765ED">
        <w:rPr>
          <w:rFonts w:ascii="Times New Roman" w:hAnsi="Times New Roman" w:cs="Times New Roman"/>
          <w:sz w:val="24"/>
          <w:szCs w:val="24"/>
          <w:lang w:val="da-DK"/>
        </w:rPr>
        <w:t xml:space="preserve">en bopælsadresse, et </w:t>
      </w:r>
      <w:r w:rsidRPr="008765ED">
        <w:rPr>
          <w:rFonts w:ascii="Times New Roman" w:hAnsi="Times New Roman" w:cs="Times New Roman"/>
          <w:spacing w:val="-5"/>
          <w:sz w:val="24"/>
          <w:szCs w:val="24"/>
          <w:lang w:val="da-DK"/>
        </w:rPr>
        <w:t xml:space="preserve">journalnummer, </w:t>
      </w:r>
      <w:r w:rsidRPr="008765ED">
        <w:rPr>
          <w:rFonts w:ascii="Times New Roman" w:hAnsi="Times New Roman" w:cs="Times New Roman"/>
          <w:sz w:val="24"/>
          <w:szCs w:val="24"/>
          <w:lang w:val="da-DK"/>
        </w:rPr>
        <w:t xml:space="preserve">et </w:t>
      </w:r>
      <w:r w:rsidRPr="008765ED">
        <w:rPr>
          <w:rFonts w:ascii="Times New Roman" w:hAnsi="Times New Roman" w:cs="Times New Roman"/>
          <w:spacing w:val="-4"/>
          <w:sz w:val="24"/>
          <w:szCs w:val="24"/>
          <w:lang w:val="da-DK"/>
        </w:rPr>
        <w:t xml:space="preserve">bilregistreringsnummer, </w:t>
      </w:r>
      <w:r w:rsidRPr="008765ED">
        <w:rPr>
          <w:rFonts w:ascii="Times New Roman" w:hAnsi="Times New Roman" w:cs="Times New Roman"/>
          <w:sz w:val="24"/>
          <w:szCs w:val="24"/>
          <w:lang w:val="da-DK"/>
        </w:rPr>
        <w:t xml:space="preserve">en IP-adresse </w:t>
      </w:r>
      <w:r w:rsidRPr="008765ED">
        <w:rPr>
          <w:rFonts w:ascii="Times New Roman" w:hAnsi="Times New Roman" w:cs="Times New Roman"/>
          <w:spacing w:val="-15"/>
          <w:sz w:val="24"/>
          <w:szCs w:val="24"/>
          <w:lang w:val="da-DK"/>
        </w:rPr>
        <w:t>osv.</w:t>
      </w:r>
    </w:p>
    <w:p w:rsidR="008C25D4" w:rsidRPr="008765ED" w:rsidRDefault="00BA1507" w:rsidP="00214DEA">
      <w:pPr>
        <w:spacing w:line="360" w:lineRule="auto"/>
        <w:ind w:right="-44"/>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Hvis oplysninger om </w:t>
      </w:r>
      <w:r w:rsidRPr="008765ED">
        <w:rPr>
          <w:rFonts w:ascii="Times New Roman" w:hAnsi="Times New Roman" w:cs="Times New Roman"/>
          <w:spacing w:val="-4"/>
          <w:sz w:val="24"/>
          <w:szCs w:val="24"/>
          <w:lang w:val="da-DK"/>
        </w:rPr>
        <w:t xml:space="preserve">fysiske </w:t>
      </w:r>
      <w:r w:rsidRPr="008765ED">
        <w:rPr>
          <w:rFonts w:ascii="Times New Roman" w:hAnsi="Times New Roman" w:cs="Times New Roman"/>
          <w:spacing w:val="-3"/>
          <w:sz w:val="24"/>
          <w:szCs w:val="24"/>
          <w:lang w:val="da-DK"/>
        </w:rPr>
        <w:t xml:space="preserve">personer </w:t>
      </w:r>
      <w:r w:rsidRPr="008765ED">
        <w:rPr>
          <w:rFonts w:ascii="Times New Roman" w:hAnsi="Times New Roman" w:cs="Times New Roman"/>
          <w:sz w:val="24"/>
          <w:szCs w:val="24"/>
          <w:lang w:val="da-DK"/>
        </w:rPr>
        <w:t xml:space="preserve">er </w:t>
      </w:r>
      <w:r w:rsidRPr="008765ED">
        <w:rPr>
          <w:rFonts w:ascii="Times New Roman" w:hAnsi="Times New Roman" w:cs="Times New Roman"/>
          <w:spacing w:val="-3"/>
          <w:sz w:val="24"/>
          <w:szCs w:val="24"/>
          <w:lang w:val="da-DK"/>
        </w:rPr>
        <w:t xml:space="preserve">fuldstændig </w:t>
      </w:r>
      <w:r w:rsidRPr="008765ED">
        <w:rPr>
          <w:rFonts w:ascii="Times New Roman" w:hAnsi="Times New Roman" w:cs="Times New Roman"/>
          <w:sz w:val="24"/>
          <w:szCs w:val="24"/>
          <w:lang w:val="da-DK"/>
        </w:rPr>
        <w:t xml:space="preserve">anonymiserede, er der </w:t>
      </w:r>
      <w:r w:rsidRPr="008765ED">
        <w:rPr>
          <w:rFonts w:ascii="Times New Roman" w:hAnsi="Times New Roman" w:cs="Times New Roman"/>
          <w:spacing w:val="-5"/>
          <w:sz w:val="24"/>
          <w:szCs w:val="24"/>
          <w:lang w:val="da-DK"/>
        </w:rPr>
        <w:t xml:space="preserve">ikke </w:t>
      </w:r>
      <w:r w:rsidRPr="008765ED">
        <w:rPr>
          <w:rFonts w:ascii="Times New Roman" w:hAnsi="Times New Roman" w:cs="Times New Roman"/>
          <w:sz w:val="24"/>
          <w:szCs w:val="24"/>
          <w:lang w:val="da-DK"/>
        </w:rPr>
        <w:t>tale om</w:t>
      </w:r>
      <w:r w:rsidRPr="008765ED">
        <w:rPr>
          <w:rFonts w:ascii="Times New Roman" w:hAnsi="Times New Roman" w:cs="Times New Roman"/>
          <w:spacing w:val="-22"/>
          <w:sz w:val="24"/>
          <w:szCs w:val="24"/>
          <w:lang w:val="da-DK"/>
        </w:rPr>
        <w:t xml:space="preserve"> </w:t>
      </w:r>
      <w:r w:rsidRPr="008765ED">
        <w:rPr>
          <w:rFonts w:ascii="Times New Roman" w:hAnsi="Times New Roman" w:cs="Times New Roman"/>
          <w:spacing w:val="-6"/>
          <w:sz w:val="24"/>
          <w:szCs w:val="24"/>
          <w:lang w:val="da-DK"/>
        </w:rPr>
        <w:t>personoplysninger.</w:t>
      </w:r>
    </w:p>
    <w:p w:rsidR="00D061F3" w:rsidRPr="008765ED" w:rsidRDefault="00D061F3" w:rsidP="00D32A41">
      <w:pPr>
        <w:spacing w:before="161" w:line="360" w:lineRule="auto"/>
        <w:ind w:right="354"/>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Ifølge databeskyttelsesforordningens artikel 4, nr. 2, skal begrebet ”behandling” forstås som enhver aktivitet eller række af aktiviteter - med eller uden brug af automatisk behandling - som personoplysninger eller en samling af personoplysninger gøres til genstand for, f.eks. indsamling, registrering, organisering, systematisering, opbevaring, tilpasning eller ændring, genfinding, søgning, brug, videregivelse ved transmission, formidling eller enhver anden form for overladelse, sammenstilling eller samkøring, begrænsning, sletning eller tilintetgørelse.</w:t>
      </w:r>
    </w:p>
    <w:p w:rsidR="008410AD" w:rsidRPr="00D32A41" w:rsidRDefault="008410AD" w:rsidP="00D32A41">
      <w:pPr>
        <w:spacing w:before="161" w:line="360" w:lineRule="auto"/>
        <w:ind w:right="354"/>
        <w:jc w:val="both"/>
        <w:rPr>
          <w:rFonts w:ascii="Times New Roman" w:hAnsi="Times New Roman" w:cs="Times New Roman"/>
          <w:sz w:val="24"/>
          <w:szCs w:val="24"/>
        </w:rPr>
      </w:pPr>
      <w:r w:rsidRPr="008410AD">
        <w:rPr>
          <w:rFonts w:ascii="Times New Roman" w:hAnsi="Times New Roman" w:cs="Times New Roman"/>
          <w:noProof/>
          <w:sz w:val="24"/>
          <w:szCs w:val="24"/>
          <w:lang w:val="da-DK" w:eastAsia="ko-KR"/>
        </w:rPr>
        <w:lastRenderedPageBreak/>
        <w:drawing>
          <wp:inline distT="0" distB="0" distL="0" distR="0">
            <wp:extent cx="2844800" cy="1600200"/>
            <wp:effectExtent l="0" t="0" r="0" b="0"/>
            <wp:docPr id="7" name="Billede 7" descr="Billedresultat for databeskyttelsesregle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ledresultat for databeskyttelsesregler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4800" cy="1600200"/>
                    </a:xfrm>
                    <a:prstGeom prst="rect">
                      <a:avLst/>
                    </a:prstGeom>
                    <a:noFill/>
                    <a:ln>
                      <a:noFill/>
                    </a:ln>
                  </pic:spPr>
                </pic:pic>
              </a:graphicData>
            </a:graphic>
          </wp:inline>
        </w:drawing>
      </w:r>
    </w:p>
    <w:p w:rsidR="00AD1705" w:rsidRPr="008765ED" w:rsidRDefault="00D061F3" w:rsidP="00D32A41">
      <w:pPr>
        <w:spacing w:before="161" w:line="360" w:lineRule="auto"/>
        <w:ind w:right="354"/>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Begrebet “automatisk databehandling” er sammenfaldende med “edb” eller “elektronisk behandling”, som blev anvendt i dagældende databeskyttelsesdirektivets artikel 3, stk. 1. Bestemmelsen i databeskyttelsesforordningens artikel 2 svarer således til det tidligere gældende databeskyttelsesdirektivs materielle anvendelsesområde.</w:t>
      </w:r>
    </w:p>
    <w:p w:rsidR="00096E2D" w:rsidRPr="008765ED" w:rsidRDefault="00AD1705" w:rsidP="00D32A41">
      <w:pPr>
        <w:spacing w:before="161" w:line="360" w:lineRule="auto"/>
        <w:ind w:right="354"/>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P</w:t>
      </w:r>
      <w:r w:rsidRPr="008765ED">
        <w:rPr>
          <w:rFonts w:ascii="Times New Roman" w:hAnsi="Times New Roman" w:cs="Times New Roman"/>
          <w:sz w:val="24"/>
          <w:szCs w:val="24"/>
          <w:lang w:val="da-DK"/>
        </w:rPr>
        <w:t xml:space="preserve">rivates aktiviteter på Facebook er ikke omfattet af databeskyttelsesforordningen.  Anderledes med fansider på Facebook, hvor Facebook og administratoren af en fanside har et fælles dataansvar for behandlingen af personoplysninger, som bliver indsamlet i forbindelse med besøg på den pågældende fanside. </w:t>
      </w:r>
      <w:r w:rsidR="00D061F3" w:rsidRPr="008765ED">
        <w:rPr>
          <w:rFonts w:ascii="Times New Roman" w:hAnsi="Times New Roman" w:cs="Times New Roman"/>
          <w:sz w:val="24"/>
          <w:szCs w:val="24"/>
          <w:lang w:val="da-DK"/>
        </w:rPr>
        <w:t xml:space="preserve"> </w:t>
      </w:r>
    </w:p>
    <w:p w:rsidR="008C25D4" w:rsidRPr="008765ED" w:rsidRDefault="00BA1507" w:rsidP="00D32A41">
      <w:pPr>
        <w:spacing w:before="161" w:line="360" w:lineRule="auto"/>
        <w:ind w:right="354"/>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Behandlingsbegrebet </w:t>
      </w:r>
      <w:r w:rsidRPr="008765ED">
        <w:rPr>
          <w:rFonts w:ascii="Times New Roman" w:hAnsi="Times New Roman" w:cs="Times New Roman"/>
          <w:spacing w:val="-4"/>
          <w:sz w:val="24"/>
          <w:szCs w:val="24"/>
          <w:lang w:val="da-DK"/>
        </w:rPr>
        <w:t xml:space="preserve">skal </w:t>
      </w:r>
      <w:r w:rsidRPr="008765ED">
        <w:rPr>
          <w:rFonts w:ascii="Times New Roman" w:hAnsi="Times New Roman" w:cs="Times New Roman"/>
          <w:spacing w:val="-7"/>
          <w:sz w:val="24"/>
          <w:szCs w:val="24"/>
          <w:lang w:val="da-DK"/>
        </w:rPr>
        <w:t xml:space="preserve">forstås </w:t>
      </w:r>
      <w:r w:rsidRPr="008765ED">
        <w:rPr>
          <w:rFonts w:ascii="Times New Roman" w:hAnsi="Times New Roman" w:cs="Times New Roman"/>
          <w:sz w:val="24"/>
          <w:szCs w:val="24"/>
          <w:lang w:val="da-DK"/>
        </w:rPr>
        <w:t xml:space="preserve">meget bredt og </w:t>
      </w:r>
      <w:r w:rsidRPr="008765ED">
        <w:rPr>
          <w:rFonts w:ascii="Times New Roman" w:hAnsi="Times New Roman" w:cs="Times New Roman"/>
          <w:spacing w:val="-5"/>
          <w:sz w:val="24"/>
          <w:szCs w:val="24"/>
          <w:lang w:val="da-DK"/>
        </w:rPr>
        <w:t xml:space="preserve">dækker </w:t>
      </w:r>
      <w:r w:rsidRPr="008765ED">
        <w:rPr>
          <w:rFonts w:ascii="Times New Roman" w:hAnsi="Times New Roman" w:cs="Times New Roman"/>
          <w:spacing w:val="-3"/>
          <w:sz w:val="24"/>
          <w:szCs w:val="24"/>
          <w:lang w:val="da-DK"/>
        </w:rPr>
        <w:t xml:space="preserve">over enhver </w:t>
      </w:r>
      <w:r w:rsidRPr="008765ED">
        <w:rPr>
          <w:rFonts w:ascii="Times New Roman" w:hAnsi="Times New Roman" w:cs="Times New Roman"/>
          <w:spacing w:val="-5"/>
          <w:sz w:val="24"/>
          <w:szCs w:val="24"/>
          <w:lang w:val="da-DK"/>
        </w:rPr>
        <w:t xml:space="preserve">form </w:t>
      </w:r>
      <w:r w:rsidRPr="008765ED">
        <w:rPr>
          <w:rFonts w:ascii="Times New Roman" w:hAnsi="Times New Roman" w:cs="Times New Roman"/>
          <w:spacing w:val="-6"/>
          <w:sz w:val="24"/>
          <w:szCs w:val="24"/>
          <w:lang w:val="da-DK"/>
        </w:rPr>
        <w:t xml:space="preserve">for </w:t>
      </w:r>
      <w:r w:rsidRPr="008765ED">
        <w:rPr>
          <w:rFonts w:ascii="Times New Roman" w:hAnsi="Times New Roman" w:cs="Times New Roman"/>
          <w:sz w:val="24"/>
          <w:szCs w:val="24"/>
          <w:lang w:val="da-DK"/>
        </w:rPr>
        <w:t xml:space="preserve">håndtering af </w:t>
      </w:r>
      <w:r w:rsidRPr="008765ED">
        <w:rPr>
          <w:rFonts w:ascii="Times New Roman" w:hAnsi="Times New Roman" w:cs="Times New Roman"/>
          <w:spacing w:val="-6"/>
          <w:sz w:val="24"/>
          <w:szCs w:val="24"/>
          <w:lang w:val="da-DK"/>
        </w:rPr>
        <w:t xml:space="preserve">personoplysninger, </w:t>
      </w:r>
      <w:r w:rsidRPr="008765ED">
        <w:rPr>
          <w:rFonts w:ascii="Times New Roman" w:hAnsi="Times New Roman" w:cs="Times New Roman"/>
          <w:sz w:val="24"/>
          <w:szCs w:val="24"/>
          <w:lang w:val="da-DK"/>
        </w:rPr>
        <w:t>såsom:</w:t>
      </w:r>
    </w:p>
    <w:p w:rsidR="008C25D4" w:rsidRPr="00D32A41" w:rsidRDefault="00BA1507" w:rsidP="00D32A41">
      <w:pPr>
        <w:pStyle w:val="Overskrift4"/>
        <w:numPr>
          <w:ilvl w:val="1"/>
          <w:numId w:val="5"/>
        </w:numPr>
        <w:tabs>
          <w:tab w:val="left" w:pos="1668"/>
          <w:tab w:val="left" w:pos="1669"/>
        </w:tabs>
        <w:spacing w:before="249" w:line="360" w:lineRule="auto"/>
        <w:jc w:val="both"/>
        <w:rPr>
          <w:rFonts w:ascii="Times New Roman" w:hAnsi="Times New Roman" w:cs="Times New Roman"/>
          <w:b w:val="0"/>
          <w:sz w:val="24"/>
          <w:szCs w:val="24"/>
        </w:rPr>
      </w:pPr>
      <w:r w:rsidRPr="00D32A41">
        <w:rPr>
          <w:rFonts w:ascii="Times New Roman" w:hAnsi="Times New Roman" w:cs="Times New Roman"/>
          <w:b w:val="0"/>
          <w:sz w:val="24"/>
          <w:szCs w:val="24"/>
        </w:rPr>
        <w:t>Indsamling</w:t>
      </w:r>
    </w:p>
    <w:p w:rsidR="008C25D4" w:rsidRPr="00D32A41" w:rsidRDefault="00BA1507" w:rsidP="00D32A41">
      <w:pPr>
        <w:pStyle w:val="Listeafsnit"/>
        <w:numPr>
          <w:ilvl w:val="1"/>
          <w:numId w:val="5"/>
        </w:numPr>
        <w:tabs>
          <w:tab w:val="left" w:pos="1668"/>
          <w:tab w:val="left" w:pos="1669"/>
        </w:tabs>
        <w:spacing w:line="360" w:lineRule="auto"/>
        <w:jc w:val="both"/>
        <w:rPr>
          <w:rFonts w:ascii="Times New Roman" w:hAnsi="Times New Roman" w:cs="Times New Roman"/>
          <w:sz w:val="24"/>
          <w:szCs w:val="24"/>
        </w:rPr>
      </w:pPr>
      <w:r w:rsidRPr="00D32A41">
        <w:rPr>
          <w:rFonts w:ascii="Times New Roman" w:hAnsi="Times New Roman" w:cs="Times New Roman"/>
          <w:spacing w:val="-3"/>
          <w:sz w:val="24"/>
          <w:szCs w:val="24"/>
        </w:rPr>
        <w:t>Registrering</w:t>
      </w:r>
    </w:p>
    <w:p w:rsidR="008C25D4" w:rsidRPr="00D32A41" w:rsidRDefault="00BA1507" w:rsidP="00D32A41">
      <w:pPr>
        <w:pStyle w:val="Listeafsnit"/>
        <w:numPr>
          <w:ilvl w:val="1"/>
          <w:numId w:val="5"/>
        </w:numPr>
        <w:tabs>
          <w:tab w:val="left" w:pos="1668"/>
          <w:tab w:val="left" w:pos="1669"/>
        </w:tabs>
        <w:spacing w:line="360" w:lineRule="auto"/>
        <w:jc w:val="both"/>
        <w:rPr>
          <w:rFonts w:ascii="Times New Roman" w:hAnsi="Times New Roman" w:cs="Times New Roman"/>
          <w:sz w:val="24"/>
          <w:szCs w:val="24"/>
        </w:rPr>
      </w:pPr>
      <w:r w:rsidRPr="00D32A41">
        <w:rPr>
          <w:rFonts w:ascii="Times New Roman" w:hAnsi="Times New Roman" w:cs="Times New Roman"/>
          <w:spacing w:val="-3"/>
          <w:sz w:val="24"/>
          <w:szCs w:val="24"/>
        </w:rPr>
        <w:t>Systematisering</w:t>
      </w:r>
    </w:p>
    <w:p w:rsidR="008C25D4" w:rsidRPr="00D32A41" w:rsidRDefault="00BA1507" w:rsidP="00D32A41">
      <w:pPr>
        <w:pStyle w:val="Listeafsnit"/>
        <w:numPr>
          <w:ilvl w:val="1"/>
          <w:numId w:val="5"/>
        </w:numPr>
        <w:tabs>
          <w:tab w:val="left" w:pos="1668"/>
          <w:tab w:val="left" w:pos="1669"/>
        </w:tabs>
        <w:spacing w:line="360" w:lineRule="auto"/>
        <w:jc w:val="both"/>
        <w:rPr>
          <w:rFonts w:ascii="Times New Roman" w:hAnsi="Times New Roman" w:cs="Times New Roman"/>
          <w:sz w:val="24"/>
          <w:szCs w:val="24"/>
        </w:rPr>
      </w:pPr>
      <w:r w:rsidRPr="00D32A41">
        <w:rPr>
          <w:rFonts w:ascii="Times New Roman" w:hAnsi="Times New Roman" w:cs="Times New Roman"/>
          <w:sz w:val="24"/>
          <w:szCs w:val="24"/>
        </w:rPr>
        <w:t>Opbevaring</w:t>
      </w:r>
    </w:p>
    <w:p w:rsidR="008C25D4" w:rsidRPr="00D32A41" w:rsidRDefault="00BA1507" w:rsidP="00D32A41">
      <w:pPr>
        <w:pStyle w:val="Listeafsnit"/>
        <w:numPr>
          <w:ilvl w:val="1"/>
          <w:numId w:val="5"/>
        </w:numPr>
        <w:tabs>
          <w:tab w:val="left" w:pos="1668"/>
          <w:tab w:val="left" w:pos="1669"/>
        </w:tabs>
        <w:spacing w:line="360" w:lineRule="auto"/>
        <w:jc w:val="both"/>
        <w:rPr>
          <w:rFonts w:ascii="Times New Roman" w:hAnsi="Times New Roman" w:cs="Times New Roman"/>
          <w:sz w:val="24"/>
          <w:szCs w:val="24"/>
        </w:rPr>
      </w:pPr>
      <w:r w:rsidRPr="00D32A41">
        <w:rPr>
          <w:rFonts w:ascii="Times New Roman" w:hAnsi="Times New Roman" w:cs="Times New Roman"/>
          <w:sz w:val="24"/>
          <w:szCs w:val="24"/>
        </w:rPr>
        <w:lastRenderedPageBreak/>
        <w:t>Søgning</w:t>
      </w:r>
    </w:p>
    <w:p w:rsidR="008C25D4" w:rsidRPr="00D32A41" w:rsidRDefault="00BA1507" w:rsidP="00D32A41">
      <w:pPr>
        <w:pStyle w:val="Listeafsnit"/>
        <w:numPr>
          <w:ilvl w:val="1"/>
          <w:numId w:val="5"/>
        </w:numPr>
        <w:tabs>
          <w:tab w:val="left" w:pos="1668"/>
          <w:tab w:val="left" w:pos="1669"/>
        </w:tabs>
        <w:spacing w:line="360" w:lineRule="auto"/>
        <w:jc w:val="both"/>
        <w:rPr>
          <w:rFonts w:ascii="Times New Roman" w:hAnsi="Times New Roman" w:cs="Times New Roman"/>
          <w:sz w:val="24"/>
          <w:szCs w:val="24"/>
        </w:rPr>
      </w:pPr>
      <w:r w:rsidRPr="00D32A41">
        <w:rPr>
          <w:rFonts w:ascii="Times New Roman" w:hAnsi="Times New Roman" w:cs="Times New Roman"/>
          <w:sz w:val="24"/>
          <w:szCs w:val="24"/>
        </w:rPr>
        <w:t>Tilpasning</w:t>
      </w:r>
    </w:p>
    <w:p w:rsidR="008C25D4" w:rsidRPr="00D32A41" w:rsidRDefault="00BA1507" w:rsidP="00D32A41">
      <w:pPr>
        <w:pStyle w:val="Listeafsnit"/>
        <w:numPr>
          <w:ilvl w:val="1"/>
          <w:numId w:val="5"/>
        </w:numPr>
        <w:tabs>
          <w:tab w:val="left" w:pos="1668"/>
          <w:tab w:val="left" w:pos="1669"/>
        </w:tabs>
        <w:spacing w:line="360" w:lineRule="auto"/>
        <w:jc w:val="both"/>
        <w:rPr>
          <w:rFonts w:ascii="Times New Roman" w:hAnsi="Times New Roman" w:cs="Times New Roman"/>
          <w:sz w:val="24"/>
          <w:szCs w:val="24"/>
        </w:rPr>
      </w:pPr>
      <w:r w:rsidRPr="00D32A41">
        <w:rPr>
          <w:rFonts w:ascii="Times New Roman" w:hAnsi="Times New Roman" w:cs="Times New Roman"/>
          <w:sz w:val="24"/>
          <w:szCs w:val="24"/>
        </w:rPr>
        <w:t>Sletning</w:t>
      </w:r>
    </w:p>
    <w:p w:rsidR="008C25D4" w:rsidRPr="00D32A41" w:rsidRDefault="00BA1507" w:rsidP="00D32A41">
      <w:pPr>
        <w:pStyle w:val="Listeafsnit"/>
        <w:numPr>
          <w:ilvl w:val="1"/>
          <w:numId w:val="5"/>
        </w:numPr>
        <w:tabs>
          <w:tab w:val="left" w:pos="1668"/>
          <w:tab w:val="left" w:pos="1669"/>
        </w:tabs>
        <w:spacing w:line="360" w:lineRule="auto"/>
        <w:jc w:val="both"/>
        <w:rPr>
          <w:rFonts w:ascii="Times New Roman" w:hAnsi="Times New Roman" w:cs="Times New Roman"/>
          <w:sz w:val="24"/>
          <w:szCs w:val="24"/>
        </w:rPr>
      </w:pPr>
      <w:r w:rsidRPr="00D32A41">
        <w:rPr>
          <w:rFonts w:ascii="Times New Roman" w:hAnsi="Times New Roman" w:cs="Times New Roman"/>
          <w:sz w:val="24"/>
          <w:szCs w:val="24"/>
        </w:rPr>
        <w:t>Videregivelse</w:t>
      </w:r>
    </w:p>
    <w:p w:rsidR="008C25D4" w:rsidRPr="00D32A41" w:rsidRDefault="008C25D4" w:rsidP="00D32A41">
      <w:pPr>
        <w:spacing w:line="360" w:lineRule="auto"/>
        <w:jc w:val="both"/>
        <w:rPr>
          <w:rFonts w:ascii="Times New Roman" w:hAnsi="Times New Roman" w:cs="Times New Roman"/>
          <w:sz w:val="24"/>
          <w:szCs w:val="24"/>
        </w:rPr>
        <w:sectPr w:rsidR="008C25D4" w:rsidRPr="00D32A41">
          <w:pgSz w:w="14400" w:h="10800" w:orient="landscape"/>
          <w:pgMar w:top="1200" w:right="0" w:bottom="280" w:left="1900" w:header="882" w:footer="0" w:gutter="0"/>
          <w:cols w:space="708"/>
        </w:sectPr>
      </w:pPr>
    </w:p>
    <w:p w:rsidR="008C25D4" w:rsidRPr="00D32A41" w:rsidRDefault="008C25D4" w:rsidP="00D32A41">
      <w:pPr>
        <w:pStyle w:val="Brdtekst"/>
        <w:spacing w:line="360" w:lineRule="auto"/>
        <w:jc w:val="both"/>
        <w:rPr>
          <w:rFonts w:ascii="Times New Roman" w:hAnsi="Times New Roman" w:cs="Times New Roman"/>
          <w:b/>
          <w:sz w:val="24"/>
          <w:szCs w:val="24"/>
        </w:rPr>
      </w:pPr>
    </w:p>
    <w:p w:rsidR="002105EE" w:rsidRDefault="00AC3A87" w:rsidP="00D32A41">
      <w:pPr>
        <w:spacing w:before="149" w:line="360" w:lineRule="auto"/>
        <w:ind w:left="227"/>
        <w:jc w:val="both"/>
        <w:rPr>
          <w:rFonts w:ascii="Times New Roman" w:hAnsi="Times New Roman" w:cs="Times New Roman"/>
          <w:b/>
          <w:sz w:val="36"/>
          <w:szCs w:val="36"/>
          <w:lang w:val="da-DK"/>
        </w:rPr>
      </w:pPr>
      <w:r w:rsidRPr="00D32A41">
        <w:rPr>
          <w:rFonts w:ascii="Times New Roman" w:hAnsi="Times New Roman" w:cs="Times New Roman"/>
          <w:b/>
          <w:sz w:val="36"/>
          <w:szCs w:val="36"/>
          <w:lang w:val="da-DK"/>
        </w:rPr>
        <w:t>8.</w:t>
      </w:r>
      <w:r w:rsidR="00AD1705" w:rsidRPr="00D32A41">
        <w:rPr>
          <w:rFonts w:ascii="Times New Roman" w:hAnsi="Times New Roman" w:cs="Times New Roman"/>
          <w:b/>
          <w:sz w:val="36"/>
          <w:szCs w:val="36"/>
          <w:lang w:val="da-DK"/>
        </w:rPr>
        <w:t xml:space="preserve">1.3. </w:t>
      </w:r>
      <w:r w:rsidR="002105EE" w:rsidRPr="00D32A41">
        <w:rPr>
          <w:rFonts w:ascii="Times New Roman" w:hAnsi="Times New Roman" w:cs="Times New Roman"/>
          <w:b/>
          <w:sz w:val="36"/>
          <w:szCs w:val="36"/>
          <w:lang w:val="da-DK"/>
        </w:rPr>
        <w:t>Opdelingen af personoplysningerne</w:t>
      </w:r>
    </w:p>
    <w:p w:rsidR="002105EE" w:rsidRPr="00D32A41" w:rsidRDefault="002105EE" w:rsidP="00D32A41">
      <w:pPr>
        <w:spacing w:before="149" w:line="360" w:lineRule="auto"/>
        <w:ind w:left="227"/>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Databeskyttelsesforordningen opdeler personoplysninger i tre typer:</w:t>
      </w:r>
    </w:p>
    <w:p w:rsidR="002105EE" w:rsidRPr="00D32A41" w:rsidRDefault="002105EE" w:rsidP="00D32A41">
      <w:pPr>
        <w:spacing w:before="149" w:line="360" w:lineRule="auto"/>
        <w:ind w:left="227"/>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w:t>
      </w:r>
      <w:r w:rsidRPr="00D32A41">
        <w:rPr>
          <w:rFonts w:ascii="Times New Roman" w:hAnsi="Times New Roman" w:cs="Times New Roman"/>
          <w:sz w:val="24"/>
          <w:szCs w:val="24"/>
          <w:lang w:val="da-DK"/>
        </w:rPr>
        <w:tab/>
        <w:t xml:space="preserve">Almindelige </w:t>
      </w:r>
      <w:r w:rsidR="00880546">
        <w:rPr>
          <w:rFonts w:ascii="Times New Roman" w:hAnsi="Times New Roman" w:cs="Times New Roman"/>
          <w:sz w:val="24"/>
          <w:szCs w:val="24"/>
          <w:lang w:val="da-DK"/>
        </w:rPr>
        <w:t xml:space="preserve">ikke-følsomme </w:t>
      </w:r>
      <w:r w:rsidRPr="00D32A41">
        <w:rPr>
          <w:rFonts w:ascii="Times New Roman" w:hAnsi="Times New Roman" w:cs="Times New Roman"/>
          <w:sz w:val="24"/>
          <w:szCs w:val="24"/>
          <w:lang w:val="da-DK"/>
        </w:rPr>
        <w:t>oplysninger,</w:t>
      </w:r>
    </w:p>
    <w:p w:rsidR="002105EE" w:rsidRPr="00D32A41" w:rsidRDefault="002105EE" w:rsidP="00D32A41">
      <w:pPr>
        <w:spacing w:before="149" w:line="360" w:lineRule="auto"/>
        <w:ind w:left="227"/>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w:t>
      </w:r>
      <w:r w:rsidRPr="00D32A41">
        <w:rPr>
          <w:rFonts w:ascii="Times New Roman" w:hAnsi="Times New Roman" w:cs="Times New Roman"/>
          <w:sz w:val="24"/>
          <w:szCs w:val="24"/>
          <w:lang w:val="da-DK"/>
        </w:rPr>
        <w:tab/>
        <w:t>Særlige kategorier af oplysninger (følsomme oplysninger) og</w:t>
      </w:r>
    </w:p>
    <w:p w:rsidR="008C25D4" w:rsidRPr="008765ED" w:rsidRDefault="002105EE" w:rsidP="00D32A41">
      <w:pPr>
        <w:spacing w:before="149" w:line="360" w:lineRule="auto"/>
        <w:ind w:left="227"/>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w:t>
      </w:r>
      <w:r w:rsidRPr="00D32A41">
        <w:rPr>
          <w:rFonts w:ascii="Times New Roman" w:hAnsi="Times New Roman" w:cs="Times New Roman"/>
          <w:sz w:val="24"/>
          <w:szCs w:val="24"/>
          <w:lang w:val="da-DK"/>
        </w:rPr>
        <w:tab/>
        <w:t xml:space="preserve">Oplysninger om straffedomme og lovovertrædelser eller tilknyttede sikkerhedsforanstaltninger. </w:t>
      </w:r>
      <w:r w:rsidR="00BA1507" w:rsidRPr="008765ED">
        <w:rPr>
          <w:rFonts w:ascii="Times New Roman" w:hAnsi="Times New Roman" w:cs="Times New Roman"/>
          <w:sz w:val="24"/>
          <w:szCs w:val="24"/>
          <w:lang w:val="da-DK"/>
        </w:rPr>
        <w:t>Der findes to kategorier af personoplysninger</w:t>
      </w:r>
    </w:p>
    <w:p w:rsidR="008C25D4" w:rsidRPr="00D32A41" w:rsidRDefault="00BA1507" w:rsidP="00D32A41">
      <w:pPr>
        <w:tabs>
          <w:tab w:val="left" w:pos="948"/>
          <w:tab w:val="left" w:pos="949"/>
        </w:tabs>
        <w:spacing w:before="240" w:line="360" w:lineRule="auto"/>
        <w:ind w:left="227"/>
        <w:jc w:val="both"/>
        <w:rPr>
          <w:rFonts w:ascii="Times New Roman" w:hAnsi="Times New Roman" w:cs="Times New Roman"/>
          <w:b/>
          <w:sz w:val="24"/>
          <w:szCs w:val="24"/>
          <w:lang w:val="da-DK"/>
        </w:rPr>
      </w:pPr>
      <w:r w:rsidRPr="008765ED">
        <w:rPr>
          <w:rFonts w:ascii="Times New Roman" w:hAnsi="Times New Roman" w:cs="Times New Roman"/>
          <w:b/>
          <w:sz w:val="24"/>
          <w:szCs w:val="24"/>
          <w:lang w:val="da-DK"/>
        </w:rPr>
        <w:t>Almindelige ikke-følsomme</w:t>
      </w:r>
      <w:r w:rsidRPr="008765ED">
        <w:rPr>
          <w:rFonts w:ascii="Times New Roman" w:hAnsi="Times New Roman" w:cs="Times New Roman"/>
          <w:b/>
          <w:spacing w:val="-7"/>
          <w:sz w:val="24"/>
          <w:szCs w:val="24"/>
          <w:lang w:val="da-DK"/>
        </w:rPr>
        <w:t xml:space="preserve"> </w:t>
      </w:r>
      <w:r w:rsidRPr="008765ED">
        <w:rPr>
          <w:rFonts w:ascii="Times New Roman" w:hAnsi="Times New Roman" w:cs="Times New Roman"/>
          <w:b/>
          <w:sz w:val="24"/>
          <w:szCs w:val="24"/>
          <w:lang w:val="da-DK"/>
        </w:rPr>
        <w:t>personoplysninger</w:t>
      </w:r>
      <w:r w:rsidR="00541E62" w:rsidRPr="00D32A41">
        <w:rPr>
          <w:rFonts w:ascii="Times New Roman" w:hAnsi="Times New Roman" w:cs="Times New Roman"/>
          <w:b/>
          <w:sz w:val="24"/>
          <w:szCs w:val="24"/>
          <w:lang w:val="da-DK"/>
        </w:rPr>
        <w:t xml:space="preserve"> fx:</w:t>
      </w:r>
    </w:p>
    <w:p w:rsidR="008C25D4" w:rsidRPr="008765ED" w:rsidRDefault="00BA1507" w:rsidP="00D32A41">
      <w:pPr>
        <w:pStyle w:val="Listeafsnit"/>
        <w:numPr>
          <w:ilvl w:val="1"/>
          <w:numId w:val="4"/>
        </w:numPr>
        <w:tabs>
          <w:tab w:val="left" w:pos="1668"/>
          <w:tab w:val="left" w:pos="1669"/>
        </w:tabs>
        <w:spacing w:line="360" w:lineRule="auto"/>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Fx </w:t>
      </w:r>
      <w:r w:rsidRPr="008765ED">
        <w:rPr>
          <w:rFonts w:ascii="Times New Roman" w:hAnsi="Times New Roman" w:cs="Times New Roman"/>
          <w:spacing w:val="-3"/>
          <w:sz w:val="24"/>
          <w:szCs w:val="24"/>
          <w:lang w:val="da-DK"/>
        </w:rPr>
        <w:t xml:space="preserve">navn, </w:t>
      </w:r>
      <w:r w:rsidRPr="008765ED">
        <w:rPr>
          <w:rFonts w:ascii="Times New Roman" w:hAnsi="Times New Roman" w:cs="Times New Roman"/>
          <w:sz w:val="24"/>
          <w:szCs w:val="24"/>
          <w:lang w:val="da-DK"/>
        </w:rPr>
        <w:t xml:space="preserve">adresse, </w:t>
      </w:r>
      <w:r w:rsidRPr="008765ED">
        <w:rPr>
          <w:rFonts w:ascii="Times New Roman" w:hAnsi="Times New Roman" w:cs="Times New Roman"/>
          <w:spacing w:val="-6"/>
          <w:sz w:val="24"/>
          <w:szCs w:val="24"/>
          <w:lang w:val="da-DK"/>
        </w:rPr>
        <w:t>telefonnummer, køn,</w:t>
      </w:r>
      <w:r w:rsidRPr="008765ED">
        <w:rPr>
          <w:rFonts w:ascii="Times New Roman" w:hAnsi="Times New Roman" w:cs="Times New Roman"/>
          <w:spacing w:val="4"/>
          <w:sz w:val="24"/>
          <w:szCs w:val="24"/>
          <w:lang w:val="da-DK"/>
        </w:rPr>
        <w:t xml:space="preserve"> </w:t>
      </w:r>
      <w:r w:rsidRPr="008765ED">
        <w:rPr>
          <w:rFonts w:ascii="Times New Roman" w:hAnsi="Times New Roman" w:cs="Times New Roman"/>
          <w:sz w:val="24"/>
          <w:szCs w:val="24"/>
          <w:lang w:val="da-DK"/>
        </w:rPr>
        <w:t>alder</w:t>
      </w:r>
    </w:p>
    <w:p w:rsidR="008C25D4" w:rsidRPr="008765ED" w:rsidRDefault="008C25D4" w:rsidP="00D32A41">
      <w:pPr>
        <w:pStyle w:val="Brdtekst"/>
        <w:spacing w:before="3" w:line="360" w:lineRule="auto"/>
        <w:jc w:val="both"/>
        <w:rPr>
          <w:rFonts w:ascii="Times New Roman" w:hAnsi="Times New Roman" w:cs="Times New Roman"/>
          <w:sz w:val="24"/>
          <w:szCs w:val="24"/>
          <w:lang w:val="da-DK"/>
        </w:rPr>
      </w:pPr>
    </w:p>
    <w:p w:rsidR="008C25D4" w:rsidRPr="00D32A41" w:rsidRDefault="00BA1507" w:rsidP="00D32A41">
      <w:pPr>
        <w:tabs>
          <w:tab w:val="left" w:pos="948"/>
          <w:tab w:val="left" w:pos="949"/>
        </w:tabs>
        <w:spacing w:line="360" w:lineRule="auto"/>
        <w:ind w:left="227"/>
        <w:jc w:val="both"/>
        <w:rPr>
          <w:rFonts w:ascii="Times New Roman" w:hAnsi="Times New Roman" w:cs="Times New Roman"/>
          <w:b/>
          <w:sz w:val="24"/>
          <w:szCs w:val="24"/>
        </w:rPr>
      </w:pPr>
      <w:r w:rsidRPr="00D32A41">
        <w:rPr>
          <w:rFonts w:ascii="Times New Roman" w:hAnsi="Times New Roman" w:cs="Times New Roman"/>
          <w:b/>
          <w:sz w:val="24"/>
          <w:szCs w:val="24"/>
        </w:rPr>
        <w:t>Følsomme</w:t>
      </w:r>
      <w:r w:rsidRPr="00D32A41">
        <w:rPr>
          <w:rFonts w:ascii="Times New Roman" w:hAnsi="Times New Roman" w:cs="Times New Roman"/>
          <w:b/>
          <w:spacing w:val="1"/>
          <w:sz w:val="24"/>
          <w:szCs w:val="24"/>
        </w:rPr>
        <w:t xml:space="preserve"> </w:t>
      </w:r>
      <w:r w:rsidRPr="00D32A41">
        <w:rPr>
          <w:rFonts w:ascii="Times New Roman" w:hAnsi="Times New Roman" w:cs="Times New Roman"/>
          <w:b/>
          <w:sz w:val="24"/>
          <w:szCs w:val="24"/>
        </w:rPr>
        <w:t>personoplysninger</w:t>
      </w:r>
      <w:r w:rsidR="00541E62" w:rsidRPr="00D32A41">
        <w:rPr>
          <w:rFonts w:ascii="Times New Roman" w:hAnsi="Times New Roman" w:cs="Times New Roman"/>
          <w:b/>
          <w:sz w:val="24"/>
          <w:szCs w:val="24"/>
          <w:lang w:val="da-DK"/>
        </w:rPr>
        <w:t xml:space="preserve"> fx:</w:t>
      </w:r>
    </w:p>
    <w:p w:rsidR="008C25D4" w:rsidRPr="00D32A41" w:rsidRDefault="00BA1507" w:rsidP="00D32A41">
      <w:pPr>
        <w:pStyle w:val="Listeafsnit"/>
        <w:numPr>
          <w:ilvl w:val="1"/>
          <w:numId w:val="4"/>
        </w:numPr>
        <w:tabs>
          <w:tab w:val="left" w:pos="1488"/>
          <w:tab w:val="left" w:pos="1489"/>
        </w:tabs>
        <w:spacing w:line="360" w:lineRule="auto"/>
        <w:ind w:left="1488" w:hanging="540"/>
        <w:jc w:val="both"/>
        <w:rPr>
          <w:rFonts w:ascii="Times New Roman" w:hAnsi="Times New Roman" w:cs="Times New Roman"/>
          <w:sz w:val="24"/>
          <w:szCs w:val="24"/>
        </w:rPr>
      </w:pPr>
      <w:r w:rsidRPr="00D32A41">
        <w:rPr>
          <w:rFonts w:ascii="Times New Roman" w:hAnsi="Times New Roman" w:cs="Times New Roman"/>
          <w:sz w:val="24"/>
          <w:szCs w:val="24"/>
        </w:rPr>
        <w:t>Race og etnisk</w:t>
      </w:r>
      <w:r w:rsidRPr="00D32A41">
        <w:rPr>
          <w:rFonts w:ascii="Times New Roman" w:hAnsi="Times New Roman" w:cs="Times New Roman"/>
          <w:spacing w:val="-13"/>
          <w:sz w:val="24"/>
          <w:szCs w:val="24"/>
        </w:rPr>
        <w:t xml:space="preserve"> </w:t>
      </w:r>
      <w:r w:rsidRPr="00D32A41">
        <w:rPr>
          <w:rFonts w:ascii="Times New Roman" w:hAnsi="Times New Roman" w:cs="Times New Roman"/>
          <w:sz w:val="24"/>
          <w:szCs w:val="24"/>
        </w:rPr>
        <w:t>baggrund</w:t>
      </w:r>
    </w:p>
    <w:p w:rsidR="008C25D4" w:rsidRPr="00D32A41" w:rsidRDefault="00BA1507" w:rsidP="00D32A41">
      <w:pPr>
        <w:pStyle w:val="Listeafsnit"/>
        <w:numPr>
          <w:ilvl w:val="1"/>
          <w:numId w:val="4"/>
        </w:numPr>
        <w:tabs>
          <w:tab w:val="left" w:pos="1488"/>
          <w:tab w:val="left" w:pos="1489"/>
        </w:tabs>
        <w:spacing w:line="360" w:lineRule="auto"/>
        <w:ind w:left="1488" w:hanging="540"/>
        <w:jc w:val="both"/>
        <w:rPr>
          <w:rFonts w:ascii="Times New Roman" w:hAnsi="Times New Roman" w:cs="Times New Roman"/>
          <w:sz w:val="24"/>
          <w:szCs w:val="24"/>
        </w:rPr>
      </w:pPr>
      <w:r w:rsidRPr="00D32A41">
        <w:rPr>
          <w:rFonts w:ascii="Times New Roman" w:hAnsi="Times New Roman" w:cs="Times New Roman"/>
          <w:sz w:val="24"/>
          <w:szCs w:val="24"/>
        </w:rPr>
        <w:t>Politisk, religiøs og filosofisk</w:t>
      </w:r>
      <w:r w:rsidRPr="00D32A41">
        <w:rPr>
          <w:rFonts w:ascii="Times New Roman" w:hAnsi="Times New Roman" w:cs="Times New Roman"/>
          <w:spacing w:val="-14"/>
          <w:sz w:val="24"/>
          <w:szCs w:val="24"/>
        </w:rPr>
        <w:t xml:space="preserve"> </w:t>
      </w:r>
      <w:r w:rsidRPr="00D32A41">
        <w:rPr>
          <w:rFonts w:ascii="Times New Roman" w:hAnsi="Times New Roman" w:cs="Times New Roman"/>
          <w:sz w:val="24"/>
          <w:szCs w:val="24"/>
        </w:rPr>
        <w:t>overbevisning</w:t>
      </w:r>
    </w:p>
    <w:p w:rsidR="008C25D4" w:rsidRDefault="00BA1507" w:rsidP="00D32A41">
      <w:pPr>
        <w:pStyle w:val="Listeafsnit"/>
        <w:numPr>
          <w:ilvl w:val="1"/>
          <w:numId w:val="4"/>
        </w:numPr>
        <w:tabs>
          <w:tab w:val="left" w:pos="1488"/>
          <w:tab w:val="left" w:pos="1489"/>
        </w:tabs>
        <w:spacing w:before="5" w:line="360" w:lineRule="auto"/>
        <w:ind w:left="1488" w:right="1213" w:hanging="540"/>
        <w:jc w:val="both"/>
        <w:rPr>
          <w:rFonts w:ascii="Times New Roman" w:hAnsi="Times New Roman" w:cs="Times New Roman"/>
          <w:sz w:val="24"/>
          <w:szCs w:val="24"/>
        </w:rPr>
      </w:pPr>
      <w:r w:rsidRPr="00D32A41">
        <w:rPr>
          <w:rFonts w:ascii="Times New Roman" w:hAnsi="Times New Roman" w:cs="Times New Roman"/>
          <w:spacing w:val="-3"/>
          <w:sz w:val="24"/>
          <w:szCs w:val="24"/>
        </w:rPr>
        <w:t xml:space="preserve">Fagforeningsmæssigt tilhørsforhold, </w:t>
      </w:r>
      <w:r w:rsidRPr="00D32A41">
        <w:rPr>
          <w:rFonts w:ascii="Times New Roman" w:hAnsi="Times New Roman" w:cs="Times New Roman"/>
          <w:sz w:val="24"/>
          <w:szCs w:val="24"/>
        </w:rPr>
        <w:t>helbred, seksuel</w:t>
      </w:r>
      <w:r w:rsidRPr="00D32A41">
        <w:rPr>
          <w:rFonts w:ascii="Times New Roman" w:hAnsi="Times New Roman" w:cs="Times New Roman"/>
          <w:spacing w:val="-6"/>
          <w:sz w:val="24"/>
          <w:szCs w:val="24"/>
        </w:rPr>
        <w:t xml:space="preserve"> </w:t>
      </w:r>
      <w:r w:rsidRPr="00D32A41">
        <w:rPr>
          <w:rFonts w:ascii="Times New Roman" w:hAnsi="Times New Roman" w:cs="Times New Roman"/>
          <w:sz w:val="24"/>
          <w:szCs w:val="24"/>
        </w:rPr>
        <w:t>orientering</w:t>
      </w:r>
    </w:p>
    <w:p w:rsidR="00BA1507" w:rsidRDefault="00BA1507" w:rsidP="00BA1507">
      <w:pPr>
        <w:tabs>
          <w:tab w:val="left" w:pos="1488"/>
          <w:tab w:val="left" w:pos="1489"/>
        </w:tabs>
        <w:spacing w:before="5" w:line="360" w:lineRule="auto"/>
        <w:ind w:right="1213"/>
        <w:jc w:val="both"/>
        <w:rPr>
          <w:rFonts w:ascii="Times New Roman" w:hAnsi="Times New Roman" w:cs="Times New Roman"/>
          <w:sz w:val="24"/>
          <w:szCs w:val="24"/>
        </w:rPr>
      </w:pPr>
    </w:p>
    <w:p w:rsidR="00BA1507" w:rsidRDefault="00BA1507" w:rsidP="00BA1507">
      <w:pPr>
        <w:tabs>
          <w:tab w:val="left" w:pos="1488"/>
          <w:tab w:val="left" w:pos="1489"/>
        </w:tabs>
        <w:spacing w:before="5" w:line="360" w:lineRule="auto"/>
        <w:ind w:right="1213"/>
        <w:jc w:val="both"/>
        <w:rPr>
          <w:rFonts w:ascii="Times New Roman" w:hAnsi="Times New Roman" w:cs="Times New Roman"/>
          <w:sz w:val="24"/>
          <w:szCs w:val="24"/>
        </w:rPr>
      </w:pPr>
    </w:p>
    <w:p w:rsidR="00BA1507" w:rsidRDefault="00BA1507" w:rsidP="00BA1507">
      <w:pPr>
        <w:tabs>
          <w:tab w:val="left" w:pos="1488"/>
          <w:tab w:val="left" w:pos="1489"/>
        </w:tabs>
        <w:spacing w:before="5" w:line="360" w:lineRule="auto"/>
        <w:ind w:right="1213"/>
        <w:jc w:val="both"/>
        <w:rPr>
          <w:rFonts w:ascii="Times New Roman" w:hAnsi="Times New Roman" w:cs="Times New Roman"/>
          <w:sz w:val="24"/>
          <w:szCs w:val="24"/>
          <w:lang w:val="da-DK"/>
        </w:rPr>
      </w:pPr>
    </w:p>
    <w:p w:rsidR="00BA1507" w:rsidRPr="00BA1507" w:rsidRDefault="00BA1507" w:rsidP="00BA1507">
      <w:pPr>
        <w:tabs>
          <w:tab w:val="left" w:pos="1488"/>
          <w:tab w:val="left" w:pos="1489"/>
        </w:tabs>
        <w:spacing w:before="5" w:line="360" w:lineRule="auto"/>
        <w:ind w:right="1213"/>
        <w:jc w:val="both"/>
        <w:rPr>
          <w:rFonts w:ascii="Times New Roman" w:hAnsi="Times New Roman" w:cs="Times New Roman"/>
          <w:b/>
          <w:sz w:val="24"/>
          <w:szCs w:val="24"/>
          <w:lang w:val="da-DK"/>
        </w:rPr>
      </w:pPr>
      <w:r w:rsidRPr="00BA1507">
        <w:rPr>
          <w:rFonts w:ascii="Times New Roman" w:hAnsi="Times New Roman" w:cs="Times New Roman"/>
          <w:b/>
          <w:sz w:val="24"/>
          <w:szCs w:val="24"/>
          <w:lang w:val="da-DK"/>
        </w:rPr>
        <w:lastRenderedPageBreak/>
        <w:t>Kategorier af personoplysninger</w:t>
      </w:r>
    </w:p>
    <w:p w:rsidR="00BA1507" w:rsidRPr="00BA1507" w:rsidRDefault="00BF1E12" w:rsidP="00BA1507">
      <w:pPr>
        <w:tabs>
          <w:tab w:val="left" w:pos="1488"/>
          <w:tab w:val="left" w:pos="1489"/>
        </w:tabs>
        <w:spacing w:before="5" w:line="360" w:lineRule="auto"/>
        <w:ind w:right="1213"/>
        <w:jc w:val="both"/>
        <w:rPr>
          <w:rFonts w:ascii="Times New Roman" w:hAnsi="Times New Roman" w:cs="Times New Roman"/>
          <w:b/>
          <w:sz w:val="24"/>
          <w:szCs w:val="24"/>
          <w:lang w:val="da-DK"/>
        </w:rPr>
      </w:pPr>
      <w:hyperlink r:id="rId17" w:history="1">
        <w:r w:rsidR="00BA1507" w:rsidRPr="00BA1507">
          <w:rPr>
            <w:rStyle w:val="Hyperlink"/>
            <w:rFonts w:ascii="Times New Roman" w:hAnsi="Times New Roman" w:cs="Times New Roman"/>
            <w:b/>
            <w:sz w:val="24"/>
            <w:szCs w:val="24"/>
            <w:lang w:val="da-DK"/>
          </w:rPr>
          <w:t>https://youtu.be/gn5QEtgZcVc</w:t>
        </w:r>
      </w:hyperlink>
    </w:p>
    <w:p w:rsidR="00BA1507" w:rsidRPr="00BA1507" w:rsidRDefault="00BA1507" w:rsidP="00BA1507">
      <w:pPr>
        <w:tabs>
          <w:tab w:val="left" w:pos="1488"/>
          <w:tab w:val="left" w:pos="1489"/>
        </w:tabs>
        <w:spacing w:before="5" w:line="360" w:lineRule="auto"/>
        <w:ind w:right="1213"/>
        <w:jc w:val="both"/>
        <w:rPr>
          <w:rFonts w:ascii="Times New Roman" w:hAnsi="Times New Roman" w:cs="Times New Roman"/>
          <w:sz w:val="24"/>
          <w:szCs w:val="24"/>
          <w:lang w:val="da-DK"/>
        </w:rPr>
      </w:pPr>
    </w:p>
    <w:p w:rsidR="008C25D4" w:rsidRPr="00D32A41" w:rsidRDefault="002105EE" w:rsidP="00D32A41">
      <w:pPr>
        <w:pStyle w:val="Brdtekst"/>
        <w:spacing w:line="360" w:lineRule="auto"/>
        <w:jc w:val="both"/>
        <w:rPr>
          <w:rFonts w:ascii="Times New Roman" w:hAnsi="Times New Roman" w:cs="Times New Roman"/>
          <w:sz w:val="24"/>
          <w:szCs w:val="24"/>
        </w:rPr>
      </w:pPr>
      <w:r w:rsidRPr="00D32A41">
        <w:rPr>
          <w:rFonts w:ascii="Times New Roman" w:hAnsi="Times New Roman" w:cs="Times New Roman"/>
          <w:noProof/>
          <w:sz w:val="24"/>
          <w:szCs w:val="24"/>
          <w:lang w:val="da-DK" w:eastAsia="ko-KR"/>
        </w:rPr>
        <w:drawing>
          <wp:inline distT="0" distB="0" distL="0" distR="0" wp14:anchorId="3019E000">
            <wp:extent cx="6120765" cy="45478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4547870"/>
                    </a:xfrm>
                    <a:prstGeom prst="rect">
                      <a:avLst/>
                    </a:prstGeom>
                    <a:noFill/>
                  </pic:spPr>
                </pic:pic>
              </a:graphicData>
            </a:graphic>
          </wp:inline>
        </w:drawing>
      </w:r>
    </w:p>
    <w:p w:rsidR="002105EE" w:rsidRPr="00D32A41" w:rsidRDefault="002105EE" w:rsidP="00D32A41">
      <w:pPr>
        <w:spacing w:before="161" w:line="360" w:lineRule="auto"/>
        <w:ind w:left="227"/>
        <w:jc w:val="both"/>
        <w:rPr>
          <w:rFonts w:ascii="Times New Roman" w:hAnsi="Times New Roman" w:cs="Times New Roman"/>
          <w:sz w:val="24"/>
          <w:szCs w:val="24"/>
        </w:rPr>
      </w:pPr>
    </w:p>
    <w:p w:rsidR="002105EE" w:rsidRPr="00D32A41" w:rsidRDefault="002105EE" w:rsidP="00D32A41">
      <w:pPr>
        <w:spacing w:before="161" w:line="360" w:lineRule="auto"/>
        <w:ind w:left="227"/>
        <w:jc w:val="both"/>
        <w:rPr>
          <w:rFonts w:ascii="Times New Roman" w:hAnsi="Times New Roman" w:cs="Times New Roman"/>
          <w:sz w:val="24"/>
          <w:szCs w:val="24"/>
        </w:rPr>
      </w:pPr>
    </w:p>
    <w:p w:rsidR="002105EE" w:rsidRPr="008765ED" w:rsidRDefault="002105EE" w:rsidP="00D32A41">
      <w:pPr>
        <w:spacing w:before="161" w:line="360" w:lineRule="auto"/>
        <w:ind w:left="227"/>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Figur. En anden måde at se de forskellige kategorier af personoplysninger på. Jo højere oppe i trekanten oplysningerne er, desto strengere betingelser for at behandle dem. Pjecen: Databeskyttelsesforordningen - En introduktion til de kommende, nye regler om beskyttelse af personoplysninger</w:t>
      </w:r>
    </w:p>
    <w:p w:rsidR="00541E62" w:rsidRPr="00D32A41" w:rsidRDefault="00AC3A87" w:rsidP="00D32A41">
      <w:pPr>
        <w:spacing w:before="161" w:line="360" w:lineRule="auto"/>
        <w:ind w:left="227"/>
        <w:jc w:val="both"/>
        <w:rPr>
          <w:rFonts w:ascii="Times New Roman" w:hAnsi="Times New Roman" w:cs="Times New Roman"/>
          <w:b/>
          <w:sz w:val="36"/>
          <w:szCs w:val="36"/>
          <w:lang w:val="da-DK"/>
        </w:rPr>
      </w:pPr>
      <w:r w:rsidRPr="00D32A41">
        <w:rPr>
          <w:rFonts w:ascii="Times New Roman" w:hAnsi="Times New Roman" w:cs="Times New Roman"/>
          <w:b/>
          <w:sz w:val="36"/>
          <w:szCs w:val="36"/>
          <w:lang w:val="da-DK"/>
        </w:rPr>
        <w:t>8.</w:t>
      </w:r>
      <w:r w:rsidR="00541E62" w:rsidRPr="00D32A41">
        <w:rPr>
          <w:rFonts w:ascii="Times New Roman" w:hAnsi="Times New Roman" w:cs="Times New Roman"/>
          <w:b/>
          <w:sz w:val="36"/>
          <w:szCs w:val="36"/>
          <w:lang w:val="da-DK"/>
        </w:rPr>
        <w:t>1.3.1. Hvornår kan der ske behandling af ikke-følsomme oplysninger?</w:t>
      </w:r>
    </w:p>
    <w:p w:rsidR="002105EE" w:rsidRPr="00D32A41" w:rsidRDefault="002105EE" w:rsidP="00D32A41">
      <w:pPr>
        <w:spacing w:before="161" w:line="360" w:lineRule="auto"/>
        <w:ind w:left="227"/>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Almindelige personoplysninger omfatter alle oplysninger, der ikke er klassificeret som særlige kategorier af oplysninger (følsomme personoplysninger). Det kan for eksempel være identifikationsoplysninger som navn og adresse eller oplysninger om økonomi, skat, gæld, væsentlige sociale problemer, andre rent private forhold, sygedage, tjenstlige forhold, familieforhold, bolig, bil, eksamen, ansøgning, CV, ansættelsesdato og -stilling, arbejdsområde og arbejdstelefon.</w:t>
      </w:r>
      <w:r w:rsidRPr="00D32A41">
        <w:rPr>
          <w:rFonts w:ascii="Times New Roman" w:hAnsi="Times New Roman" w:cs="Times New Roman"/>
          <w:sz w:val="24"/>
          <w:szCs w:val="24"/>
          <w:lang w:val="da-DK"/>
        </w:rPr>
        <w:t xml:space="preserve"> </w:t>
      </w:r>
    </w:p>
    <w:p w:rsidR="008C25D4" w:rsidRPr="008765ED" w:rsidRDefault="00BA1507" w:rsidP="00D32A41">
      <w:pPr>
        <w:spacing w:before="161" w:line="360" w:lineRule="auto"/>
        <w:ind w:left="227"/>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En virksomhed må kun behandle almindelige ikke- følsomme personoplysninger, hvis en af følgende betingelser er opfyldt:</w:t>
      </w:r>
    </w:p>
    <w:p w:rsidR="008C25D4" w:rsidRPr="008765ED" w:rsidRDefault="008C25D4" w:rsidP="00D32A41">
      <w:pPr>
        <w:pStyle w:val="Brdtekst"/>
        <w:spacing w:before="9" w:line="360" w:lineRule="auto"/>
        <w:jc w:val="both"/>
        <w:rPr>
          <w:rFonts w:ascii="Times New Roman" w:hAnsi="Times New Roman" w:cs="Times New Roman"/>
          <w:sz w:val="24"/>
          <w:szCs w:val="24"/>
          <w:lang w:val="da-DK"/>
        </w:rPr>
      </w:pPr>
    </w:p>
    <w:p w:rsidR="008C25D4" w:rsidRPr="00D32A41" w:rsidRDefault="00BA1507" w:rsidP="00D32A41">
      <w:pPr>
        <w:pStyle w:val="Listeafsnit"/>
        <w:numPr>
          <w:ilvl w:val="0"/>
          <w:numId w:val="4"/>
        </w:numPr>
        <w:tabs>
          <w:tab w:val="left" w:pos="948"/>
          <w:tab w:val="left" w:pos="949"/>
        </w:tabs>
        <w:spacing w:line="360" w:lineRule="auto"/>
        <w:jc w:val="both"/>
        <w:rPr>
          <w:rFonts w:ascii="Times New Roman" w:hAnsi="Times New Roman" w:cs="Times New Roman"/>
          <w:sz w:val="24"/>
          <w:szCs w:val="24"/>
        </w:rPr>
      </w:pPr>
      <w:r w:rsidRPr="00D32A41">
        <w:rPr>
          <w:rFonts w:ascii="Times New Roman" w:hAnsi="Times New Roman" w:cs="Times New Roman"/>
          <w:sz w:val="24"/>
          <w:szCs w:val="24"/>
        </w:rPr>
        <w:t>Virksomheden har et lovligt</w:t>
      </w:r>
      <w:r w:rsidRPr="00D32A41">
        <w:rPr>
          <w:rFonts w:ascii="Times New Roman" w:hAnsi="Times New Roman" w:cs="Times New Roman"/>
          <w:spacing w:val="-16"/>
          <w:sz w:val="24"/>
          <w:szCs w:val="24"/>
        </w:rPr>
        <w:t xml:space="preserve"> </w:t>
      </w:r>
      <w:r w:rsidRPr="00D32A41">
        <w:rPr>
          <w:rFonts w:ascii="Times New Roman" w:hAnsi="Times New Roman" w:cs="Times New Roman"/>
          <w:spacing w:val="-4"/>
          <w:sz w:val="24"/>
          <w:szCs w:val="24"/>
        </w:rPr>
        <w:t>samtykke</w:t>
      </w:r>
    </w:p>
    <w:p w:rsidR="008C25D4" w:rsidRPr="008765ED" w:rsidRDefault="00BA1507" w:rsidP="00D32A41">
      <w:pPr>
        <w:pStyle w:val="Listeafsnit"/>
        <w:numPr>
          <w:ilvl w:val="0"/>
          <w:numId w:val="4"/>
        </w:numPr>
        <w:tabs>
          <w:tab w:val="left" w:pos="948"/>
          <w:tab w:val="left" w:pos="949"/>
        </w:tabs>
        <w:spacing w:before="5" w:line="360" w:lineRule="auto"/>
        <w:ind w:right="973"/>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Behandling er nødvendig </w:t>
      </w:r>
      <w:r w:rsidRPr="008765ED">
        <w:rPr>
          <w:rFonts w:ascii="Times New Roman" w:hAnsi="Times New Roman" w:cs="Times New Roman"/>
          <w:spacing w:val="-5"/>
          <w:sz w:val="24"/>
          <w:szCs w:val="24"/>
          <w:lang w:val="da-DK"/>
        </w:rPr>
        <w:t xml:space="preserve">for </w:t>
      </w:r>
      <w:r w:rsidRPr="008765ED">
        <w:rPr>
          <w:rFonts w:ascii="Times New Roman" w:hAnsi="Times New Roman" w:cs="Times New Roman"/>
          <w:spacing w:val="-3"/>
          <w:sz w:val="24"/>
          <w:szCs w:val="24"/>
          <w:lang w:val="da-DK"/>
        </w:rPr>
        <w:t xml:space="preserve">at </w:t>
      </w:r>
      <w:r w:rsidRPr="008765ED">
        <w:rPr>
          <w:rFonts w:ascii="Times New Roman" w:hAnsi="Times New Roman" w:cs="Times New Roman"/>
          <w:sz w:val="24"/>
          <w:szCs w:val="24"/>
          <w:lang w:val="da-DK"/>
        </w:rPr>
        <w:t>opfylde en</w:t>
      </w:r>
      <w:r w:rsidRPr="008765ED">
        <w:rPr>
          <w:rFonts w:ascii="Times New Roman" w:hAnsi="Times New Roman" w:cs="Times New Roman"/>
          <w:spacing w:val="-31"/>
          <w:sz w:val="24"/>
          <w:szCs w:val="24"/>
          <w:lang w:val="da-DK"/>
        </w:rPr>
        <w:t xml:space="preserve"> </w:t>
      </w:r>
      <w:r w:rsidRPr="008765ED">
        <w:rPr>
          <w:rFonts w:ascii="Times New Roman" w:hAnsi="Times New Roman" w:cs="Times New Roman"/>
          <w:sz w:val="24"/>
          <w:szCs w:val="24"/>
          <w:lang w:val="da-DK"/>
        </w:rPr>
        <w:t>aftale med den</w:t>
      </w:r>
      <w:r w:rsidRPr="008765ED">
        <w:rPr>
          <w:rFonts w:ascii="Times New Roman" w:hAnsi="Times New Roman" w:cs="Times New Roman"/>
          <w:spacing w:val="-8"/>
          <w:sz w:val="24"/>
          <w:szCs w:val="24"/>
          <w:lang w:val="da-DK"/>
        </w:rPr>
        <w:t xml:space="preserve"> </w:t>
      </w:r>
      <w:r w:rsidRPr="008765ED">
        <w:rPr>
          <w:rFonts w:ascii="Times New Roman" w:hAnsi="Times New Roman" w:cs="Times New Roman"/>
          <w:spacing w:val="-3"/>
          <w:sz w:val="24"/>
          <w:szCs w:val="24"/>
          <w:lang w:val="da-DK"/>
        </w:rPr>
        <w:t>registrerede</w:t>
      </w:r>
    </w:p>
    <w:p w:rsidR="008C25D4" w:rsidRPr="008765ED" w:rsidRDefault="00BA1507" w:rsidP="00D32A41">
      <w:pPr>
        <w:pStyle w:val="Listeafsnit"/>
        <w:numPr>
          <w:ilvl w:val="0"/>
          <w:numId w:val="4"/>
        </w:numPr>
        <w:tabs>
          <w:tab w:val="left" w:pos="948"/>
          <w:tab w:val="left" w:pos="949"/>
        </w:tabs>
        <w:spacing w:before="4" w:line="360" w:lineRule="auto"/>
        <w:ind w:right="760"/>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Virksomheden er iht. lov </w:t>
      </w:r>
      <w:r w:rsidRPr="008765ED">
        <w:rPr>
          <w:rFonts w:ascii="Times New Roman" w:hAnsi="Times New Roman" w:cs="Times New Roman"/>
          <w:spacing w:val="-4"/>
          <w:sz w:val="24"/>
          <w:szCs w:val="24"/>
          <w:lang w:val="da-DK"/>
        </w:rPr>
        <w:t xml:space="preserve">forpligtet </w:t>
      </w:r>
      <w:r w:rsidRPr="008765ED">
        <w:rPr>
          <w:rFonts w:ascii="Times New Roman" w:hAnsi="Times New Roman" w:cs="Times New Roman"/>
          <w:sz w:val="24"/>
          <w:szCs w:val="24"/>
          <w:lang w:val="da-DK"/>
        </w:rPr>
        <w:t>til at</w:t>
      </w:r>
      <w:r w:rsidRPr="008765ED">
        <w:rPr>
          <w:rFonts w:ascii="Times New Roman" w:hAnsi="Times New Roman" w:cs="Times New Roman"/>
          <w:spacing w:val="-34"/>
          <w:sz w:val="24"/>
          <w:szCs w:val="24"/>
          <w:lang w:val="da-DK"/>
        </w:rPr>
        <w:t xml:space="preserve"> </w:t>
      </w:r>
      <w:r w:rsidRPr="008765ED">
        <w:rPr>
          <w:rFonts w:ascii="Times New Roman" w:hAnsi="Times New Roman" w:cs="Times New Roman"/>
          <w:sz w:val="24"/>
          <w:szCs w:val="24"/>
          <w:lang w:val="da-DK"/>
        </w:rPr>
        <w:t>behandle oplysningerne</w:t>
      </w:r>
    </w:p>
    <w:p w:rsidR="008C25D4" w:rsidRPr="008765ED" w:rsidRDefault="00BA1507" w:rsidP="00D32A41">
      <w:pPr>
        <w:pStyle w:val="Listeafsnit"/>
        <w:numPr>
          <w:ilvl w:val="0"/>
          <w:numId w:val="4"/>
        </w:numPr>
        <w:tabs>
          <w:tab w:val="left" w:pos="948"/>
          <w:tab w:val="left" w:pos="949"/>
        </w:tabs>
        <w:spacing w:before="4" w:line="360" w:lineRule="auto"/>
        <w:ind w:right="1622"/>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Hvis virksomheden har en saglig </w:t>
      </w:r>
      <w:r w:rsidRPr="008765ED">
        <w:rPr>
          <w:rFonts w:ascii="Times New Roman" w:hAnsi="Times New Roman" w:cs="Times New Roman"/>
          <w:spacing w:val="-3"/>
          <w:sz w:val="24"/>
          <w:szCs w:val="24"/>
          <w:lang w:val="da-DK"/>
        </w:rPr>
        <w:t xml:space="preserve">interesse </w:t>
      </w:r>
      <w:r w:rsidRPr="008765ED">
        <w:rPr>
          <w:rFonts w:ascii="Times New Roman" w:hAnsi="Times New Roman" w:cs="Times New Roman"/>
          <w:sz w:val="24"/>
          <w:szCs w:val="24"/>
          <w:lang w:val="da-DK"/>
        </w:rPr>
        <w:t>i</w:t>
      </w:r>
      <w:r w:rsidRPr="008765ED">
        <w:rPr>
          <w:rFonts w:ascii="Times New Roman" w:hAnsi="Times New Roman" w:cs="Times New Roman"/>
          <w:spacing w:val="-30"/>
          <w:sz w:val="24"/>
          <w:szCs w:val="24"/>
          <w:lang w:val="da-DK"/>
        </w:rPr>
        <w:t xml:space="preserve"> </w:t>
      </w:r>
      <w:r w:rsidRPr="008765ED">
        <w:rPr>
          <w:rFonts w:ascii="Times New Roman" w:hAnsi="Times New Roman" w:cs="Times New Roman"/>
          <w:sz w:val="24"/>
          <w:szCs w:val="24"/>
          <w:lang w:val="da-DK"/>
        </w:rPr>
        <w:t xml:space="preserve">at behandle oplysningerne, som </w:t>
      </w:r>
      <w:r w:rsidRPr="008765ED">
        <w:rPr>
          <w:rFonts w:ascii="Times New Roman" w:hAnsi="Times New Roman" w:cs="Times New Roman"/>
          <w:spacing w:val="-4"/>
          <w:sz w:val="24"/>
          <w:szCs w:val="24"/>
          <w:lang w:val="da-DK"/>
        </w:rPr>
        <w:t xml:space="preserve">overstiger </w:t>
      </w:r>
      <w:r w:rsidRPr="008765ED">
        <w:rPr>
          <w:rFonts w:ascii="Times New Roman" w:hAnsi="Times New Roman" w:cs="Times New Roman"/>
          <w:sz w:val="24"/>
          <w:szCs w:val="24"/>
          <w:lang w:val="da-DK"/>
        </w:rPr>
        <w:t xml:space="preserve">den </w:t>
      </w:r>
      <w:r w:rsidRPr="008765ED">
        <w:rPr>
          <w:rFonts w:ascii="Times New Roman" w:hAnsi="Times New Roman" w:cs="Times New Roman"/>
          <w:spacing w:val="-3"/>
          <w:sz w:val="24"/>
          <w:szCs w:val="24"/>
          <w:lang w:val="da-DK"/>
        </w:rPr>
        <w:t>registreredes</w:t>
      </w:r>
      <w:r w:rsidRPr="008765ED">
        <w:rPr>
          <w:rFonts w:ascii="Times New Roman" w:hAnsi="Times New Roman" w:cs="Times New Roman"/>
          <w:spacing w:val="-6"/>
          <w:sz w:val="24"/>
          <w:szCs w:val="24"/>
          <w:lang w:val="da-DK"/>
        </w:rPr>
        <w:t xml:space="preserve"> </w:t>
      </w:r>
      <w:r w:rsidRPr="008765ED">
        <w:rPr>
          <w:rFonts w:ascii="Times New Roman" w:hAnsi="Times New Roman" w:cs="Times New Roman"/>
          <w:sz w:val="24"/>
          <w:szCs w:val="24"/>
          <w:lang w:val="da-DK"/>
        </w:rPr>
        <w:t>interesser</w:t>
      </w:r>
    </w:p>
    <w:p w:rsidR="00181412" w:rsidRPr="008765ED" w:rsidRDefault="00181412" w:rsidP="00D32A41">
      <w:pPr>
        <w:tabs>
          <w:tab w:val="left" w:pos="948"/>
          <w:tab w:val="left" w:pos="949"/>
        </w:tabs>
        <w:spacing w:before="4" w:line="360" w:lineRule="auto"/>
        <w:ind w:right="1622"/>
        <w:jc w:val="both"/>
        <w:rPr>
          <w:rFonts w:ascii="Times New Roman" w:hAnsi="Times New Roman" w:cs="Times New Roman"/>
          <w:b/>
          <w:sz w:val="24"/>
          <w:szCs w:val="24"/>
          <w:lang w:val="da-DK"/>
        </w:rPr>
      </w:pPr>
    </w:p>
    <w:p w:rsidR="00181412" w:rsidRPr="00E53DF6" w:rsidRDefault="00181412" w:rsidP="00D32A41">
      <w:pPr>
        <w:tabs>
          <w:tab w:val="left" w:pos="948"/>
          <w:tab w:val="left" w:pos="949"/>
        </w:tabs>
        <w:spacing w:before="4" w:line="360" w:lineRule="auto"/>
        <w:ind w:right="1622"/>
        <w:jc w:val="both"/>
        <w:rPr>
          <w:rFonts w:ascii="Times New Roman" w:hAnsi="Times New Roman" w:cs="Times New Roman"/>
          <w:b/>
          <w:sz w:val="24"/>
          <w:szCs w:val="24"/>
          <w:lang w:val="da-DK"/>
        </w:rPr>
      </w:pPr>
      <w:r w:rsidRPr="00E53DF6">
        <w:rPr>
          <w:rFonts w:ascii="Times New Roman" w:hAnsi="Times New Roman" w:cs="Times New Roman"/>
          <w:b/>
          <w:sz w:val="24"/>
          <w:szCs w:val="24"/>
          <w:lang w:val="da-DK"/>
        </w:rPr>
        <w:t>”</w:t>
      </w:r>
      <w:r w:rsidRPr="008765ED">
        <w:rPr>
          <w:rFonts w:ascii="Times New Roman" w:hAnsi="Times New Roman" w:cs="Times New Roman"/>
          <w:b/>
          <w:sz w:val="24"/>
          <w:szCs w:val="24"/>
          <w:lang w:val="da-DK"/>
        </w:rPr>
        <w:t>Hvordan håndterer I personoplysninger i jeres virksomhed?</w:t>
      </w:r>
      <w:r w:rsidRPr="00E53DF6">
        <w:rPr>
          <w:rFonts w:ascii="Times New Roman" w:hAnsi="Times New Roman" w:cs="Times New Roman"/>
          <w:b/>
          <w:sz w:val="24"/>
          <w:szCs w:val="24"/>
          <w:lang w:val="da-DK"/>
        </w:rPr>
        <w:t>”</w:t>
      </w:r>
    </w:p>
    <w:p w:rsidR="00541E62" w:rsidRPr="008765ED" w:rsidRDefault="00BF1E12" w:rsidP="00D32A41">
      <w:pPr>
        <w:tabs>
          <w:tab w:val="left" w:pos="948"/>
          <w:tab w:val="left" w:pos="949"/>
        </w:tabs>
        <w:spacing w:before="4" w:line="360" w:lineRule="auto"/>
        <w:ind w:right="1622"/>
        <w:jc w:val="both"/>
        <w:rPr>
          <w:rFonts w:ascii="Times New Roman" w:hAnsi="Times New Roman" w:cs="Times New Roman"/>
          <w:b/>
          <w:sz w:val="24"/>
          <w:szCs w:val="24"/>
          <w:lang w:val="da-DK"/>
        </w:rPr>
      </w:pPr>
      <w:hyperlink r:id="rId19" w:history="1">
        <w:r w:rsidR="00181412" w:rsidRPr="008765ED">
          <w:rPr>
            <w:rStyle w:val="Hyperlink"/>
            <w:rFonts w:ascii="Times New Roman" w:hAnsi="Times New Roman" w:cs="Times New Roman"/>
            <w:b/>
            <w:sz w:val="24"/>
            <w:szCs w:val="24"/>
            <w:lang w:val="da-DK"/>
          </w:rPr>
          <w:t>https://youtu.be/idYfVNZbQeU</w:t>
        </w:r>
      </w:hyperlink>
    </w:p>
    <w:p w:rsidR="00E53DF6" w:rsidRPr="008765ED" w:rsidRDefault="00E53DF6" w:rsidP="00D32A41">
      <w:pPr>
        <w:tabs>
          <w:tab w:val="left" w:pos="948"/>
          <w:tab w:val="left" w:pos="949"/>
        </w:tabs>
        <w:spacing w:before="4" w:line="360" w:lineRule="auto"/>
        <w:ind w:right="1622"/>
        <w:jc w:val="both"/>
        <w:rPr>
          <w:rFonts w:ascii="Times New Roman" w:hAnsi="Times New Roman" w:cs="Times New Roman"/>
          <w:b/>
          <w:sz w:val="24"/>
          <w:szCs w:val="24"/>
          <w:lang w:val="da-DK"/>
        </w:rPr>
      </w:pPr>
    </w:p>
    <w:p w:rsidR="00E53DF6" w:rsidRPr="008765ED" w:rsidRDefault="00BF1E12" w:rsidP="00D32A41">
      <w:pPr>
        <w:tabs>
          <w:tab w:val="left" w:pos="948"/>
          <w:tab w:val="left" w:pos="949"/>
        </w:tabs>
        <w:spacing w:before="4" w:line="360" w:lineRule="auto"/>
        <w:ind w:right="1622"/>
        <w:jc w:val="both"/>
        <w:rPr>
          <w:rFonts w:ascii="Times New Roman" w:hAnsi="Times New Roman" w:cs="Times New Roman"/>
          <w:b/>
          <w:sz w:val="24"/>
          <w:szCs w:val="24"/>
          <w:lang w:val="da-DK"/>
        </w:rPr>
      </w:pPr>
      <w:hyperlink r:id="rId20" w:history="1">
        <w:r w:rsidR="00E53DF6" w:rsidRPr="008765ED">
          <w:rPr>
            <w:rStyle w:val="Hyperlink"/>
            <w:rFonts w:ascii="Times New Roman" w:hAnsi="Times New Roman" w:cs="Times New Roman"/>
            <w:b/>
            <w:sz w:val="24"/>
            <w:szCs w:val="24"/>
            <w:lang w:val="da-DK"/>
          </w:rPr>
          <w:t>https://youtu.be/qBkWNv9_vsc</w:t>
        </w:r>
      </w:hyperlink>
    </w:p>
    <w:p w:rsidR="00E53DF6" w:rsidRPr="008765ED" w:rsidRDefault="00E53DF6" w:rsidP="00D32A41">
      <w:pPr>
        <w:tabs>
          <w:tab w:val="left" w:pos="948"/>
          <w:tab w:val="left" w:pos="949"/>
        </w:tabs>
        <w:spacing w:before="4" w:line="360" w:lineRule="auto"/>
        <w:ind w:right="1622"/>
        <w:jc w:val="both"/>
        <w:rPr>
          <w:rFonts w:ascii="Times New Roman" w:hAnsi="Times New Roman" w:cs="Times New Roman"/>
          <w:sz w:val="24"/>
          <w:szCs w:val="24"/>
          <w:lang w:val="da-DK"/>
        </w:rPr>
      </w:pPr>
    </w:p>
    <w:p w:rsidR="00181412" w:rsidRPr="008765ED" w:rsidRDefault="00181412" w:rsidP="00D32A41">
      <w:pPr>
        <w:tabs>
          <w:tab w:val="left" w:pos="948"/>
          <w:tab w:val="left" w:pos="949"/>
        </w:tabs>
        <w:spacing w:before="4" w:line="360" w:lineRule="auto"/>
        <w:ind w:right="1622"/>
        <w:jc w:val="both"/>
        <w:rPr>
          <w:rFonts w:ascii="Times New Roman" w:hAnsi="Times New Roman" w:cs="Times New Roman"/>
          <w:sz w:val="24"/>
          <w:szCs w:val="24"/>
          <w:lang w:val="da-DK"/>
        </w:rPr>
      </w:pPr>
    </w:p>
    <w:p w:rsidR="00541E62" w:rsidRDefault="00AC3A87" w:rsidP="00D32A41">
      <w:pPr>
        <w:tabs>
          <w:tab w:val="left" w:pos="948"/>
          <w:tab w:val="left" w:pos="949"/>
        </w:tabs>
        <w:spacing w:before="4" w:line="360" w:lineRule="auto"/>
        <w:ind w:right="1622"/>
        <w:jc w:val="both"/>
        <w:rPr>
          <w:rFonts w:ascii="Times New Roman" w:hAnsi="Times New Roman" w:cs="Times New Roman"/>
          <w:b/>
          <w:sz w:val="36"/>
          <w:szCs w:val="36"/>
          <w:lang w:val="da-DK"/>
        </w:rPr>
      </w:pPr>
      <w:r w:rsidRPr="00D32A41">
        <w:rPr>
          <w:rFonts w:ascii="Times New Roman" w:hAnsi="Times New Roman" w:cs="Times New Roman"/>
          <w:b/>
          <w:sz w:val="36"/>
          <w:szCs w:val="36"/>
          <w:lang w:val="da-DK"/>
        </w:rPr>
        <w:t>8.</w:t>
      </w:r>
      <w:r w:rsidR="00541E62" w:rsidRPr="00D32A41">
        <w:rPr>
          <w:rFonts w:ascii="Times New Roman" w:hAnsi="Times New Roman" w:cs="Times New Roman"/>
          <w:b/>
          <w:sz w:val="36"/>
          <w:szCs w:val="36"/>
          <w:lang w:val="da-DK"/>
        </w:rPr>
        <w:t>1.3.2.</w:t>
      </w:r>
      <w:r w:rsidR="00541E62" w:rsidRPr="008765ED">
        <w:rPr>
          <w:rFonts w:ascii="Times New Roman" w:hAnsi="Times New Roman" w:cs="Times New Roman"/>
          <w:b/>
          <w:sz w:val="36"/>
          <w:szCs w:val="36"/>
          <w:lang w:val="da-DK"/>
        </w:rPr>
        <w:t xml:space="preserve"> </w:t>
      </w:r>
      <w:r w:rsidR="00541E62" w:rsidRPr="00D32A41">
        <w:rPr>
          <w:rFonts w:ascii="Times New Roman" w:hAnsi="Times New Roman" w:cs="Times New Roman"/>
          <w:b/>
          <w:sz w:val="36"/>
          <w:szCs w:val="36"/>
          <w:lang w:val="da-DK"/>
        </w:rPr>
        <w:t>Hvornår kan der ske behandling af følsomme oplysninger?</w:t>
      </w:r>
    </w:p>
    <w:p w:rsidR="004C55AF" w:rsidRPr="00D32A41" w:rsidRDefault="004C55AF" w:rsidP="00D32A41">
      <w:pPr>
        <w:tabs>
          <w:tab w:val="left" w:pos="948"/>
          <w:tab w:val="left" w:pos="949"/>
        </w:tabs>
        <w:spacing w:before="4" w:line="360" w:lineRule="auto"/>
        <w:ind w:right="1622"/>
        <w:jc w:val="both"/>
        <w:rPr>
          <w:rFonts w:ascii="Times New Roman" w:hAnsi="Times New Roman" w:cs="Times New Roman"/>
          <w:b/>
          <w:sz w:val="36"/>
          <w:szCs w:val="36"/>
          <w:lang w:val="da-DK"/>
        </w:rPr>
      </w:pPr>
      <w:r w:rsidRPr="004C55AF">
        <w:rPr>
          <w:rFonts w:ascii="Times New Roman" w:hAnsi="Times New Roman" w:cs="Times New Roman"/>
          <w:b/>
          <w:noProof/>
          <w:sz w:val="36"/>
          <w:szCs w:val="36"/>
          <w:lang w:val="da-DK" w:eastAsia="ko-KR"/>
        </w:rPr>
        <w:drawing>
          <wp:inline distT="0" distB="0" distL="0" distR="0">
            <wp:extent cx="1860550" cy="1485900"/>
            <wp:effectExtent l="0" t="0" r="0" b="0"/>
            <wp:docPr id="4" name="Billede 4" descr="C:\Users\sbmk\AppData\Local\Microsoft\Windows\INetCache\Content.MSO\D91D0B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bmk\AppData\Local\Microsoft\Windows\INetCache\Content.MSO\D91D0B2A.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0550" cy="1485900"/>
                    </a:xfrm>
                    <a:prstGeom prst="rect">
                      <a:avLst/>
                    </a:prstGeom>
                    <a:noFill/>
                    <a:ln>
                      <a:noFill/>
                    </a:ln>
                  </pic:spPr>
                </pic:pic>
              </a:graphicData>
            </a:graphic>
          </wp:inline>
        </w:drawing>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 xml:space="preserve">Særlige kategorier af personoplysninger (følsomme personoplysninger) følger af databeskyttelsesforordningens artikel 9, stk. 1. Følsomme personoplysninger er udtrykkelig afgrænset i databeskyttelsesforordningen, og adgangen til at behandle sådanne oplysninger er snævrere end ved almindelige personoplysninger. </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Følsomme oplysninger er nærmere oplysninger om:</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w:t>
      </w:r>
      <w:r w:rsidRPr="00D32A41">
        <w:rPr>
          <w:rFonts w:ascii="Times New Roman" w:hAnsi="Times New Roman" w:cs="Times New Roman"/>
          <w:sz w:val="24"/>
          <w:szCs w:val="24"/>
          <w:lang w:val="da-DK"/>
        </w:rPr>
        <w:tab/>
        <w:t>Race og etnisk oprindelse</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w:t>
      </w:r>
      <w:r w:rsidRPr="00D32A41">
        <w:rPr>
          <w:rFonts w:ascii="Times New Roman" w:hAnsi="Times New Roman" w:cs="Times New Roman"/>
          <w:sz w:val="24"/>
          <w:szCs w:val="24"/>
          <w:lang w:val="da-DK"/>
        </w:rPr>
        <w:tab/>
        <w:t>Politisk overbevisning</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w:t>
      </w:r>
      <w:r w:rsidRPr="00D32A41">
        <w:rPr>
          <w:rFonts w:ascii="Times New Roman" w:hAnsi="Times New Roman" w:cs="Times New Roman"/>
          <w:sz w:val="24"/>
          <w:szCs w:val="24"/>
          <w:lang w:val="da-DK"/>
        </w:rPr>
        <w:tab/>
        <w:t>Religiøs eller filosofisk overbevisning</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w:t>
      </w:r>
      <w:r w:rsidRPr="00D32A41">
        <w:rPr>
          <w:rFonts w:ascii="Times New Roman" w:hAnsi="Times New Roman" w:cs="Times New Roman"/>
          <w:sz w:val="24"/>
          <w:szCs w:val="24"/>
          <w:lang w:val="da-DK"/>
        </w:rPr>
        <w:tab/>
        <w:t>Fagforeningsmæssige tilhørsforhold</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w:t>
      </w:r>
      <w:r w:rsidRPr="00D32A41">
        <w:rPr>
          <w:rFonts w:ascii="Times New Roman" w:hAnsi="Times New Roman" w:cs="Times New Roman"/>
          <w:sz w:val="24"/>
          <w:szCs w:val="24"/>
          <w:lang w:val="da-DK"/>
        </w:rPr>
        <w:tab/>
        <w:t>Genetiske data</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w:t>
      </w:r>
      <w:r w:rsidRPr="00D32A41">
        <w:rPr>
          <w:rFonts w:ascii="Times New Roman" w:hAnsi="Times New Roman" w:cs="Times New Roman"/>
          <w:sz w:val="24"/>
          <w:szCs w:val="24"/>
          <w:lang w:val="da-DK"/>
        </w:rPr>
        <w:tab/>
        <w:t>Biometriske data med henblik på entydig identifikation</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lastRenderedPageBreak/>
        <w:t>•</w:t>
      </w:r>
      <w:r w:rsidRPr="00D32A41">
        <w:rPr>
          <w:rFonts w:ascii="Times New Roman" w:hAnsi="Times New Roman" w:cs="Times New Roman"/>
          <w:sz w:val="24"/>
          <w:szCs w:val="24"/>
          <w:lang w:val="da-DK"/>
        </w:rPr>
        <w:tab/>
        <w:t>Helbredsoplysninger</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w:t>
      </w:r>
      <w:r w:rsidRPr="00D32A41">
        <w:rPr>
          <w:rFonts w:ascii="Times New Roman" w:hAnsi="Times New Roman" w:cs="Times New Roman"/>
          <w:sz w:val="24"/>
          <w:szCs w:val="24"/>
          <w:lang w:val="da-DK"/>
        </w:rPr>
        <w:tab/>
        <w:t>Seksuelle forhold eller seksuel orientering.</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w:t>
      </w:r>
      <w:r w:rsidRPr="00D32A41">
        <w:rPr>
          <w:rFonts w:ascii="Times New Roman" w:hAnsi="Times New Roman" w:cs="Times New Roman"/>
          <w:sz w:val="24"/>
          <w:szCs w:val="24"/>
          <w:lang w:val="da-DK"/>
        </w:rPr>
        <w:tab/>
        <w:t>Kun de oplysninger, der er nævnt ovenfor, er følsomme personoplysninger.</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 xml:space="preserve">Af databeskyttelsesforordningen fremgår det, hvornår der må ske behandling af følsomme oplysninger.  De følsomme oplysninger omfattet af databeskyttelsesforordningens artikel 9, stk. 1, må dog behandles, hvis der er hjemmel til det i forordningen, hvilket særligt vil sige i databeskyttelsesforordningens artikel 9, stk. 2, litra a-j: </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 Behandling af de pågældende oplysninger kan således ske på betingelse af, at den registrerede har givet et klart og udtrykkeligt samtykke til behandling af sådanne personoplysninger (litra a) Der skal således være tale om en frivillig, specifik og informeret viljestilkendegivelse. Et samtykke skal meddeles på en sådan måde, at det klart og utvetydigt fremgår, at den registrerede har meddelt sit samtykke til behandlingen. Herudover skal samtykket være udtrykkeligt.  Heraf følger, at den dataansvarlige ikke vil kunne opnå stiltiende eller indirekte tilslutning til behandling af de i artikel 9, stk. 1 nævnte oplysninger. Et egentligt krav om skriftlighed følger ikke af bestemmelsen. Der bør dog i videst muligt omfang søges indhentet et skriftligt samtykke fra den registrerede, idet der herved opnås klarhed omkring samtykkets rækkevidde.</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 xml:space="preserve"> </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 xml:space="preserve">• at behandling er nødvendig for at overholde den dataansvarliges eller den registreredes arbejds-, sundheds- og socialretlige forpligtelser og specifikke rettigheder, for så vidt den har hjemmel i EU-retten eller medlemsstaternes nationale ret eller en kollektiv overenskomst i medfør af medlemsstaternes nationale ret, som giver fornødne garantier for den registreredes grundlæggende rettigheder og interesser (litra b), </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lastRenderedPageBreak/>
        <w:t xml:space="preserve">• at behandling er nødvendig for at beskytte den registreredes eller en anden fysisk persons vitale interesser i tilfælde, hvor den registrerede fysisk eller juridisk ikke er i stand til at give samtykke (litra c), </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 xml:space="preserve">• at behandling foretages af en stiftelse, en sammenslutning eller et andet organ, som ikke arbejder med gevinst for øje, og hvis sigte er af politisk, filosofisk, religiøs eller fagforeningsmæssig art, som led i organets legitime aktiviteter og med de fornødne garantier, og på betingelse af at behandlingen alene vedrører organets medlemmer, tidligere medlemmer eller personer, der på grund af organets formål er i regelmæssig kontakt hermed, og at personoplysningerne ikke videregives uden for organet uden den registreredes samtykke (litra d), </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 at behandling vedrører personoplysninger, som tydeligvis er offentliggjort af den registrerede (litra e),</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 xml:space="preserve"> </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 xml:space="preserve">• at behandling er nødvendig, for at retskrav kan fastlægges, gøres gældende eller forsvares, eller når domstole handler i deres egenskab af domstol (litra f), </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 xml:space="preserve">• at behandling er nødvendig af hensyn til væsentlige samfundsinteresser på grundlag af EU-retten eller medlemsstaternes nationale ret og står i rimeligt forhold til det mål, der forfølges, respekterer det væsentligste indhold af retten til databeskyttelse og sikrer passende og specifikke foranstaltninger til beskyttelse af den registreredes grundlæggende rettigheder og interesser (litra g), </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 xml:space="preserve">• at behandling er nødvendig med henblik på forebyggende medicin  eller arbejdsmedicin til vurdering af arbejdstagerens erhvervsevne, medicinsk diagnose, ydelse af social- og sundhedsomsorg eller -behandling eller forvaltning af social- og sundhedsomsorg og -tjenester på grundlag af EU-retten eller medlemsstaternes nationale </w:t>
      </w:r>
      <w:r w:rsidRPr="00D32A41">
        <w:rPr>
          <w:rFonts w:ascii="Times New Roman" w:hAnsi="Times New Roman" w:cs="Times New Roman"/>
          <w:sz w:val="24"/>
          <w:szCs w:val="24"/>
          <w:lang w:val="da-DK"/>
        </w:rPr>
        <w:lastRenderedPageBreak/>
        <w:t xml:space="preserve">ret eller i henhold til en kontrakt med en sundhedsperson og underlagt de betingelser og garantier, der er omhandlet i databeskyttelsesforordningens artikel 9, stk. 3 (litra h), </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 at behandling er nødvendig af hensyn til samfundsinteresser på folkesundhedsområdet (litra i), eller</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 xml:space="preserve"> </w:t>
      </w:r>
    </w:p>
    <w:p w:rsidR="00541E62" w:rsidRPr="00D32A41" w:rsidRDefault="00541E62" w:rsidP="00D32A41">
      <w:pPr>
        <w:tabs>
          <w:tab w:val="left" w:pos="948"/>
          <w:tab w:val="left" w:pos="949"/>
        </w:tabs>
        <w:spacing w:before="4" w:line="360" w:lineRule="auto"/>
        <w:ind w:right="1622"/>
        <w:jc w:val="both"/>
        <w:rPr>
          <w:rFonts w:ascii="Times New Roman" w:hAnsi="Times New Roman" w:cs="Times New Roman"/>
          <w:sz w:val="24"/>
          <w:szCs w:val="24"/>
          <w:lang w:val="da-DK"/>
        </w:rPr>
      </w:pPr>
      <w:r w:rsidRPr="00D32A41">
        <w:rPr>
          <w:rFonts w:ascii="Times New Roman" w:hAnsi="Times New Roman" w:cs="Times New Roman"/>
          <w:sz w:val="24"/>
          <w:szCs w:val="24"/>
          <w:lang w:val="da-DK"/>
        </w:rPr>
        <w:t>• at behandling er nødvendig til arkivformål i samfundets interesse, til videnskabelige eller historiske forskningsformål eller til statistiske formål på grundlag af EU-retten eller medlemsstaternes nationale ret og står i rimeligt forhold til det mål, der forfølges, respekterer det væsentligste indhold af retten til databeskyttelse og sikrer passende og specifikke foranstaltninger til beskyttelse af den registreredes grundlæggende rettigheder og interesser (litra j).</w:t>
      </w:r>
    </w:p>
    <w:p w:rsidR="008C25D4" w:rsidRPr="008765ED" w:rsidRDefault="008C25D4" w:rsidP="00D32A41">
      <w:pPr>
        <w:spacing w:line="360" w:lineRule="auto"/>
        <w:jc w:val="both"/>
        <w:rPr>
          <w:rFonts w:ascii="Times New Roman" w:hAnsi="Times New Roman" w:cs="Times New Roman"/>
          <w:sz w:val="24"/>
          <w:szCs w:val="24"/>
          <w:lang w:val="da-DK"/>
        </w:rPr>
        <w:sectPr w:rsidR="008C25D4" w:rsidRPr="008765ED">
          <w:pgSz w:w="14400" w:h="10800" w:orient="landscape"/>
          <w:pgMar w:top="1200" w:right="0" w:bottom="280" w:left="1900" w:header="882" w:footer="0" w:gutter="0"/>
          <w:cols w:space="708"/>
        </w:sectPr>
      </w:pPr>
    </w:p>
    <w:p w:rsidR="008C25D4" w:rsidRPr="008765ED" w:rsidRDefault="008C25D4" w:rsidP="00D32A41">
      <w:pPr>
        <w:pStyle w:val="Brdtekst"/>
        <w:spacing w:line="360" w:lineRule="auto"/>
        <w:jc w:val="both"/>
        <w:rPr>
          <w:rFonts w:ascii="Times New Roman" w:hAnsi="Times New Roman" w:cs="Times New Roman"/>
          <w:sz w:val="24"/>
          <w:szCs w:val="24"/>
          <w:lang w:val="da-DK"/>
        </w:rPr>
      </w:pPr>
    </w:p>
    <w:p w:rsidR="008C25D4" w:rsidRPr="00D32A41" w:rsidRDefault="00541E62" w:rsidP="00D32A41">
      <w:pPr>
        <w:spacing w:line="360" w:lineRule="auto"/>
        <w:jc w:val="both"/>
        <w:rPr>
          <w:rFonts w:ascii="Times New Roman" w:hAnsi="Times New Roman" w:cs="Times New Roman"/>
          <w:sz w:val="24"/>
          <w:szCs w:val="24"/>
        </w:rPr>
        <w:sectPr w:rsidR="008C25D4" w:rsidRPr="00D32A41">
          <w:pgSz w:w="14400" w:h="10800" w:orient="landscape"/>
          <w:pgMar w:top="1200" w:right="0" w:bottom="280" w:left="1900" w:header="882" w:footer="0" w:gutter="0"/>
          <w:cols w:space="708"/>
        </w:sectPr>
      </w:pPr>
      <w:r w:rsidRPr="00D32A41">
        <w:rPr>
          <w:rFonts w:ascii="Times New Roman" w:hAnsi="Times New Roman" w:cs="Times New Roman"/>
          <w:noProof/>
          <w:sz w:val="24"/>
          <w:szCs w:val="24"/>
          <w:lang w:val="da-DK" w:eastAsia="ko-KR"/>
        </w:rPr>
        <w:drawing>
          <wp:inline distT="0" distB="0" distL="0" distR="0" wp14:anchorId="63689D89">
            <wp:extent cx="6586220" cy="5162550"/>
            <wp:effectExtent l="0" t="0" r="508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4816" cy="5169288"/>
                    </a:xfrm>
                    <a:prstGeom prst="rect">
                      <a:avLst/>
                    </a:prstGeom>
                    <a:noFill/>
                  </pic:spPr>
                </pic:pic>
              </a:graphicData>
            </a:graphic>
          </wp:inline>
        </w:drawing>
      </w:r>
    </w:p>
    <w:p w:rsidR="008C25D4" w:rsidRPr="009854DC" w:rsidRDefault="009854DC" w:rsidP="00D32A41">
      <w:pPr>
        <w:pStyle w:val="Brdtekst"/>
        <w:spacing w:line="360" w:lineRule="auto"/>
        <w:jc w:val="both"/>
        <w:rPr>
          <w:rFonts w:ascii="Times New Roman" w:hAnsi="Times New Roman" w:cs="Times New Roman"/>
          <w:sz w:val="24"/>
          <w:szCs w:val="24"/>
          <w:lang w:val="da-DK"/>
        </w:rPr>
      </w:pPr>
      <w:r>
        <w:rPr>
          <w:rFonts w:ascii="Times New Roman" w:hAnsi="Times New Roman" w:cs="Times New Roman"/>
          <w:sz w:val="24"/>
          <w:szCs w:val="24"/>
          <w:lang w:val="da-DK"/>
        </w:rPr>
        <w:lastRenderedPageBreak/>
        <w:t>Kilde; Datatilsynet</w:t>
      </w:r>
    </w:p>
    <w:p w:rsidR="008C25D4" w:rsidRPr="008765ED" w:rsidRDefault="00AC3A87" w:rsidP="00D32A41">
      <w:pPr>
        <w:spacing w:before="159" w:line="360" w:lineRule="auto"/>
        <w:ind w:left="227"/>
        <w:jc w:val="both"/>
        <w:rPr>
          <w:rFonts w:ascii="Times New Roman" w:hAnsi="Times New Roman" w:cs="Times New Roman"/>
          <w:b/>
          <w:sz w:val="36"/>
          <w:szCs w:val="36"/>
          <w:lang w:val="da-DK"/>
        </w:rPr>
      </w:pPr>
      <w:r w:rsidRPr="00D32A41">
        <w:rPr>
          <w:rFonts w:ascii="Times New Roman" w:hAnsi="Times New Roman" w:cs="Times New Roman"/>
          <w:b/>
          <w:sz w:val="36"/>
          <w:szCs w:val="36"/>
          <w:lang w:val="da-DK"/>
        </w:rPr>
        <w:t xml:space="preserve">8.1.4. </w:t>
      </w:r>
      <w:r w:rsidR="00BA1507" w:rsidRPr="008765ED">
        <w:rPr>
          <w:rFonts w:ascii="Times New Roman" w:hAnsi="Times New Roman" w:cs="Times New Roman"/>
          <w:b/>
          <w:sz w:val="36"/>
          <w:szCs w:val="36"/>
          <w:lang w:val="da-DK"/>
        </w:rPr>
        <w:t>Virksomhederne skal overholde god databehandlingsskik</w:t>
      </w:r>
    </w:p>
    <w:p w:rsidR="00AC3A87" w:rsidRPr="008765ED" w:rsidRDefault="00AC3A87" w:rsidP="00D32A41">
      <w:pPr>
        <w:spacing w:before="159" w:line="360" w:lineRule="auto"/>
        <w:ind w:left="227"/>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God databehandlingsskik er en retlig standard, som udfyldes af </w:t>
      </w:r>
      <w:r w:rsidRPr="00D32A41">
        <w:rPr>
          <w:rFonts w:ascii="Times New Roman" w:hAnsi="Times New Roman" w:cs="Times New Roman"/>
          <w:sz w:val="24"/>
          <w:szCs w:val="24"/>
          <w:lang w:val="da-DK"/>
        </w:rPr>
        <w:t>Datatilsynet</w:t>
      </w:r>
      <w:r w:rsidRPr="008765ED">
        <w:rPr>
          <w:rFonts w:ascii="Times New Roman" w:hAnsi="Times New Roman" w:cs="Times New Roman"/>
          <w:sz w:val="24"/>
          <w:szCs w:val="24"/>
          <w:lang w:val="da-DK"/>
        </w:rPr>
        <w:t>. Begrebet indebærer bl.a., at behandlingen af oplysninger skal være rimelig og lovlig.</w:t>
      </w:r>
    </w:p>
    <w:p w:rsidR="00AC3A87" w:rsidRPr="00D32A41" w:rsidRDefault="00AC3A87" w:rsidP="00D32A41">
      <w:pPr>
        <w:spacing w:before="159" w:line="360" w:lineRule="auto"/>
        <w:ind w:left="227"/>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Standarden anses efter praksis fra Datatilsynet for bl.a. at omfatte krav til den dataansvarlige om forudgående underretning af den registrerede om visse behandlingsaktiviteter, en pligt til at notere den registreredes indsigelser i forhold til rigtigheden af de registrerede oplysninger og underretning af berørte personer ved brud på datasikkerheden. God databehandlingsskik supplerer således navnlig </w:t>
      </w:r>
      <w:r w:rsidR="00214DEA">
        <w:rPr>
          <w:rFonts w:ascii="Times New Roman" w:hAnsi="Times New Roman" w:cs="Times New Roman"/>
          <w:sz w:val="24"/>
          <w:szCs w:val="24"/>
          <w:lang w:val="da-DK"/>
        </w:rPr>
        <w:t>databeskyttelses</w:t>
      </w:r>
      <w:r w:rsidRPr="008765ED">
        <w:rPr>
          <w:rFonts w:ascii="Times New Roman" w:hAnsi="Times New Roman" w:cs="Times New Roman"/>
          <w:sz w:val="24"/>
          <w:szCs w:val="24"/>
          <w:lang w:val="da-DK"/>
        </w:rPr>
        <w:t>lovens regler om den registreredes rettigheder</w:t>
      </w:r>
      <w:r w:rsidRPr="00D32A41">
        <w:rPr>
          <w:rFonts w:ascii="Times New Roman" w:hAnsi="Times New Roman" w:cs="Times New Roman"/>
          <w:sz w:val="24"/>
          <w:szCs w:val="24"/>
          <w:lang w:val="da-DK"/>
        </w:rPr>
        <w:t>:</w:t>
      </w:r>
    </w:p>
    <w:p w:rsidR="00AC3A87" w:rsidRPr="00D32A41" w:rsidRDefault="00AC3A87" w:rsidP="00D32A41">
      <w:pPr>
        <w:spacing w:before="159" w:line="360" w:lineRule="auto"/>
        <w:ind w:left="227"/>
        <w:jc w:val="both"/>
        <w:rPr>
          <w:rFonts w:ascii="Times New Roman" w:hAnsi="Times New Roman" w:cs="Times New Roman"/>
          <w:sz w:val="24"/>
          <w:szCs w:val="24"/>
          <w:lang w:val="da-DK"/>
        </w:rPr>
      </w:pPr>
    </w:p>
    <w:p w:rsidR="008C25D4" w:rsidRPr="008765ED" w:rsidRDefault="00BA1507" w:rsidP="00D32A41">
      <w:pPr>
        <w:pStyle w:val="Listeafsnit"/>
        <w:numPr>
          <w:ilvl w:val="0"/>
          <w:numId w:val="4"/>
        </w:numPr>
        <w:tabs>
          <w:tab w:val="left" w:pos="768"/>
          <w:tab w:val="left" w:pos="769"/>
        </w:tabs>
        <w:spacing w:line="360" w:lineRule="auto"/>
        <w:ind w:left="768" w:hanging="541"/>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Persondatabehandlingen </w:t>
      </w:r>
      <w:r w:rsidRPr="008765ED">
        <w:rPr>
          <w:rFonts w:ascii="Times New Roman" w:hAnsi="Times New Roman" w:cs="Times New Roman"/>
          <w:spacing w:val="-3"/>
          <w:sz w:val="24"/>
          <w:szCs w:val="24"/>
          <w:lang w:val="da-DK"/>
        </w:rPr>
        <w:t xml:space="preserve">skal være </w:t>
      </w:r>
      <w:r w:rsidRPr="008765ED">
        <w:rPr>
          <w:rFonts w:ascii="Times New Roman" w:hAnsi="Times New Roman" w:cs="Times New Roman"/>
          <w:b/>
          <w:sz w:val="24"/>
          <w:szCs w:val="24"/>
          <w:lang w:val="da-DK"/>
        </w:rPr>
        <w:t>l</w:t>
      </w:r>
      <w:r w:rsidRPr="008765ED">
        <w:rPr>
          <w:rFonts w:ascii="Times New Roman" w:hAnsi="Times New Roman" w:cs="Times New Roman"/>
          <w:sz w:val="24"/>
          <w:szCs w:val="24"/>
          <w:lang w:val="da-DK"/>
        </w:rPr>
        <w:t>ovlig og</w:t>
      </w:r>
      <w:r w:rsidRPr="008765ED">
        <w:rPr>
          <w:rFonts w:ascii="Times New Roman" w:hAnsi="Times New Roman" w:cs="Times New Roman"/>
          <w:spacing w:val="-5"/>
          <w:sz w:val="24"/>
          <w:szCs w:val="24"/>
          <w:lang w:val="da-DK"/>
        </w:rPr>
        <w:t xml:space="preserve"> </w:t>
      </w:r>
      <w:r w:rsidRPr="008765ED">
        <w:rPr>
          <w:rFonts w:ascii="Times New Roman" w:hAnsi="Times New Roman" w:cs="Times New Roman"/>
          <w:sz w:val="24"/>
          <w:szCs w:val="24"/>
          <w:lang w:val="da-DK"/>
        </w:rPr>
        <w:t>rimelig</w:t>
      </w:r>
      <w:r w:rsidR="00214DEA">
        <w:rPr>
          <w:rFonts w:ascii="Times New Roman" w:hAnsi="Times New Roman" w:cs="Times New Roman"/>
          <w:sz w:val="24"/>
          <w:szCs w:val="24"/>
          <w:lang w:val="da-DK"/>
        </w:rPr>
        <w:t>.</w:t>
      </w:r>
    </w:p>
    <w:p w:rsidR="008C25D4" w:rsidRPr="00214DEA" w:rsidRDefault="00BA1507" w:rsidP="00D32A41">
      <w:pPr>
        <w:pStyle w:val="Listeafsnit"/>
        <w:numPr>
          <w:ilvl w:val="0"/>
          <w:numId w:val="4"/>
        </w:numPr>
        <w:tabs>
          <w:tab w:val="left" w:pos="768"/>
          <w:tab w:val="left" w:pos="769"/>
        </w:tabs>
        <w:spacing w:line="360" w:lineRule="auto"/>
        <w:ind w:left="768" w:hanging="541"/>
        <w:jc w:val="both"/>
        <w:rPr>
          <w:rFonts w:ascii="Times New Roman" w:hAnsi="Times New Roman" w:cs="Times New Roman"/>
          <w:sz w:val="24"/>
          <w:szCs w:val="24"/>
        </w:rPr>
      </w:pPr>
      <w:r w:rsidRPr="00214DEA">
        <w:rPr>
          <w:rFonts w:ascii="Times New Roman" w:hAnsi="Times New Roman" w:cs="Times New Roman"/>
          <w:sz w:val="24"/>
          <w:szCs w:val="24"/>
        </w:rPr>
        <w:t xml:space="preserve">Formålet skal </w:t>
      </w:r>
      <w:r w:rsidRPr="00214DEA">
        <w:rPr>
          <w:rFonts w:ascii="Times New Roman" w:hAnsi="Times New Roman" w:cs="Times New Roman"/>
          <w:spacing w:val="-4"/>
          <w:sz w:val="24"/>
          <w:szCs w:val="24"/>
        </w:rPr>
        <w:t>være</w:t>
      </w:r>
      <w:r w:rsidRPr="00214DEA">
        <w:rPr>
          <w:rFonts w:ascii="Times New Roman" w:hAnsi="Times New Roman" w:cs="Times New Roman"/>
          <w:spacing w:val="-10"/>
          <w:sz w:val="24"/>
          <w:szCs w:val="24"/>
        </w:rPr>
        <w:t xml:space="preserve"> </w:t>
      </w:r>
      <w:r w:rsidRPr="00214DEA">
        <w:rPr>
          <w:rFonts w:ascii="Times New Roman" w:hAnsi="Times New Roman" w:cs="Times New Roman"/>
          <w:sz w:val="24"/>
          <w:szCs w:val="24"/>
        </w:rPr>
        <w:t>sagligt.</w:t>
      </w:r>
    </w:p>
    <w:p w:rsidR="008C25D4" w:rsidRPr="008765ED" w:rsidRDefault="00BA1507" w:rsidP="00D32A41">
      <w:pPr>
        <w:pStyle w:val="Listeafsnit"/>
        <w:numPr>
          <w:ilvl w:val="0"/>
          <w:numId w:val="4"/>
        </w:numPr>
        <w:tabs>
          <w:tab w:val="left" w:pos="768"/>
          <w:tab w:val="left" w:pos="769"/>
        </w:tabs>
        <w:spacing w:line="360" w:lineRule="auto"/>
        <w:ind w:left="768" w:hanging="541"/>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Oplysningerne </w:t>
      </w:r>
      <w:r w:rsidRPr="008765ED">
        <w:rPr>
          <w:rFonts w:ascii="Times New Roman" w:hAnsi="Times New Roman" w:cs="Times New Roman"/>
          <w:spacing w:val="-3"/>
          <w:sz w:val="24"/>
          <w:szCs w:val="24"/>
          <w:lang w:val="da-DK"/>
        </w:rPr>
        <w:t xml:space="preserve">skal være </w:t>
      </w:r>
      <w:r w:rsidRPr="008765ED">
        <w:rPr>
          <w:rFonts w:ascii="Times New Roman" w:hAnsi="Times New Roman" w:cs="Times New Roman"/>
          <w:spacing w:val="-4"/>
          <w:sz w:val="24"/>
          <w:szCs w:val="24"/>
          <w:lang w:val="da-DK"/>
        </w:rPr>
        <w:t xml:space="preserve">korrekte </w:t>
      </w:r>
      <w:r w:rsidRPr="008765ED">
        <w:rPr>
          <w:rFonts w:ascii="Times New Roman" w:hAnsi="Times New Roman" w:cs="Times New Roman"/>
          <w:sz w:val="24"/>
          <w:szCs w:val="24"/>
          <w:lang w:val="da-DK"/>
        </w:rPr>
        <w:t>og</w:t>
      </w:r>
      <w:r w:rsidRPr="008765ED">
        <w:rPr>
          <w:rFonts w:ascii="Times New Roman" w:hAnsi="Times New Roman" w:cs="Times New Roman"/>
          <w:spacing w:val="5"/>
          <w:sz w:val="24"/>
          <w:szCs w:val="24"/>
          <w:lang w:val="da-DK"/>
        </w:rPr>
        <w:t xml:space="preserve"> </w:t>
      </w:r>
      <w:r w:rsidRPr="008765ED">
        <w:rPr>
          <w:rFonts w:ascii="Times New Roman" w:hAnsi="Times New Roman" w:cs="Times New Roman"/>
          <w:sz w:val="24"/>
          <w:szCs w:val="24"/>
          <w:lang w:val="da-DK"/>
        </w:rPr>
        <w:t>opdaterede.</w:t>
      </w:r>
    </w:p>
    <w:p w:rsidR="008C25D4" w:rsidRPr="008765ED" w:rsidRDefault="00BA1507" w:rsidP="00D32A41">
      <w:pPr>
        <w:pStyle w:val="Listeafsnit"/>
        <w:numPr>
          <w:ilvl w:val="0"/>
          <w:numId w:val="4"/>
        </w:numPr>
        <w:tabs>
          <w:tab w:val="left" w:pos="768"/>
          <w:tab w:val="left" w:pos="769"/>
        </w:tabs>
        <w:spacing w:before="4" w:line="360" w:lineRule="auto"/>
        <w:ind w:left="768" w:right="1272" w:hanging="541"/>
        <w:jc w:val="both"/>
        <w:rPr>
          <w:rFonts w:ascii="Times New Roman" w:hAnsi="Times New Roman" w:cs="Times New Roman"/>
          <w:sz w:val="24"/>
          <w:szCs w:val="24"/>
          <w:lang w:val="da-DK"/>
        </w:rPr>
      </w:pPr>
      <w:r w:rsidRPr="008765ED">
        <w:rPr>
          <w:rFonts w:ascii="Times New Roman" w:hAnsi="Times New Roman" w:cs="Times New Roman"/>
          <w:spacing w:val="-4"/>
          <w:sz w:val="24"/>
          <w:szCs w:val="24"/>
          <w:lang w:val="da-DK"/>
        </w:rPr>
        <w:t xml:space="preserve">Ukorrekte </w:t>
      </w:r>
      <w:r w:rsidRPr="008765ED">
        <w:rPr>
          <w:rFonts w:ascii="Times New Roman" w:hAnsi="Times New Roman" w:cs="Times New Roman"/>
          <w:sz w:val="24"/>
          <w:szCs w:val="24"/>
          <w:lang w:val="da-DK"/>
        </w:rPr>
        <w:t xml:space="preserve">oplysninger bør slettes eller </w:t>
      </w:r>
      <w:r w:rsidRPr="008765ED">
        <w:rPr>
          <w:rFonts w:ascii="Times New Roman" w:hAnsi="Times New Roman" w:cs="Times New Roman"/>
          <w:spacing w:val="-4"/>
          <w:sz w:val="24"/>
          <w:szCs w:val="24"/>
          <w:lang w:val="da-DK"/>
        </w:rPr>
        <w:t xml:space="preserve">rettes </w:t>
      </w:r>
      <w:r w:rsidRPr="008765ED">
        <w:rPr>
          <w:rFonts w:ascii="Times New Roman" w:hAnsi="Times New Roman" w:cs="Times New Roman"/>
          <w:sz w:val="24"/>
          <w:szCs w:val="24"/>
          <w:lang w:val="da-DK"/>
        </w:rPr>
        <w:t xml:space="preserve">- også når der </w:t>
      </w:r>
      <w:r w:rsidRPr="008765ED">
        <w:rPr>
          <w:rFonts w:ascii="Times New Roman" w:hAnsi="Times New Roman" w:cs="Times New Roman"/>
          <w:spacing w:val="-4"/>
          <w:sz w:val="24"/>
          <w:szCs w:val="24"/>
          <w:lang w:val="da-DK"/>
        </w:rPr>
        <w:t xml:space="preserve">ikke </w:t>
      </w:r>
      <w:r w:rsidRPr="008765ED">
        <w:rPr>
          <w:rFonts w:ascii="Times New Roman" w:hAnsi="Times New Roman" w:cs="Times New Roman"/>
          <w:sz w:val="24"/>
          <w:szCs w:val="24"/>
          <w:lang w:val="da-DK"/>
        </w:rPr>
        <w:t xml:space="preserve">længere er behov </w:t>
      </w:r>
      <w:r w:rsidRPr="008765ED">
        <w:rPr>
          <w:rFonts w:ascii="Times New Roman" w:hAnsi="Times New Roman" w:cs="Times New Roman"/>
          <w:spacing w:val="-3"/>
          <w:sz w:val="24"/>
          <w:szCs w:val="24"/>
          <w:lang w:val="da-DK"/>
        </w:rPr>
        <w:t xml:space="preserve">for </w:t>
      </w:r>
      <w:r w:rsidRPr="008765ED">
        <w:rPr>
          <w:rFonts w:ascii="Times New Roman" w:hAnsi="Times New Roman" w:cs="Times New Roman"/>
          <w:sz w:val="24"/>
          <w:szCs w:val="24"/>
          <w:lang w:val="da-DK"/>
        </w:rPr>
        <w:t>dem i forhold til det definerede</w:t>
      </w:r>
      <w:r w:rsidRPr="008765ED">
        <w:rPr>
          <w:rFonts w:ascii="Times New Roman" w:hAnsi="Times New Roman" w:cs="Times New Roman"/>
          <w:spacing w:val="-32"/>
          <w:sz w:val="24"/>
          <w:szCs w:val="24"/>
          <w:lang w:val="da-DK"/>
        </w:rPr>
        <w:t xml:space="preserve"> </w:t>
      </w:r>
      <w:r w:rsidRPr="008765ED">
        <w:rPr>
          <w:rFonts w:ascii="Times New Roman" w:hAnsi="Times New Roman" w:cs="Times New Roman"/>
          <w:sz w:val="24"/>
          <w:szCs w:val="24"/>
          <w:lang w:val="da-DK"/>
        </w:rPr>
        <w:t>formål.</w:t>
      </w:r>
    </w:p>
    <w:p w:rsidR="008C25D4" w:rsidRPr="008765ED" w:rsidRDefault="008C25D4" w:rsidP="00D32A41">
      <w:pPr>
        <w:pStyle w:val="Brdtekst"/>
        <w:spacing w:before="6" w:line="360" w:lineRule="auto"/>
        <w:jc w:val="both"/>
        <w:rPr>
          <w:rFonts w:ascii="Times New Roman" w:hAnsi="Times New Roman" w:cs="Times New Roman"/>
          <w:sz w:val="24"/>
          <w:szCs w:val="24"/>
          <w:lang w:val="da-DK"/>
        </w:rPr>
      </w:pPr>
    </w:p>
    <w:p w:rsidR="008C25D4" w:rsidRPr="008765ED" w:rsidRDefault="00AC3A87" w:rsidP="00D32A41">
      <w:pPr>
        <w:spacing w:line="360" w:lineRule="auto"/>
        <w:ind w:left="227"/>
        <w:jc w:val="both"/>
        <w:rPr>
          <w:rFonts w:ascii="Times New Roman" w:hAnsi="Times New Roman" w:cs="Times New Roman"/>
          <w:sz w:val="36"/>
          <w:szCs w:val="36"/>
          <w:lang w:val="da-DK"/>
        </w:rPr>
      </w:pPr>
      <w:r w:rsidRPr="00D32A41">
        <w:rPr>
          <w:rFonts w:ascii="Times New Roman" w:hAnsi="Times New Roman" w:cs="Times New Roman"/>
          <w:b/>
          <w:sz w:val="36"/>
          <w:szCs w:val="36"/>
          <w:lang w:val="da-DK"/>
        </w:rPr>
        <w:t xml:space="preserve">8.1.5. </w:t>
      </w:r>
      <w:r w:rsidR="00BA1507" w:rsidRPr="008765ED">
        <w:rPr>
          <w:rFonts w:ascii="Times New Roman" w:hAnsi="Times New Roman" w:cs="Times New Roman"/>
          <w:b/>
          <w:sz w:val="36"/>
          <w:szCs w:val="36"/>
          <w:lang w:val="da-DK"/>
        </w:rPr>
        <w:t>Virksomhederne har en oplysningspligt når de behandler personoplysninger</w:t>
      </w:r>
    </w:p>
    <w:p w:rsidR="008C25D4" w:rsidRPr="008765ED" w:rsidRDefault="00BA1507" w:rsidP="00BA1507">
      <w:pPr>
        <w:pStyle w:val="Listeafsnit"/>
        <w:numPr>
          <w:ilvl w:val="0"/>
          <w:numId w:val="4"/>
        </w:numPr>
        <w:tabs>
          <w:tab w:val="left" w:pos="768"/>
          <w:tab w:val="left" w:pos="769"/>
        </w:tabs>
        <w:spacing w:line="360" w:lineRule="auto"/>
        <w:ind w:left="768" w:hanging="541"/>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Den registrerede </w:t>
      </w:r>
      <w:r w:rsidRPr="008765ED">
        <w:rPr>
          <w:rFonts w:ascii="Times New Roman" w:hAnsi="Times New Roman" w:cs="Times New Roman"/>
          <w:spacing w:val="-3"/>
          <w:sz w:val="24"/>
          <w:szCs w:val="24"/>
          <w:lang w:val="da-DK"/>
        </w:rPr>
        <w:t xml:space="preserve">skal kende </w:t>
      </w:r>
      <w:r w:rsidRPr="008765ED">
        <w:rPr>
          <w:rFonts w:ascii="Times New Roman" w:hAnsi="Times New Roman" w:cs="Times New Roman"/>
          <w:sz w:val="24"/>
          <w:szCs w:val="24"/>
          <w:lang w:val="da-DK"/>
        </w:rPr>
        <w:t xml:space="preserve">virksomhedens identitet og </w:t>
      </w:r>
      <w:r w:rsidRPr="008765ED">
        <w:rPr>
          <w:rFonts w:ascii="Times New Roman" w:hAnsi="Times New Roman" w:cs="Times New Roman"/>
          <w:spacing w:val="-3"/>
          <w:sz w:val="24"/>
          <w:szCs w:val="24"/>
          <w:lang w:val="da-DK"/>
        </w:rPr>
        <w:t>skal</w:t>
      </w:r>
      <w:r w:rsidRPr="008765ED">
        <w:rPr>
          <w:rFonts w:ascii="Times New Roman" w:hAnsi="Times New Roman" w:cs="Times New Roman"/>
          <w:spacing w:val="-1"/>
          <w:sz w:val="24"/>
          <w:szCs w:val="24"/>
          <w:lang w:val="da-DK"/>
        </w:rPr>
        <w:t xml:space="preserve"> </w:t>
      </w:r>
      <w:r w:rsidRPr="008765ED">
        <w:rPr>
          <w:rFonts w:ascii="Times New Roman" w:hAnsi="Times New Roman" w:cs="Times New Roman"/>
          <w:sz w:val="24"/>
          <w:szCs w:val="24"/>
          <w:lang w:val="da-DK"/>
        </w:rPr>
        <w:t>vide,</w:t>
      </w:r>
      <w:r w:rsidR="00214DEA">
        <w:rPr>
          <w:rFonts w:ascii="Times New Roman" w:hAnsi="Times New Roman" w:cs="Times New Roman"/>
          <w:sz w:val="24"/>
          <w:szCs w:val="24"/>
          <w:lang w:val="da-DK"/>
        </w:rPr>
        <w:t xml:space="preserve"> </w:t>
      </w:r>
      <w:r w:rsidRPr="008765ED">
        <w:rPr>
          <w:rFonts w:ascii="Times New Roman" w:hAnsi="Times New Roman" w:cs="Times New Roman"/>
          <w:sz w:val="24"/>
          <w:szCs w:val="24"/>
          <w:lang w:val="da-DK"/>
        </w:rPr>
        <w:t>hvordan han</w:t>
      </w:r>
      <w:r w:rsidR="00AC3A87" w:rsidRPr="00214DEA">
        <w:rPr>
          <w:rFonts w:ascii="Times New Roman" w:hAnsi="Times New Roman" w:cs="Times New Roman"/>
          <w:sz w:val="24"/>
          <w:szCs w:val="24"/>
          <w:lang w:val="da-DK"/>
        </w:rPr>
        <w:t xml:space="preserve"> eller hun</w:t>
      </w:r>
      <w:r w:rsidRPr="008765ED">
        <w:rPr>
          <w:rFonts w:ascii="Times New Roman" w:hAnsi="Times New Roman" w:cs="Times New Roman"/>
          <w:sz w:val="24"/>
          <w:szCs w:val="24"/>
          <w:lang w:val="da-DK"/>
        </w:rPr>
        <w:t xml:space="preserve"> kommer i kontakt med virksomheden.</w:t>
      </w:r>
    </w:p>
    <w:p w:rsidR="008C25D4" w:rsidRPr="008765ED" w:rsidRDefault="00BA1507" w:rsidP="00D32A41">
      <w:pPr>
        <w:pStyle w:val="Listeafsnit"/>
        <w:numPr>
          <w:ilvl w:val="0"/>
          <w:numId w:val="4"/>
        </w:numPr>
        <w:tabs>
          <w:tab w:val="left" w:pos="768"/>
          <w:tab w:val="left" w:pos="769"/>
        </w:tabs>
        <w:spacing w:before="4" w:line="360" w:lineRule="auto"/>
        <w:ind w:left="768" w:right="325" w:hanging="541"/>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lastRenderedPageBreak/>
        <w:t xml:space="preserve">Den registrerede oplyses om formålet med </w:t>
      </w:r>
      <w:r w:rsidRPr="008765ED">
        <w:rPr>
          <w:rFonts w:ascii="Times New Roman" w:hAnsi="Times New Roman" w:cs="Times New Roman"/>
          <w:spacing w:val="-3"/>
          <w:sz w:val="24"/>
          <w:szCs w:val="24"/>
          <w:lang w:val="da-DK"/>
        </w:rPr>
        <w:t xml:space="preserve">at </w:t>
      </w:r>
      <w:r w:rsidRPr="008765ED">
        <w:rPr>
          <w:rFonts w:ascii="Times New Roman" w:hAnsi="Times New Roman" w:cs="Times New Roman"/>
          <w:sz w:val="24"/>
          <w:szCs w:val="24"/>
          <w:lang w:val="da-DK"/>
        </w:rPr>
        <w:t xml:space="preserve">behandle </w:t>
      </w:r>
      <w:r w:rsidRPr="008765ED">
        <w:rPr>
          <w:rFonts w:ascii="Times New Roman" w:hAnsi="Times New Roman" w:cs="Times New Roman"/>
          <w:spacing w:val="-3"/>
          <w:sz w:val="24"/>
          <w:szCs w:val="24"/>
          <w:lang w:val="da-DK"/>
        </w:rPr>
        <w:t xml:space="preserve">persondata </w:t>
      </w:r>
      <w:r w:rsidRPr="008765ED">
        <w:rPr>
          <w:rFonts w:ascii="Times New Roman" w:hAnsi="Times New Roman" w:cs="Times New Roman"/>
          <w:sz w:val="24"/>
          <w:szCs w:val="24"/>
          <w:lang w:val="da-DK"/>
        </w:rPr>
        <w:t>og grundlaget (fx</w:t>
      </w:r>
      <w:r w:rsidRPr="008765ED">
        <w:rPr>
          <w:rFonts w:ascii="Times New Roman" w:hAnsi="Times New Roman" w:cs="Times New Roman"/>
          <w:spacing w:val="-6"/>
          <w:sz w:val="24"/>
          <w:szCs w:val="24"/>
          <w:lang w:val="da-DK"/>
        </w:rPr>
        <w:t xml:space="preserve"> </w:t>
      </w:r>
      <w:r w:rsidRPr="008765ED">
        <w:rPr>
          <w:rFonts w:ascii="Times New Roman" w:hAnsi="Times New Roman" w:cs="Times New Roman"/>
          <w:spacing w:val="-3"/>
          <w:sz w:val="24"/>
          <w:szCs w:val="24"/>
          <w:lang w:val="da-DK"/>
        </w:rPr>
        <w:t>samtykke)</w:t>
      </w:r>
    </w:p>
    <w:p w:rsidR="00AC3A87" w:rsidRPr="008765ED" w:rsidRDefault="00AC3A87" w:rsidP="00D32A41">
      <w:pPr>
        <w:tabs>
          <w:tab w:val="left" w:pos="768"/>
          <w:tab w:val="left" w:pos="769"/>
        </w:tabs>
        <w:spacing w:before="4" w:line="360" w:lineRule="auto"/>
        <w:ind w:right="325"/>
        <w:jc w:val="both"/>
        <w:rPr>
          <w:rFonts w:ascii="Times New Roman" w:hAnsi="Times New Roman" w:cs="Times New Roman"/>
          <w:sz w:val="24"/>
          <w:szCs w:val="24"/>
          <w:lang w:val="da-DK"/>
        </w:rPr>
      </w:pPr>
    </w:p>
    <w:p w:rsidR="00AC3A87" w:rsidRPr="008765ED" w:rsidRDefault="00AC3A87" w:rsidP="00D32A41">
      <w:pPr>
        <w:pStyle w:val="Overskrift2"/>
        <w:spacing w:line="360" w:lineRule="auto"/>
        <w:rPr>
          <w:rFonts w:ascii="Times New Roman" w:hAnsi="Times New Roman" w:cs="Times New Roman"/>
          <w:sz w:val="36"/>
          <w:szCs w:val="36"/>
          <w:lang w:val="da-DK"/>
        </w:rPr>
      </w:pPr>
      <w:r w:rsidRPr="00D32A41">
        <w:rPr>
          <w:rFonts w:ascii="Times New Roman" w:hAnsi="Times New Roman" w:cs="Times New Roman"/>
          <w:sz w:val="36"/>
          <w:szCs w:val="36"/>
          <w:lang w:val="da-DK"/>
        </w:rPr>
        <w:t xml:space="preserve">8.1.6. </w:t>
      </w:r>
      <w:r w:rsidRPr="008765ED">
        <w:rPr>
          <w:rFonts w:ascii="Times New Roman" w:hAnsi="Times New Roman" w:cs="Times New Roman"/>
          <w:sz w:val="36"/>
          <w:szCs w:val="36"/>
          <w:lang w:val="da-DK"/>
        </w:rPr>
        <w:t>Nærmere om kravet til samtykke for, at der kan behandles personoplysninger</w:t>
      </w:r>
    </w:p>
    <w:p w:rsidR="00BA1507" w:rsidRPr="008765ED" w:rsidRDefault="00BA1507" w:rsidP="00D32A41">
      <w:pPr>
        <w:pStyle w:val="Overskrift2"/>
        <w:spacing w:line="360" w:lineRule="auto"/>
        <w:rPr>
          <w:rFonts w:ascii="Times New Roman" w:hAnsi="Times New Roman" w:cs="Times New Roman"/>
          <w:sz w:val="36"/>
          <w:szCs w:val="36"/>
          <w:lang w:val="da-DK"/>
        </w:rPr>
      </w:pPr>
    </w:p>
    <w:p w:rsidR="00BA1507" w:rsidRPr="008765ED" w:rsidRDefault="00BA1507" w:rsidP="00D32A41">
      <w:pPr>
        <w:pStyle w:val="Overskrift2"/>
        <w:spacing w:line="360" w:lineRule="auto"/>
        <w:rPr>
          <w:rFonts w:ascii="Times New Roman" w:hAnsi="Times New Roman" w:cs="Times New Roman"/>
          <w:sz w:val="36"/>
          <w:szCs w:val="36"/>
          <w:lang w:val="da-DK"/>
        </w:rPr>
      </w:pPr>
      <w:r w:rsidRPr="008765ED">
        <w:rPr>
          <w:rFonts w:ascii="Times New Roman" w:hAnsi="Times New Roman" w:cs="Times New Roman"/>
          <w:sz w:val="36"/>
          <w:szCs w:val="36"/>
          <w:lang w:val="da-DK"/>
        </w:rPr>
        <w:t>Behandlingshjemlen</w:t>
      </w:r>
    </w:p>
    <w:p w:rsidR="00BA1507" w:rsidRPr="008765ED" w:rsidRDefault="00BF1E12" w:rsidP="00D32A41">
      <w:pPr>
        <w:pStyle w:val="Overskrift2"/>
        <w:spacing w:line="360" w:lineRule="auto"/>
        <w:rPr>
          <w:rFonts w:ascii="Times New Roman" w:hAnsi="Times New Roman" w:cs="Times New Roman"/>
          <w:sz w:val="36"/>
          <w:szCs w:val="36"/>
          <w:lang w:val="da-DK"/>
        </w:rPr>
      </w:pPr>
      <w:hyperlink r:id="rId23" w:history="1">
        <w:r w:rsidR="00BA1507" w:rsidRPr="008765ED">
          <w:rPr>
            <w:rStyle w:val="Hyperlink"/>
            <w:rFonts w:ascii="Times New Roman" w:hAnsi="Times New Roman" w:cs="Times New Roman"/>
            <w:sz w:val="36"/>
            <w:szCs w:val="36"/>
            <w:lang w:val="da-DK"/>
          </w:rPr>
          <w:t>https://youtu.be/TmYVGZ_al8M</w:t>
        </w:r>
      </w:hyperlink>
    </w:p>
    <w:p w:rsidR="00BA1507" w:rsidRPr="008765ED" w:rsidRDefault="00BA1507" w:rsidP="00D32A41">
      <w:pPr>
        <w:pStyle w:val="Overskrift2"/>
        <w:spacing w:line="360" w:lineRule="auto"/>
        <w:rPr>
          <w:rFonts w:ascii="Times New Roman" w:hAnsi="Times New Roman" w:cs="Times New Roman"/>
          <w:sz w:val="36"/>
          <w:szCs w:val="36"/>
          <w:lang w:val="da-DK"/>
        </w:rPr>
      </w:pPr>
    </w:p>
    <w:p w:rsidR="00AC3A87" w:rsidRPr="008765ED" w:rsidRDefault="00AC3A87" w:rsidP="00D32A41">
      <w:pPr>
        <w:spacing w:line="360" w:lineRule="auto"/>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Ved spørgsmålet om, hvornår personoplysninger kan behandles, er den altovervejende hovedregel, at personoplysninger vil kunne behandles, såfremt der er det </w:t>
      </w:r>
      <w:r w:rsidRPr="008765ED">
        <w:rPr>
          <w:rFonts w:ascii="Times New Roman" w:hAnsi="Times New Roman" w:cs="Times New Roman"/>
          <w:i/>
          <w:sz w:val="24"/>
          <w:szCs w:val="24"/>
          <w:lang w:val="da-DK"/>
        </w:rPr>
        <w:t>fornødne samtykke</w:t>
      </w:r>
      <w:r w:rsidRPr="008765ED">
        <w:rPr>
          <w:rFonts w:ascii="Times New Roman" w:hAnsi="Times New Roman" w:cs="Times New Roman"/>
          <w:sz w:val="24"/>
          <w:szCs w:val="24"/>
          <w:lang w:val="da-DK"/>
        </w:rPr>
        <w:t xml:space="preserve"> fra den registrerede til behandlingen. </w:t>
      </w:r>
    </w:p>
    <w:p w:rsidR="00AC3A87" w:rsidRPr="008765ED" w:rsidRDefault="00AC3A87" w:rsidP="00D32A41">
      <w:pPr>
        <w:spacing w:line="360" w:lineRule="auto"/>
        <w:jc w:val="both"/>
        <w:rPr>
          <w:rFonts w:ascii="Times New Roman" w:hAnsi="Times New Roman" w:cs="Times New Roman"/>
          <w:sz w:val="24"/>
          <w:szCs w:val="24"/>
          <w:lang w:val="da-DK"/>
        </w:rPr>
      </w:pPr>
    </w:p>
    <w:p w:rsidR="00AC3A87" w:rsidRPr="008765ED" w:rsidRDefault="00AC3A87" w:rsidP="00D32A41">
      <w:pPr>
        <w:spacing w:line="360" w:lineRule="auto"/>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Det følger af databeskyttelsesforordningens artikel 7, stk. 3, at den registrerede til enhver tid har ret til at trække sit samtykke tilbage. Tilbagetrækning af samtykke</w:t>
      </w:r>
      <w:r w:rsidRPr="00D32A41">
        <w:rPr>
          <w:rFonts w:ascii="Times New Roman" w:hAnsi="Times New Roman" w:cs="Times New Roman"/>
          <w:sz w:val="24"/>
          <w:szCs w:val="24"/>
        </w:rPr>
        <w:fldChar w:fldCharType="begin"/>
      </w:r>
      <w:r w:rsidRPr="008765ED">
        <w:rPr>
          <w:rFonts w:ascii="Times New Roman" w:hAnsi="Times New Roman" w:cs="Times New Roman"/>
          <w:lang w:val="da-DK"/>
        </w:rPr>
        <w:instrText xml:space="preserve"> XE "</w:instrText>
      </w:r>
      <w:r w:rsidRPr="008765ED">
        <w:rPr>
          <w:rFonts w:ascii="Times New Roman" w:hAnsi="Times New Roman" w:cs="Times New Roman"/>
          <w:sz w:val="24"/>
          <w:szCs w:val="24"/>
          <w:lang w:val="da-DK"/>
        </w:rPr>
        <w:instrText>Tilbagetrækning af samtykke</w:instrText>
      </w:r>
      <w:r w:rsidRPr="008765ED">
        <w:rPr>
          <w:rFonts w:ascii="Times New Roman" w:hAnsi="Times New Roman" w:cs="Times New Roman"/>
          <w:lang w:val="da-DK"/>
        </w:rPr>
        <w:instrText xml:space="preserve">" </w:instrText>
      </w:r>
      <w:r w:rsidRPr="00D32A41">
        <w:rPr>
          <w:rFonts w:ascii="Times New Roman" w:hAnsi="Times New Roman" w:cs="Times New Roman"/>
          <w:sz w:val="24"/>
          <w:szCs w:val="24"/>
        </w:rPr>
        <w:fldChar w:fldCharType="end"/>
      </w:r>
      <w:r w:rsidRPr="008765ED">
        <w:rPr>
          <w:rFonts w:ascii="Times New Roman" w:hAnsi="Times New Roman" w:cs="Times New Roman"/>
          <w:sz w:val="24"/>
          <w:szCs w:val="24"/>
          <w:lang w:val="da-DK"/>
        </w:rPr>
        <w:t xml:space="preserve"> berører ikke lovligheden af den behandling, der er baseret på samtykke inden tilbagetrækningen. Inden der gives samtykke, skal den registrerede oplyses om, at samtykket kan trækkes tilbage. </w:t>
      </w:r>
    </w:p>
    <w:p w:rsidR="00AC3A87" w:rsidRPr="008765ED" w:rsidRDefault="00AC3A87" w:rsidP="00D32A41">
      <w:pPr>
        <w:spacing w:line="360" w:lineRule="auto"/>
        <w:jc w:val="both"/>
        <w:rPr>
          <w:rFonts w:ascii="Times New Roman" w:hAnsi="Times New Roman" w:cs="Times New Roman"/>
          <w:sz w:val="24"/>
          <w:szCs w:val="24"/>
          <w:lang w:val="da-DK"/>
        </w:rPr>
      </w:pPr>
    </w:p>
    <w:p w:rsidR="00AC3A87" w:rsidRPr="008765ED" w:rsidRDefault="00AC3A87" w:rsidP="00D32A41">
      <w:pPr>
        <w:spacing w:line="360" w:lineRule="auto"/>
        <w:jc w:val="both"/>
        <w:rPr>
          <w:rFonts w:ascii="Times New Roman" w:hAnsi="Times New Roman" w:cs="Times New Roman"/>
          <w:lang w:val="da-DK"/>
        </w:rPr>
      </w:pPr>
      <w:r w:rsidRPr="008765ED">
        <w:rPr>
          <w:rFonts w:ascii="Times New Roman" w:hAnsi="Times New Roman" w:cs="Times New Roman"/>
          <w:sz w:val="24"/>
          <w:szCs w:val="24"/>
          <w:lang w:val="da-DK"/>
        </w:rPr>
        <w:t>Det skal være lige så let at trække sit samtykke tilbage som at give det.</w:t>
      </w:r>
      <w:r w:rsidRPr="008765ED">
        <w:rPr>
          <w:rFonts w:ascii="Times New Roman" w:hAnsi="Times New Roman" w:cs="Times New Roman"/>
          <w:lang w:val="da-DK"/>
        </w:rPr>
        <w:t xml:space="preserve"> </w:t>
      </w:r>
      <w:r w:rsidRPr="008765ED">
        <w:rPr>
          <w:rFonts w:ascii="Times New Roman" w:hAnsi="Times New Roman" w:cs="Times New Roman"/>
          <w:sz w:val="24"/>
          <w:szCs w:val="24"/>
          <w:lang w:val="da-DK"/>
        </w:rPr>
        <w:t>Oplysning om, at samtykket kan trækkes tilbage er således nu efter 25. maj 2018 en gyldighedsbetingelse for det afgivne samtykke.</w:t>
      </w:r>
      <w:r w:rsidRPr="008765ED">
        <w:rPr>
          <w:rFonts w:ascii="Times New Roman" w:hAnsi="Times New Roman" w:cs="Times New Roman"/>
          <w:lang w:val="da-DK"/>
        </w:rPr>
        <w:t xml:space="preserve"> </w:t>
      </w:r>
    </w:p>
    <w:p w:rsidR="00AC3A87" w:rsidRPr="008765ED" w:rsidRDefault="00AC3A87" w:rsidP="00D32A41">
      <w:pPr>
        <w:spacing w:line="360" w:lineRule="auto"/>
        <w:jc w:val="both"/>
        <w:rPr>
          <w:rFonts w:ascii="Times New Roman" w:hAnsi="Times New Roman" w:cs="Times New Roman"/>
          <w:lang w:val="da-DK"/>
        </w:rPr>
      </w:pPr>
    </w:p>
    <w:p w:rsidR="00AC3A87" w:rsidRPr="008765ED" w:rsidRDefault="00AC3A87" w:rsidP="00D32A41">
      <w:pPr>
        <w:spacing w:line="360" w:lineRule="auto"/>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For både almindelige og følsomme data gælder i begge sektorer privat som offentlig, at der kan ske behandling, såfremt den </w:t>
      </w:r>
      <w:r w:rsidRPr="008765ED">
        <w:rPr>
          <w:rFonts w:ascii="Times New Roman" w:hAnsi="Times New Roman" w:cs="Times New Roman"/>
          <w:sz w:val="24"/>
          <w:szCs w:val="24"/>
          <w:lang w:val="da-DK"/>
        </w:rPr>
        <w:lastRenderedPageBreak/>
        <w:t xml:space="preserve">registrerede samtykker hertil. </w:t>
      </w:r>
    </w:p>
    <w:p w:rsidR="00AC3A87" w:rsidRPr="008765ED" w:rsidRDefault="00AC3A87" w:rsidP="00D32A41">
      <w:pPr>
        <w:spacing w:line="360" w:lineRule="auto"/>
        <w:rPr>
          <w:rFonts w:ascii="Times New Roman" w:hAnsi="Times New Roman" w:cs="Times New Roman"/>
          <w:b/>
          <w:sz w:val="24"/>
          <w:szCs w:val="24"/>
          <w:lang w:val="da-DK"/>
        </w:rPr>
      </w:pPr>
    </w:p>
    <w:p w:rsidR="00AC3A87" w:rsidRPr="008765ED" w:rsidRDefault="00AC3A87" w:rsidP="00D32A41">
      <w:pPr>
        <w:spacing w:line="360" w:lineRule="auto"/>
        <w:rPr>
          <w:rFonts w:ascii="Times New Roman" w:hAnsi="Times New Roman" w:cs="Times New Roman"/>
          <w:b/>
          <w:sz w:val="24"/>
          <w:szCs w:val="24"/>
          <w:lang w:val="da-DK"/>
        </w:rPr>
      </w:pPr>
      <w:r w:rsidRPr="008765ED">
        <w:rPr>
          <w:rFonts w:ascii="Times New Roman" w:hAnsi="Times New Roman" w:cs="Times New Roman"/>
          <w:b/>
          <w:sz w:val="24"/>
          <w:szCs w:val="24"/>
          <w:lang w:val="da-DK"/>
        </w:rPr>
        <w:t>Tidspunkt</w:t>
      </w:r>
    </w:p>
    <w:p w:rsidR="00AC3A87" w:rsidRPr="008765ED" w:rsidRDefault="00AC3A87" w:rsidP="00D32A41">
      <w:pPr>
        <w:spacing w:line="360" w:lineRule="auto"/>
        <w:rPr>
          <w:rFonts w:ascii="Times New Roman" w:hAnsi="Times New Roman" w:cs="Times New Roman"/>
          <w:sz w:val="24"/>
          <w:szCs w:val="24"/>
          <w:lang w:val="da-DK"/>
        </w:rPr>
      </w:pPr>
      <w:r w:rsidRPr="008765ED">
        <w:rPr>
          <w:rFonts w:ascii="Times New Roman" w:hAnsi="Times New Roman" w:cs="Times New Roman"/>
          <w:sz w:val="24"/>
          <w:szCs w:val="24"/>
          <w:lang w:val="da-DK"/>
        </w:rPr>
        <w:t>Den registreredes samtykke skal være på plads inden, den dataansvarlige påbegynder behandling af de oplysninger, som samtykket angår.</w:t>
      </w:r>
    </w:p>
    <w:p w:rsidR="00AC3A87" w:rsidRPr="008765ED" w:rsidRDefault="00AC3A87" w:rsidP="00D32A41">
      <w:pPr>
        <w:spacing w:line="360" w:lineRule="auto"/>
        <w:rPr>
          <w:rFonts w:ascii="Times New Roman" w:hAnsi="Times New Roman" w:cs="Times New Roman"/>
          <w:b/>
          <w:sz w:val="24"/>
          <w:szCs w:val="24"/>
          <w:lang w:val="da-DK"/>
        </w:rPr>
      </w:pPr>
    </w:p>
    <w:p w:rsidR="00AC3A87" w:rsidRPr="008765ED" w:rsidRDefault="00AC3A87" w:rsidP="00D32A41">
      <w:pPr>
        <w:spacing w:line="360" w:lineRule="auto"/>
        <w:rPr>
          <w:rFonts w:ascii="Times New Roman" w:hAnsi="Times New Roman" w:cs="Times New Roman"/>
          <w:b/>
          <w:sz w:val="24"/>
          <w:szCs w:val="24"/>
          <w:lang w:val="da-DK"/>
        </w:rPr>
      </w:pPr>
      <w:r w:rsidRPr="008765ED">
        <w:rPr>
          <w:rFonts w:ascii="Times New Roman" w:hAnsi="Times New Roman" w:cs="Times New Roman"/>
          <w:b/>
          <w:sz w:val="24"/>
          <w:szCs w:val="24"/>
          <w:lang w:val="da-DK"/>
        </w:rPr>
        <w:t>Formkrav</w:t>
      </w:r>
    </w:p>
    <w:p w:rsidR="00AC3A87" w:rsidRPr="008765ED" w:rsidRDefault="00AC3A87" w:rsidP="00D32A41">
      <w:pPr>
        <w:spacing w:line="360" w:lineRule="auto"/>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Et samtykke kan både afgives mundtligt, skriftligt og digitalt. Det afgørende er, at den registreredes erklæring eller handling tydeligt tilkendegiver den registreredes hensigt, og et samtykke kan derfor ikke gives stiltiende eller være underforstået. </w:t>
      </w:r>
    </w:p>
    <w:p w:rsidR="00AC3A87" w:rsidRPr="008765ED" w:rsidRDefault="00AC3A87" w:rsidP="00D32A41">
      <w:pPr>
        <w:spacing w:line="360" w:lineRule="auto"/>
        <w:jc w:val="both"/>
        <w:rPr>
          <w:rFonts w:ascii="Times New Roman" w:hAnsi="Times New Roman" w:cs="Times New Roman"/>
          <w:sz w:val="24"/>
          <w:szCs w:val="24"/>
          <w:lang w:val="da-DK"/>
        </w:rPr>
      </w:pPr>
    </w:p>
    <w:p w:rsidR="00AC3A87" w:rsidRPr="008765ED" w:rsidRDefault="00AC3A87" w:rsidP="00D32A41">
      <w:pPr>
        <w:spacing w:line="360" w:lineRule="auto"/>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Den dataansvarlige skal endvidere som nævnt kunne bevise, at den registrerede har givet sit samtykke til behandlingen af personoplysninger og kunne bevise, hvad det meddelte samtykke omfatter. </w:t>
      </w:r>
    </w:p>
    <w:p w:rsidR="00AC3A87" w:rsidRPr="008765ED" w:rsidRDefault="00AC3A87" w:rsidP="00D32A41">
      <w:pPr>
        <w:spacing w:line="360" w:lineRule="auto"/>
        <w:jc w:val="both"/>
        <w:rPr>
          <w:rFonts w:ascii="Times New Roman" w:hAnsi="Times New Roman" w:cs="Times New Roman"/>
          <w:sz w:val="24"/>
          <w:szCs w:val="24"/>
          <w:lang w:val="da-DK"/>
        </w:rPr>
      </w:pPr>
    </w:p>
    <w:p w:rsidR="00AC3A87" w:rsidRPr="008765ED" w:rsidRDefault="00AC3A87" w:rsidP="00D32A41">
      <w:pPr>
        <w:spacing w:line="360" w:lineRule="auto"/>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Et samtykke bør derfor bør i videst mulige omfang afgives skriftligt eller på anden måde, som kan bevises. </w:t>
      </w:r>
    </w:p>
    <w:p w:rsidR="00AC3A87" w:rsidRPr="008765ED" w:rsidRDefault="00AC3A87" w:rsidP="00D32A41">
      <w:pPr>
        <w:spacing w:line="360" w:lineRule="auto"/>
        <w:jc w:val="both"/>
        <w:rPr>
          <w:rFonts w:ascii="Times New Roman" w:hAnsi="Times New Roman" w:cs="Times New Roman"/>
          <w:sz w:val="24"/>
          <w:szCs w:val="24"/>
          <w:lang w:val="da-DK"/>
        </w:rPr>
      </w:pPr>
    </w:p>
    <w:p w:rsidR="00AC3A87" w:rsidRPr="008765ED" w:rsidRDefault="00AC3A87" w:rsidP="00D32A41">
      <w:pPr>
        <w:spacing w:line="360" w:lineRule="auto"/>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Kan den dataansvarlige ikke bevise, at der foreligger et gyldigt samtykke, er konsekvensen, at samtykket ikke kan anses for at være i overensstemmelse med forordningen og kan dermed ikke udgøre et lovligt behandlingsgrundlag.</w:t>
      </w:r>
    </w:p>
    <w:p w:rsidR="00AC3A87" w:rsidRPr="008765ED" w:rsidRDefault="00AC3A87" w:rsidP="00D32A41">
      <w:pPr>
        <w:spacing w:line="360" w:lineRule="auto"/>
        <w:rPr>
          <w:rFonts w:ascii="Times New Roman" w:hAnsi="Times New Roman" w:cs="Times New Roman"/>
          <w:b/>
          <w:sz w:val="24"/>
          <w:szCs w:val="24"/>
          <w:lang w:val="da-DK"/>
        </w:rPr>
      </w:pPr>
    </w:p>
    <w:p w:rsidR="00AC3A87" w:rsidRPr="008765ED" w:rsidRDefault="00AC3A87" w:rsidP="00D32A41">
      <w:pPr>
        <w:spacing w:line="360" w:lineRule="auto"/>
        <w:rPr>
          <w:rFonts w:ascii="Times New Roman" w:hAnsi="Times New Roman" w:cs="Times New Roman"/>
          <w:b/>
          <w:sz w:val="24"/>
          <w:szCs w:val="24"/>
          <w:lang w:val="da-DK"/>
        </w:rPr>
      </w:pPr>
      <w:r w:rsidRPr="008765ED">
        <w:rPr>
          <w:rFonts w:ascii="Times New Roman" w:hAnsi="Times New Roman" w:cs="Times New Roman"/>
          <w:b/>
          <w:sz w:val="24"/>
          <w:szCs w:val="24"/>
          <w:lang w:val="da-DK"/>
        </w:rPr>
        <w:t>Frivilligt</w:t>
      </w:r>
    </w:p>
    <w:p w:rsidR="00AC3A87" w:rsidRPr="008765ED" w:rsidRDefault="00AC3A87" w:rsidP="00D32A41">
      <w:pPr>
        <w:spacing w:line="360" w:lineRule="auto"/>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Et samtykke skal være frivilligt. Formålet med et samtykke er at give de registrerede et valg og ikke mindst kontrol over personoplysninger om dem selv. </w:t>
      </w:r>
    </w:p>
    <w:p w:rsidR="00AC3A87" w:rsidRPr="008765ED" w:rsidRDefault="00AC3A87" w:rsidP="00D32A41">
      <w:pPr>
        <w:spacing w:line="360" w:lineRule="auto"/>
        <w:jc w:val="both"/>
        <w:rPr>
          <w:rFonts w:ascii="Times New Roman" w:hAnsi="Times New Roman" w:cs="Times New Roman"/>
          <w:sz w:val="24"/>
          <w:szCs w:val="24"/>
          <w:lang w:val="da-DK"/>
        </w:rPr>
      </w:pPr>
    </w:p>
    <w:p w:rsidR="00AC3A87" w:rsidRPr="008765ED" w:rsidRDefault="00AC3A87" w:rsidP="00D32A41">
      <w:pPr>
        <w:spacing w:line="360" w:lineRule="auto"/>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lastRenderedPageBreak/>
        <w:t xml:space="preserve">Et samtykke anses derfor ikke for at være afgivet frivilligt, hvis den registrerede ikke har et reelt eller frit valg. Et samtykke må f.eks. ikke være afgivet under tvang. Dette gælder, uanset om det er den dataansvarlige eller andre, der udøver tvang over for den registrerede. </w:t>
      </w:r>
    </w:p>
    <w:p w:rsidR="00AC3A87" w:rsidRPr="008765ED" w:rsidRDefault="00AC3A87" w:rsidP="00D32A41">
      <w:pPr>
        <w:spacing w:line="360" w:lineRule="auto"/>
        <w:jc w:val="both"/>
        <w:rPr>
          <w:rFonts w:ascii="Times New Roman" w:hAnsi="Times New Roman" w:cs="Times New Roman"/>
          <w:sz w:val="24"/>
          <w:szCs w:val="24"/>
          <w:lang w:val="da-DK"/>
        </w:rPr>
      </w:pPr>
    </w:p>
    <w:p w:rsidR="00AC3A87" w:rsidRPr="008765ED" w:rsidRDefault="00AC3A87" w:rsidP="00D32A41">
      <w:pPr>
        <w:spacing w:line="360" w:lineRule="auto"/>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Den omstændighed, at den registrerede er i den dataansvarliges varetægt, f.eks. indsat i fængsel, undergivet værnepligt mv., udelukker ikke, at vedkommende kan give et gyldigt samtykke.</w:t>
      </w:r>
    </w:p>
    <w:p w:rsidR="00AC3A87" w:rsidRPr="00D32A41" w:rsidRDefault="00AC3A87" w:rsidP="00D32A41">
      <w:pPr>
        <w:pStyle w:val="Citat"/>
        <w:spacing w:line="360" w:lineRule="auto"/>
        <w:jc w:val="both"/>
        <w:rPr>
          <w:rFonts w:ascii="Times New Roman" w:hAnsi="Times New Roman" w:cs="Times New Roman"/>
          <w:i w:val="0"/>
          <w:sz w:val="20"/>
          <w:szCs w:val="20"/>
        </w:rPr>
      </w:pPr>
      <w:r w:rsidRPr="00D32A41">
        <w:rPr>
          <w:rFonts w:ascii="Times New Roman" w:hAnsi="Times New Roman" w:cs="Times New Roman"/>
          <w:i w:val="0"/>
          <w:sz w:val="20"/>
          <w:szCs w:val="20"/>
        </w:rPr>
        <w:t>Eksempel - En privat sportsforening</w:t>
      </w:r>
      <w:r w:rsidRPr="00D32A41">
        <w:rPr>
          <w:rFonts w:ascii="Times New Roman" w:hAnsi="Times New Roman" w:cs="Times New Roman"/>
          <w:i w:val="0"/>
          <w:sz w:val="20"/>
          <w:szCs w:val="20"/>
        </w:rPr>
        <w:fldChar w:fldCharType="begin"/>
      </w:r>
      <w:r w:rsidRPr="00D32A41">
        <w:rPr>
          <w:rFonts w:ascii="Times New Roman" w:hAnsi="Times New Roman" w:cs="Times New Roman"/>
        </w:rPr>
        <w:instrText xml:space="preserve"> XE "P</w:instrText>
      </w:r>
      <w:r w:rsidRPr="00D32A41">
        <w:rPr>
          <w:rFonts w:ascii="Times New Roman" w:hAnsi="Times New Roman" w:cs="Times New Roman"/>
          <w:i w:val="0"/>
          <w:sz w:val="20"/>
          <w:szCs w:val="20"/>
        </w:rPr>
        <w:instrText>rivat sportsforening</w:instrText>
      </w:r>
      <w:r w:rsidRPr="00D32A41">
        <w:rPr>
          <w:rFonts w:ascii="Times New Roman" w:hAnsi="Times New Roman" w:cs="Times New Roman"/>
        </w:rPr>
        <w:instrText xml:space="preserve">" </w:instrText>
      </w:r>
      <w:r w:rsidRPr="00D32A41">
        <w:rPr>
          <w:rFonts w:ascii="Times New Roman" w:hAnsi="Times New Roman" w:cs="Times New Roman"/>
          <w:i w:val="0"/>
          <w:sz w:val="20"/>
          <w:szCs w:val="20"/>
        </w:rPr>
        <w:fldChar w:fldCharType="end"/>
      </w:r>
      <w:r w:rsidRPr="00D32A41">
        <w:rPr>
          <w:rFonts w:ascii="Times New Roman" w:hAnsi="Times New Roman" w:cs="Times New Roman"/>
          <w:i w:val="0"/>
          <w:sz w:val="20"/>
          <w:szCs w:val="20"/>
        </w:rPr>
        <w:t xml:space="preserve"> beder sine medlemmer om samtykke til at tage portrætbilleder af dem for at offentliggøre billederne på sportsforeningens hjemmeside. Medlemmerne anses for at have et reelt og frit valg, så længe et nægtet samtykke ikke medfører negative konsekvenser (f.eks. ekskludering af foreningen).</w:t>
      </w:r>
      <w:r w:rsidRPr="00D32A41">
        <w:rPr>
          <w:rStyle w:val="Fodnotehenvisning"/>
          <w:rFonts w:ascii="Times New Roman" w:hAnsi="Times New Roman" w:cs="Times New Roman"/>
          <w:i w:val="0"/>
          <w:sz w:val="20"/>
          <w:szCs w:val="20"/>
        </w:rPr>
        <w:footnoteReference w:id="2"/>
      </w:r>
    </w:p>
    <w:p w:rsidR="00AC3A87" w:rsidRPr="008765ED" w:rsidRDefault="00AC3A87" w:rsidP="00D32A41">
      <w:pPr>
        <w:spacing w:line="360" w:lineRule="auto"/>
        <w:jc w:val="both"/>
        <w:rPr>
          <w:rFonts w:ascii="Times New Roman" w:hAnsi="Times New Roman" w:cs="Times New Roman"/>
          <w:sz w:val="24"/>
          <w:szCs w:val="24"/>
          <w:lang w:val="da-DK"/>
        </w:rPr>
      </w:pPr>
    </w:p>
    <w:p w:rsidR="00BB4833" w:rsidRPr="00BB4833" w:rsidRDefault="00BB4833" w:rsidP="00D32A41">
      <w:pPr>
        <w:spacing w:line="360" w:lineRule="auto"/>
        <w:jc w:val="both"/>
        <w:rPr>
          <w:rFonts w:ascii="Times New Roman" w:hAnsi="Times New Roman" w:cs="Times New Roman"/>
          <w:b/>
          <w:i/>
          <w:sz w:val="24"/>
          <w:szCs w:val="24"/>
          <w:lang w:val="da-DK"/>
        </w:rPr>
      </w:pPr>
      <w:r w:rsidRPr="00BB4833">
        <w:rPr>
          <w:rFonts w:ascii="Times New Roman" w:hAnsi="Times New Roman" w:cs="Times New Roman"/>
          <w:b/>
          <w:i/>
          <w:sz w:val="24"/>
          <w:szCs w:val="24"/>
          <w:lang w:val="da-DK"/>
        </w:rPr>
        <w:t>Speak 23</w:t>
      </w:r>
    </w:p>
    <w:p w:rsidR="00AC3A87" w:rsidRPr="008765ED" w:rsidRDefault="00AC3A87" w:rsidP="00D32A41">
      <w:pPr>
        <w:spacing w:line="360" w:lineRule="auto"/>
        <w:jc w:val="both"/>
        <w:rPr>
          <w:rFonts w:ascii="Times New Roman" w:hAnsi="Times New Roman" w:cs="Times New Roman"/>
          <w:sz w:val="24"/>
          <w:szCs w:val="24"/>
          <w:lang w:val="da-DK"/>
        </w:rPr>
      </w:pPr>
    </w:p>
    <w:p w:rsidR="00AC3A87" w:rsidRPr="008765ED" w:rsidRDefault="00AC3A87" w:rsidP="00D32A41">
      <w:pPr>
        <w:pStyle w:val="Overskrift3"/>
        <w:spacing w:line="360" w:lineRule="auto"/>
        <w:rPr>
          <w:rFonts w:ascii="Times New Roman" w:hAnsi="Times New Roman" w:cs="Times New Roman"/>
          <w:b/>
          <w:sz w:val="36"/>
          <w:szCs w:val="36"/>
          <w:lang w:val="da-DK"/>
        </w:rPr>
      </w:pPr>
      <w:bookmarkStart w:id="0" w:name="_Toc588395"/>
      <w:r w:rsidRPr="008765ED">
        <w:rPr>
          <w:rFonts w:ascii="Times New Roman" w:hAnsi="Times New Roman" w:cs="Times New Roman"/>
          <w:b/>
          <w:sz w:val="36"/>
          <w:szCs w:val="36"/>
          <w:lang w:val="da-DK"/>
        </w:rPr>
        <w:t>8.</w:t>
      </w:r>
      <w:r w:rsidR="000F5646" w:rsidRPr="00214DEA">
        <w:rPr>
          <w:rFonts w:ascii="Times New Roman" w:hAnsi="Times New Roman" w:cs="Times New Roman"/>
          <w:b/>
          <w:sz w:val="36"/>
          <w:szCs w:val="36"/>
          <w:lang w:val="da-DK"/>
        </w:rPr>
        <w:t>1.</w:t>
      </w:r>
      <w:r w:rsidRPr="00214DEA">
        <w:rPr>
          <w:rFonts w:ascii="Times New Roman" w:hAnsi="Times New Roman" w:cs="Times New Roman"/>
          <w:b/>
          <w:sz w:val="36"/>
          <w:szCs w:val="36"/>
          <w:lang w:val="da-DK"/>
        </w:rPr>
        <w:t>6.</w:t>
      </w:r>
      <w:r w:rsidR="000F5646" w:rsidRPr="00214DEA">
        <w:rPr>
          <w:rFonts w:ascii="Times New Roman" w:hAnsi="Times New Roman" w:cs="Times New Roman"/>
          <w:b/>
          <w:sz w:val="36"/>
          <w:szCs w:val="36"/>
          <w:lang w:val="da-DK"/>
        </w:rPr>
        <w:t>1.</w:t>
      </w:r>
      <w:r w:rsidRPr="008765ED">
        <w:rPr>
          <w:rFonts w:ascii="Times New Roman" w:hAnsi="Times New Roman" w:cs="Times New Roman"/>
          <w:b/>
          <w:sz w:val="36"/>
          <w:szCs w:val="36"/>
          <w:lang w:val="da-DK"/>
        </w:rPr>
        <w:t xml:space="preserve"> Tjekliste for samtykke</w:t>
      </w:r>
      <w:bookmarkEnd w:id="0"/>
    </w:p>
    <w:p w:rsidR="00AC3A87" w:rsidRPr="008765ED" w:rsidRDefault="00AC3A87" w:rsidP="00D32A41">
      <w:pPr>
        <w:spacing w:line="360" w:lineRule="auto"/>
        <w:rPr>
          <w:rFonts w:ascii="Times New Roman" w:hAnsi="Times New Roman" w:cs="Times New Roman"/>
          <w:sz w:val="24"/>
          <w:szCs w:val="24"/>
          <w:lang w:val="da-DK"/>
        </w:rPr>
      </w:pPr>
      <w:r w:rsidRPr="008765ED">
        <w:rPr>
          <w:rFonts w:ascii="Times New Roman" w:hAnsi="Times New Roman" w:cs="Times New Roman"/>
          <w:sz w:val="24"/>
          <w:szCs w:val="24"/>
          <w:lang w:val="da-DK"/>
        </w:rPr>
        <w:t>Datatilsynet og Justitsministeriet har udarbejdet følgende nedenstående tjekliste, herunder kan den liste tjene som en rettesnor for, om man som dataansvarlig er på linje med kravene i databeskyttelsesforordningen eller ej:</w:t>
      </w:r>
      <w:r w:rsidRPr="00D32A41">
        <w:rPr>
          <w:rStyle w:val="Fodnotehenvisning"/>
          <w:rFonts w:ascii="Times New Roman" w:hAnsi="Times New Roman" w:cs="Times New Roman"/>
          <w:sz w:val="24"/>
          <w:szCs w:val="24"/>
        </w:rPr>
        <w:footnoteReference w:id="3"/>
      </w:r>
    </w:p>
    <w:p w:rsidR="00AC3A87" w:rsidRPr="008765ED" w:rsidRDefault="00AC3A87" w:rsidP="00D32A41">
      <w:pPr>
        <w:pStyle w:val="Listeafsnit"/>
        <w:widowControl/>
        <w:numPr>
          <w:ilvl w:val="0"/>
          <w:numId w:val="6"/>
        </w:numPr>
        <w:autoSpaceDE/>
        <w:autoSpaceDN/>
        <w:spacing w:after="160" w:line="360" w:lineRule="auto"/>
        <w:contextualSpacing/>
        <w:rPr>
          <w:rFonts w:ascii="Times New Roman" w:hAnsi="Times New Roman" w:cs="Times New Roman"/>
          <w:sz w:val="24"/>
          <w:szCs w:val="24"/>
          <w:lang w:val="da-DK"/>
        </w:rPr>
      </w:pPr>
      <w:r w:rsidRPr="008765ED">
        <w:rPr>
          <w:rFonts w:ascii="Times New Roman" w:hAnsi="Times New Roman" w:cs="Times New Roman"/>
          <w:sz w:val="24"/>
          <w:szCs w:val="24"/>
          <w:lang w:val="da-DK"/>
        </w:rPr>
        <w:t>Den dataansvarlige har taget stilling til, at samtykke er den mest hensigtsmæssige hjemmel til at behandle data i den givne situation</w:t>
      </w:r>
    </w:p>
    <w:p w:rsidR="00AC3A87" w:rsidRPr="008765ED" w:rsidRDefault="00AC3A87" w:rsidP="00D32A41">
      <w:pPr>
        <w:pStyle w:val="Listeafsnit"/>
        <w:widowControl/>
        <w:numPr>
          <w:ilvl w:val="0"/>
          <w:numId w:val="6"/>
        </w:numPr>
        <w:autoSpaceDE/>
        <w:autoSpaceDN/>
        <w:spacing w:after="160" w:line="360" w:lineRule="auto"/>
        <w:contextualSpacing/>
        <w:rPr>
          <w:rFonts w:ascii="Times New Roman" w:hAnsi="Times New Roman" w:cs="Times New Roman"/>
          <w:sz w:val="24"/>
          <w:szCs w:val="24"/>
          <w:lang w:val="da-DK"/>
        </w:rPr>
      </w:pPr>
      <w:r w:rsidRPr="008765ED">
        <w:rPr>
          <w:rFonts w:ascii="Times New Roman" w:hAnsi="Times New Roman" w:cs="Times New Roman"/>
          <w:sz w:val="24"/>
          <w:szCs w:val="24"/>
          <w:lang w:val="da-DK"/>
        </w:rPr>
        <w:t>Samtykkeanmodningen er tydelig og adskilt fra øvrig tekst, som f.eks. salgs- og leveringsbetingelsesvilkår</w:t>
      </w:r>
    </w:p>
    <w:p w:rsidR="00AC3A87" w:rsidRPr="008765ED" w:rsidRDefault="00AC3A87" w:rsidP="00D32A41">
      <w:pPr>
        <w:pStyle w:val="Listeafsnit"/>
        <w:widowControl/>
        <w:numPr>
          <w:ilvl w:val="0"/>
          <w:numId w:val="6"/>
        </w:numPr>
        <w:autoSpaceDE/>
        <w:autoSpaceDN/>
        <w:spacing w:after="160" w:line="360" w:lineRule="auto"/>
        <w:contextualSpacing/>
        <w:rPr>
          <w:rFonts w:ascii="Times New Roman" w:hAnsi="Times New Roman" w:cs="Times New Roman"/>
          <w:sz w:val="24"/>
          <w:szCs w:val="24"/>
          <w:lang w:val="da-DK"/>
        </w:rPr>
      </w:pPr>
      <w:r w:rsidRPr="008765ED">
        <w:rPr>
          <w:rFonts w:ascii="Times New Roman" w:hAnsi="Times New Roman" w:cs="Times New Roman"/>
          <w:sz w:val="24"/>
          <w:szCs w:val="24"/>
          <w:lang w:val="da-DK"/>
        </w:rPr>
        <w:t>Den dataansvarlige indhenter altid samtykke via et aktivt tilvalg fra den samtykkendes side</w:t>
      </w:r>
    </w:p>
    <w:p w:rsidR="00AC3A87" w:rsidRPr="008765ED" w:rsidRDefault="00AC3A87" w:rsidP="00D32A41">
      <w:pPr>
        <w:pStyle w:val="Listeafsnit"/>
        <w:widowControl/>
        <w:numPr>
          <w:ilvl w:val="0"/>
          <w:numId w:val="6"/>
        </w:numPr>
        <w:autoSpaceDE/>
        <w:autoSpaceDN/>
        <w:spacing w:after="160" w:line="360" w:lineRule="auto"/>
        <w:contextualSpacing/>
        <w:rPr>
          <w:rFonts w:ascii="Times New Roman" w:hAnsi="Times New Roman" w:cs="Times New Roman"/>
          <w:sz w:val="24"/>
          <w:szCs w:val="24"/>
          <w:lang w:val="da-DK"/>
        </w:rPr>
      </w:pPr>
      <w:r w:rsidRPr="008765ED">
        <w:rPr>
          <w:rFonts w:ascii="Times New Roman" w:hAnsi="Times New Roman" w:cs="Times New Roman"/>
          <w:sz w:val="24"/>
          <w:szCs w:val="24"/>
          <w:lang w:val="da-DK"/>
        </w:rPr>
        <w:lastRenderedPageBreak/>
        <w:t>Den dataansvarlige indhenter aldrig samtykke via forudafkrydsede samtykkefelter</w:t>
      </w:r>
      <w:r w:rsidRPr="00D32A41">
        <w:rPr>
          <w:rFonts w:ascii="Times New Roman" w:hAnsi="Times New Roman" w:cs="Times New Roman"/>
          <w:sz w:val="24"/>
          <w:szCs w:val="24"/>
        </w:rPr>
        <w:fldChar w:fldCharType="begin"/>
      </w:r>
      <w:r w:rsidRPr="008765ED">
        <w:rPr>
          <w:rFonts w:ascii="Times New Roman" w:hAnsi="Times New Roman" w:cs="Times New Roman"/>
          <w:lang w:val="da-DK"/>
        </w:rPr>
        <w:instrText xml:space="preserve"> XE "</w:instrText>
      </w:r>
      <w:r w:rsidRPr="008765ED">
        <w:rPr>
          <w:rFonts w:ascii="Times New Roman" w:hAnsi="Times New Roman" w:cs="Times New Roman"/>
          <w:sz w:val="24"/>
          <w:szCs w:val="24"/>
          <w:lang w:val="da-DK"/>
        </w:rPr>
        <w:instrText>Forudafkrydsede samtykkefelter</w:instrText>
      </w:r>
      <w:r w:rsidRPr="008765ED">
        <w:rPr>
          <w:rFonts w:ascii="Times New Roman" w:hAnsi="Times New Roman" w:cs="Times New Roman"/>
          <w:lang w:val="da-DK"/>
        </w:rPr>
        <w:instrText xml:space="preserve">" </w:instrText>
      </w:r>
      <w:r w:rsidRPr="00D32A41">
        <w:rPr>
          <w:rFonts w:ascii="Times New Roman" w:hAnsi="Times New Roman" w:cs="Times New Roman"/>
          <w:sz w:val="24"/>
          <w:szCs w:val="24"/>
        </w:rPr>
        <w:fldChar w:fldCharType="end"/>
      </w:r>
      <w:r w:rsidRPr="008765ED">
        <w:rPr>
          <w:rFonts w:ascii="Times New Roman" w:hAnsi="Times New Roman" w:cs="Times New Roman"/>
          <w:sz w:val="24"/>
          <w:szCs w:val="24"/>
          <w:lang w:val="da-DK"/>
        </w:rPr>
        <w:t xml:space="preserve"> eller på anden vis, der baserer sig på den samtykkendes passivitet</w:t>
      </w:r>
    </w:p>
    <w:p w:rsidR="00AC3A87" w:rsidRPr="008765ED" w:rsidRDefault="00AC3A87" w:rsidP="00D32A41">
      <w:pPr>
        <w:pStyle w:val="Listeafsnit"/>
        <w:widowControl/>
        <w:numPr>
          <w:ilvl w:val="0"/>
          <w:numId w:val="6"/>
        </w:numPr>
        <w:autoSpaceDE/>
        <w:autoSpaceDN/>
        <w:spacing w:after="160" w:line="360" w:lineRule="auto"/>
        <w:contextualSpacing/>
        <w:rPr>
          <w:rFonts w:ascii="Times New Roman" w:hAnsi="Times New Roman" w:cs="Times New Roman"/>
          <w:sz w:val="24"/>
          <w:szCs w:val="24"/>
          <w:lang w:val="da-DK"/>
        </w:rPr>
      </w:pPr>
      <w:r w:rsidRPr="008765ED">
        <w:rPr>
          <w:rFonts w:ascii="Times New Roman" w:hAnsi="Times New Roman" w:cs="Times New Roman"/>
          <w:sz w:val="24"/>
          <w:szCs w:val="24"/>
          <w:lang w:val="da-DK"/>
        </w:rPr>
        <w:t>Samtykket er formuleret i et klart og enkelt sprog, som er letforståeligt for en person i målgruppen</w:t>
      </w:r>
    </w:p>
    <w:p w:rsidR="00AC3A87" w:rsidRPr="008765ED" w:rsidRDefault="00AC3A87" w:rsidP="00D32A41">
      <w:pPr>
        <w:pStyle w:val="Listeafsnit"/>
        <w:widowControl/>
        <w:numPr>
          <w:ilvl w:val="0"/>
          <w:numId w:val="6"/>
        </w:numPr>
        <w:autoSpaceDE/>
        <w:autoSpaceDN/>
        <w:spacing w:after="160" w:line="360" w:lineRule="auto"/>
        <w:contextualSpacing/>
        <w:rPr>
          <w:rFonts w:ascii="Times New Roman" w:hAnsi="Times New Roman" w:cs="Times New Roman"/>
          <w:sz w:val="24"/>
          <w:szCs w:val="24"/>
          <w:lang w:val="da-DK"/>
        </w:rPr>
      </w:pPr>
      <w:r w:rsidRPr="008765ED">
        <w:rPr>
          <w:rFonts w:ascii="Times New Roman" w:hAnsi="Times New Roman" w:cs="Times New Roman"/>
          <w:sz w:val="24"/>
          <w:szCs w:val="24"/>
          <w:lang w:val="da-DK"/>
        </w:rPr>
        <w:t>Samtykket specificerer formålet med den påtænkte behandling af data</w:t>
      </w:r>
    </w:p>
    <w:p w:rsidR="00AC3A87" w:rsidRPr="008765ED" w:rsidRDefault="00AC3A87" w:rsidP="00D32A41">
      <w:pPr>
        <w:pStyle w:val="Listeafsnit"/>
        <w:widowControl/>
        <w:numPr>
          <w:ilvl w:val="0"/>
          <w:numId w:val="6"/>
        </w:numPr>
        <w:autoSpaceDE/>
        <w:autoSpaceDN/>
        <w:spacing w:after="160" w:line="360" w:lineRule="auto"/>
        <w:contextualSpacing/>
        <w:rPr>
          <w:rFonts w:ascii="Times New Roman" w:hAnsi="Times New Roman" w:cs="Times New Roman"/>
          <w:sz w:val="24"/>
          <w:szCs w:val="24"/>
          <w:lang w:val="da-DK"/>
        </w:rPr>
      </w:pPr>
      <w:r w:rsidRPr="008765ED">
        <w:rPr>
          <w:rFonts w:ascii="Times New Roman" w:hAnsi="Times New Roman" w:cs="Times New Roman"/>
          <w:sz w:val="24"/>
          <w:szCs w:val="24"/>
          <w:lang w:val="da-DK"/>
        </w:rPr>
        <w:t>Hvis den dataansvarlige ønsker samtykke til flere forskellige formål, spørges der om separat samtykke for hvert formål</w:t>
      </w:r>
    </w:p>
    <w:p w:rsidR="00AC3A87" w:rsidRPr="008765ED" w:rsidRDefault="00AC3A87" w:rsidP="00D32A41">
      <w:pPr>
        <w:pStyle w:val="Listeafsnit"/>
        <w:widowControl/>
        <w:numPr>
          <w:ilvl w:val="0"/>
          <w:numId w:val="6"/>
        </w:numPr>
        <w:autoSpaceDE/>
        <w:autoSpaceDN/>
        <w:spacing w:after="160" w:line="360" w:lineRule="auto"/>
        <w:contextualSpacing/>
        <w:rPr>
          <w:rFonts w:ascii="Times New Roman" w:hAnsi="Times New Roman" w:cs="Times New Roman"/>
          <w:sz w:val="24"/>
          <w:szCs w:val="24"/>
          <w:lang w:val="da-DK"/>
        </w:rPr>
      </w:pPr>
      <w:r w:rsidRPr="008765ED">
        <w:rPr>
          <w:rFonts w:ascii="Times New Roman" w:hAnsi="Times New Roman" w:cs="Times New Roman"/>
          <w:sz w:val="24"/>
          <w:szCs w:val="24"/>
          <w:lang w:val="da-DK"/>
        </w:rPr>
        <w:t>Navnet på den/de dataansvarlige fremgår af samtykketeksten</w:t>
      </w:r>
      <w:r w:rsidRPr="00D32A41">
        <w:rPr>
          <w:rFonts w:ascii="Times New Roman" w:hAnsi="Times New Roman" w:cs="Times New Roman"/>
          <w:sz w:val="24"/>
          <w:szCs w:val="24"/>
        </w:rPr>
        <w:fldChar w:fldCharType="begin"/>
      </w:r>
      <w:r w:rsidRPr="008765ED">
        <w:rPr>
          <w:rFonts w:ascii="Times New Roman" w:hAnsi="Times New Roman" w:cs="Times New Roman"/>
          <w:lang w:val="da-DK"/>
        </w:rPr>
        <w:instrText xml:space="preserve"> XE "</w:instrText>
      </w:r>
      <w:r w:rsidRPr="008765ED">
        <w:rPr>
          <w:rFonts w:ascii="Times New Roman" w:hAnsi="Times New Roman" w:cs="Times New Roman"/>
          <w:sz w:val="24"/>
          <w:szCs w:val="24"/>
          <w:lang w:val="da-DK"/>
        </w:rPr>
        <w:instrText>Samtykketeksten</w:instrText>
      </w:r>
      <w:r w:rsidRPr="008765ED">
        <w:rPr>
          <w:rFonts w:ascii="Times New Roman" w:hAnsi="Times New Roman" w:cs="Times New Roman"/>
          <w:lang w:val="da-DK"/>
        </w:rPr>
        <w:instrText xml:space="preserve">" </w:instrText>
      </w:r>
      <w:r w:rsidRPr="00D32A41">
        <w:rPr>
          <w:rFonts w:ascii="Times New Roman" w:hAnsi="Times New Roman" w:cs="Times New Roman"/>
          <w:sz w:val="24"/>
          <w:szCs w:val="24"/>
        </w:rPr>
        <w:fldChar w:fldCharType="end"/>
      </w:r>
    </w:p>
    <w:p w:rsidR="000F5646" w:rsidRPr="008765ED" w:rsidRDefault="00AC3A87" w:rsidP="00D32A41">
      <w:pPr>
        <w:pStyle w:val="Listeafsnit"/>
        <w:widowControl/>
        <w:numPr>
          <w:ilvl w:val="0"/>
          <w:numId w:val="6"/>
        </w:numPr>
        <w:autoSpaceDE/>
        <w:autoSpaceDN/>
        <w:spacing w:after="160" w:line="360" w:lineRule="auto"/>
        <w:contextualSpacing/>
        <w:rPr>
          <w:rFonts w:ascii="Times New Roman" w:hAnsi="Times New Roman" w:cs="Times New Roman"/>
          <w:sz w:val="24"/>
          <w:szCs w:val="24"/>
          <w:lang w:val="da-DK"/>
        </w:rPr>
      </w:pPr>
      <w:r w:rsidRPr="008765ED">
        <w:rPr>
          <w:rFonts w:ascii="Times New Roman" w:hAnsi="Times New Roman" w:cs="Times New Roman"/>
          <w:sz w:val="24"/>
          <w:szCs w:val="24"/>
          <w:lang w:val="da-DK"/>
        </w:rPr>
        <w:t>Den dataansvarlige oplyser om muligheden for at trække samtykket tilbage</w:t>
      </w:r>
      <w:r w:rsidR="000F5646" w:rsidRPr="008765ED">
        <w:rPr>
          <w:rFonts w:ascii="Times New Roman" w:hAnsi="Times New Roman" w:cs="Times New Roman"/>
          <w:lang w:val="da-DK"/>
        </w:rPr>
        <w:t xml:space="preserve"> </w:t>
      </w:r>
      <w:r w:rsidR="000F5646" w:rsidRPr="008765ED">
        <w:rPr>
          <w:rFonts w:ascii="Times New Roman" w:hAnsi="Times New Roman" w:cs="Times New Roman"/>
          <w:sz w:val="24"/>
          <w:szCs w:val="24"/>
          <w:lang w:val="da-DK"/>
        </w:rPr>
        <w:t>Der er ikke negative konsekvenser forbundet med ikke at give samtykke</w:t>
      </w:r>
    </w:p>
    <w:p w:rsidR="000F5646" w:rsidRPr="008765ED" w:rsidRDefault="000F5646" w:rsidP="00D32A41">
      <w:pPr>
        <w:pStyle w:val="Listeafsnit"/>
        <w:widowControl/>
        <w:numPr>
          <w:ilvl w:val="0"/>
          <w:numId w:val="6"/>
        </w:numPr>
        <w:autoSpaceDE/>
        <w:autoSpaceDN/>
        <w:spacing w:after="160" w:line="360" w:lineRule="auto"/>
        <w:contextualSpacing/>
        <w:rPr>
          <w:rFonts w:ascii="Times New Roman" w:hAnsi="Times New Roman" w:cs="Times New Roman"/>
          <w:sz w:val="24"/>
          <w:szCs w:val="24"/>
          <w:lang w:val="da-DK"/>
        </w:rPr>
      </w:pPr>
      <w:r w:rsidRPr="008765ED">
        <w:rPr>
          <w:rFonts w:ascii="Times New Roman" w:hAnsi="Times New Roman" w:cs="Times New Roman"/>
          <w:sz w:val="24"/>
          <w:szCs w:val="24"/>
          <w:lang w:val="da-DK"/>
        </w:rPr>
        <w:t>Samtykke er ikke en betingelse for levering af en vare/ydelse</w:t>
      </w:r>
    </w:p>
    <w:p w:rsidR="000F5646" w:rsidRPr="008765ED" w:rsidRDefault="000F5646" w:rsidP="00D32A41">
      <w:pPr>
        <w:pStyle w:val="Listeafsnit"/>
        <w:widowControl/>
        <w:numPr>
          <w:ilvl w:val="0"/>
          <w:numId w:val="6"/>
        </w:numPr>
        <w:autoSpaceDE/>
        <w:autoSpaceDN/>
        <w:spacing w:after="160" w:line="360" w:lineRule="auto"/>
        <w:contextualSpacing/>
        <w:rPr>
          <w:rFonts w:ascii="Times New Roman" w:hAnsi="Times New Roman" w:cs="Times New Roman"/>
          <w:sz w:val="24"/>
          <w:szCs w:val="24"/>
          <w:lang w:val="da-DK"/>
        </w:rPr>
      </w:pPr>
      <w:r w:rsidRPr="008765ED">
        <w:rPr>
          <w:rFonts w:ascii="Times New Roman" w:hAnsi="Times New Roman" w:cs="Times New Roman"/>
          <w:sz w:val="24"/>
          <w:szCs w:val="24"/>
          <w:lang w:val="da-DK"/>
        </w:rPr>
        <w:t>Hvis den dataansvarlige udbyder online tjenester direkte rettet mod børn  under 13 år, anvendes der kun samtykke i det omfang, det er muligt at tjekke barnets alder, og den dataansvarlige indhenter forældresamtykke, hvis barnet er under 13 år.</w:t>
      </w:r>
    </w:p>
    <w:p w:rsidR="000F5646" w:rsidRPr="008765ED" w:rsidRDefault="000F5646" w:rsidP="00D32A41">
      <w:pPr>
        <w:pStyle w:val="Listeafsnit"/>
        <w:widowControl/>
        <w:numPr>
          <w:ilvl w:val="0"/>
          <w:numId w:val="6"/>
        </w:numPr>
        <w:autoSpaceDE/>
        <w:autoSpaceDN/>
        <w:spacing w:after="160" w:line="360" w:lineRule="auto"/>
        <w:contextualSpacing/>
        <w:rPr>
          <w:rFonts w:ascii="Times New Roman" w:hAnsi="Times New Roman" w:cs="Times New Roman"/>
          <w:sz w:val="24"/>
          <w:szCs w:val="24"/>
          <w:lang w:val="da-DK"/>
        </w:rPr>
      </w:pPr>
      <w:r w:rsidRPr="008765ED">
        <w:rPr>
          <w:rFonts w:ascii="Times New Roman" w:hAnsi="Times New Roman" w:cs="Times New Roman"/>
          <w:sz w:val="24"/>
          <w:szCs w:val="24"/>
          <w:lang w:val="da-DK"/>
        </w:rPr>
        <w:t>Den dataansvarlige kan dokumentere, hvem der har givet samtykke, hvornår og hvordan samtykket blev givet, hvad den enkelte har samtykket til, og at samtykket reelt er afgivet frivilligt</w:t>
      </w:r>
    </w:p>
    <w:p w:rsidR="000F5646" w:rsidRPr="008765ED" w:rsidRDefault="000F5646" w:rsidP="00D32A41">
      <w:pPr>
        <w:pStyle w:val="Listeafsnit"/>
        <w:widowControl/>
        <w:numPr>
          <w:ilvl w:val="0"/>
          <w:numId w:val="6"/>
        </w:numPr>
        <w:autoSpaceDE/>
        <w:autoSpaceDN/>
        <w:spacing w:after="160" w:line="360" w:lineRule="auto"/>
        <w:contextualSpacing/>
        <w:rPr>
          <w:rFonts w:ascii="Times New Roman" w:hAnsi="Times New Roman" w:cs="Times New Roman"/>
          <w:sz w:val="24"/>
          <w:szCs w:val="24"/>
          <w:lang w:val="da-DK"/>
        </w:rPr>
      </w:pPr>
      <w:r w:rsidRPr="008765ED">
        <w:rPr>
          <w:rFonts w:ascii="Times New Roman" w:hAnsi="Times New Roman" w:cs="Times New Roman"/>
          <w:sz w:val="24"/>
          <w:szCs w:val="24"/>
          <w:lang w:val="da-DK"/>
        </w:rPr>
        <w:t>Den dataansvarlige følger regelmæssigt op på, at samtykket stadig er aktuelt og korrekt, og at formålet med behandlingen eller selve behandlingen ikke har ændret sig.</w:t>
      </w:r>
    </w:p>
    <w:p w:rsidR="00A75324" w:rsidRPr="008765ED" w:rsidRDefault="00A75324" w:rsidP="00A75324">
      <w:pPr>
        <w:widowControl/>
        <w:autoSpaceDE/>
        <w:autoSpaceDN/>
        <w:spacing w:after="160" w:line="360" w:lineRule="auto"/>
        <w:contextualSpacing/>
        <w:rPr>
          <w:rFonts w:ascii="Times New Roman" w:hAnsi="Times New Roman" w:cs="Times New Roman"/>
          <w:sz w:val="24"/>
          <w:szCs w:val="24"/>
          <w:lang w:val="da-DK"/>
        </w:rPr>
      </w:pPr>
    </w:p>
    <w:p w:rsidR="00A75324" w:rsidRPr="008765ED" w:rsidRDefault="00A75324" w:rsidP="00A75324">
      <w:pPr>
        <w:widowControl/>
        <w:autoSpaceDE/>
        <w:autoSpaceDN/>
        <w:spacing w:after="160" w:line="360" w:lineRule="auto"/>
        <w:contextualSpacing/>
        <w:rPr>
          <w:rFonts w:ascii="Times New Roman" w:hAnsi="Times New Roman" w:cs="Times New Roman"/>
          <w:sz w:val="24"/>
          <w:szCs w:val="24"/>
          <w:lang w:val="da-DK"/>
        </w:rPr>
      </w:pPr>
    </w:p>
    <w:p w:rsidR="00A75324" w:rsidRPr="00A75324" w:rsidRDefault="00A75324" w:rsidP="00A75324">
      <w:pPr>
        <w:widowControl/>
        <w:autoSpaceDE/>
        <w:autoSpaceDN/>
        <w:spacing w:after="160" w:line="360" w:lineRule="auto"/>
        <w:contextualSpacing/>
        <w:rPr>
          <w:rFonts w:ascii="Times New Roman" w:hAnsi="Times New Roman" w:cs="Times New Roman"/>
          <w:b/>
          <w:sz w:val="24"/>
          <w:szCs w:val="24"/>
          <w:lang w:val="da-DK"/>
        </w:rPr>
      </w:pPr>
      <w:r w:rsidRPr="00A75324">
        <w:rPr>
          <w:rFonts w:ascii="Times New Roman" w:hAnsi="Times New Roman" w:cs="Times New Roman"/>
          <w:b/>
          <w:sz w:val="24"/>
          <w:szCs w:val="24"/>
          <w:lang w:val="da-DK"/>
        </w:rPr>
        <w:t>Et overblik for virksomheden over databeskyttelsesreglerne</w:t>
      </w:r>
    </w:p>
    <w:p w:rsidR="00A75324" w:rsidRPr="00A75324" w:rsidRDefault="00BF1E12" w:rsidP="00A75324">
      <w:pPr>
        <w:widowControl/>
        <w:autoSpaceDE/>
        <w:autoSpaceDN/>
        <w:spacing w:after="160" w:line="360" w:lineRule="auto"/>
        <w:contextualSpacing/>
        <w:rPr>
          <w:rFonts w:ascii="Times New Roman" w:hAnsi="Times New Roman" w:cs="Times New Roman"/>
          <w:b/>
          <w:sz w:val="24"/>
          <w:szCs w:val="24"/>
          <w:lang w:val="da-DK"/>
        </w:rPr>
      </w:pPr>
      <w:hyperlink r:id="rId24" w:history="1">
        <w:r w:rsidR="00A75324" w:rsidRPr="00A75324">
          <w:rPr>
            <w:rStyle w:val="Hyperlink"/>
            <w:rFonts w:ascii="Times New Roman" w:hAnsi="Times New Roman" w:cs="Times New Roman"/>
            <w:b/>
            <w:sz w:val="24"/>
            <w:szCs w:val="24"/>
            <w:lang w:val="da-DK"/>
          </w:rPr>
          <w:t>https://youtu.be/gzAiH6jpGVM</w:t>
        </w:r>
      </w:hyperlink>
    </w:p>
    <w:p w:rsidR="00A75324" w:rsidRPr="00A75324" w:rsidRDefault="00A75324" w:rsidP="00A75324">
      <w:pPr>
        <w:widowControl/>
        <w:autoSpaceDE/>
        <w:autoSpaceDN/>
        <w:spacing w:after="160" w:line="360" w:lineRule="auto"/>
        <w:contextualSpacing/>
        <w:rPr>
          <w:rFonts w:ascii="Times New Roman" w:hAnsi="Times New Roman" w:cs="Times New Roman"/>
          <w:b/>
          <w:sz w:val="24"/>
          <w:szCs w:val="24"/>
          <w:lang w:val="da-DK"/>
        </w:rPr>
      </w:pPr>
    </w:p>
    <w:p w:rsidR="008C25D4" w:rsidRPr="008765ED" w:rsidRDefault="008C25D4" w:rsidP="00D32A41">
      <w:pPr>
        <w:spacing w:line="360" w:lineRule="auto"/>
        <w:jc w:val="both"/>
        <w:rPr>
          <w:rFonts w:ascii="Times New Roman" w:hAnsi="Times New Roman" w:cs="Times New Roman"/>
          <w:sz w:val="24"/>
          <w:szCs w:val="24"/>
          <w:lang w:val="da-DK"/>
        </w:rPr>
        <w:sectPr w:rsidR="008C25D4" w:rsidRPr="008765ED">
          <w:pgSz w:w="14400" w:h="10800" w:orient="landscape"/>
          <w:pgMar w:top="1200" w:right="0" w:bottom="280" w:left="1900" w:header="882" w:footer="0" w:gutter="0"/>
          <w:cols w:space="708"/>
        </w:sectPr>
      </w:pPr>
    </w:p>
    <w:p w:rsidR="008C25D4" w:rsidRPr="008765ED" w:rsidRDefault="008C25D4" w:rsidP="00D32A41">
      <w:pPr>
        <w:pStyle w:val="Brdtekst"/>
        <w:spacing w:before="9" w:line="360" w:lineRule="auto"/>
        <w:jc w:val="both"/>
        <w:rPr>
          <w:rFonts w:ascii="Times New Roman" w:hAnsi="Times New Roman" w:cs="Times New Roman"/>
          <w:sz w:val="24"/>
          <w:szCs w:val="24"/>
          <w:lang w:val="da-DK"/>
        </w:rPr>
      </w:pPr>
    </w:p>
    <w:p w:rsidR="00D32A41" w:rsidRPr="008765ED" w:rsidRDefault="00D32A41" w:rsidP="00D32A41">
      <w:pPr>
        <w:pStyle w:val="Overskrift1"/>
        <w:spacing w:line="360" w:lineRule="auto"/>
        <w:rPr>
          <w:rFonts w:ascii="Times New Roman" w:eastAsia="Times New Roman" w:hAnsi="Times New Roman" w:cs="Times New Roman"/>
          <w:sz w:val="32"/>
          <w:szCs w:val="32"/>
          <w:lang w:val="da-DK" w:eastAsia="da-DK"/>
        </w:rPr>
      </w:pPr>
      <w:r w:rsidRPr="00D32A41">
        <w:rPr>
          <w:rFonts w:ascii="Times New Roman" w:hAnsi="Times New Roman" w:cs="Times New Roman"/>
          <w:spacing w:val="-5"/>
          <w:sz w:val="32"/>
          <w:szCs w:val="32"/>
          <w:lang w:val="da-DK"/>
        </w:rPr>
        <w:t xml:space="preserve">8.1.7. </w:t>
      </w:r>
      <w:r w:rsidRPr="008765ED">
        <w:rPr>
          <w:rFonts w:ascii="Times New Roman" w:eastAsia="Times New Roman" w:hAnsi="Times New Roman" w:cs="Times New Roman"/>
          <w:sz w:val="32"/>
          <w:szCs w:val="32"/>
          <w:lang w:val="da-DK" w:eastAsia="da-DK"/>
        </w:rPr>
        <w:t>Hvad er den registreredes rettigheder?</w:t>
      </w:r>
    </w:p>
    <w:p w:rsidR="00FA0DF4" w:rsidRPr="00D32A41" w:rsidRDefault="00FA0DF4" w:rsidP="00D32A41">
      <w:pPr>
        <w:pStyle w:val="Overskrift1"/>
        <w:spacing w:line="360" w:lineRule="auto"/>
        <w:rPr>
          <w:rFonts w:ascii="Times New Roman" w:eastAsia="Times New Roman" w:hAnsi="Times New Roman" w:cs="Times New Roman"/>
          <w:sz w:val="32"/>
          <w:szCs w:val="32"/>
          <w:lang w:eastAsia="da-DK"/>
        </w:rPr>
      </w:pPr>
      <w:r w:rsidRPr="00FA0DF4">
        <w:rPr>
          <w:rFonts w:ascii="Times New Roman" w:eastAsia="Times New Roman" w:hAnsi="Times New Roman" w:cs="Times New Roman"/>
          <w:noProof/>
          <w:sz w:val="32"/>
          <w:szCs w:val="32"/>
          <w:lang w:val="da-DK" w:eastAsia="ko-KR"/>
        </w:rPr>
        <w:drawing>
          <wp:inline distT="0" distB="0" distL="0" distR="0">
            <wp:extent cx="2876550" cy="1593850"/>
            <wp:effectExtent l="0" t="0" r="0" b="0"/>
            <wp:docPr id="9" name="Billede 9" descr="C:\Users\sbmk\AppData\Local\Microsoft\Windows\INetCache\Content.MSO\96EF29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bmk\AppData\Local\Microsoft\Windows\INetCache\Content.MSO\96EF2985.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6550" cy="1593850"/>
                    </a:xfrm>
                    <a:prstGeom prst="rect">
                      <a:avLst/>
                    </a:prstGeom>
                    <a:noFill/>
                    <a:ln>
                      <a:noFill/>
                    </a:ln>
                  </pic:spPr>
                </pic:pic>
              </a:graphicData>
            </a:graphic>
          </wp:inline>
        </w:drawing>
      </w:r>
    </w:p>
    <w:p w:rsidR="0030721E" w:rsidRPr="008765ED" w:rsidRDefault="00D32A41" w:rsidP="00D32A41">
      <w:pPr>
        <w:shd w:val="clear" w:color="auto" w:fill="FFFFFF"/>
        <w:spacing w:line="360" w:lineRule="auto"/>
        <w:jc w:val="both"/>
        <w:rPr>
          <w:rFonts w:ascii="Times New Roman" w:eastAsia="Times New Roman" w:hAnsi="Times New Roman" w:cs="Times New Roman"/>
          <w:color w:val="141A33"/>
          <w:sz w:val="24"/>
          <w:szCs w:val="24"/>
          <w:lang w:val="da-DK" w:eastAsia="da-DK"/>
        </w:rPr>
      </w:pPr>
      <w:r w:rsidRPr="008765ED">
        <w:rPr>
          <w:rFonts w:ascii="Times New Roman" w:eastAsia="Times New Roman" w:hAnsi="Times New Roman" w:cs="Times New Roman"/>
          <w:color w:val="141A33"/>
          <w:sz w:val="24"/>
          <w:szCs w:val="24"/>
          <w:lang w:val="da-DK" w:eastAsia="da-DK"/>
        </w:rPr>
        <w:t>Når der behandles oplysninger om en person, kaldes personen "den registrerede". Den registrerede har i den forbindelse en række rettigheder over for den dataansvarlige, som behandler ens oplysninger.</w:t>
      </w:r>
      <w:r w:rsidRPr="00D32A41">
        <w:rPr>
          <w:rStyle w:val="Fodnotehenvisning"/>
          <w:rFonts w:ascii="Times New Roman" w:eastAsia="Times New Roman" w:hAnsi="Times New Roman" w:cs="Times New Roman"/>
          <w:color w:val="141A33"/>
          <w:sz w:val="24"/>
          <w:szCs w:val="24"/>
          <w:lang w:eastAsia="da-DK"/>
        </w:rPr>
        <w:footnoteReference w:id="4"/>
      </w:r>
      <w:r w:rsidRPr="008765ED">
        <w:rPr>
          <w:rFonts w:ascii="Times New Roman" w:eastAsia="Times New Roman" w:hAnsi="Times New Roman" w:cs="Times New Roman"/>
          <w:color w:val="141A33"/>
          <w:sz w:val="24"/>
          <w:szCs w:val="24"/>
          <w:lang w:val="da-DK" w:eastAsia="da-DK"/>
        </w:rPr>
        <w:t xml:space="preserve"> </w:t>
      </w:r>
    </w:p>
    <w:p w:rsidR="0030721E" w:rsidRPr="008765ED" w:rsidRDefault="0030721E" w:rsidP="00D32A41">
      <w:pPr>
        <w:shd w:val="clear" w:color="auto" w:fill="FFFFFF"/>
        <w:spacing w:line="360" w:lineRule="auto"/>
        <w:jc w:val="both"/>
        <w:rPr>
          <w:rFonts w:ascii="Times New Roman" w:eastAsia="Times New Roman" w:hAnsi="Times New Roman" w:cs="Times New Roman"/>
          <w:color w:val="141A33"/>
          <w:sz w:val="24"/>
          <w:szCs w:val="24"/>
          <w:lang w:val="da-DK" w:eastAsia="da-DK"/>
        </w:rPr>
      </w:pPr>
    </w:p>
    <w:p w:rsidR="0030721E" w:rsidRPr="008765ED" w:rsidRDefault="00D32A41" w:rsidP="00D32A41">
      <w:pPr>
        <w:shd w:val="clear" w:color="auto" w:fill="FFFFFF"/>
        <w:spacing w:line="360" w:lineRule="auto"/>
        <w:jc w:val="both"/>
        <w:rPr>
          <w:rFonts w:ascii="Times New Roman" w:eastAsia="Times New Roman" w:hAnsi="Times New Roman" w:cs="Times New Roman"/>
          <w:color w:val="141A33"/>
          <w:sz w:val="24"/>
          <w:szCs w:val="24"/>
          <w:lang w:val="da-DK" w:eastAsia="da-DK"/>
        </w:rPr>
      </w:pPr>
      <w:r w:rsidRPr="008765ED">
        <w:rPr>
          <w:rFonts w:ascii="Times New Roman" w:eastAsia="Times New Roman" w:hAnsi="Times New Roman" w:cs="Times New Roman"/>
          <w:color w:val="141A33"/>
          <w:sz w:val="24"/>
          <w:szCs w:val="24"/>
          <w:lang w:val="da-DK" w:eastAsia="da-DK"/>
        </w:rPr>
        <w:t xml:space="preserve">Når den registreredes oplysninger bliver behandlet, bør den registrerede først gøre sig klart, hvem der faktisk er ansvarlig for den registrerede oplysninger. Det er i denne forbindelse afgørende, hvem der er den "dataansvarlige". </w:t>
      </w:r>
    </w:p>
    <w:p w:rsidR="0030721E" w:rsidRPr="008765ED" w:rsidRDefault="0030721E" w:rsidP="00D32A41">
      <w:pPr>
        <w:shd w:val="clear" w:color="auto" w:fill="FFFFFF"/>
        <w:spacing w:line="360" w:lineRule="auto"/>
        <w:jc w:val="both"/>
        <w:rPr>
          <w:rFonts w:ascii="Times New Roman" w:eastAsia="Times New Roman" w:hAnsi="Times New Roman" w:cs="Times New Roman"/>
          <w:color w:val="141A33"/>
          <w:sz w:val="24"/>
          <w:szCs w:val="24"/>
          <w:lang w:val="da-DK" w:eastAsia="da-DK"/>
        </w:rPr>
      </w:pPr>
    </w:p>
    <w:p w:rsidR="0030721E" w:rsidRPr="008765ED" w:rsidRDefault="0030721E" w:rsidP="00D32A41">
      <w:pPr>
        <w:shd w:val="clear" w:color="auto" w:fill="FFFFFF"/>
        <w:spacing w:line="360" w:lineRule="auto"/>
        <w:jc w:val="both"/>
        <w:rPr>
          <w:rFonts w:ascii="Times New Roman" w:eastAsia="Times New Roman" w:hAnsi="Times New Roman" w:cs="Times New Roman"/>
          <w:color w:val="141A33"/>
          <w:sz w:val="24"/>
          <w:szCs w:val="24"/>
          <w:lang w:val="da-DK" w:eastAsia="da-DK"/>
        </w:rPr>
      </w:pPr>
      <w:r>
        <w:rPr>
          <w:rFonts w:ascii="Times New Roman" w:eastAsia="Times New Roman" w:hAnsi="Times New Roman" w:cs="Times New Roman"/>
          <w:color w:val="141A33"/>
          <w:sz w:val="24"/>
          <w:szCs w:val="24"/>
          <w:lang w:val="da-DK" w:eastAsia="da-DK"/>
        </w:rPr>
        <w:t xml:space="preserve">Den dataansvarlige er </w:t>
      </w:r>
      <w:r w:rsidR="00D32A41" w:rsidRPr="008765ED">
        <w:rPr>
          <w:rFonts w:ascii="Times New Roman" w:eastAsia="Times New Roman" w:hAnsi="Times New Roman" w:cs="Times New Roman"/>
          <w:color w:val="141A33"/>
          <w:sz w:val="24"/>
          <w:szCs w:val="24"/>
          <w:lang w:val="da-DK" w:eastAsia="da-DK"/>
        </w:rPr>
        <w:t xml:space="preserve">den person, virksomhed, forening eller myndighed m.v., som afgør, med hvilket formål og med hvilke hjælpemidler den registreredes personoplysninger behandles. "Databehandleren" er den, der behandler den registreredes personoplysninger på vegne af den dataansvarlige. </w:t>
      </w:r>
    </w:p>
    <w:p w:rsidR="0030721E" w:rsidRPr="008765ED" w:rsidRDefault="0030721E" w:rsidP="00D32A41">
      <w:pPr>
        <w:shd w:val="clear" w:color="auto" w:fill="FFFFFF"/>
        <w:spacing w:line="360" w:lineRule="auto"/>
        <w:jc w:val="both"/>
        <w:rPr>
          <w:rFonts w:ascii="Times New Roman" w:eastAsia="Times New Roman" w:hAnsi="Times New Roman" w:cs="Times New Roman"/>
          <w:color w:val="141A33"/>
          <w:sz w:val="24"/>
          <w:szCs w:val="24"/>
          <w:lang w:val="da-DK" w:eastAsia="da-DK"/>
        </w:rPr>
      </w:pPr>
    </w:p>
    <w:p w:rsidR="00D32A41" w:rsidRPr="008765ED" w:rsidRDefault="00D32A41" w:rsidP="00D32A41">
      <w:pPr>
        <w:shd w:val="clear" w:color="auto" w:fill="FFFFFF"/>
        <w:spacing w:line="360" w:lineRule="auto"/>
        <w:jc w:val="both"/>
        <w:rPr>
          <w:rFonts w:ascii="Times New Roman" w:eastAsia="Times New Roman" w:hAnsi="Times New Roman" w:cs="Times New Roman"/>
          <w:color w:val="141A33"/>
          <w:sz w:val="24"/>
          <w:szCs w:val="24"/>
          <w:lang w:val="da-DK" w:eastAsia="da-DK"/>
        </w:rPr>
      </w:pPr>
      <w:r w:rsidRPr="008765ED">
        <w:rPr>
          <w:rFonts w:ascii="Times New Roman" w:eastAsia="Times New Roman" w:hAnsi="Times New Roman" w:cs="Times New Roman"/>
          <w:color w:val="141A33"/>
          <w:sz w:val="24"/>
          <w:szCs w:val="24"/>
          <w:lang w:val="da-DK" w:eastAsia="da-DK"/>
        </w:rPr>
        <w:t xml:space="preserve">Databeskyttelsesreglerne indeholder en række rettigheder, som den registrerede kan påberåbe sig over for den dataansvarlige. Som </w:t>
      </w:r>
      <w:r w:rsidRPr="008765ED">
        <w:rPr>
          <w:rFonts w:ascii="Times New Roman" w:eastAsia="Times New Roman" w:hAnsi="Times New Roman" w:cs="Times New Roman"/>
          <w:color w:val="141A33"/>
          <w:sz w:val="24"/>
          <w:szCs w:val="24"/>
          <w:lang w:val="da-DK" w:eastAsia="da-DK"/>
        </w:rPr>
        <w:lastRenderedPageBreak/>
        <w:t>registreret har man således blandt andet følgende rettigheder.</w:t>
      </w:r>
    </w:p>
    <w:p w:rsidR="00D32A41" w:rsidRPr="008765ED" w:rsidRDefault="00D32A41" w:rsidP="00D32A41">
      <w:pPr>
        <w:shd w:val="clear" w:color="auto" w:fill="FFFFFF"/>
        <w:spacing w:line="360" w:lineRule="auto"/>
        <w:jc w:val="both"/>
        <w:rPr>
          <w:rFonts w:ascii="Times New Roman" w:eastAsia="Times New Roman" w:hAnsi="Times New Roman" w:cs="Times New Roman"/>
          <w:color w:val="141A33"/>
          <w:sz w:val="24"/>
          <w:szCs w:val="24"/>
          <w:lang w:val="da-DK" w:eastAsia="da-DK"/>
        </w:rPr>
      </w:pPr>
    </w:p>
    <w:p w:rsidR="00D32A41" w:rsidRPr="008765ED" w:rsidRDefault="00D32A41" w:rsidP="009854DC">
      <w:pPr>
        <w:pStyle w:val="Overskrift3"/>
        <w:spacing w:line="360" w:lineRule="auto"/>
        <w:ind w:left="0"/>
        <w:rPr>
          <w:rFonts w:ascii="Times New Roman" w:eastAsia="Times New Roman" w:hAnsi="Times New Roman" w:cs="Times New Roman"/>
          <w:b/>
          <w:sz w:val="36"/>
          <w:szCs w:val="36"/>
          <w:lang w:val="da-DK" w:eastAsia="da-DK"/>
        </w:rPr>
      </w:pPr>
      <w:bookmarkStart w:id="1" w:name="_Toc588450"/>
      <w:r w:rsidRPr="00D32A41">
        <w:rPr>
          <w:rFonts w:ascii="Times New Roman" w:eastAsia="Times New Roman" w:hAnsi="Times New Roman" w:cs="Times New Roman"/>
          <w:b/>
          <w:sz w:val="36"/>
          <w:szCs w:val="36"/>
          <w:lang w:val="da-DK" w:eastAsia="da-DK"/>
        </w:rPr>
        <w:t>8.1.7.1</w:t>
      </w:r>
      <w:r w:rsidRPr="008765ED">
        <w:rPr>
          <w:rFonts w:ascii="Times New Roman" w:eastAsia="Times New Roman" w:hAnsi="Times New Roman" w:cs="Times New Roman"/>
          <w:b/>
          <w:sz w:val="36"/>
          <w:szCs w:val="36"/>
          <w:lang w:val="da-DK" w:eastAsia="da-DK"/>
        </w:rPr>
        <w:t>. Ret til indsigt</w:t>
      </w:r>
      <w:bookmarkEnd w:id="1"/>
      <w:r w:rsidRPr="008765ED">
        <w:rPr>
          <w:rFonts w:ascii="Times New Roman" w:eastAsia="Times New Roman" w:hAnsi="Times New Roman" w:cs="Times New Roman"/>
          <w:b/>
          <w:sz w:val="36"/>
          <w:szCs w:val="36"/>
          <w:lang w:val="da-DK" w:eastAsia="da-DK"/>
        </w:rPr>
        <w:t xml:space="preserve">  </w:t>
      </w:r>
    </w:p>
    <w:p w:rsidR="00656D00" w:rsidRPr="008765ED" w:rsidRDefault="00D32A41" w:rsidP="00D32A41">
      <w:pPr>
        <w:shd w:val="clear" w:color="auto" w:fill="FFFFFF"/>
        <w:spacing w:before="100" w:beforeAutospacing="1" w:after="100" w:afterAutospacing="1" w:line="360" w:lineRule="auto"/>
        <w:jc w:val="both"/>
        <w:rPr>
          <w:rFonts w:ascii="Times New Roman" w:eastAsia="Times New Roman" w:hAnsi="Times New Roman" w:cs="Times New Roman"/>
          <w:color w:val="141A33"/>
          <w:sz w:val="24"/>
          <w:szCs w:val="24"/>
          <w:lang w:val="da-DK" w:eastAsia="da-DK"/>
        </w:rPr>
      </w:pPr>
      <w:r w:rsidRPr="008765ED">
        <w:rPr>
          <w:rFonts w:ascii="Times New Roman" w:eastAsia="Times New Roman" w:hAnsi="Times New Roman" w:cs="Times New Roman"/>
          <w:color w:val="141A33"/>
          <w:sz w:val="24"/>
          <w:szCs w:val="24"/>
          <w:lang w:val="da-DK" w:eastAsia="da-DK"/>
        </w:rPr>
        <w:t>Den registrerede har ret til at se de personoplysninger, den dataansvarlige behandler om den registrerede, og få en række oplysninger om behandlingen.</w:t>
      </w:r>
      <w:r w:rsidRPr="00D32A41">
        <w:rPr>
          <w:rStyle w:val="Fodnotehenvisning"/>
          <w:rFonts w:ascii="Times New Roman" w:eastAsia="Times New Roman" w:hAnsi="Times New Roman" w:cs="Times New Roman"/>
          <w:color w:val="141A33"/>
          <w:sz w:val="24"/>
          <w:szCs w:val="24"/>
          <w:lang w:eastAsia="da-DK"/>
        </w:rPr>
        <w:footnoteReference w:id="5"/>
      </w:r>
      <w:r w:rsidRPr="008765ED">
        <w:rPr>
          <w:rFonts w:ascii="Times New Roman" w:hAnsi="Times New Roman" w:cs="Times New Roman"/>
          <w:lang w:val="da-DK"/>
        </w:rPr>
        <w:t xml:space="preserve"> </w:t>
      </w:r>
      <w:r w:rsidRPr="008765ED">
        <w:rPr>
          <w:rFonts w:ascii="Times New Roman" w:eastAsia="Times New Roman" w:hAnsi="Times New Roman" w:cs="Times New Roman"/>
          <w:color w:val="141A33"/>
          <w:sz w:val="24"/>
          <w:szCs w:val="24"/>
          <w:lang w:val="da-DK" w:eastAsia="da-DK"/>
        </w:rPr>
        <w:t xml:space="preserve">Det fremgår f.eks. af forordningens præambelbetragtning nr. 63, at en registreret bør have ret til indsigt i personoplysninger, der er indsamlet om vedkommende, og til let og med rimelige mellemrum at udøve denne ret med henblik på at forvisse sig om og kontrollere en behandlings lovlighed. </w:t>
      </w:r>
    </w:p>
    <w:p w:rsidR="00D32A41" w:rsidRPr="008765ED" w:rsidRDefault="00D32A41" w:rsidP="00D32A41">
      <w:pPr>
        <w:shd w:val="clear" w:color="auto" w:fill="FFFFFF"/>
        <w:spacing w:before="100" w:beforeAutospacing="1" w:after="100" w:afterAutospacing="1" w:line="360" w:lineRule="auto"/>
        <w:jc w:val="both"/>
        <w:rPr>
          <w:rFonts w:ascii="Times New Roman" w:eastAsia="Times New Roman" w:hAnsi="Times New Roman" w:cs="Times New Roman"/>
          <w:color w:val="141A33"/>
          <w:sz w:val="24"/>
          <w:szCs w:val="24"/>
          <w:lang w:val="da-DK" w:eastAsia="da-DK"/>
        </w:rPr>
      </w:pPr>
      <w:r w:rsidRPr="008765ED">
        <w:rPr>
          <w:rFonts w:ascii="Times New Roman" w:eastAsia="Times New Roman" w:hAnsi="Times New Roman" w:cs="Times New Roman"/>
          <w:color w:val="141A33"/>
          <w:sz w:val="24"/>
          <w:szCs w:val="24"/>
          <w:lang w:val="da-DK" w:eastAsia="da-DK"/>
        </w:rPr>
        <w:t>Dette omfatter registreredes ret til indsigt i deres helbredsoplysninger</w:t>
      </w:r>
      <w:r w:rsidRPr="00D32A41">
        <w:rPr>
          <w:rFonts w:ascii="Times New Roman" w:eastAsia="Times New Roman" w:hAnsi="Times New Roman" w:cs="Times New Roman"/>
          <w:color w:val="141A33"/>
          <w:sz w:val="24"/>
          <w:szCs w:val="24"/>
          <w:lang w:eastAsia="da-DK"/>
        </w:rPr>
        <w:fldChar w:fldCharType="begin"/>
      </w:r>
      <w:r w:rsidRPr="008765ED">
        <w:rPr>
          <w:rFonts w:ascii="Times New Roman" w:hAnsi="Times New Roman" w:cs="Times New Roman"/>
          <w:lang w:val="da-DK"/>
        </w:rPr>
        <w:instrText xml:space="preserve"> XE "</w:instrText>
      </w:r>
      <w:r w:rsidRPr="008765ED">
        <w:rPr>
          <w:rFonts w:ascii="Times New Roman" w:hAnsi="Times New Roman" w:cs="Times New Roman"/>
          <w:sz w:val="24"/>
          <w:szCs w:val="24"/>
          <w:lang w:val="da-DK" w:eastAsia="da-DK"/>
        </w:rPr>
        <w:instrText>Helbredsoplysninger</w:instrText>
      </w:r>
      <w:r w:rsidRPr="008765ED">
        <w:rPr>
          <w:rFonts w:ascii="Times New Roman" w:hAnsi="Times New Roman" w:cs="Times New Roman"/>
          <w:lang w:val="da-DK"/>
        </w:rPr>
        <w:instrText xml:space="preserve">" </w:instrText>
      </w:r>
      <w:r w:rsidRPr="00D32A41">
        <w:rPr>
          <w:rFonts w:ascii="Times New Roman" w:eastAsia="Times New Roman" w:hAnsi="Times New Roman" w:cs="Times New Roman"/>
          <w:color w:val="141A33"/>
          <w:sz w:val="24"/>
          <w:szCs w:val="24"/>
          <w:lang w:eastAsia="da-DK"/>
        </w:rPr>
        <w:fldChar w:fldCharType="end"/>
      </w:r>
      <w:r w:rsidRPr="008765ED">
        <w:rPr>
          <w:rFonts w:ascii="Times New Roman" w:eastAsia="Times New Roman" w:hAnsi="Times New Roman" w:cs="Times New Roman"/>
          <w:color w:val="141A33"/>
          <w:sz w:val="24"/>
          <w:szCs w:val="24"/>
          <w:lang w:val="da-DK" w:eastAsia="da-DK"/>
        </w:rPr>
        <w:t>, f.eks. data i deres lægejournaler</w:t>
      </w:r>
      <w:r w:rsidRPr="00D32A41">
        <w:rPr>
          <w:rFonts w:ascii="Times New Roman" w:eastAsia="Times New Roman" w:hAnsi="Times New Roman" w:cs="Times New Roman"/>
          <w:color w:val="141A33"/>
          <w:sz w:val="24"/>
          <w:szCs w:val="24"/>
          <w:lang w:eastAsia="da-DK"/>
        </w:rPr>
        <w:fldChar w:fldCharType="begin"/>
      </w:r>
      <w:r w:rsidRPr="008765ED">
        <w:rPr>
          <w:rFonts w:ascii="Times New Roman" w:hAnsi="Times New Roman" w:cs="Times New Roman"/>
          <w:lang w:val="da-DK"/>
        </w:rPr>
        <w:instrText xml:space="preserve"> XE "</w:instrText>
      </w:r>
      <w:r w:rsidRPr="008765ED">
        <w:rPr>
          <w:rFonts w:ascii="Times New Roman" w:hAnsi="Times New Roman" w:cs="Times New Roman"/>
          <w:sz w:val="24"/>
          <w:szCs w:val="24"/>
          <w:lang w:val="da-DK"/>
        </w:rPr>
        <w:instrText>Lægejournaler</w:instrText>
      </w:r>
      <w:r w:rsidRPr="008765ED">
        <w:rPr>
          <w:rFonts w:ascii="Times New Roman" w:hAnsi="Times New Roman" w:cs="Times New Roman"/>
          <w:lang w:val="da-DK"/>
        </w:rPr>
        <w:instrText xml:space="preserve">" </w:instrText>
      </w:r>
      <w:r w:rsidRPr="00D32A41">
        <w:rPr>
          <w:rFonts w:ascii="Times New Roman" w:eastAsia="Times New Roman" w:hAnsi="Times New Roman" w:cs="Times New Roman"/>
          <w:color w:val="141A33"/>
          <w:sz w:val="24"/>
          <w:szCs w:val="24"/>
          <w:lang w:eastAsia="da-DK"/>
        </w:rPr>
        <w:fldChar w:fldCharType="end"/>
      </w:r>
      <w:r w:rsidRPr="008765ED">
        <w:rPr>
          <w:rFonts w:ascii="Times New Roman" w:eastAsia="Times New Roman" w:hAnsi="Times New Roman" w:cs="Times New Roman"/>
          <w:color w:val="141A33"/>
          <w:sz w:val="24"/>
          <w:szCs w:val="24"/>
          <w:lang w:val="da-DK" w:eastAsia="da-DK"/>
        </w:rPr>
        <w:t xml:space="preserve"> om diagnoser</w:t>
      </w:r>
      <w:r w:rsidRPr="00D32A41">
        <w:rPr>
          <w:rFonts w:ascii="Times New Roman" w:eastAsia="Times New Roman" w:hAnsi="Times New Roman" w:cs="Times New Roman"/>
          <w:color w:val="141A33"/>
          <w:sz w:val="24"/>
          <w:szCs w:val="24"/>
          <w:lang w:eastAsia="da-DK"/>
        </w:rPr>
        <w:fldChar w:fldCharType="begin"/>
      </w:r>
      <w:r w:rsidRPr="008765ED">
        <w:rPr>
          <w:rFonts w:ascii="Times New Roman" w:hAnsi="Times New Roman" w:cs="Times New Roman"/>
          <w:lang w:val="da-DK"/>
        </w:rPr>
        <w:instrText xml:space="preserve"> XE "</w:instrText>
      </w:r>
      <w:r w:rsidRPr="008765ED">
        <w:rPr>
          <w:rFonts w:ascii="Times New Roman" w:eastAsia="Times New Roman" w:hAnsi="Times New Roman" w:cs="Times New Roman"/>
          <w:color w:val="141A33"/>
          <w:sz w:val="24"/>
          <w:szCs w:val="24"/>
          <w:lang w:val="da-DK" w:eastAsia="da-DK"/>
        </w:rPr>
        <w:instrText>Diagnoser</w:instrText>
      </w:r>
      <w:r w:rsidRPr="008765ED">
        <w:rPr>
          <w:rFonts w:ascii="Times New Roman" w:hAnsi="Times New Roman" w:cs="Times New Roman"/>
          <w:lang w:val="da-DK"/>
        </w:rPr>
        <w:instrText xml:space="preserve">" </w:instrText>
      </w:r>
      <w:r w:rsidRPr="00D32A41">
        <w:rPr>
          <w:rFonts w:ascii="Times New Roman" w:eastAsia="Times New Roman" w:hAnsi="Times New Roman" w:cs="Times New Roman"/>
          <w:color w:val="141A33"/>
          <w:sz w:val="24"/>
          <w:szCs w:val="24"/>
          <w:lang w:eastAsia="da-DK"/>
        </w:rPr>
        <w:fldChar w:fldCharType="end"/>
      </w:r>
      <w:r w:rsidRPr="008765ED">
        <w:rPr>
          <w:rFonts w:ascii="Times New Roman" w:eastAsia="Times New Roman" w:hAnsi="Times New Roman" w:cs="Times New Roman"/>
          <w:color w:val="141A33"/>
          <w:sz w:val="24"/>
          <w:szCs w:val="24"/>
          <w:lang w:val="da-DK" w:eastAsia="da-DK"/>
        </w:rPr>
        <w:t>, undersøgelsesresultater, lægelige vurderinger samt enhver behandling og ethvert indgreb, der er foretaget.</w:t>
      </w:r>
    </w:p>
    <w:p w:rsidR="00D32A41" w:rsidRPr="008765ED" w:rsidRDefault="00D32A41" w:rsidP="00D32A41">
      <w:pPr>
        <w:pStyle w:val="Overskrift3"/>
        <w:spacing w:line="360" w:lineRule="auto"/>
        <w:rPr>
          <w:rFonts w:ascii="Times New Roman" w:eastAsia="Times New Roman" w:hAnsi="Times New Roman" w:cs="Times New Roman"/>
          <w:b/>
          <w:sz w:val="36"/>
          <w:szCs w:val="36"/>
          <w:lang w:val="da-DK" w:eastAsia="da-DK"/>
        </w:rPr>
      </w:pPr>
      <w:bookmarkStart w:id="2" w:name="_Toc588451"/>
      <w:r w:rsidRPr="008765ED">
        <w:rPr>
          <w:rFonts w:ascii="Times New Roman" w:eastAsia="Times New Roman" w:hAnsi="Times New Roman" w:cs="Times New Roman"/>
          <w:b/>
          <w:sz w:val="36"/>
          <w:szCs w:val="36"/>
          <w:lang w:val="da-DK" w:eastAsia="da-DK"/>
        </w:rPr>
        <w:t>8.1</w:t>
      </w:r>
      <w:r w:rsidRPr="00D32A41">
        <w:rPr>
          <w:rFonts w:ascii="Times New Roman" w:eastAsia="Times New Roman" w:hAnsi="Times New Roman" w:cs="Times New Roman"/>
          <w:b/>
          <w:sz w:val="36"/>
          <w:szCs w:val="36"/>
          <w:lang w:val="da-DK" w:eastAsia="da-DK"/>
        </w:rPr>
        <w:t>.7</w:t>
      </w:r>
      <w:r w:rsidRPr="008765ED">
        <w:rPr>
          <w:rFonts w:ascii="Times New Roman" w:eastAsia="Times New Roman" w:hAnsi="Times New Roman" w:cs="Times New Roman"/>
          <w:b/>
          <w:sz w:val="36"/>
          <w:szCs w:val="36"/>
          <w:lang w:val="da-DK" w:eastAsia="da-DK"/>
        </w:rPr>
        <w:t>.2. Ret til berigtigelse</w:t>
      </w:r>
      <w:bookmarkEnd w:id="2"/>
      <w:r w:rsidRPr="008765ED">
        <w:rPr>
          <w:rFonts w:ascii="Times New Roman" w:eastAsia="Times New Roman" w:hAnsi="Times New Roman" w:cs="Times New Roman"/>
          <w:b/>
          <w:sz w:val="36"/>
          <w:szCs w:val="36"/>
          <w:lang w:val="da-DK" w:eastAsia="da-DK"/>
        </w:rPr>
        <w:t xml:space="preserve"> </w:t>
      </w:r>
    </w:p>
    <w:p w:rsidR="00BB4833" w:rsidRPr="008765ED" w:rsidRDefault="00D32A41" w:rsidP="00D32A41">
      <w:pPr>
        <w:shd w:val="clear" w:color="auto" w:fill="FFFFFF"/>
        <w:spacing w:before="100" w:beforeAutospacing="1" w:after="100" w:afterAutospacing="1" w:line="360" w:lineRule="auto"/>
        <w:jc w:val="both"/>
        <w:rPr>
          <w:rFonts w:ascii="Times New Roman" w:eastAsia="Times New Roman" w:hAnsi="Times New Roman" w:cs="Times New Roman"/>
          <w:color w:val="141A33"/>
          <w:sz w:val="24"/>
          <w:szCs w:val="24"/>
          <w:lang w:val="da-DK" w:eastAsia="da-DK"/>
        </w:rPr>
      </w:pPr>
      <w:r w:rsidRPr="008765ED">
        <w:rPr>
          <w:rFonts w:ascii="Times New Roman" w:eastAsia="Times New Roman" w:hAnsi="Times New Roman" w:cs="Times New Roman"/>
          <w:color w:val="141A33"/>
          <w:sz w:val="24"/>
          <w:szCs w:val="24"/>
          <w:lang w:val="da-DK" w:eastAsia="da-DK"/>
        </w:rPr>
        <w:t xml:space="preserve">Den registrerede har ret til at få urigtige/forkerte personoplysninger om sig rettet. </w:t>
      </w:r>
    </w:p>
    <w:p w:rsidR="00FA0DF4" w:rsidRPr="00FA0DF4" w:rsidRDefault="00FA0DF4" w:rsidP="00D32A41">
      <w:pPr>
        <w:shd w:val="clear" w:color="auto" w:fill="FFFFFF"/>
        <w:spacing w:before="100" w:beforeAutospacing="1" w:after="100" w:afterAutospacing="1" w:line="360" w:lineRule="auto"/>
        <w:jc w:val="both"/>
        <w:rPr>
          <w:rFonts w:ascii="Times New Roman" w:eastAsia="Times New Roman" w:hAnsi="Times New Roman" w:cs="Times New Roman"/>
          <w:b/>
          <w:i/>
          <w:color w:val="141A33"/>
          <w:sz w:val="28"/>
          <w:szCs w:val="28"/>
          <w:lang w:val="da-DK" w:eastAsia="da-DK"/>
        </w:rPr>
      </w:pPr>
      <w:r w:rsidRPr="00FA0DF4">
        <w:rPr>
          <w:rFonts w:ascii="Times New Roman" w:eastAsia="Times New Roman" w:hAnsi="Times New Roman" w:cs="Times New Roman"/>
          <w:b/>
          <w:i/>
          <w:color w:val="141A33"/>
          <w:sz w:val="28"/>
          <w:szCs w:val="28"/>
          <w:lang w:val="da-DK" w:eastAsia="da-DK"/>
        </w:rPr>
        <w:t>Speak 23</w:t>
      </w:r>
    </w:p>
    <w:p w:rsidR="00D32A41" w:rsidRPr="008765ED" w:rsidRDefault="00D32A41" w:rsidP="00D32A41">
      <w:pPr>
        <w:pStyle w:val="Overskrift3"/>
        <w:spacing w:line="360" w:lineRule="auto"/>
        <w:rPr>
          <w:rFonts w:ascii="Times New Roman" w:eastAsia="Times New Roman" w:hAnsi="Times New Roman" w:cs="Times New Roman"/>
          <w:b/>
          <w:sz w:val="36"/>
          <w:szCs w:val="36"/>
          <w:lang w:val="da-DK" w:eastAsia="da-DK"/>
        </w:rPr>
      </w:pPr>
      <w:bookmarkStart w:id="3" w:name="_Toc588452"/>
      <w:r w:rsidRPr="00D32A41">
        <w:rPr>
          <w:rFonts w:ascii="Times New Roman" w:eastAsia="Times New Roman" w:hAnsi="Times New Roman" w:cs="Times New Roman"/>
          <w:b/>
          <w:sz w:val="36"/>
          <w:szCs w:val="36"/>
          <w:lang w:val="da-DK" w:eastAsia="da-DK"/>
        </w:rPr>
        <w:t>8.1.7.</w:t>
      </w:r>
      <w:r w:rsidRPr="008765ED">
        <w:rPr>
          <w:rFonts w:ascii="Times New Roman" w:eastAsia="Times New Roman" w:hAnsi="Times New Roman" w:cs="Times New Roman"/>
          <w:b/>
          <w:sz w:val="36"/>
          <w:szCs w:val="36"/>
          <w:lang w:val="da-DK" w:eastAsia="da-DK"/>
        </w:rPr>
        <w:t>3. Ret til sletning eller "retten til at blive glemt"</w:t>
      </w:r>
      <w:bookmarkEnd w:id="3"/>
      <w:r w:rsidRPr="008765ED">
        <w:rPr>
          <w:rFonts w:ascii="Times New Roman" w:eastAsia="Times New Roman" w:hAnsi="Times New Roman" w:cs="Times New Roman"/>
          <w:b/>
          <w:sz w:val="36"/>
          <w:szCs w:val="36"/>
          <w:lang w:val="da-DK" w:eastAsia="da-DK"/>
        </w:rPr>
        <w:t xml:space="preserve">  </w:t>
      </w:r>
    </w:p>
    <w:p w:rsidR="00D32A41" w:rsidRPr="008765ED" w:rsidRDefault="00D32A41" w:rsidP="00D32A41">
      <w:pPr>
        <w:shd w:val="clear" w:color="auto" w:fill="FFFFFF"/>
        <w:spacing w:before="100" w:beforeAutospacing="1" w:after="100" w:afterAutospacing="1" w:line="360" w:lineRule="auto"/>
        <w:jc w:val="both"/>
        <w:rPr>
          <w:rFonts w:ascii="Times New Roman" w:eastAsia="Times New Roman" w:hAnsi="Times New Roman" w:cs="Times New Roman"/>
          <w:color w:val="141A33"/>
          <w:sz w:val="24"/>
          <w:szCs w:val="24"/>
          <w:lang w:val="da-DK" w:eastAsia="da-DK"/>
        </w:rPr>
      </w:pPr>
      <w:r w:rsidRPr="008765ED">
        <w:rPr>
          <w:rFonts w:ascii="Times New Roman" w:eastAsia="Times New Roman" w:hAnsi="Times New Roman" w:cs="Times New Roman"/>
          <w:color w:val="141A33"/>
          <w:sz w:val="24"/>
          <w:szCs w:val="24"/>
          <w:lang w:val="da-DK" w:eastAsia="da-DK"/>
        </w:rPr>
        <w:lastRenderedPageBreak/>
        <w:t>Det fremgår af bestemmelsen i forordningens artikel 17, stk. 1</w:t>
      </w:r>
      <w:r w:rsidRPr="00D32A41">
        <w:rPr>
          <w:rFonts w:ascii="Times New Roman" w:eastAsia="Times New Roman" w:hAnsi="Times New Roman" w:cs="Times New Roman"/>
          <w:color w:val="141A33"/>
          <w:sz w:val="24"/>
          <w:szCs w:val="24"/>
          <w:lang w:eastAsia="da-DK"/>
        </w:rPr>
        <w:fldChar w:fldCharType="begin"/>
      </w:r>
      <w:r w:rsidRPr="008765ED">
        <w:rPr>
          <w:rFonts w:ascii="Times New Roman" w:hAnsi="Times New Roman" w:cs="Times New Roman"/>
          <w:lang w:val="da-DK"/>
        </w:rPr>
        <w:instrText xml:space="preserve"> XE "</w:instrText>
      </w:r>
      <w:r w:rsidRPr="008765ED">
        <w:rPr>
          <w:rFonts w:ascii="Times New Roman" w:eastAsia="Times New Roman" w:hAnsi="Times New Roman" w:cs="Times New Roman"/>
          <w:color w:val="141A33"/>
          <w:sz w:val="24"/>
          <w:szCs w:val="24"/>
          <w:lang w:val="da-DK" w:eastAsia="da-DK"/>
        </w:rPr>
        <w:instrText>Databeskyttelsesforordningens artikel 17, stk. 1</w:instrText>
      </w:r>
      <w:r w:rsidRPr="008765ED">
        <w:rPr>
          <w:rFonts w:ascii="Times New Roman" w:hAnsi="Times New Roman" w:cs="Times New Roman"/>
          <w:lang w:val="da-DK"/>
        </w:rPr>
        <w:instrText xml:space="preserve">" </w:instrText>
      </w:r>
      <w:r w:rsidRPr="00D32A41">
        <w:rPr>
          <w:rFonts w:ascii="Times New Roman" w:eastAsia="Times New Roman" w:hAnsi="Times New Roman" w:cs="Times New Roman"/>
          <w:color w:val="141A33"/>
          <w:sz w:val="24"/>
          <w:szCs w:val="24"/>
          <w:lang w:eastAsia="da-DK"/>
        </w:rPr>
        <w:fldChar w:fldCharType="end"/>
      </w:r>
      <w:r w:rsidRPr="008765ED">
        <w:rPr>
          <w:rFonts w:ascii="Times New Roman" w:eastAsia="Times New Roman" w:hAnsi="Times New Roman" w:cs="Times New Roman"/>
          <w:color w:val="141A33"/>
          <w:sz w:val="24"/>
          <w:szCs w:val="24"/>
          <w:lang w:val="da-DK" w:eastAsia="da-DK"/>
        </w:rPr>
        <w:t xml:space="preserve">, hvornår en registreret har ret til at få personoplysninger om sig slettet af den dataansvarlige uden unødig forsinkelse, og den dataansvarlige samtidig har pligt til at slette personoplysninger uden unødig forsinkelse. </w:t>
      </w:r>
    </w:p>
    <w:p w:rsidR="00BB4833" w:rsidRDefault="00D32A41" w:rsidP="00214DEA">
      <w:pPr>
        <w:shd w:val="clear" w:color="auto" w:fill="FFFFFF"/>
        <w:spacing w:before="100" w:beforeAutospacing="1" w:after="100" w:afterAutospacing="1" w:line="360" w:lineRule="auto"/>
        <w:jc w:val="both"/>
        <w:rPr>
          <w:rFonts w:ascii="Times New Roman" w:eastAsiaTheme="minorHAnsi" w:hAnsi="Times New Roman" w:cs="Times New Roman"/>
          <w:iCs/>
          <w:color w:val="404040" w:themeColor="text1" w:themeTint="BF"/>
          <w:sz w:val="24"/>
          <w:szCs w:val="24"/>
          <w:lang w:val="da-DK"/>
        </w:rPr>
      </w:pPr>
      <w:r w:rsidRPr="008765ED">
        <w:rPr>
          <w:rFonts w:ascii="Times New Roman" w:eastAsia="Times New Roman" w:hAnsi="Times New Roman" w:cs="Times New Roman"/>
          <w:color w:val="141A33"/>
          <w:sz w:val="24"/>
          <w:szCs w:val="24"/>
          <w:lang w:val="da-DK" w:eastAsia="da-DK"/>
        </w:rPr>
        <w:t>Bestemmelsen i forordningens artikel 17, stk. 1, må skulle forstås således, at forpligtelsen for den dataansvarlige til at slett</w:t>
      </w:r>
      <w:r w:rsidRPr="00214DEA">
        <w:rPr>
          <w:rFonts w:ascii="Times New Roman" w:eastAsiaTheme="minorHAnsi" w:hAnsi="Times New Roman" w:cs="Times New Roman"/>
          <w:iCs/>
          <w:color w:val="404040" w:themeColor="text1" w:themeTint="BF"/>
          <w:sz w:val="24"/>
          <w:szCs w:val="24"/>
          <w:lang w:val="da-DK"/>
        </w:rPr>
        <w:t xml:space="preserve">e som udgangspunkt alene opstår, når den registrerede gør brug af sin ret. </w:t>
      </w:r>
    </w:p>
    <w:p w:rsidR="00BB4833" w:rsidRDefault="00D32A41" w:rsidP="00214DEA">
      <w:pPr>
        <w:shd w:val="clear" w:color="auto" w:fill="FFFFFF"/>
        <w:spacing w:before="100" w:beforeAutospacing="1" w:after="100" w:afterAutospacing="1" w:line="360" w:lineRule="auto"/>
        <w:jc w:val="both"/>
        <w:rPr>
          <w:rFonts w:ascii="Times New Roman" w:eastAsiaTheme="minorHAnsi" w:hAnsi="Times New Roman" w:cs="Times New Roman"/>
          <w:iCs/>
          <w:color w:val="404040" w:themeColor="text1" w:themeTint="BF"/>
          <w:sz w:val="24"/>
          <w:szCs w:val="24"/>
          <w:lang w:val="da-DK"/>
        </w:rPr>
      </w:pPr>
      <w:r w:rsidRPr="00214DEA">
        <w:rPr>
          <w:rFonts w:ascii="Times New Roman" w:eastAsiaTheme="minorHAnsi" w:hAnsi="Times New Roman" w:cs="Times New Roman"/>
          <w:iCs/>
          <w:color w:val="404040" w:themeColor="text1" w:themeTint="BF"/>
          <w:sz w:val="24"/>
          <w:szCs w:val="24"/>
          <w:lang w:val="da-DK"/>
        </w:rPr>
        <w:t>Dette ændrer dog ikke på, at den dataansvarlige til stadighed skal overholde principperne i forordningens artikel 5</w:t>
      </w:r>
      <w:r w:rsidRPr="00214DEA">
        <w:rPr>
          <w:rFonts w:ascii="Times New Roman" w:eastAsiaTheme="minorHAnsi" w:hAnsi="Times New Roman" w:cs="Times New Roman"/>
          <w:iCs/>
          <w:color w:val="404040" w:themeColor="text1" w:themeTint="BF"/>
          <w:sz w:val="24"/>
          <w:szCs w:val="24"/>
          <w:lang w:val="da-DK"/>
        </w:rPr>
        <w:fldChar w:fldCharType="begin"/>
      </w:r>
      <w:r w:rsidRPr="00214DEA">
        <w:rPr>
          <w:rFonts w:ascii="Times New Roman" w:eastAsiaTheme="minorHAnsi" w:hAnsi="Times New Roman" w:cs="Times New Roman"/>
          <w:iCs/>
          <w:color w:val="404040" w:themeColor="text1" w:themeTint="BF"/>
          <w:sz w:val="24"/>
          <w:szCs w:val="24"/>
          <w:lang w:val="da-DK"/>
        </w:rPr>
        <w:instrText xml:space="preserve"> XE "Databeskyttelsesforordningens artikel 5" </w:instrText>
      </w:r>
      <w:r w:rsidRPr="00214DEA">
        <w:rPr>
          <w:rFonts w:ascii="Times New Roman" w:eastAsiaTheme="minorHAnsi" w:hAnsi="Times New Roman" w:cs="Times New Roman"/>
          <w:iCs/>
          <w:color w:val="404040" w:themeColor="text1" w:themeTint="BF"/>
          <w:sz w:val="24"/>
          <w:szCs w:val="24"/>
          <w:lang w:val="da-DK"/>
        </w:rPr>
        <w:fldChar w:fldCharType="end"/>
      </w:r>
      <w:r w:rsidRPr="00214DEA">
        <w:rPr>
          <w:rFonts w:ascii="Times New Roman" w:eastAsiaTheme="minorHAnsi" w:hAnsi="Times New Roman" w:cs="Times New Roman"/>
          <w:iCs/>
          <w:color w:val="404040" w:themeColor="text1" w:themeTint="BF"/>
          <w:sz w:val="24"/>
          <w:szCs w:val="24"/>
          <w:lang w:val="da-DK"/>
        </w:rPr>
        <w:t xml:space="preserve"> om bl.a. formålsbegrænsning, dataminimering, rigtighed og opbevaringsbegrænsning. </w:t>
      </w:r>
    </w:p>
    <w:p w:rsidR="00BB4833" w:rsidRDefault="00D32A41" w:rsidP="00214DEA">
      <w:pPr>
        <w:shd w:val="clear" w:color="auto" w:fill="FFFFFF"/>
        <w:spacing w:before="100" w:beforeAutospacing="1" w:after="100" w:afterAutospacing="1" w:line="360" w:lineRule="auto"/>
        <w:jc w:val="both"/>
        <w:rPr>
          <w:rFonts w:ascii="Times New Roman" w:eastAsiaTheme="minorHAnsi" w:hAnsi="Times New Roman" w:cs="Times New Roman"/>
          <w:iCs/>
          <w:color w:val="404040" w:themeColor="text1" w:themeTint="BF"/>
          <w:sz w:val="24"/>
          <w:szCs w:val="24"/>
          <w:vertAlign w:val="superscript"/>
          <w:lang w:val="da-DK"/>
        </w:rPr>
      </w:pPr>
      <w:r w:rsidRPr="00214DEA">
        <w:rPr>
          <w:rFonts w:ascii="Times New Roman" w:eastAsiaTheme="minorHAnsi" w:hAnsi="Times New Roman" w:cs="Times New Roman"/>
          <w:iCs/>
          <w:color w:val="404040" w:themeColor="text1" w:themeTint="BF"/>
          <w:sz w:val="24"/>
          <w:szCs w:val="24"/>
          <w:lang w:val="da-DK"/>
        </w:rPr>
        <w:t>Bestemmelsen gælder for enhver, men i præambelbetragtning nr. 65 fremhæves, at retten navnlig er relevant, når den registrerede har givet sit samtykke som barn og ikke fuldt ud var bekendt med risiciene i forbindelse med behandling, og senere ønsker at fjerne sådanne oplysninger, særligt på internettet.</w:t>
      </w:r>
      <w:r w:rsidRPr="00BB4833">
        <w:rPr>
          <w:rFonts w:eastAsiaTheme="minorHAnsi"/>
          <w:iCs/>
          <w:color w:val="404040" w:themeColor="text1" w:themeTint="BF"/>
          <w:vertAlign w:val="superscript"/>
          <w:lang w:val="da-DK"/>
        </w:rPr>
        <w:footnoteReference w:id="6"/>
      </w:r>
      <w:r w:rsidRPr="00BB4833">
        <w:rPr>
          <w:rFonts w:ascii="Times New Roman" w:eastAsiaTheme="minorHAnsi" w:hAnsi="Times New Roman" w:cs="Times New Roman"/>
          <w:iCs/>
          <w:color w:val="404040" w:themeColor="text1" w:themeTint="BF"/>
          <w:sz w:val="24"/>
          <w:szCs w:val="24"/>
          <w:vertAlign w:val="superscript"/>
          <w:lang w:val="da-DK"/>
        </w:rPr>
        <w:t xml:space="preserve"> </w:t>
      </w:r>
    </w:p>
    <w:p w:rsidR="0030721E" w:rsidRDefault="00D32A41" w:rsidP="00214DEA">
      <w:pPr>
        <w:shd w:val="clear" w:color="auto" w:fill="FFFFFF"/>
        <w:spacing w:before="100" w:beforeAutospacing="1" w:after="100" w:afterAutospacing="1" w:line="360" w:lineRule="auto"/>
        <w:jc w:val="both"/>
        <w:rPr>
          <w:rFonts w:ascii="Times New Roman" w:eastAsiaTheme="minorHAnsi" w:hAnsi="Times New Roman" w:cs="Times New Roman"/>
          <w:iCs/>
          <w:color w:val="404040" w:themeColor="text1" w:themeTint="BF"/>
          <w:sz w:val="24"/>
          <w:szCs w:val="24"/>
          <w:lang w:val="da-DK"/>
        </w:rPr>
      </w:pPr>
      <w:r w:rsidRPr="00214DEA">
        <w:rPr>
          <w:rFonts w:ascii="Times New Roman" w:eastAsiaTheme="minorHAnsi" w:hAnsi="Times New Roman" w:cs="Times New Roman"/>
          <w:iCs/>
          <w:color w:val="404040" w:themeColor="text1" w:themeTint="BF"/>
          <w:sz w:val="24"/>
          <w:szCs w:val="24"/>
          <w:lang w:val="da-DK"/>
        </w:rPr>
        <w:t xml:space="preserve">Det fremgår desuden, at den registrerede bør kunne udøve denne rettighed, uanset om vedkommende ikke længere er barn. </w:t>
      </w:r>
    </w:p>
    <w:p w:rsidR="0030721E" w:rsidRPr="0030721E" w:rsidRDefault="0030721E" w:rsidP="00214DEA">
      <w:pPr>
        <w:shd w:val="clear" w:color="auto" w:fill="FFFFFF"/>
        <w:spacing w:before="100" w:beforeAutospacing="1" w:after="100" w:afterAutospacing="1" w:line="360" w:lineRule="auto"/>
        <w:jc w:val="both"/>
        <w:rPr>
          <w:rFonts w:ascii="Times New Roman" w:eastAsiaTheme="minorHAnsi" w:hAnsi="Times New Roman" w:cs="Times New Roman"/>
          <w:b/>
          <w:i/>
          <w:iCs/>
          <w:color w:val="404040" w:themeColor="text1" w:themeTint="BF"/>
          <w:sz w:val="24"/>
          <w:szCs w:val="24"/>
          <w:lang w:val="da-DK"/>
        </w:rPr>
      </w:pPr>
      <w:r w:rsidRPr="0030721E">
        <w:rPr>
          <w:rFonts w:ascii="Times New Roman" w:eastAsiaTheme="minorHAnsi" w:hAnsi="Times New Roman" w:cs="Times New Roman"/>
          <w:b/>
          <w:i/>
          <w:iCs/>
          <w:color w:val="404040" w:themeColor="text1" w:themeTint="BF"/>
          <w:sz w:val="24"/>
          <w:szCs w:val="24"/>
          <w:lang w:val="da-DK"/>
        </w:rPr>
        <w:t>Speak 23</w:t>
      </w:r>
    </w:p>
    <w:p w:rsidR="00BB4833" w:rsidRPr="0030721E" w:rsidRDefault="00BB4833" w:rsidP="00D32A41">
      <w:pPr>
        <w:pStyle w:val="Overskrift3"/>
        <w:spacing w:line="360" w:lineRule="auto"/>
        <w:rPr>
          <w:rFonts w:ascii="Times New Roman" w:eastAsia="Times New Roman" w:hAnsi="Times New Roman" w:cs="Times New Roman"/>
          <w:b/>
          <w:i/>
          <w:sz w:val="36"/>
          <w:szCs w:val="36"/>
          <w:lang w:val="da-DK" w:eastAsia="da-DK"/>
        </w:rPr>
      </w:pPr>
      <w:bookmarkStart w:id="4" w:name="_Toc588453"/>
    </w:p>
    <w:p w:rsidR="00656D00" w:rsidRPr="008765ED" w:rsidRDefault="00D32A41" w:rsidP="00D32A41">
      <w:pPr>
        <w:pStyle w:val="Overskrift3"/>
        <w:spacing w:line="360" w:lineRule="auto"/>
        <w:rPr>
          <w:rFonts w:ascii="Times New Roman" w:eastAsia="Times New Roman" w:hAnsi="Times New Roman" w:cs="Times New Roman"/>
          <w:b/>
          <w:sz w:val="36"/>
          <w:szCs w:val="36"/>
          <w:lang w:val="da-DK" w:eastAsia="da-DK"/>
        </w:rPr>
      </w:pPr>
      <w:r w:rsidRPr="00D32A41">
        <w:rPr>
          <w:rFonts w:ascii="Times New Roman" w:eastAsia="Times New Roman" w:hAnsi="Times New Roman" w:cs="Times New Roman"/>
          <w:b/>
          <w:sz w:val="36"/>
          <w:szCs w:val="36"/>
          <w:lang w:val="da-DK" w:eastAsia="da-DK"/>
        </w:rPr>
        <w:t>8.1.7.</w:t>
      </w:r>
      <w:r w:rsidRPr="008765ED">
        <w:rPr>
          <w:rFonts w:ascii="Times New Roman" w:eastAsia="Times New Roman" w:hAnsi="Times New Roman" w:cs="Times New Roman"/>
          <w:b/>
          <w:sz w:val="36"/>
          <w:szCs w:val="36"/>
          <w:lang w:val="da-DK" w:eastAsia="da-DK"/>
        </w:rPr>
        <w:t>4. Ret til begrænsning af behandling</w:t>
      </w:r>
      <w:bookmarkEnd w:id="4"/>
    </w:p>
    <w:p w:rsidR="00D32A41" w:rsidRPr="008765ED" w:rsidRDefault="00656D00" w:rsidP="00D32A41">
      <w:pPr>
        <w:pStyle w:val="Overskrift3"/>
        <w:spacing w:line="360" w:lineRule="auto"/>
        <w:rPr>
          <w:rFonts w:ascii="Times New Roman" w:eastAsia="Times New Roman" w:hAnsi="Times New Roman" w:cs="Times New Roman"/>
          <w:b/>
          <w:sz w:val="36"/>
          <w:szCs w:val="36"/>
          <w:lang w:val="da-DK" w:eastAsia="da-DK"/>
        </w:rPr>
      </w:pPr>
      <w:r w:rsidRPr="00656D00">
        <w:rPr>
          <w:rFonts w:ascii="Times New Roman" w:eastAsia="Times New Roman" w:hAnsi="Times New Roman" w:cs="Times New Roman"/>
          <w:b/>
          <w:noProof/>
          <w:sz w:val="36"/>
          <w:szCs w:val="36"/>
          <w:lang w:val="da-DK" w:eastAsia="ko-KR"/>
        </w:rPr>
        <w:lastRenderedPageBreak/>
        <w:drawing>
          <wp:inline distT="0" distB="0" distL="0" distR="0">
            <wp:extent cx="2622550" cy="1739900"/>
            <wp:effectExtent l="0" t="0" r="6350" b="0"/>
            <wp:docPr id="13" name="Billede 13" descr="Billedresultat for databeskyttelsesregle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ledresultat for databeskyttelsesregler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2550" cy="1739900"/>
                    </a:xfrm>
                    <a:prstGeom prst="rect">
                      <a:avLst/>
                    </a:prstGeom>
                    <a:noFill/>
                    <a:ln>
                      <a:noFill/>
                    </a:ln>
                  </pic:spPr>
                </pic:pic>
              </a:graphicData>
            </a:graphic>
          </wp:inline>
        </w:drawing>
      </w:r>
      <w:r w:rsidR="00D32A41" w:rsidRPr="008765ED">
        <w:rPr>
          <w:rFonts w:ascii="Times New Roman" w:eastAsia="Times New Roman" w:hAnsi="Times New Roman" w:cs="Times New Roman"/>
          <w:b/>
          <w:sz w:val="36"/>
          <w:szCs w:val="36"/>
          <w:lang w:val="da-DK" w:eastAsia="da-DK"/>
        </w:rPr>
        <w:t xml:space="preserve"> </w:t>
      </w:r>
    </w:p>
    <w:p w:rsidR="00D32A41" w:rsidRPr="008765ED" w:rsidRDefault="00D32A41" w:rsidP="00D32A41">
      <w:pPr>
        <w:shd w:val="clear" w:color="auto" w:fill="FFFFFF"/>
        <w:spacing w:before="100" w:beforeAutospacing="1" w:after="100" w:afterAutospacing="1" w:line="360" w:lineRule="auto"/>
        <w:jc w:val="both"/>
        <w:rPr>
          <w:rFonts w:ascii="Times New Roman" w:eastAsia="Times New Roman" w:hAnsi="Times New Roman" w:cs="Times New Roman"/>
          <w:color w:val="141A33"/>
          <w:sz w:val="24"/>
          <w:szCs w:val="24"/>
          <w:lang w:val="da-DK" w:eastAsia="da-DK"/>
        </w:rPr>
      </w:pPr>
      <w:r w:rsidRPr="008765ED">
        <w:rPr>
          <w:rFonts w:ascii="Times New Roman" w:eastAsia="Times New Roman" w:hAnsi="Times New Roman" w:cs="Times New Roman"/>
          <w:color w:val="141A33"/>
          <w:sz w:val="24"/>
          <w:szCs w:val="24"/>
          <w:lang w:val="da-DK" w:eastAsia="da-DK"/>
        </w:rPr>
        <w:t>Den registrerede har ret til at få begrænset behandlingen af sine personoplysninger, hvis én af en række betingelser er opfyldt:</w:t>
      </w:r>
    </w:p>
    <w:p w:rsidR="00D32A41" w:rsidRPr="00D32A41" w:rsidRDefault="00D32A41" w:rsidP="00D32A41">
      <w:pPr>
        <w:pStyle w:val="Citat"/>
        <w:spacing w:line="360" w:lineRule="auto"/>
        <w:jc w:val="both"/>
        <w:rPr>
          <w:rFonts w:ascii="Times New Roman" w:hAnsi="Times New Roman" w:cs="Times New Roman"/>
          <w:i w:val="0"/>
          <w:sz w:val="24"/>
          <w:szCs w:val="24"/>
        </w:rPr>
      </w:pPr>
      <w:r w:rsidRPr="00D32A41">
        <w:rPr>
          <w:rFonts w:ascii="Times New Roman" w:hAnsi="Times New Roman" w:cs="Times New Roman"/>
          <w:i w:val="0"/>
          <w:sz w:val="24"/>
          <w:szCs w:val="24"/>
        </w:rPr>
        <w:t xml:space="preserve">a) Den registrerede bestrider rigtigheden af personoplysningerne. Den dataansvarlige skal i dette tilfælde begrænse behandlingen af oplysningerne i perioden indtil, den dataansvarlige har haft mulighed for at fastslå, om personoplysningerne er korrekte. </w:t>
      </w:r>
    </w:p>
    <w:p w:rsidR="00D32A41" w:rsidRPr="00D32A41" w:rsidRDefault="00D32A41" w:rsidP="00D32A41">
      <w:pPr>
        <w:pStyle w:val="Citat"/>
        <w:spacing w:line="360" w:lineRule="auto"/>
        <w:jc w:val="both"/>
        <w:rPr>
          <w:rFonts w:ascii="Times New Roman" w:hAnsi="Times New Roman" w:cs="Times New Roman"/>
          <w:i w:val="0"/>
          <w:sz w:val="24"/>
          <w:szCs w:val="24"/>
        </w:rPr>
      </w:pPr>
      <w:r w:rsidRPr="00D32A41">
        <w:rPr>
          <w:rFonts w:ascii="Times New Roman" w:hAnsi="Times New Roman" w:cs="Times New Roman"/>
          <w:i w:val="0"/>
          <w:sz w:val="24"/>
          <w:szCs w:val="24"/>
        </w:rPr>
        <w:t xml:space="preserve">b) Den dataansvarlige behandler oplysningerne ulovligt, og den registrerede modsætter sig sletning af oplysningerne, men anmoder om begrænsning af anvendelsen. Den registrerede kan f.eks. foretrække begrænset behandling, hvis den registrerede ønsker, at det skal kunne dokumenteres, hvilke oplysninger, der har indgået i behandlingen af en sag. </w:t>
      </w:r>
    </w:p>
    <w:p w:rsidR="00D32A41" w:rsidRPr="00D32A41" w:rsidRDefault="00D32A41" w:rsidP="00D32A41">
      <w:pPr>
        <w:pStyle w:val="Citat"/>
        <w:spacing w:line="360" w:lineRule="auto"/>
        <w:jc w:val="both"/>
        <w:rPr>
          <w:rFonts w:ascii="Times New Roman" w:hAnsi="Times New Roman" w:cs="Times New Roman"/>
          <w:i w:val="0"/>
          <w:sz w:val="24"/>
          <w:szCs w:val="24"/>
        </w:rPr>
      </w:pPr>
      <w:r w:rsidRPr="00D32A41">
        <w:rPr>
          <w:rFonts w:ascii="Times New Roman" w:hAnsi="Times New Roman" w:cs="Times New Roman"/>
          <w:i w:val="0"/>
          <w:sz w:val="24"/>
          <w:szCs w:val="24"/>
        </w:rPr>
        <w:t xml:space="preserve">c) Den dataansvarlige har ikke længere brug for personoplysningerne til en behandling, men de er nødvendige for, at et retskrav kan fastlægges, gøres gældende eller forsvares. </w:t>
      </w:r>
    </w:p>
    <w:p w:rsidR="00D32A41" w:rsidRPr="00D32A41" w:rsidRDefault="00D32A41" w:rsidP="00D32A41">
      <w:pPr>
        <w:pStyle w:val="Citat"/>
        <w:spacing w:line="360" w:lineRule="auto"/>
        <w:jc w:val="both"/>
        <w:rPr>
          <w:rFonts w:ascii="Times New Roman" w:hAnsi="Times New Roman" w:cs="Times New Roman"/>
          <w:i w:val="0"/>
          <w:sz w:val="24"/>
          <w:szCs w:val="24"/>
        </w:rPr>
      </w:pPr>
      <w:r w:rsidRPr="00D32A41">
        <w:rPr>
          <w:rFonts w:ascii="Times New Roman" w:hAnsi="Times New Roman" w:cs="Times New Roman"/>
          <w:i w:val="0"/>
          <w:sz w:val="24"/>
          <w:szCs w:val="24"/>
        </w:rPr>
        <w:lastRenderedPageBreak/>
        <w:t>d) Den registrerede har gjort indsigelse mod din behandling. Den dataansvarlige skal begrænse behandlingen af oplysningerne i den periode, hvor det kontrolleres, om den dataansvarlige legitime interesser</w:t>
      </w:r>
      <w:r w:rsidRPr="00D32A41">
        <w:rPr>
          <w:rFonts w:ascii="Times New Roman" w:hAnsi="Times New Roman" w:cs="Times New Roman"/>
          <w:i w:val="0"/>
          <w:sz w:val="24"/>
          <w:szCs w:val="24"/>
        </w:rPr>
        <w:fldChar w:fldCharType="begin"/>
      </w:r>
      <w:r w:rsidRPr="00D32A41">
        <w:rPr>
          <w:rFonts w:ascii="Times New Roman" w:hAnsi="Times New Roman" w:cs="Times New Roman"/>
        </w:rPr>
        <w:instrText xml:space="preserve"> XE "</w:instrText>
      </w:r>
      <w:r w:rsidRPr="00D32A41">
        <w:rPr>
          <w:rFonts w:ascii="Times New Roman" w:hAnsi="Times New Roman" w:cs="Times New Roman"/>
          <w:sz w:val="24"/>
          <w:szCs w:val="24"/>
          <w:lang w:eastAsia="da-DK"/>
        </w:rPr>
        <w:instrText>Legitime interesser</w:instrText>
      </w:r>
      <w:r w:rsidRPr="00D32A41">
        <w:rPr>
          <w:rFonts w:ascii="Times New Roman" w:hAnsi="Times New Roman" w:cs="Times New Roman"/>
        </w:rPr>
        <w:instrText xml:space="preserve">" </w:instrText>
      </w:r>
      <w:r w:rsidRPr="00D32A41">
        <w:rPr>
          <w:rFonts w:ascii="Times New Roman" w:hAnsi="Times New Roman" w:cs="Times New Roman"/>
          <w:i w:val="0"/>
          <w:sz w:val="24"/>
          <w:szCs w:val="24"/>
        </w:rPr>
        <w:fldChar w:fldCharType="end"/>
      </w:r>
      <w:r w:rsidRPr="00D32A41">
        <w:rPr>
          <w:rFonts w:ascii="Times New Roman" w:hAnsi="Times New Roman" w:cs="Times New Roman"/>
          <w:i w:val="0"/>
          <w:sz w:val="24"/>
          <w:szCs w:val="24"/>
        </w:rPr>
        <w:t xml:space="preserve"> går forud for den registreredes legitime interesser</w:t>
      </w:r>
      <w:r w:rsidRPr="00D32A41">
        <w:rPr>
          <w:rFonts w:ascii="Times New Roman" w:hAnsi="Times New Roman" w:cs="Times New Roman"/>
          <w:i w:val="0"/>
          <w:sz w:val="24"/>
          <w:szCs w:val="24"/>
        </w:rPr>
        <w:fldChar w:fldCharType="begin"/>
      </w:r>
      <w:r w:rsidRPr="00D32A41">
        <w:rPr>
          <w:rFonts w:ascii="Times New Roman" w:hAnsi="Times New Roman" w:cs="Times New Roman"/>
        </w:rPr>
        <w:instrText xml:space="preserve"> XE "</w:instrText>
      </w:r>
      <w:r w:rsidRPr="00D32A41">
        <w:rPr>
          <w:rFonts w:ascii="Times New Roman" w:hAnsi="Times New Roman" w:cs="Times New Roman"/>
          <w:sz w:val="24"/>
          <w:szCs w:val="24"/>
          <w:lang w:eastAsia="da-DK"/>
        </w:rPr>
        <w:instrText>Legitime interesser</w:instrText>
      </w:r>
      <w:r w:rsidRPr="00D32A41">
        <w:rPr>
          <w:rFonts w:ascii="Times New Roman" w:hAnsi="Times New Roman" w:cs="Times New Roman"/>
        </w:rPr>
        <w:instrText xml:space="preserve">" </w:instrText>
      </w:r>
      <w:r w:rsidRPr="00D32A41">
        <w:rPr>
          <w:rFonts w:ascii="Times New Roman" w:hAnsi="Times New Roman" w:cs="Times New Roman"/>
          <w:i w:val="0"/>
          <w:sz w:val="24"/>
          <w:szCs w:val="24"/>
        </w:rPr>
        <w:fldChar w:fldCharType="end"/>
      </w:r>
      <w:r w:rsidRPr="00D32A41">
        <w:rPr>
          <w:rFonts w:ascii="Times New Roman" w:hAnsi="Times New Roman" w:cs="Times New Roman"/>
          <w:i w:val="0"/>
          <w:sz w:val="24"/>
          <w:szCs w:val="24"/>
        </w:rPr>
        <w:t>.</w:t>
      </w:r>
    </w:p>
    <w:p w:rsidR="00BB4833" w:rsidRDefault="00BB4833" w:rsidP="00D32A41">
      <w:pPr>
        <w:pStyle w:val="Citat"/>
        <w:spacing w:line="360" w:lineRule="auto"/>
        <w:jc w:val="both"/>
        <w:rPr>
          <w:rFonts w:ascii="Times New Roman" w:hAnsi="Times New Roman" w:cs="Times New Roman"/>
          <w:i w:val="0"/>
          <w:sz w:val="20"/>
          <w:szCs w:val="20"/>
        </w:rPr>
      </w:pPr>
    </w:p>
    <w:p w:rsidR="00BB4833" w:rsidRPr="00BB4833" w:rsidRDefault="00BB4833" w:rsidP="00D32A41">
      <w:pPr>
        <w:pStyle w:val="Citat"/>
        <w:spacing w:line="360" w:lineRule="auto"/>
        <w:jc w:val="both"/>
        <w:rPr>
          <w:rFonts w:ascii="Times New Roman" w:hAnsi="Times New Roman" w:cs="Times New Roman"/>
          <w:b/>
          <w:sz w:val="28"/>
          <w:szCs w:val="28"/>
        </w:rPr>
      </w:pPr>
      <w:r w:rsidRPr="00BB4833">
        <w:rPr>
          <w:rFonts w:ascii="Times New Roman" w:hAnsi="Times New Roman" w:cs="Times New Roman"/>
          <w:b/>
          <w:sz w:val="28"/>
          <w:szCs w:val="28"/>
        </w:rPr>
        <w:t>Speak23</w:t>
      </w:r>
    </w:p>
    <w:p w:rsidR="00214DEA" w:rsidRPr="008765ED" w:rsidRDefault="00214DEA" w:rsidP="00D32A41">
      <w:pPr>
        <w:pStyle w:val="Overskrift3"/>
        <w:spacing w:line="360" w:lineRule="auto"/>
        <w:rPr>
          <w:rFonts w:ascii="Times New Roman" w:eastAsia="Times New Roman" w:hAnsi="Times New Roman" w:cs="Times New Roman"/>
          <w:lang w:val="da-DK" w:eastAsia="da-DK"/>
        </w:rPr>
      </w:pPr>
      <w:bookmarkStart w:id="5" w:name="_Toc588454"/>
    </w:p>
    <w:p w:rsidR="00D32A41" w:rsidRPr="008765ED" w:rsidRDefault="00214DEA" w:rsidP="00D32A41">
      <w:pPr>
        <w:pStyle w:val="Overskrift3"/>
        <w:spacing w:line="360" w:lineRule="auto"/>
        <w:rPr>
          <w:rFonts w:ascii="Times New Roman" w:eastAsia="Times New Roman" w:hAnsi="Times New Roman" w:cs="Times New Roman"/>
          <w:b/>
          <w:sz w:val="36"/>
          <w:szCs w:val="36"/>
          <w:lang w:val="da-DK" w:eastAsia="da-DK"/>
        </w:rPr>
      </w:pPr>
      <w:r w:rsidRPr="00214DEA">
        <w:rPr>
          <w:rFonts w:ascii="Times New Roman" w:eastAsia="Times New Roman" w:hAnsi="Times New Roman" w:cs="Times New Roman"/>
          <w:b/>
          <w:sz w:val="36"/>
          <w:szCs w:val="36"/>
          <w:lang w:val="da-DK" w:eastAsia="da-DK"/>
        </w:rPr>
        <w:t>8.1.7</w:t>
      </w:r>
      <w:r w:rsidR="00D32A41" w:rsidRPr="008765ED">
        <w:rPr>
          <w:rFonts w:ascii="Times New Roman" w:eastAsia="Times New Roman" w:hAnsi="Times New Roman" w:cs="Times New Roman"/>
          <w:b/>
          <w:sz w:val="36"/>
          <w:szCs w:val="36"/>
          <w:lang w:val="da-DK" w:eastAsia="da-DK"/>
        </w:rPr>
        <w:t>.5. Ret til dataportabilitet</w:t>
      </w:r>
      <w:bookmarkEnd w:id="5"/>
      <w:r w:rsidR="00D32A41" w:rsidRPr="008765ED">
        <w:rPr>
          <w:rFonts w:ascii="Times New Roman" w:eastAsia="Times New Roman" w:hAnsi="Times New Roman" w:cs="Times New Roman"/>
          <w:b/>
          <w:sz w:val="36"/>
          <w:szCs w:val="36"/>
          <w:lang w:val="da-DK" w:eastAsia="da-DK"/>
        </w:rPr>
        <w:t xml:space="preserve"> </w:t>
      </w:r>
    </w:p>
    <w:p w:rsidR="00BB4833" w:rsidRPr="008765ED" w:rsidRDefault="00D32A41" w:rsidP="00D32A41">
      <w:pPr>
        <w:shd w:val="clear" w:color="auto" w:fill="FFFFFF"/>
        <w:spacing w:before="100" w:beforeAutospacing="1" w:after="100" w:afterAutospacing="1" w:line="360" w:lineRule="auto"/>
        <w:jc w:val="both"/>
        <w:rPr>
          <w:rFonts w:ascii="Times New Roman" w:hAnsi="Times New Roman" w:cs="Times New Roman"/>
          <w:lang w:val="da-DK"/>
        </w:rPr>
      </w:pPr>
      <w:r w:rsidRPr="008765ED">
        <w:rPr>
          <w:rFonts w:ascii="Times New Roman" w:eastAsia="Times New Roman" w:hAnsi="Times New Roman" w:cs="Times New Roman"/>
          <w:color w:val="141A33"/>
          <w:sz w:val="24"/>
          <w:szCs w:val="24"/>
          <w:lang w:val="da-DK" w:eastAsia="da-DK"/>
        </w:rPr>
        <w:t>Retten til dataportabilitet</w:t>
      </w:r>
      <w:r w:rsidRPr="00D32A41">
        <w:rPr>
          <w:rFonts w:ascii="Times New Roman" w:eastAsia="Times New Roman" w:hAnsi="Times New Roman" w:cs="Times New Roman"/>
          <w:color w:val="141A33"/>
          <w:sz w:val="24"/>
          <w:szCs w:val="24"/>
          <w:lang w:eastAsia="da-DK"/>
        </w:rPr>
        <w:fldChar w:fldCharType="begin"/>
      </w:r>
      <w:r w:rsidRPr="008765ED">
        <w:rPr>
          <w:rFonts w:ascii="Times New Roman" w:hAnsi="Times New Roman" w:cs="Times New Roman"/>
          <w:lang w:val="da-DK"/>
        </w:rPr>
        <w:instrText xml:space="preserve"> XE "</w:instrText>
      </w:r>
      <w:r w:rsidRPr="008765ED">
        <w:rPr>
          <w:rFonts w:ascii="Times New Roman" w:eastAsia="Times New Roman" w:hAnsi="Times New Roman" w:cs="Times New Roman"/>
          <w:color w:val="141A33"/>
          <w:sz w:val="24"/>
          <w:szCs w:val="24"/>
          <w:lang w:val="da-DK" w:eastAsia="da-DK"/>
        </w:rPr>
        <w:instrText>Retten til dataportabilitet</w:instrText>
      </w:r>
      <w:r w:rsidRPr="008765ED">
        <w:rPr>
          <w:rFonts w:ascii="Times New Roman" w:hAnsi="Times New Roman" w:cs="Times New Roman"/>
          <w:lang w:val="da-DK"/>
        </w:rPr>
        <w:instrText xml:space="preserve">" </w:instrText>
      </w:r>
      <w:r w:rsidRPr="00D32A41">
        <w:rPr>
          <w:rFonts w:ascii="Times New Roman" w:eastAsia="Times New Roman" w:hAnsi="Times New Roman" w:cs="Times New Roman"/>
          <w:color w:val="141A33"/>
          <w:sz w:val="24"/>
          <w:szCs w:val="24"/>
          <w:lang w:eastAsia="da-DK"/>
        </w:rPr>
        <w:fldChar w:fldCharType="end"/>
      </w:r>
      <w:r w:rsidRPr="008765ED">
        <w:rPr>
          <w:rFonts w:ascii="Times New Roman" w:eastAsia="Times New Roman" w:hAnsi="Times New Roman" w:cs="Times New Roman"/>
          <w:color w:val="141A33"/>
          <w:sz w:val="24"/>
          <w:szCs w:val="24"/>
          <w:lang w:val="da-DK" w:eastAsia="da-DK"/>
        </w:rPr>
        <w:t xml:space="preserve"> indebærer en ret for den registrerede til at modtage egne personoplysninger, som den registrerede har givet til den dataansvarlige, i et struktureret, almindeligt anvendt og maskinlæsbart format til personlig brug uden hindring. Den registrerede har i visse tilfælde ret til at modtage sine personoplysninger og til at anmode om, at personoplysningerne overføres fra én dataansvarlig til en anden.</w:t>
      </w:r>
      <w:r w:rsidRPr="008765ED">
        <w:rPr>
          <w:rFonts w:ascii="Times New Roman" w:hAnsi="Times New Roman" w:cs="Times New Roman"/>
          <w:lang w:val="da-DK"/>
        </w:rPr>
        <w:t xml:space="preserve"> </w:t>
      </w:r>
    </w:p>
    <w:p w:rsidR="00BB4833" w:rsidRPr="008765ED" w:rsidRDefault="00D32A41" w:rsidP="00D32A41">
      <w:pPr>
        <w:shd w:val="clear" w:color="auto" w:fill="FFFFFF"/>
        <w:spacing w:before="100" w:beforeAutospacing="1" w:after="100" w:afterAutospacing="1" w:line="360" w:lineRule="auto"/>
        <w:jc w:val="both"/>
        <w:rPr>
          <w:rFonts w:ascii="Times New Roman" w:eastAsia="Times New Roman" w:hAnsi="Times New Roman" w:cs="Times New Roman"/>
          <w:color w:val="141A33"/>
          <w:sz w:val="24"/>
          <w:szCs w:val="24"/>
          <w:lang w:val="da-DK" w:eastAsia="da-DK"/>
        </w:rPr>
      </w:pPr>
      <w:r w:rsidRPr="008765ED">
        <w:rPr>
          <w:rFonts w:ascii="Times New Roman" w:eastAsia="Times New Roman" w:hAnsi="Times New Roman" w:cs="Times New Roman"/>
          <w:color w:val="141A33"/>
          <w:sz w:val="24"/>
          <w:szCs w:val="24"/>
          <w:lang w:val="da-DK" w:eastAsia="da-DK"/>
        </w:rPr>
        <w:t>Ved forordningens artikel 20</w:t>
      </w:r>
      <w:r w:rsidRPr="00D32A41">
        <w:rPr>
          <w:rFonts w:ascii="Times New Roman" w:eastAsia="Times New Roman" w:hAnsi="Times New Roman" w:cs="Times New Roman"/>
          <w:color w:val="141A33"/>
          <w:sz w:val="24"/>
          <w:szCs w:val="24"/>
          <w:lang w:eastAsia="da-DK"/>
        </w:rPr>
        <w:fldChar w:fldCharType="begin"/>
      </w:r>
      <w:r w:rsidRPr="008765ED">
        <w:rPr>
          <w:rFonts w:ascii="Times New Roman" w:hAnsi="Times New Roman" w:cs="Times New Roman"/>
          <w:lang w:val="da-DK"/>
        </w:rPr>
        <w:instrText xml:space="preserve"> XE "</w:instrText>
      </w:r>
      <w:r w:rsidRPr="008765ED">
        <w:rPr>
          <w:rFonts w:ascii="Times New Roman" w:eastAsia="Times New Roman" w:hAnsi="Times New Roman" w:cs="Times New Roman"/>
          <w:color w:val="141A33"/>
          <w:sz w:val="24"/>
          <w:szCs w:val="24"/>
          <w:lang w:val="da-DK" w:eastAsia="da-DK"/>
        </w:rPr>
        <w:instrText>Databeskyttelsesforordningens artikel 20</w:instrText>
      </w:r>
      <w:r w:rsidRPr="008765ED">
        <w:rPr>
          <w:rFonts w:ascii="Times New Roman" w:hAnsi="Times New Roman" w:cs="Times New Roman"/>
          <w:lang w:val="da-DK"/>
        </w:rPr>
        <w:instrText xml:space="preserve">" </w:instrText>
      </w:r>
      <w:r w:rsidRPr="00D32A41">
        <w:rPr>
          <w:rFonts w:ascii="Times New Roman" w:eastAsia="Times New Roman" w:hAnsi="Times New Roman" w:cs="Times New Roman"/>
          <w:color w:val="141A33"/>
          <w:sz w:val="24"/>
          <w:szCs w:val="24"/>
          <w:lang w:eastAsia="da-DK"/>
        </w:rPr>
        <w:fldChar w:fldCharType="end"/>
      </w:r>
      <w:r w:rsidRPr="008765ED">
        <w:rPr>
          <w:rFonts w:ascii="Times New Roman" w:eastAsia="Times New Roman" w:hAnsi="Times New Roman" w:cs="Times New Roman"/>
          <w:color w:val="141A33"/>
          <w:sz w:val="24"/>
          <w:szCs w:val="24"/>
          <w:lang w:val="da-DK" w:eastAsia="da-DK"/>
        </w:rPr>
        <w:t xml:space="preserve"> er der dermed indført en ny rettighed for den registrerede til dataportabilitet, som indebærer en ret til i visse tilfælde at modtage personoplysninger - som vedkommende har givet til en dataansvarlig - om sig selv i et struktureret, almindeligt anvendt og maskinlæsbart format. </w:t>
      </w:r>
    </w:p>
    <w:p w:rsidR="00BB4833" w:rsidRPr="008765ED" w:rsidRDefault="00D32A41" w:rsidP="00D32A41">
      <w:pPr>
        <w:shd w:val="clear" w:color="auto" w:fill="FFFFFF"/>
        <w:spacing w:before="100" w:beforeAutospacing="1" w:after="100" w:afterAutospacing="1" w:line="360" w:lineRule="auto"/>
        <w:jc w:val="both"/>
        <w:rPr>
          <w:rFonts w:ascii="Times New Roman" w:eastAsia="Times New Roman" w:hAnsi="Times New Roman" w:cs="Times New Roman"/>
          <w:color w:val="141A33"/>
          <w:sz w:val="24"/>
          <w:szCs w:val="24"/>
          <w:lang w:val="da-DK" w:eastAsia="da-DK"/>
        </w:rPr>
      </w:pPr>
      <w:r w:rsidRPr="008765ED">
        <w:rPr>
          <w:rFonts w:ascii="Times New Roman" w:eastAsia="Times New Roman" w:hAnsi="Times New Roman" w:cs="Times New Roman"/>
          <w:color w:val="141A33"/>
          <w:sz w:val="24"/>
          <w:szCs w:val="24"/>
          <w:lang w:val="da-DK" w:eastAsia="da-DK"/>
        </w:rPr>
        <w:t>Herudover indebærer retten til dataportabilitet en rettighed for den registrerede til i visse tilfælde at få transmitteret</w:t>
      </w:r>
      <w:r w:rsidRPr="00D32A41">
        <w:rPr>
          <w:rFonts w:ascii="Times New Roman" w:eastAsia="Times New Roman" w:hAnsi="Times New Roman" w:cs="Times New Roman"/>
          <w:color w:val="141A33"/>
          <w:sz w:val="24"/>
          <w:szCs w:val="24"/>
          <w:lang w:eastAsia="da-DK"/>
        </w:rPr>
        <w:fldChar w:fldCharType="begin"/>
      </w:r>
      <w:r w:rsidRPr="008765ED">
        <w:rPr>
          <w:rFonts w:ascii="Times New Roman" w:hAnsi="Times New Roman" w:cs="Times New Roman"/>
          <w:lang w:val="da-DK"/>
        </w:rPr>
        <w:instrText xml:space="preserve"> XE "</w:instrText>
      </w:r>
      <w:r w:rsidRPr="008765ED">
        <w:rPr>
          <w:rFonts w:ascii="Times New Roman" w:eastAsia="Times New Roman" w:hAnsi="Times New Roman" w:cs="Times New Roman"/>
          <w:color w:val="141A33"/>
          <w:sz w:val="24"/>
          <w:szCs w:val="24"/>
          <w:lang w:val="da-DK" w:eastAsia="da-DK"/>
        </w:rPr>
        <w:instrText>Transmitteret</w:instrText>
      </w:r>
      <w:r w:rsidRPr="008765ED">
        <w:rPr>
          <w:rFonts w:ascii="Times New Roman" w:hAnsi="Times New Roman" w:cs="Times New Roman"/>
          <w:lang w:val="da-DK"/>
        </w:rPr>
        <w:instrText xml:space="preserve">" </w:instrText>
      </w:r>
      <w:r w:rsidRPr="00D32A41">
        <w:rPr>
          <w:rFonts w:ascii="Times New Roman" w:eastAsia="Times New Roman" w:hAnsi="Times New Roman" w:cs="Times New Roman"/>
          <w:color w:val="141A33"/>
          <w:sz w:val="24"/>
          <w:szCs w:val="24"/>
          <w:lang w:eastAsia="da-DK"/>
        </w:rPr>
        <w:fldChar w:fldCharType="end"/>
      </w:r>
      <w:r w:rsidRPr="008765ED">
        <w:rPr>
          <w:rFonts w:ascii="Times New Roman" w:eastAsia="Times New Roman" w:hAnsi="Times New Roman" w:cs="Times New Roman"/>
          <w:color w:val="141A33"/>
          <w:sz w:val="24"/>
          <w:szCs w:val="24"/>
          <w:lang w:val="da-DK" w:eastAsia="da-DK"/>
        </w:rPr>
        <w:t xml:space="preserve"> disse oplysninger om sig selv fra én dataansvarlig til anden uden hindring fra den dataansvarlige, som personoplysningerne er blevet givet til. </w:t>
      </w:r>
    </w:p>
    <w:p w:rsidR="00BB4833" w:rsidRPr="008765ED" w:rsidRDefault="00D32A41" w:rsidP="00D32A41">
      <w:pPr>
        <w:shd w:val="clear" w:color="auto" w:fill="FFFFFF"/>
        <w:spacing w:before="100" w:beforeAutospacing="1" w:after="100" w:afterAutospacing="1" w:line="360" w:lineRule="auto"/>
        <w:jc w:val="both"/>
        <w:rPr>
          <w:rFonts w:ascii="Times New Roman" w:eastAsia="Times New Roman" w:hAnsi="Times New Roman" w:cs="Times New Roman"/>
          <w:color w:val="141A33"/>
          <w:sz w:val="24"/>
          <w:szCs w:val="24"/>
          <w:lang w:val="da-DK" w:eastAsia="da-DK"/>
        </w:rPr>
      </w:pPr>
      <w:r w:rsidRPr="008765ED">
        <w:rPr>
          <w:rFonts w:ascii="Times New Roman" w:eastAsia="Times New Roman" w:hAnsi="Times New Roman" w:cs="Times New Roman"/>
          <w:color w:val="141A33"/>
          <w:sz w:val="24"/>
          <w:szCs w:val="24"/>
          <w:lang w:val="da-DK" w:eastAsia="da-DK"/>
        </w:rPr>
        <w:lastRenderedPageBreak/>
        <w:t xml:space="preserve">Formålet med denne nye rettighed er at øge den registreredes kontrol over egne personoplysninger ved at fremme mulighederne for let at få flyttet, kopieret eller overført vedkommendes personoplysninger til sig selv eller fra én tjenesteudbyder til en anden. </w:t>
      </w:r>
    </w:p>
    <w:p w:rsidR="00D32A41" w:rsidRPr="008765ED" w:rsidRDefault="00D32A41" w:rsidP="00D32A41">
      <w:pPr>
        <w:shd w:val="clear" w:color="auto" w:fill="FFFFFF"/>
        <w:spacing w:before="100" w:beforeAutospacing="1" w:after="100" w:afterAutospacing="1" w:line="360" w:lineRule="auto"/>
        <w:jc w:val="both"/>
        <w:rPr>
          <w:rFonts w:ascii="Times New Roman" w:eastAsia="Times New Roman" w:hAnsi="Times New Roman" w:cs="Times New Roman"/>
          <w:color w:val="141A33"/>
          <w:sz w:val="24"/>
          <w:szCs w:val="24"/>
          <w:lang w:val="da-DK" w:eastAsia="da-DK"/>
        </w:rPr>
      </w:pPr>
      <w:r w:rsidRPr="008765ED">
        <w:rPr>
          <w:rFonts w:ascii="Times New Roman" w:eastAsia="Times New Roman" w:hAnsi="Times New Roman" w:cs="Times New Roman"/>
          <w:color w:val="141A33"/>
          <w:sz w:val="24"/>
          <w:szCs w:val="24"/>
          <w:lang w:val="da-DK" w:eastAsia="da-DK"/>
        </w:rPr>
        <w:t>Retten til dataportabilitet finder ikke anvendelse på behandling, der er nødvendig for at udføre en opgave i samfundets interesse, eller som henhører under offentlig myndighedsudøvelse</w:t>
      </w:r>
      <w:r w:rsidRPr="00D32A41">
        <w:rPr>
          <w:rFonts w:ascii="Times New Roman" w:eastAsia="Times New Roman" w:hAnsi="Times New Roman" w:cs="Times New Roman"/>
          <w:color w:val="141A33"/>
          <w:sz w:val="24"/>
          <w:szCs w:val="24"/>
          <w:lang w:eastAsia="da-DK"/>
        </w:rPr>
        <w:fldChar w:fldCharType="begin"/>
      </w:r>
      <w:r w:rsidRPr="008765ED">
        <w:rPr>
          <w:rFonts w:ascii="Times New Roman" w:hAnsi="Times New Roman" w:cs="Times New Roman"/>
          <w:lang w:val="da-DK"/>
        </w:rPr>
        <w:instrText xml:space="preserve"> XE "</w:instrText>
      </w:r>
      <w:r w:rsidRPr="008765ED">
        <w:rPr>
          <w:rFonts w:ascii="Times New Roman" w:hAnsi="Times New Roman" w:cs="Times New Roman"/>
          <w:sz w:val="24"/>
          <w:szCs w:val="24"/>
          <w:lang w:val="da-DK" w:eastAsia="da-DK"/>
        </w:rPr>
        <w:instrText>Offentlig myndighedsudøvelse</w:instrText>
      </w:r>
      <w:r w:rsidRPr="008765ED">
        <w:rPr>
          <w:rFonts w:ascii="Times New Roman" w:hAnsi="Times New Roman" w:cs="Times New Roman"/>
          <w:lang w:val="da-DK"/>
        </w:rPr>
        <w:instrText xml:space="preserve">" </w:instrText>
      </w:r>
      <w:r w:rsidRPr="00D32A41">
        <w:rPr>
          <w:rFonts w:ascii="Times New Roman" w:eastAsia="Times New Roman" w:hAnsi="Times New Roman" w:cs="Times New Roman"/>
          <w:color w:val="141A33"/>
          <w:sz w:val="24"/>
          <w:szCs w:val="24"/>
          <w:lang w:eastAsia="da-DK"/>
        </w:rPr>
        <w:fldChar w:fldCharType="end"/>
      </w:r>
      <w:r w:rsidRPr="008765ED">
        <w:rPr>
          <w:rFonts w:ascii="Times New Roman" w:eastAsia="Times New Roman" w:hAnsi="Times New Roman" w:cs="Times New Roman"/>
          <w:color w:val="141A33"/>
          <w:sz w:val="24"/>
          <w:szCs w:val="24"/>
          <w:lang w:val="da-DK" w:eastAsia="da-DK"/>
        </w:rPr>
        <w:t>, som den dataansvarlige har fået pålagt, jf. databeskyttelsesforordningens artikel 20, stk. 3, 2. pkt.</w:t>
      </w:r>
      <w:r w:rsidRPr="00D32A41">
        <w:rPr>
          <w:rFonts w:ascii="Times New Roman" w:eastAsia="Times New Roman" w:hAnsi="Times New Roman" w:cs="Times New Roman"/>
          <w:color w:val="141A33"/>
          <w:sz w:val="24"/>
          <w:szCs w:val="24"/>
          <w:lang w:eastAsia="da-DK"/>
        </w:rPr>
        <w:fldChar w:fldCharType="begin"/>
      </w:r>
      <w:r w:rsidRPr="008765ED">
        <w:rPr>
          <w:rFonts w:ascii="Times New Roman" w:hAnsi="Times New Roman" w:cs="Times New Roman"/>
          <w:lang w:val="da-DK"/>
        </w:rPr>
        <w:instrText xml:space="preserve"> XE "</w:instrText>
      </w:r>
      <w:r w:rsidRPr="008765ED">
        <w:rPr>
          <w:rFonts w:ascii="Times New Roman" w:eastAsia="Times New Roman" w:hAnsi="Times New Roman" w:cs="Times New Roman"/>
          <w:color w:val="141A33"/>
          <w:sz w:val="24"/>
          <w:szCs w:val="24"/>
          <w:lang w:val="da-DK" w:eastAsia="da-DK"/>
        </w:rPr>
        <w:instrText>Databeskyttelsesforordningens artikel 20, stk. 3, 2. pkt.</w:instrText>
      </w:r>
      <w:r w:rsidRPr="008765ED">
        <w:rPr>
          <w:rFonts w:ascii="Times New Roman" w:hAnsi="Times New Roman" w:cs="Times New Roman"/>
          <w:lang w:val="da-DK"/>
        </w:rPr>
        <w:instrText xml:space="preserve">" </w:instrText>
      </w:r>
      <w:r w:rsidRPr="00D32A41">
        <w:rPr>
          <w:rFonts w:ascii="Times New Roman" w:eastAsia="Times New Roman" w:hAnsi="Times New Roman" w:cs="Times New Roman"/>
          <w:color w:val="141A33"/>
          <w:sz w:val="24"/>
          <w:szCs w:val="24"/>
          <w:lang w:eastAsia="da-DK"/>
        </w:rPr>
        <w:fldChar w:fldCharType="end"/>
      </w:r>
    </w:p>
    <w:p w:rsidR="00BB4833" w:rsidRPr="00BB4833" w:rsidRDefault="00BB4833" w:rsidP="00D32A41">
      <w:pPr>
        <w:pStyle w:val="Citat"/>
        <w:spacing w:line="360" w:lineRule="auto"/>
        <w:jc w:val="both"/>
        <w:rPr>
          <w:rFonts w:ascii="Times New Roman" w:hAnsi="Times New Roman" w:cs="Times New Roman"/>
          <w:b/>
          <w:sz w:val="28"/>
          <w:szCs w:val="28"/>
        </w:rPr>
      </w:pPr>
      <w:r w:rsidRPr="00BB4833">
        <w:rPr>
          <w:rFonts w:ascii="Times New Roman" w:hAnsi="Times New Roman" w:cs="Times New Roman"/>
          <w:b/>
          <w:sz w:val="28"/>
          <w:szCs w:val="28"/>
        </w:rPr>
        <w:t>Speak 23</w:t>
      </w:r>
    </w:p>
    <w:p w:rsidR="00214DEA" w:rsidRPr="00214DEA" w:rsidRDefault="00214DEA" w:rsidP="00214DEA">
      <w:pPr>
        <w:rPr>
          <w:lang w:val="da-DK"/>
        </w:rPr>
      </w:pPr>
    </w:p>
    <w:p w:rsidR="00D32A41" w:rsidRPr="008765ED" w:rsidRDefault="00214DEA" w:rsidP="00D32A41">
      <w:pPr>
        <w:pStyle w:val="Overskrift3"/>
        <w:spacing w:line="360" w:lineRule="auto"/>
        <w:rPr>
          <w:rFonts w:ascii="Times New Roman" w:eastAsia="Times New Roman" w:hAnsi="Times New Roman" w:cs="Times New Roman"/>
          <w:b/>
          <w:sz w:val="36"/>
          <w:szCs w:val="36"/>
          <w:lang w:val="da-DK" w:eastAsia="da-DK"/>
        </w:rPr>
      </w:pPr>
      <w:bookmarkStart w:id="6" w:name="_Toc588455"/>
      <w:r w:rsidRPr="00214DEA">
        <w:rPr>
          <w:rFonts w:ascii="Times New Roman" w:eastAsia="Times New Roman" w:hAnsi="Times New Roman" w:cs="Times New Roman"/>
          <w:b/>
          <w:sz w:val="36"/>
          <w:szCs w:val="36"/>
          <w:lang w:val="da-DK" w:eastAsia="da-DK"/>
        </w:rPr>
        <w:t>8.1.7</w:t>
      </w:r>
      <w:r w:rsidR="00D32A41" w:rsidRPr="008765ED">
        <w:rPr>
          <w:rFonts w:ascii="Times New Roman" w:eastAsia="Times New Roman" w:hAnsi="Times New Roman" w:cs="Times New Roman"/>
          <w:b/>
          <w:sz w:val="36"/>
          <w:szCs w:val="36"/>
          <w:lang w:val="da-DK" w:eastAsia="da-DK"/>
        </w:rPr>
        <w:t>.6. Ret til indsigelse</w:t>
      </w:r>
      <w:bookmarkEnd w:id="6"/>
      <w:r w:rsidR="00D32A41" w:rsidRPr="008765ED">
        <w:rPr>
          <w:rFonts w:ascii="Times New Roman" w:eastAsia="Times New Roman" w:hAnsi="Times New Roman" w:cs="Times New Roman"/>
          <w:b/>
          <w:sz w:val="36"/>
          <w:szCs w:val="36"/>
          <w:lang w:val="da-DK" w:eastAsia="da-DK"/>
        </w:rPr>
        <w:t xml:space="preserve"> </w:t>
      </w:r>
    </w:p>
    <w:p w:rsidR="00D32A41" w:rsidRPr="008765ED" w:rsidRDefault="00D32A41" w:rsidP="00D32A41">
      <w:pPr>
        <w:shd w:val="clear" w:color="auto" w:fill="FFFFFF"/>
        <w:spacing w:before="100" w:beforeAutospacing="1" w:after="100" w:afterAutospacing="1" w:line="360" w:lineRule="auto"/>
        <w:jc w:val="both"/>
        <w:rPr>
          <w:rFonts w:ascii="Times New Roman" w:eastAsia="Times New Roman" w:hAnsi="Times New Roman" w:cs="Times New Roman"/>
          <w:color w:val="141A33"/>
          <w:sz w:val="24"/>
          <w:szCs w:val="24"/>
          <w:lang w:val="da-DK" w:eastAsia="da-DK"/>
        </w:rPr>
      </w:pPr>
      <w:r w:rsidRPr="008765ED">
        <w:rPr>
          <w:rFonts w:ascii="Times New Roman" w:eastAsia="Times New Roman" w:hAnsi="Times New Roman" w:cs="Times New Roman"/>
          <w:color w:val="141A33"/>
          <w:sz w:val="24"/>
          <w:szCs w:val="24"/>
          <w:lang w:val="da-DK" w:eastAsia="da-DK"/>
        </w:rPr>
        <w:t xml:space="preserve">Den registrerede har ret til at gøre indsigelse mod en ellers lovlig behandling af sine personoplysninger. </w:t>
      </w:r>
    </w:p>
    <w:p w:rsidR="00BB4833" w:rsidRPr="00BB4833" w:rsidRDefault="00BB4833" w:rsidP="00D32A41">
      <w:pPr>
        <w:pStyle w:val="Citat"/>
        <w:spacing w:line="360" w:lineRule="auto"/>
        <w:jc w:val="both"/>
        <w:rPr>
          <w:rFonts w:ascii="Times New Roman" w:hAnsi="Times New Roman" w:cs="Times New Roman"/>
          <w:b/>
          <w:sz w:val="28"/>
          <w:szCs w:val="28"/>
        </w:rPr>
      </w:pPr>
      <w:r w:rsidRPr="00BB4833">
        <w:rPr>
          <w:rFonts w:ascii="Times New Roman" w:hAnsi="Times New Roman" w:cs="Times New Roman"/>
          <w:b/>
          <w:sz w:val="28"/>
          <w:szCs w:val="28"/>
        </w:rPr>
        <w:t>Speak 23</w:t>
      </w:r>
    </w:p>
    <w:p w:rsidR="00214DEA" w:rsidRPr="00214DEA" w:rsidRDefault="00214DEA" w:rsidP="00214DEA">
      <w:pPr>
        <w:rPr>
          <w:lang w:val="da-DK"/>
        </w:rPr>
      </w:pPr>
    </w:p>
    <w:p w:rsidR="00D32A41" w:rsidRPr="008765ED" w:rsidRDefault="00214DEA" w:rsidP="00D32A41">
      <w:pPr>
        <w:pStyle w:val="Overskrift3"/>
        <w:spacing w:line="360" w:lineRule="auto"/>
        <w:rPr>
          <w:rFonts w:ascii="Times New Roman" w:eastAsia="Times New Roman" w:hAnsi="Times New Roman" w:cs="Times New Roman"/>
          <w:b/>
          <w:sz w:val="36"/>
          <w:szCs w:val="36"/>
          <w:lang w:val="da-DK" w:eastAsia="da-DK"/>
        </w:rPr>
      </w:pPr>
      <w:bookmarkStart w:id="7" w:name="_Toc588456"/>
      <w:r w:rsidRPr="00214DEA">
        <w:rPr>
          <w:rFonts w:ascii="Times New Roman" w:eastAsia="Times New Roman" w:hAnsi="Times New Roman" w:cs="Times New Roman"/>
          <w:b/>
          <w:sz w:val="36"/>
          <w:szCs w:val="36"/>
          <w:lang w:val="da-DK" w:eastAsia="da-DK"/>
        </w:rPr>
        <w:t>8.1.7.</w:t>
      </w:r>
      <w:r w:rsidR="00D32A41" w:rsidRPr="008765ED">
        <w:rPr>
          <w:rFonts w:ascii="Times New Roman" w:eastAsia="Times New Roman" w:hAnsi="Times New Roman" w:cs="Times New Roman"/>
          <w:b/>
          <w:sz w:val="36"/>
          <w:szCs w:val="36"/>
          <w:lang w:val="da-DK" w:eastAsia="da-DK"/>
        </w:rPr>
        <w:t>7. Ret til ikke at være genstand for en automatisk afgørelse</w:t>
      </w:r>
      <w:bookmarkEnd w:id="7"/>
      <w:r w:rsidR="00D32A41" w:rsidRPr="008765ED">
        <w:rPr>
          <w:rFonts w:ascii="Times New Roman" w:eastAsia="Times New Roman" w:hAnsi="Times New Roman" w:cs="Times New Roman"/>
          <w:b/>
          <w:sz w:val="36"/>
          <w:szCs w:val="36"/>
          <w:lang w:val="da-DK" w:eastAsia="da-DK"/>
        </w:rPr>
        <w:t xml:space="preserve"> </w:t>
      </w:r>
    </w:p>
    <w:p w:rsidR="00D32A41" w:rsidRPr="008765ED" w:rsidRDefault="00D32A41" w:rsidP="00D32A41">
      <w:pPr>
        <w:shd w:val="clear" w:color="auto" w:fill="FFFFFF"/>
        <w:spacing w:before="100" w:beforeAutospacing="1" w:after="100" w:afterAutospacing="1" w:line="360" w:lineRule="auto"/>
        <w:jc w:val="both"/>
        <w:rPr>
          <w:rFonts w:ascii="Times New Roman" w:eastAsia="Times New Roman" w:hAnsi="Times New Roman" w:cs="Times New Roman"/>
          <w:color w:val="141A33"/>
          <w:sz w:val="24"/>
          <w:szCs w:val="24"/>
          <w:lang w:val="da-DK" w:eastAsia="da-DK"/>
        </w:rPr>
      </w:pPr>
      <w:r w:rsidRPr="008765ED">
        <w:rPr>
          <w:rFonts w:ascii="Times New Roman" w:eastAsia="Times New Roman" w:hAnsi="Times New Roman" w:cs="Times New Roman"/>
          <w:i/>
          <w:color w:val="141A33"/>
          <w:sz w:val="24"/>
          <w:szCs w:val="24"/>
          <w:lang w:val="da-DK" w:eastAsia="da-DK"/>
        </w:rPr>
        <w:t>Den registrerede har ret til ikke at være genstand for en automatisk afgørelse</w:t>
      </w:r>
      <w:r w:rsidRPr="008765ED">
        <w:rPr>
          <w:rFonts w:ascii="Times New Roman" w:eastAsia="Times New Roman" w:hAnsi="Times New Roman" w:cs="Times New Roman"/>
          <w:color w:val="141A33"/>
          <w:sz w:val="24"/>
          <w:szCs w:val="24"/>
          <w:lang w:val="da-DK" w:eastAsia="da-DK"/>
        </w:rPr>
        <w:t xml:space="preserve"> udelukkende baseret på automatisk behandling, herunder profilering, jf. nærmere databeskyttelsesforordningens artikel 22, stk. 1</w:t>
      </w:r>
      <w:r w:rsidRPr="00D32A41">
        <w:rPr>
          <w:rFonts w:ascii="Times New Roman" w:eastAsia="Times New Roman" w:hAnsi="Times New Roman" w:cs="Times New Roman"/>
          <w:color w:val="141A33"/>
          <w:sz w:val="24"/>
          <w:szCs w:val="24"/>
          <w:lang w:eastAsia="da-DK"/>
        </w:rPr>
        <w:fldChar w:fldCharType="begin"/>
      </w:r>
      <w:r w:rsidRPr="008765ED">
        <w:rPr>
          <w:rFonts w:ascii="Times New Roman" w:hAnsi="Times New Roman" w:cs="Times New Roman"/>
          <w:lang w:val="da-DK"/>
        </w:rPr>
        <w:instrText xml:space="preserve"> XE "</w:instrText>
      </w:r>
      <w:r w:rsidRPr="008765ED">
        <w:rPr>
          <w:rFonts w:ascii="Times New Roman" w:eastAsia="Times New Roman" w:hAnsi="Times New Roman" w:cs="Times New Roman"/>
          <w:color w:val="141A33"/>
          <w:sz w:val="24"/>
          <w:szCs w:val="24"/>
          <w:lang w:val="da-DK" w:eastAsia="da-DK"/>
        </w:rPr>
        <w:instrText>Databeskyttelsesforordningens artikel 22, stk. 1</w:instrText>
      </w:r>
      <w:r w:rsidRPr="008765ED">
        <w:rPr>
          <w:rFonts w:ascii="Times New Roman" w:hAnsi="Times New Roman" w:cs="Times New Roman"/>
          <w:lang w:val="da-DK"/>
        </w:rPr>
        <w:instrText xml:space="preserve">" </w:instrText>
      </w:r>
      <w:r w:rsidRPr="00D32A41">
        <w:rPr>
          <w:rFonts w:ascii="Times New Roman" w:eastAsia="Times New Roman" w:hAnsi="Times New Roman" w:cs="Times New Roman"/>
          <w:color w:val="141A33"/>
          <w:sz w:val="24"/>
          <w:szCs w:val="24"/>
          <w:lang w:eastAsia="da-DK"/>
        </w:rPr>
        <w:fldChar w:fldCharType="end"/>
      </w:r>
      <w:r w:rsidRPr="008765ED">
        <w:rPr>
          <w:rFonts w:ascii="Times New Roman" w:eastAsia="Times New Roman" w:hAnsi="Times New Roman" w:cs="Times New Roman"/>
          <w:color w:val="141A33"/>
          <w:sz w:val="24"/>
          <w:szCs w:val="24"/>
          <w:lang w:val="da-DK" w:eastAsia="da-DK"/>
        </w:rPr>
        <w:t>.</w:t>
      </w:r>
    </w:p>
    <w:p w:rsidR="00BB4833" w:rsidRPr="00BB4833" w:rsidRDefault="00BB4833" w:rsidP="00D32A41">
      <w:pPr>
        <w:pStyle w:val="Citat"/>
        <w:spacing w:line="360" w:lineRule="auto"/>
        <w:jc w:val="both"/>
        <w:rPr>
          <w:rFonts w:ascii="Times New Roman" w:hAnsi="Times New Roman" w:cs="Times New Roman"/>
          <w:b/>
          <w:sz w:val="28"/>
          <w:szCs w:val="28"/>
        </w:rPr>
      </w:pPr>
      <w:r w:rsidRPr="00BB4833">
        <w:rPr>
          <w:rFonts w:ascii="Times New Roman" w:hAnsi="Times New Roman" w:cs="Times New Roman"/>
          <w:b/>
          <w:sz w:val="28"/>
          <w:szCs w:val="28"/>
        </w:rPr>
        <w:t>Speak 23</w:t>
      </w:r>
    </w:p>
    <w:p w:rsidR="008C25D4" w:rsidRPr="00D32A41" w:rsidRDefault="008C25D4" w:rsidP="00D32A41">
      <w:pPr>
        <w:spacing w:line="360" w:lineRule="auto"/>
        <w:jc w:val="both"/>
        <w:rPr>
          <w:rFonts w:ascii="Times New Roman" w:hAnsi="Times New Roman" w:cs="Times New Roman"/>
          <w:sz w:val="24"/>
          <w:szCs w:val="24"/>
        </w:rPr>
        <w:sectPr w:rsidR="008C25D4" w:rsidRPr="00D32A41">
          <w:pgSz w:w="14400" w:h="10800" w:orient="landscape"/>
          <w:pgMar w:top="1580" w:right="0" w:bottom="280" w:left="1900" w:header="882" w:footer="0" w:gutter="0"/>
          <w:cols w:space="708"/>
        </w:sectPr>
      </w:pPr>
    </w:p>
    <w:p w:rsidR="008C25D4" w:rsidRPr="00D32A41" w:rsidRDefault="008C25D4" w:rsidP="00D32A41">
      <w:pPr>
        <w:pStyle w:val="Brdtekst"/>
        <w:spacing w:before="6" w:line="360" w:lineRule="auto"/>
        <w:jc w:val="both"/>
        <w:rPr>
          <w:rFonts w:ascii="Times New Roman" w:hAnsi="Times New Roman" w:cs="Times New Roman"/>
          <w:sz w:val="24"/>
          <w:szCs w:val="24"/>
        </w:rPr>
      </w:pPr>
    </w:p>
    <w:p w:rsidR="00656D00" w:rsidRDefault="00656D00" w:rsidP="00D32A41">
      <w:pPr>
        <w:pStyle w:val="Brdtekst"/>
        <w:spacing w:before="12" w:line="360" w:lineRule="auto"/>
        <w:ind w:left="114" w:right="413"/>
        <w:jc w:val="both"/>
        <w:rPr>
          <w:rFonts w:ascii="Times New Roman" w:hAnsi="Times New Roman" w:cs="Times New Roman"/>
          <w:sz w:val="24"/>
          <w:szCs w:val="24"/>
        </w:rPr>
      </w:pPr>
      <w:r w:rsidRPr="00656D00">
        <w:rPr>
          <w:rFonts w:ascii="Times New Roman" w:hAnsi="Times New Roman" w:cs="Times New Roman"/>
          <w:noProof/>
          <w:sz w:val="24"/>
          <w:szCs w:val="24"/>
          <w:lang w:val="da-DK" w:eastAsia="ko-KR"/>
        </w:rPr>
        <w:drawing>
          <wp:inline distT="0" distB="0" distL="0" distR="0">
            <wp:extent cx="4191000" cy="1085850"/>
            <wp:effectExtent l="0" t="0" r="0" b="0"/>
            <wp:docPr id="12" name="Billede 12" descr="Billedresultat for databeskyttelsesregle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ledresultat for databeskyttelsesreglern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1085850"/>
                    </a:xfrm>
                    <a:prstGeom prst="rect">
                      <a:avLst/>
                    </a:prstGeom>
                    <a:noFill/>
                    <a:ln>
                      <a:noFill/>
                    </a:ln>
                  </pic:spPr>
                </pic:pic>
              </a:graphicData>
            </a:graphic>
          </wp:inline>
        </w:drawing>
      </w:r>
    </w:p>
    <w:p w:rsidR="008C25D4" w:rsidRPr="008765ED" w:rsidRDefault="00BA1507" w:rsidP="00D32A41">
      <w:pPr>
        <w:pStyle w:val="Brdtekst"/>
        <w:spacing w:before="12" w:line="360" w:lineRule="auto"/>
        <w:ind w:left="114" w:right="413"/>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Det er Datatilsynet, som påser at virksomhede</w:t>
      </w:r>
      <w:r w:rsidR="00214DEA" w:rsidRPr="008765ED">
        <w:rPr>
          <w:rFonts w:ascii="Times New Roman" w:hAnsi="Times New Roman" w:cs="Times New Roman"/>
          <w:sz w:val="24"/>
          <w:szCs w:val="24"/>
          <w:lang w:val="da-DK"/>
        </w:rPr>
        <w:t>rne overholder reglerne i databeskyttelses</w:t>
      </w:r>
      <w:r w:rsidRPr="008765ED">
        <w:rPr>
          <w:rFonts w:ascii="Times New Roman" w:hAnsi="Times New Roman" w:cs="Times New Roman"/>
          <w:sz w:val="24"/>
          <w:szCs w:val="24"/>
          <w:lang w:val="da-DK"/>
        </w:rPr>
        <w:t>forordningen</w:t>
      </w:r>
      <w:r w:rsidR="00214DEA">
        <w:rPr>
          <w:rFonts w:ascii="Times New Roman" w:hAnsi="Times New Roman" w:cs="Times New Roman"/>
          <w:sz w:val="24"/>
          <w:szCs w:val="24"/>
          <w:lang w:val="da-DK"/>
        </w:rPr>
        <w:t xml:space="preserve"> og databeskyttelsesloven</w:t>
      </w:r>
      <w:r w:rsidRPr="008765ED">
        <w:rPr>
          <w:rFonts w:ascii="Times New Roman" w:hAnsi="Times New Roman" w:cs="Times New Roman"/>
          <w:sz w:val="24"/>
          <w:szCs w:val="24"/>
          <w:lang w:val="da-DK"/>
        </w:rPr>
        <w:t>. Derudover udsteder Datatilsynet retningslinjer og anbefalinger for behandling og beskyttelse af persondata.</w:t>
      </w:r>
    </w:p>
    <w:p w:rsidR="008C25D4" w:rsidRPr="008765ED" w:rsidRDefault="00BA1507" w:rsidP="00D32A41">
      <w:pPr>
        <w:spacing w:before="344" w:line="360" w:lineRule="auto"/>
        <w:ind w:left="114"/>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Hvis </w:t>
      </w:r>
      <w:r w:rsidRPr="008765ED">
        <w:rPr>
          <w:rFonts w:ascii="Times New Roman" w:hAnsi="Times New Roman" w:cs="Times New Roman"/>
          <w:spacing w:val="-3"/>
          <w:sz w:val="24"/>
          <w:szCs w:val="24"/>
          <w:lang w:val="da-DK"/>
        </w:rPr>
        <w:t>data</w:t>
      </w:r>
      <w:r>
        <w:rPr>
          <w:rFonts w:ascii="Times New Roman" w:hAnsi="Times New Roman" w:cs="Times New Roman"/>
          <w:spacing w:val="-3"/>
          <w:sz w:val="24"/>
          <w:szCs w:val="24"/>
          <w:lang w:val="da-DK"/>
        </w:rPr>
        <w:t>beskyttelses</w:t>
      </w:r>
      <w:r w:rsidRPr="008765ED">
        <w:rPr>
          <w:rFonts w:ascii="Times New Roman" w:hAnsi="Times New Roman" w:cs="Times New Roman"/>
          <w:spacing w:val="-3"/>
          <w:sz w:val="24"/>
          <w:szCs w:val="24"/>
          <w:lang w:val="da-DK"/>
        </w:rPr>
        <w:t xml:space="preserve">forordningens </w:t>
      </w:r>
      <w:r w:rsidRPr="008765ED">
        <w:rPr>
          <w:rFonts w:ascii="Times New Roman" w:hAnsi="Times New Roman" w:cs="Times New Roman"/>
          <w:sz w:val="24"/>
          <w:szCs w:val="24"/>
          <w:lang w:val="da-DK"/>
        </w:rPr>
        <w:t xml:space="preserve">regler overtrædes, </w:t>
      </w:r>
      <w:r w:rsidRPr="008765ED">
        <w:rPr>
          <w:rFonts w:ascii="Times New Roman" w:hAnsi="Times New Roman" w:cs="Times New Roman"/>
          <w:spacing w:val="-3"/>
          <w:sz w:val="24"/>
          <w:szCs w:val="24"/>
          <w:lang w:val="da-DK"/>
        </w:rPr>
        <w:t xml:space="preserve">kan </w:t>
      </w:r>
      <w:r w:rsidRPr="008765ED">
        <w:rPr>
          <w:rFonts w:ascii="Times New Roman" w:hAnsi="Times New Roman" w:cs="Times New Roman"/>
          <w:sz w:val="24"/>
          <w:szCs w:val="24"/>
          <w:lang w:val="da-DK"/>
        </w:rPr>
        <w:t xml:space="preserve">virksomheden blive </w:t>
      </w:r>
      <w:r w:rsidRPr="008765ED">
        <w:rPr>
          <w:rFonts w:ascii="Times New Roman" w:hAnsi="Times New Roman" w:cs="Times New Roman"/>
          <w:spacing w:val="-4"/>
          <w:sz w:val="24"/>
          <w:szCs w:val="24"/>
          <w:lang w:val="da-DK"/>
        </w:rPr>
        <w:t xml:space="preserve">straffet </w:t>
      </w:r>
      <w:r w:rsidRPr="008765ED">
        <w:rPr>
          <w:rFonts w:ascii="Times New Roman" w:hAnsi="Times New Roman" w:cs="Times New Roman"/>
          <w:sz w:val="24"/>
          <w:szCs w:val="24"/>
          <w:lang w:val="da-DK"/>
        </w:rPr>
        <w:t xml:space="preserve">med meget </w:t>
      </w:r>
      <w:r w:rsidRPr="008765ED">
        <w:rPr>
          <w:rFonts w:ascii="Times New Roman" w:hAnsi="Times New Roman" w:cs="Times New Roman"/>
          <w:spacing w:val="-4"/>
          <w:sz w:val="24"/>
          <w:szCs w:val="24"/>
          <w:lang w:val="da-DK"/>
        </w:rPr>
        <w:t xml:space="preserve">store </w:t>
      </w:r>
      <w:r w:rsidRPr="008765ED">
        <w:rPr>
          <w:rFonts w:ascii="Times New Roman" w:hAnsi="Times New Roman" w:cs="Times New Roman"/>
          <w:spacing w:val="-3"/>
          <w:sz w:val="24"/>
          <w:szCs w:val="24"/>
          <w:lang w:val="da-DK"/>
        </w:rPr>
        <w:t xml:space="preserve">administrative </w:t>
      </w:r>
      <w:r w:rsidRPr="008765ED">
        <w:rPr>
          <w:rFonts w:ascii="Times New Roman" w:hAnsi="Times New Roman" w:cs="Times New Roman"/>
          <w:sz w:val="24"/>
          <w:szCs w:val="24"/>
          <w:lang w:val="da-DK"/>
        </w:rPr>
        <w:t>bøder.</w:t>
      </w:r>
    </w:p>
    <w:p w:rsidR="008C25D4" w:rsidRDefault="00BA1507" w:rsidP="00D32A41">
      <w:pPr>
        <w:pStyle w:val="Brdtekst"/>
        <w:spacing w:before="342" w:line="360" w:lineRule="auto"/>
        <w:ind w:left="114" w:right="636"/>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Overtrædelser kan medføre bøder på op til 20.000.000 EUR, eller hvis det drejer sig om en virksomhed, med op til 4% af virksomhedens samlede globale omsætning i det forudgående regnskabsår, hvis dette beløb er højere end</w:t>
      </w:r>
      <w:r w:rsidR="00214DEA">
        <w:rPr>
          <w:rFonts w:ascii="Times New Roman" w:hAnsi="Times New Roman" w:cs="Times New Roman"/>
          <w:sz w:val="24"/>
          <w:szCs w:val="24"/>
          <w:lang w:val="da-DK"/>
        </w:rPr>
        <w:t xml:space="preserve"> </w:t>
      </w:r>
      <w:r w:rsidR="00214DEA" w:rsidRPr="008765ED">
        <w:rPr>
          <w:rFonts w:ascii="Times New Roman" w:hAnsi="Times New Roman" w:cs="Times New Roman"/>
          <w:sz w:val="24"/>
          <w:szCs w:val="24"/>
          <w:lang w:val="da-DK"/>
        </w:rPr>
        <w:t>20.000.000 EUR</w:t>
      </w:r>
      <w:r w:rsidR="00214DEA">
        <w:rPr>
          <w:rFonts w:ascii="Times New Roman" w:hAnsi="Times New Roman" w:cs="Times New Roman"/>
          <w:sz w:val="24"/>
          <w:szCs w:val="24"/>
          <w:lang w:val="da-DK"/>
        </w:rPr>
        <w:t>.</w:t>
      </w:r>
    </w:p>
    <w:p w:rsidR="00FA0DF4" w:rsidRPr="00214DEA" w:rsidRDefault="00FA0DF4" w:rsidP="00D32A41">
      <w:pPr>
        <w:pStyle w:val="Brdtekst"/>
        <w:spacing w:before="342" w:line="360" w:lineRule="auto"/>
        <w:ind w:left="114" w:right="636"/>
        <w:jc w:val="both"/>
        <w:rPr>
          <w:rFonts w:ascii="Times New Roman" w:hAnsi="Times New Roman" w:cs="Times New Roman"/>
          <w:sz w:val="24"/>
          <w:szCs w:val="24"/>
          <w:lang w:val="da-DK"/>
        </w:rPr>
      </w:pPr>
      <w:r w:rsidRPr="00FA0DF4">
        <w:rPr>
          <w:rFonts w:ascii="Times New Roman" w:hAnsi="Times New Roman" w:cs="Times New Roman"/>
          <w:noProof/>
          <w:sz w:val="24"/>
          <w:szCs w:val="24"/>
          <w:lang w:val="da-DK" w:eastAsia="ko-KR"/>
        </w:rPr>
        <w:drawing>
          <wp:inline distT="0" distB="0" distL="0" distR="0">
            <wp:extent cx="2965450" cy="1543050"/>
            <wp:effectExtent l="0" t="0" r="0" b="0"/>
            <wp:docPr id="8" name="Billede 8" descr="C:\Users\sbmk\AppData\Local\Microsoft\Windows\INetCache\Content.MSO\DA5213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bmk\AppData\Local\Microsoft\Windows\INetCache\Content.MSO\DA52131F.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5450" cy="1543050"/>
                    </a:xfrm>
                    <a:prstGeom prst="rect">
                      <a:avLst/>
                    </a:prstGeom>
                    <a:noFill/>
                    <a:ln>
                      <a:noFill/>
                    </a:ln>
                  </pic:spPr>
                </pic:pic>
              </a:graphicData>
            </a:graphic>
          </wp:inline>
        </w:drawing>
      </w:r>
    </w:p>
    <w:p w:rsidR="008C25D4" w:rsidRDefault="008C25D4" w:rsidP="00D32A41">
      <w:pPr>
        <w:spacing w:line="360" w:lineRule="auto"/>
        <w:jc w:val="both"/>
        <w:rPr>
          <w:rFonts w:ascii="Times New Roman" w:hAnsi="Times New Roman" w:cs="Times New Roman"/>
          <w:sz w:val="24"/>
          <w:szCs w:val="24"/>
        </w:rPr>
      </w:pPr>
    </w:p>
    <w:p w:rsidR="00B90922" w:rsidRDefault="00B90922" w:rsidP="00D32A41">
      <w:pPr>
        <w:spacing w:line="360" w:lineRule="auto"/>
        <w:jc w:val="both"/>
        <w:rPr>
          <w:rFonts w:ascii="Times New Roman" w:hAnsi="Times New Roman" w:cs="Times New Roman"/>
          <w:sz w:val="24"/>
          <w:szCs w:val="24"/>
        </w:rPr>
      </w:pPr>
    </w:p>
    <w:p w:rsidR="00B90922" w:rsidRPr="00B90922" w:rsidRDefault="00B90922" w:rsidP="00D32A41">
      <w:pPr>
        <w:spacing w:line="360" w:lineRule="auto"/>
        <w:jc w:val="both"/>
        <w:rPr>
          <w:rFonts w:ascii="Times New Roman" w:hAnsi="Times New Roman" w:cs="Times New Roman"/>
          <w:b/>
          <w:sz w:val="24"/>
          <w:szCs w:val="24"/>
          <w:lang w:val="da-DK"/>
        </w:rPr>
      </w:pPr>
      <w:r w:rsidRPr="00B90922">
        <w:rPr>
          <w:rFonts w:ascii="Times New Roman" w:hAnsi="Times New Roman" w:cs="Times New Roman"/>
          <w:b/>
          <w:sz w:val="24"/>
          <w:szCs w:val="24"/>
          <w:lang w:val="da-DK"/>
        </w:rPr>
        <w:t>Resumé af databeskyttelsesreglerne</w:t>
      </w:r>
    </w:p>
    <w:p w:rsidR="00B90922" w:rsidRPr="00B90922" w:rsidRDefault="00B90922" w:rsidP="00D32A41">
      <w:pPr>
        <w:spacing w:line="360" w:lineRule="auto"/>
        <w:jc w:val="both"/>
        <w:rPr>
          <w:rFonts w:ascii="Times New Roman" w:hAnsi="Times New Roman" w:cs="Times New Roman"/>
          <w:b/>
          <w:sz w:val="24"/>
          <w:szCs w:val="24"/>
          <w:lang w:val="da-DK"/>
        </w:rPr>
      </w:pPr>
    </w:p>
    <w:p w:rsidR="00B90922" w:rsidRDefault="00BF1E12" w:rsidP="00D32A41">
      <w:pPr>
        <w:spacing w:line="360" w:lineRule="auto"/>
        <w:jc w:val="both"/>
        <w:rPr>
          <w:rFonts w:ascii="Times New Roman" w:hAnsi="Times New Roman" w:cs="Times New Roman"/>
          <w:b/>
          <w:sz w:val="24"/>
          <w:szCs w:val="24"/>
          <w:lang w:val="da-DK"/>
        </w:rPr>
      </w:pPr>
      <w:hyperlink r:id="rId29" w:history="1">
        <w:r w:rsidR="00B90922" w:rsidRPr="00B90922">
          <w:rPr>
            <w:rStyle w:val="Hyperlink"/>
            <w:rFonts w:ascii="Times New Roman" w:hAnsi="Times New Roman" w:cs="Times New Roman"/>
            <w:b/>
            <w:sz w:val="24"/>
            <w:szCs w:val="24"/>
            <w:lang w:val="da-DK"/>
          </w:rPr>
          <w:t>https://youtu.be/cnPsjUIThK8</w:t>
        </w:r>
      </w:hyperlink>
    </w:p>
    <w:p w:rsidR="003154D0" w:rsidRDefault="003154D0" w:rsidP="00D32A41">
      <w:pPr>
        <w:spacing w:line="360" w:lineRule="auto"/>
        <w:jc w:val="both"/>
        <w:rPr>
          <w:rFonts w:ascii="Times New Roman" w:hAnsi="Times New Roman" w:cs="Times New Roman"/>
          <w:b/>
          <w:sz w:val="24"/>
          <w:szCs w:val="24"/>
          <w:lang w:val="da-DK"/>
        </w:rPr>
      </w:pPr>
    </w:p>
    <w:p w:rsidR="003154D0" w:rsidRDefault="003154D0" w:rsidP="00D32A41">
      <w:pPr>
        <w:spacing w:line="360" w:lineRule="auto"/>
        <w:jc w:val="both"/>
        <w:rPr>
          <w:rFonts w:ascii="Times New Roman" w:hAnsi="Times New Roman" w:cs="Times New Roman"/>
          <w:b/>
          <w:sz w:val="24"/>
          <w:szCs w:val="24"/>
          <w:lang w:val="da-DK"/>
        </w:rPr>
      </w:pPr>
      <w:r w:rsidRPr="003154D0">
        <w:rPr>
          <w:rFonts w:ascii="Times New Roman" w:hAnsi="Times New Roman" w:cs="Times New Roman"/>
          <w:b/>
          <w:sz w:val="24"/>
          <w:szCs w:val="24"/>
          <w:lang w:val="da-DK"/>
        </w:rPr>
        <w:t>GDPR For Dummies</w:t>
      </w:r>
    </w:p>
    <w:p w:rsidR="003154D0" w:rsidRDefault="003154D0" w:rsidP="00D32A41">
      <w:pPr>
        <w:spacing w:line="360" w:lineRule="auto"/>
        <w:jc w:val="both"/>
        <w:rPr>
          <w:rFonts w:ascii="Times New Roman" w:hAnsi="Times New Roman" w:cs="Times New Roman"/>
          <w:b/>
          <w:sz w:val="24"/>
          <w:szCs w:val="24"/>
          <w:lang w:val="da-DK"/>
        </w:rPr>
      </w:pPr>
    </w:p>
    <w:p w:rsidR="003154D0" w:rsidRDefault="00BF1E12" w:rsidP="00D32A41">
      <w:pPr>
        <w:spacing w:line="360" w:lineRule="auto"/>
        <w:jc w:val="both"/>
        <w:rPr>
          <w:rFonts w:ascii="Times New Roman" w:hAnsi="Times New Roman" w:cs="Times New Roman"/>
          <w:b/>
          <w:sz w:val="24"/>
          <w:szCs w:val="24"/>
          <w:lang w:val="da-DK"/>
        </w:rPr>
      </w:pPr>
      <w:hyperlink r:id="rId30" w:history="1">
        <w:r w:rsidR="003154D0" w:rsidRPr="00B25617">
          <w:rPr>
            <w:rStyle w:val="Hyperlink"/>
            <w:rFonts w:ascii="Times New Roman" w:hAnsi="Times New Roman" w:cs="Times New Roman"/>
            <w:b/>
            <w:sz w:val="24"/>
            <w:szCs w:val="24"/>
            <w:lang w:val="da-DK"/>
          </w:rPr>
          <w:t>https://youtu.be/jaYdR_cPpq8</w:t>
        </w:r>
      </w:hyperlink>
    </w:p>
    <w:p w:rsidR="008F5784" w:rsidRDefault="008F5784" w:rsidP="00D32A41">
      <w:pPr>
        <w:spacing w:line="360" w:lineRule="auto"/>
        <w:jc w:val="both"/>
        <w:rPr>
          <w:rFonts w:ascii="Times New Roman" w:hAnsi="Times New Roman" w:cs="Times New Roman"/>
          <w:b/>
          <w:sz w:val="24"/>
          <w:szCs w:val="24"/>
          <w:lang w:val="da-DK"/>
        </w:rPr>
      </w:pPr>
    </w:p>
    <w:p w:rsidR="008F5784" w:rsidRDefault="008F5784" w:rsidP="00D32A41">
      <w:pPr>
        <w:spacing w:line="360" w:lineRule="auto"/>
        <w:jc w:val="both"/>
        <w:rPr>
          <w:rFonts w:ascii="Times New Roman" w:hAnsi="Times New Roman" w:cs="Times New Roman"/>
          <w:b/>
          <w:sz w:val="24"/>
          <w:szCs w:val="24"/>
          <w:lang w:val="da-DK"/>
        </w:rPr>
      </w:pPr>
    </w:p>
    <w:p w:rsidR="003154D0" w:rsidRPr="00B90922" w:rsidRDefault="003154D0" w:rsidP="00D32A41">
      <w:pPr>
        <w:spacing w:line="360" w:lineRule="auto"/>
        <w:jc w:val="both"/>
        <w:rPr>
          <w:rFonts w:ascii="Times New Roman" w:hAnsi="Times New Roman" w:cs="Times New Roman"/>
          <w:b/>
          <w:sz w:val="24"/>
          <w:szCs w:val="24"/>
          <w:lang w:val="da-DK"/>
        </w:rPr>
      </w:pPr>
    </w:p>
    <w:p w:rsidR="00B90922" w:rsidRDefault="00B90922" w:rsidP="00D32A41">
      <w:pPr>
        <w:spacing w:line="360" w:lineRule="auto"/>
        <w:jc w:val="both"/>
        <w:rPr>
          <w:rFonts w:ascii="Times New Roman" w:hAnsi="Times New Roman" w:cs="Times New Roman"/>
          <w:sz w:val="24"/>
          <w:szCs w:val="24"/>
          <w:lang w:val="da-DK"/>
        </w:rPr>
      </w:pPr>
    </w:p>
    <w:p w:rsidR="00B90922" w:rsidRPr="00B90922" w:rsidRDefault="00B90922" w:rsidP="00D32A41">
      <w:pPr>
        <w:spacing w:line="360" w:lineRule="auto"/>
        <w:jc w:val="both"/>
        <w:rPr>
          <w:rFonts w:ascii="Times New Roman" w:hAnsi="Times New Roman" w:cs="Times New Roman"/>
          <w:sz w:val="24"/>
          <w:szCs w:val="24"/>
          <w:lang w:val="da-DK"/>
        </w:rPr>
        <w:sectPr w:rsidR="00B90922" w:rsidRPr="00B90922">
          <w:pgSz w:w="14400" w:h="10800" w:orient="landscape"/>
          <w:pgMar w:top="1580" w:right="0" w:bottom="280" w:left="1900" w:header="882" w:footer="0" w:gutter="0"/>
          <w:cols w:space="708"/>
        </w:sectPr>
      </w:pPr>
    </w:p>
    <w:p w:rsidR="008C25D4" w:rsidRPr="008765ED" w:rsidRDefault="008C25D4" w:rsidP="00D32A41">
      <w:pPr>
        <w:pStyle w:val="Brdtekst"/>
        <w:spacing w:before="5" w:line="360" w:lineRule="auto"/>
        <w:jc w:val="both"/>
        <w:rPr>
          <w:rFonts w:ascii="Times New Roman" w:hAnsi="Times New Roman" w:cs="Times New Roman"/>
          <w:sz w:val="24"/>
          <w:szCs w:val="24"/>
          <w:lang w:val="da-DK"/>
        </w:rPr>
      </w:pPr>
    </w:p>
    <w:p w:rsidR="00BA1507" w:rsidRPr="008765ED" w:rsidRDefault="00BA1507" w:rsidP="00D32A41">
      <w:pPr>
        <w:pStyle w:val="Brdtekst"/>
        <w:spacing w:before="13" w:line="360" w:lineRule="auto"/>
        <w:ind w:left="568" w:right="1475"/>
        <w:jc w:val="both"/>
        <w:rPr>
          <w:rFonts w:ascii="Times New Roman" w:hAnsi="Times New Roman" w:cs="Times New Roman"/>
          <w:b/>
          <w:sz w:val="36"/>
          <w:szCs w:val="36"/>
          <w:lang w:val="da-DK"/>
        </w:rPr>
      </w:pPr>
      <w:r w:rsidRPr="00BA1507">
        <w:rPr>
          <w:rFonts w:ascii="Times New Roman" w:hAnsi="Times New Roman" w:cs="Times New Roman"/>
          <w:b/>
          <w:sz w:val="36"/>
          <w:szCs w:val="36"/>
          <w:lang w:val="da-DK"/>
        </w:rPr>
        <w:t xml:space="preserve">8.2. </w:t>
      </w:r>
      <w:r w:rsidRPr="008765ED">
        <w:rPr>
          <w:rFonts w:ascii="Times New Roman" w:hAnsi="Times New Roman" w:cs="Times New Roman"/>
          <w:b/>
          <w:sz w:val="36"/>
          <w:szCs w:val="36"/>
          <w:lang w:val="da-DK"/>
        </w:rPr>
        <w:t>Bekæmpelse af hvidvask og terrorfinansiering</w:t>
      </w:r>
    </w:p>
    <w:p w:rsidR="008F5784" w:rsidRPr="008765ED" w:rsidRDefault="00E0633F" w:rsidP="00E0633F">
      <w:pPr>
        <w:pStyle w:val="Brdtekst"/>
        <w:spacing w:before="13" w:line="360" w:lineRule="auto"/>
        <w:ind w:left="568" w:right="1475"/>
        <w:jc w:val="both"/>
        <w:rPr>
          <w:rFonts w:ascii="Times New Roman" w:hAnsi="Times New Roman" w:cs="Times New Roman"/>
          <w:spacing w:val="-8"/>
          <w:sz w:val="24"/>
          <w:szCs w:val="24"/>
          <w:lang w:val="da-DK"/>
        </w:rPr>
      </w:pPr>
      <w:r w:rsidRPr="008765ED">
        <w:rPr>
          <w:rFonts w:ascii="Times New Roman" w:hAnsi="Times New Roman" w:cs="Times New Roman"/>
          <w:b/>
          <w:sz w:val="24"/>
          <w:szCs w:val="24"/>
          <w:lang w:val="da-DK"/>
        </w:rPr>
        <w:t xml:space="preserve">Lov nr. 651 </w:t>
      </w:r>
      <w:r>
        <w:rPr>
          <w:rFonts w:ascii="Times New Roman" w:hAnsi="Times New Roman" w:cs="Times New Roman"/>
          <w:b/>
          <w:sz w:val="24"/>
          <w:szCs w:val="24"/>
          <w:lang w:val="da-DK"/>
        </w:rPr>
        <w:t xml:space="preserve">af 8. juni </w:t>
      </w:r>
      <w:r w:rsidRPr="008765ED">
        <w:rPr>
          <w:rFonts w:ascii="Times New Roman" w:hAnsi="Times New Roman" w:cs="Times New Roman"/>
          <w:b/>
          <w:sz w:val="24"/>
          <w:szCs w:val="24"/>
          <w:lang w:val="da-DK"/>
        </w:rPr>
        <w:t>om forebyggende foranstaltninger mod hvidvask og finansiering af terrorisme (hvidvaskloven)</w:t>
      </w:r>
      <w:r>
        <w:rPr>
          <w:rFonts w:ascii="Times New Roman" w:hAnsi="Times New Roman" w:cs="Times New Roman"/>
          <w:b/>
          <w:sz w:val="24"/>
          <w:szCs w:val="24"/>
          <w:lang w:val="da-DK"/>
        </w:rPr>
        <w:t xml:space="preserve"> </w:t>
      </w:r>
      <w:r w:rsidR="00BA1507" w:rsidRPr="008765ED">
        <w:rPr>
          <w:rFonts w:ascii="Times New Roman" w:hAnsi="Times New Roman" w:cs="Times New Roman"/>
          <w:sz w:val="24"/>
          <w:szCs w:val="24"/>
          <w:lang w:val="da-DK"/>
        </w:rPr>
        <w:t xml:space="preserve">er et regelsæt, som </w:t>
      </w:r>
      <w:r w:rsidR="00BA1507" w:rsidRPr="008765ED">
        <w:rPr>
          <w:rFonts w:ascii="Times New Roman" w:hAnsi="Times New Roman" w:cs="Times New Roman"/>
          <w:spacing w:val="-3"/>
          <w:sz w:val="24"/>
          <w:szCs w:val="24"/>
          <w:lang w:val="da-DK"/>
        </w:rPr>
        <w:t xml:space="preserve">skal </w:t>
      </w:r>
      <w:r w:rsidR="00BA1507" w:rsidRPr="008765ED">
        <w:rPr>
          <w:rFonts w:ascii="Times New Roman" w:hAnsi="Times New Roman" w:cs="Times New Roman"/>
          <w:sz w:val="24"/>
          <w:szCs w:val="24"/>
          <w:lang w:val="da-DK"/>
        </w:rPr>
        <w:t xml:space="preserve">sikre, </w:t>
      </w:r>
      <w:r w:rsidR="00BA1507" w:rsidRPr="008765ED">
        <w:rPr>
          <w:rFonts w:ascii="Times New Roman" w:hAnsi="Times New Roman" w:cs="Times New Roman"/>
          <w:spacing w:val="-3"/>
          <w:sz w:val="24"/>
          <w:szCs w:val="24"/>
          <w:lang w:val="da-DK"/>
        </w:rPr>
        <w:t xml:space="preserve">at </w:t>
      </w:r>
      <w:r w:rsidR="00BA1507" w:rsidRPr="008765ED">
        <w:rPr>
          <w:rFonts w:ascii="Times New Roman" w:hAnsi="Times New Roman" w:cs="Times New Roman"/>
          <w:sz w:val="24"/>
          <w:szCs w:val="24"/>
          <w:lang w:val="da-DK"/>
        </w:rPr>
        <w:t xml:space="preserve">de </w:t>
      </w:r>
      <w:r w:rsidR="00BA1507" w:rsidRPr="008765ED">
        <w:rPr>
          <w:rFonts w:ascii="Times New Roman" w:hAnsi="Times New Roman" w:cs="Times New Roman"/>
          <w:spacing w:val="-4"/>
          <w:sz w:val="24"/>
          <w:szCs w:val="24"/>
          <w:lang w:val="da-DK"/>
        </w:rPr>
        <w:t xml:space="preserve">virksomheder, </w:t>
      </w:r>
      <w:r w:rsidR="00BA1507" w:rsidRPr="008765ED">
        <w:rPr>
          <w:rFonts w:ascii="Times New Roman" w:hAnsi="Times New Roman" w:cs="Times New Roman"/>
          <w:sz w:val="24"/>
          <w:szCs w:val="24"/>
          <w:lang w:val="da-DK"/>
        </w:rPr>
        <w:t xml:space="preserve">som er </w:t>
      </w:r>
      <w:r w:rsidR="00BA1507" w:rsidRPr="008765ED">
        <w:rPr>
          <w:rFonts w:ascii="Times New Roman" w:hAnsi="Times New Roman" w:cs="Times New Roman"/>
          <w:spacing w:val="-4"/>
          <w:sz w:val="24"/>
          <w:szCs w:val="24"/>
          <w:lang w:val="da-DK"/>
        </w:rPr>
        <w:t xml:space="preserve">omfattet </w:t>
      </w:r>
      <w:r w:rsidR="00BA1507" w:rsidRPr="008765ED">
        <w:rPr>
          <w:rFonts w:ascii="Times New Roman" w:hAnsi="Times New Roman" w:cs="Times New Roman"/>
          <w:sz w:val="24"/>
          <w:szCs w:val="24"/>
          <w:lang w:val="da-DK"/>
        </w:rPr>
        <w:t xml:space="preserve">af loven, </w:t>
      </w:r>
      <w:r w:rsidR="00BA1507" w:rsidRPr="008765ED">
        <w:rPr>
          <w:rFonts w:ascii="Times New Roman" w:hAnsi="Times New Roman" w:cs="Times New Roman"/>
          <w:spacing w:val="-3"/>
          <w:sz w:val="24"/>
          <w:szCs w:val="24"/>
          <w:lang w:val="da-DK"/>
        </w:rPr>
        <w:t xml:space="preserve">kender </w:t>
      </w:r>
      <w:r w:rsidR="00BA1507" w:rsidRPr="008765ED">
        <w:rPr>
          <w:rFonts w:ascii="Times New Roman" w:hAnsi="Times New Roman" w:cs="Times New Roman"/>
          <w:sz w:val="24"/>
          <w:szCs w:val="24"/>
          <w:lang w:val="da-DK"/>
        </w:rPr>
        <w:t xml:space="preserve">deres kunder og de </w:t>
      </w:r>
      <w:r w:rsidR="00BA1507" w:rsidRPr="008765ED">
        <w:rPr>
          <w:rFonts w:ascii="Times New Roman" w:hAnsi="Times New Roman" w:cs="Times New Roman"/>
          <w:spacing w:val="-4"/>
          <w:sz w:val="24"/>
          <w:szCs w:val="24"/>
          <w:lang w:val="da-DK"/>
        </w:rPr>
        <w:t xml:space="preserve">transaktioner, </w:t>
      </w:r>
      <w:r w:rsidR="00BA1507" w:rsidRPr="008765ED">
        <w:rPr>
          <w:rFonts w:ascii="Times New Roman" w:hAnsi="Times New Roman" w:cs="Times New Roman"/>
          <w:sz w:val="24"/>
          <w:szCs w:val="24"/>
          <w:lang w:val="da-DK"/>
        </w:rPr>
        <w:t xml:space="preserve">som de </w:t>
      </w:r>
      <w:r w:rsidR="00BA1507" w:rsidRPr="008765ED">
        <w:rPr>
          <w:rFonts w:ascii="Times New Roman" w:hAnsi="Times New Roman" w:cs="Times New Roman"/>
          <w:spacing w:val="-8"/>
          <w:sz w:val="24"/>
          <w:szCs w:val="24"/>
          <w:lang w:val="da-DK"/>
        </w:rPr>
        <w:t>foretager.</w:t>
      </w:r>
      <w:r w:rsidRPr="008765ED">
        <w:rPr>
          <w:lang w:val="da-DK"/>
        </w:rPr>
        <w:t xml:space="preserve"> </w:t>
      </w:r>
      <w:r w:rsidRPr="008765ED">
        <w:rPr>
          <w:rFonts w:ascii="Times New Roman" w:hAnsi="Times New Roman" w:cs="Times New Roman"/>
          <w:spacing w:val="-8"/>
          <w:sz w:val="24"/>
          <w:szCs w:val="24"/>
          <w:lang w:val="da-DK"/>
        </w:rPr>
        <w:t>Lovens formål er at sikre, at Danmark bidrager til den internationale kamp mod hvidvask af penge og finansiering af terrorisme.</w:t>
      </w:r>
    </w:p>
    <w:p w:rsidR="00561F94" w:rsidRPr="008765ED" w:rsidRDefault="00561F94" w:rsidP="00E0633F">
      <w:pPr>
        <w:pStyle w:val="Brdtekst"/>
        <w:spacing w:before="13" w:line="360" w:lineRule="auto"/>
        <w:ind w:left="568" w:right="1475"/>
        <w:jc w:val="both"/>
        <w:rPr>
          <w:rFonts w:ascii="Times New Roman" w:hAnsi="Times New Roman" w:cs="Times New Roman"/>
          <w:spacing w:val="-8"/>
          <w:sz w:val="24"/>
          <w:szCs w:val="24"/>
          <w:lang w:val="da-DK"/>
        </w:rPr>
      </w:pPr>
    </w:p>
    <w:p w:rsidR="00561F94" w:rsidRPr="00561F94" w:rsidRDefault="00561F94" w:rsidP="00E0633F">
      <w:pPr>
        <w:pStyle w:val="Brdtekst"/>
        <w:spacing w:before="13" w:line="360" w:lineRule="auto"/>
        <w:ind w:left="568" w:right="1475"/>
        <w:jc w:val="both"/>
        <w:rPr>
          <w:rFonts w:ascii="Times New Roman" w:hAnsi="Times New Roman" w:cs="Times New Roman"/>
          <w:b/>
          <w:spacing w:val="-8"/>
          <w:sz w:val="24"/>
          <w:szCs w:val="24"/>
          <w:lang w:val="da-DK"/>
        </w:rPr>
      </w:pPr>
      <w:r w:rsidRPr="00561F94">
        <w:rPr>
          <w:rFonts w:ascii="Times New Roman" w:hAnsi="Times New Roman" w:cs="Times New Roman"/>
          <w:b/>
          <w:spacing w:val="-8"/>
          <w:sz w:val="24"/>
          <w:szCs w:val="24"/>
          <w:lang w:val="da-DK"/>
        </w:rPr>
        <w:t>Sådan foregår hvidvask?</w:t>
      </w:r>
    </w:p>
    <w:p w:rsidR="00561F94" w:rsidRPr="00561F94" w:rsidRDefault="00BF1E12" w:rsidP="00E0633F">
      <w:pPr>
        <w:pStyle w:val="Brdtekst"/>
        <w:spacing w:before="13" w:line="360" w:lineRule="auto"/>
        <w:ind w:left="568" w:right="1475"/>
        <w:jc w:val="both"/>
        <w:rPr>
          <w:rFonts w:ascii="Times New Roman" w:hAnsi="Times New Roman" w:cs="Times New Roman"/>
          <w:b/>
          <w:spacing w:val="-8"/>
          <w:sz w:val="24"/>
          <w:szCs w:val="24"/>
          <w:lang w:val="da-DK"/>
        </w:rPr>
      </w:pPr>
      <w:hyperlink r:id="rId31" w:history="1">
        <w:r w:rsidR="00561F94" w:rsidRPr="00561F94">
          <w:rPr>
            <w:rStyle w:val="Hyperlink"/>
            <w:rFonts w:ascii="Times New Roman" w:hAnsi="Times New Roman" w:cs="Times New Roman"/>
            <w:b/>
            <w:spacing w:val="-8"/>
            <w:sz w:val="24"/>
            <w:szCs w:val="24"/>
            <w:lang w:val="da-DK"/>
          </w:rPr>
          <w:t>https://youtu.be/67jlG9dPs54</w:t>
        </w:r>
      </w:hyperlink>
    </w:p>
    <w:p w:rsidR="00561F94" w:rsidRPr="00561F94" w:rsidRDefault="00561F94" w:rsidP="00E0633F">
      <w:pPr>
        <w:pStyle w:val="Brdtekst"/>
        <w:spacing w:before="13" w:line="360" w:lineRule="auto"/>
        <w:ind w:left="568" w:right="1475"/>
        <w:jc w:val="both"/>
        <w:rPr>
          <w:rFonts w:ascii="Times New Roman" w:hAnsi="Times New Roman" w:cs="Times New Roman"/>
          <w:b/>
          <w:spacing w:val="-8"/>
          <w:sz w:val="24"/>
          <w:szCs w:val="24"/>
          <w:lang w:val="da-DK"/>
        </w:rPr>
      </w:pPr>
    </w:p>
    <w:p w:rsidR="00645759" w:rsidRPr="008765ED" w:rsidRDefault="00645759" w:rsidP="00E0633F">
      <w:pPr>
        <w:pStyle w:val="Brdtekst"/>
        <w:spacing w:before="13" w:line="360" w:lineRule="auto"/>
        <w:ind w:left="568" w:right="1475"/>
        <w:jc w:val="both"/>
        <w:rPr>
          <w:rFonts w:ascii="Times New Roman" w:hAnsi="Times New Roman" w:cs="Times New Roman"/>
          <w:spacing w:val="-8"/>
          <w:sz w:val="24"/>
          <w:szCs w:val="24"/>
          <w:lang w:val="da-DK"/>
        </w:rPr>
      </w:pPr>
    </w:p>
    <w:p w:rsidR="00645759" w:rsidRDefault="00645759" w:rsidP="00E0633F">
      <w:pPr>
        <w:pStyle w:val="Brdtekst"/>
        <w:spacing w:before="13" w:line="360" w:lineRule="auto"/>
        <w:ind w:left="568" w:right="1475"/>
        <w:jc w:val="both"/>
        <w:rPr>
          <w:rFonts w:ascii="Times New Roman" w:hAnsi="Times New Roman" w:cs="Times New Roman"/>
          <w:spacing w:val="-8"/>
          <w:sz w:val="24"/>
          <w:szCs w:val="24"/>
        </w:rPr>
      </w:pPr>
      <w:r w:rsidRPr="00645759">
        <w:rPr>
          <w:rFonts w:ascii="Times New Roman" w:hAnsi="Times New Roman" w:cs="Times New Roman"/>
          <w:noProof/>
          <w:spacing w:val="-8"/>
          <w:sz w:val="24"/>
          <w:szCs w:val="24"/>
          <w:lang w:val="da-DK" w:eastAsia="ko-KR"/>
        </w:rPr>
        <mc:AlternateContent>
          <mc:Choice Requires="wps">
            <w:drawing>
              <wp:inline distT="0" distB="0" distL="0" distR="0">
                <wp:extent cx="304800" cy="304800"/>
                <wp:effectExtent l="0" t="0" r="0" b="0"/>
                <wp:docPr id="25" name="Rektangel 25" descr="https://i.ytimg.com/an_webp/67jlG9dPs54/mqdefault_6s.webp?du=3000&amp;sqp=CPitlOQF&amp;rs=AOn4CLBatAWI3TLtWmjQ9VEPicnF7j6J6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DBF5CC" id="Rektangel 25" o:spid="_x0000_s1026" alt="https://i.ytimg.com/an_webp/67jlG9dPs54/mqdefault_6s.webp?du=3000&amp;sqp=CPitlOQF&amp;rs=AOn4CLBatAWI3TLtWmjQ9VEPicnF7j6J6Q"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YanOex8DAAA+BgAADgAAAAAAAAAAAAAA&#10;AAAuAgAAZHJzL2Uyb0RvYy54bWxQSwECLQAUAAYACAAAACEATKDpLNgAAAADAQAADwAAAAAAAAAA&#10;AAAAAAB5BQAAZHJzL2Rvd25yZXYueG1sUEsFBgAAAAAEAAQA8wAAAH4GAAAAAA==&#10;" filled="f" stroked="f">
                <o:lock v:ext="edit" aspectratio="t"/>
                <w10:anchorlock/>
              </v:rect>
            </w:pict>
          </mc:Fallback>
        </mc:AlternateContent>
      </w:r>
    </w:p>
    <w:p w:rsidR="008F5784" w:rsidRDefault="008F5784" w:rsidP="00E0633F">
      <w:pPr>
        <w:pStyle w:val="Brdtekst"/>
        <w:spacing w:before="13" w:line="360" w:lineRule="auto"/>
        <w:ind w:left="568" w:right="1475"/>
        <w:jc w:val="both"/>
        <w:rPr>
          <w:rFonts w:ascii="Times New Roman" w:hAnsi="Times New Roman" w:cs="Times New Roman"/>
          <w:noProof/>
          <w:spacing w:val="-8"/>
          <w:sz w:val="24"/>
          <w:szCs w:val="24"/>
          <w:lang w:val="da-DK" w:eastAsia="ko-KR"/>
        </w:rPr>
      </w:pPr>
    </w:p>
    <w:p w:rsidR="00E0633F" w:rsidRDefault="008F5784" w:rsidP="00E0633F">
      <w:pPr>
        <w:pStyle w:val="Brdtekst"/>
        <w:spacing w:before="13" w:line="360" w:lineRule="auto"/>
        <w:ind w:left="568" w:right="1475"/>
        <w:jc w:val="both"/>
        <w:rPr>
          <w:rFonts w:ascii="Times New Roman" w:hAnsi="Times New Roman" w:cs="Times New Roman"/>
          <w:spacing w:val="-8"/>
          <w:sz w:val="24"/>
          <w:szCs w:val="24"/>
        </w:rPr>
      </w:pPr>
      <w:r>
        <w:rPr>
          <w:rFonts w:ascii="Times New Roman" w:hAnsi="Times New Roman" w:cs="Times New Roman"/>
          <w:noProof/>
          <w:spacing w:val="-8"/>
          <w:sz w:val="24"/>
          <w:szCs w:val="24"/>
          <w:lang w:val="da-DK" w:eastAsia="ko-KR"/>
        </w:rPr>
        <w:lastRenderedPageBreak/>
        <w:drawing>
          <wp:inline distT="0" distB="0" distL="0" distR="0" wp14:anchorId="3F12D9E6">
            <wp:extent cx="5133340" cy="320167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3340" cy="3201670"/>
                    </a:xfrm>
                    <a:prstGeom prst="rect">
                      <a:avLst/>
                    </a:prstGeom>
                    <a:noFill/>
                  </pic:spPr>
                </pic:pic>
              </a:graphicData>
            </a:graphic>
          </wp:inline>
        </w:drawing>
      </w:r>
    </w:p>
    <w:p w:rsidR="005D48CB" w:rsidRPr="00E0633F" w:rsidRDefault="005D48CB" w:rsidP="00E0633F">
      <w:pPr>
        <w:pStyle w:val="Brdtekst"/>
        <w:spacing w:before="13" w:line="360" w:lineRule="auto"/>
        <w:ind w:left="568" w:right="1475"/>
        <w:jc w:val="both"/>
        <w:rPr>
          <w:rFonts w:ascii="Times New Roman" w:hAnsi="Times New Roman" w:cs="Times New Roman"/>
          <w:spacing w:val="-8"/>
          <w:sz w:val="24"/>
          <w:szCs w:val="24"/>
        </w:rPr>
      </w:pPr>
      <w:r>
        <w:rPr>
          <w:rFonts w:ascii="Times New Roman" w:hAnsi="Times New Roman" w:cs="Times New Roman"/>
          <w:noProof/>
          <w:spacing w:val="-8"/>
          <w:sz w:val="24"/>
          <w:szCs w:val="24"/>
          <w:lang w:val="da-DK" w:eastAsia="ko-KR"/>
        </w:rPr>
        <w:drawing>
          <wp:inline distT="0" distB="0" distL="0" distR="0" wp14:anchorId="44A16AA7">
            <wp:extent cx="2950845" cy="1463040"/>
            <wp:effectExtent l="0" t="0" r="1905" b="381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0845" cy="1463040"/>
                    </a:xfrm>
                    <a:prstGeom prst="rect">
                      <a:avLst/>
                    </a:prstGeom>
                    <a:noFill/>
                  </pic:spPr>
                </pic:pic>
              </a:graphicData>
            </a:graphic>
          </wp:inline>
        </w:drawing>
      </w:r>
    </w:p>
    <w:p w:rsidR="00E0633F" w:rsidRPr="00E0633F" w:rsidRDefault="00E0633F" w:rsidP="00E0633F">
      <w:pPr>
        <w:pStyle w:val="Brdtekst"/>
        <w:spacing w:before="13" w:line="360" w:lineRule="auto"/>
        <w:ind w:left="568" w:right="1475"/>
        <w:jc w:val="both"/>
        <w:rPr>
          <w:rFonts w:ascii="Times New Roman" w:hAnsi="Times New Roman" w:cs="Times New Roman"/>
          <w:spacing w:val="-8"/>
          <w:sz w:val="24"/>
          <w:szCs w:val="24"/>
        </w:rPr>
      </w:pPr>
    </w:p>
    <w:p w:rsidR="004C4D3A" w:rsidRDefault="004C4D3A" w:rsidP="00E0633F">
      <w:pPr>
        <w:pStyle w:val="Brdtekst"/>
        <w:spacing w:before="13" w:line="360" w:lineRule="auto"/>
        <w:ind w:left="568" w:right="1475"/>
        <w:jc w:val="both"/>
        <w:rPr>
          <w:rFonts w:ascii="Times New Roman" w:hAnsi="Times New Roman" w:cs="Times New Roman"/>
          <w:b/>
          <w:spacing w:val="-8"/>
          <w:sz w:val="36"/>
          <w:szCs w:val="36"/>
          <w:lang w:val="da-DK"/>
        </w:rPr>
      </w:pPr>
      <w:r w:rsidRPr="004C4D3A">
        <w:rPr>
          <w:rFonts w:ascii="Times New Roman" w:hAnsi="Times New Roman" w:cs="Times New Roman"/>
          <w:b/>
          <w:spacing w:val="-8"/>
          <w:sz w:val="36"/>
          <w:szCs w:val="36"/>
          <w:lang w:val="da-DK"/>
        </w:rPr>
        <w:t>8.2.1. Hvidvasklovens formål og indhold</w:t>
      </w:r>
    </w:p>
    <w:p w:rsidR="005D48CB" w:rsidRPr="004C4D3A" w:rsidRDefault="005D48CB" w:rsidP="00E0633F">
      <w:pPr>
        <w:pStyle w:val="Brdtekst"/>
        <w:spacing w:before="13" w:line="360" w:lineRule="auto"/>
        <w:ind w:left="568" w:right="1475"/>
        <w:jc w:val="both"/>
        <w:rPr>
          <w:rFonts w:ascii="Times New Roman" w:hAnsi="Times New Roman" w:cs="Times New Roman"/>
          <w:b/>
          <w:spacing w:val="-8"/>
          <w:sz w:val="36"/>
          <w:szCs w:val="36"/>
          <w:lang w:val="da-DK"/>
        </w:rPr>
      </w:pPr>
      <w:r>
        <w:rPr>
          <w:rFonts w:ascii="Times New Roman" w:hAnsi="Times New Roman" w:cs="Times New Roman"/>
          <w:b/>
          <w:noProof/>
          <w:spacing w:val="-8"/>
          <w:sz w:val="36"/>
          <w:szCs w:val="36"/>
          <w:lang w:val="da-DK" w:eastAsia="ko-KR"/>
        </w:rPr>
        <w:lastRenderedPageBreak/>
        <w:drawing>
          <wp:inline distT="0" distB="0" distL="0" distR="0" wp14:anchorId="6681DD5E">
            <wp:extent cx="2761615" cy="1530350"/>
            <wp:effectExtent l="0" t="0" r="635"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1615" cy="1530350"/>
                    </a:xfrm>
                    <a:prstGeom prst="rect">
                      <a:avLst/>
                    </a:prstGeom>
                    <a:noFill/>
                  </pic:spPr>
                </pic:pic>
              </a:graphicData>
            </a:graphic>
          </wp:inline>
        </w:drawing>
      </w:r>
    </w:p>
    <w:p w:rsidR="00E0633F" w:rsidRPr="008765ED" w:rsidRDefault="00E0633F" w:rsidP="00E0633F">
      <w:pPr>
        <w:pStyle w:val="Brdtekst"/>
        <w:spacing w:before="13" w:line="360" w:lineRule="auto"/>
        <w:ind w:left="568" w:right="1475"/>
        <w:jc w:val="both"/>
        <w:rPr>
          <w:rFonts w:ascii="Times New Roman" w:hAnsi="Times New Roman" w:cs="Times New Roman"/>
          <w:spacing w:val="-8"/>
          <w:sz w:val="24"/>
          <w:szCs w:val="24"/>
          <w:lang w:val="da-DK"/>
        </w:rPr>
      </w:pPr>
      <w:r w:rsidRPr="008765ED">
        <w:rPr>
          <w:rFonts w:ascii="Times New Roman" w:hAnsi="Times New Roman" w:cs="Times New Roman"/>
          <w:spacing w:val="-8"/>
          <w:sz w:val="24"/>
          <w:szCs w:val="24"/>
          <w:lang w:val="da-DK"/>
        </w:rPr>
        <w:t>Loven indfører en opmærksomhedspligt, som består i, at de af loven omfattede virksomheder og personer generelt skal være opmærksomme på kundernes aktiviteter, som på grund af deres særlige karakter menes at kunne have tilknytning til hvidvask eller finansiering af terrorisme.</w:t>
      </w:r>
    </w:p>
    <w:p w:rsidR="00E0633F" w:rsidRPr="008765ED" w:rsidRDefault="00E0633F" w:rsidP="00E0633F">
      <w:pPr>
        <w:pStyle w:val="Brdtekst"/>
        <w:spacing w:before="13" w:line="360" w:lineRule="auto"/>
        <w:ind w:left="568" w:right="1475"/>
        <w:jc w:val="both"/>
        <w:rPr>
          <w:rFonts w:ascii="Times New Roman" w:hAnsi="Times New Roman" w:cs="Times New Roman"/>
          <w:spacing w:val="-8"/>
          <w:sz w:val="24"/>
          <w:szCs w:val="24"/>
          <w:lang w:val="da-DK"/>
        </w:rPr>
      </w:pPr>
    </w:p>
    <w:p w:rsidR="00E0633F" w:rsidRPr="008765ED" w:rsidRDefault="00E0633F" w:rsidP="00E0633F">
      <w:pPr>
        <w:pStyle w:val="Brdtekst"/>
        <w:spacing w:before="13" w:line="360" w:lineRule="auto"/>
        <w:ind w:left="568" w:right="1475"/>
        <w:jc w:val="both"/>
        <w:rPr>
          <w:rFonts w:ascii="Times New Roman" w:hAnsi="Times New Roman" w:cs="Times New Roman"/>
          <w:spacing w:val="-8"/>
          <w:sz w:val="24"/>
          <w:szCs w:val="24"/>
          <w:lang w:val="da-DK"/>
        </w:rPr>
      </w:pPr>
      <w:r w:rsidRPr="008765ED">
        <w:rPr>
          <w:rFonts w:ascii="Times New Roman" w:hAnsi="Times New Roman" w:cs="Times New Roman"/>
          <w:spacing w:val="-8"/>
          <w:sz w:val="24"/>
          <w:szCs w:val="24"/>
          <w:lang w:val="da-DK"/>
        </w:rPr>
        <w:t>Loven stiller skærpede krav i forhold til den tidligere lov for så vidt angår de af loven omfattede virksomheders og personers kendskab til deres kunder. Loven stiller krav om legitimation af kunderne med henblik på identifikation af disse med navn og cpr-nr./cvr-nr., herunder stiller loven krav om kendskab til virksomhedskunders fysiske ejerkreds med kontrollerende indflydelse (reelle ejere) over disse. Endvidere skal der indhentes oplysninger om kundens formål</w:t>
      </w:r>
      <w:r w:rsidRPr="008765ED">
        <w:rPr>
          <w:lang w:val="da-DK"/>
        </w:rPr>
        <w:t xml:space="preserve"> </w:t>
      </w:r>
      <w:r w:rsidRPr="008765ED">
        <w:rPr>
          <w:rFonts w:ascii="Times New Roman" w:hAnsi="Times New Roman" w:cs="Times New Roman"/>
          <w:spacing w:val="-8"/>
          <w:sz w:val="24"/>
          <w:szCs w:val="24"/>
          <w:lang w:val="da-DK"/>
        </w:rPr>
        <w:t>med forretningsforbindelsen samt om omfanget heraf, ligesom kundeforholdet løbende skal overvåges.</w:t>
      </w:r>
    </w:p>
    <w:p w:rsidR="00E0633F" w:rsidRPr="008765ED" w:rsidRDefault="00E0633F" w:rsidP="00E0633F">
      <w:pPr>
        <w:pStyle w:val="Brdtekst"/>
        <w:spacing w:before="13" w:line="360" w:lineRule="auto"/>
        <w:ind w:left="568" w:right="1475"/>
        <w:jc w:val="both"/>
        <w:rPr>
          <w:rFonts w:ascii="Times New Roman" w:hAnsi="Times New Roman" w:cs="Times New Roman"/>
          <w:spacing w:val="-8"/>
          <w:sz w:val="24"/>
          <w:szCs w:val="24"/>
          <w:lang w:val="da-DK"/>
        </w:rPr>
      </w:pPr>
    </w:p>
    <w:p w:rsidR="00E0633F" w:rsidRPr="008765ED" w:rsidRDefault="00E0633F" w:rsidP="00E0633F">
      <w:pPr>
        <w:pStyle w:val="Brdtekst"/>
        <w:spacing w:before="13" w:line="360" w:lineRule="auto"/>
        <w:ind w:left="568" w:right="1475"/>
        <w:jc w:val="both"/>
        <w:rPr>
          <w:rFonts w:ascii="Times New Roman" w:hAnsi="Times New Roman" w:cs="Times New Roman"/>
          <w:spacing w:val="-8"/>
          <w:sz w:val="24"/>
          <w:szCs w:val="24"/>
          <w:lang w:val="da-DK"/>
        </w:rPr>
      </w:pPr>
      <w:r w:rsidRPr="008765ED">
        <w:rPr>
          <w:rFonts w:ascii="Times New Roman" w:hAnsi="Times New Roman" w:cs="Times New Roman"/>
          <w:spacing w:val="-8"/>
          <w:sz w:val="24"/>
          <w:szCs w:val="24"/>
          <w:lang w:val="da-DK"/>
        </w:rPr>
        <w:t>Loven giver mulighed for at foretage legitimationsproceduren, herunder tilvejebringelse af kundekendskabet, ud fra en risikobaseret tilgangsvinkel, således at der ikke i alle tilfælde stilles de sammen krav dertil.</w:t>
      </w:r>
    </w:p>
    <w:p w:rsidR="00E0633F" w:rsidRPr="008765ED" w:rsidRDefault="00E0633F" w:rsidP="00E0633F">
      <w:pPr>
        <w:pStyle w:val="Brdtekst"/>
        <w:spacing w:before="13" w:line="360" w:lineRule="auto"/>
        <w:ind w:left="568" w:right="1475"/>
        <w:jc w:val="both"/>
        <w:rPr>
          <w:rFonts w:ascii="Times New Roman" w:hAnsi="Times New Roman" w:cs="Times New Roman"/>
          <w:spacing w:val="-8"/>
          <w:sz w:val="24"/>
          <w:szCs w:val="24"/>
          <w:lang w:val="da-DK"/>
        </w:rPr>
      </w:pPr>
    </w:p>
    <w:p w:rsidR="00712392" w:rsidRPr="008765ED" w:rsidRDefault="00E0633F" w:rsidP="00E0633F">
      <w:pPr>
        <w:pStyle w:val="Brdtekst"/>
        <w:spacing w:before="13" w:line="360" w:lineRule="auto"/>
        <w:ind w:left="568" w:right="1475"/>
        <w:jc w:val="both"/>
        <w:rPr>
          <w:lang w:val="da-DK"/>
        </w:rPr>
      </w:pPr>
      <w:r w:rsidRPr="008765ED">
        <w:rPr>
          <w:rFonts w:ascii="Times New Roman" w:hAnsi="Times New Roman" w:cs="Times New Roman"/>
          <w:spacing w:val="-8"/>
          <w:sz w:val="24"/>
          <w:szCs w:val="24"/>
          <w:lang w:val="da-DK"/>
        </w:rPr>
        <w:t xml:space="preserve">Loven stiller dog skærpede krav til kundekendskabet ud fra en vurdering af, at der i visse tilfælde er en særlig risiko for </w:t>
      </w:r>
      <w:r w:rsidRPr="008765ED">
        <w:rPr>
          <w:rFonts w:ascii="Times New Roman" w:hAnsi="Times New Roman" w:cs="Times New Roman"/>
          <w:spacing w:val="-8"/>
          <w:sz w:val="24"/>
          <w:szCs w:val="24"/>
          <w:lang w:val="da-DK"/>
        </w:rPr>
        <w:lastRenderedPageBreak/>
        <w:t>hvidvask eller terrorfinansiering. De skærpede krav gælder især over for kunder, der er såkaldte politisk udsatte personer, dvs. personer, som er bosiddende i udlandet og bestrider eller har bestredet højere politiske poster. De øgede krav gælder også i tilfælde, hvor kunden ikke har været fysisk til stede for at legitimere sig samt over for korrespondentbanker i lande uden for EU.</w:t>
      </w:r>
      <w:r w:rsidRPr="008765ED">
        <w:rPr>
          <w:lang w:val="da-DK"/>
        </w:rPr>
        <w:t xml:space="preserve"> </w:t>
      </w:r>
    </w:p>
    <w:p w:rsidR="00712392" w:rsidRPr="008765ED" w:rsidRDefault="00712392" w:rsidP="00E0633F">
      <w:pPr>
        <w:pStyle w:val="Brdtekst"/>
        <w:spacing w:before="13" w:line="360" w:lineRule="auto"/>
        <w:ind w:left="568" w:right="1475"/>
        <w:jc w:val="both"/>
        <w:rPr>
          <w:rFonts w:ascii="Times New Roman" w:hAnsi="Times New Roman" w:cs="Times New Roman"/>
          <w:spacing w:val="-8"/>
          <w:sz w:val="24"/>
          <w:szCs w:val="24"/>
          <w:lang w:val="da-DK"/>
        </w:rPr>
      </w:pPr>
    </w:p>
    <w:p w:rsidR="00E0633F" w:rsidRPr="008765ED" w:rsidRDefault="00E0633F" w:rsidP="00E0633F">
      <w:pPr>
        <w:pStyle w:val="Brdtekst"/>
        <w:spacing w:before="13" w:line="360" w:lineRule="auto"/>
        <w:ind w:left="568" w:right="1475"/>
        <w:jc w:val="both"/>
        <w:rPr>
          <w:rFonts w:ascii="Times New Roman" w:hAnsi="Times New Roman" w:cs="Times New Roman"/>
          <w:spacing w:val="-8"/>
          <w:sz w:val="24"/>
          <w:szCs w:val="24"/>
          <w:lang w:val="da-DK"/>
        </w:rPr>
      </w:pPr>
      <w:r w:rsidRPr="008765ED">
        <w:rPr>
          <w:rFonts w:ascii="Times New Roman" w:hAnsi="Times New Roman" w:cs="Times New Roman"/>
          <w:spacing w:val="-8"/>
          <w:sz w:val="24"/>
          <w:szCs w:val="24"/>
          <w:lang w:val="da-DK"/>
        </w:rPr>
        <w:t>Loven giver mulighed for at undtage fra kravene til legitimation og kundekendskab, hvor risikoen for hvidvask og terrorfinansiering vurderes at være lille. Endvidere giver loven mulighed for under særlige betingelser at benytte sig af identitetsoplysninger mv., der er indhentet af tredjemand.</w:t>
      </w:r>
    </w:p>
    <w:p w:rsidR="00712392" w:rsidRPr="008765ED" w:rsidRDefault="00712392" w:rsidP="00E0633F">
      <w:pPr>
        <w:pStyle w:val="Brdtekst"/>
        <w:spacing w:before="13" w:line="360" w:lineRule="auto"/>
        <w:ind w:left="568" w:right="1475"/>
        <w:jc w:val="both"/>
        <w:rPr>
          <w:rFonts w:ascii="Times New Roman" w:hAnsi="Times New Roman" w:cs="Times New Roman"/>
          <w:spacing w:val="-8"/>
          <w:sz w:val="24"/>
          <w:szCs w:val="24"/>
          <w:lang w:val="da-DK"/>
        </w:rPr>
      </w:pPr>
    </w:p>
    <w:p w:rsidR="00E0633F" w:rsidRPr="008765ED" w:rsidRDefault="00E0633F" w:rsidP="00E0633F">
      <w:pPr>
        <w:pStyle w:val="Brdtekst"/>
        <w:spacing w:before="13" w:line="360" w:lineRule="auto"/>
        <w:ind w:left="568" w:right="1475"/>
        <w:jc w:val="both"/>
        <w:rPr>
          <w:rFonts w:ascii="Times New Roman" w:hAnsi="Times New Roman" w:cs="Times New Roman"/>
          <w:spacing w:val="-8"/>
          <w:sz w:val="24"/>
          <w:szCs w:val="24"/>
          <w:lang w:val="da-DK"/>
        </w:rPr>
      </w:pPr>
      <w:r w:rsidRPr="008765ED">
        <w:rPr>
          <w:rFonts w:ascii="Times New Roman" w:hAnsi="Times New Roman" w:cs="Times New Roman"/>
          <w:spacing w:val="-8"/>
          <w:sz w:val="24"/>
          <w:szCs w:val="24"/>
          <w:lang w:val="da-DK"/>
        </w:rPr>
        <w:t>Underretningspligten er udvidet i forhold til den tidligere lov på den måde, at de af loven omfattede virksomheder og personer ikke kun skal underrette Statsadvokaten for Særlig Økonomisk og International Kriminalitet ved mistanke om, at en transaktion har tilknytning til overtrædelse af strfl. Der skal også ske underretning ved mistanke om overtrædelse af speciallovgivningen. Underretningspligten er dog begrænset til overtrædelser, der kan straffes med fængsel i over ét år.</w:t>
      </w:r>
    </w:p>
    <w:p w:rsidR="00712392" w:rsidRPr="008765ED" w:rsidRDefault="00712392" w:rsidP="00E0633F">
      <w:pPr>
        <w:pStyle w:val="Brdtekst"/>
        <w:spacing w:before="13" w:line="360" w:lineRule="auto"/>
        <w:ind w:left="568" w:right="1475"/>
        <w:jc w:val="both"/>
        <w:rPr>
          <w:rFonts w:ascii="Times New Roman" w:hAnsi="Times New Roman" w:cs="Times New Roman"/>
          <w:spacing w:val="-8"/>
          <w:sz w:val="24"/>
          <w:szCs w:val="24"/>
          <w:lang w:val="da-DK"/>
        </w:rPr>
      </w:pPr>
    </w:p>
    <w:p w:rsidR="00712392" w:rsidRPr="008765ED" w:rsidRDefault="00E0633F" w:rsidP="00712392">
      <w:pPr>
        <w:pStyle w:val="Brdtekst"/>
        <w:spacing w:before="13" w:line="360" w:lineRule="auto"/>
        <w:ind w:left="568" w:right="1475"/>
        <w:jc w:val="both"/>
        <w:rPr>
          <w:rFonts w:ascii="Times New Roman" w:hAnsi="Times New Roman" w:cs="Times New Roman"/>
          <w:spacing w:val="-8"/>
          <w:sz w:val="24"/>
          <w:szCs w:val="24"/>
          <w:lang w:val="da-DK"/>
        </w:rPr>
      </w:pPr>
      <w:r w:rsidRPr="008765ED">
        <w:rPr>
          <w:rFonts w:ascii="Times New Roman" w:hAnsi="Times New Roman" w:cs="Times New Roman"/>
          <w:spacing w:val="-8"/>
          <w:sz w:val="24"/>
          <w:szCs w:val="24"/>
          <w:lang w:val="da-DK"/>
        </w:rPr>
        <w:t>Tilsynet med de personer og virksomheder, der er omfattet af loven, er delt mellem Finanstilsynet, Erhvervsstyrelsen og Advokatrådet.</w:t>
      </w:r>
      <w:r w:rsidR="00712392" w:rsidRPr="008765ED">
        <w:rPr>
          <w:lang w:val="da-DK"/>
        </w:rPr>
        <w:t xml:space="preserve"> </w:t>
      </w:r>
      <w:r w:rsidR="00712392" w:rsidRPr="008765ED">
        <w:rPr>
          <w:rFonts w:ascii="Times New Roman" w:hAnsi="Times New Roman" w:cs="Times New Roman"/>
          <w:spacing w:val="-8"/>
          <w:sz w:val="24"/>
          <w:szCs w:val="24"/>
          <w:lang w:val="da-DK"/>
        </w:rPr>
        <w:t xml:space="preserve">Loven gennemfører dele af EP/Rdir 2015/849 om forebyggende foranstaltninger mod anvendelse af det finansielle system til hvidvaskning af penge og finansiering af terrorisme (4. hvidvaskdirektiv). Reglerne i direktivet om spillekasinoer er gennemført i spilleloven. De øvrige dele blev gennemført ved L 2016 262, Indførelse af register over reelle ejere, der trådte i kraft </w:t>
      </w:r>
      <w:r w:rsidR="002121D4">
        <w:rPr>
          <w:rFonts w:ascii="Times New Roman" w:hAnsi="Times New Roman" w:cs="Times New Roman"/>
          <w:spacing w:val="-8"/>
          <w:sz w:val="24"/>
          <w:szCs w:val="24"/>
          <w:lang w:val="da-DK"/>
        </w:rPr>
        <w:t xml:space="preserve">den 23. maj </w:t>
      </w:r>
      <w:r w:rsidR="00712392" w:rsidRPr="008765ED">
        <w:rPr>
          <w:rFonts w:ascii="Times New Roman" w:hAnsi="Times New Roman" w:cs="Times New Roman"/>
          <w:spacing w:val="-8"/>
          <w:sz w:val="24"/>
          <w:szCs w:val="24"/>
          <w:lang w:val="da-DK"/>
        </w:rPr>
        <w:t>2017.</w:t>
      </w:r>
    </w:p>
    <w:p w:rsidR="00712392" w:rsidRPr="008765ED" w:rsidRDefault="00712392" w:rsidP="00712392">
      <w:pPr>
        <w:pStyle w:val="Brdtekst"/>
        <w:spacing w:before="13" w:line="360" w:lineRule="auto"/>
        <w:ind w:left="568" w:right="1475"/>
        <w:jc w:val="both"/>
        <w:rPr>
          <w:rFonts w:ascii="Times New Roman" w:hAnsi="Times New Roman" w:cs="Times New Roman"/>
          <w:spacing w:val="-8"/>
          <w:sz w:val="24"/>
          <w:szCs w:val="24"/>
          <w:lang w:val="da-DK"/>
        </w:rPr>
      </w:pPr>
    </w:p>
    <w:p w:rsidR="00712392" w:rsidRPr="008765ED" w:rsidRDefault="00712392" w:rsidP="00712392">
      <w:pPr>
        <w:pStyle w:val="Brdtekst"/>
        <w:spacing w:before="13" w:line="360" w:lineRule="auto"/>
        <w:ind w:left="568" w:right="1475"/>
        <w:jc w:val="both"/>
        <w:rPr>
          <w:rFonts w:ascii="Times New Roman" w:hAnsi="Times New Roman" w:cs="Times New Roman"/>
          <w:spacing w:val="-8"/>
          <w:sz w:val="24"/>
          <w:szCs w:val="24"/>
          <w:lang w:val="da-DK"/>
        </w:rPr>
      </w:pPr>
      <w:r w:rsidRPr="008765ED">
        <w:rPr>
          <w:rFonts w:ascii="Times New Roman" w:hAnsi="Times New Roman" w:cs="Times New Roman"/>
          <w:spacing w:val="-8"/>
          <w:sz w:val="24"/>
          <w:szCs w:val="24"/>
          <w:lang w:val="da-DK"/>
        </w:rPr>
        <w:lastRenderedPageBreak/>
        <w:t xml:space="preserve">Loven viderefører bestemmelser fra den tidligere lov, der gennemfører FATF’s særlige anbefalinger til bekæmpelse af terrorfinansiering, som blev vedtaget efter terrorangrebene </w:t>
      </w:r>
      <w:r>
        <w:rPr>
          <w:rFonts w:ascii="Times New Roman" w:hAnsi="Times New Roman" w:cs="Times New Roman"/>
          <w:spacing w:val="-8"/>
          <w:sz w:val="24"/>
          <w:szCs w:val="24"/>
          <w:lang w:val="da-DK"/>
        </w:rPr>
        <w:t xml:space="preserve">den 11. september </w:t>
      </w:r>
      <w:r w:rsidRPr="008765ED">
        <w:rPr>
          <w:rFonts w:ascii="Times New Roman" w:hAnsi="Times New Roman" w:cs="Times New Roman"/>
          <w:spacing w:val="-8"/>
          <w:sz w:val="24"/>
          <w:szCs w:val="24"/>
          <w:lang w:val="da-DK"/>
        </w:rPr>
        <w:t>2001.</w:t>
      </w:r>
    </w:p>
    <w:p w:rsidR="00712392" w:rsidRPr="008765ED" w:rsidRDefault="00712392" w:rsidP="00712392">
      <w:pPr>
        <w:pStyle w:val="Brdtekst"/>
        <w:spacing w:before="13" w:line="360" w:lineRule="auto"/>
        <w:ind w:left="568" w:right="1475"/>
        <w:jc w:val="both"/>
        <w:rPr>
          <w:rFonts w:ascii="Times New Roman" w:hAnsi="Times New Roman" w:cs="Times New Roman"/>
          <w:spacing w:val="-8"/>
          <w:sz w:val="24"/>
          <w:szCs w:val="24"/>
          <w:lang w:val="da-DK"/>
        </w:rPr>
      </w:pPr>
    </w:p>
    <w:p w:rsidR="00712392" w:rsidRPr="008765ED" w:rsidRDefault="00712392" w:rsidP="00712392">
      <w:pPr>
        <w:pStyle w:val="Brdtekst"/>
        <w:spacing w:before="13" w:line="360" w:lineRule="auto"/>
        <w:ind w:left="568" w:right="1475"/>
        <w:jc w:val="both"/>
        <w:rPr>
          <w:rFonts w:ascii="Times New Roman" w:hAnsi="Times New Roman" w:cs="Times New Roman"/>
          <w:spacing w:val="-8"/>
          <w:sz w:val="24"/>
          <w:szCs w:val="24"/>
          <w:lang w:val="da-DK"/>
        </w:rPr>
      </w:pPr>
      <w:r w:rsidRPr="008765ED">
        <w:rPr>
          <w:rFonts w:ascii="Times New Roman" w:hAnsi="Times New Roman" w:cs="Times New Roman"/>
          <w:spacing w:val="-8"/>
          <w:sz w:val="24"/>
          <w:szCs w:val="24"/>
          <w:lang w:val="da-DK"/>
        </w:rPr>
        <w:t>Loven tager højde for store dele af forslagene i bet</w:t>
      </w:r>
      <w:r>
        <w:rPr>
          <w:rFonts w:ascii="Times New Roman" w:hAnsi="Times New Roman" w:cs="Times New Roman"/>
          <w:spacing w:val="-8"/>
          <w:sz w:val="24"/>
          <w:szCs w:val="24"/>
          <w:lang w:val="da-DK"/>
        </w:rPr>
        <w:t xml:space="preserve">ænkning nr. </w:t>
      </w:r>
      <w:r w:rsidRPr="008765ED">
        <w:rPr>
          <w:rFonts w:ascii="Times New Roman" w:hAnsi="Times New Roman" w:cs="Times New Roman"/>
          <w:spacing w:val="-8"/>
          <w:sz w:val="24"/>
          <w:szCs w:val="24"/>
          <w:lang w:val="da-DK"/>
        </w:rPr>
        <w:t xml:space="preserve"> 1447</w:t>
      </w:r>
      <w:r>
        <w:rPr>
          <w:rFonts w:ascii="Times New Roman" w:hAnsi="Times New Roman" w:cs="Times New Roman"/>
          <w:spacing w:val="-8"/>
          <w:sz w:val="24"/>
          <w:szCs w:val="24"/>
          <w:lang w:val="da-DK"/>
        </w:rPr>
        <w:t>/</w:t>
      </w:r>
      <w:r w:rsidRPr="008765ED">
        <w:rPr>
          <w:rFonts w:ascii="Times New Roman" w:hAnsi="Times New Roman" w:cs="Times New Roman"/>
          <w:spacing w:val="-8"/>
          <w:sz w:val="24"/>
          <w:szCs w:val="24"/>
          <w:lang w:val="da-DK"/>
        </w:rPr>
        <w:t>2004 om hvidvasklovgivningen afgivet af Justitsministeriets udvalg om økonomisk kriminalitet og datakriminalitet.</w:t>
      </w:r>
    </w:p>
    <w:p w:rsidR="00712392" w:rsidRPr="008765ED" w:rsidRDefault="00712392" w:rsidP="00712392">
      <w:pPr>
        <w:pStyle w:val="Brdtekst"/>
        <w:spacing w:before="13" w:line="360" w:lineRule="auto"/>
        <w:ind w:left="568" w:right="1475"/>
        <w:jc w:val="both"/>
        <w:rPr>
          <w:rFonts w:ascii="Times New Roman" w:hAnsi="Times New Roman" w:cs="Times New Roman"/>
          <w:spacing w:val="-8"/>
          <w:sz w:val="24"/>
          <w:szCs w:val="24"/>
          <w:lang w:val="da-DK"/>
        </w:rPr>
      </w:pPr>
    </w:p>
    <w:p w:rsidR="008C25D4" w:rsidRPr="008765ED" w:rsidRDefault="00712392" w:rsidP="00712392">
      <w:pPr>
        <w:pStyle w:val="Brdtekst"/>
        <w:spacing w:before="13" w:line="360" w:lineRule="auto"/>
        <w:ind w:left="568" w:right="1475"/>
        <w:jc w:val="both"/>
        <w:rPr>
          <w:rFonts w:ascii="Times New Roman" w:hAnsi="Times New Roman" w:cs="Times New Roman"/>
          <w:spacing w:val="-8"/>
          <w:sz w:val="24"/>
          <w:szCs w:val="24"/>
          <w:lang w:val="da-DK"/>
        </w:rPr>
      </w:pPr>
      <w:r w:rsidRPr="008765ED">
        <w:rPr>
          <w:rFonts w:ascii="Times New Roman" w:hAnsi="Times New Roman" w:cs="Times New Roman"/>
          <w:spacing w:val="-8"/>
          <w:sz w:val="24"/>
          <w:szCs w:val="24"/>
          <w:lang w:val="da-DK"/>
        </w:rPr>
        <w:t>Loven viderefører bestemmelser fra den tidligere lov, der</w:t>
      </w:r>
      <w:r w:rsidRPr="008765ED">
        <w:rPr>
          <w:lang w:val="da-DK"/>
        </w:rPr>
        <w:t xml:space="preserve"> </w:t>
      </w:r>
      <w:r w:rsidRPr="008765ED">
        <w:rPr>
          <w:rFonts w:ascii="Times New Roman" w:hAnsi="Times New Roman" w:cs="Times New Roman"/>
          <w:spacing w:val="-8"/>
          <w:sz w:val="24"/>
          <w:szCs w:val="24"/>
          <w:lang w:val="da-DK"/>
        </w:rPr>
        <w:t xml:space="preserve">gennemfører de forpligtelser, der følger af FN-konventionen af </w:t>
      </w:r>
      <w:r>
        <w:rPr>
          <w:rFonts w:ascii="Times New Roman" w:hAnsi="Times New Roman" w:cs="Times New Roman"/>
          <w:spacing w:val="-8"/>
          <w:sz w:val="24"/>
          <w:szCs w:val="24"/>
          <w:lang w:val="da-DK"/>
        </w:rPr>
        <w:t xml:space="preserve">9. december </w:t>
      </w:r>
      <w:r w:rsidRPr="008765ED">
        <w:rPr>
          <w:rFonts w:ascii="Times New Roman" w:hAnsi="Times New Roman" w:cs="Times New Roman"/>
          <w:spacing w:val="-8"/>
          <w:sz w:val="24"/>
          <w:szCs w:val="24"/>
          <w:lang w:val="da-DK"/>
        </w:rPr>
        <w:t xml:space="preserve">1999 til bekæmpelse af finansiering af terrorisme samt FN’s Sikkerhedsråds resolution </w:t>
      </w:r>
      <w:r>
        <w:rPr>
          <w:rFonts w:ascii="Times New Roman" w:hAnsi="Times New Roman" w:cs="Times New Roman"/>
          <w:spacing w:val="-8"/>
          <w:sz w:val="24"/>
          <w:szCs w:val="24"/>
          <w:lang w:val="da-DK"/>
        </w:rPr>
        <w:t xml:space="preserve">nr. </w:t>
      </w:r>
      <w:r w:rsidRPr="008765ED">
        <w:rPr>
          <w:rFonts w:ascii="Times New Roman" w:hAnsi="Times New Roman" w:cs="Times New Roman"/>
          <w:spacing w:val="-8"/>
          <w:sz w:val="24"/>
          <w:szCs w:val="24"/>
          <w:lang w:val="da-DK"/>
        </w:rPr>
        <w:t xml:space="preserve">1373 af </w:t>
      </w:r>
      <w:r>
        <w:rPr>
          <w:rFonts w:ascii="Times New Roman" w:hAnsi="Times New Roman" w:cs="Times New Roman"/>
          <w:spacing w:val="-8"/>
          <w:sz w:val="24"/>
          <w:szCs w:val="24"/>
          <w:lang w:val="da-DK"/>
        </w:rPr>
        <w:t xml:space="preserve">28. september </w:t>
      </w:r>
      <w:r w:rsidRPr="008765ED">
        <w:rPr>
          <w:rFonts w:ascii="Times New Roman" w:hAnsi="Times New Roman" w:cs="Times New Roman"/>
          <w:spacing w:val="-8"/>
          <w:sz w:val="24"/>
          <w:szCs w:val="24"/>
          <w:lang w:val="da-DK"/>
        </w:rPr>
        <w:t>2001 om bekæmpelse af terrorisme og finansiering af terrorisme. Ifølge konventionen skal finansielle virksomheder og andre virksomheder, der er involveret i finansielle transaktioner, pålægges en forpligtelse til at indberette til de kompetente myndigheder i landet alle komplicerede og usædvanlige store transaktioner og usædvanlige transaktionsmønstre, som ikke har noget tilsyneladende økonomisk eller lovligt formål. Sikkerhedsrådets resolution pålægger staterne at forbyde at der stilles finansielle midler til rådighed for personer, som begår eller har til hensigt at begå eller deltage i udførelsen af terrorhandlinger.</w:t>
      </w:r>
    </w:p>
    <w:p w:rsidR="008C25D4" w:rsidRPr="008765ED" w:rsidRDefault="008C25D4" w:rsidP="00D32A41">
      <w:pPr>
        <w:pStyle w:val="Brdtekst"/>
        <w:spacing w:before="8" w:line="360" w:lineRule="auto"/>
        <w:jc w:val="both"/>
        <w:rPr>
          <w:rFonts w:ascii="Times New Roman" w:hAnsi="Times New Roman" w:cs="Times New Roman"/>
          <w:sz w:val="24"/>
          <w:szCs w:val="24"/>
          <w:lang w:val="da-DK"/>
        </w:rPr>
      </w:pPr>
    </w:p>
    <w:p w:rsidR="008C25D4" w:rsidRPr="008765ED" w:rsidRDefault="00BA1507" w:rsidP="00D32A41">
      <w:pPr>
        <w:spacing w:line="360" w:lineRule="auto"/>
        <w:ind w:left="568" w:right="935"/>
        <w:jc w:val="both"/>
        <w:rPr>
          <w:rFonts w:ascii="Times New Roman" w:hAnsi="Times New Roman" w:cs="Times New Roman"/>
          <w:sz w:val="24"/>
          <w:szCs w:val="24"/>
          <w:lang w:val="da-DK"/>
        </w:rPr>
      </w:pPr>
      <w:r w:rsidRPr="008765ED">
        <w:rPr>
          <w:rFonts w:ascii="Times New Roman" w:hAnsi="Times New Roman" w:cs="Times New Roman"/>
          <w:spacing w:val="-9"/>
          <w:sz w:val="24"/>
          <w:szCs w:val="24"/>
          <w:lang w:val="da-DK"/>
        </w:rPr>
        <w:t xml:space="preserve">Ved </w:t>
      </w:r>
      <w:r w:rsidRPr="008765ED">
        <w:rPr>
          <w:rFonts w:ascii="Times New Roman" w:hAnsi="Times New Roman" w:cs="Times New Roman"/>
          <w:spacing w:val="-3"/>
          <w:sz w:val="24"/>
          <w:szCs w:val="24"/>
          <w:lang w:val="da-DK"/>
        </w:rPr>
        <w:t xml:space="preserve">mistanke </w:t>
      </w:r>
      <w:r w:rsidRPr="008765ED">
        <w:rPr>
          <w:rFonts w:ascii="Times New Roman" w:hAnsi="Times New Roman" w:cs="Times New Roman"/>
          <w:sz w:val="24"/>
          <w:szCs w:val="24"/>
          <w:lang w:val="da-DK"/>
        </w:rPr>
        <w:t xml:space="preserve">om </w:t>
      </w:r>
      <w:r w:rsidRPr="008765ED">
        <w:rPr>
          <w:rFonts w:ascii="Times New Roman" w:hAnsi="Times New Roman" w:cs="Times New Roman"/>
          <w:spacing w:val="-3"/>
          <w:sz w:val="24"/>
          <w:szCs w:val="24"/>
          <w:lang w:val="da-DK"/>
        </w:rPr>
        <w:t xml:space="preserve">at </w:t>
      </w:r>
      <w:r w:rsidRPr="008765ED">
        <w:rPr>
          <w:rFonts w:ascii="Times New Roman" w:hAnsi="Times New Roman" w:cs="Times New Roman"/>
          <w:sz w:val="24"/>
          <w:szCs w:val="24"/>
          <w:lang w:val="da-DK"/>
        </w:rPr>
        <w:t xml:space="preserve">en kunde er i </w:t>
      </w:r>
      <w:r w:rsidRPr="008765ED">
        <w:rPr>
          <w:rFonts w:ascii="Times New Roman" w:hAnsi="Times New Roman" w:cs="Times New Roman"/>
          <w:spacing w:val="-3"/>
          <w:sz w:val="24"/>
          <w:szCs w:val="24"/>
          <w:lang w:val="da-DK"/>
        </w:rPr>
        <w:t xml:space="preserve">gang </w:t>
      </w:r>
      <w:r w:rsidRPr="008765ED">
        <w:rPr>
          <w:rFonts w:ascii="Times New Roman" w:hAnsi="Times New Roman" w:cs="Times New Roman"/>
          <w:sz w:val="24"/>
          <w:szCs w:val="24"/>
          <w:lang w:val="da-DK"/>
        </w:rPr>
        <w:t xml:space="preserve">med </w:t>
      </w:r>
      <w:r w:rsidRPr="008765ED">
        <w:rPr>
          <w:rFonts w:ascii="Times New Roman" w:hAnsi="Times New Roman" w:cs="Times New Roman"/>
          <w:spacing w:val="-3"/>
          <w:sz w:val="24"/>
          <w:szCs w:val="24"/>
          <w:lang w:val="da-DK"/>
        </w:rPr>
        <w:t xml:space="preserve">at </w:t>
      </w:r>
      <w:r w:rsidRPr="008765ED">
        <w:rPr>
          <w:rFonts w:ascii="Times New Roman" w:hAnsi="Times New Roman" w:cs="Times New Roman"/>
          <w:spacing w:val="-4"/>
          <w:sz w:val="24"/>
          <w:szCs w:val="24"/>
          <w:lang w:val="da-DK"/>
        </w:rPr>
        <w:t xml:space="preserve">hvidvaske </w:t>
      </w:r>
      <w:r w:rsidRPr="008765ED">
        <w:rPr>
          <w:rFonts w:ascii="Times New Roman" w:hAnsi="Times New Roman" w:cs="Times New Roman"/>
          <w:sz w:val="24"/>
          <w:szCs w:val="24"/>
          <w:lang w:val="da-DK"/>
        </w:rPr>
        <w:t xml:space="preserve">penge eller finansiere terrorisme, er virksomheden </w:t>
      </w:r>
      <w:r w:rsidRPr="008765ED">
        <w:rPr>
          <w:rFonts w:ascii="Times New Roman" w:hAnsi="Times New Roman" w:cs="Times New Roman"/>
          <w:spacing w:val="-4"/>
          <w:sz w:val="24"/>
          <w:szCs w:val="24"/>
          <w:lang w:val="da-DK"/>
        </w:rPr>
        <w:t xml:space="preserve">forpligtet </w:t>
      </w:r>
      <w:r w:rsidRPr="008765ED">
        <w:rPr>
          <w:rFonts w:ascii="Times New Roman" w:hAnsi="Times New Roman" w:cs="Times New Roman"/>
          <w:sz w:val="24"/>
          <w:szCs w:val="24"/>
          <w:lang w:val="da-DK"/>
        </w:rPr>
        <w:t xml:space="preserve">til </w:t>
      </w:r>
      <w:r w:rsidRPr="008765ED">
        <w:rPr>
          <w:rFonts w:ascii="Times New Roman" w:hAnsi="Times New Roman" w:cs="Times New Roman"/>
          <w:spacing w:val="-3"/>
          <w:sz w:val="24"/>
          <w:szCs w:val="24"/>
          <w:lang w:val="da-DK"/>
        </w:rPr>
        <w:t xml:space="preserve">at indberette </w:t>
      </w:r>
      <w:r w:rsidRPr="008765ED">
        <w:rPr>
          <w:rFonts w:ascii="Times New Roman" w:hAnsi="Times New Roman" w:cs="Times New Roman"/>
          <w:sz w:val="24"/>
          <w:szCs w:val="24"/>
          <w:lang w:val="da-DK"/>
        </w:rPr>
        <w:t xml:space="preserve">denne </w:t>
      </w:r>
      <w:r w:rsidRPr="008765ED">
        <w:rPr>
          <w:rFonts w:ascii="Times New Roman" w:hAnsi="Times New Roman" w:cs="Times New Roman"/>
          <w:spacing w:val="-4"/>
          <w:sz w:val="24"/>
          <w:szCs w:val="24"/>
          <w:lang w:val="da-DK"/>
        </w:rPr>
        <w:t xml:space="preserve">mistanke </w:t>
      </w:r>
      <w:r w:rsidRPr="008765ED">
        <w:rPr>
          <w:rFonts w:ascii="Times New Roman" w:hAnsi="Times New Roman" w:cs="Times New Roman"/>
          <w:sz w:val="24"/>
          <w:szCs w:val="24"/>
          <w:lang w:val="da-DK"/>
        </w:rPr>
        <w:t xml:space="preserve">til </w:t>
      </w:r>
      <w:r w:rsidRPr="008765ED">
        <w:rPr>
          <w:rFonts w:ascii="Times New Roman" w:hAnsi="Times New Roman" w:cs="Times New Roman"/>
          <w:spacing w:val="-3"/>
          <w:sz w:val="24"/>
          <w:szCs w:val="24"/>
          <w:lang w:val="da-DK"/>
        </w:rPr>
        <w:t xml:space="preserve">Statsadvokaten for </w:t>
      </w:r>
      <w:r w:rsidRPr="008765ED">
        <w:rPr>
          <w:rFonts w:ascii="Times New Roman" w:hAnsi="Times New Roman" w:cs="Times New Roman"/>
          <w:sz w:val="24"/>
          <w:szCs w:val="24"/>
          <w:lang w:val="da-DK"/>
        </w:rPr>
        <w:t>Særlig Økonomisk og International Kriminalitet (SØIK).</w:t>
      </w:r>
    </w:p>
    <w:p w:rsidR="008C25D4" w:rsidRPr="008765ED" w:rsidRDefault="008C25D4" w:rsidP="00D32A41">
      <w:pPr>
        <w:pStyle w:val="Brdtekst"/>
        <w:spacing w:before="11" w:line="360" w:lineRule="auto"/>
        <w:jc w:val="both"/>
        <w:rPr>
          <w:rFonts w:ascii="Times New Roman" w:hAnsi="Times New Roman" w:cs="Times New Roman"/>
          <w:sz w:val="24"/>
          <w:szCs w:val="24"/>
          <w:lang w:val="da-DK"/>
        </w:rPr>
      </w:pPr>
    </w:p>
    <w:p w:rsidR="008C25D4" w:rsidRPr="008765ED" w:rsidRDefault="00BA1507" w:rsidP="00D32A41">
      <w:pPr>
        <w:pStyle w:val="Brdtekst"/>
        <w:spacing w:line="360" w:lineRule="auto"/>
        <w:ind w:left="568" w:right="413"/>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Finanstilsynet fører tilsyn med de finansielle virksomheder og kontrollerer, at virksomhederne overholder hvidvasklovens regler.</w:t>
      </w:r>
    </w:p>
    <w:p w:rsidR="008C25D4" w:rsidRPr="008765ED" w:rsidRDefault="008C25D4" w:rsidP="00D32A41">
      <w:pPr>
        <w:spacing w:line="360" w:lineRule="auto"/>
        <w:jc w:val="both"/>
        <w:rPr>
          <w:rFonts w:ascii="Times New Roman" w:hAnsi="Times New Roman" w:cs="Times New Roman"/>
          <w:sz w:val="24"/>
          <w:szCs w:val="24"/>
          <w:lang w:val="da-DK"/>
        </w:rPr>
        <w:sectPr w:rsidR="008C25D4" w:rsidRPr="008765ED">
          <w:headerReference w:type="default" r:id="rId35"/>
          <w:pgSz w:w="14400" w:h="10800" w:orient="landscape"/>
          <w:pgMar w:top="1860" w:right="0" w:bottom="280" w:left="1900" w:header="499" w:footer="0" w:gutter="0"/>
          <w:cols w:space="708"/>
        </w:sectPr>
      </w:pPr>
    </w:p>
    <w:p w:rsidR="008C25D4" w:rsidRPr="008765ED" w:rsidRDefault="008C25D4" w:rsidP="00D32A41">
      <w:pPr>
        <w:pStyle w:val="Brdtekst"/>
        <w:spacing w:before="5" w:line="360" w:lineRule="auto"/>
        <w:jc w:val="both"/>
        <w:rPr>
          <w:rFonts w:ascii="Times New Roman" w:hAnsi="Times New Roman" w:cs="Times New Roman"/>
          <w:sz w:val="24"/>
          <w:szCs w:val="24"/>
          <w:lang w:val="da-DK"/>
        </w:rPr>
      </w:pPr>
    </w:p>
    <w:p w:rsidR="008C25D4" w:rsidRDefault="004C4D3A" w:rsidP="00D32A41">
      <w:pPr>
        <w:pStyle w:val="Overskrift2"/>
        <w:spacing w:line="360" w:lineRule="auto"/>
        <w:jc w:val="both"/>
        <w:rPr>
          <w:rFonts w:ascii="Times New Roman" w:hAnsi="Times New Roman" w:cs="Times New Roman"/>
          <w:sz w:val="36"/>
          <w:szCs w:val="36"/>
        </w:rPr>
      </w:pPr>
      <w:r w:rsidRPr="004C4D3A">
        <w:rPr>
          <w:rFonts w:ascii="Times New Roman" w:hAnsi="Times New Roman" w:cs="Times New Roman"/>
          <w:sz w:val="36"/>
          <w:szCs w:val="36"/>
          <w:lang w:val="da-DK"/>
        </w:rPr>
        <w:t xml:space="preserve">8.2.2. </w:t>
      </w:r>
      <w:r w:rsidR="00BA1507" w:rsidRPr="004C4D3A">
        <w:rPr>
          <w:rFonts w:ascii="Times New Roman" w:hAnsi="Times New Roman" w:cs="Times New Roman"/>
          <w:sz w:val="36"/>
          <w:szCs w:val="36"/>
        </w:rPr>
        <w:t>Definition af begrebet ”hvidvask”</w:t>
      </w:r>
    </w:p>
    <w:p w:rsidR="005D48CB" w:rsidRPr="004C4D3A" w:rsidRDefault="005D48CB" w:rsidP="00D32A41">
      <w:pPr>
        <w:pStyle w:val="Overskrift2"/>
        <w:spacing w:line="360" w:lineRule="auto"/>
        <w:jc w:val="both"/>
        <w:rPr>
          <w:rFonts w:ascii="Times New Roman" w:hAnsi="Times New Roman" w:cs="Times New Roman"/>
          <w:sz w:val="36"/>
          <w:szCs w:val="36"/>
        </w:rPr>
      </w:pPr>
      <w:r>
        <w:rPr>
          <w:rFonts w:ascii="Times New Roman" w:hAnsi="Times New Roman" w:cs="Times New Roman"/>
          <w:noProof/>
          <w:sz w:val="36"/>
          <w:szCs w:val="36"/>
          <w:lang w:val="da-DK" w:eastAsia="ko-KR"/>
        </w:rPr>
        <w:drawing>
          <wp:inline distT="0" distB="0" distL="0" distR="0" wp14:anchorId="4BF125C4">
            <wp:extent cx="1932305" cy="1548765"/>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32305" cy="1548765"/>
                    </a:xfrm>
                    <a:prstGeom prst="rect">
                      <a:avLst/>
                    </a:prstGeom>
                    <a:noFill/>
                  </pic:spPr>
                </pic:pic>
              </a:graphicData>
            </a:graphic>
          </wp:inline>
        </w:drawing>
      </w:r>
    </w:p>
    <w:p w:rsidR="008C25D4" w:rsidRPr="008765ED" w:rsidRDefault="005D48CB" w:rsidP="002F3A78">
      <w:pPr>
        <w:pStyle w:val="Brdtekst"/>
        <w:spacing w:before="4" w:line="360" w:lineRule="auto"/>
        <w:ind w:right="1061"/>
        <w:jc w:val="both"/>
        <w:rPr>
          <w:rFonts w:ascii="Times New Roman" w:hAnsi="Times New Roman" w:cs="Times New Roman"/>
          <w:sz w:val="24"/>
          <w:szCs w:val="24"/>
          <w:lang w:val="da-DK"/>
        </w:rPr>
      </w:pPr>
      <w:r>
        <w:rPr>
          <w:rFonts w:ascii="Times New Roman" w:hAnsi="Times New Roman" w:cs="Times New Roman"/>
          <w:sz w:val="24"/>
          <w:szCs w:val="24"/>
          <w:lang w:val="da-DK"/>
        </w:rPr>
        <w:t xml:space="preserve">Definitionen af ”hvidvask” fremgår af lovens § 3, stk. 1. </w:t>
      </w:r>
      <w:r w:rsidR="00BA1507" w:rsidRPr="008765ED">
        <w:rPr>
          <w:rFonts w:ascii="Times New Roman" w:hAnsi="Times New Roman" w:cs="Times New Roman"/>
          <w:sz w:val="24"/>
          <w:szCs w:val="24"/>
          <w:lang w:val="da-DK"/>
        </w:rPr>
        <w:t>Hvidvask er uberettiget at modtage eller skaffe sig eller andre del i økonomisk udbytte eller midler, der er opnået ved en strafbar lovovertrædelse.</w:t>
      </w:r>
      <w:r w:rsidR="000809C3" w:rsidRPr="008765ED">
        <w:rPr>
          <w:lang w:val="da-DK"/>
        </w:rPr>
        <w:t xml:space="preserve"> </w:t>
      </w:r>
      <w:r w:rsidR="000809C3" w:rsidRPr="008765ED">
        <w:rPr>
          <w:rFonts w:ascii="Times New Roman" w:hAnsi="Times New Roman" w:cs="Times New Roman"/>
          <w:sz w:val="24"/>
          <w:szCs w:val="24"/>
          <w:lang w:val="da-DK"/>
        </w:rPr>
        <w:t>Lovbestemmelsen beskriver udtrykket »hvidvask«. Beskrivelsen tager udgangspunkt i str</w:t>
      </w:r>
      <w:r w:rsidR="000809C3">
        <w:rPr>
          <w:rFonts w:ascii="Times New Roman" w:hAnsi="Times New Roman" w:cs="Times New Roman"/>
          <w:sz w:val="24"/>
          <w:szCs w:val="24"/>
          <w:lang w:val="da-DK"/>
        </w:rPr>
        <w:t>affelovens</w:t>
      </w:r>
      <w:r w:rsidR="000809C3" w:rsidRPr="008765ED">
        <w:rPr>
          <w:rFonts w:ascii="Times New Roman" w:hAnsi="Times New Roman" w:cs="Times New Roman"/>
          <w:sz w:val="24"/>
          <w:szCs w:val="24"/>
          <w:lang w:val="da-DK"/>
        </w:rPr>
        <w:t xml:space="preserve"> § 290 om hæleri. Direktivets definition af hvidvask findes i art. 1, stk. 3.</w:t>
      </w:r>
    </w:p>
    <w:p w:rsidR="008C25D4" w:rsidRPr="008765ED" w:rsidRDefault="00444B76" w:rsidP="002F3A78">
      <w:pPr>
        <w:pStyle w:val="Brdtekst"/>
        <w:spacing w:line="360" w:lineRule="auto"/>
        <w:ind w:right="761"/>
        <w:jc w:val="both"/>
        <w:rPr>
          <w:rFonts w:ascii="Times New Roman" w:hAnsi="Times New Roman" w:cs="Times New Roman"/>
          <w:sz w:val="24"/>
          <w:szCs w:val="24"/>
          <w:lang w:val="da-DK"/>
        </w:rPr>
      </w:pPr>
      <w:r>
        <w:rPr>
          <w:rFonts w:ascii="Times New Roman" w:hAnsi="Times New Roman" w:cs="Times New Roman"/>
          <w:sz w:val="24"/>
          <w:szCs w:val="24"/>
          <w:lang w:val="da-DK"/>
        </w:rPr>
        <w:t xml:space="preserve">Efter </w:t>
      </w:r>
      <w:r w:rsidR="002F3A78">
        <w:rPr>
          <w:rFonts w:ascii="Times New Roman" w:hAnsi="Times New Roman" w:cs="Times New Roman"/>
          <w:sz w:val="24"/>
          <w:szCs w:val="24"/>
          <w:lang w:val="da-DK"/>
        </w:rPr>
        <w:t>hvidvask</w:t>
      </w:r>
      <w:r>
        <w:rPr>
          <w:rFonts w:ascii="Times New Roman" w:hAnsi="Times New Roman" w:cs="Times New Roman"/>
          <w:sz w:val="24"/>
          <w:szCs w:val="24"/>
          <w:lang w:val="da-DK"/>
        </w:rPr>
        <w:t>lovens § 3, stk. 2 er h</w:t>
      </w:r>
      <w:r w:rsidR="00BA1507" w:rsidRPr="008765ED">
        <w:rPr>
          <w:rFonts w:ascii="Times New Roman" w:hAnsi="Times New Roman" w:cs="Times New Roman"/>
          <w:sz w:val="24"/>
          <w:szCs w:val="24"/>
          <w:lang w:val="da-DK"/>
        </w:rPr>
        <w:t xml:space="preserve">vidvask også </w:t>
      </w:r>
      <w:r w:rsidR="00BA1507" w:rsidRPr="008765ED">
        <w:rPr>
          <w:rFonts w:ascii="Times New Roman" w:hAnsi="Times New Roman" w:cs="Times New Roman"/>
          <w:spacing w:val="-3"/>
          <w:sz w:val="24"/>
          <w:szCs w:val="24"/>
          <w:lang w:val="da-DK"/>
        </w:rPr>
        <w:t xml:space="preserve">uberettiget at </w:t>
      </w:r>
      <w:r w:rsidR="00BA1507" w:rsidRPr="008765ED">
        <w:rPr>
          <w:rFonts w:ascii="Times New Roman" w:hAnsi="Times New Roman" w:cs="Times New Roman"/>
          <w:sz w:val="24"/>
          <w:szCs w:val="24"/>
          <w:lang w:val="da-DK"/>
        </w:rPr>
        <w:t xml:space="preserve">skjule, </w:t>
      </w:r>
      <w:r w:rsidR="00BA1507" w:rsidRPr="008765ED">
        <w:rPr>
          <w:rFonts w:ascii="Times New Roman" w:hAnsi="Times New Roman" w:cs="Times New Roman"/>
          <w:spacing w:val="-3"/>
          <w:sz w:val="24"/>
          <w:szCs w:val="24"/>
          <w:lang w:val="da-DK"/>
        </w:rPr>
        <w:t xml:space="preserve">opbevare, </w:t>
      </w:r>
      <w:r w:rsidR="00BA1507" w:rsidRPr="008765ED">
        <w:rPr>
          <w:rFonts w:ascii="Times New Roman" w:hAnsi="Times New Roman" w:cs="Times New Roman"/>
          <w:sz w:val="24"/>
          <w:szCs w:val="24"/>
          <w:lang w:val="da-DK"/>
        </w:rPr>
        <w:t xml:space="preserve">transportere, hjælpe til afhændelse eller på anden måde efterfølgende </w:t>
      </w:r>
      <w:r w:rsidR="00BA1507" w:rsidRPr="008765ED">
        <w:rPr>
          <w:rFonts w:ascii="Times New Roman" w:hAnsi="Times New Roman" w:cs="Times New Roman"/>
          <w:spacing w:val="-3"/>
          <w:sz w:val="24"/>
          <w:szCs w:val="24"/>
          <w:lang w:val="da-DK"/>
        </w:rPr>
        <w:t xml:space="preserve">virke </w:t>
      </w:r>
      <w:r w:rsidR="00BA1507" w:rsidRPr="008765ED">
        <w:rPr>
          <w:rFonts w:ascii="Times New Roman" w:hAnsi="Times New Roman" w:cs="Times New Roman"/>
          <w:sz w:val="24"/>
          <w:szCs w:val="24"/>
          <w:lang w:val="da-DK"/>
        </w:rPr>
        <w:t xml:space="preserve">til </w:t>
      </w:r>
      <w:r w:rsidR="00BA1507" w:rsidRPr="008765ED">
        <w:rPr>
          <w:rFonts w:ascii="Times New Roman" w:hAnsi="Times New Roman" w:cs="Times New Roman"/>
          <w:spacing w:val="-3"/>
          <w:sz w:val="24"/>
          <w:szCs w:val="24"/>
          <w:lang w:val="da-DK"/>
        </w:rPr>
        <w:t xml:space="preserve">at sikre </w:t>
      </w:r>
      <w:r w:rsidR="00BA1507" w:rsidRPr="008765ED">
        <w:rPr>
          <w:rFonts w:ascii="Times New Roman" w:hAnsi="Times New Roman" w:cs="Times New Roman"/>
          <w:sz w:val="24"/>
          <w:szCs w:val="24"/>
          <w:lang w:val="da-DK"/>
        </w:rPr>
        <w:t xml:space="preserve">det </w:t>
      </w:r>
      <w:r w:rsidR="00BA1507" w:rsidRPr="008765ED">
        <w:rPr>
          <w:rFonts w:ascii="Times New Roman" w:hAnsi="Times New Roman" w:cs="Times New Roman"/>
          <w:spacing w:val="-4"/>
          <w:sz w:val="24"/>
          <w:szCs w:val="24"/>
          <w:lang w:val="da-DK"/>
        </w:rPr>
        <w:t xml:space="preserve">økonomiske </w:t>
      </w:r>
      <w:r w:rsidR="00BA1507" w:rsidRPr="008765ED">
        <w:rPr>
          <w:rFonts w:ascii="Times New Roman" w:hAnsi="Times New Roman" w:cs="Times New Roman"/>
          <w:spacing w:val="-3"/>
          <w:sz w:val="24"/>
          <w:szCs w:val="24"/>
          <w:lang w:val="da-DK"/>
        </w:rPr>
        <w:t xml:space="preserve">udbytte </w:t>
      </w:r>
      <w:r w:rsidR="00BA1507" w:rsidRPr="008765ED">
        <w:rPr>
          <w:rFonts w:ascii="Times New Roman" w:hAnsi="Times New Roman" w:cs="Times New Roman"/>
          <w:sz w:val="24"/>
          <w:szCs w:val="24"/>
          <w:lang w:val="da-DK"/>
        </w:rPr>
        <w:t xml:space="preserve">eller midlerne </w:t>
      </w:r>
      <w:r w:rsidR="00BA1507" w:rsidRPr="008765ED">
        <w:rPr>
          <w:rFonts w:ascii="Times New Roman" w:hAnsi="Times New Roman" w:cs="Times New Roman"/>
          <w:spacing w:val="-4"/>
          <w:sz w:val="24"/>
          <w:szCs w:val="24"/>
          <w:lang w:val="da-DK"/>
        </w:rPr>
        <w:t xml:space="preserve">fra </w:t>
      </w:r>
      <w:r w:rsidR="00BA1507" w:rsidRPr="008765ED">
        <w:rPr>
          <w:rFonts w:ascii="Times New Roman" w:hAnsi="Times New Roman" w:cs="Times New Roman"/>
          <w:sz w:val="24"/>
          <w:szCs w:val="24"/>
          <w:lang w:val="da-DK"/>
        </w:rPr>
        <w:t xml:space="preserve">en </w:t>
      </w:r>
      <w:r w:rsidR="00BA1507" w:rsidRPr="008765ED">
        <w:rPr>
          <w:rFonts w:ascii="Times New Roman" w:hAnsi="Times New Roman" w:cs="Times New Roman"/>
          <w:spacing w:val="-3"/>
          <w:sz w:val="24"/>
          <w:szCs w:val="24"/>
          <w:lang w:val="da-DK"/>
        </w:rPr>
        <w:t>strafbar lovovertrædelse.</w:t>
      </w:r>
      <w:r w:rsidR="005D48CB" w:rsidRPr="008765ED">
        <w:rPr>
          <w:lang w:val="da-DK"/>
        </w:rPr>
        <w:t xml:space="preserve"> </w:t>
      </w:r>
      <w:r w:rsidR="005D48CB" w:rsidRPr="008765ED">
        <w:rPr>
          <w:rFonts w:ascii="Times New Roman" w:hAnsi="Times New Roman" w:cs="Times New Roman"/>
          <w:spacing w:val="-3"/>
          <w:sz w:val="24"/>
          <w:szCs w:val="24"/>
          <w:lang w:val="da-DK"/>
        </w:rPr>
        <w:t xml:space="preserve">Strafbar overtrædelse omfatter både overtrædelse </w:t>
      </w:r>
      <w:r>
        <w:rPr>
          <w:rFonts w:ascii="Times New Roman" w:hAnsi="Times New Roman" w:cs="Times New Roman"/>
          <w:spacing w:val="-3"/>
          <w:sz w:val="24"/>
          <w:szCs w:val="24"/>
          <w:lang w:val="da-DK"/>
        </w:rPr>
        <w:t xml:space="preserve">og forsøg på </w:t>
      </w:r>
      <w:r w:rsidR="005D48CB" w:rsidRPr="008765ED">
        <w:rPr>
          <w:rFonts w:ascii="Times New Roman" w:hAnsi="Times New Roman" w:cs="Times New Roman"/>
          <w:spacing w:val="-3"/>
          <w:sz w:val="24"/>
          <w:szCs w:val="24"/>
          <w:lang w:val="da-DK"/>
        </w:rPr>
        <w:t>af straffeloven og af speciallovgivningen samt tilsvarende strafbare forhold begået i udlandet.</w:t>
      </w:r>
    </w:p>
    <w:p w:rsidR="008A101B" w:rsidRPr="008765ED" w:rsidRDefault="008A101B" w:rsidP="002F3A78">
      <w:pPr>
        <w:pStyle w:val="Brdtekst"/>
        <w:spacing w:line="360" w:lineRule="auto"/>
        <w:ind w:right="1141"/>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Hvidvask er at sikre udbytte fra en strafbar handling. </w:t>
      </w:r>
    </w:p>
    <w:p w:rsidR="008A101B" w:rsidRPr="008765ED" w:rsidRDefault="008A101B" w:rsidP="002F3A78">
      <w:pPr>
        <w:pStyle w:val="Brdtekst"/>
        <w:spacing w:line="360" w:lineRule="auto"/>
        <w:ind w:right="1141"/>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Der kan være tale om penge eller andre værdier, som stammer fra handel med narko, menneskesmugling, våbensmugling, røveri, eller penge som er opnået gennem f.eks. underslæb, skatteunddragelse, bedrageri, korruption eller insiderhandel.</w:t>
      </w:r>
    </w:p>
    <w:p w:rsidR="008A101B" w:rsidRPr="008765ED" w:rsidRDefault="008A101B" w:rsidP="002F3A78">
      <w:pPr>
        <w:pStyle w:val="Brdtekst"/>
        <w:spacing w:line="360" w:lineRule="auto"/>
        <w:ind w:right="1141"/>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lastRenderedPageBreak/>
        <w:t>For at kunne bruge udbyttet fra en strafbar handling skal de personer, som har begået handlingen, sørge for at få udbyttet til at se ud, som om at det er erhvervet på lovlig vis.</w:t>
      </w:r>
    </w:p>
    <w:p w:rsidR="008A101B" w:rsidRDefault="008A101B" w:rsidP="002F3A78">
      <w:pPr>
        <w:pStyle w:val="Brdtekst"/>
        <w:spacing w:line="360" w:lineRule="auto"/>
        <w:ind w:right="1141"/>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Derfor skal udbyttets ulovlige oprindelse skjules</w:t>
      </w:r>
      <w:r w:rsidR="009E0897">
        <w:rPr>
          <w:rFonts w:ascii="Times New Roman" w:hAnsi="Times New Roman" w:cs="Times New Roman"/>
          <w:sz w:val="24"/>
          <w:szCs w:val="24"/>
          <w:lang w:val="da-DK"/>
        </w:rPr>
        <w:t>.</w:t>
      </w:r>
    </w:p>
    <w:p w:rsidR="009E0897" w:rsidRPr="009E0897" w:rsidRDefault="009E0897" w:rsidP="002F3A78">
      <w:pPr>
        <w:pStyle w:val="Brdtekst"/>
        <w:spacing w:line="360" w:lineRule="auto"/>
        <w:ind w:right="1141"/>
        <w:jc w:val="both"/>
        <w:rPr>
          <w:rFonts w:ascii="Times New Roman" w:hAnsi="Times New Roman" w:cs="Times New Roman"/>
          <w:sz w:val="24"/>
          <w:szCs w:val="24"/>
          <w:lang w:val="da-DK"/>
        </w:rPr>
      </w:pPr>
      <w:r w:rsidRPr="009E0897">
        <w:rPr>
          <w:rFonts w:ascii="Times New Roman" w:hAnsi="Times New Roman" w:cs="Times New Roman"/>
          <w:sz w:val="24"/>
          <w:szCs w:val="24"/>
          <w:lang w:val="da-DK"/>
        </w:rPr>
        <w:t xml:space="preserve">Dette kan f.eks. ske ved at sløre pengenes oprindelse eller ændre pengenes identitet ved f.eks. at veksle til en anden valuta. </w:t>
      </w:r>
    </w:p>
    <w:p w:rsidR="009E0897" w:rsidRPr="009E0897" w:rsidRDefault="009E0897" w:rsidP="002F3A78">
      <w:pPr>
        <w:pStyle w:val="Brdtekst"/>
        <w:spacing w:line="360" w:lineRule="auto"/>
        <w:ind w:right="1141"/>
        <w:jc w:val="both"/>
        <w:rPr>
          <w:rFonts w:ascii="Times New Roman" w:hAnsi="Times New Roman" w:cs="Times New Roman"/>
          <w:sz w:val="24"/>
          <w:szCs w:val="24"/>
          <w:lang w:val="da-DK"/>
        </w:rPr>
      </w:pPr>
      <w:r w:rsidRPr="009E0897">
        <w:rPr>
          <w:rFonts w:ascii="Times New Roman" w:hAnsi="Times New Roman" w:cs="Times New Roman"/>
          <w:sz w:val="24"/>
          <w:szCs w:val="24"/>
          <w:lang w:val="da-DK"/>
        </w:rPr>
        <w:t>Det kan eksempelvis også ske ved at flytte udbyttet til et sted, hvor det ikke vil få nærmere opmærksomhed.</w:t>
      </w:r>
    </w:p>
    <w:p w:rsidR="009E0897" w:rsidRPr="009E0897" w:rsidRDefault="009E0897" w:rsidP="002F3A78">
      <w:pPr>
        <w:pStyle w:val="Brdtekst"/>
        <w:spacing w:line="360" w:lineRule="auto"/>
        <w:ind w:right="1141"/>
        <w:jc w:val="both"/>
        <w:rPr>
          <w:rFonts w:ascii="Times New Roman" w:hAnsi="Times New Roman" w:cs="Times New Roman"/>
          <w:sz w:val="24"/>
          <w:szCs w:val="24"/>
          <w:lang w:val="da-DK"/>
        </w:rPr>
      </w:pPr>
      <w:r w:rsidRPr="009E0897">
        <w:rPr>
          <w:rFonts w:ascii="Times New Roman" w:hAnsi="Times New Roman" w:cs="Times New Roman"/>
          <w:sz w:val="24"/>
          <w:szCs w:val="24"/>
          <w:lang w:val="da-DK"/>
        </w:rPr>
        <w:t xml:space="preserve">Hvidvask omfatter både det at skaffe sig selv eller andre del i udbyttet af en strafbar handling. </w:t>
      </w:r>
    </w:p>
    <w:p w:rsidR="009E0897" w:rsidRPr="009E0897" w:rsidRDefault="009E0897" w:rsidP="002F3A78">
      <w:pPr>
        <w:pStyle w:val="Brdtekst"/>
        <w:spacing w:line="360" w:lineRule="auto"/>
        <w:ind w:right="1141"/>
        <w:jc w:val="both"/>
        <w:rPr>
          <w:rFonts w:ascii="Times New Roman" w:hAnsi="Times New Roman" w:cs="Times New Roman"/>
          <w:sz w:val="24"/>
          <w:szCs w:val="24"/>
          <w:lang w:val="da-DK"/>
        </w:rPr>
      </w:pPr>
      <w:r w:rsidRPr="009E0897">
        <w:rPr>
          <w:rFonts w:ascii="Times New Roman" w:hAnsi="Times New Roman" w:cs="Times New Roman"/>
          <w:sz w:val="24"/>
          <w:szCs w:val="24"/>
          <w:lang w:val="da-DK"/>
        </w:rPr>
        <w:t>Hvidvask omfatter også gerningsmandens egne dispositioner over udbyttet (selvhvidvask).</w:t>
      </w:r>
    </w:p>
    <w:p w:rsidR="000809C3" w:rsidRPr="000809C3" w:rsidRDefault="000809C3" w:rsidP="002F3A78">
      <w:pPr>
        <w:pStyle w:val="Brdtekst"/>
        <w:spacing w:line="360" w:lineRule="auto"/>
        <w:ind w:right="1141"/>
        <w:jc w:val="both"/>
        <w:rPr>
          <w:rFonts w:ascii="Times New Roman" w:hAnsi="Times New Roman" w:cs="Times New Roman"/>
          <w:sz w:val="24"/>
          <w:szCs w:val="24"/>
          <w:lang w:val="da-DK"/>
        </w:rPr>
      </w:pPr>
      <w:r>
        <w:rPr>
          <w:rFonts w:ascii="Times New Roman" w:hAnsi="Times New Roman" w:cs="Times New Roman"/>
          <w:sz w:val="24"/>
          <w:szCs w:val="24"/>
          <w:lang w:val="da-DK"/>
        </w:rPr>
        <w:t xml:space="preserve">Af hvidvasklovens § 3, stk. 2, omfatter hvidvask </w:t>
      </w:r>
      <w:r w:rsidR="009E0897">
        <w:rPr>
          <w:rFonts w:ascii="Times New Roman" w:hAnsi="Times New Roman" w:cs="Times New Roman"/>
          <w:sz w:val="24"/>
          <w:szCs w:val="24"/>
          <w:lang w:val="da-DK"/>
        </w:rPr>
        <w:t xml:space="preserve">således </w:t>
      </w:r>
      <w:r>
        <w:rPr>
          <w:rFonts w:ascii="Times New Roman" w:hAnsi="Times New Roman" w:cs="Times New Roman"/>
          <w:sz w:val="24"/>
          <w:szCs w:val="24"/>
          <w:lang w:val="da-DK"/>
        </w:rPr>
        <w:t>også</w:t>
      </w:r>
      <w:r w:rsidRPr="000809C3">
        <w:rPr>
          <w:rFonts w:ascii="Times New Roman" w:hAnsi="Times New Roman" w:cs="Times New Roman"/>
          <w:sz w:val="24"/>
          <w:szCs w:val="24"/>
          <w:lang w:val="da-DK"/>
        </w:rPr>
        <w:t xml:space="preserve"> gerningsmandens egne dispositioner over udbyttet, der i dansk ret ikke straffes som hæleri, fordi straf for </w:t>
      </w:r>
      <w:r w:rsidR="008A101B" w:rsidRPr="000809C3">
        <w:rPr>
          <w:rFonts w:ascii="Times New Roman" w:hAnsi="Times New Roman" w:cs="Times New Roman"/>
          <w:sz w:val="24"/>
          <w:szCs w:val="24"/>
          <w:lang w:val="da-DK"/>
        </w:rPr>
        <w:t>før forbrydelsen</w:t>
      </w:r>
      <w:r w:rsidRPr="000809C3">
        <w:rPr>
          <w:rFonts w:ascii="Times New Roman" w:hAnsi="Times New Roman" w:cs="Times New Roman"/>
          <w:sz w:val="24"/>
          <w:szCs w:val="24"/>
          <w:lang w:val="da-DK"/>
        </w:rPr>
        <w:t xml:space="preserve"> udtømmende gør op med strafansvar for også de senere tilknyttede dispositioner. Hvidvaskbegrebet i </w:t>
      </w:r>
      <w:r>
        <w:rPr>
          <w:rFonts w:ascii="Times New Roman" w:hAnsi="Times New Roman" w:cs="Times New Roman"/>
          <w:sz w:val="24"/>
          <w:szCs w:val="24"/>
          <w:lang w:val="da-DK"/>
        </w:rPr>
        <w:t xml:space="preserve">i lovens § 3, </w:t>
      </w:r>
      <w:r w:rsidRPr="000809C3">
        <w:rPr>
          <w:rFonts w:ascii="Times New Roman" w:hAnsi="Times New Roman" w:cs="Times New Roman"/>
          <w:sz w:val="24"/>
          <w:szCs w:val="24"/>
          <w:lang w:val="da-DK"/>
        </w:rPr>
        <w:t>stk. 1 omfatter således både handlinger, der er udført af den, der har begået før</w:t>
      </w:r>
      <w:r w:rsidR="008765ED">
        <w:rPr>
          <w:rFonts w:ascii="Times New Roman" w:hAnsi="Times New Roman" w:cs="Times New Roman"/>
          <w:sz w:val="24"/>
          <w:szCs w:val="24"/>
          <w:lang w:val="da-DK"/>
        </w:rPr>
        <w:t xml:space="preserve"> </w:t>
      </w:r>
      <w:r w:rsidRPr="000809C3">
        <w:rPr>
          <w:rFonts w:ascii="Times New Roman" w:hAnsi="Times New Roman" w:cs="Times New Roman"/>
          <w:sz w:val="24"/>
          <w:szCs w:val="24"/>
          <w:lang w:val="da-DK"/>
        </w:rPr>
        <w:t>forbrydelsen (tredjemand), og handlinger udført af gerningsmanden.</w:t>
      </w:r>
    </w:p>
    <w:p w:rsidR="00620519" w:rsidRPr="008765ED" w:rsidRDefault="00620519" w:rsidP="00620519">
      <w:pPr>
        <w:spacing w:line="360" w:lineRule="auto"/>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Hvidvask er ikke nødvendigvis en kompliceret proces. </w:t>
      </w:r>
    </w:p>
    <w:p w:rsidR="00620519" w:rsidRPr="008765ED" w:rsidRDefault="00620519" w:rsidP="00620519">
      <w:pPr>
        <w:spacing w:line="360" w:lineRule="auto"/>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Der er tale om hvidvask fra den første fase, hvor man f.eks. indsætter kontanter på en bankkonto eller veksler til en anden valuta eller køber fast ejendom. </w:t>
      </w:r>
    </w:p>
    <w:p w:rsidR="00620519" w:rsidRPr="008765ED" w:rsidRDefault="00620519" w:rsidP="00620519">
      <w:pPr>
        <w:spacing w:line="360" w:lineRule="auto"/>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Det vil eksempelvis også være tilstrækkeligt, at en person kortvarigt tillader en anden person at deponere penge på sin konto eller i en boks.</w:t>
      </w:r>
    </w:p>
    <w:p w:rsidR="002F3A78" w:rsidRPr="008765ED" w:rsidRDefault="002F3A78" w:rsidP="002F3A78">
      <w:pPr>
        <w:spacing w:line="360" w:lineRule="auto"/>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Det er vigtigt at bekæmpe hvidvask, da denne type kriminalitet gør det vanskeligt at opdage strafbare handlinger. </w:t>
      </w:r>
    </w:p>
    <w:p w:rsidR="002F3A78" w:rsidRPr="008765ED" w:rsidRDefault="002F3A78" w:rsidP="002F3A78">
      <w:pPr>
        <w:spacing w:line="360" w:lineRule="auto"/>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Derudover er det stødende for den almindelige retsopfattelse, at kriminelle skal kunne nyde godt af udbytte, der er opnået gennem strafbare handlinger.</w:t>
      </w:r>
    </w:p>
    <w:p w:rsidR="00620519" w:rsidRPr="008765ED" w:rsidRDefault="002F3A78" w:rsidP="002F3A78">
      <w:pPr>
        <w:spacing w:line="360" w:lineRule="auto"/>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En effektiv bekæmpelse af hvidvask vil virke forebyggende for alt økonomisk kriminalitet, da det vil vanskeliggøre kriminelles </w:t>
      </w:r>
      <w:r w:rsidRPr="008765ED">
        <w:rPr>
          <w:rFonts w:ascii="Times New Roman" w:hAnsi="Times New Roman" w:cs="Times New Roman"/>
          <w:sz w:val="24"/>
          <w:szCs w:val="24"/>
          <w:lang w:val="da-DK"/>
        </w:rPr>
        <w:lastRenderedPageBreak/>
        <w:t>muligheder for at sikre udbyttet.</w:t>
      </w:r>
    </w:p>
    <w:p w:rsidR="002F3A78" w:rsidRPr="008765ED" w:rsidRDefault="002F3A78" w:rsidP="002F3A78">
      <w:pPr>
        <w:spacing w:line="360" w:lineRule="auto"/>
        <w:jc w:val="both"/>
        <w:rPr>
          <w:rFonts w:ascii="Times New Roman" w:hAnsi="Times New Roman" w:cs="Times New Roman"/>
          <w:sz w:val="24"/>
          <w:szCs w:val="24"/>
          <w:lang w:val="da-DK"/>
        </w:rPr>
      </w:pPr>
    </w:p>
    <w:p w:rsidR="002F3A78" w:rsidRPr="00D32A41" w:rsidRDefault="002F3A78" w:rsidP="002F3A78">
      <w:pPr>
        <w:spacing w:line="360" w:lineRule="auto"/>
        <w:jc w:val="both"/>
        <w:rPr>
          <w:rFonts w:ascii="Times New Roman" w:hAnsi="Times New Roman" w:cs="Times New Roman"/>
          <w:sz w:val="24"/>
          <w:szCs w:val="24"/>
        </w:rPr>
        <w:sectPr w:rsidR="002F3A78" w:rsidRPr="00D32A41">
          <w:pgSz w:w="14400" w:h="10800" w:orient="landscape"/>
          <w:pgMar w:top="1860" w:right="0" w:bottom="280" w:left="1900" w:header="499" w:footer="0" w:gutter="0"/>
          <w:cols w:space="708"/>
        </w:sectPr>
      </w:pPr>
      <w:r>
        <w:rPr>
          <w:rFonts w:ascii="Times New Roman" w:hAnsi="Times New Roman" w:cs="Times New Roman"/>
          <w:noProof/>
          <w:sz w:val="24"/>
          <w:szCs w:val="24"/>
          <w:lang w:val="da-DK" w:eastAsia="ko-KR"/>
        </w:rPr>
        <w:drawing>
          <wp:inline distT="0" distB="0" distL="0" distR="0" wp14:anchorId="03869370">
            <wp:extent cx="2859405" cy="1603375"/>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9405" cy="1603375"/>
                    </a:xfrm>
                    <a:prstGeom prst="rect">
                      <a:avLst/>
                    </a:prstGeom>
                    <a:noFill/>
                  </pic:spPr>
                </pic:pic>
              </a:graphicData>
            </a:graphic>
          </wp:inline>
        </w:drawing>
      </w:r>
    </w:p>
    <w:p w:rsidR="008C25D4" w:rsidRPr="004C4D3A" w:rsidRDefault="008C25D4" w:rsidP="00D32A41">
      <w:pPr>
        <w:pStyle w:val="Brdtekst"/>
        <w:spacing w:before="5" w:line="360" w:lineRule="auto"/>
        <w:jc w:val="both"/>
        <w:rPr>
          <w:rFonts w:ascii="Times New Roman" w:hAnsi="Times New Roman" w:cs="Times New Roman"/>
          <w:sz w:val="36"/>
          <w:szCs w:val="36"/>
        </w:rPr>
      </w:pPr>
    </w:p>
    <w:p w:rsidR="008C25D4" w:rsidRPr="008765ED" w:rsidRDefault="004C4D3A" w:rsidP="00D32A41">
      <w:pPr>
        <w:pStyle w:val="Overskrift2"/>
        <w:spacing w:line="360" w:lineRule="auto"/>
        <w:ind w:right="1652"/>
        <w:jc w:val="both"/>
        <w:rPr>
          <w:rFonts w:ascii="Times New Roman" w:hAnsi="Times New Roman" w:cs="Times New Roman"/>
          <w:sz w:val="36"/>
          <w:szCs w:val="36"/>
          <w:lang w:val="da-DK"/>
        </w:rPr>
      </w:pPr>
      <w:r w:rsidRPr="004C4D3A">
        <w:rPr>
          <w:rFonts w:ascii="Times New Roman" w:hAnsi="Times New Roman" w:cs="Times New Roman"/>
          <w:sz w:val="36"/>
          <w:szCs w:val="36"/>
          <w:lang w:val="da-DK"/>
        </w:rPr>
        <w:t xml:space="preserve">8.2.3. </w:t>
      </w:r>
      <w:r w:rsidR="00BA1507" w:rsidRPr="008765ED">
        <w:rPr>
          <w:rFonts w:ascii="Times New Roman" w:hAnsi="Times New Roman" w:cs="Times New Roman"/>
          <w:sz w:val="36"/>
          <w:szCs w:val="36"/>
          <w:lang w:val="da-DK"/>
        </w:rPr>
        <w:t>Hvilke person og virksomheder er omfattet af hvidvaskloven?</w:t>
      </w:r>
    </w:p>
    <w:p w:rsidR="008F5784" w:rsidRPr="004C4D3A" w:rsidRDefault="008F5784" w:rsidP="00D32A41">
      <w:pPr>
        <w:pStyle w:val="Overskrift2"/>
        <w:spacing w:line="360" w:lineRule="auto"/>
        <w:ind w:right="1652"/>
        <w:jc w:val="both"/>
        <w:rPr>
          <w:rFonts w:ascii="Times New Roman" w:hAnsi="Times New Roman" w:cs="Times New Roman"/>
          <w:sz w:val="36"/>
          <w:szCs w:val="36"/>
        </w:rPr>
      </w:pPr>
      <w:r>
        <w:rPr>
          <w:rFonts w:ascii="Times New Roman" w:hAnsi="Times New Roman" w:cs="Times New Roman"/>
          <w:noProof/>
          <w:sz w:val="36"/>
          <w:szCs w:val="36"/>
          <w:lang w:val="da-DK" w:eastAsia="ko-KR"/>
        </w:rPr>
        <w:drawing>
          <wp:inline distT="0" distB="0" distL="0" distR="0" wp14:anchorId="2B37FA65">
            <wp:extent cx="2633980" cy="173736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3980" cy="1737360"/>
                    </a:xfrm>
                    <a:prstGeom prst="rect">
                      <a:avLst/>
                    </a:prstGeom>
                    <a:noFill/>
                  </pic:spPr>
                </pic:pic>
              </a:graphicData>
            </a:graphic>
          </wp:inline>
        </w:drawing>
      </w:r>
    </w:p>
    <w:p w:rsidR="008C25D4" w:rsidRPr="00D32A41" w:rsidRDefault="008C25D4" w:rsidP="00D32A41">
      <w:pPr>
        <w:pStyle w:val="Brdtekst"/>
        <w:spacing w:before="4" w:line="360" w:lineRule="auto"/>
        <w:jc w:val="both"/>
        <w:rPr>
          <w:rFonts w:ascii="Times New Roman" w:hAnsi="Times New Roman" w:cs="Times New Roman"/>
          <w:b/>
          <w:sz w:val="24"/>
          <w:szCs w:val="24"/>
        </w:rPr>
      </w:pPr>
    </w:p>
    <w:p w:rsidR="008C25D4" w:rsidRPr="008765ED" w:rsidRDefault="00BA1507" w:rsidP="00D32A41">
      <w:pPr>
        <w:pStyle w:val="Listeafsnit"/>
        <w:numPr>
          <w:ilvl w:val="3"/>
          <w:numId w:val="2"/>
        </w:numPr>
        <w:tabs>
          <w:tab w:val="left" w:pos="768"/>
          <w:tab w:val="left" w:pos="769"/>
        </w:tabs>
        <w:spacing w:line="360" w:lineRule="auto"/>
        <w:ind w:right="2084"/>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Finansielle </w:t>
      </w:r>
      <w:r w:rsidRPr="008765ED">
        <w:rPr>
          <w:rFonts w:ascii="Times New Roman" w:hAnsi="Times New Roman" w:cs="Times New Roman"/>
          <w:spacing w:val="-4"/>
          <w:sz w:val="24"/>
          <w:szCs w:val="24"/>
          <w:lang w:val="da-DK"/>
        </w:rPr>
        <w:t xml:space="preserve">virksomheder, </w:t>
      </w:r>
      <w:r w:rsidRPr="008765ED">
        <w:rPr>
          <w:rFonts w:ascii="Times New Roman" w:hAnsi="Times New Roman" w:cs="Times New Roman"/>
          <w:sz w:val="24"/>
          <w:szCs w:val="24"/>
          <w:lang w:val="da-DK"/>
        </w:rPr>
        <w:t xml:space="preserve">herunder </w:t>
      </w:r>
      <w:r w:rsidRPr="008765ED">
        <w:rPr>
          <w:rFonts w:ascii="Times New Roman" w:hAnsi="Times New Roman" w:cs="Times New Roman"/>
          <w:spacing w:val="-4"/>
          <w:sz w:val="24"/>
          <w:szCs w:val="24"/>
          <w:lang w:val="da-DK"/>
        </w:rPr>
        <w:t>pengeinstitutter, realkreditinstitutter, fondsmæglerselskaber,</w:t>
      </w:r>
      <w:r w:rsidRPr="008765ED">
        <w:rPr>
          <w:rFonts w:ascii="Times New Roman" w:hAnsi="Times New Roman" w:cs="Times New Roman"/>
          <w:spacing w:val="-41"/>
          <w:sz w:val="24"/>
          <w:szCs w:val="24"/>
          <w:lang w:val="da-DK"/>
        </w:rPr>
        <w:t xml:space="preserve"> </w:t>
      </w:r>
      <w:r w:rsidRPr="008765ED">
        <w:rPr>
          <w:rFonts w:ascii="Times New Roman" w:hAnsi="Times New Roman" w:cs="Times New Roman"/>
          <w:sz w:val="24"/>
          <w:szCs w:val="24"/>
          <w:lang w:val="da-DK"/>
        </w:rPr>
        <w:t>pensionskasser</w:t>
      </w:r>
    </w:p>
    <w:p w:rsidR="008C25D4" w:rsidRPr="00D32A41" w:rsidRDefault="00BA1507" w:rsidP="00D32A41">
      <w:pPr>
        <w:pStyle w:val="Listeafsnit"/>
        <w:numPr>
          <w:ilvl w:val="3"/>
          <w:numId w:val="2"/>
        </w:numPr>
        <w:tabs>
          <w:tab w:val="left" w:pos="768"/>
          <w:tab w:val="left" w:pos="769"/>
        </w:tabs>
        <w:spacing w:line="360" w:lineRule="auto"/>
        <w:jc w:val="both"/>
        <w:rPr>
          <w:rFonts w:ascii="Times New Roman" w:hAnsi="Times New Roman" w:cs="Times New Roman"/>
          <w:sz w:val="24"/>
          <w:szCs w:val="24"/>
        </w:rPr>
      </w:pPr>
      <w:r w:rsidRPr="00D32A41">
        <w:rPr>
          <w:rFonts w:ascii="Times New Roman" w:hAnsi="Times New Roman" w:cs="Times New Roman"/>
          <w:spacing w:val="-3"/>
          <w:sz w:val="24"/>
          <w:szCs w:val="24"/>
        </w:rPr>
        <w:t>Advokater</w:t>
      </w:r>
    </w:p>
    <w:p w:rsidR="008C25D4" w:rsidRPr="00D32A41" w:rsidRDefault="00BA1507" w:rsidP="00D32A41">
      <w:pPr>
        <w:pStyle w:val="Listeafsnit"/>
        <w:numPr>
          <w:ilvl w:val="3"/>
          <w:numId w:val="2"/>
        </w:numPr>
        <w:tabs>
          <w:tab w:val="left" w:pos="768"/>
          <w:tab w:val="left" w:pos="769"/>
        </w:tabs>
        <w:spacing w:line="360" w:lineRule="auto"/>
        <w:jc w:val="both"/>
        <w:rPr>
          <w:rFonts w:ascii="Times New Roman" w:hAnsi="Times New Roman" w:cs="Times New Roman"/>
          <w:sz w:val="24"/>
          <w:szCs w:val="24"/>
        </w:rPr>
      </w:pPr>
      <w:r w:rsidRPr="00D32A41">
        <w:rPr>
          <w:rFonts w:ascii="Times New Roman" w:hAnsi="Times New Roman" w:cs="Times New Roman"/>
          <w:spacing w:val="-3"/>
          <w:sz w:val="24"/>
          <w:szCs w:val="24"/>
        </w:rPr>
        <w:t>Revisorer</w:t>
      </w:r>
    </w:p>
    <w:p w:rsidR="008C25D4" w:rsidRPr="00D32A41" w:rsidRDefault="00BA1507" w:rsidP="00D32A41">
      <w:pPr>
        <w:pStyle w:val="Listeafsnit"/>
        <w:numPr>
          <w:ilvl w:val="3"/>
          <w:numId w:val="2"/>
        </w:numPr>
        <w:tabs>
          <w:tab w:val="left" w:pos="768"/>
          <w:tab w:val="left" w:pos="769"/>
        </w:tabs>
        <w:spacing w:line="360" w:lineRule="auto"/>
        <w:jc w:val="both"/>
        <w:rPr>
          <w:rFonts w:ascii="Times New Roman" w:hAnsi="Times New Roman" w:cs="Times New Roman"/>
          <w:sz w:val="24"/>
          <w:szCs w:val="24"/>
        </w:rPr>
      </w:pPr>
      <w:r w:rsidRPr="00D32A41">
        <w:rPr>
          <w:rFonts w:ascii="Times New Roman" w:hAnsi="Times New Roman" w:cs="Times New Roman"/>
          <w:sz w:val="24"/>
          <w:szCs w:val="24"/>
        </w:rPr>
        <w:t>Ejendomsmægler og</w:t>
      </w:r>
      <w:r w:rsidRPr="00D32A41">
        <w:rPr>
          <w:rFonts w:ascii="Times New Roman" w:hAnsi="Times New Roman" w:cs="Times New Roman"/>
          <w:spacing w:val="-8"/>
          <w:sz w:val="24"/>
          <w:szCs w:val="24"/>
        </w:rPr>
        <w:t xml:space="preserve"> </w:t>
      </w:r>
      <w:r w:rsidRPr="00D32A41">
        <w:rPr>
          <w:rFonts w:ascii="Times New Roman" w:hAnsi="Times New Roman" w:cs="Times New Roman"/>
          <w:sz w:val="24"/>
          <w:szCs w:val="24"/>
        </w:rPr>
        <w:t>ejendomsmæglervirksomheder</w:t>
      </w:r>
    </w:p>
    <w:p w:rsidR="008C25D4" w:rsidRPr="008765ED" w:rsidRDefault="00BA1507" w:rsidP="00D32A41">
      <w:pPr>
        <w:pStyle w:val="Listeafsnit"/>
        <w:numPr>
          <w:ilvl w:val="3"/>
          <w:numId w:val="2"/>
        </w:numPr>
        <w:tabs>
          <w:tab w:val="left" w:pos="768"/>
          <w:tab w:val="left" w:pos="769"/>
        </w:tabs>
        <w:spacing w:before="4" w:line="360" w:lineRule="auto"/>
        <w:ind w:right="1073"/>
        <w:jc w:val="both"/>
        <w:rPr>
          <w:rFonts w:ascii="Times New Roman" w:hAnsi="Times New Roman" w:cs="Times New Roman"/>
          <w:sz w:val="24"/>
          <w:szCs w:val="24"/>
          <w:lang w:val="da-DK"/>
        </w:rPr>
      </w:pPr>
      <w:r w:rsidRPr="008765ED">
        <w:rPr>
          <w:rFonts w:ascii="Times New Roman" w:hAnsi="Times New Roman" w:cs="Times New Roman"/>
          <w:spacing w:val="-4"/>
          <w:sz w:val="24"/>
          <w:szCs w:val="24"/>
          <w:lang w:val="da-DK"/>
        </w:rPr>
        <w:t xml:space="preserve">Virksomheder, </w:t>
      </w:r>
      <w:r w:rsidRPr="008765ED">
        <w:rPr>
          <w:rFonts w:ascii="Times New Roman" w:hAnsi="Times New Roman" w:cs="Times New Roman"/>
          <w:sz w:val="24"/>
          <w:szCs w:val="24"/>
          <w:lang w:val="da-DK"/>
        </w:rPr>
        <w:t xml:space="preserve">der eksempelvis har til formål </w:t>
      </w:r>
      <w:r w:rsidRPr="008765ED">
        <w:rPr>
          <w:rFonts w:ascii="Times New Roman" w:hAnsi="Times New Roman" w:cs="Times New Roman"/>
          <w:spacing w:val="-3"/>
          <w:sz w:val="24"/>
          <w:szCs w:val="24"/>
          <w:lang w:val="da-DK"/>
        </w:rPr>
        <w:t xml:space="preserve">at oprette </w:t>
      </w:r>
      <w:r w:rsidRPr="008765ED">
        <w:rPr>
          <w:rFonts w:ascii="Times New Roman" w:hAnsi="Times New Roman" w:cs="Times New Roman"/>
          <w:spacing w:val="-5"/>
          <w:sz w:val="24"/>
          <w:szCs w:val="24"/>
          <w:lang w:val="da-DK"/>
        </w:rPr>
        <w:t xml:space="preserve">selskaber, </w:t>
      </w:r>
      <w:r w:rsidRPr="008765ED">
        <w:rPr>
          <w:rFonts w:ascii="Times New Roman" w:hAnsi="Times New Roman" w:cs="Times New Roman"/>
          <w:sz w:val="24"/>
          <w:szCs w:val="24"/>
          <w:lang w:val="da-DK"/>
        </w:rPr>
        <w:t xml:space="preserve">administrere eller </w:t>
      </w:r>
      <w:r w:rsidRPr="008765ED">
        <w:rPr>
          <w:rFonts w:ascii="Times New Roman" w:hAnsi="Times New Roman" w:cs="Times New Roman"/>
          <w:spacing w:val="-3"/>
          <w:sz w:val="24"/>
          <w:szCs w:val="24"/>
          <w:lang w:val="da-DK"/>
        </w:rPr>
        <w:t xml:space="preserve">forvalte </w:t>
      </w:r>
      <w:r w:rsidRPr="008765ED">
        <w:rPr>
          <w:rFonts w:ascii="Times New Roman" w:hAnsi="Times New Roman" w:cs="Times New Roman"/>
          <w:sz w:val="24"/>
          <w:szCs w:val="24"/>
          <w:lang w:val="da-DK"/>
        </w:rPr>
        <w:t xml:space="preserve">selskaber og fonde </w:t>
      </w:r>
      <w:r w:rsidRPr="008765ED">
        <w:rPr>
          <w:rFonts w:ascii="Times New Roman" w:hAnsi="Times New Roman" w:cs="Times New Roman"/>
          <w:spacing w:val="-3"/>
          <w:sz w:val="24"/>
          <w:szCs w:val="24"/>
          <w:lang w:val="da-DK"/>
        </w:rPr>
        <w:t xml:space="preserve">samt </w:t>
      </w:r>
      <w:r w:rsidRPr="008765ED">
        <w:rPr>
          <w:rFonts w:ascii="Times New Roman" w:hAnsi="Times New Roman" w:cs="Times New Roman"/>
          <w:sz w:val="24"/>
          <w:szCs w:val="24"/>
          <w:lang w:val="da-DK"/>
        </w:rPr>
        <w:t>udøvelse af lignende</w:t>
      </w:r>
      <w:r w:rsidRPr="008765ED">
        <w:rPr>
          <w:rFonts w:ascii="Times New Roman" w:hAnsi="Times New Roman" w:cs="Times New Roman"/>
          <w:spacing w:val="-3"/>
          <w:sz w:val="24"/>
          <w:szCs w:val="24"/>
          <w:lang w:val="da-DK"/>
        </w:rPr>
        <w:t xml:space="preserve"> </w:t>
      </w:r>
      <w:r w:rsidRPr="008765ED">
        <w:rPr>
          <w:rFonts w:ascii="Times New Roman" w:hAnsi="Times New Roman" w:cs="Times New Roman"/>
          <w:sz w:val="24"/>
          <w:szCs w:val="24"/>
          <w:lang w:val="da-DK"/>
        </w:rPr>
        <w:t>aktiviteter</w:t>
      </w:r>
    </w:p>
    <w:p w:rsidR="008C25D4" w:rsidRPr="00D32A41" w:rsidRDefault="00BA1507" w:rsidP="00D32A41">
      <w:pPr>
        <w:pStyle w:val="Listeafsnit"/>
        <w:numPr>
          <w:ilvl w:val="3"/>
          <w:numId w:val="2"/>
        </w:numPr>
        <w:tabs>
          <w:tab w:val="left" w:pos="768"/>
          <w:tab w:val="left" w:pos="769"/>
        </w:tabs>
        <w:spacing w:line="360" w:lineRule="auto"/>
        <w:jc w:val="both"/>
        <w:rPr>
          <w:rFonts w:ascii="Times New Roman" w:hAnsi="Times New Roman" w:cs="Times New Roman"/>
          <w:sz w:val="24"/>
          <w:szCs w:val="24"/>
        </w:rPr>
      </w:pPr>
      <w:r w:rsidRPr="00D32A41">
        <w:rPr>
          <w:rFonts w:ascii="Times New Roman" w:hAnsi="Times New Roman" w:cs="Times New Roman"/>
          <w:spacing w:val="-3"/>
          <w:sz w:val="24"/>
          <w:szCs w:val="24"/>
        </w:rPr>
        <w:t>Valutavekslingsvirksomheder</w:t>
      </w:r>
    </w:p>
    <w:p w:rsidR="008C25D4" w:rsidRPr="00D32A41" w:rsidRDefault="00BA1507" w:rsidP="00D32A41">
      <w:pPr>
        <w:pStyle w:val="Listeafsnit"/>
        <w:numPr>
          <w:ilvl w:val="3"/>
          <w:numId w:val="2"/>
        </w:numPr>
        <w:tabs>
          <w:tab w:val="left" w:pos="768"/>
          <w:tab w:val="left" w:pos="769"/>
        </w:tabs>
        <w:spacing w:line="360" w:lineRule="auto"/>
        <w:jc w:val="both"/>
        <w:rPr>
          <w:rFonts w:ascii="Times New Roman" w:hAnsi="Times New Roman" w:cs="Times New Roman"/>
          <w:sz w:val="24"/>
          <w:szCs w:val="24"/>
        </w:rPr>
      </w:pPr>
      <w:r w:rsidRPr="00D32A41">
        <w:rPr>
          <w:rFonts w:ascii="Times New Roman" w:hAnsi="Times New Roman" w:cs="Times New Roman"/>
          <w:sz w:val="24"/>
          <w:szCs w:val="24"/>
        </w:rPr>
        <w:t>Spiludbydere</w:t>
      </w:r>
    </w:p>
    <w:p w:rsidR="008C25D4" w:rsidRPr="00D32A41" w:rsidRDefault="008C25D4" w:rsidP="00D32A41">
      <w:pPr>
        <w:spacing w:line="360" w:lineRule="auto"/>
        <w:jc w:val="both"/>
        <w:rPr>
          <w:rFonts w:ascii="Times New Roman" w:hAnsi="Times New Roman" w:cs="Times New Roman"/>
          <w:sz w:val="24"/>
          <w:szCs w:val="24"/>
        </w:rPr>
        <w:sectPr w:rsidR="008C25D4" w:rsidRPr="00D32A41">
          <w:pgSz w:w="14400" w:h="10800" w:orient="landscape"/>
          <w:pgMar w:top="1860" w:right="0" w:bottom="280" w:left="1900" w:header="499" w:footer="0" w:gutter="0"/>
          <w:cols w:space="708"/>
        </w:sectPr>
      </w:pPr>
    </w:p>
    <w:p w:rsidR="002121D4" w:rsidRPr="00561F94" w:rsidRDefault="002121D4" w:rsidP="002121D4">
      <w:pPr>
        <w:tabs>
          <w:tab w:val="left" w:pos="1039"/>
          <w:tab w:val="left" w:pos="1040"/>
        </w:tabs>
        <w:spacing w:line="360" w:lineRule="auto"/>
        <w:jc w:val="both"/>
        <w:rPr>
          <w:rFonts w:ascii="Times New Roman" w:hAnsi="Times New Roman" w:cs="Times New Roman"/>
          <w:b/>
          <w:sz w:val="24"/>
          <w:szCs w:val="24"/>
          <w:lang w:val="da-DK"/>
        </w:rPr>
      </w:pPr>
      <w:r w:rsidRPr="00561F94">
        <w:rPr>
          <w:rFonts w:ascii="Times New Roman" w:hAnsi="Times New Roman" w:cs="Times New Roman"/>
          <w:b/>
          <w:sz w:val="24"/>
          <w:szCs w:val="24"/>
          <w:lang w:val="da-DK"/>
        </w:rPr>
        <w:lastRenderedPageBreak/>
        <w:t>Danske Bank Hvidvask/Tæt på sandheden</w:t>
      </w:r>
    </w:p>
    <w:p w:rsidR="002121D4" w:rsidRPr="00561F94" w:rsidRDefault="00BF1E12" w:rsidP="002121D4">
      <w:pPr>
        <w:tabs>
          <w:tab w:val="left" w:pos="1039"/>
          <w:tab w:val="left" w:pos="1040"/>
        </w:tabs>
        <w:spacing w:line="360" w:lineRule="auto"/>
        <w:jc w:val="both"/>
        <w:rPr>
          <w:rFonts w:ascii="Times New Roman" w:hAnsi="Times New Roman" w:cs="Times New Roman"/>
          <w:b/>
          <w:sz w:val="24"/>
          <w:szCs w:val="24"/>
          <w:lang w:val="da-DK"/>
        </w:rPr>
      </w:pPr>
      <w:hyperlink r:id="rId39" w:history="1">
        <w:r w:rsidR="002121D4" w:rsidRPr="00561F94">
          <w:rPr>
            <w:rStyle w:val="Hyperlink"/>
            <w:rFonts w:ascii="Times New Roman" w:hAnsi="Times New Roman" w:cs="Times New Roman"/>
            <w:b/>
            <w:sz w:val="24"/>
            <w:szCs w:val="24"/>
            <w:lang w:val="da-DK"/>
          </w:rPr>
          <w:t>https://youtu.be/1q0K01SQavk</w:t>
        </w:r>
      </w:hyperlink>
    </w:p>
    <w:p w:rsidR="008C25D4" w:rsidRPr="008765ED" w:rsidRDefault="008C25D4" w:rsidP="00D32A41">
      <w:pPr>
        <w:pStyle w:val="Brdtekst"/>
        <w:spacing w:before="5" w:line="360" w:lineRule="auto"/>
        <w:jc w:val="both"/>
        <w:rPr>
          <w:rFonts w:ascii="Times New Roman" w:hAnsi="Times New Roman" w:cs="Times New Roman"/>
          <w:sz w:val="24"/>
          <w:szCs w:val="24"/>
          <w:lang w:val="da-DK"/>
        </w:rPr>
      </w:pPr>
    </w:p>
    <w:p w:rsidR="008C25D4" w:rsidRPr="00D32A41" w:rsidRDefault="00BA1507" w:rsidP="002121D4">
      <w:pPr>
        <w:pStyle w:val="Overskrift3"/>
        <w:spacing w:line="360" w:lineRule="auto"/>
        <w:ind w:right="636"/>
        <w:jc w:val="both"/>
        <w:rPr>
          <w:rFonts w:ascii="Times New Roman" w:hAnsi="Times New Roman" w:cs="Times New Roman"/>
          <w:sz w:val="24"/>
          <w:szCs w:val="24"/>
        </w:rPr>
      </w:pPr>
      <w:r w:rsidRPr="008765ED">
        <w:rPr>
          <w:rFonts w:ascii="Times New Roman" w:hAnsi="Times New Roman" w:cs="Times New Roman"/>
          <w:sz w:val="24"/>
          <w:szCs w:val="24"/>
          <w:lang w:val="da-DK"/>
        </w:rPr>
        <w:t>Hvidvaskloven</w:t>
      </w:r>
      <w:r w:rsidR="002121D4">
        <w:rPr>
          <w:rFonts w:ascii="Times New Roman" w:hAnsi="Times New Roman" w:cs="Times New Roman"/>
          <w:sz w:val="24"/>
          <w:szCs w:val="24"/>
          <w:lang w:val="da-DK"/>
        </w:rPr>
        <w:t xml:space="preserve">s </w:t>
      </w:r>
      <w:r w:rsidRPr="008765ED">
        <w:rPr>
          <w:rFonts w:ascii="Times New Roman" w:hAnsi="Times New Roman" w:cs="Times New Roman"/>
          <w:sz w:val="24"/>
          <w:szCs w:val="24"/>
          <w:lang w:val="da-DK"/>
        </w:rPr>
        <w:t xml:space="preserve">stiller </w:t>
      </w:r>
      <w:r w:rsidRPr="008765ED">
        <w:rPr>
          <w:rFonts w:ascii="Times New Roman" w:hAnsi="Times New Roman" w:cs="Times New Roman"/>
          <w:spacing w:val="-6"/>
          <w:sz w:val="24"/>
          <w:szCs w:val="24"/>
          <w:lang w:val="da-DK"/>
        </w:rPr>
        <w:t xml:space="preserve">krav </w:t>
      </w:r>
      <w:r w:rsidRPr="008765ED">
        <w:rPr>
          <w:rFonts w:ascii="Times New Roman" w:hAnsi="Times New Roman" w:cs="Times New Roman"/>
          <w:sz w:val="24"/>
          <w:szCs w:val="24"/>
          <w:lang w:val="da-DK"/>
        </w:rPr>
        <w:t xml:space="preserve">om, at </w:t>
      </w:r>
      <w:r w:rsidRPr="008765ED">
        <w:rPr>
          <w:rFonts w:ascii="Times New Roman" w:hAnsi="Times New Roman" w:cs="Times New Roman"/>
          <w:spacing w:val="-5"/>
          <w:sz w:val="24"/>
          <w:szCs w:val="24"/>
          <w:lang w:val="da-DK"/>
        </w:rPr>
        <w:t xml:space="preserve">virksomheder, </w:t>
      </w:r>
      <w:r w:rsidRPr="008765ED">
        <w:rPr>
          <w:rFonts w:ascii="Times New Roman" w:hAnsi="Times New Roman" w:cs="Times New Roman"/>
          <w:sz w:val="24"/>
          <w:szCs w:val="24"/>
          <w:lang w:val="da-DK"/>
        </w:rPr>
        <w:t xml:space="preserve">der </w:t>
      </w:r>
      <w:r w:rsidRPr="008765ED">
        <w:rPr>
          <w:rFonts w:ascii="Times New Roman" w:hAnsi="Times New Roman" w:cs="Times New Roman"/>
          <w:spacing w:val="-5"/>
          <w:sz w:val="24"/>
          <w:szCs w:val="24"/>
          <w:lang w:val="da-DK"/>
        </w:rPr>
        <w:t xml:space="preserve">får </w:t>
      </w:r>
      <w:r w:rsidRPr="008765ED">
        <w:rPr>
          <w:rFonts w:ascii="Times New Roman" w:hAnsi="Times New Roman" w:cs="Times New Roman"/>
          <w:spacing w:val="-7"/>
          <w:sz w:val="24"/>
          <w:szCs w:val="24"/>
          <w:lang w:val="da-DK"/>
        </w:rPr>
        <w:t xml:space="preserve">nye </w:t>
      </w:r>
      <w:r w:rsidRPr="008765ED">
        <w:rPr>
          <w:rFonts w:ascii="Times New Roman" w:hAnsi="Times New Roman" w:cs="Times New Roman"/>
          <w:spacing w:val="-9"/>
          <w:sz w:val="24"/>
          <w:szCs w:val="24"/>
          <w:lang w:val="da-DK"/>
        </w:rPr>
        <w:t xml:space="preserve">kunder, </w:t>
      </w:r>
      <w:r w:rsidRPr="008765ED">
        <w:rPr>
          <w:rFonts w:ascii="Times New Roman" w:hAnsi="Times New Roman" w:cs="Times New Roman"/>
          <w:spacing w:val="-3"/>
          <w:sz w:val="24"/>
          <w:szCs w:val="24"/>
          <w:lang w:val="da-DK"/>
        </w:rPr>
        <w:t xml:space="preserve">gennemfører kundekendskabsprocedurer </w:t>
      </w:r>
      <w:r w:rsidRPr="008765ED">
        <w:rPr>
          <w:rFonts w:ascii="Times New Roman" w:hAnsi="Times New Roman" w:cs="Times New Roman"/>
          <w:spacing w:val="-4"/>
          <w:sz w:val="24"/>
          <w:szCs w:val="24"/>
          <w:lang w:val="da-DK"/>
        </w:rPr>
        <w:t xml:space="preserve">(KYC). </w:t>
      </w:r>
      <w:r w:rsidRPr="00D32A41">
        <w:rPr>
          <w:rFonts w:ascii="Times New Roman" w:hAnsi="Times New Roman" w:cs="Times New Roman"/>
          <w:sz w:val="24"/>
          <w:szCs w:val="24"/>
        </w:rPr>
        <w:t xml:space="preserve">Procedurerne i en finansiel virksomhed </w:t>
      </w:r>
      <w:r w:rsidRPr="00D32A41">
        <w:rPr>
          <w:rFonts w:ascii="Times New Roman" w:hAnsi="Times New Roman" w:cs="Times New Roman"/>
          <w:spacing w:val="-3"/>
          <w:sz w:val="24"/>
          <w:szCs w:val="24"/>
        </w:rPr>
        <w:t xml:space="preserve">består </w:t>
      </w:r>
      <w:r w:rsidRPr="00D32A41">
        <w:rPr>
          <w:rFonts w:ascii="Times New Roman" w:hAnsi="Times New Roman" w:cs="Times New Roman"/>
          <w:sz w:val="24"/>
          <w:szCs w:val="24"/>
        </w:rPr>
        <w:t>blandt andet af:</w:t>
      </w:r>
    </w:p>
    <w:p w:rsidR="008C25D4" w:rsidRPr="00D32A41" w:rsidRDefault="008C25D4" w:rsidP="00D32A41">
      <w:pPr>
        <w:pStyle w:val="Brdtekst"/>
        <w:spacing w:before="8" w:line="360" w:lineRule="auto"/>
        <w:jc w:val="both"/>
        <w:rPr>
          <w:rFonts w:ascii="Times New Roman" w:hAnsi="Times New Roman" w:cs="Times New Roman"/>
          <w:sz w:val="24"/>
          <w:szCs w:val="24"/>
        </w:rPr>
      </w:pPr>
    </w:p>
    <w:p w:rsidR="008C25D4" w:rsidRPr="00D32A41" w:rsidRDefault="00BA1507" w:rsidP="00D32A41">
      <w:pPr>
        <w:pStyle w:val="Listeafsnit"/>
        <w:numPr>
          <w:ilvl w:val="0"/>
          <w:numId w:val="1"/>
        </w:numPr>
        <w:tabs>
          <w:tab w:val="left" w:pos="1039"/>
          <w:tab w:val="left" w:pos="1040"/>
        </w:tabs>
        <w:spacing w:line="360" w:lineRule="auto"/>
        <w:jc w:val="both"/>
        <w:rPr>
          <w:rFonts w:ascii="Times New Roman" w:hAnsi="Times New Roman" w:cs="Times New Roman"/>
          <w:sz w:val="24"/>
          <w:szCs w:val="24"/>
        </w:rPr>
      </w:pPr>
      <w:r w:rsidRPr="00D32A41">
        <w:rPr>
          <w:rFonts w:ascii="Times New Roman" w:hAnsi="Times New Roman" w:cs="Times New Roman"/>
          <w:sz w:val="24"/>
          <w:szCs w:val="24"/>
        </w:rPr>
        <w:t>Identificering og legitimering af</w:t>
      </w:r>
      <w:r w:rsidRPr="00D32A41">
        <w:rPr>
          <w:rFonts w:ascii="Times New Roman" w:hAnsi="Times New Roman" w:cs="Times New Roman"/>
          <w:spacing w:val="-9"/>
          <w:sz w:val="24"/>
          <w:szCs w:val="24"/>
        </w:rPr>
        <w:t xml:space="preserve"> </w:t>
      </w:r>
      <w:r w:rsidRPr="00D32A41">
        <w:rPr>
          <w:rFonts w:ascii="Times New Roman" w:hAnsi="Times New Roman" w:cs="Times New Roman"/>
          <w:spacing w:val="-3"/>
          <w:sz w:val="24"/>
          <w:szCs w:val="24"/>
        </w:rPr>
        <w:t>kunden</w:t>
      </w:r>
    </w:p>
    <w:p w:rsidR="008C25D4" w:rsidRPr="008765ED" w:rsidRDefault="00BA1507" w:rsidP="00D32A41">
      <w:pPr>
        <w:pStyle w:val="Listeafsnit"/>
        <w:numPr>
          <w:ilvl w:val="0"/>
          <w:numId w:val="1"/>
        </w:numPr>
        <w:tabs>
          <w:tab w:val="left" w:pos="1039"/>
          <w:tab w:val="left" w:pos="1040"/>
        </w:tabs>
        <w:spacing w:before="5" w:line="360" w:lineRule="auto"/>
        <w:ind w:right="1916"/>
        <w:jc w:val="both"/>
        <w:rPr>
          <w:rFonts w:ascii="Times New Roman" w:hAnsi="Times New Roman" w:cs="Times New Roman"/>
          <w:sz w:val="24"/>
          <w:szCs w:val="24"/>
          <w:lang w:val="da-DK"/>
        </w:rPr>
      </w:pPr>
      <w:r w:rsidRPr="008765ED">
        <w:rPr>
          <w:rFonts w:ascii="Times New Roman" w:hAnsi="Times New Roman" w:cs="Times New Roman"/>
          <w:spacing w:val="-4"/>
          <w:sz w:val="24"/>
          <w:szCs w:val="24"/>
          <w:lang w:val="da-DK"/>
        </w:rPr>
        <w:t xml:space="preserve">Vurdering </w:t>
      </w:r>
      <w:r w:rsidRPr="008765ED">
        <w:rPr>
          <w:rFonts w:ascii="Times New Roman" w:hAnsi="Times New Roman" w:cs="Times New Roman"/>
          <w:sz w:val="24"/>
          <w:szCs w:val="24"/>
          <w:lang w:val="da-DK"/>
        </w:rPr>
        <w:t xml:space="preserve">af </w:t>
      </w:r>
      <w:r w:rsidRPr="008765ED">
        <w:rPr>
          <w:rFonts w:ascii="Times New Roman" w:hAnsi="Times New Roman" w:cs="Times New Roman"/>
          <w:spacing w:val="-3"/>
          <w:sz w:val="24"/>
          <w:szCs w:val="24"/>
          <w:lang w:val="da-DK"/>
        </w:rPr>
        <w:t xml:space="preserve">formål </w:t>
      </w:r>
      <w:r w:rsidRPr="008765ED">
        <w:rPr>
          <w:rFonts w:ascii="Times New Roman" w:hAnsi="Times New Roman" w:cs="Times New Roman"/>
          <w:sz w:val="24"/>
          <w:szCs w:val="24"/>
          <w:lang w:val="da-DK"/>
        </w:rPr>
        <w:t xml:space="preserve">med og </w:t>
      </w:r>
      <w:r w:rsidRPr="008765ED">
        <w:rPr>
          <w:rFonts w:ascii="Times New Roman" w:hAnsi="Times New Roman" w:cs="Times New Roman"/>
          <w:spacing w:val="-3"/>
          <w:sz w:val="24"/>
          <w:szCs w:val="24"/>
          <w:lang w:val="da-DK"/>
        </w:rPr>
        <w:t xml:space="preserve">omfang </w:t>
      </w:r>
      <w:r w:rsidRPr="008765ED">
        <w:rPr>
          <w:rFonts w:ascii="Times New Roman" w:hAnsi="Times New Roman" w:cs="Times New Roman"/>
          <w:sz w:val="24"/>
          <w:szCs w:val="24"/>
          <w:lang w:val="da-DK"/>
        </w:rPr>
        <w:t xml:space="preserve">af det </w:t>
      </w:r>
      <w:r w:rsidRPr="008765ED">
        <w:rPr>
          <w:rFonts w:ascii="Times New Roman" w:hAnsi="Times New Roman" w:cs="Times New Roman"/>
          <w:spacing w:val="-4"/>
          <w:sz w:val="24"/>
          <w:szCs w:val="24"/>
          <w:lang w:val="da-DK"/>
        </w:rPr>
        <w:t>kommende</w:t>
      </w:r>
      <w:r w:rsidRPr="008765ED">
        <w:rPr>
          <w:rFonts w:ascii="Times New Roman" w:hAnsi="Times New Roman" w:cs="Times New Roman"/>
          <w:spacing w:val="5"/>
          <w:sz w:val="24"/>
          <w:szCs w:val="24"/>
          <w:lang w:val="da-DK"/>
        </w:rPr>
        <w:t xml:space="preserve"> </w:t>
      </w:r>
      <w:r w:rsidRPr="008765ED">
        <w:rPr>
          <w:rFonts w:ascii="Times New Roman" w:hAnsi="Times New Roman" w:cs="Times New Roman"/>
          <w:spacing w:val="-4"/>
          <w:sz w:val="24"/>
          <w:szCs w:val="24"/>
          <w:lang w:val="da-DK"/>
        </w:rPr>
        <w:t>kundeforhold</w:t>
      </w:r>
    </w:p>
    <w:p w:rsidR="008C25D4" w:rsidRPr="00561F94" w:rsidRDefault="00BA1507" w:rsidP="00D32A41">
      <w:pPr>
        <w:pStyle w:val="Listeafsnit"/>
        <w:numPr>
          <w:ilvl w:val="0"/>
          <w:numId w:val="1"/>
        </w:numPr>
        <w:tabs>
          <w:tab w:val="left" w:pos="1039"/>
          <w:tab w:val="left" w:pos="1040"/>
        </w:tabs>
        <w:spacing w:line="360" w:lineRule="auto"/>
        <w:jc w:val="both"/>
        <w:rPr>
          <w:rFonts w:ascii="Times New Roman" w:hAnsi="Times New Roman" w:cs="Times New Roman"/>
          <w:sz w:val="24"/>
          <w:szCs w:val="24"/>
        </w:rPr>
      </w:pPr>
      <w:r w:rsidRPr="00D32A41">
        <w:rPr>
          <w:rFonts w:ascii="Times New Roman" w:hAnsi="Times New Roman" w:cs="Times New Roman"/>
          <w:spacing w:val="-3"/>
          <w:sz w:val="24"/>
          <w:szCs w:val="24"/>
        </w:rPr>
        <w:t xml:space="preserve">Risikovurdering </w:t>
      </w:r>
      <w:r w:rsidRPr="00D32A41">
        <w:rPr>
          <w:rFonts w:ascii="Times New Roman" w:hAnsi="Times New Roman" w:cs="Times New Roman"/>
          <w:sz w:val="24"/>
          <w:szCs w:val="24"/>
        </w:rPr>
        <w:t>af</w:t>
      </w:r>
      <w:r w:rsidRPr="00D32A41">
        <w:rPr>
          <w:rFonts w:ascii="Times New Roman" w:hAnsi="Times New Roman" w:cs="Times New Roman"/>
          <w:spacing w:val="7"/>
          <w:sz w:val="24"/>
          <w:szCs w:val="24"/>
        </w:rPr>
        <w:t xml:space="preserve"> </w:t>
      </w:r>
      <w:r w:rsidRPr="00D32A41">
        <w:rPr>
          <w:rFonts w:ascii="Times New Roman" w:hAnsi="Times New Roman" w:cs="Times New Roman"/>
          <w:spacing w:val="-3"/>
          <w:sz w:val="24"/>
          <w:szCs w:val="24"/>
        </w:rPr>
        <w:t>kunden</w:t>
      </w:r>
    </w:p>
    <w:p w:rsidR="00561F94" w:rsidRDefault="00561F94" w:rsidP="00561F94">
      <w:pPr>
        <w:tabs>
          <w:tab w:val="left" w:pos="1039"/>
          <w:tab w:val="left" w:pos="1040"/>
        </w:tabs>
        <w:spacing w:line="360" w:lineRule="auto"/>
        <w:jc w:val="both"/>
        <w:rPr>
          <w:rFonts w:ascii="Times New Roman" w:hAnsi="Times New Roman" w:cs="Times New Roman"/>
          <w:sz w:val="24"/>
          <w:szCs w:val="24"/>
        </w:rPr>
      </w:pPr>
    </w:p>
    <w:p w:rsidR="00561F94" w:rsidRDefault="00561F94" w:rsidP="00561F94">
      <w:pPr>
        <w:tabs>
          <w:tab w:val="left" w:pos="1039"/>
          <w:tab w:val="left" w:pos="1040"/>
        </w:tabs>
        <w:spacing w:line="360" w:lineRule="auto"/>
        <w:jc w:val="both"/>
        <w:rPr>
          <w:rFonts w:ascii="Times New Roman" w:hAnsi="Times New Roman" w:cs="Times New Roman"/>
          <w:sz w:val="24"/>
          <w:szCs w:val="24"/>
        </w:rPr>
      </w:pPr>
    </w:p>
    <w:p w:rsidR="00561F94" w:rsidRPr="00561F94" w:rsidRDefault="00561F94" w:rsidP="00561F94">
      <w:pPr>
        <w:tabs>
          <w:tab w:val="left" w:pos="1039"/>
          <w:tab w:val="left" w:pos="1040"/>
        </w:tabs>
        <w:spacing w:line="360" w:lineRule="auto"/>
        <w:jc w:val="both"/>
        <w:rPr>
          <w:rFonts w:ascii="Times New Roman" w:hAnsi="Times New Roman" w:cs="Times New Roman"/>
          <w:sz w:val="24"/>
          <w:szCs w:val="24"/>
          <w:lang w:val="da-DK"/>
        </w:rPr>
      </w:pPr>
    </w:p>
    <w:p w:rsidR="008C25D4" w:rsidRPr="00D32A41" w:rsidRDefault="008C25D4" w:rsidP="00D32A41">
      <w:pPr>
        <w:spacing w:line="360" w:lineRule="auto"/>
        <w:jc w:val="both"/>
        <w:rPr>
          <w:rFonts w:ascii="Times New Roman" w:hAnsi="Times New Roman" w:cs="Times New Roman"/>
          <w:sz w:val="24"/>
          <w:szCs w:val="24"/>
        </w:rPr>
        <w:sectPr w:rsidR="008C25D4" w:rsidRPr="00D32A41">
          <w:pgSz w:w="14400" w:h="10800" w:orient="landscape"/>
          <w:pgMar w:top="1860" w:right="0" w:bottom="280" w:left="1900" w:header="499" w:footer="0" w:gutter="0"/>
          <w:cols w:space="708"/>
        </w:sectPr>
      </w:pPr>
    </w:p>
    <w:p w:rsidR="008C25D4" w:rsidRPr="00D32A41" w:rsidRDefault="008C25D4" w:rsidP="00D32A41">
      <w:pPr>
        <w:pStyle w:val="Brdtekst"/>
        <w:spacing w:before="5" w:line="360" w:lineRule="auto"/>
        <w:jc w:val="both"/>
        <w:rPr>
          <w:rFonts w:ascii="Times New Roman" w:hAnsi="Times New Roman" w:cs="Times New Roman"/>
          <w:sz w:val="24"/>
          <w:szCs w:val="24"/>
        </w:rPr>
      </w:pPr>
    </w:p>
    <w:p w:rsidR="002121D4" w:rsidRPr="008A101B" w:rsidRDefault="002121D4" w:rsidP="002121D4">
      <w:pPr>
        <w:spacing w:line="360" w:lineRule="auto"/>
        <w:ind w:left="227"/>
        <w:jc w:val="both"/>
        <w:rPr>
          <w:rFonts w:ascii="Times New Roman" w:hAnsi="Times New Roman" w:cs="Times New Roman"/>
          <w:b/>
          <w:i/>
          <w:spacing w:val="-3"/>
          <w:sz w:val="28"/>
          <w:szCs w:val="28"/>
          <w:lang w:val="da-DK"/>
        </w:rPr>
      </w:pPr>
      <w:r w:rsidRPr="008A101B">
        <w:rPr>
          <w:rFonts w:ascii="Times New Roman" w:hAnsi="Times New Roman" w:cs="Times New Roman"/>
          <w:b/>
          <w:i/>
          <w:spacing w:val="-3"/>
          <w:sz w:val="28"/>
          <w:szCs w:val="28"/>
          <w:lang w:val="da-DK"/>
        </w:rPr>
        <w:t>Speak23</w:t>
      </w:r>
    </w:p>
    <w:p w:rsidR="002121D4" w:rsidRPr="008A101B" w:rsidRDefault="002121D4" w:rsidP="002121D4">
      <w:pPr>
        <w:spacing w:line="360" w:lineRule="auto"/>
        <w:ind w:left="227"/>
        <w:jc w:val="both"/>
        <w:rPr>
          <w:rFonts w:ascii="Times New Roman" w:hAnsi="Times New Roman" w:cs="Times New Roman"/>
          <w:b/>
          <w:i/>
          <w:spacing w:val="-3"/>
          <w:sz w:val="28"/>
          <w:szCs w:val="28"/>
          <w:lang w:val="da-DK"/>
        </w:rPr>
      </w:pPr>
    </w:p>
    <w:p w:rsidR="00712392" w:rsidRPr="008765ED" w:rsidRDefault="00BA1507" w:rsidP="002121D4">
      <w:pPr>
        <w:spacing w:line="360" w:lineRule="auto"/>
        <w:ind w:left="227"/>
        <w:jc w:val="both"/>
        <w:rPr>
          <w:rFonts w:ascii="Times New Roman" w:hAnsi="Times New Roman" w:cs="Times New Roman"/>
          <w:spacing w:val="-3"/>
          <w:sz w:val="24"/>
          <w:szCs w:val="24"/>
          <w:lang w:val="da-DK"/>
        </w:rPr>
      </w:pPr>
      <w:r w:rsidRPr="008765ED">
        <w:rPr>
          <w:rFonts w:ascii="Times New Roman" w:hAnsi="Times New Roman" w:cs="Times New Roman"/>
          <w:sz w:val="24"/>
          <w:szCs w:val="24"/>
          <w:lang w:val="da-DK"/>
        </w:rPr>
        <w:t xml:space="preserve">Virksomhederne har </w:t>
      </w:r>
      <w:r w:rsidRPr="008765ED">
        <w:rPr>
          <w:rFonts w:ascii="Times New Roman" w:hAnsi="Times New Roman" w:cs="Times New Roman"/>
          <w:spacing w:val="-3"/>
          <w:sz w:val="24"/>
          <w:szCs w:val="24"/>
          <w:lang w:val="da-DK"/>
        </w:rPr>
        <w:t xml:space="preserve">pligt </w:t>
      </w:r>
      <w:r w:rsidRPr="008765ED">
        <w:rPr>
          <w:rFonts w:ascii="Times New Roman" w:hAnsi="Times New Roman" w:cs="Times New Roman"/>
          <w:sz w:val="24"/>
          <w:szCs w:val="24"/>
          <w:lang w:val="da-DK"/>
        </w:rPr>
        <w:t xml:space="preserve">til at </w:t>
      </w:r>
      <w:r w:rsidRPr="008765ED">
        <w:rPr>
          <w:rFonts w:ascii="Times New Roman" w:hAnsi="Times New Roman" w:cs="Times New Roman"/>
          <w:spacing w:val="-3"/>
          <w:sz w:val="24"/>
          <w:szCs w:val="24"/>
          <w:lang w:val="da-DK"/>
        </w:rPr>
        <w:t xml:space="preserve">opbevare </w:t>
      </w:r>
      <w:r w:rsidRPr="008765ED">
        <w:rPr>
          <w:rFonts w:ascii="Times New Roman" w:hAnsi="Times New Roman" w:cs="Times New Roman"/>
          <w:sz w:val="24"/>
          <w:szCs w:val="24"/>
          <w:lang w:val="da-DK"/>
        </w:rPr>
        <w:t xml:space="preserve">den </w:t>
      </w:r>
      <w:r w:rsidRPr="008765ED">
        <w:rPr>
          <w:rFonts w:ascii="Times New Roman" w:hAnsi="Times New Roman" w:cs="Times New Roman"/>
          <w:spacing w:val="-3"/>
          <w:sz w:val="24"/>
          <w:szCs w:val="24"/>
          <w:lang w:val="da-DK"/>
        </w:rPr>
        <w:t xml:space="preserve">dokumentation, </w:t>
      </w:r>
      <w:r w:rsidRPr="008765ED">
        <w:rPr>
          <w:rFonts w:ascii="Times New Roman" w:hAnsi="Times New Roman" w:cs="Times New Roman"/>
          <w:sz w:val="24"/>
          <w:szCs w:val="24"/>
          <w:lang w:val="da-DK"/>
        </w:rPr>
        <w:t xml:space="preserve">som de har indsamlet om kunderne i </w:t>
      </w:r>
      <w:r w:rsidRPr="008765ED">
        <w:rPr>
          <w:rFonts w:ascii="Times New Roman" w:hAnsi="Times New Roman" w:cs="Times New Roman"/>
          <w:spacing w:val="-3"/>
          <w:sz w:val="24"/>
          <w:szCs w:val="24"/>
          <w:lang w:val="da-DK"/>
        </w:rPr>
        <w:t xml:space="preserve">mindst </w:t>
      </w:r>
      <w:r w:rsidRPr="008765ED">
        <w:rPr>
          <w:rFonts w:ascii="Times New Roman" w:hAnsi="Times New Roman" w:cs="Times New Roman"/>
          <w:sz w:val="24"/>
          <w:szCs w:val="24"/>
          <w:lang w:val="da-DK"/>
        </w:rPr>
        <w:t xml:space="preserve">5 år </w:t>
      </w:r>
    </w:p>
    <w:p w:rsidR="008F5784" w:rsidRPr="008765ED" w:rsidRDefault="008F5784" w:rsidP="00712392">
      <w:pPr>
        <w:spacing w:line="360" w:lineRule="auto"/>
        <w:ind w:left="227" w:right="453"/>
        <w:jc w:val="both"/>
        <w:rPr>
          <w:rFonts w:ascii="Times New Roman" w:hAnsi="Times New Roman" w:cs="Times New Roman"/>
          <w:spacing w:val="-3"/>
          <w:sz w:val="24"/>
          <w:szCs w:val="24"/>
          <w:lang w:val="da-DK"/>
        </w:rPr>
      </w:pPr>
    </w:p>
    <w:p w:rsidR="008F5784" w:rsidRPr="00712392" w:rsidRDefault="008F5784" w:rsidP="00712392">
      <w:pPr>
        <w:spacing w:line="360" w:lineRule="auto"/>
        <w:ind w:left="227" w:right="453"/>
        <w:jc w:val="both"/>
        <w:rPr>
          <w:rFonts w:ascii="Times New Roman" w:hAnsi="Times New Roman" w:cs="Times New Roman"/>
          <w:spacing w:val="-3"/>
          <w:sz w:val="24"/>
          <w:szCs w:val="24"/>
        </w:rPr>
      </w:pPr>
      <w:r>
        <w:rPr>
          <w:rFonts w:ascii="Times New Roman" w:hAnsi="Times New Roman" w:cs="Times New Roman"/>
          <w:noProof/>
          <w:spacing w:val="-3"/>
          <w:sz w:val="24"/>
          <w:szCs w:val="24"/>
          <w:lang w:val="da-DK" w:eastAsia="ko-KR"/>
        </w:rPr>
        <w:lastRenderedPageBreak/>
        <w:drawing>
          <wp:inline distT="0" distB="0" distL="0" distR="0" wp14:anchorId="3A3BB1F9">
            <wp:extent cx="6813550" cy="5251450"/>
            <wp:effectExtent l="0" t="0" r="6350" b="635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13550" cy="5251450"/>
                    </a:xfrm>
                    <a:prstGeom prst="rect">
                      <a:avLst/>
                    </a:prstGeom>
                    <a:noFill/>
                  </pic:spPr>
                </pic:pic>
              </a:graphicData>
            </a:graphic>
          </wp:inline>
        </w:drawing>
      </w:r>
    </w:p>
    <w:p w:rsidR="005C0523" w:rsidRPr="005C0523" w:rsidRDefault="005C0523" w:rsidP="00712392">
      <w:pPr>
        <w:spacing w:line="360" w:lineRule="auto"/>
        <w:ind w:left="227" w:right="453"/>
        <w:jc w:val="both"/>
        <w:rPr>
          <w:rFonts w:ascii="Times New Roman" w:hAnsi="Times New Roman" w:cs="Times New Roman"/>
          <w:spacing w:val="-3"/>
          <w:sz w:val="20"/>
          <w:szCs w:val="20"/>
          <w:lang w:val="da-DK"/>
        </w:rPr>
      </w:pPr>
      <w:r w:rsidRPr="005C0523">
        <w:rPr>
          <w:rFonts w:ascii="Times New Roman" w:hAnsi="Times New Roman" w:cs="Times New Roman"/>
          <w:spacing w:val="-3"/>
          <w:sz w:val="20"/>
          <w:szCs w:val="20"/>
          <w:lang w:val="da-DK"/>
        </w:rPr>
        <w:t>Kilde; Hvidvasksekretariatet</w:t>
      </w:r>
    </w:p>
    <w:p w:rsidR="00756FA7" w:rsidRDefault="00756FA7" w:rsidP="00712392">
      <w:pPr>
        <w:spacing w:line="360" w:lineRule="auto"/>
        <w:ind w:left="227" w:right="453"/>
        <w:jc w:val="both"/>
        <w:rPr>
          <w:rFonts w:ascii="Times New Roman" w:hAnsi="Times New Roman" w:cs="Times New Roman"/>
          <w:b/>
          <w:spacing w:val="-3"/>
          <w:sz w:val="36"/>
          <w:szCs w:val="36"/>
          <w:lang w:val="da-DK"/>
        </w:rPr>
      </w:pPr>
    </w:p>
    <w:p w:rsidR="004C4D3A" w:rsidRDefault="004C4D3A" w:rsidP="00712392">
      <w:pPr>
        <w:spacing w:line="360" w:lineRule="auto"/>
        <w:ind w:left="227" w:right="453"/>
        <w:jc w:val="both"/>
        <w:rPr>
          <w:rFonts w:ascii="Times New Roman" w:hAnsi="Times New Roman" w:cs="Times New Roman"/>
          <w:b/>
          <w:spacing w:val="-3"/>
          <w:sz w:val="36"/>
          <w:szCs w:val="36"/>
          <w:lang w:val="da-DK"/>
        </w:rPr>
      </w:pPr>
      <w:r w:rsidRPr="004C4D3A">
        <w:rPr>
          <w:rFonts w:ascii="Times New Roman" w:hAnsi="Times New Roman" w:cs="Times New Roman"/>
          <w:b/>
          <w:spacing w:val="-3"/>
          <w:sz w:val="36"/>
          <w:szCs w:val="36"/>
          <w:lang w:val="da-DK"/>
        </w:rPr>
        <w:t>8.2.4. Beskyttelse af medarbejderen</w:t>
      </w:r>
    </w:p>
    <w:p w:rsidR="004C4D3A" w:rsidRPr="004C4D3A" w:rsidRDefault="004C4D3A" w:rsidP="004C4D3A">
      <w:pPr>
        <w:spacing w:line="360" w:lineRule="auto"/>
        <w:ind w:left="227" w:right="453"/>
        <w:jc w:val="both"/>
        <w:rPr>
          <w:rFonts w:ascii="Times New Roman" w:hAnsi="Times New Roman" w:cs="Times New Roman"/>
          <w:spacing w:val="-3"/>
          <w:sz w:val="24"/>
          <w:szCs w:val="24"/>
          <w:lang w:val="da-DK"/>
        </w:rPr>
      </w:pPr>
      <w:r w:rsidRPr="004C4D3A">
        <w:rPr>
          <w:rFonts w:ascii="Times New Roman" w:hAnsi="Times New Roman" w:cs="Times New Roman"/>
          <w:spacing w:val="-3"/>
          <w:sz w:val="24"/>
          <w:szCs w:val="24"/>
          <w:lang w:val="da-DK"/>
        </w:rPr>
        <w:t xml:space="preserve">Direktivet indeholder i art. 61 en bestemmelse om beskyttelse af medarbejdere hos de personer og virksomheder, der er omfattet af direktivet, mod trusler og repressalier, når de indberetter mistanke om hvidvask og terrorfinansiering. Dette forhold er reguleret ved lovens §§ 35-36, og Politimesterforeningen udsendte i forbindelse med den tidligere lov en beskrivelse af, hvordan sagerne skal behandles, optrykt i »Aktuel Orientering« 6/2000 af </w:t>
      </w:r>
      <w:r w:rsidR="00444B76">
        <w:rPr>
          <w:rFonts w:ascii="Times New Roman" w:hAnsi="Times New Roman" w:cs="Times New Roman"/>
          <w:spacing w:val="-3"/>
          <w:sz w:val="24"/>
          <w:szCs w:val="24"/>
          <w:lang w:val="da-DK"/>
        </w:rPr>
        <w:t xml:space="preserve">4. juli </w:t>
      </w:r>
      <w:r w:rsidRPr="004C4D3A">
        <w:rPr>
          <w:rFonts w:ascii="Times New Roman" w:hAnsi="Times New Roman" w:cs="Times New Roman"/>
          <w:spacing w:val="-3"/>
          <w:sz w:val="24"/>
          <w:szCs w:val="24"/>
          <w:lang w:val="da-DK"/>
        </w:rPr>
        <w:t>2000, der sendes til politikredsene. Se bet</w:t>
      </w:r>
      <w:r w:rsidR="00444B76">
        <w:rPr>
          <w:rFonts w:ascii="Times New Roman" w:hAnsi="Times New Roman" w:cs="Times New Roman"/>
          <w:spacing w:val="-3"/>
          <w:sz w:val="24"/>
          <w:szCs w:val="24"/>
          <w:lang w:val="da-DK"/>
        </w:rPr>
        <w:t xml:space="preserve">ænkning nr. </w:t>
      </w:r>
      <w:r w:rsidR="00444B76" w:rsidRPr="004C4D3A">
        <w:rPr>
          <w:rFonts w:ascii="Times New Roman" w:hAnsi="Times New Roman" w:cs="Times New Roman"/>
          <w:spacing w:val="-3"/>
          <w:sz w:val="24"/>
          <w:szCs w:val="24"/>
          <w:lang w:val="da-DK"/>
        </w:rPr>
        <w:t>1447</w:t>
      </w:r>
      <w:r w:rsidR="00444B76">
        <w:rPr>
          <w:rFonts w:ascii="Times New Roman" w:hAnsi="Times New Roman" w:cs="Times New Roman"/>
          <w:spacing w:val="-3"/>
          <w:sz w:val="24"/>
          <w:szCs w:val="24"/>
          <w:lang w:val="da-DK"/>
        </w:rPr>
        <w:t>/</w:t>
      </w:r>
      <w:r w:rsidRPr="004C4D3A">
        <w:rPr>
          <w:rFonts w:ascii="Times New Roman" w:hAnsi="Times New Roman" w:cs="Times New Roman"/>
          <w:spacing w:val="-3"/>
          <w:sz w:val="24"/>
          <w:szCs w:val="24"/>
          <w:lang w:val="da-DK"/>
        </w:rPr>
        <w:t>2004</w:t>
      </w:r>
      <w:r w:rsidR="00444B76">
        <w:rPr>
          <w:rFonts w:ascii="Times New Roman" w:hAnsi="Times New Roman" w:cs="Times New Roman"/>
          <w:spacing w:val="-3"/>
          <w:sz w:val="24"/>
          <w:szCs w:val="24"/>
          <w:lang w:val="da-DK"/>
        </w:rPr>
        <w:t>,</w:t>
      </w:r>
      <w:r w:rsidRPr="004C4D3A">
        <w:rPr>
          <w:rFonts w:ascii="Times New Roman" w:hAnsi="Times New Roman" w:cs="Times New Roman"/>
          <w:spacing w:val="-3"/>
          <w:sz w:val="24"/>
          <w:szCs w:val="24"/>
          <w:lang w:val="da-DK"/>
        </w:rPr>
        <w:t xml:space="preserve"> s. 70.</w:t>
      </w:r>
    </w:p>
    <w:p w:rsidR="004C4D3A" w:rsidRPr="004C4D3A" w:rsidRDefault="004C4D3A" w:rsidP="004C4D3A">
      <w:pPr>
        <w:spacing w:line="360" w:lineRule="auto"/>
        <w:ind w:left="227" w:right="453"/>
        <w:jc w:val="both"/>
        <w:rPr>
          <w:rFonts w:ascii="Times New Roman" w:hAnsi="Times New Roman" w:cs="Times New Roman"/>
          <w:spacing w:val="-3"/>
          <w:sz w:val="24"/>
          <w:szCs w:val="24"/>
          <w:lang w:val="da-DK"/>
        </w:rPr>
      </w:pPr>
    </w:p>
    <w:p w:rsidR="004C4D3A" w:rsidRDefault="004C4D3A" w:rsidP="004C4D3A">
      <w:pPr>
        <w:spacing w:line="360" w:lineRule="auto"/>
        <w:ind w:left="227" w:right="453"/>
        <w:jc w:val="both"/>
        <w:rPr>
          <w:rFonts w:ascii="Times New Roman" w:hAnsi="Times New Roman" w:cs="Times New Roman"/>
          <w:spacing w:val="-3"/>
          <w:sz w:val="24"/>
          <w:szCs w:val="24"/>
          <w:lang w:val="da-DK"/>
        </w:rPr>
      </w:pPr>
      <w:r w:rsidRPr="004C4D3A">
        <w:rPr>
          <w:rFonts w:ascii="Times New Roman" w:hAnsi="Times New Roman" w:cs="Times New Roman"/>
          <w:spacing w:val="-3"/>
          <w:sz w:val="24"/>
          <w:szCs w:val="24"/>
          <w:lang w:val="da-DK"/>
        </w:rPr>
        <w:t>Det fremgår af »Aktuel Orientering«, at politiet skal tage særligt hensyn til de finansielle virksomheder og deres medarbejdere, når de behandler underretninger efter hvidvaskloven. Baggrunden herfor er, at medarbejderne er forpligtede til at foretage indberetning. Den særlige hensyntagen sker for det første ved, at den kunde, der er indgivet underretning om, i videst muligt omfang ikke orienteres om underretningen. Hvis kunden sigtes i sagen, er underretningen dog en del af straffesagens akter, som den sigtede har adgang til.</w:t>
      </w:r>
    </w:p>
    <w:p w:rsidR="004C4D3A" w:rsidRDefault="004C4D3A" w:rsidP="004C4D3A">
      <w:pPr>
        <w:spacing w:line="360" w:lineRule="auto"/>
        <w:ind w:left="227" w:right="453"/>
        <w:jc w:val="both"/>
        <w:rPr>
          <w:rFonts w:ascii="Times New Roman" w:hAnsi="Times New Roman" w:cs="Times New Roman"/>
          <w:spacing w:val="-3"/>
          <w:sz w:val="24"/>
          <w:szCs w:val="24"/>
          <w:lang w:val="da-DK"/>
        </w:rPr>
      </w:pPr>
    </w:p>
    <w:p w:rsidR="004C4D3A" w:rsidRPr="004C4D3A" w:rsidRDefault="004C4D3A" w:rsidP="004C4D3A">
      <w:pPr>
        <w:spacing w:line="360" w:lineRule="auto"/>
        <w:ind w:left="227" w:right="453"/>
        <w:jc w:val="both"/>
        <w:rPr>
          <w:rFonts w:ascii="Times New Roman" w:hAnsi="Times New Roman" w:cs="Times New Roman"/>
          <w:spacing w:val="-3"/>
          <w:sz w:val="24"/>
          <w:szCs w:val="24"/>
          <w:lang w:val="da-DK"/>
        </w:rPr>
      </w:pPr>
      <w:r w:rsidRPr="004C4D3A">
        <w:rPr>
          <w:rFonts w:ascii="Times New Roman" w:hAnsi="Times New Roman" w:cs="Times New Roman"/>
          <w:spacing w:val="-3"/>
          <w:sz w:val="24"/>
          <w:szCs w:val="24"/>
          <w:lang w:val="da-DK"/>
        </w:rPr>
        <w:t>Udgangspunktet efter retsplejeloven er, at der er vidnepligt. Imidlertid fremgår det af »Aktuel Orientering«, at den medarbejder, der har fået mistanke, kun indkaldes som vidne i en straffesag mod kunden, såfremt den overordnede medarbejder i den finansielle virksomhed ikke kan besvare spørgsmålene i sagen.</w:t>
      </w:r>
    </w:p>
    <w:p w:rsidR="004C4D3A" w:rsidRPr="004C4D3A" w:rsidRDefault="004C4D3A" w:rsidP="004C4D3A">
      <w:pPr>
        <w:spacing w:line="360" w:lineRule="auto"/>
        <w:ind w:left="227" w:right="453"/>
        <w:jc w:val="both"/>
        <w:rPr>
          <w:rFonts w:ascii="Times New Roman" w:hAnsi="Times New Roman" w:cs="Times New Roman"/>
          <w:spacing w:val="-3"/>
          <w:sz w:val="24"/>
          <w:szCs w:val="24"/>
          <w:lang w:val="da-DK"/>
        </w:rPr>
      </w:pPr>
    </w:p>
    <w:p w:rsidR="004C4D3A" w:rsidRPr="004C4D3A" w:rsidRDefault="004C4D3A" w:rsidP="004C4D3A">
      <w:pPr>
        <w:spacing w:line="360" w:lineRule="auto"/>
        <w:ind w:left="227" w:right="453"/>
        <w:jc w:val="both"/>
        <w:rPr>
          <w:rFonts w:ascii="Times New Roman" w:hAnsi="Times New Roman" w:cs="Times New Roman"/>
          <w:b/>
          <w:spacing w:val="-3"/>
          <w:sz w:val="36"/>
          <w:szCs w:val="36"/>
          <w:lang w:val="da-DK"/>
        </w:rPr>
      </w:pPr>
      <w:r w:rsidRPr="004C4D3A">
        <w:rPr>
          <w:rFonts w:ascii="Times New Roman" w:hAnsi="Times New Roman" w:cs="Times New Roman"/>
          <w:b/>
          <w:spacing w:val="-3"/>
          <w:sz w:val="36"/>
          <w:szCs w:val="36"/>
          <w:lang w:val="da-DK"/>
        </w:rPr>
        <w:t>8.2.5. Kontantforbud</w:t>
      </w:r>
    </w:p>
    <w:p w:rsidR="004C4D3A" w:rsidRPr="004C4D3A" w:rsidRDefault="004C4D3A" w:rsidP="004C4D3A">
      <w:pPr>
        <w:spacing w:line="360" w:lineRule="auto"/>
        <w:ind w:left="227" w:right="453"/>
        <w:jc w:val="both"/>
        <w:rPr>
          <w:rFonts w:ascii="Times New Roman" w:hAnsi="Times New Roman" w:cs="Times New Roman"/>
          <w:spacing w:val="-3"/>
          <w:sz w:val="24"/>
          <w:szCs w:val="24"/>
          <w:lang w:val="da-DK"/>
        </w:rPr>
      </w:pPr>
      <w:r w:rsidRPr="004C4D3A">
        <w:rPr>
          <w:rFonts w:ascii="Times New Roman" w:hAnsi="Times New Roman" w:cs="Times New Roman"/>
          <w:spacing w:val="-3"/>
          <w:sz w:val="24"/>
          <w:szCs w:val="24"/>
          <w:lang w:val="da-DK"/>
        </w:rPr>
        <w:lastRenderedPageBreak/>
        <w:t xml:space="preserve">Loven viderefører det </w:t>
      </w:r>
      <w:r w:rsidR="008765ED">
        <w:rPr>
          <w:rFonts w:ascii="Times New Roman" w:hAnsi="Times New Roman" w:cs="Times New Roman"/>
          <w:spacing w:val="-3"/>
          <w:sz w:val="24"/>
          <w:szCs w:val="24"/>
          <w:lang w:val="da-DK"/>
        </w:rPr>
        <w:t>tidligere</w:t>
      </w:r>
      <w:r w:rsidRPr="004C4D3A">
        <w:rPr>
          <w:rFonts w:ascii="Times New Roman" w:hAnsi="Times New Roman" w:cs="Times New Roman"/>
          <w:spacing w:val="-3"/>
          <w:sz w:val="24"/>
          <w:szCs w:val="24"/>
          <w:lang w:val="da-DK"/>
        </w:rPr>
        <w:t xml:space="preserve"> gældende kontantforbud. Således er det forbudt for »erhvervsdrivende«, der ikke er omfattet af hvidvaskloven, jf. dennes § 1, at modtage kontantbetalinger på 50.000 kr. eller derudover, hvad enten betalingen sker på én gang eller som flere betalinger, der ser ud til at være indbyrdes forbundet.</w:t>
      </w:r>
    </w:p>
    <w:p w:rsidR="008C25D4" w:rsidRPr="008765ED" w:rsidRDefault="008C25D4" w:rsidP="00D32A41">
      <w:pPr>
        <w:spacing w:line="360" w:lineRule="auto"/>
        <w:jc w:val="both"/>
        <w:rPr>
          <w:rFonts w:ascii="Times New Roman" w:hAnsi="Times New Roman" w:cs="Times New Roman"/>
          <w:sz w:val="24"/>
          <w:szCs w:val="24"/>
          <w:lang w:val="da-DK"/>
        </w:rPr>
      </w:pPr>
    </w:p>
    <w:p w:rsidR="004C4D3A" w:rsidRPr="008765ED" w:rsidRDefault="004C4D3A" w:rsidP="00D32A41">
      <w:pPr>
        <w:spacing w:line="360" w:lineRule="auto"/>
        <w:jc w:val="both"/>
        <w:rPr>
          <w:rFonts w:ascii="Times New Roman" w:hAnsi="Times New Roman" w:cs="Times New Roman"/>
          <w:sz w:val="24"/>
          <w:szCs w:val="24"/>
          <w:lang w:val="da-DK"/>
        </w:rPr>
      </w:pPr>
    </w:p>
    <w:p w:rsidR="004C4D3A" w:rsidRPr="008765ED" w:rsidRDefault="004C4D3A" w:rsidP="004C4D3A">
      <w:pPr>
        <w:spacing w:line="360" w:lineRule="auto"/>
        <w:jc w:val="both"/>
        <w:rPr>
          <w:rFonts w:ascii="Times New Roman" w:hAnsi="Times New Roman" w:cs="Times New Roman"/>
          <w:b/>
          <w:sz w:val="36"/>
          <w:szCs w:val="36"/>
          <w:lang w:val="da-DK"/>
        </w:rPr>
      </w:pPr>
      <w:r w:rsidRPr="004C4D3A">
        <w:rPr>
          <w:rFonts w:ascii="Times New Roman" w:hAnsi="Times New Roman" w:cs="Times New Roman"/>
          <w:b/>
          <w:sz w:val="36"/>
          <w:szCs w:val="36"/>
          <w:lang w:val="da-DK"/>
        </w:rPr>
        <w:t xml:space="preserve">8.2.6. </w:t>
      </w:r>
      <w:r w:rsidRPr="008765ED">
        <w:rPr>
          <w:rFonts w:ascii="Times New Roman" w:hAnsi="Times New Roman" w:cs="Times New Roman"/>
          <w:b/>
          <w:sz w:val="36"/>
          <w:szCs w:val="36"/>
          <w:lang w:val="da-DK"/>
        </w:rPr>
        <w:t>Falskmøntneri</w:t>
      </w:r>
    </w:p>
    <w:p w:rsidR="004C4D3A" w:rsidRPr="008765ED" w:rsidRDefault="004C4D3A" w:rsidP="004C4D3A">
      <w:pPr>
        <w:spacing w:line="360" w:lineRule="auto"/>
        <w:jc w:val="both"/>
        <w:rPr>
          <w:rFonts w:ascii="Times New Roman" w:hAnsi="Times New Roman" w:cs="Times New Roman"/>
          <w:sz w:val="24"/>
          <w:szCs w:val="24"/>
          <w:lang w:val="da-DK"/>
        </w:rPr>
        <w:sectPr w:rsidR="004C4D3A" w:rsidRPr="008765ED">
          <w:pgSz w:w="14400" w:h="10800" w:orient="landscape"/>
          <w:pgMar w:top="1860" w:right="0" w:bottom="280" w:left="1900" w:header="499" w:footer="0" w:gutter="0"/>
          <w:cols w:space="708"/>
        </w:sectPr>
      </w:pPr>
      <w:r w:rsidRPr="008765ED">
        <w:rPr>
          <w:rFonts w:ascii="Times New Roman" w:hAnsi="Times New Roman" w:cs="Times New Roman"/>
          <w:sz w:val="24"/>
          <w:szCs w:val="24"/>
          <w:lang w:val="da-DK"/>
        </w:rPr>
        <w:t>Loven indeholder bestemmelser svarende til Rfo 1338/2001 om fastlæggelse af de foranstaltninger, der er nødvendige for at beskytte euroen mod falskmøntneri (offentliggjort i EFT 2001 L 181/6), samt Rfo 1339/2001, der udvider bestemmelserne i ovennævnte forordning 1338/2001 til også at gælde for EU-lande uden for eurosamarbejdet, herunder Danmark (offentliggjort i EFT 2001 L 181/11). Forordninger gælder umiddelbart i hver medlemsstat. Gengivelsen af forordningen i loven er alene begrundet i praktiske hensyn og berører ikke forordningens gyldighed i Danmark.</w:t>
      </w:r>
    </w:p>
    <w:p w:rsidR="008C25D4" w:rsidRPr="008765ED" w:rsidRDefault="008C25D4" w:rsidP="00D32A41">
      <w:pPr>
        <w:pStyle w:val="Brdtekst"/>
        <w:spacing w:before="5" w:line="360" w:lineRule="auto"/>
        <w:jc w:val="both"/>
        <w:rPr>
          <w:rFonts w:ascii="Times New Roman" w:hAnsi="Times New Roman" w:cs="Times New Roman"/>
          <w:sz w:val="24"/>
          <w:szCs w:val="24"/>
          <w:lang w:val="da-DK"/>
        </w:rPr>
      </w:pPr>
    </w:p>
    <w:p w:rsidR="008C25D4" w:rsidRPr="008765ED" w:rsidRDefault="008F5784" w:rsidP="00D32A41">
      <w:pPr>
        <w:spacing w:line="360" w:lineRule="auto"/>
        <w:ind w:left="227" w:right="1148"/>
        <w:jc w:val="both"/>
        <w:rPr>
          <w:rFonts w:ascii="Times New Roman" w:hAnsi="Times New Roman" w:cs="Times New Roman"/>
          <w:b/>
          <w:sz w:val="36"/>
          <w:szCs w:val="36"/>
          <w:lang w:val="da-DK"/>
        </w:rPr>
      </w:pPr>
      <w:r w:rsidRPr="008F5784">
        <w:rPr>
          <w:rFonts w:ascii="Times New Roman" w:hAnsi="Times New Roman" w:cs="Times New Roman"/>
          <w:b/>
          <w:sz w:val="36"/>
          <w:szCs w:val="36"/>
          <w:lang w:val="da-DK"/>
        </w:rPr>
        <w:t xml:space="preserve">8.2.7. </w:t>
      </w:r>
      <w:r w:rsidR="00BA1507" w:rsidRPr="008765ED">
        <w:rPr>
          <w:rFonts w:ascii="Times New Roman" w:hAnsi="Times New Roman" w:cs="Times New Roman"/>
          <w:b/>
          <w:sz w:val="36"/>
          <w:szCs w:val="36"/>
          <w:lang w:val="da-DK"/>
        </w:rPr>
        <w:t xml:space="preserve">Andre </w:t>
      </w:r>
      <w:r w:rsidR="00BA1507" w:rsidRPr="008765ED">
        <w:rPr>
          <w:rFonts w:ascii="Times New Roman" w:hAnsi="Times New Roman" w:cs="Times New Roman"/>
          <w:b/>
          <w:spacing w:val="-7"/>
          <w:sz w:val="36"/>
          <w:szCs w:val="36"/>
          <w:lang w:val="da-DK"/>
        </w:rPr>
        <w:t xml:space="preserve">forpligtelser, </w:t>
      </w:r>
      <w:r w:rsidR="00BA1507" w:rsidRPr="008765ED">
        <w:rPr>
          <w:rFonts w:ascii="Times New Roman" w:hAnsi="Times New Roman" w:cs="Times New Roman"/>
          <w:b/>
          <w:sz w:val="36"/>
          <w:szCs w:val="36"/>
          <w:lang w:val="da-DK"/>
        </w:rPr>
        <w:t xml:space="preserve">som finansielle virksomheder </w:t>
      </w:r>
      <w:r w:rsidR="00BA1507" w:rsidRPr="008765ED">
        <w:rPr>
          <w:rFonts w:ascii="Times New Roman" w:hAnsi="Times New Roman" w:cs="Times New Roman"/>
          <w:b/>
          <w:spacing w:val="-3"/>
          <w:sz w:val="36"/>
          <w:szCs w:val="36"/>
          <w:lang w:val="da-DK"/>
        </w:rPr>
        <w:t>skal</w:t>
      </w:r>
      <w:r w:rsidR="00BA1507" w:rsidRPr="008765ED">
        <w:rPr>
          <w:rFonts w:ascii="Times New Roman" w:hAnsi="Times New Roman" w:cs="Times New Roman"/>
          <w:b/>
          <w:sz w:val="36"/>
          <w:szCs w:val="36"/>
          <w:lang w:val="da-DK"/>
        </w:rPr>
        <w:t xml:space="preserve"> overholde</w:t>
      </w:r>
    </w:p>
    <w:p w:rsidR="008C25D4" w:rsidRPr="00756FA7" w:rsidRDefault="00BA1507" w:rsidP="00756FA7">
      <w:pPr>
        <w:tabs>
          <w:tab w:val="left" w:pos="948"/>
          <w:tab w:val="left" w:pos="949"/>
        </w:tabs>
        <w:spacing w:before="327" w:line="360" w:lineRule="auto"/>
        <w:ind w:left="227"/>
        <w:jc w:val="both"/>
        <w:rPr>
          <w:rFonts w:ascii="Times New Roman" w:hAnsi="Times New Roman" w:cs="Times New Roman"/>
          <w:sz w:val="24"/>
          <w:szCs w:val="24"/>
        </w:rPr>
      </w:pPr>
      <w:r w:rsidRPr="00756FA7">
        <w:rPr>
          <w:rFonts w:ascii="Times New Roman" w:hAnsi="Times New Roman" w:cs="Times New Roman"/>
          <w:sz w:val="24"/>
          <w:szCs w:val="24"/>
        </w:rPr>
        <w:t>Løbende overvågning af</w:t>
      </w:r>
      <w:r w:rsidRPr="00756FA7">
        <w:rPr>
          <w:rFonts w:ascii="Times New Roman" w:hAnsi="Times New Roman" w:cs="Times New Roman"/>
          <w:spacing w:val="-3"/>
          <w:sz w:val="24"/>
          <w:szCs w:val="24"/>
        </w:rPr>
        <w:t xml:space="preserve"> </w:t>
      </w:r>
      <w:r w:rsidR="00756FA7">
        <w:rPr>
          <w:rFonts w:ascii="Times New Roman" w:hAnsi="Times New Roman" w:cs="Times New Roman"/>
          <w:spacing w:val="-3"/>
          <w:sz w:val="24"/>
          <w:szCs w:val="24"/>
          <w:lang w:val="da-DK"/>
        </w:rPr>
        <w:t xml:space="preserve">virksomhedens </w:t>
      </w:r>
      <w:r w:rsidRPr="00756FA7">
        <w:rPr>
          <w:rFonts w:ascii="Times New Roman" w:hAnsi="Times New Roman" w:cs="Times New Roman"/>
          <w:sz w:val="24"/>
          <w:szCs w:val="24"/>
        </w:rPr>
        <w:t>kunderne</w:t>
      </w:r>
    </w:p>
    <w:p w:rsidR="008C25D4" w:rsidRPr="008765ED" w:rsidRDefault="00BA1507" w:rsidP="00D32A41">
      <w:pPr>
        <w:pStyle w:val="Listeafsnit"/>
        <w:numPr>
          <w:ilvl w:val="4"/>
          <w:numId w:val="2"/>
        </w:numPr>
        <w:tabs>
          <w:tab w:val="left" w:pos="1668"/>
          <w:tab w:val="left" w:pos="1669"/>
        </w:tabs>
        <w:spacing w:before="3" w:line="360" w:lineRule="auto"/>
        <w:ind w:right="1182"/>
        <w:jc w:val="both"/>
        <w:rPr>
          <w:rFonts w:ascii="Times New Roman" w:hAnsi="Times New Roman" w:cs="Times New Roman"/>
          <w:sz w:val="24"/>
          <w:szCs w:val="24"/>
          <w:lang w:val="da-DK"/>
        </w:rPr>
      </w:pPr>
      <w:r w:rsidRPr="008765ED">
        <w:rPr>
          <w:rFonts w:ascii="Times New Roman" w:hAnsi="Times New Roman" w:cs="Times New Roman"/>
          <w:spacing w:val="-3"/>
          <w:sz w:val="24"/>
          <w:szCs w:val="24"/>
          <w:lang w:val="da-DK"/>
        </w:rPr>
        <w:t xml:space="preserve">Skal </w:t>
      </w:r>
      <w:r w:rsidRPr="008765ED">
        <w:rPr>
          <w:rFonts w:ascii="Times New Roman" w:hAnsi="Times New Roman" w:cs="Times New Roman"/>
          <w:sz w:val="24"/>
          <w:szCs w:val="24"/>
          <w:lang w:val="da-DK"/>
        </w:rPr>
        <w:t>sikre at kundens transaktioner er i overensstemmelse med</w:t>
      </w:r>
      <w:r w:rsidRPr="008765ED">
        <w:rPr>
          <w:rFonts w:ascii="Times New Roman" w:hAnsi="Times New Roman" w:cs="Times New Roman"/>
          <w:spacing w:val="-49"/>
          <w:sz w:val="24"/>
          <w:szCs w:val="24"/>
          <w:lang w:val="da-DK"/>
        </w:rPr>
        <w:t xml:space="preserve"> </w:t>
      </w:r>
      <w:r w:rsidRPr="008765ED">
        <w:rPr>
          <w:rFonts w:ascii="Times New Roman" w:hAnsi="Times New Roman" w:cs="Times New Roman"/>
          <w:sz w:val="24"/>
          <w:szCs w:val="24"/>
          <w:lang w:val="da-DK"/>
        </w:rPr>
        <w:t xml:space="preserve">de </w:t>
      </w:r>
      <w:r w:rsidRPr="008765ED">
        <w:rPr>
          <w:rFonts w:ascii="Times New Roman" w:hAnsi="Times New Roman" w:cs="Times New Roman"/>
          <w:spacing w:val="-4"/>
          <w:sz w:val="24"/>
          <w:szCs w:val="24"/>
          <w:lang w:val="da-DK"/>
        </w:rPr>
        <w:t xml:space="preserve">oplysninger, </w:t>
      </w:r>
      <w:r w:rsidRPr="008765ED">
        <w:rPr>
          <w:rFonts w:ascii="Times New Roman" w:hAnsi="Times New Roman" w:cs="Times New Roman"/>
          <w:sz w:val="24"/>
          <w:szCs w:val="24"/>
          <w:lang w:val="da-DK"/>
        </w:rPr>
        <w:t xml:space="preserve">som kunden oprindelig </w:t>
      </w:r>
      <w:r w:rsidRPr="008765ED">
        <w:rPr>
          <w:rFonts w:ascii="Times New Roman" w:hAnsi="Times New Roman" w:cs="Times New Roman"/>
          <w:spacing w:val="-4"/>
          <w:sz w:val="24"/>
          <w:szCs w:val="24"/>
          <w:lang w:val="da-DK"/>
        </w:rPr>
        <w:t>gav</w:t>
      </w:r>
      <w:r w:rsidRPr="008765ED">
        <w:rPr>
          <w:rFonts w:ascii="Times New Roman" w:hAnsi="Times New Roman" w:cs="Times New Roman"/>
          <w:spacing w:val="5"/>
          <w:sz w:val="24"/>
          <w:szCs w:val="24"/>
          <w:lang w:val="da-DK"/>
        </w:rPr>
        <w:t xml:space="preserve"> </w:t>
      </w:r>
      <w:r w:rsidRPr="008765ED">
        <w:rPr>
          <w:rFonts w:ascii="Times New Roman" w:hAnsi="Times New Roman" w:cs="Times New Roman"/>
          <w:sz w:val="24"/>
          <w:szCs w:val="24"/>
          <w:lang w:val="da-DK"/>
        </w:rPr>
        <w:t>virksomheden</w:t>
      </w:r>
    </w:p>
    <w:p w:rsidR="008C25D4" w:rsidRPr="00756FA7" w:rsidRDefault="00BA1507" w:rsidP="00756FA7">
      <w:pPr>
        <w:pStyle w:val="Overskrift3"/>
        <w:tabs>
          <w:tab w:val="left" w:pos="948"/>
          <w:tab w:val="left" w:pos="949"/>
        </w:tabs>
        <w:spacing w:line="360" w:lineRule="auto"/>
        <w:jc w:val="both"/>
        <w:rPr>
          <w:rFonts w:ascii="Times New Roman" w:hAnsi="Times New Roman" w:cs="Times New Roman"/>
          <w:sz w:val="24"/>
          <w:szCs w:val="24"/>
          <w:lang w:val="da-DK"/>
        </w:rPr>
      </w:pPr>
      <w:r w:rsidRPr="00D32A41">
        <w:rPr>
          <w:rFonts w:ascii="Times New Roman" w:hAnsi="Times New Roman" w:cs="Times New Roman"/>
          <w:sz w:val="24"/>
          <w:szCs w:val="24"/>
        </w:rPr>
        <w:t>Undersøgelsespligt</w:t>
      </w:r>
      <w:r w:rsidR="00756FA7">
        <w:rPr>
          <w:rFonts w:ascii="Times New Roman" w:hAnsi="Times New Roman" w:cs="Times New Roman"/>
          <w:sz w:val="24"/>
          <w:szCs w:val="24"/>
          <w:lang w:val="da-DK"/>
        </w:rPr>
        <w:t xml:space="preserve"> for virksomheden</w:t>
      </w:r>
    </w:p>
    <w:p w:rsidR="008C25D4" w:rsidRPr="008765ED" w:rsidRDefault="00BA1507" w:rsidP="00D32A41">
      <w:pPr>
        <w:pStyle w:val="Listeafsnit"/>
        <w:numPr>
          <w:ilvl w:val="4"/>
          <w:numId w:val="2"/>
        </w:numPr>
        <w:tabs>
          <w:tab w:val="left" w:pos="1668"/>
          <w:tab w:val="left" w:pos="1669"/>
        </w:tabs>
        <w:spacing w:before="3" w:line="360" w:lineRule="auto"/>
        <w:ind w:right="484"/>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Hvis virksomheder </w:t>
      </w:r>
      <w:r w:rsidRPr="008765ED">
        <w:rPr>
          <w:rFonts w:ascii="Times New Roman" w:hAnsi="Times New Roman" w:cs="Times New Roman"/>
          <w:spacing w:val="-3"/>
          <w:sz w:val="24"/>
          <w:szCs w:val="24"/>
          <w:lang w:val="da-DK"/>
        </w:rPr>
        <w:t xml:space="preserve">konstaterer </w:t>
      </w:r>
      <w:r w:rsidRPr="008765ED">
        <w:rPr>
          <w:rFonts w:ascii="Times New Roman" w:hAnsi="Times New Roman" w:cs="Times New Roman"/>
          <w:sz w:val="24"/>
          <w:szCs w:val="24"/>
          <w:lang w:val="da-DK"/>
        </w:rPr>
        <w:t xml:space="preserve">usædvanlige </w:t>
      </w:r>
      <w:r w:rsidRPr="008765ED">
        <w:rPr>
          <w:rFonts w:ascii="Times New Roman" w:hAnsi="Times New Roman" w:cs="Times New Roman"/>
          <w:spacing w:val="-4"/>
          <w:sz w:val="24"/>
          <w:szCs w:val="24"/>
          <w:lang w:val="da-DK"/>
        </w:rPr>
        <w:t xml:space="preserve">transaktioner, </w:t>
      </w:r>
      <w:r w:rsidRPr="008765ED">
        <w:rPr>
          <w:rFonts w:ascii="Times New Roman" w:hAnsi="Times New Roman" w:cs="Times New Roman"/>
          <w:sz w:val="24"/>
          <w:szCs w:val="24"/>
          <w:lang w:val="da-DK"/>
        </w:rPr>
        <w:t xml:space="preserve">har virksomheden en pligt til at undersøge transaktionerne nærmere, evt. ved at </w:t>
      </w:r>
      <w:r w:rsidRPr="008765ED">
        <w:rPr>
          <w:rFonts w:ascii="Times New Roman" w:hAnsi="Times New Roman" w:cs="Times New Roman"/>
          <w:spacing w:val="-3"/>
          <w:sz w:val="24"/>
          <w:szCs w:val="24"/>
          <w:lang w:val="da-DK"/>
        </w:rPr>
        <w:t xml:space="preserve">kontakte </w:t>
      </w:r>
      <w:r w:rsidRPr="008765ED">
        <w:rPr>
          <w:rFonts w:ascii="Times New Roman" w:hAnsi="Times New Roman" w:cs="Times New Roman"/>
          <w:sz w:val="24"/>
          <w:szCs w:val="24"/>
          <w:lang w:val="da-DK"/>
        </w:rPr>
        <w:t>kunden og bede om yderligere</w:t>
      </w:r>
      <w:r w:rsidRPr="008765ED">
        <w:rPr>
          <w:rFonts w:ascii="Times New Roman" w:hAnsi="Times New Roman" w:cs="Times New Roman"/>
          <w:spacing w:val="5"/>
          <w:sz w:val="24"/>
          <w:szCs w:val="24"/>
          <w:lang w:val="da-DK"/>
        </w:rPr>
        <w:t xml:space="preserve"> </w:t>
      </w:r>
      <w:r w:rsidRPr="008765ED">
        <w:rPr>
          <w:rFonts w:ascii="Times New Roman" w:hAnsi="Times New Roman" w:cs="Times New Roman"/>
          <w:sz w:val="24"/>
          <w:szCs w:val="24"/>
          <w:lang w:val="da-DK"/>
        </w:rPr>
        <w:t>oplysninger</w:t>
      </w:r>
    </w:p>
    <w:p w:rsidR="008C25D4" w:rsidRPr="00756FA7" w:rsidRDefault="00BA1507" w:rsidP="00756FA7">
      <w:pPr>
        <w:pStyle w:val="Overskrift3"/>
        <w:tabs>
          <w:tab w:val="left" w:pos="948"/>
          <w:tab w:val="left" w:pos="949"/>
        </w:tabs>
        <w:spacing w:line="360" w:lineRule="auto"/>
        <w:jc w:val="both"/>
        <w:rPr>
          <w:rFonts w:ascii="Times New Roman" w:hAnsi="Times New Roman" w:cs="Times New Roman"/>
          <w:sz w:val="24"/>
          <w:szCs w:val="24"/>
          <w:lang w:val="da-DK"/>
        </w:rPr>
      </w:pPr>
      <w:r w:rsidRPr="00D32A41">
        <w:rPr>
          <w:rFonts w:ascii="Times New Roman" w:hAnsi="Times New Roman" w:cs="Times New Roman"/>
          <w:sz w:val="24"/>
          <w:szCs w:val="24"/>
        </w:rPr>
        <w:t>Underretningspligt</w:t>
      </w:r>
      <w:r w:rsidR="00756FA7">
        <w:rPr>
          <w:rFonts w:ascii="Times New Roman" w:hAnsi="Times New Roman" w:cs="Times New Roman"/>
          <w:sz w:val="24"/>
          <w:szCs w:val="24"/>
          <w:lang w:val="da-DK"/>
        </w:rPr>
        <w:t xml:space="preserve"> for virksomheden</w:t>
      </w:r>
    </w:p>
    <w:p w:rsidR="008C25D4" w:rsidRPr="008765ED" w:rsidRDefault="00BA1507" w:rsidP="00D32A41">
      <w:pPr>
        <w:pStyle w:val="Listeafsnit"/>
        <w:numPr>
          <w:ilvl w:val="4"/>
          <w:numId w:val="2"/>
        </w:numPr>
        <w:tabs>
          <w:tab w:val="left" w:pos="1668"/>
          <w:tab w:val="left" w:pos="1669"/>
        </w:tabs>
        <w:spacing w:before="3" w:line="360" w:lineRule="auto"/>
        <w:ind w:right="1741"/>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Kan</w:t>
      </w:r>
      <w:r w:rsidRPr="008765ED">
        <w:rPr>
          <w:rFonts w:ascii="Times New Roman" w:hAnsi="Times New Roman" w:cs="Times New Roman"/>
          <w:spacing w:val="-7"/>
          <w:sz w:val="24"/>
          <w:szCs w:val="24"/>
          <w:lang w:val="da-DK"/>
        </w:rPr>
        <w:t xml:space="preserve"> </w:t>
      </w:r>
      <w:r w:rsidRPr="008765ED">
        <w:rPr>
          <w:rFonts w:ascii="Times New Roman" w:hAnsi="Times New Roman" w:cs="Times New Roman"/>
          <w:sz w:val="24"/>
          <w:szCs w:val="24"/>
          <w:lang w:val="da-DK"/>
        </w:rPr>
        <w:t>en</w:t>
      </w:r>
      <w:r w:rsidRPr="008765ED">
        <w:rPr>
          <w:rFonts w:ascii="Times New Roman" w:hAnsi="Times New Roman" w:cs="Times New Roman"/>
          <w:spacing w:val="-5"/>
          <w:sz w:val="24"/>
          <w:szCs w:val="24"/>
          <w:lang w:val="da-DK"/>
        </w:rPr>
        <w:t xml:space="preserve"> </w:t>
      </w:r>
      <w:r w:rsidRPr="008765ED">
        <w:rPr>
          <w:rFonts w:ascii="Times New Roman" w:hAnsi="Times New Roman" w:cs="Times New Roman"/>
          <w:spacing w:val="-3"/>
          <w:sz w:val="24"/>
          <w:szCs w:val="24"/>
          <w:lang w:val="da-DK"/>
        </w:rPr>
        <w:t>mistanke</w:t>
      </w:r>
      <w:r w:rsidRPr="008765ED">
        <w:rPr>
          <w:rFonts w:ascii="Times New Roman" w:hAnsi="Times New Roman" w:cs="Times New Roman"/>
          <w:spacing w:val="-10"/>
          <w:sz w:val="24"/>
          <w:szCs w:val="24"/>
          <w:lang w:val="da-DK"/>
        </w:rPr>
        <w:t xml:space="preserve"> </w:t>
      </w:r>
      <w:r w:rsidRPr="008765ED">
        <w:rPr>
          <w:rFonts w:ascii="Times New Roman" w:hAnsi="Times New Roman" w:cs="Times New Roman"/>
          <w:spacing w:val="-4"/>
          <w:sz w:val="24"/>
          <w:szCs w:val="24"/>
          <w:lang w:val="da-DK"/>
        </w:rPr>
        <w:t>ikke</w:t>
      </w:r>
      <w:r w:rsidRPr="008765ED">
        <w:rPr>
          <w:rFonts w:ascii="Times New Roman" w:hAnsi="Times New Roman" w:cs="Times New Roman"/>
          <w:spacing w:val="-5"/>
          <w:sz w:val="24"/>
          <w:szCs w:val="24"/>
          <w:lang w:val="da-DK"/>
        </w:rPr>
        <w:t xml:space="preserve"> </w:t>
      </w:r>
      <w:r w:rsidRPr="008765ED">
        <w:rPr>
          <w:rFonts w:ascii="Times New Roman" w:hAnsi="Times New Roman" w:cs="Times New Roman"/>
          <w:sz w:val="24"/>
          <w:szCs w:val="24"/>
          <w:lang w:val="da-DK"/>
        </w:rPr>
        <w:t>afkræftes,</w:t>
      </w:r>
      <w:r w:rsidRPr="008765ED">
        <w:rPr>
          <w:rFonts w:ascii="Times New Roman" w:hAnsi="Times New Roman" w:cs="Times New Roman"/>
          <w:spacing w:val="-6"/>
          <w:sz w:val="24"/>
          <w:szCs w:val="24"/>
          <w:lang w:val="da-DK"/>
        </w:rPr>
        <w:t xml:space="preserve"> </w:t>
      </w:r>
      <w:r w:rsidRPr="008765ED">
        <w:rPr>
          <w:rFonts w:ascii="Times New Roman" w:hAnsi="Times New Roman" w:cs="Times New Roman"/>
          <w:sz w:val="24"/>
          <w:szCs w:val="24"/>
          <w:lang w:val="da-DK"/>
        </w:rPr>
        <w:t>har</w:t>
      </w:r>
      <w:r w:rsidRPr="008765ED">
        <w:rPr>
          <w:rFonts w:ascii="Times New Roman" w:hAnsi="Times New Roman" w:cs="Times New Roman"/>
          <w:spacing w:val="-6"/>
          <w:sz w:val="24"/>
          <w:szCs w:val="24"/>
          <w:lang w:val="da-DK"/>
        </w:rPr>
        <w:t xml:space="preserve"> </w:t>
      </w:r>
      <w:r w:rsidRPr="008765ED">
        <w:rPr>
          <w:rFonts w:ascii="Times New Roman" w:hAnsi="Times New Roman" w:cs="Times New Roman"/>
          <w:sz w:val="24"/>
          <w:szCs w:val="24"/>
          <w:lang w:val="da-DK"/>
        </w:rPr>
        <w:t>virksomheden</w:t>
      </w:r>
      <w:r w:rsidRPr="008765ED">
        <w:rPr>
          <w:rFonts w:ascii="Times New Roman" w:hAnsi="Times New Roman" w:cs="Times New Roman"/>
          <w:spacing w:val="-3"/>
          <w:sz w:val="24"/>
          <w:szCs w:val="24"/>
          <w:lang w:val="da-DK"/>
        </w:rPr>
        <w:t xml:space="preserve"> </w:t>
      </w:r>
      <w:r w:rsidRPr="008765ED">
        <w:rPr>
          <w:rFonts w:ascii="Times New Roman" w:hAnsi="Times New Roman" w:cs="Times New Roman"/>
          <w:sz w:val="24"/>
          <w:szCs w:val="24"/>
          <w:lang w:val="da-DK"/>
        </w:rPr>
        <w:t>en</w:t>
      </w:r>
      <w:r w:rsidRPr="008765ED">
        <w:rPr>
          <w:rFonts w:ascii="Times New Roman" w:hAnsi="Times New Roman" w:cs="Times New Roman"/>
          <w:spacing w:val="-4"/>
          <w:sz w:val="24"/>
          <w:szCs w:val="24"/>
          <w:lang w:val="da-DK"/>
        </w:rPr>
        <w:t xml:space="preserve"> </w:t>
      </w:r>
      <w:r w:rsidRPr="008765ED">
        <w:rPr>
          <w:rFonts w:ascii="Times New Roman" w:hAnsi="Times New Roman" w:cs="Times New Roman"/>
          <w:sz w:val="24"/>
          <w:szCs w:val="24"/>
          <w:lang w:val="da-DK"/>
        </w:rPr>
        <w:t>forpligtelse</w:t>
      </w:r>
      <w:r w:rsidRPr="008765ED">
        <w:rPr>
          <w:rFonts w:ascii="Times New Roman" w:hAnsi="Times New Roman" w:cs="Times New Roman"/>
          <w:spacing w:val="-9"/>
          <w:sz w:val="24"/>
          <w:szCs w:val="24"/>
          <w:lang w:val="da-DK"/>
        </w:rPr>
        <w:t xml:space="preserve"> </w:t>
      </w:r>
      <w:r w:rsidRPr="008765ED">
        <w:rPr>
          <w:rFonts w:ascii="Times New Roman" w:hAnsi="Times New Roman" w:cs="Times New Roman"/>
          <w:sz w:val="24"/>
          <w:szCs w:val="24"/>
          <w:lang w:val="da-DK"/>
        </w:rPr>
        <w:t>til</w:t>
      </w:r>
      <w:r w:rsidRPr="008765ED">
        <w:rPr>
          <w:rFonts w:ascii="Times New Roman" w:hAnsi="Times New Roman" w:cs="Times New Roman"/>
          <w:spacing w:val="-8"/>
          <w:sz w:val="24"/>
          <w:szCs w:val="24"/>
          <w:lang w:val="da-DK"/>
        </w:rPr>
        <w:t xml:space="preserve"> </w:t>
      </w:r>
      <w:r w:rsidRPr="008765ED">
        <w:rPr>
          <w:rFonts w:ascii="Times New Roman" w:hAnsi="Times New Roman" w:cs="Times New Roman"/>
          <w:sz w:val="24"/>
          <w:szCs w:val="24"/>
          <w:lang w:val="da-DK"/>
        </w:rPr>
        <w:t>at underrette</w:t>
      </w:r>
      <w:r w:rsidRPr="008765ED">
        <w:rPr>
          <w:rFonts w:ascii="Times New Roman" w:hAnsi="Times New Roman" w:cs="Times New Roman"/>
          <w:spacing w:val="5"/>
          <w:sz w:val="24"/>
          <w:szCs w:val="24"/>
          <w:lang w:val="da-DK"/>
        </w:rPr>
        <w:t xml:space="preserve"> </w:t>
      </w:r>
      <w:r w:rsidRPr="008765ED">
        <w:rPr>
          <w:rFonts w:ascii="Times New Roman" w:hAnsi="Times New Roman" w:cs="Times New Roman"/>
          <w:sz w:val="24"/>
          <w:szCs w:val="24"/>
          <w:lang w:val="da-DK"/>
        </w:rPr>
        <w:t>SØIK</w:t>
      </w:r>
    </w:p>
    <w:p w:rsidR="008F5784" w:rsidRPr="008765ED" w:rsidRDefault="008F5784" w:rsidP="008F5784">
      <w:pPr>
        <w:tabs>
          <w:tab w:val="left" w:pos="1668"/>
          <w:tab w:val="left" w:pos="1669"/>
        </w:tabs>
        <w:spacing w:before="3" w:line="360" w:lineRule="auto"/>
        <w:ind w:right="1741"/>
        <w:jc w:val="both"/>
        <w:rPr>
          <w:rFonts w:ascii="Times New Roman" w:hAnsi="Times New Roman" w:cs="Times New Roman"/>
          <w:sz w:val="24"/>
          <w:szCs w:val="24"/>
          <w:lang w:val="da-DK"/>
        </w:rPr>
      </w:pPr>
    </w:p>
    <w:p w:rsidR="008F5784" w:rsidRPr="008765ED" w:rsidRDefault="008F5784" w:rsidP="008F5784">
      <w:pPr>
        <w:tabs>
          <w:tab w:val="left" w:pos="1668"/>
          <w:tab w:val="left" w:pos="1669"/>
        </w:tabs>
        <w:spacing w:before="3" w:line="360" w:lineRule="auto"/>
        <w:ind w:right="1741"/>
        <w:jc w:val="both"/>
        <w:rPr>
          <w:rFonts w:ascii="Times New Roman" w:hAnsi="Times New Roman" w:cs="Times New Roman"/>
          <w:sz w:val="24"/>
          <w:szCs w:val="24"/>
          <w:lang w:val="da-DK"/>
        </w:rPr>
      </w:pPr>
    </w:p>
    <w:p w:rsidR="008F5784" w:rsidRPr="008765ED" w:rsidRDefault="008F5784" w:rsidP="008F5784">
      <w:pPr>
        <w:tabs>
          <w:tab w:val="left" w:pos="1668"/>
          <w:tab w:val="left" w:pos="1669"/>
        </w:tabs>
        <w:spacing w:before="3" w:line="360" w:lineRule="auto"/>
        <w:ind w:right="1741"/>
        <w:jc w:val="both"/>
        <w:rPr>
          <w:rFonts w:ascii="Times New Roman" w:hAnsi="Times New Roman" w:cs="Times New Roman"/>
          <w:b/>
          <w:sz w:val="36"/>
          <w:szCs w:val="36"/>
          <w:lang w:val="da-DK"/>
        </w:rPr>
      </w:pPr>
      <w:r w:rsidRPr="008F5784">
        <w:rPr>
          <w:rFonts w:ascii="Times New Roman" w:hAnsi="Times New Roman" w:cs="Times New Roman"/>
          <w:b/>
          <w:sz w:val="36"/>
          <w:szCs w:val="36"/>
          <w:lang w:val="da-DK"/>
        </w:rPr>
        <w:t xml:space="preserve">8.2.8. </w:t>
      </w:r>
      <w:r w:rsidRPr="008765ED">
        <w:rPr>
          <w:rFonts w:ascii="Times New Roman" w:hAnsi="Times New Roman" w:cs="Times New Roman"/>
          <w:b/>
          <w:sz w:val="36"/>
          <w:szCs w:val="36"/>
          <w:lang w:val="da-DK"/>
        </w:rPr>
        <w:t>Hvad er Hvidvasksekretariatet</w:t>
      </w:r>
    </w:p>
    <w:p w:rsidR="008F5784" w:rsidRPr="008765ED" w:rsidRDefault="008F5784" w:rsidP="008F5784">
      <w:pPr>
        <w:tabs>
          <w:tab w:val="left" w:pos="1668"/>
          <w:tab w:val="left" w:pos="1669"/>
        </w:tabs>
        <w:spacing w:before="3" w:line="360" w:lineRule="auto"/>
        <w:ind w:right="1741"/>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Hvidvasksekretariatet hører under Statsadvokaten for Særlig Økonomisk og International Kriminalitet (SØIK) og er oprettet i 1993. Sekretariatet er den danske FIU (Financial Intelligence Unit), dvs. den danske finansielle efterretningsenhed.</w:t>
      </w:r>
    </w:p>
    <w:p w:rsidR="008F5784" w:rsidRPr="008765ED" w:rsidRDefault="008F5784" w:rsidP="008F5784">
      <w:pPr>
        <w:tabs>
          <w:tab w:val="left" w:pos="1668"/>
          <w:tab w:val="left" w:pos="1669"/>
        </w:tabs>
        <w:spacing w:before="3" w:line="360" w:lineRule="auto"/>
        <w:ind w:right="1741"/>
        <w:jc w:val="both"/>
        <w:rPr>
          <w:rFonts w:ascii="Times New Roman" w:hAnsi="Times New Roman" w:cs="Times New Roman"/>
          <w:sz w:val="24"/>
          <w:szCs w:val="24"/>
          <w:lang w:val="da-DK"/>
        </w:rPr>
      </w:pPr>
    </w:p>
    <w:p w:rsidR="008F5784" w:rsidRPr="008765ED" w:rsidRDefault="008F5784" w:rsidP="008F5784">
      <w:pPr>
        <w:tabs>
          <w:tab w:val="left" w:pos="1668"/>
          <w:tab w:val="left" w:pos="1669"/>
        </w:tabs>
        <w:spacing w:before="3" w:line="360" w:lineRule="auto"/>
        <w:ind w:right="1741"/>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 xml:space="preserve">Hvidvasksekretariatet er oprettet med henblik på at modtage, analysere og videreformidle underretninger om mulig hvidvask af udbytte fra strafbare forhold eller finansiering af terrorisme fra de virksomheder og personer, </w:t>
      </w:r>
      <w:r w:rsidRPr="008765ED">
        <w:rPr>
          <w:rFonts w:ascii="Times New Roman" w:hAnsi="Times New Roman" w:cs="Times New Roman"/>
          <w:sz w:val="24"/>
          <w:szCs w:val="24"/>
          <w:lang w:val="da-DK"/>
        </w:rPr>
        <w:lastRenderedPageBreak/>
        <w:t xml:space="preserve">som er omfattet af hvidvaskloven. </w:t>
      </w:r>
    </w:p>
    <w:p w:rsidR="008F5784" w:rsidRPr="008765ED" w:rsidRDefault="008F5784" w:rsidP="008F5784">
      <w:pPr>
        <w:tabs>
          <w:tab w:val="left" w:pos="1668"/>
          <w:tab w:val="left" w:pos="1669"/>
        </w:tabs>
        <w:spacing w:before="3" w:line="360" w:lineRule="auto"/>
        <w:ind w:right="1741"/>
        <w:jc w:val="both"/>
        <w:rPr>
          <w:rFonts w:ascii="Times New Roman" w:hAnsi="Times New Roman" w:cs="Times New Roman"/>
          <w:sz w:val="24"/>
          <w:szCs w:val="24"/>
          <w:lang w:val="da-DK"/>
        </w:rPr>
      </w:pPr>
    </w:p>
    <w:p w:rsidR="008F5784" w:rsidRPr="008765ED" w:rsidRDefault="008F5784" w:rsidP="008F5784">
      <w:pPr>
        <w:tabs>
          <w:tab w:val="left" w:pos="1668"/>
          <w:tab w:val="left" w:pos="1669"/>
        </w:tabs>
        <w:spacing w:before="3" w:line="360" w:lineRule="auto"/>
        <w:ind w:right="1741"/>
        <w:jc w:val="both"/>
        <w:rPr>
          <w:rFonts w:ascii="Times New Roman" w:hAnsi="Times New Roman" w:cs="Times New Roman"/>
          <w:sz w:val="24"/>
          <w:szCs w:val="24"/>
          <w:lang w:val="da-DK"/>
        </w:rPr>
      </w:pPr>
      <w:r w:rsidRPr="008765ED">
        <w:rPr>
          <w:rFonts w:ascii="Times New Roman" w:hAnsi="Times New Roman" w:cs="Times New Roman"/>
          <w:sz w:val="24"/>
          <w:szCs w:val="24"/>
          <w:lang w:val="da-DK"/>
        </w:rPr>
        <w:t>Sekretariatet modtager også underretninger fra offentlige myndigheder.</w:t>
      </w:r>
    </w:p>
    <w:p w:rsidR="001B2449" w:rsidRPr="008765ED" w:rsidRDefault="001B2449" w:rsidP="008F5784">
      <w:pPr>
        <w:tabs>
          <w:tab w:val="left" w:pos="1668"/>
          <w:tab w:val="left" w:pos="1669"/>
        </w:tabs>
        <w:spacing w:before="3" w:line="360" w:lineRule="auto"/>
        <w:ind w:right="1741"/>
        <w:jc w:val="both"/>
        <w:rPr>
          <w:rFonts w:ascii="Times New Roman" w:hAnsi="Times New Roman" w:cs="Times New Roman"/>
          <w:sz w:val="24"/>
          <w:szCs w:val="24"/>
          <w:lang w:val="da-DK"/>
        </w:rPr>
      </w:pPr>
    </w:p>
    <w:p w:rsidR="001B2449" w:rsidRPr="008F5784" w:rsidRDefault="001B2449" w:rsidP="008F5784">
      <w:pPr>
        <w:tabs>
          <w:tab w:val="left" w:pos="1668"/>
          <w:tab w:val="left" w:pos="1669"/>
        </w:tabs>
        <w:spacing w:before="3" w:line="360" w:lineRule="auto"/>
        <w:ind w:right="1741"/>
        <w:jc w:val="both"/>
        <w:rPr>
          <w:rFonts w:ascii="Times New Roman" w:hAnsi="Times New Roman" w:cs="Times New Roman"/>
          <w:sz w:val="24"/>
          <w:szCs w:val="24"/>
        </w:rPr>
      </w:pPr>
      <w:r>
        <w:rPr>
          <w:rFonts w:ascii="Times New Roman" w:hAnsi="Times New Roman" w:cs="Times New Roman"/>
          <w:noProof/>
          <w:sz w:val="24"/>
          <w:szCs w:val="24"/>
          <w:lang w:val="da-DK" w:eastAsia="ko-KR"/>
        </w:rPr>
        <w:drawing>
          <wp:inline distT="0" distB="0" distL="0" distR="0" wp14:anchorId="490BD4AF">
            <wp:extent cx="2840990" cy="1444625"/>
            <wp:effectExtent l="0" t="0" r="0" b="3175"/>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0990" cy="1444625"/>
                    </a:xfrm>
                    <a:prstGeom prst="rect">
                      <a:avLst/>
                    </a:prstGeom>
                    <a:noFill/>
                  </pic:spPr>
                </pic:pic>
              </a:graphicData>
            </a:graphic>
          </wp:inline>
        </w:drawing>
      </w:r>
    </w:p>
    <w:p w:rsidR="008F5784" w:rsidRDefault="008F5784" w:rsidP="008F5784">
      <w:pPr>
        <w:tabs>
          <w:tab w:val="left" w:pos="1668"/>
          <w:tab w:val="left" w:pos="1669"/>
        </w:tabs>
        <w:spacing w:before="3" w:line="360" w:lineRule="auto"/>
        <w:ind w:right="1741"/>
        <w:jc w:val="both"/>
        <w:rPr>
          <w:rFonts w:ascii="Times New Roman" w:hAnsi="Times New Roman" w:cs="Times New Roman"/>
          <w:sz w:val="24"/>
          <w:szCs w:val="24"/>
        </w:rPr>
      </w:pPr>
    </w:p>
    <w:p w:rsidR="00756FA7" w:rsidRDefault="00756FA7" w:rsidP="008F5784">
      <w:pPr>
        <w:tabs>
          <w:tab w:val="left" w:pos="1668"/>
          <w:tab w:val="left" w:pos="1669"/>
        </w:tabs>
        <w:spacing w:before="3" w:line="360" w:lineRule="auto"/>
        <w:ind w:right="1741"/>
        <w:jc w:val="both"/>
        <w:rPr>
          <w:rFonts w:ascii="Times New Roman" w:hAnsi="Times New Roman" w:cs="Times New Roman"/>
          <w:sz w:val="24"/>
          <w:szCs w:val="24"/>
          <w:lang w:val="da-DK"/>
        </w:rPr>
      </w:pPr>
      <w:r>
        <w:rPr>
          <w:rFonts w:ascii="Times New Roman" w:hAnsi="Times New Roman" w:cs="Times New Roman"/>
          <w:sz w:val="24"/>
          <w:szCs w:val="24"/>
          <w:lang w:val="da-DK"/>
        </w:rPr>
        <w:t>På Finanstilsynets hjemmeside findes flere informationer om hvidvask:</w:t>
      </w:r>
    </w:p>
    <w:p w:rsidR="00756FA7" w:rsidRDefault="00BF1E12" w:rsidP="008F5784">
      <w:pPr>
        <w:tabs>
          <w:tab w:val="left" w:pos="1668"/>
          <w:tab w:val="left" w:pos="1669"/>
        </w:tabs>
        <w:spacing w:before="3" w:line="360" w:lineRule="auto"/>
        <w:ind w:right="1741"/>
        <w:jc w:val="both"/>
        <w:rPr>
          <w:rFonts w:ascii="Times New Roman" w:hAnsi="Times New Roman" w:cs="Times New Roman"/>
          <w:sz w:val="24"/>
          <w:szCs w:val="24"/>
          <w:lang w:val="da-DK"/>
        </w:rPr>
      </w:pPr>
      <w:hyperlink r:id="rId42" w:history="1">
        <w:r w:rsidR="00756FA7" w:rsidRPr="00B25617">
          <w:rPr>
            <w:rStyle w:val="Hyperlink"/>
            <w:rFonts w:ascii="Times New Roman" w:hAnsi="Times New Roman" w:cs="Times New Roman"/>
            <w:sz w:val="24"/>
            <w:szCs w:val="24"/>
            <w:lang w:val="da-DK"/>
          </w:rPr>
          <w:t>https://www.finanstilsynet.dk/Tilsyn/Information-om-udvalgte-tilsynsomraader/Hvidvask</w:t>
        </w:r>
      </w:hyperlink>
    </w:p>
    <w:p w:rsidR="00756FA7" w:rsidRDefault="00756FA7" w:rsidP="008F5784">
      <w:pPr>
        <w:tabs>
          <w:tab w:val="left" w:pos="1668"/>
          <w:tab w:val="left" w:pos="1669"/>
        </w:tabs>
        <w:spacing w:before="3" w:line="360" w:lineRule="auto"/>
        <w:ind w:right="1741"/>
        <w:jc w:val="both"/>
        <w:rPr>
          <w:rFonts w:ascii="Times New Roman" w:hAnsi="Times New Roman" w:cs="Times New Roman"/>
          <w:sz w:val="24"/>
          <w:szCs w:val="24"/>
          <w:lang w:val="da-DK"/>
        </w:rPr>
      </w:pPr>
    </w:p>
    <w:p w:rsidR="002F3A78" w:rsidRDefault="002F3A78" w:rsidP="008F5784">
      <w:pPr>
        <w:tabs>
          <w:tab w:val="left" w:pos="1668"/>
          <w:tab w:val="left" w:pos="1669"/>
        </w:tabs>
        <w:spacing w:before="3" w:line="360" w:lineRule="auto"/>
        <w:ind w:right="1741"/>
        <w:jc w:val="both"/>
        <w:rPr>
          <w:rFonts w:ascii="Times New Roman" w:hAnsi="Times New Roman" w:cs="Times New Roman"/>
          <w:b/>
          <w:sz w:val="36"/>
          <w:szCs w:val="36"/>
          <w:lang w:val="da-DK"/>
        </w:rPr>
      </w:pPr>
      <w:r w:rsidRPr="002F3A78">
        <w:rPr>
          <w:rFonts w:ascii="Times New Roman" w:hAnsi="Times New Roman" w:cs="Times New Roman"/>
          <w:b/>
          <w:sz w:val="36"/>
          <w:szCs w:val="36"/>
          <w:lang w:val="da-DK"/>
        </w:rPr>
        <w:t>8.2.9. Et eksempel om ejendomsmægleren og hvidvaskreglerne</w:t>
      </w:r>
    </w:p>
    <w:p w:rsidR="00BB757E" w:rsidRPr="00BB757E" w:rsidRDefault="00BB757E" w:rsidP="002F3A78">
      <w:pPr>
        <w:tabs>
          <w:tab w:val="left" w:pos="1668"/>
          <w:tab w:val="left" w:pos="1669"/>
        </w:tabs>
        <w:spacing w:before="3" w:line="360" w:lineRule="auto"/>
        <w:ind w:right="1741"/>
        <w:jc w:val="both"/>
        <w:rPr>
          <w:rFonts w:ascii="Times New Roman" w:hAnsi="Times New Roman" w:cs="Times New Roman"/>
          <w:b/>
          <w:i/>
          <w:sz w:val="28"/>
          <w:szCs w:val="28"/>
          <w:lang w:val="da-DK"/>
        </w:rPr>
      </w:pPr>
      <w:r w:rsidRPr="00BB757E">
        <w:rPr>
          <w:rFonts w:ascii="Times New Roman" w:hAnsi="Times New Roman" w:cs="Times New Roman"/>
          <w:b/>
          <w:i/>
          <w:sz w:val="28"/>
          <w:szCs w:val="28"/>
          <w:lang w:val="da-DK"/>
        </w:rPr>
        <w:t>Speak23</w:t>
      </w:r>
    </w:p>
    <w:p w:rsidR="00BB757E" w:rsidRDefault="00BB757E" w:rsidP="00BB757E">
      <w:pPr>
        <w:tabs>
          <w:tab w:val="left" w:pos="1668"/>
          <w:tab w:val="left" w:pos="1669"/>
        </w:tabs>
        <w:spacing w:before="3" w:line="360" w:lineRule="auto"/>
        <w:ind w:right="1741"/>
        <w:jc w:val="both"/>
        <w:rPr>
          <w:rFonts w:ascii="Times New Roman" w:hAnsi="Times New Roman" w:cs="Times New Roman"/>
          <w:b/>
          <w:i/>
          <w:sz w:val="28"/>
          <w:szCs w:val="28"/>
          <w:lang w:val="da-DK"/>
        </w:rPr>
      </w:pPr>
    </w:p>
    <w:p w:rsidR="00BB757E" w:rsidRPr="00BB757E" w:rsidRDefault="00BB757E" w:rsidP="00BB757E">
      <w:pPr>
        <w:tabs>
          <w:tab w:val="left" w:pos="1668"/>
          <w:tab w:val="left" w:pos="1669"/>
        </w:tabs>
        <w:spacing w:before="3" w:line="360" w:lineRule="auto"/>
        <w:ind w:right="1741"/>
        <w:jc w:val="both"/>
        <w:rPr>
          <w:rFonts w:ascii="Times New Roman" w:hAnsi="Times New Roman" w:cs="Times New Roman"/>
          <w:sz w:val="24"/>
          <w:szCs w:val="24"/>
          <w:lang w:val="da-DK"/>
        </w:rPr>
      </w:pPr>
      <w:r w:rsidRPr="00BB757E">
        <w:rPr>
          <w:rFonts w:ascii="Times New Roman" w:hAnsi="Times New Roman" w:cs="Times New Roman"/>
          <w:sz w:val="24"/>
          <w:szCs w:val="24"/>
          <w:lang w:val="da-DK"/>
        </w:rPr>
        <w:t xml:space="preserve">Den enkelte ejendomsmægler og ejendomsmæglervirksomhed skal foretage en analyse af, hvor stor risikoen er, for at de kan blive misbrugt til hvidvask af en kunde; af køber som af sælger. </w:t>
      </w:r>
    </w:p>
    <w:p w:rsidR="00BB757E" w:rsidRDefault="00BB757E" w:rsidP="00BB757E">
      <w:pPr>
        <w:tabs>
          <w:tab w:val="left" w:pos="1668"/>
          <w:tab w:val="left" w:pos="1669"/>
        </w:tabs>
        <w:spacing w:before="3" w:line="360" w:lineRule="auto"/>
        <w:ind w:right="1741"/>
        <w:jc w:val="both"/>
        <w:rPr>
          <w:rFonts w:ascii="Times New Roman" w:hAnsi="Times New Roman" w:cs="Times New Roman"/>
          <w:sz w:val="24"/>
          <w:szCs w:val="24"/>
          <w:lang w:val="da-DK"/>
        </w:rPr>
      </w:pPr>
    </w:p>
    <w:p w:rsidR="00BB757E" w:rsidRPr="00A61EDC" w:rsidRDefault="00BB757E" w:rsidP="00BB757E">
      <w:pPr>
        <w:tabs>
          <w:tab w:val="left" w:pos="1668"/>
          <w:tab w:val="left" w:pos="1669"/>
        </w:tabs>
        <w:spacing w:before="3" w:line="360" w:lineRule="auto"/>
        <w:ind w:right="1741"/>
        <w:jc w:val="both"/>
        <w:rPr>
          <w:rFonts w:ascii="Times New Roman" w:hAnsi="Times New Roman" w:cs="Times New Roman"/>
          <w:b/>
          <w:i/>
          <w:sz w:val="24"/>
          <w:szCs w:val="24"/>
          <w:lang w:val="da-DK"/>
        </w:rPr>
      </w:pPr>
      <w:r w:rsidRPr="00A61EDC">
        <w:rPr>
          <w:rFonts w:ascii="Times New Roman" w:hAnsi="Times New Roman" w:cs="Times New Roman"/>
          <w:b/>
          <w:i/>
          <w:sz w:val="24"/>
          <w:szCs w:val="24"/>
          <w:lang w:val="da-DK"/>
        </w:rPr>
        <w:lastRenderedPageBreak/>
        <w:t>Speak 23</w:t>
      </w:r>
    </w:p>
    <w:p w:rsidR="0058613D" w:rsidRDefault="0058613D" w:rsidP="0058613D">
      <w:pPr>
        <w:tabs>
          <w:tab w:val="left" w:pos="1668"/>
          <w:tab w:val="left" w:pos="1669"/>
        </w:tabs>
        <w:spacing w:before="3" w:line="360" w:lineRule="auto"/>
        <w:ind w:right="1741"/>
        <w:jc w:val="both"/>
        <w:rPr>
          <w:rFonts w:ascii="Times New Roman" w:hAnsi="Times New Roman" w:cs="Times New Roman"/>
          <w:sz w:val="24"/>
          <w:szCs w:val="24"/>
          <w:lang w:val="da-DK"/>
        </w:rPr>
      </w:pPr>
      <w:bookmarkStart w:id="8" w:name="_GoBack"/>
      <w:bookmarkEnd w:id="8"/>
    </w:p>
    <w:p w:rsidR="0058613D" w:rsidRDefault="0058613D" w:rsidP="0058613D">
      <w:pPr>
        <w:tabs>
          <w:tab w:val="left" w:pos="1668"/>
          <w:tab w:val="left" w:pos="1669"/>
        </w:tabs>
        <w:spacing w:before="3" w:line="360" w:lineRule="auto"/>
        <w:ind w:right="1741"/>
        <w:jc w:val="both"/>
        <w:rPr>
          <w:rFonts w:ascii="Times New Roman" w:hAnsi="Times New Roman" w:cs="Times New Roman"/>
          <w:sz w:val="24"/>
          <w:szCs w:val="24"/>
          <w:lang w:val="da-DK"/>
        </w:rPr>
      </w:pPr>
    </w:p>
    <w:p w:rsidR="00BB757E" w:rsidRPr="00BB757E" w:rsidRDefault="00BB757E" w:rsidP="00BB757E">
      <w:pPr>
        <w:tabs>
          <w:tab w:val="left" w:pos="1668"/>
          <w:tab w:val="left" w:pos="1669"/>
        </w:tabs>
        <w:spacing w:before="3" w:line="360" w:lineRule="auto"/>
        <w:ind w:right="1741"/>
        <w:jc w:val="both"/>
        <w:rPr>
          <w:rFonts w:ascii="Times New Roman" w:hAnsi="Times New Roman" w:cs="Times New Roman"/>
          <w:sz w:val="24"/>
          <w:szCs w:val="24"/>
          <w:lang w:val="da-DK"/>
        </w:rPr>
      </w:pPr>
    </w:p>
    <w:p w:rsidR="00BB757E" w:rsidRPr="00BB757E" w:rsidRDefault="00BB757E" w:rsidP="00BB757E">
      <w:pPr>
        <w:tabs>
          <w:tab w:val="left" w:pos="1668"/>
          <w:tab w:val="left" w:pos="1669"/>
        </w:tabs>
        <w:spacing w:before="3" w:line="360" w:lineRule="auto"/>
        <w:ind w:right="1741"/>
        <w:jc w:val="both"/>
        <w:rPr>
          <w:rFonts w:ascii="Times New Roman" w:hAnsi="Times New Roman" w:cs="Times New Roman"/>
          <w:sz w:val="24"/>
          <w:szCs w:val="24"/>
          <w:lang w:val="da-DK"/>
        </w:rPr>
      </w:pPr>
    </w:p>
    <w:p w:rsidR="00BB757E" w:rsidRPr="002F3A78" w:rsidRDefault="00BB757E" w:rsidP="00BB757E">
      <w:pPr>
        <w:tabs>
          <w:tab w:val="left" w:pos="1668"/>
          <w:tab w:val="left" w:pos="1669"/>
        </w:tabs>
        <w:spacing w:before="3" w:line="360" w:lineRule="auto"/>
        <w:ind w:right="1741"/>
        <w:jc w:val="both"/>
        <w:rPr>
          <w:rFonts w:ascii="Times New Roman" w:hAnsi="Times New Roman" w:cs="Times New Roman"/>
          <w:sz w:val="24"/>
          <w:szCs w:val="24"/>
          <w:lang w:val="da-DK"/>
        </w:rPr>
      </w:pPr>
    </w:p>
    <w:sectPr w:rsidR="00BB757E" w:rsidRPr="002F3A78">
      <w:pgSz w:w="14400" w:h="10800" w:orient="landscape"/>
      <w:pgMar w:top="1860" w:right="0" w:bottom="280" w:left="1900" w:header="499" w:footer="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1E12" w:rsidRDefault="00BF1E12">
      <w:r>
        <w:separator/>
      </w:r>
    </w:p>
  </w:endnote>
  <w:endnote w:type="continuationSeparator" w:id="0">
    <w:p w:rsidR="00BF1E12" w:rsidRDefault="00BF1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1E12" w:rsidRDefault="00BF1E12">
      <w:r>
        <w:separator/>
      </w:r>
    </w:p>
  </w:footnote>
  <w:footnote w:type="continuationSeparator" w:id="0">
    <w:p w:rsidR="00BF1E12" w:rsidRDefault="00BF1E12">
      <w:r>
        <w:continuationSeparator/>
      </w:r>
    </w:p>
  </w:footnote>
  <w:footnote w:id="1">
    <w:p w:rsidR="00561F94" w:rsidRPr="00214DEA" w:rsidRDefault="00561F94">
      <w:pPr>
        <w:pStyle w:val="Fodnotetekst"/>
        <w:rPr>
          <w:rFonts w:ascii="Times New Roman" w:hAnsi="Times New Roman" w:cs="Times New Roman"/>
        </w:rPr>
      </w:pPr>
      <w:r w:rsidRPr="00214DEA">
        <w:rPr>
          <w:rStyle w:val="Fodnotehenvisning"/>
          <w:rFonts w:ascii="Times New Roman" w:hAnsi="Times New Roman" w:cs="Times New Roman"/>
        </w:rPr>
        <w:footnoteRef/>
      </w:r>
      <w:r w:rsidRPr="00214DEA">
        <w:rPr>
          <w:rFonts w:ascii="Times New Roman" w:hAnsi="Times New Roman" w:cs="Times New Roman"/>
        </w:rPr>
        <w:t xml:space="preserve"> Følgende afsnit om databeskyttelsesreglerne bygger på</w:t>
      </w:r>
      <w:r w:rsidRPr="00214DEA">
        <w:rPr>
          <w:rFonts w:ascii="Times New Roman" w:hAnsi="Times New Roman" w:cs="Times New Roman"/>
          <w:i/>
        </w:rPr>
        <w:t xml:space="preserve"> Sonny Kristoffersen</w:t>
      </w:r>
      <w:r w:rsidRPr="00214DEA">
        <w:rPr>
          <w:rFonts w:ascii="Times New Roman" w:hAnsi="Times New Roman" w:cs="Times New Roman"/>
        </w:rPr>
        <w:t>: ”Kend databeskyttelsesreglerne”, 2019, Samfundslitteratur.</w:t>
      </w:r>
    </w:p>
  </w:footnote>
  <w:footnote w:id="2">
    <w:p w:rsidR="00561F94" w:rsidRPr="00214DEA" w:rsidRDefault="00561F94" w:rsidP="00AC3A87">
      <w:pPr>
        <w:pStyle w:val="Fodnotetekst"/>
        <w:jc w:val="both"/>
        <w:rPr>
          <w:rFonts w:ascii="Times New Roman" w:hAnsi="Times New Roman" w:cs="Times New Roman"/>
        </w:rPr>
      </w:pPr>
      <w:r w:rsidRPr="00214DEA">
        <w:rPr>
          <w:rStyle w:val="Fodnotehenvisning"/>
          <w:rFonts w:ascii="Times New Roman" w:hAnsi="Times New Roman" w:cs="Times New Roman"/>
        </w:rPr>
        <w:footnoteRef/>
      </w:r>
      <w:r w:rsidRPr="00214DEA">
        <w:rPr>
          <w:rFonts w:ascii="Times New Roman" w:hAnsi="Times New Roman" w:cs="Times New Roman"/>
        </w:rPr>
        <w:t xml:space="preserve"> Jf. Datatilsynets og Justitsministeriets pjece om vejledning om Samtykke, november 2017, s. 4.</w:t>
      </w:r>
    </w:p>
  </w:footnote>
  <w:footnote w:id="3">
    <w:p w:rsidR="00561F94" w:rsidRPr="00214DEA" w:rsidRDefault="00561F94" w:rsidP="00AC3A87">
      <w:pPr>
        <w:pStyle w:val="Fodnotetekst"/>
        <w:jc w:val="both"/>
        <w:rPr>
          <w:rFonts w:ascii="Times New Roman" w:hAnsi="Times New Roman" w:cs="Times New Roman"/>
        </w:rPr>
      </w:pPr>
      <w:r w:rsidRPr="00214DEA">
        <w:rPr>
          <w:rStyle w:val="Fodnotehenvisning"/>
          <w:rFonts w:ascii="Times New Roman" w:hAnsi="Times New Roman" w:cs="Times New Roman"/>
        </w:rPr>
        <w:footnoteRef/>
      </w:r>
      <w:r w:rsidRPr="00214DEA">
        <w:rPr>
          <w:rFonts w:ascii="Times New Roman" w:hAnsi="Times New Roman" w:cs="Times New Roman"/>
        </w:rPr>
        <w:t xml:space="preserve"> Jf. Datatilsynets og Justitsministeriets pjece om vejledning om Samtykke, november 2017, s. 18.</w:t>
      </w:r>
    </w:p>
  </w:footnote>
  <w:footnote w:id="4">
    <w:p w:rsidR="00561F94" w:rsidRPr="00214DEA" w:rsidRDefault="00561F94" w:rsidP="00D32A41">
      <w:pPr>
        <w:pStyle w:val="Fodnotetekst"/>
        <w:jc w:val="both"/>
        <w:rPr>
          <w:rFonts w:ascii="Times New Roman" w:hAnsi="Times New Roman" w:cs="Times New Roman"/>
        </w:rPr>
      </w:pPr>
      <w:r w:rsidRPr="00214DEA">
        <w:rPr>
          <w:rStyle w:val="Fodnotehenvisning"/>
          <w:rFonts w:ascii="Times New Roman" w:hAnsi="Times New Roman" w:cs="Times New Roman"/>
        </w:rPr>
        <w:footnoteRef/>
      </w:r>
      <w:r w:rsidRPr="00214DEA">
        <w:rPr>
          <w:rFonts w:ascii="Times New Roman" w:hAnsi="Times New Roman" w:cs="Times New Roman"/>
        </w:rPr>
        <w:t xml:space="preserve"> Jf. Datatilsynets oplysninger: https://www.datatilsynet.dk/generelt-om-databeskyttelse/hvad-er-dine-rettigheder/.</w:t>
      </w:r>
    </w:p>
  </w:footnote>
  <w:footnote w:id="5">
    <w:p w:rsidR="00561F94" w:rsidRPr="00214DEA" w:rsidRDefault="00561F94" w:rsidP="00D32A41">
      <w:pPr>
        <w:pStyle w:val="Fodnotetekst"/>
        <w:jc w:val="both"/>
        <w:rPr>
          <w:rFonts w:ascii="Times New Roman" w:hAnsi="Times New Roman" w:cs="Times New Roman"/>
        </w:rPr>
      </w:pPr>
      <w:r w:rsidRPr="00214DEA">
        <w:rPr>
          <w:rStyle w:val="Fodnotehenvisning"/>
          <w:rFonts w:ascii="Times New Roman" w:hAnsi="Times New Roman" w:cs="Times New Roman"/>
        </w:rPr>
        <w:footnoteRef/>
      </w:r>
      <w:r w:rsidRPr="00214DEA">
        <w:rPr>
          <w:rFonts w:ascii="Times New Roman" w:hAnsi="Times New Roman" w:cs="Times New Roman"/>
        </w:rPr>
        <w:t xml:space="preserve"> F.eks. it-systemer, men det kan også være tv-overvågningsbilleder</w:t>
      </w:r>
      <w:r w:rsidRPr="00214DEA">
        <w:rPr>
          <w:rFonts w:ascii="Times New Roman" w:hAnsi="Times New Roman" w:cs="Times New Roman"/>
        </w:rPr>
        <w:fldChar w:fldCharType="begin"/>
      </w:r>
      <w:r w:rsidRPr="00214DEA">
        <w:rPr>
          <w:rFonts w:ascii="Times New Roman" w:hAnsi="Times New Roman" w:cs="Times New Roman"/>
        </w:rPr>
        <w:instrText xml:space="preserve"> XE "Tv-overvågningsbilleder" </w:instrText>
      </w:r>
      <w:r w:rsidRPr="00214DEA">
        <w:rPr>
          <w:rFonts w:ascii="Times New Roman" w:hAnsi="Times New Roman" w:cs="Times New Roman"/>
        </w:rPr>
        <w:fldChar w:fldCharType="end"/>
      </w:r>
      <w:r w:rsidRPr="00214DEA">
        <w:rPr>
          <w:rFonts w:ascii="Times New Roman" w:hAnsi="Times New Roman" w:cs="Times New Roman"/>
        </w:rPr>
        <w:t>, hvor den registrerede optræder eller oplysninger om den registreredes teletrafik</w:t>
      </w:r>
      <w:r w:rsidRPr="00214DEA">
        <w:rPr>
          <w:rFonts w:ascii="Times New Roman" w:hAnsi="Times New Roman" w:cs="Times New Roman"/>
        </w:rPr>
        <w:fldChar w:fldCharType="begin"/>
      </w:r>
      <w:r w:rsidRPr="00214DEA">
        <w:rPr>
          <w:rFonts w:ascii="Times New Roman" w:hAnsi="Times New Roman" w:cs="Times New Roman"/>
        </w:rPr>
        <w:instrText xml:space="preserve"> XE "Registreredes teletrafik" </w:instrText>
      </w:r>
      <w:r w:rsidRPr="00214DEA">
        <w:rPr>
          <w:rFonts w:ascii="Times New Roman" w:hAnsi="Times New Roman" w:cs="Times New Roman"/>
        </w:rPr>
        <w:fldChar w:fldCharType="end"/>
      </w:r>
      <w:r w:rsidRPr="00214DEA">
        <w:rPr>
          <w:rFonts w:ascii="Times New Roman" w:hAnsi="Times New Roman" w:cs="Times New Roman"/>
        </w:rPr>
        <w:t xml:space="preserve"> mv.</w:t>
      </w:r>
    </w:p>
  </w:footnote>
  <w:footnote w:id="6">
    <w:p w:rsidR="00561F94" w:rsidRPr="00214DEA" w:rsidRDefault="00561F94" w:rsidP="00D32A41">
      <w:pPr>
        <w:pStyle w:val="Fodnotetekst"/>
        <w:jc w:val="both"/>
        <w:rPr>
          <w:rFonts w:ascii="Times New Roman" w:hAnsi="Times New Roman" w:cs="Times New Roman"/>
        </w:rPr>
      </w:pPr>
      <w:r w:rsidRPr="00214DEA">
        <w:rPr>
          <w:rStyle w:val="Fodnotehenvisning"/>
          <w:rFonts w:ascii="Times New Roman" w:hAnsi="Times New Roman" w:cs="Times New Roman"/>
        </w:rPr>
        <w:footnoteRef/>
      </w:r>
      <w:r w:rsidRPr="00214DEA">
        <w:rPr>
          <w:rFonts w:ascii="Times New Roman" w:hAnsi="Times New Roman" w:cs="Times New Roman"/>
        </w:rPr>
        <w:t xml:space="preserve"> Jf. betænkning nr. 1565/2017, </w:t>
      </w:r>
      <w:r w:rsidRPr="00214DEA">
        <w:rPr>
          <w:rFonts w:ascii="Times New Roman" w:hAnsi="Times New Roman" w:cs="Times New Roman"/>
          <w:i/>
        </w:rPr>
        <w:t>afsnit 4.7.3.1</w:t>
      </w:r>
      <w:r w:rsidRPr="00214DEA">
        <w:rPr>
          <w:rFonts w:ascii="Times New Roman" w:hAnsi="Times New Roman" w:cs="Times New Roman"/>
        </w:rPr>
        <w:t>. Ret til sletning</w:t>
      </w:r>
      <w:r w:rsidRPr="00214DEA">
        <w:rPr>
          <w:rFonts w:ascii="Times New Roman" w:hAnsi="Times New Roman" w:cs="Times New Roman"/>
        </w:rPr>
        <w:fldChar w:fldCharType="begin"/>
      </w:r>
      <w:r w:rsidRPr="00214DEA">
        <w:rPr>
          <w:rFonts w:ascii="Times New Roman" w:hAnsi="Times New Roman" w:cs="Times New Roman"/>
        </w:rPr>
        <w:instrText xml:space="preserve"> XE "Sletning" </w:instrText>
      </w:r>
      <w:r w:rsidRPr="00214DEA">
        <w:rPr>
          <w:rFonts w:ascii="Times New Roman" w:hAnsi="Times New Roman" w:cs="Times New Roman"/>
        </w:rPr>
        <w:fldChar w:fldCharType="end"/>
      </w:r>
      <w:r w:rsidRPr="00214DEA">
        <w:rPr>
          <w:rFonts w:ascii="Times New Roman" w:hAnsi="Times New Roman" w:cs="Times New Roman"/>
        </w:rPr>
        <w:t xml:space="preserve"> - artikel 17, stk. 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1F94" w:rsidRDefault="00561F94">
    <w:pPr>
      <w:pStyle w:val="Brdtekst"/>
      <w:spacing w:line="14" w:lineRule="auto"/>
      <w:rPr>
        <w:sz w:val="20"/>
      </w:rPr>
    </w:pPr>
    <w:r>
      <w:rPr>
        <w:noProof/>
        <w:lang w:val="da-DK" w:eastAsia="ko-KR"/>
      </w:rPr>
      <mc:AlternateContent>
        <mc:Choice Requires="wps">
          <w:drawing>
            <wp:anchor distT="0" distB="0" distL="114300" distR="114300" simplePos="0" relativeHeight="503310104" behindDoc="1" locked="0" layoutInCell="1" allowOverlap="1">
              <wp:simplePos x="0" y="0"/>
              <wp:positionH relativeFrom="page">
                <wp:posOffset>2501900</wp:posOffset>
              </wp:positionH>
              <wp:positionV relativeFrom="page">
                <wp:posOffset>304165</wp:posOffset>
              </wp:positionV>
              <wp:extent cx="1104900" cy="480060"/>
              <wp:effectExtent l="0" t="0" r="3175"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1F94" w:rsidRDefault="00561F94">
                          <w:pPr>
                            <w:spacing w:line="736" w:lineRule="exact"/>
                            <w:ind w:left="20"/>
                            <w:rPr>
                              <w:rFonts w:ascii="Arial"/>
                              <w:b/>
                              <w:sz w:val="6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97pt;margin-top:23.95pt;width:87pt;height:37.8pt;z-index:-6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" filled="f" stroked="f">
              <v:textbox inset="0,0,0,0">
                <w:txbxContent>
                  <w:p w:rsidR="00561F94" w:rsidRDefault="00561F94">
                    <w:pPr>
                      <w:spacing w:line="736" w:lineRule="exact"/>
                      <w:ind w:left="20"/>
                      <w:rPr>
                        <w:rFonts w:ascii="Arial"/>
                        <w:b/>
                        <w:sz w:val="64"/>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1F94" w:rsidRDefault="00561F94">
    <w:pPr>
      <w:pStyle w:val="Brdtekst"/>
      <w:spacing w:line="14" w:lineRule="auto"/>
      <w:rPr>
        <w:sz w:val="20"/>
      </w:rPr>
    </w:pPr>
    <w:r>
      <w:rPr>
        <w:noProof/>
        <w:lang w:val="da-DK" w:eastAsia="ko-KR"/>
      </w:rPr>
      <mc:AlternateContent>
        <mc:Choice Requires="wps">
          <w:drawing>
            <wp:anchor distT="0" distB="0" distL="114300" distR="114300" simplePos="0" relativeHeight="503310128" behindDoc="1" locked="0" layoutInCell="1" allowOverlap="1">
              <wp:simplePos x="0" y="0"/>
              <wp:positionH relativeFrom="page">
                <wp:posOffset>2272665</wp:posOffset>
              </wp:positionH>
              <wp:positionV relativeFrom="page">
                <wp:posOffset>231775</wp:posOffset>
              </wp:positionV>
              <wp:extent cx="5462270" cy="967740"/>
              <wp:effectExtent l="0" t="3175" r="0" b="635"/>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2270" cy="967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1F94" w:rsidRDefault="00561F94">
                          <w:pPr>
                            <w:spacing w:line="249" w:lineRule="auto"/>
                            <w:ind w:left="1633" w:right="-10" w:hanging="1614"/>
                            <w:rPr>
                              <w:rFonts w:ascii="Arial" w:hAnsi="Arial"/>
                              <w:b/>
                              <w:sz w:val="6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178.95pt;margin-top:18.25pt;width:430.1pt;height:76.2pt;z-index:-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" filled="f" stroked="f">
              <v:textbox inset="0,0,0,0">
                <w:txbxContent>
                  <w:p w:rsidR="00561F94" w:rsidRDefault="00561F94">
                    <w:pPr>
                      <w:spacing w:line="249" w:lineRule="auto"/>
                      <w:ind w:left="1633" w:right="-10" w:hanging="1614"/>
                      <w:rPr>
                        <w:rFonts w:ascii="Arial" w:hAnsi="Arial"/>
                        <w:b/>
                        <w:sz w:val="6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305EF"/>
    <w:multiLevelType w:val="hybridMultilevel"/>
    <w:tmpl w:val="92A8C1C8"/>
    <w:lvl w:ilvl="0" w:tplc="A0F20FF2">
      <w:start w:val="1"/>
      <w:numFmt w:val="decimal"/>
      <w:lvlText w:val="%1)"/>
      <w:lvlJc w:val="left"/>
      <w:pPr>
        <w:ind w:left="834" w:hanging="720"/>
      </w:pPr>
      <w:rPr>
        <w:rFonts w:ascii="Calibri" w:eastAsia="Calibri" w:hAnsi="Calibri" w:cs="Calibri" w:hint="default"/>
        <w:spacing w:val="-1"/>
        <w:w w:val="99"/>
        <w:sz w:val="56"/>
        <w:szCs w:val="56"/>
      </w:rPr>
    </w:lvl>
    <w:lvl w:ilvl="1" w:tplc="067C3D78">
      <w:numFmt w:val="bullet"/>
      <w:lvlText w:val="•"/>
      <w:lvlJc w:val="left"/>
      <w:pPr>
        <w:ind w:left="1668" w:hanging="720"/>
      </w:pPr>
      <w:rPr>
        <w:rFonts w:ascii="Arial" w:eastAsia="Arial" w:hAnsi="Arial" w:cs="Arial" w:hint="default"/>
        <w:w w:val="100"/>
        <w:sz w:val="54"/>
        <w:szCs w:val="54"/>
      </w:rPr>
    </w:lvl>
    <w:lvl w:ilvl="2" w:tplc="90DE1C76">
      <w:numFmt w:val="bullet"/>
      <w:lvlText w:val="•"/>
      <w:lvlJc w:val="left"/>
      <w:pPr>
        <w:ind w:left="2864" w:hanging="720"/>
      </w:pPr>
      <w:rPr>
        <w:rFonts w:hint="default"/>
      </w:rPr>
    </w:lvl>
    <w:lvl w:ilvl="3" w:tplc="58EE0D0A">
      <w:numFmt w:val="bullet"/>
      <w:lvlText w:val="•"/>
      <w:lvlJc w:val="left"/>
      <w:pPr>
        <w:ind w:left="4068" w:hanging="720"/>
      </w:pPr>
      <w:rPr>
        <w:rFonts w:hint="default"/>
      </w:rPr>
    </w:lvl>
    <w:lvl w:ilvl="4" w:tplc="84F07F7A">
      <w:numFmt w:val="bullet"/>
      <w:lvlText w:val="•"/>
      <w:lvlJc w:val="left"/>
      <w:pPr>
        <w:ind w:left="5273" w:hanging="720"/>
      </w:pPr>
      <w:rPr>
        <w:rFonts w:hint="default"/>
      </w:rPr>
    </w:lvl>
    <w:lvl w:ilvl="5" w:tplc="EB7814D8">
      <w:numFmt w:val="bullet"/>
      <w:lvlText w:val="•"/>
      <w:lvlJc w:val="left"/>
      <w:pPr>
        <w:ind w:left="6477" w:hanging="720"/>
      </w:pPr>
      <w:rPr>
        <w:rFonts w:hint="default"/>
      </w:rPr>
    </w:lvl>
    <w:lvl w:ilvl="6" w:tplc="E4924BA0">
      <w:numFmt w:val="bullet"/>
      <w:lvlText w:val="•"/>
      <w:lvlJc w:val="left"/>
      <w:pPr>
        <w:ind w:left="7682" w:hanging="720"/>
      </w:pPr>
      <w:rPr>
        <w:rFonts w:hint="default"/>
      </w:rPr>
    </w:lvl>
    <w:lvl w:ilvl="7" w:tplc="87483D84">
      <w:numFmt w:val="bullet"/>
      <w:lvlText w:val="•"/>
      <w:lvlJc w:val="left"/>
      <w:pPr>
        <w:ind w:left="8886" w:hanging="720"/>
      </w:pPr>
      <w:rPr>
        <w:rFonts w:hint="default"/>
      </w:rPr>
    </w:lvl>
    <w:lvl w:ilvl="8" w:tplc="585A0E9A">
      <w:numFmt w:val="bullet"/>
      <w:lvlText w:val="•"/>
      <w:lvlJc w:val="left"/>
      <w:pPr>
        <w:ind w:left="10091" w:hanging="720"/>
      </w:pPr>
      <w:rPr>
        <w:rFonts w:hint="default"/>
      </w:rPr>
    </w:lvl>
  </w:abstractNum>
  <w:abstractNum w:abstractNumId="1" w15:restartNumberingAfterBreak="0">
    <w:nsid w:val="13F00B46"/>
    <w:multiLevelType w:val="hybridMultilevel"/>
    <w:tmpl w:val="69402C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41435E98"/>
    <w:multiLevelType w:val="multilevel"/>
    <w:tmpl w:val="61C2B89A"/>
    <w:lvl w:ilvl="0">
      <w:start w:val="20"/>
      <w:numFmt w:val="decimal"/>
      <w:lvlText w:val="%1"/>
      <w:lvlJc w:val="left"/>
      <w:pPr>
        <w:ind w:left="2402" w:hanging="2289"/>
      </w:pPr>
      <w:rPr>
        <w:rFonts w:hint="default"/>
      </w:rPr>
    </w:lvl>
    <w:lvl w:ilvl="1">
      <w:numFmt w:val="decimalZero"/>
      <w:lvlText w:val="%1.%2"/>
      <w:lvlJc w:val="left"/>
      <w:pPr>
        <w:ind w:left="2402" w:hanging="2289"/>
      </w:pPr>
      <w:rPr>
        <w:rFonts w:hint="default"/>
      </w:rPr>
    </w:lvl>
    <w:lvl w:ilvl="2">
      <w:numFmt w:val="decimalZero"/>
      <w:lvlText w:val="%1.%2.%3"/>
      <w:lvlJc w:val="left"/>
      <w:pPr>
        <w:ind w:left="2402" w:hanging="2289"/>
      </w:pPr>
      <w:rPr>
        <w:rFonts w:ascii="Calibri" w:eastAsia="Calibri" w:hAnsi="Calibri" w:cs="Calibri" w:hint="default"/>
        <w:spacing w:val="-1"/>
        <w:w w:val="100"/>
        <w:sz w:val="48"/>
        <w:szCs w:val="48"/>
      </w:rPr>
    </w:lvl>
    <w:lvl w:ilvl="3">
      <w:numFmt w:val="bullet"/>
      <w:lvlText w:val="•"/>
      <w:lvlJc w:val="left"/>
      <w:pPr>
        <w:ind w:left="768" w:hanging="541"/>
      </w:pPr>
      <w:rPr>
        <w:rFonts w:hint="default"/>
        <w:w w:val="100"/>
      </w:rPr>
    </w:lvl>
    <w:lvl w:ilvl="4">
      <w:numFmt w:val="bullet"/>
      <w:lvlText w:val="•"/>
      <w:lvlJc w:val="left"/>
      <w:pPr>
        <w:ind w:left="1668" w:hanging="720"/>
      </w:pPr>
      <w:rPr>
        <w:rFonts w:hint="default"/>
        <w:w w:val="99"/>
      </w:rPr>
    </w:lvl>
    <w:lvl w:ilvl="5">
      <w:numFmt w:val="bullet"/>
      <w:lvlText w:val="•"/>
      <w:lvlJc w:val="left"/>
      <w:pPr>
        <w:ind w:left="6187" w:hanging="720"/>
      </w:pPr>
      <w:rPr>
        <w:rFonts w:hint="default"/>
      </w:rPr>
    </w:lvl>
    <w:lvl w:ilvl="6">
      <w:numFmt w:val="bullet"/>
      <w:lvlText w:val="•"/>
      <w:lvlJc w:val="left"/>
      <w:pPr>
        <w:ind w:left="7450" w:hanging="720"/>
      </w:pPr>
      <w:rPr>
        <w:rFonts w:hint="default"/>
      </w:rPr>
    </w:lvl>
    <w:lvl w:ilvl="7">
      <w:numFmt w:val="bullet"/>
      <w:lvlText w:val="•"/>
      <w:lvlJc w:val="left"/>
      <w:pPr>
        <w:ind w:left="8712" w:hanging="720"/>
      </w:pPr>
      <w:rPr>
        <w:rFonts w:hint="default"/>
      </w:rPr>
    </w:lvl>
    <w:lvl w:ilvl="8">
      <w:numFmt w:val="bullet"/>
      <w:lvlText w:val="•"/>
      <w:lvlJc w:val="left"/>
      <w:pPr>
        <w:ind w:left="9975" w:hanging="720"/>
      </w:pPr>
      <w:rPr>
        <w:rFonts w:hint="default"/>
      </w:rPr>
    </w:lvl>
  </w:abstractNum>
  <w:abstractNum w:abstractNumId="3" w15:restartNumberingAfterBreak="0">
    <w:nsid w:val="51D81149"/>
    <w:multiLevelType w:val="hybridMultilevel"/>
    <w:tmpl w:val="A73C1E22"/>
    <w:lvl w:ilvl="0" w:tplc="3FDE8606">
      <w:start w:val="1"/>
      <w:numFmt w:val="decimal"/>
      <w:lvlText w:val="%1)"/>
      <w:lvlJc w:val="left"/>
      <w:pPr>
        <w:ind w:left="1039" w:hanging="812"/>
      </w:pPr>
      <w:rPr>
        <w:rFonts w:ascii="Calibri" w:eastAsia="Calibri" w:hAnsi="Calibri" w:cs="Calibri" w:hint="default"/>
        <w:w w:val="99"/>
        <w:sz w:val="56"/>
        <w:szCs w:val="56"/>
      </w:rPr>
    </w:lvl>
    <w:lvl w:ilvl="1" w:tplc="F2C297F2">
      <w:numFmt w:val="bullet"/>
      <w:lvlText w:val="•"/>
      <w:lvlJc w:val="left"/>
      <w:pPr>
        <w:ind w:left="2186" w:hanging="812"/>
      </w:pPr>
      <w:rPr>
        <w:rFonts w:hint="default"/>
      </w:rPr>
    </w:lvl>
    <w:lvl w:ilvl="2" w:tplc="B120CB80">
      <w:numFmt w:val="bullet"/>
      <w:lvlText w:val="•"/>
      <w:lvlJc w:val="left"/>
      <w:pPr>
        <w:ind w:left="3332" w:hanging="812"/>
      </w:pPr>
      <w:rPr>
        <w:rFonts w:hint="default"/>
      </w:rPr>
    </w:lvl>
    <w:lvl w:ilvl="3" w:tplc="88F4821A">
      <w:numFmt w:val="bullet"/>
      <w:lvlText w:val="•"/>
      <w:lvlJc w:val="left"/>
      <w:pPr>
        <w:ind w:left="4478" w:hanging="812"/>
      </w:pPr>
      <w:rPr>
        <w:rFonts w:hint="default"/>
      </w:rPr>
    </w:lvl>
    <w:lvl w:ilvl="4" w:tplc="ADCAD1BC">
      <w:numFmt w:val="bullet"/>
      <w:lvlText w:val="•"/>
      <w:lvlJc w:val="left"/>
      <w:pPr>
        <w:ind w:left="5624" w:hanging="812"/>
      </w:pPr>
      <w:rPr>
        <w:rFonts w:hint="default"/>
      </w:rPr>
    </w:lvl>
    <w:lvl w:ilvl="5" w:tplc="A9C6BDC6">
      <w:numFmt w:val="bullet"/>
      <w:lvlText w:val="•"/>
      <w:lvlJc w:val="left"/>
      <w:pPr>
        <w:ind w:left="6770" w:hanging="812"/>
      </w:pPr>
      <w:rPr>
        <w:rFonts w:hint="default"/>
      </w:rPr>
    </w:lvl>
    <w:lvl w:ilvl="6" w:tplc="CE5E9AB4">
      <w:numFmt w:val="bullet"/>
      <w:lvlText w:val="•"/>
      <w:lvlJc w:val="left"/>
      <w:pPr>
        <w:ind w:left="7916" w:hanging="812"/>
      </w:pPr>
      <w:rPr>
        <w:rFonts w:hint="default"/>
      </w:rPr>
    </w:lvl>
    <w:lvl w:ilvl="7" w:tplc="985C9120">
      <w:numFmt w:val="bullet"/>
      <w:lvlText w:val="•"/>
      <w:lvlJc w:val="left"/>
      <w:pPr>
        <w:ind w:left="9062" w:hanging="812"/>
      </w:pPr>
      <w:rPr>
        <w:rFonts w:hint="default"/>
      </w:rPr>
    </w:lvl>
    <w:lvl w:ilvl="8" w:tplc="14A4213C">
      <w:numFmt w:val="bullet"/>
      <w:lvlText w:val="•"/>
      <w:lvlJc w:val="left"/>
      <w:pPr>
        <w:ind w:left="10208" w:hanging="812"/>
      </w:pPr>
      <w:rPr>
        <w:rFonts w:hint="default"/>
      </w:rPr>
    </w:lvl>
  </w:abstractNum>
  <w:abstractNum w:abstractNumId="4" w15:restartNumberingAfterBreak="0">
    <w:nsid w:val="51F861BD"/>
    <w:multiLevelType w:val="hybridMultilevel"/>
    <w:tmpl w:val="940C172C"/>
    <w:lvl w:ilvl="0" w:tplc="6038D990">
      <w:numFmt w:val="bullet"/>
      <w:lvlText w:val="•"/>
      <w:lvlJc w:val="left"/>
      <w:pPr>
        <w:ind w:left="948" w:hanging="721"/>
      </w:pPr>
      <w:rPr>
        <w:rFonts w:hint="default"/>
        <w:spacing w:val="-15"/>
        <w:w w:val="100"/>
      </w:rPr>
    </w:lvl>
    <w:lvl w:ilvl="1" w:tplc="08D6394E">
      <w:numFmt w:val="bullet"/>
      <w:lvlText w:val="•"/>
      <w:lvlJc w:val="left"/>
      <w:pPr>
        <w:ind w:left="1668" w:hanging="720"/>
      </w:pPr>
      <w:rPr>
        <w:rFonts w:ascii="Arial" w:eastAsia="Arial" w:hAnsi="Arial" w:cs="Arial" w:hint="default"/>
        <w:w w:val="100"/>
        <w:sz w:val="54"/>
        <w:szCs w:val="54"/>
      </w:rPr>
    </w:lvl>
    <w:lvl w:ilvl="2" w:tplc="DA4C4032">
      <w:numFmt w:val="bullet"/>
      <w:lvlText w:val="•"/>
      <w:lvlJc w:val="left"/>
      <w:pPr>
        <w:ind w:left="1660" w:hanging="720"/>
      </w:pPr>
      <w:rPr>
        <w:rFonts w:hint="default"/>
      </w:rPr>
    </w:lvl>
    <w:lvl w:ilvl="3" w:tplc="2E806478">
      <w:numFmt w:val="bullet"/>
      <w:lvlText w:val="•"/>
      <w:lvlJc w:val="left"/>
      <w:pPr>
        <w:ind w:left="3015" w:hanging="720"/>
      </w:pPr>
      <w:rPr>
        <w:rFonts w:hint="default"/>
      </w:rPr>
    </w:lvl>
    <w:lvl w:ilvl="4" w:tplc="DC8809A8">
      <w:numFmt w:val="bullet"/>
      <w:lvlText w:val="•"/>
      <w:lvlJc w:val="left"/>
      <w:pPr>
        <w:ind w:left="4370" w:hanging="720"/>
      </w:pPr>
      <w:rPr>
        <w:rFonts w:hint="default"/>
      </w:rPr>
    </w:lvl>
    <w:lvl w:ilvl="5" w:tplc="DA8A8C4A">
      <w:numFmt w:val="bullet"/>
      <w:lvlText w:val="•"/>
      <w:lvlJc w:val="left"/>
      <w:pPr>
        <w:ind w:left="5725" w:hanging="720"/>
      </w:pPr>
      <w:rPr>
        <w:rFonts w:hint="default"/>
      </w:rPr>
    </w:lvl>
    <w:lvl w:ilvl="6" w:tplc="6910233E">
      <w:numFmt w:val="bullet"/>
      <w:lvlText w:val="•"/>
      <w:lvlJc w:val="left"/>
      <w:pPr>
        <w:ind w:left="7080" w:hanging="720"/>
      </w:pPr>
      <w:rPr>
        <w:rFonts w:hint="default"/>
      </w:rPr>
    </w:lvl>
    <w:lvl w:ilvl="7" w:tplc="4DAAEB36">
      <w:numFmt w:val="bullet"/>
      <w:lvlText w:val="•"/>
      <w:lvlJc w:val="left"/>
      <w:pPr>
        <w:ind w:left="8435" w:hanging="720"/>
      </w:pPr>
      <w:rPr>
        <w:rFonts w:hint="default"/>
      </w:rPr>
    </w:lvl>
    <w:lvl w:ilvl="8" w:tplc="13527E06">
      <w:numFmt w:val="bullet"/>
      <w:lvlText w:val="•"/>
      <w:lvlJc w:val="left"/>
      <w:pPr>
        <w:ind w:left="9790" w:hanging="720"/>
      </w:pPr>
      <w:rPr>
        <w:rFonts w:hint="default"/>
      </w:rPr>
    </w:lvl>
  </w:abstractNum>
  <w:abstractNum w:abstractNumId="5" w15:restartNumberingAfterBreak="0">
    <w:nsid w:val="54614C08"/>
    <w:multiLevelType w:val="hybridMultilevel"/>
    <w:tmpl w:val="1DDA7AFA"/>
    <w:lvl w:ilvl="0" w:tplc="322AC510">
      <w:numFmt w:val="bullet"/>
      <w:lvlText w:val="•"/>
      <w:lvlJc w:val="left"/>
      <w:pPr>
        <w:ind w:left="654" w:hanging="540"/>
      </w:pPr>
      <w:rPr>
        <w:rFonts w:ascii="Arial" w:eastAsia="Arial" w:hAnsi="Arial" w:cs="Arial" w:hint="default"/>
        <w:w w:val="99"/>
        <w:sz w:val="56"/>
        <w:szCs w:val="56"/>
      </w:rPr>
    </w:lvl>
    <w:lvl w:ilvl="1" w:tplc="8B60451C">
      <w:numFmt w:val="bullet"/>
      <w:lvlText w:val="•"/>
      <w:lvlJc w:val="left"/>
      <w:pPr>
        <w:ind w:left="1844" w:hanging="540"/>
      </w:pPr>
      <w:rPr>
        <w:rFonts w:hint="default"/>
      </w:rPr>
    </w:lvl>
    <w:lvl w:ilvl="2" w:tplc="93361AB4">
      <w:numFmt w:val="bullet"/>
      <w:lvlText w:val="•"/>
      <w:lvlJc w:val="left"/>
      <w:pPr>
        <w:ind w:left="3028" w:hanging="540"/>
      </w:pPr>
      <w:rPr>
        <w:rFonts w:hint="default"/>
      </w:rPr>
    </w:lvl>
    <w:lvl w:ilvl="3" w:tplc="C8EE0B94">
      <w:numFmt w:val="bullet"/>
      <w:lvlText w:val="•"/>
      <w:lvlJc w:val="left"/>
      <w:pPr>
        <w:ind w:left="4212" w:hanging="540"/>
      </w:pPr>
      <w:rPr>
        <w:rFonts w:hint="default"/>
      </w:rPr>
    </w:lvl>
    <w:lvl w:ilvl="4" w:tplc="69DCBD94">
      <w:numFmt w:val="bullet"/>
      <w:lvlText w:val="•"/>
      <w:lvlJc w:val="left"/>
      <w:pPr>
        <w:ind w:left="5396" w:hanging="540"/>
      </w:pPr>
      <w:rPr>
        <w:rFonts w:hint="default"/>
      </w:rPr>
    </w:lvl>
    <w:lvl w:ilvl="5" w:tplc="7C1A6B78">
      <w:numFmt w:val="bullet"/>
      <w:lvlText w:val="•"/>
      <w:lvlJc w:val="left"/>
      <w:pPr>
        <w:ind w:left="6580" w:hanging="540"/>
      </w:pPr>
      <w:rPr>
        <w:rFonts w:hint="default"/>
      </w:rPr>
    </w:lvl>
    <w:lvl w:ilvl="6" w:tplc="661E23E2">
      <w:numFmt w:val="bullet"/>
      <w:lvlText w:val="•"/>
      <w:lvlJc w:val="left"/>
      <w:pPr>
        <w:ind w:left="7764" w:hanging="540"/>
      </w:pPr>
      <w:rPr>
        <w:rFonts w:hint="default"/>
      </w:rPr>
    </w:lvl>
    <w:lvl w:ilvl="7" w:tplc="104C7294">
      <w:numFmt w:val="bullet"/>
      <w:lvlText w:val="•"/>
      <w:lvlJc w:val="left"/>
      <w:pPr>
        <w:ind w:left="8948" w:hanging="540"/>
      </w:pPr>
      <w:rPr>
        <w:rFonts w:hint="default"/>
      </w:rPr>
    </w:lvl>
    <w:lvl w:ilvl="8" w:tplc="1792B170">
      <w:numFmt w:val="bullet"/>
      <w:lvlText w:val="•"/>
      <w:lvlJc w:val="left"/>
      <w:pPr>
        <w:ind w:left="10132" w:hanging="540"/>
      </w:pPr>
      <w:rPr>
        <w:rFonts w:hint="default"/>
      </w:r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5D4"/>
    <w:rsid w:val="000809C3"/>
    <w:rsid w:val="00096E2D"/>
    <w:rsid w:val="000F5646"/>
    <w:rsid w:val="00181412"/>
    <w:rsid w:val="001B2449"/>
    <w:rsid w:val="002105EE"/>
    <w:rsid w:val="002121D4"/>
    <w:rsid w:val="00214DEA"/>
    <w:rsid w:val="002F3A78"/>
    <w:rsid w:val="0030721E"/>
    <w:rsid w:val="003154D0"/>
    <w:rsid w:val="00347A80"/>
    <w:rsid w:val="00444B76"/>
    <w:rsid w:val="004C4D3A"/>
    <w:rsid w:val="004C55AF"/>
    <w:rsid w:val="00541E62"/>
    <w:rsid w:val="00561F94"/>
    <w:rsid w:val="0058613D"/>
    <w:rsid w:val="005C0523"/>
    <w:rsid w:val="005D48CB"/>
    <w:rsid w:val="00620519"/>
    <w:rsid w:val="00645759"/>
    <w:rsid w:val="00656D00"/>
    <w:rsid w:val="006D0EC9"/>
    <w:rsid w:val="00712392"/>
    <w:rsid w:val="00756FA7"/>
    <w:rsid w:val="007E217F"/>
    <w:rsid w:val="008410AD"/>
    <w:rsid w:val="00876552"/>
    <w:rsid w:val="008765ED"/>
    <w:rsid w:val="00880546"/>
    <w:rsid w:val="008A101B"/>
    <w:rsid w:val="008C25D4"/>
    <w:rsid w:val="008F5784"/>
    <w:rsid w:val="00945B28"/>
    <w:rsid w:val="009854DC"/>
    <w:rsid w:val="009E0897"/>
    <w:rsid w:val="00A61EDC"/>
    <w:rsid w:val="00A75324"/>
    <w:rsid w:val="00AC3A87"/>
    <w:rsid w:val="00AD1705"/>
    <w:rsid w:val="00B101DC"/>
    <w:rsid w:val="00B90922"/>
    <w:rsid w:val="00BA1507"/>
    <w:rsid w:val="00BB4833"/>
    <w:rsid w:val="00BB757E"/>
    <w:rsid w:val="00BF1E12"/>
    <w:rsid w:val="00D061F3"/>
    <w:rsid w:val="00D32A41"/>
    <w:rsid w:val="00E0633F"/>
    <w:rsid w:val="00E53DF6"/>
    <w:rsid w:val="00FA0DF4"/>
    <w:rsid w:val="00FA57D1"/>
    <w:rsid w:val="00FF6E1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FD871"/>
  <w15:docId w15:val="{DD8C03ED-6097-46BC-821A-0012566AC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Overskrift1">
    <w:name w:val="heading 1"/>
    <w:basedOn w:val="Normal"/>
    <w:uiPriority w:val="1"/>
    <w:qFormat/>
    <w:pPr>
      <w:spacing w:line="775" w:lineRule="exact"/>
      <w:ind w:left="114"/>
      <w:outlineLvl w:val="0"/>
    </w:pPr>
    <w:rPr>
      <w:b/>
      <w:bCs/>
      <w:sz w:val="64"/>
      <w:szCs w:val="64"/>
    </w:rPr>
  </w:style>
  <w:style w:type="paragraph" w:styleId="Overskrift2">
    <w:name w:val="heading 2"/>
    <w:basedOn w:val="Normal"/>
    <w:uiPriority w:val="1"/>
    <w:qFormat/>
    <w:pPr>
      <w:ind w:left="227"/>
      <w:outlineLvl w:val="1"/>
    </w:pPr>
    <w:rPr>
      <w:b/>
      <w:bCs/>
      <w:sz w:val="56"/>
      <w:szCs w:val="56"/>
    </w:rPr>
  </w:style>
  <w:style w:type="paragraph" w:styleId="Overskrift3">
    <w:name w:val="heading 3"/>
    <w:basedOn w:val="Normal"/>
    <w:uiPriority w:val="1"/>
    <w:qFormat/>
    <w:pPr>
      <w:ind w:left="227"/>
      <w:outlineLvl w:val="2"/>
    </w:pPr>
    <w:rPr>
      <w:sz w:val="56"/>
      <w:szCs w:val="56"/>
    </w:rPr>
  </w:style>
  <w:style w:type="paragraph" w:styleId="Overskrift4">
    <w:name w:val="heading 4"/>
    <w:basedOn w:val="Normal"/>
    <w:uiPriority w:val="1"/>
    <w:qFormat/>
    <w:pPr>
      <w:spacing w:line="648" w:lineRule="exact"/>
      <w:ind w:left="1668" w:hanging="720"/>
      <w:outlineLvl w:val="3"/>
    </w:pPr>
    <w:rPr>
      <w:b/>
      <w:bCs/>
      <w:sz w:val="54"/>
      <w:szCs w:val="5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Brdtekst">
    <w:name w:val="Body Text"/>
    <w:basedOn w:val="Normal"/>
    <w:uiPriority w:val="1"/>
    <w:qFormat/>
    <w:rPr>
      <w:sz w:val="48"/>
      <w:szCs w:val="48"/>
    </w:rPr>
  </w:style>
  <w:style w:type="paragraph" w:styleId="Listeafsnit">
    <w:name w:val="List Paragraph"/>
    <w:basedOn w:val="Normal"/>
    <w:uiPriority w:val="34"/>
    <w:qFormat/>
    <w:pPr>
      <w:ind w:left="768" w:hanging="720"/>
    </w:pPr>
  </w:style>
  <w:style w:type="paragraph" w:customStyle="1" w:styleId="TableParagraph">
    <w:name w:val="Table Paragraph"/>
    <w:basedOn w:val="Normal"/>
    <w:uiPriority w:val="1"/>
    <w:qFormat/>
  </w:style>
  <w:style w:type="paragraph" w:styleId="Sidehoved">
    <w:name w:val="header"/>
    <w:basedOn w:val="Normal"/>
    <w:link w:val="SidehovedTegn"/>
    <w:uiPriority w:val="99"/>
    <w:unhideWhenUsed/>
    <w:rsid w:val="00D061F3"/>
    <w:pPr>
      <w:tabs>
        <w:tab w:val="center" w:pos="4819"/>
        <w:tab w:val="right" w:pos="9638"/>
      </w:tabs>
    </w:pPr>
  </w:style>
  <w:style w:type="character" w:customStyle="1" w:styleId="SidehovedTegn">
    <w:name w:val="Sidehoved Tegn"/>
    <w:basedOn w:val="Standardskrifttypeiafsnit"/>
    <w:link w:val="Sidehoved"/>
    <w:uiPriority w:val="99"/>
    <w:rsid w:val="00D061F3"/>
    <w:rPr>
      <w:rFonts w:ascii="Calibri" w:eastAsia="Calibri" w:hAnsi="Calibri" w:cs="Calibri"/>
    </w:rPr>
  </w:style>
  <w:style w:type="paragraph" w:styleId="Sidefod">
    <w:name w:val="footer"/>
    <w:basedOn w:val="Normal"/>
    <w:link w:val="SidefodTegn"/>
    <w:uiPriority w:val="99"/>
    <w:unhideWhenUsed/>
    <w:rsid w:val="00D061F3"/>
    <w:pPr>
      <w:tabs>
        <w:tab w:val="center" w:pos="4819"/>
        <w:tab w:val="right" w:pos="9638"/>
      </w:tabs>
    </w:pPr>
  </w:style>
  <w:style w:type="character" w:customStyle="1" w:styleId="SidefodTegn">
    <w:name w:val="Sidefod Tegn"/>
    <w:basedOn w:val="Standardskrifttypeiafsnit"/>
    <w:link w:val="Sidefod"/>
    <w:uiPriority w:val="99"/>
    <w:rsid w:val="00D061F3"/>
    <w:rPr>
      <w:rFonts w:ascii="Calibri" w:eastAsia="Calibri" w:hAnsi="Calibri" w:cs="Calibri"/>
    </w:rPr>
  </w:style>
  <w:style w:type="paragraph" w:styleId="Fodnotetekst">
    <w:name w:val="footnote text"/>
    <w:basedOn w:val="Normal"/>
    <w:link w:val="FodnotetekstTegn"/>
    <w:uiPriority w:val="99"/>
    <w:unhideWhenUsed/>
    <w:rsid w:val="00AC3A87"/>
    <w:pPr>
      <w:widowControl/>
      <w:autoSpaceDE/>
      <w:autoSpaceDN/>
    </w:pPr>
    <w:rPr>
      <w:rFonts w:asciiTheme="minorHAnsi" w:eastAsiaTheme="minorHAnsi" w:hAnsiTheme="minorHAnsi" w:cstheme="minorBidi"/>
      <w:sz w:val="20"/>
      <w:szCs w:val="20"/>
      <w:lang w:val="da-DK"/>
    </w:rPr>
  </w:style>
  <w:style w:type="character" w:customStyle="1" w:styleId="FodnotetekstTegn">
    <w:name w:val="Fodnotetekst Tegn"/>
    <w:basedOn w:val="Standardskrifttypeiafsnit"/>
    <w:link w:val="Fodnotetekst"/>
    <w:uiPriority w:val="99"/>
    <w:rsid w:val="00AC3A87"/>
    <w:rPr>
      <w:sz w:val="20"/>
      <w:szCs w:val="20"/>
      <w:lang w:val="da-DK"/>
    </w:rPr>
  </w:style>
  <w:style w:type="character" w:styleId="Fodnotehenvisning">
    <w:name w:val="footnote reference"/>
    <w:basedOn w:val="Standardskrifttypeiafsnit"/>
    <w:uiPriority w:val="99"/>
    <w:semiHidden/>
    <w:unhideWhenUsed/>
    <w:rsid w:val="00AC3A87"/>
    <w:rPr>
      <w:vertAlign w:val="superscript"/>
    </w:rPr>
  </w:style>
  <w:style w:type="paragraph" w:styleId="Citat">
    <w:name w:val="Quote"/>
    <w:basedOn w:val="Normal"/>
    <w:next w:val="Normal"/>
    <w:link w:val="CitatTegn"/>
    <w:uiPriority w:val="29"/>
    <w:qFormat/>
    <w:rsid w:val="00AC3A87"/>
    <w:pPr>
      <w:widowControl/>
      <w:autoSpaceDE/>
      <w:autoSpaceDN/>
      <w:spacing w:before="200" w:after="160" w:line="259" w:lineRule="auto"/>
      <w:ind w:left="864" w:right="864"/>
      <w:jc w:val="center"/>
    </w:pPr>
    <w:rPr>
      <w:rFonts w:asciiTheme="minorHAnsi" w:eastAsiaTheme="minorHAnsi" w:hAnsiTheme="minorHAnsi" w:cstheme="minorBidi"/>
      <w:i/>
      <w:iCs/>
      <w:color w:val="404040" w:themeColor="text1" w:themeTint="BF"/>
      <w:lang w:val="da-DK"/>
    </w:rPr>
  </w:style>
  <w:style w:type="character" w:customStyle="1" w:styleId="CitatTegn">
    <w:name w:val="Citat Tegn"/>
    <w:basedOn w:val="Standardskrifttypeiafsnit"/>
    <w:link w:val="Citat"/>
    <w:uiPriority w:val="29"/>
    <w:rsid w:val="00AC3A87"/>
    <w:rPr>
      <w:i/>
      <w:iCs/>
      <w:color w:val="404040" w:themeColor="text1" w:themeTint="BF"/>
      <w:lang w:val="da-DK"/>
    </w:rPr>
  </w:style>
  <w:style w:type="character" w:styleId="Fremhv">
    <w:name w:val="Emphasis"/>
    <w:basedOn w:val="Standardskrifttypeiafsnit"/>
    <w:uiPriority w:val="20"/>
    <w:qFormat/>
    <w:rsid w:val="00D32A41"/>
    <w:rPr>
      <w:i/>
      <w:iCs/>
    </w:rPr>
  </w:style>
  <w:style w:type="character" w:styleId="Hyperlink">
    <w:name w:val="Hyperlink"/>
    <w:basedOn w:val="Standardskrifttypeiafsnit"/>
    <w:uiPriority w:val="99"/>
    <w:unhideWhenUsed/>
    <w:rsid w:val="007E217F"/>
    <w:rPr>
      <w:color w:val="0000FF" w:themeColor="hyperlink"/>
      <w:u w:val="single"/>
    </w:rPr>
  </w:style>
  <w:style w:type="paragraph" w:styleId="NormalWeb">
    <w:name w:val="Normal (Web)"/>
    <w:basedOn w:val="Normal"/>
    <w:uiPriority w:val="99"/>
    <w:semiHidden/>
    <w:unhideWhenUsed/>
    <w:rsid w:val="00756FA7"/>
    <w:pPr>
      <w:widowControl/>
      <w:autoSpaceDE/>
      <w:autoSpaceDN/>
      <w:spacing w:before="100" w:beforeAutospacing="1" w:after="100" w:afterAutospacing="1"/>
    </w:pPr>
    <w:rPr>
      <w:rFonts w:ascii="Times New Roman" w:eastAsia="Times New Roman" w:hAnsi="Times New Roman" w:cs="Times New Roman"/>
      <w:sz w:val="24"/>
      <w:szCs w:val="24"/>
      <w:lang w:val="da-DK"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9050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youtu.be/jmVTmSLkkh0" TargetMode="External"/><Relationship Id="rId18" Type="http://schemas.openxmlformats.org/officeDocument/2006/relationships/image" Target="media/image5.png"/><Relationship Id="rId26" Type="http://schemas.openxmlformats.org/officeDocument/2006/relationships/image" Target="media/image9.jpeg"/><Relationship Id="rId39" Type="http://schemas.openxmlformats.org/officeDocument/2006/relationships/hyperlink" Target="https://youtu.be/1q0K01SQavk" TargetMode="External"/><Relationship Id="rId21" Type="http://schemas.openxmlformats.org/officeDocument/2006/relationships/image" Target="media/image6.jpeg"/><Relationship Id="rId34" Type="http://schemas.openxmlformats.org/officeDocument/2006/relationships/image" Target="media/image14.png"/><Relationship Id="rId42" Type="http://schemas.openxmlformats.org/officeDocument/2006/relationships/hyperlink" Target="https://www.finanstilsynet.dk/Tilsyn/Information-om-udvalgte-tilsynsomraader/Hvidvas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youtu.be/qBkWNv9_vsc" TargetMode="External"/><Relationship Id="rId29" Type="http://schemas.openxmlformats.org/officeDocument/2006/relationships/hyperlink" Target="https://youtu.be/cnPsjUIThK8"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youtu.be/gzAiH6jpGVM"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youtu.be/TmYVGZ_al8M" TargetMode="External"/><Relationship Id="rId28" Type="http://schemas.openxmlformats.org/officeDocument/2006/relationships/image" Target="media/image11.jpeg"/><Relationship Id="rId36"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hyperlink" Target="https://youtu.be/idYfVNZbQeU" TargetMode="External"/><Relationship Id="rId31" Type="http://schemas.openxmlformats.org/officeDocument/2006/relationships/hyperlink" Target="https://youtu.be/67jlG9dPs54"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outu.be/AXnQQyVvmuM" TargetMode="Externa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youtu.be/jaYdR_cPpq8" TargetMode="External"/><Relationship Id="rId35" Type="http://schemas.openxmlformats.org/officeDocument/2006/relationships/header" Target="header2.xml"/><Relationship Id="rId43" Type="http://schemas.openxmlformats.org/officeDocument/2006/relationships/fontTable" Target="fontTable.xml"/><Relationship Id="rId8" Type="http://schemas.openxmlformats.org/officeDocument/2006/relationships/hyperlink" Target="https://youtu.be/5OwWsQHpsDc" TargetMode="External"/><Relationship Id="rId3" Type="http://schemas.openxmlformats.org/officeDocument/2006/relationships/styles" Target="styles.xml"/><Relationship Id="rId12" Type="http://schemas.openxmlformats.org/officeDocument/2006/relationships/hyperlink" Target="https://youtu.be/bEh-vF-C5-A" TargetMode="External"/><Relationship Id="rId17" Type="http://schemas.openxmlformats.org/officeDocument/2006/relationships/hyperlink" Target="https://youtu.be/gn5QEtgZcVc" TargetMode="External"/><Relationship Id="rId25" Type="http://schemas.openxmlformats.org/officeDocument/2006/relationships/image" Target="media/image8.jpeg"/><Relationship Id="rId33" Type="http://schemas.openxmlformats.org/officeDocument/2006/relationships/image" Target="media/image13.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59B78-6977-4EB4-9CEF-3286CE50D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46</Pages>
  <Words>5339</Words>
  <Characters>32571</Characters>
  <Application>Microsoft Office Word</Application>
  <DocSecurity>0</DocSecurity>
  <Lines>271</Lines>
  <Paragraphs>75</Paragraphs>
  <ScaleCrop>false</ScaleCrop>
  <HeadingPairs>
    <vt:vector size="2" baseType="variant">
      <vt:variant>
        <vt:lpstr>Titel</vt:lpstr>
      </vt:variant>
      <vt:variant>
        <vt:i4>1</vt:i4>
      </vt:variant>
    </vt:vector>
  </HeadingPairs>
  <TitlesOfParts>
    <vt:vector size="1" baseType="lpstr">
      <vt:lpstr>PowerPoint-præsentation</vt:lpstr>
    </vt:vector>
  </TitlesOfParts>
  <Company>Cphbusiness</Company>
  <LinksUpToDate>false</LinksUpToDate>
  <CharactersWithSpaces>37835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PowerPoint-præsentation</dc:title>
  <dc:creator>Gitte Holden</dc:creator>
  <cp:lastModifiedBy>Sonny Kristoffersen (SBMK - Lektor - Cphbusiness)</cp:lastModifiedBy>
  <cp:revision>4</cp:revision>
  <dcterms:created xsi:type="dcterms:W3CDTF">2019-03-11T04:51:00Z</dcterms:created>
  <dcterms:modified xsi:type="dcterms:W3CDTF">2019-03-11T05:00:00Z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2019-02-26T00:00:00Z</vt:filetime>
  </property>
  <property fmtid="{D5CDD505-2E9C-101B-9397-08002B2CF9AE}" pid="3" name="Creator">
    <vt:lpwstr>Microsoft® PowerPoint® 2016</vt:lpwstr>
  </property>
  <property fmtid="{D5CDD505-2E9C-101B-9397-08002B2CF9AE}" pid="4" name="LastSaved">
    <vt:filetime>2019-02-26T00:00:00Z</vt:filetime>
  </property>
</Properties>
</file>