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307F7" w14:textId="77777777" w:rsidR="003D5B76" w:rsidRPr="003D5B76" w:rsidRDefault="003D5B76" w:rsidP="003D5B76">
      <w:pPr>
        <w:rPr>
          <w:rFonts w:asciiTheme="minorHAnsi" w:hAnsiTheme="minorHAnsi"/>
          <w:b/>
          <w:i/>
          <w:sz w:val="28"/>
          <w:szCs w:val="28"/>
        </w:rPr>
      </w:pPr>
      <w:r w:rsidRPr="003D5B76">
        <w:rPr>
          <w:rFonts w:asciiTheme="minorHAnsi" w:hAnsiTheme="minorHAnsi"/>
          <w:b/>
          <w:i/>
          <w:sz w:val="28"/>
          <w:szCs w:val="28"/>
        </w:rPr>
        <w:t>Opgave 1</w:t>
      </w:r>
    </w:p>
    <w:p w14:paraId="086564D4" w14:textId="77777777" w:rsidR="003D5B76" w:rsidRPr="003D5B76" w:rsidRDefault="003D5B76" w:rsidP="003D5B76">
      <w:pPr>
        <w:rPr>
          <w:rFonts w:asciiTheme="minorHAnsi" w:hAnsiTheme="minorHAnsi"/>
          <w:i/>
          <w:sz w:val="24"/>
          <w:szCs w:val="24"/>
        </w:rPr>
      </w:pPr>
      <w:r w:rsidRPr="003D5B76">
        <w:rPr>
          <w:rFonts w:asciiTheme="minorHAnsi" w:hAnsiTheme="minorHAnsi"/>
          <w:i/>
          <w:sz w:val="24"/>
          <w:szCs w:val="24"/>
        </w:rPr>
        <w:t>Anders Andersen kunne godt tænke sig at identificere de parametre, der afgør byggegrundens pris.</w:t>
      </w:r>
    </w:p>
    <w:p w14:paraId="34D9C12E" w14:textId="77777777" w:rsidR="003D5B76" w:rsidRPr="003D5B76" w:rsidRDefault="003D5B76" w:rsidP="003D5B76">
      <w:pPr>
        <w:spacing w:before="240"/>
        <w:rPr>
          <w:rFonts w:asciiTheme="minorHAnsi" w:hAnsiTheme="minorHAnsi"/>
          <w:b/>
          <w:i/>
          <w:sz w:val="24"/>
          <w:szCs w:val="24"/>
        </w:rPr>
      </w:pPr>
      <w:r w:rsidRPr="003D5B76">
        <w:rPr>
          <w:rFonts w:asciiTheme="minorHAnsi" w:hAnsiTheme="minorHAnsi"/>
          <w:b/>
          <w:i/>
          <w:sz w:val="24"/>
          <w:szCs w:val="24"/>
        </w:rPr>
        <w:t>Spørgsmål 1.1 (20 %)</w:t>
      </w:r>
    </w:p>
    <w:p w14:paraId="20D4C2FA" w14:textId="77777777" w:rsidR="003D5B76" w:rsidRPr="003D5B76" w:rsidRDefault="003D5B76" w:rsidP="003D5B76">
      <w:pPr>
        <w:rPr>
          <w:rFonts w:asciiTheme="minorHAnsi" w:hAnsiTheme="minorHAnsi"/>
          <w:i/>
          <w:sz w:val="24"/>
          <w:szCs w:val="24"/>
        </w:rPr>
      </w:pPr>
      <w:r w:rsidRPr="003D5B76">
        <w:rPr>
          <w:rFonts w:asciiTheme="minorHAnsi" w:hAnsiTheme="minorHAnsi"/>
          <w:i/>
          <w:sz w:val="24"/>
          <w:szCs w:val="24"/>
        </w:rPr>
        <w:t>Du bedes derfor udarbejde en lineær regressionsmodel, der forklarer grundens pris ved hjælp af størrelse målt i m</w:t>
      </w:r>
      <w:r w:rsidRPr="003D5B76">
        <w:rPr>
          <w:rFonts w:asciiTheme="minorHAnsi" w:hAnsiTheme="minorHAnsi"/>
          <w:i/>
          <w:sz w:val="24"/>
          <w:szCs w:val="24"/>
          <w:vertAlign w:val="superscript"/>
        </w:rPr>
        <w:t>2</w:t>
      </w:r>
      <w:r w:rsidRPr="003D5B76">
        <w:rPr>
          <w:rFonts w:asciiTheme="minorHAnsi" w:hAnsiTheme="minorHAnsi"/>
          <w:i/>
          <w:sz w:val="24"/>
          <w:szCs w:val="24"/>
        </w:rPr>
        <w:t>, afstand til folkeskole målt i m og/eller fjordudsigt ja eller nej</w:t>
      </w:r>
    </w:p>
    <w:p w14:paraId="1D48AC51" w14:textId="77777777" w:rsidR="003D5B76" w:rsidRPr="003D5B76" w:rsidRDefault="003D5B76" w:rsidP="003D5B76">
      <w:pPr>
        <w:rPr>
          <w:rFonts w:asciiTheme="minorHAnsi" w:hAnsiTheme="minorHAnsi"/>
          <w:i/>
          <w:sz w:val="24"/>
          <w:szCs w:val="24"/>
        </w:rPr>
      </w:pPr>
      <w:r w:rsidRPr="003D5B76">
        <w:rPr>
          <w:rFonts w:asciiTheme="minorHAnsi" w:hAnsiTheme="minorHAnsi"/>
          <w:i/>
          <w:sz w:val="24"/>
          <w:szCs w:val="24"/>
        </w:rPr>
        <w:t xml:space="preserve">Alle parametre i modellen skal være signifikante. </w:t>
      </w:r>
    </w:p>
    <w:p w14:paraId="08075B72" w14:textId="77777777" w:rsidR="003D5B76" w:rsidRPr="003D5B76" w:rsidRDefault="003D5B76" w:rsidP="003D5B76">
      <w:pPr>
        <w:rPr>
          <w:rFonts w:asciiTheme="minorHAnsi" w:hAnsiTheme="minorHAnsi"/>
          <w:i/>
          <w:sz w:val="24"/>
          <w:szCs w:val="24"/>
        </w:rPr>
      </w:pPr>
      <w:r w:rsidRPr="003D5B76">
        <w:rPr>
          <w:rFonts w:asciiTheme="minorHAnsi" w:hAnsiTheme="minorHAnsi"/>
          <w:i/>
          <w:sz w:val="24"/>
          <w:szCs w:val="24"/>
        </w:rPr>
        <w:t xml:space="preserve">Fortolk modellens koefficienter. </w:t>
      </w:r>
    </w:p>
    <w:p w14:paraId="1D4BEAD9" w14:textId="77777777" w:rsidR="003D5B76" w:rsidRPr="003D5B76" w:rsidRDefault="003D5B76" w:rsidP="003D5B76">
      <w:pPr>
        <w:rPr>
          <w:rFonts w:asciiTheme="minorHAnsi" w:hAnsiTheme="minorHAnsi"/>
          <w:i/>
          <w:sz w:val="24"/>
          <w:szCs w:val="24"/>
        </w:rPr>
      </w:pPr>
      <w:r w:rsidRPr="003D5B76">
        <w:rPr>
          <w:rFonts w:asciiTheme="minorHAnsi" w:hAnsiTheme="minorHAnsi"/>
          <w:i/>
          <w:sz w:val="24"/>
          <w:szCs w:val="24"/>
        </w:rPr>
        <w:t>Kan Anders Andersen anvende modellen til at forudsige parcelhusgrundens pris?</w:t>
      </w:r>
    </w:p>
    <w:p w14:paraId="047D56C9" w14:textId="77777777" w:rsidR="003D5B76" w:rsidRDefault="003D5B76" w:rsidP="003D5B7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Startmodel:</w:t>
      </w:r>
    </w:p>
    <w:p w14:paraId="5777093A" w14:textId="77777777" w:rsidR="003D5B76" w:rsidRDefault="003D5B76" w:rsidP="003D5B76">
      <w:pPr>
        <w:rPr>
          <w:rFonts w:asciiTheme="minorHAnsi" w:hAnsiTheme="minorHAnsi"/>
          <w:sz w:val="24"/>
          <w:szCs w:val="24"/>
        </w:rPr>
      </w:pPr>
    </w:p>
    <w:p w14:paraId="0CA9D65B" w14:textId="77777777" w:rsidR="003D5B76" w:rsidRDefault="0026258B" w:rsidP="003D5B76">
      <w:pPr>
        <w:rPr>
          <w:rFonts w:asciiTheme="minorHAnsi" w:hAnsi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skole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skole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udsigt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udsigt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</m:t>
          </m:r>
        </m:oMath>
      </m:oMathPara>
    </w:p>
    <w:p w14:paraId="6A912431" w14:textId="77777777" w:rsidR="00177A16" w:rsidRPr="00177A16" w:rsidRDefault="00177A16" w:rsidP="00177A16">
      <w:pPr>
        <w:rPr>
          <w:rFonts w:asciiTheme="minorHAnsi" w:eastAsiaTheme="minorEastAsia" w:hAnsi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-22.04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0.81</m:t>
          </m:r>
          <m:r>
            <w:rPr>
              <w:rFonts w:ascii="Cambria Math" w:hAnsi="Cambria Math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0.005</m:t>
          </m:r>
          <m:r>
            <w:rPr>
              <w:rFonts w:ascii="Cambria Math" w:hAnsi="Cambria Math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skole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+3.15·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udsigt</m:t>
              </m:r>
            </m:sub>
          </m:sSub>
        </m:oMath>
      </m:oMathPara>
    </w:p>
    <w:p w14:paraId="5D266269" w14:textId="77777777" w:rsidR="00177A16" w:rsidRDefault="00177A16" w:rsidP="00177A16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Vi </w:t>
      </w:r>
      <w:r w:rsidR="00090596">
        <w:rPr>
          <w:rFonts w:asciiTheme="minorHAnsi" w:eastAsiaTheme="minorEastAsia" w:hAnsiTheme="minorHAnsi"/>
          <w:sz w:val="24"/>
          <w:szCs w:val="24"/>
        </w:rPr>
        <w:t>kan af F-testet konkludere at mindst en forklarende variabel har effekt.</w:t>
      </w:r>
    </w:p>
    <w:p w14:paraId="249A4497" w14:textId="77777777" w:rsidR="00090596" w:rsidRDefault="00090596" w:rsidP="00177A16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Vi fortsætter med partielle t-tests. </w:t>
      </w:r>
    </w:p>
    <w:p w14:paraId="4D4624A7" w14:textId="77777777" w:rsidR="00090596" w:rsidRPr="00090596" w:rsidRDefault="00090596" w:rsidP="00177A16">
      <w:pPr>
        <w:rPr>
          <w:rFonts w:asciiTheme="minorHAnsi" w:eastAsiaTheme="minorEastAsia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fjord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16F905AB" w14:textId="77777777" w:rsidR="00090596" w:rsidRPr="00090596" w:rsidRDefault="00090596" w:rsidP="00177A16">
      <w:pPr>
        <w:rPr>
          <w:rFonts w:asciiTheme="minorHAnsi" w:eastAsiaTheme="minorEastAsia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fjord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≠0</m:t>
          </m:r>
        </m:oMath>
      </m:oMathPara>
    </w:p>
    <w:p w14:paraId="6A5B3348" w14:textId="77777777" w:rsidR="00090596" w:rsidRDefault="00090596" w:rsidP="00177A16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Vi har en p-værdi på 91.27%, vi  kan altså ikke forkaste nulhypotesen, derfor udelades den forklarende variabel af modellen. </w:t>
      </w:r>
    </w:p>
    <w:p w14:paraId="47CB39E8" w14:textId="77777777" w:rsidR="00090596" w:rsidRDefault="00090596" w:rsidP="00177A16">
      <w:pPr>
        <w:rPr>
          <w:rFonts w:asciiTheme="minorHAnsi" w:eastAsiaTheme="minorEastAsia" w:hAnsiTheme="minorHAnsi"/>
          <w:sz w:val="24"/>
          <w:szCs w:val="24"/>
        </w:rPr>
      </w:pPr>
    </w:p>
    <w:p w14:paraId="5A795092" w14:textId="77777777" w:rsidR="00090596" w:rsidRDefault="00090596" w:rsidP="00177A16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Vi fortsætter med reduktion til vi når frem til slutmodellen:</w:t>
      </w:r>
    </w:p>
    <w:p w14:paraId="7B14E254" w14:textId="77777777" w:rsidR="00090596" w:rsidRDefault="00090596" w:rsidP="00177A16">
      <w:pPr>
        <w:rPr>
          <w:rFonts w:asciiTheme="minorHAnsi" w:eastAsiaTheme="minorEastAsia" w:hAnsiTheme="minorHAnsi"/>
          <w:sz w:val="24"/>
          <w:szCs w:val="24"/>
        </w:rPr>
      </w:pPr>
    </w:p>
    <w:tbl>
      <w:tblPr>
        <w:tblW w:w="9834" w:type="dxa"/>
        <w:tblInd w:w="93" w:type="dxa"/>
        <w:tblLook w:val="04A0" w:firstRow="1" w:lastRow="0" w:firstColumn="1" w:lastColumn="0" w:noHBand="0" w:noVBand="1"/>
      </w:tblPr>
      <w:tblGrid>
        <w:gridCol w:w="2260"/>
        <w:gridCol w:w="1540"/>
        <w:gridCol w:w="1860"/>
        <w:gridCol w:w="1920"/>
        <w:gridCol w:w="2254"/>
      </w:tblGrid>
      <w:tr w:rsidR="00090596" w:rsidRPr="00090596" w14:paraId="4EE2C022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3BA2EE" w14:textId="77777777" w:rsidR="00090596" w:rsidRPr="00090596" w:rsidRDefault="00090596" w:rsidP="00090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090596">
              <w:rPr>
                <w:rFonts w:ascii="Arial" w:eastAsia="Times New Roman" w:hAnsi="Arial" w:cs="Arial"/>
                <w:b/>
                <w:bCs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E66C62" w14:textId="77777777" w:rsidR="00090596" w:rsidRPr="00090596" w:rsidRDefault="00090596" w:rsidP="00090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090596">
              <w:rPr>
                <w:rFonts w:ascii="Arial" w:eastAsia="Times New Roman" w:hAnsi="Arial" w:cs="Arial"/>
                <w:b/>
                <w:bCs/>
                <w:szCs w:val="20"/>
              </w:rPr>
              <w:t xml:space="preserve">Summary of </w:t>
            </w:r>
            <w:proofErr w:type="spellStart"/>
            <w:r w:rsidRPr="00090596">
              <w:rPr>
                <w:rFonts w:ascii="Arial" w:eastAsia="Times New Roman" w:hAnsi="Arial" w:cs="Arial"/>
                <w:b/>
                <w:bCs/>
                <w:szCs w:val="20"/>
              </w:rPr>
              <w:t>fit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D8E968" w14:textId="77777777" w:rsidR="00090596" w:rsidRPr="00090596" w:rsidRDefault="00090596" w:rsidP="00090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090596">
              <w:rPr>
                <w:rFonts w:ascii="Arial" w:eastAsia="Times New Roman" w:hAnsi="Arial" w:cs="Arial"/>
                <w:b/>
                <w:bCs/>
                <w:szCs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7F13A5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PI enkelt y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218B1E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 xml:space="preserve">KI </w:t>
            </w:r>
            <w:proofErr w:type="spellStart"/>
            <w:r w:rsidRPr="00090596">
              <w:rPr>
                <w:rFonts w:ascii="Arial" w:eastAsia="Times New Roman" w:hAnsi="Arial" w:cs="Arial"/>
                <w:szCs w:val="20"/>
              </w:rPr>
              <w:t>gns</w:t>
            </w:r>
            <w:proofErr w:type="spellEnd"/>
            <w:r w:rsidRPr="00090596">
              <w:rPr>
                <w:rFonts w:ascii="Arial" w:eastAsia="Times New Roman" w:hAnsi="Arial" w:cs="Arial"/>
                <w:szCs w:val="20"/>
              </w:rPr>
              <w:t>. y</w:t>
            </w:r>
          </w:p>
        </w:tc>
      </w:tr>
      <w:tr w:rsidR="00090596" w:rsidRPr="00090596" w14:paraId="7484D974" w14:textId="77777777" w:rsidTr="00090596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F1C811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R-kvadreret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952DB6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0.870797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076A92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903982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x-værdi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FAFB3A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x-værdi</w:t>
            </w:r>
          </w:p>
        </w:tc>
      </w:tr>
      <w:tr w:rsidR="00090596" w:rsidRPr="00090596" w14:paraId="72312C2C" w14:textId="77777777" w:rsidTr="00090596">
        <w:trPr>
          <w:trHeight w:val="2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971ADF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R-kvadreret justeret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EEADDB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0.866997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90AA62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2.10092204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6D50" w14:textId="77777777" w:rsidR="00090596" w:rsidRPr="00090596" w:rsidRDefault="00090596" w:rsidP="0009059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4544" w14:textId="77777777" w:rsidR="00090596" w:rsidRPr="00090596" w:rsidRDefault="00090596" w:rsidP="0009059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</w:tr>
      <w:tr w:rsidR="00090596" w:rsidRPr="00090596" w14:paraId="0835621E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789875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Standardfejl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7D9FBD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57.84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65EA55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-136.5582637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DB7C19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95% Nedre PI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348DEB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95% Nedre CI</w:t>
            </w:r>
          </w:p>
        </w:tc>
      </w:tr>
      <w:tr w:rsidR="00090596" w:rsidRPr="00090596" w14:paraId="097A1B31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01C230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Middel af respons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836222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610.4166667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58A31F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106.4907002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76B4E6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-169.6117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06D731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-110.4842</w:t>
            </w:r>
          </w:p>
        </w:tc>
      </w:tr>
      <w:tr w:rsidR="00090596" w:rsidRPr="00090596" w14:paraId="26C13E31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71D69B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Observationer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42CDCE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36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DE14FA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D79D0D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95% Øvre PI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B0DAA9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95% Øvre CI</w:t>
            </w:r>
          </w:p>
        </w:tc>
      </w:tr>
      <w:tr w:rsidR="00090596" w:rsidRPr="00090596" w14:paraId="558310FD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7BAB80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b/>
                <w:bCs/>
                <w:color w:val="F2F2F2"/>
                <w:szCs w:val="20"/>
              </w:rPr>
              <w:t>Analyse af varians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6F3533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58CE5A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F130F4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123.2221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EFEDCF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64.0947</w:t>
            </w:r>
          </w:p>
        </w:tc>
      </w:tr>
      <w:tr w:rsidR="00090596" w:rsidRPr="00090596" w14:paraId="5E5554A8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2F9E3E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Source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D66C51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DF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063752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Sum af kvadrater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84FABD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 xml:space="preserve">Mean </w:t>
            </w:r>
            <w:proofErr w:type="spellStart"/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square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93F61C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F-teststørrelse</w:t>
            </w:r>
          </w:p>
        </w:tc>
      </w:tr>
      <w:tr w:rsidR="00090596" w:rsidRPr="00090596" w14:paraId="39C1E685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9D8BA0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Model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021D64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2E5BDF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766709.532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874BFC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766710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7AD173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229.1518</w:t>
            </w:r>
          </w:p>
        </w:tc>
      </w:tr>
      <w:tr w:rsidR="00090596" w:rsidRPr="00090596" w14:paraId="58DC99A5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B54991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proofErr w:type="spellStart"/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lastRenderedPageBreak/>
              <w:t>Error</w:t>
            </w:r>
            <w:proofErr w:type="spellEnd"/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 xml:space="preserve"> SSE/SSR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D423ED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34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733CA6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113759.218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EA8865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3346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7F473C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p-værdi F-test fuld model</w:t>
            </w:r>
          </w:p>
        </w:tc>
      </w:tr>
      <w:tr w:rsidR="00090596" w:rsidRPr="00090596" w14:paraId="4E7847A1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FF2868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Total SST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BDF2F9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35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1F2874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F2F2F2"/>
                <w:szCs w:val="20"/>
              </w:rPr>
              <w:t>880468.750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5FB67E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E8DD23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9C0006"/>
                <w:szCs w:val="20"/>
              </w:rPr>
              <w:t>0.00%</w:t>
            </w:r>
          </w:p>
        </w:tc>
      </w:tr>
      <w:tr w:rsidR="00090596" w:rsidRPr="00090596" w14:paraId="24DE89F3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60C300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25DD32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A3AD4C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3BDFD3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0689BA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090596" w:rsidRPr="00090596" w14:paraId="6F4E2827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5EFFE7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090596">
              <w:rPr>
                <w:rFonts w:ascii="Arial" w:eastAsia="Times New Roman" w:hAnsi="Arial" w:cs="Arial"/>
                <w:b/>
                <w:bCs/>
                <w:szCs w:val="20"/>
              </w:rPr>
              <w:t>Parameter estimater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8C057A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Estimater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BAFAE0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</w:rPr>
            </w:pPr>
            <w:proofErr w:type="spellStart"/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Std</w:t>
            </w:r>
            <w:proofErr w:type="spellEnd"/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. Fejl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375040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t-teststørrelse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0E57E2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p-værdi koefficienter</w:t>
            </w:r>
          </w:p>
        </w:tc>
      </w:tr>
      <w:tr w:rsidR="00090596" w:rsidRPr="00090596" w14:paraId="506A3C75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676312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Skæring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50699B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-23.19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F01E67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42.9522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CB06A6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-0.5400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CACEC0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6100"/>
                <w:szCs w:val="20"/>
              </w:rPr>
              <w:t>59.27075%</w:t>
            </w:r>
          </w:p>
        </w:tc>
      </w:tr>
      <w:tr w:rsidR="00090596" w:rsidRPr="00090596" w14:paraId="54977DFF" w14:textId="77777777" w:rsidTr="00090596">
        <w:trPr>
          <w:trHeight w:val="2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9E2624" w14:textId="77777777" w:rsidR="00090596" w:rsidRPr="00090596" w:rsidRDefault="00090596" w:rsidP="00090596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x1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9F5C4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090596">
              <w:rPr>
                <w:rFonts w:ascii="Arial" w:eastAsia="Times New Roman" w:hAnsi="Arial" w:cs="Arial"/>
                <w:szCs w:val="20"/>
              </w:rPr>
              <w:t>0.82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C62D02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0.0539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B9602C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000000"/>
                <w:szCs w:val="20"/>
              </w:rPr>
              <w:t>15.1378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AB4589" w14:textId="77777777" w:rsidR="00090596" w:rsidRPr="00090596" w:rsidRDefault="00090596" w:rsidP="000905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Cs w:val="20"/>
              </w:rPr>
            </w:pPr>
            <w:r w:rsidRPr="00090596">
              <w:rPr>
                <w:rFonts w:ascii="Arial" w:eastAsia="Times New Roman" w:hAnsi="Arial" w:cs="Arial"/>
                <w:color w:val="9C0006"/>
                <w:szCs w:val="20"/>
              </w:rPr>
              <w:t>0.00000%</w:t>
            </w:r>
          </w:p>
        </w:tc>
      </w:tr>
    </w:tbl>
    <w:p w14:paraId="52C988AF" w14:textId="77777777" w:rsidR="00090596" w:rsidRDefault="00090596" w:rsidP="00177A16">
      <w:pPr>
        <w:rPr>
          <w:rFonts w:asciiTheme="minorHAnsi" w:hAnsiTheme="minorHAnsi"/>
          <w:sz w:val="24"/>
          <w:szCs w:val="24"/>
        </w:rPr>
      </w:pPr>
    </w:p>
    <w:p w14:paraId="188D94BE" w14:textId="77777777" w:rsidR="00090596" w:rsidRPr="00177A16" w:rsidRDefault="00090596" w:rsidP="00090596">
      <w:pPr>
        <w:rPr>
          <w:rFonts w:asciiTheme="minorHAnsi" w:eastAsiaTheme="minorEastAsia" w:hAnsiTheme="min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</w:rPr>
            <m:t>3.19+0.82·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str</m:t>
              </m:r>
            </m:sub>
          </m:sSub>
        </m:oMath>
      </m:oMathPara>
    </w:p>
    <w:p w14:paraId="0A8FF779" w14:textId="77777777" w:rsidR="00090596" w:rsidRDefault="00090596" w:rsidP="00177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Hver gang grundens størrelse vokser med 1 </w:t>
      </w:r>
      <w:proofErr w:type="spellStart"/>
      <w:r>
        <w:rPr>
          <w:rFonts w:asciiTheme="minorHAnsi" w:hAnsiTheme="minorHAnsi"/>
          <w:sz w:val="24"/>
          <w:szCs w:val="24"/>
        </w:rPr>
        <w:t>kvm</w:t>
      </w:r>
      <w:proofErr w:type="spellEnd"/>
      <w:r>
        <w:rPr>
          <w:rFonts w:asciiTheme="minorHAnsi" w:hAnsiTheme="minorHAnsi"/>
          <w:sz w:val="24"/>
          <w:szCs w:val="24"/>
        </w:rPr>
        <w:t>, stiger grundprisen med 820 kr.</w:t>
      </w:r>
    </w:p>
    <w:p w14:paraId="50158425" w14:textId="77777777" w:rsidR="00090596" w:rsidRDefault="00090596" w:rsidP="00177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 grund på 0 </w:t>
      </w:r>
      <w:proofErr w:type="spellStart"/>
      <w:r>
        <w:rPr>
          <w:rFonts w:asciiTheme="minorHAnsi" w:hAnsiTheme="minorHAnsi"/>
          <w:sz w:val="24"/>
          <w:szCs w:val="24"/>
        </w:rPr>
        <w:t>kvm</w:t>
      </w:r>
      <w:proofErr w:type="spellEnd"/>
      <w:r>
        <w:rPr>
          <w:rFonts w:asciiTheme="minorHAnsi" w:hAnsiTheme="minorHAnsi"/>
          <w:sz w:val="24"/>
          <w:szCs w:val="24"/>
        </w:rPr>
        <w:t xml:space="preserve"> vil ifølge modellen koste -23190 kr. Der er tale om ekstrapolation, så resultatet er ikke understøttet af data.</w:t>
      </w:r>
    </w:p>
    <w:p w14:paraId="647B5934" w14:textId="77777777" w:rsidR="00090596" w:rsidRDefault="00090596" w:rsidP="00177A16">
      <w:pPr>
        <w:rPr>
          <w:rFonts w:asciiTheme="minorHAnsi" w:hAnsiTheme="minorHAnsi"/>
          <w:sz w:val="24"/>
          <w:szCs w:val="24"/>
        </w:rPr>
      </w:pPr>
    </w:p>
    <w:p w14:paraId="6B1A10F5" w14:textId="77777777" w:rsidR="00090596" w:rsidRDefault="00090596" w:rsidP="00177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 ser af R-kvadreret at 87% af variationen i responsvariablen grundpris kan forklares ved variationen i den forklarende variabel grundstørrelse.</w:t>
      </w:r>
    </w:p>
    <w:p w14:paraId="62096483" w14:textId="77777777" w:rsidR="00090596" w:rsidRDefault="00090596" w:rsidP="00177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Det er en relativ høj forklaringsgrad, kun 13% af variationen kan ikke forklares af modellen.</w:t>
      </w:r>
    </w:p>
    <w:p w14:paraId="1D61E9CE" w14:textId="77777777" w:rsidR="007A5430" w:rsidRDefault="007A5430" w:rsidP="00177A1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Anders Andersen kan altså godt bruge modellen til at forudsige grundprisen.</w:t>
      </w:r>
    </w:p>
    <w:p w14:paraId="5053531C" w14:textId="77777777" w:rsidR="007A5430" w:rsidRDefault="007A5430" w:rsidP="00177A16">
      <w:pPr>
        <w:rPr>
          <w:rFonts w:asciiTheme="minorHAnsi" w:hAnsiTheme="minorHAnsi"/>
          <w:sz w:val="24"/>
          <w:szCs w:val="24"/>
        </w:rPr>
      </w:pPr>
    </w:p>
    <w:p w14:paraId="27A839C2" w14:textId="77777777" w:rsidR="003D5B76" w:rsidRPr="003D5B76" w:rsidRDefault="003D5B76" w:rsidP="003D5B76">
      <w:pPr>
        <w:rPr>
          <w:rFonts w:asciiTheme="minorHAnsi" w:hAnsiTheme="minorHAnsi"/>
          <w:b/>
          <w:i/>
          <w:sz w:val="24"/>
          <w:szCs w:val="24"/>
        </w:rPr>
      </w:pPr>
      <w:r w:rsidRPr="003D5B76">
        <w:rPr>
          <w:rFonts w:asciiTheme="minorHAnsi" w:hAnsiTheme="minorHAnsi"/>
          <w:b/>
          <w:i/>
          <w:sz w:val="24"/>
          <w:szCs w:val="24"/>
        </w:rPr>
        <w:t>Spørgsmål 1.2 (10 %)</w:t>
      </w:r>
    </w:p>
    <w:p w14:paraId="7BBC801E" w14:textId="77777777" w:rsidR="003D5B76" w:rsidRDefault="003D5B76" w:rsidP="003D5B76">
      <w:pPr>
        <w:rPr>
          <w:rFonts w:asciiTheme="minorHAnsi" w:hAnsiTheme="minorHAnsi"/>
          <w:i/>
          <w:sz w:val="24"/>
          <w:szCs w:val="24"/>
        </w:rPr>
      </w:pPr>
      <w:r w:rsidRPr="003D5B76">
        <w:rPr>
          <w:rFonts w:asciiTheme="minorHAnsi" w:hAnsiTheme="minorHAnsi"/>
          <w:i/>
          <w:sz w:val="24"/>
          <w:szCs w:val="24"/>
        </w:rPr>
        <w:t>Undersøg om forudsætningerne for den model, du har foreslået i spørgsmål 1.1 er opfyldt.</w:t>
      </w:r>
    </w:p>
    <w:p w14:paraId="098C0B65" w14:textId="77777777" w:rsidR="007A5430" w:rsidRDefault="007A5430" w:rsidP="003D5B76">
      <w:pPr>
        <w:rPr>
          <w:rFonts w:asciiTheme="minorHAnsi" w:hAnsiTheme="minorHAnsi"/>
          <w:i/>
          <w:sz w:val="24"/>
          <w:szCs w:val="24"/>
        </w:rPr>
      </w:pPr>
    </w:p>
    <w:p w14:paraId="5C9DC4FB" w14:textId="77777777" w:rsidR="007A5430" w:rsidRPr="003D5B76" w:rsidRDefault="007A5430" w:rsidP="003D5B76">
      <w:pPr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Forudsætningen om linearitet er opfyldt observationerne ligger pænt omkring den rette linje.</w:t>
      </w:r>
    </w:p>
    <w:p w14:paraId="2B9AC03B" w14:textId="77777777" w:rsidR="003D5B76" w:rsidRDefault="007A5430" w:rsidP="003D5B76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  <w:lang w:val="en-US"/>
        </w:rPr>
        <w:drawing>
          <wp:inline distT="0" distB="0" distL="0" distR="0" wp14:anchorId="543BB748" wp14:editId="11F317E1">
            <wp:extent cx="5270500" cy="18541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5240" w14:textId="77777777" w:rsidR="00827559" w:rsidRDefault="00827559"/>
    <w:p w14:paraId="61D951A4" w14:textId="77777777" w:rsidR="007A5430" w:rsidRDefault="007A5430">
      <w:pPr>
        <w:rPr>
          <w:rFonts w:ascii="Times New Roman" w:hAnsi="Times New Roman" w:cs="Times New Roman"/>
        </w:rPr>
      </w:pPr>
    </w:p>
    <w:p w14:paraId="691DEC19" w14:textId="77777777" w:rsidR="007A5430" w:rsidRDefault="007A5430">
      <w:pPr>
        <w:rPr>
          <w:rFonts w:ascii="Times New Roman" w:hAnsi="Times New Roman" w:cs="Times New Roman"/>
        </w:rPr>
      </w:pPr>
      <w:r w:rsidRPr="007A5430">
        <w:rPr>
          <w:rFonts w:ascii="Times New Roman" w:hAnsi="Times New Roman" w:cs="Times New Roman"/>
        </w:rPr>
        <w:t xml:space="preserve">Vi ser af </w:t>
      </w:r>
      <w:proofErr w:type="spellStart"/>
      <w:r w:rsidRPr="007A5430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sidualplottet</w:t>
      </w:r>
      <w:proofErr w:type="spellEnd"/>
      <w:r>
        <w:rPr>
          <w:rFonts w:ascii="Times New Roman" w:hAnsi="Times New Roman" w:cs="Times New Roman"/>
        </w:rPr>
        <w:t xml:space="preserve"> at forudsætningen om varianshomogenitet er opfyldt, der er ingen trompetform i </w:t>
      </w:r>
      <w:proofErr w:type="spellStart"/>
      <w:r>
        <w:rPr>
          <w:rFonts w:ascii="Times New Roman" w:hAnsi="Times New Roman" w:cs="Times New Roman"/>
        </w:rPr>
        <w:t>residualplottet</w:t>
      </w:r>
      <w:proofErr w:type="spellEnd"/>
      <w:r>
        <w:rPr>
          <w:rFonts w:ascii="Times New Roman" w:hAnsi="Times New Roman" w:cs="Times New Roman"/>
        </w:rPr>
        <w:t>.</w:t>
      </w:r>
    </w:p>
    <w:p w14:paraId="3BF76E06" w14:textId="77777777" w:rsidR="007A5430" w:rsidRDefault="007A5430">
      <w:r w:rsidRPr="007A5430">
        <w:rPr>
          <w:rFonts w:ascii="Times New Roman" w:hAnsi="Times New Roman" w:cs="Times New Roman"/>
        </w:rPr>
        <w:t xml:space="preserve">Vi ser af </w:t>
      </w:r>
      <w:proofErr w:type="spellStart"/>
      <w:r w:rsidRPr="007A5430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sidualplottet</w:t>
      </w:r>
      <w:proofErr w:type="spellEnd"/>
      <w:r>
        <w:rPr>
          <w:rFonts w:ascii="Times New Roman" w:hAnsi="Times New Roman" w:cs="Times New Roman"/>
        </w:rPr>
        <w:t xml:space="preserve"> at forudsætningen om uafhængighed er opfyldt der er ingen tydelig systematik i </w:t>
      </w:r>
      <w:proofErr w:type="spellStart"/>
      <w:r>
        <w:rPr>
          <w:rFonts w:ascii="Times New Roman" w:hAnsi="Times New Roman" w:cs="Times New Roman"/>
        </w:rPr>
        <w:t>residualplottet</w:t>
      </w:r>
      <w:proofErr w:type="spellEnd"/>
      <w:r>
        <w:rPr>
          <w:rFonts w:ascii="Times New Roman" w:hAnsi="Times New Roman" w:cs="Times New Roman"/>
        </w:rPr>
        <w:t>.</w:t>
      </w:r>
    </w:p>
    <w:p w14:paraId="1E44A816" w14:textId="77777777" w:rsidR="007A5430" w:rsidRDefault="007A5430">
      <w:r>
        <w:rPr>
          <w:noProof/>
          <w:lang w:val="en-US"/>
        </w:rPr>
        <w:drawing>
          <wp:inline distT="0" distB="0" distL="0" distR="0" wp14:anchorId="35E7DA98" wp14:editId="1AB9DA7A">
            <wp:extent cx="5270500" cy="20544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078B" w14:textId="77777777" w:rsidR="007A5430" w:rsidRDefault="007A5430"/>
    <w:p w14:paraId="1BBB3824" w14:textId="77777777" w:rsidR="007A5430" w:rsidRDefault="007A5430">
      <w:pPr>
        <w:rPr>
          <w:rFonts w:ascii="Times" w:hAnsi="Times"/>
        </w:rPr>
      </w:pPr>
      <w:r w:rsidRPr="007A5430">
        <w:rPr>
          <w:rFonts w:ascii="Times" w:hAnsi="Times"/>
        </w:rPr>
        <w:t xml:space="preserve">Vi </w:t>
      </w:r>
      <w:r>
        <w:rPr>
          <w:rFonts w:ascii="Times" w:hAnsi="Times"/>
        </w:rPr>
        <w:t xml:space="preserve">ser at normalfraktildiagrammet at forudsætningen om normalfordelte </w:t>
      </w:r>
      <w:proofErr w:type="spellStart"/>
      <w:r>
        <w:rPr>
          <w:rFonts w:ascii="Times" w:hAnsi="Times"/>
        </w:rPr>
        <w:t>residualer</w:t>
      </w:r>
      <w:proofErr w:type="spellEnd"/>
      <w:r>
        <w:rPr>
          <w:rFonts w:ascii="Times" w:hAnsi="Times"/>
        </w:rPr>
        <w:t xml:space="preserve"> er opfyldt, da punkterne ligger pænt om den rette linje.</w:t>
      </w:r>
    </w:p>
    <w:p w14:paraId="78656BFB" w14:textId="77777777" w:rsidR="007A5430" w:rsidRDefault="007A5430">
      <w:pPr>
        <w:rPr>
          <w:rFonts w:ascii="Times" w:hAnsi="Times"/>
        </w:rPr>
      </w:pPr>
      <w:r>
        <w:rPr>
          <w:rFonts w:ascii="Times" w:hAnsi="Times"/>
          <w:noProof/>
          <w:lang w:val="en-US"/>
        </w:rPr>
        <w:drawing>
          <wp:inline distT="0" distB="0" distL="0" distR="0" wp14:anchorId="66FF4B51" wp14:editId="6AF949D3">
            <wp:extent cx="5270500" cy="1601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7125" w14:textId="77777777" w:rsidR="008412B6" w:rsidRDefault="008412B6">
      <w:pPr>
        <w:rPr>
          <w:rFonts w:ascii="Times" w:hAnsi="Times"/>
        </w:rPr>
      </w:pPr>
    </w:p>
    <w:p w14:paraId="3ABD871C" w14:textId="77777777" w:rsidR="008412B6" w:rsidRDefault="008412B6">
      <w:pPr>
        <w:rPr>
          <w:rFonts w:ascii="Times" w:hAnsi="Times"/>
        </w:rPr>
      </w:pPr>
    </w:p>
    <w:p w14:paraId="13F521E1" w14:textId="77777777" w:rsidR="008412B6" w:rsidRDefault="008412B6">
      <w:pPr>
        <w:rPr>
          <w:rFonts w:ascii="Times" w:hAnsi="Times"/>
        </w:rPr>
      </w:pPr>
    </w:p>
    <w:p w14:paraId="3E216D03" w14:textId="77777777" w:rsidR="008412B6" w:rsidRDefault="008412B6">
      <w:pPr>
        <w:rPr>
          <w:rFonts w:ascii="Times" w:hAnsi="Times"/>
        </w:rPr>
      </w:pPr>
    </w:p>
    <w:p w14:paraId="235FCF61" w14:textId="77777777" w:rsidR="008412B6" w:rsidRDefault="008412B6">
      <w:pPr>
        <w:rPr>
          <w:rFonts w:ascii="Times" w:hAnsi="Times"/>
        </w:rPr>
      </w:pPr>
    </w:p>
    <w:p w14:paraId="2DA37410" w14:textId="77777777" w:rsidR="008412B6" w:rsidRDefault="008412B6">
      <w:pPr>
        <w:rPr>
          <w:rFonts w:ascii="Times" w:hAnsi="Times"/>
        </w:rPr>
      </w:pPr>
    </w:p>
    <w:p w14:paraId="72A849A6" w14:textId="77777777" w:rsidR="008412B6" w:rsidRDefault="008412B6">
      <w:pPr>
        <w:rPr>
          <w:rFonts w:ascii="Times" w:hAnsi="Times"/>
        </w:rPr>
      </w:pPr>
    </w:p>
    <w:p w14:paraId="3D1E5C37" w14:textId="77777777" w:rsidR="008412B6" w:rsidRDefault="008412B6">
      <w:pPr>
        <w:rPr>
          <w:rFonts w:ascii="Times" w:hAnsi="Times"/>
        </w:rPr>
      </w:pPr>
    </w:p>
    <w:p w14:paraId="50C48E02" w14:textId="77777777" w:rsidR="008412B6" w:rsidRDefault="008412B6">
      <w:pPr>
        <w:rPr>
          <w:rFonts w:ascii="Times" w:hAnsi="Times"/>
        </w:rPr>
      </w:pPr>
    </w:p>
    <w:p w14:paraId="1F88CF60" w14:textId="77777777" w:rsidR="008412B6" w:rsidRDefault="008412B6">
      <w:pPr>
        <w:rPr>
          <w:rFonts w:ascii="Times" w:hAnsi="Times"/>
        </w:rPr>
      </w:pPr>
    </w:p>
    <w:p w14:paraId="5E8857E3" w14:textId="77777777" w:rsidR="00D461EF" w:rsidRDefault="00D461EF" w:rsidP="00D461EF">
      <w:pPr>
        <w:rPr>
          <w:rFonts w:asciiTheme="minorHAnsi" w:hAnsiTheme="minorHAnsi"/>
          <w:b/>
          <w:sz w:val="28"/>
          <w:szCs w:val="28"/>
        </w:rPr>
      </w:pPr>
      <w:r w:rsidRPr="009925A9">
        <w:rPr>
          <w:rFonts w:asciiTheme="minorHAnsi" w:hAnsiTheme="minorHAnsi"/>
          <w:b/>
          <w:sz w:val="28"/>
          <w:szCs w:val="28"/>
        </w:rPr>
        <w:t>Opgave 2</w:t>
      </w:r>
    </w:p>
    <w:p w14:paraId="2FA07A47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Anders Andersen har en teori om at den gennemsnitlige grundpris er steget siden finanskrisen</w:t>
      </w:r>
      <w:r w:rsidRPr="00461850">
        <w:rPr>
          <w:rFonts w:asciiTheme="minorHAnsi" w:hAnsiTheme="minorHAnsi"/>
          <w:sz w:val="24"/>
          <w:szCs w:val="24"/>
        </w:rPr>
        <w:t>.</w:t>
      </w:r>
    </w:p>
    <w:p w14:paraId="3A7FD554" w14:textId="77777777" w:rsidR="00D461EF" w:rsidRPr="00461850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 undersøgelse fra 2008 - ligeledes af 36 grundpriser - gav en gennemsnitlig grundpis på 550.000 kr. med en standardafvigelse på 130.100 kr.</w:t>
      </w:r>
    </w:p>
    <w:p w14:paraId="5527C1B2" w14:textId="77777777" w:rsidR="00D461EF" w:rsidRPr="00E3662F" w:rsidRDefault="00D461EF" w:rsidP="00D461EF">
      <w:pPr>
        <w:tabs>
          <w:tab w:val="left" w:pos="3600"/>
        </w:tabs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>Spørgsmål 2.1 (10 %)</w:t>
      </w:r>
      <w:r>
        <w:rPr>
          <w:rFonts w:asciiTheme="minorHAnsi" w:hAnsiTheme="minorHAnsi"/>
          <w:b/>
          <w:sz w:val="24"/>
          <w:szCs w:val="24"/>
        </w:rPr>
        <w:tab/>
      </w:r>
    </w:p>
    <w:p w14:paraId="713E9CC2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på 5 % signifikansniveau om standardafvigelserne i de 2 undersøgelser er ens.</w:t>
      </w:r>
    </w:p>
    <w:p w14:paraId="0A10A92E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 tester om varianserne er ens for begge populationer.</w:t>
      </w:r>
    </w:p>
    <w:p w14:paraId="3C36F000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</w:p>
    <w:p w14:paraId="22A202DF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2008</m:t>
              </m:r>
            </m:sub>
          </m:sSub>
        </m:oMath>
      </m:oMathPara>
    </w:p>
    <w:p w14:paraId="3C54FACE" w14:textId="77777777" w:rsidR="00D461EF" w:rsidRPr="00D461EF" w:rsidRDefault="00D461EF" w:rsidP="00D461EF">
      <w:pPr>
        <w:rPr>
          <w:rFonts w:asciiTheme="minorHAnsi" w:eastAsiaTheme="minorEastAsia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2008</m:t>
              </m:r>
            </m:sub>
          </m:sSub>
        </m:oMath>
      </m:oMathPara>
    </w:p>
    <w:p w14:paraId="232689DA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Vi kan ikke forkaste nulhypotesen da p-værdien 24.6% er større end signifikansniveauet. Vi kan altså benytte </w:t>
      </w:r>
      <w:proofErr w:type="spellStart"/>
      <w:r>
        <w:rPr>
          <w:rFonts w:asciiTheme="minorHAnsi" w:eastAsiaTheme="minorEastAsia" w:hAnsiTheme="minorHAnsi"/>
          <w:sz w:val="24"/>
          <w:szCs w:val="24"/>
        </w:rPr>
        <w:t>Pooled</w:t>
      </w:r>
      <w:proofErr w:type="spellEnd"/>
      <w:r>
        <w:rPr>
          <w:rFonts w:asciiTheme="minorHAnsi" w:eastAsiaTheme="minorEastAsia" w:hAnsiTheme="minorHAnsi"/>
          <w:sz w:val="24"/>
          <w:szCs w:val="24"/>
        </w:rPr>
        <w:t xml:space="preserve"> t-test i den videre analyse, da der er ens varianser.</w:t>
      </w:r>
    </w:p>
    <w:tbl>
      <w:tblPr>
        <w:tblW w:w="7813" w:type="dxa"/>
        <w:tblInd w:w="93" w:type="dxa"/>
        <w:tblLook w:val="04A0" w:firstRow="1" w:lastRow="0" w:firstColumn="1" w:lastColumn="0" w:noHBand="0" w:noVBand="1"/>
      </w:tblPr>
      <w:tblGrid>
        <w:gridCol w:w="2673"/>
        <w:gridCol w:w="2010"/>
        <w:gridCol w:w="1803"/>
        <w:gridCol w:w="1327"/>
      </w:tblGrid>
      <w:tr w:rsidR="00D461EF" w:rsidRPr="00D461EF" w14:paraId="6FCDDFF3" w14:textId="77777777" w:rsidTr="00D461EF">
        <w:trPr>
          <w:trHeight w:val="260"/>
        </w:trPr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8341F2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Test af varianshomogenitet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859AE8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94A6BF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746FFCA4" w14:textId="77777777" w:rsidTr="00D461EF">
        <w:trPr>
          <w:trHeight w:val="26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156310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color w:val="F2F2F2"/>
                <w:szCs w:val="20"/>
              </w:rPr>
            </w:pPr>
            <w:proofErr w:type="spellStart"/>
            <w:r w:rsidRPr="00D461EF">
              <w:rPr>
                <w:rFonts w:ascii="Arial" w:eastAsia="Times New Roman" w:hAnsi="Arial" w:cs="Arial"/>
                <w:color w:val="F2F2F2"/>
                <w:szCs w:val="20"/>
              </w:rPr>
              <w:t>Teststatisic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864B54" w14:textId="77777777" w:rsidR="00D461EF" w:rsidRPr="00D461EF" w:rsidRDefault="00D461EF" w:rsidP="00D46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2F2F2"/>
                <w:szCs w:val="20"/>
              </w:rPr>
            </w:pPr>
            <w:r w:rsidRPr="00D461EF">
              <w:rPr>
                <w:rFonts w:ascii="Arial" w:eastAsia="Times New Roman" w:hAnsi="Arial" w:cs="Arial"/>
                <w:color w:val="F2F2F2"/>
                <w:szCs w:val="20"/>
              </w:rPr>
              <w:t>1.4862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04D2A5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11EAF8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19EF2F47" w14:textId="77777777" w:rsidTr="00D461EF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3C0389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p-værdi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605E3C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color w:val="006100"/>
                <w:szCs w:val="20"/>
              </w:rPr>
            </w:pPr>
            <w:r w:rsidRPr="00D461EF">
              <w:rPr>
                <w:rFonts w:ascii="Arial" w:eastAsia="Times New Roman" w:hAnsi="Arial" w:cs="Arial"/>
                <w:color w:val="006100"/>
                <w:szCs w:val="20"/>
              </w:rPr>
              <w:t>24.60%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0BF7DE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30D1D9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06FD2593" w14:textId="77777777" w:rsidTr="00D461EF">
        <w:trPr>
          <w:trHeight w:val="32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F5682D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H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>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AA2E5B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σ</w:t>
            </w:r>
            <w:r w:rsidRPr="00D461EF">
              <w:rPr>
                <w:rFonts w:ascii="Arial" w:eastAsia="Times New Roman" w:hAnsi="Arial" w:cs="Arial"/>
                <w:szCs w:val="20"/>
                <w:vertAlign w:val="superscript"/>
              </w:rPr>
              <w:t>2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 xml:space="preserve">1 </w:t>
            </w:r>
            <w:r w:rsidRPr="00D461EF">
              <w:rPr>
                <w:rFonts w:ascii="Arial" w:eastAsia="Times New Roman" w:hAnsi="Arial" w:cs="Arial"/>
                <w:szCs w:val="20"/>
              </w:rPr>
              <w:t>= σ</w:t>
            </w:r>
            <w:r w:rsidRPr="00D461EF">
              <w:rPr>
                <w:rFonts w:ascii="Arial" w:eastAsia="Times New Roman" w:hAnsi="Arial" w:cs="Arial"/>
                <w:szCs w:val="20"/>
                <w:vertAlign w:val="superscript"/>
              </w:rPr>
              <w:t>2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C1591C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847159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78CD9335" w14:textId="77777777" w:rsidTr="00D461EF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971B65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H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>A</w:t>
            </w:r>
            <w:r w:rsidRPr="00D461EF">
              <w:rPr>
                <w:rFonts w:ascii="Arial" w:eastAsia="Times New Roman" w:hAnsi="Arial" w:cs="Arial"/>
                <w:szCs w:val="20"/>
              </w:rPr>
              <w:t>: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02C4DD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σ</w:t>
            </w:r>
            <w:r w:rsidRPr="00D461EF">
              <w:rPr>
                <w:rFonts w:ascii="Arial" w:eastAsia="Times New Roman" w:hAnsi="Arial" w:cs="Arial"/>
                <w:szCs w:val="20"/>
                <w:vertAlign w:val="superscript"/>
              </w:rPr>
              <w:t>2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 xml:space="preserve">1 </w:t>
            </w:r>
            <w:r w:rsidRPr="00D461EF">
              <w:rPr>
                <w:rFonts w:ascii="Arial" w:eastAsia="Times New Roman" w:hAnsi="Arial" w:cs="Arial"/>
                <w:szCs w:val="20"/>
              </w:rPr>
              <w:t>≠ σ</w:t>
            </w:r>
            <w:r w:rsidRPr="00D461EF">
              <w:rPr>
                <w:rFonts w:ascii="Arial" w:eastAsia="Times New Roman" w:hAnsi="Arial" w:cs="Arial"/>
                <w:szCs w:val="20"/>
                <w:vertAlign w:val="superscript"/>
              </w:rPr>
              <w:t>2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471D97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46F262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584FDF2F" w14:textId="77777777" w:rsidTr="00D461EF">
        <w:trPr>
          <w:trHeight w:val="240"/>
        </w:trPr>
        <w:tc>
          <w:tcPr>
            <w:tcW w:w="7813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019550F8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Da p værdien/signifikanssandsynligheden 0.246 &gt; 0.05 signifikansniveauet, kan vi ikke afvise nulhypotesen, varianserne er ens</w:t>
            </w:r>
          </w:p>
        </w:tc>
      </w:tr>
      <w:tr w:rsidR="00D461EF" w:rsidRPr="00D461EF" w14:paraId="14197EF7" w14:textId="77777777" w:rsidTr="00D461EF">
        <w:trPr>
          <w:trHeight w:val="260"/>
        </w:trPr>
        <w:tc>
          <w:tcPr>
            <w:tcW w:w="781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1E48C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  <w:tr w:rsidR="00D461EF" w:rsidRPr="00D461EF" w14:paraId="7CDEC350" w14:textId="77777777" w:rsidTr="00D461EF">
        <w:trPr>
          <w:trHeight w:val="260"/>
        </w:trPr>
        <w:tc>
          <w:tcPr>
            <w:tcW w:w="781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894BC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  <w:tr w:rsidR="00D461EF" w:rsidRPr="00D461EF" w14:paraId="28127561" w14:textId="77777777" w:rsidTr="00D461EF">
        <w:trPr>
          <w:trHeight w:val="300"/>
        </w:trPr>
        <w:tc>
          <w:tcPr>
            <w:tcW w:w="78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F7DE29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Forudsætning for test for varianshomogenitet er at begge populationer er normalfordelte</w:t>
            </w:r>
          </w:p>
        </w:tc>
      </w:tr>
    </w:tbl>
    <w:p w14:paraId="672DE3B3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</w:p>
    <w:p w14:paraId="66854595" w14:textId="77777777" w:rsidR="00D461EF" w:rsidRPr="00E3662F" w:rsidRDefault="00D461EF" w:rsidP="00D461EF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>Spørgsmål 2.2 (10 %)</w:t>
      </w:r>
    </w:p>
    <w:p w14:paraId="21CB5320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på 5 % signifikansniveau om den gennemsnitlige grundpris er steget.</w:t>
      </w:r>
    </w:p>
    <w:p w14:paraId="1040BEFB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 tester</w:t>
      </w:r>
    </w:p>
    <w:p w14:paraId="1EEB5A2F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2008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den gennemsnitlige grundpris er ikke steget</m:t>
          </m:r>
        </m:oMath>
      </m:oMathPara>
    </w:p>
    <w:p w14:paraId="45EF7CFD" w14:textId="77777777" w:rsidR="009853D2" w:rsidRDefault="009853D2" w:rsidP="009853D2">
      <w:pPr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2008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den gennemsnitlige grundpris er steget</m:t>
          </m:r>
        </m:oMath>
      </m:oMathPara>
    </w:p>
    <w:p w14:paraId="0F9ACD6E" w14:textId="77777777" w:rsidR="009853D2" w:rsidRDefault="009853D2" w:rsidP="009853D2">
      <w:pPr>
        <w:rPr>
          <w:rFonts w:asciiTheme="minorHAnsi" w:hAnsiTheme="minorHAnsi"/>
          <w:sz w:val="24"/>
          <w:szCs w:val="24"/>
        </w:rPr>
      </w:pPr>
    </w:p>
    <w:p w14:paraId="40C7AE6E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1657"/>
        <w:gridCol w:w="2103"/>
        <w:gridCol w:w="1960"/>
      </w:tblGrid>
      <w:tr w:rsidR="00D461EF" w:rsidRPr="00D461EF" w14:paraId="31D41603" w14:textId="77777777" w:rsidTr="00D461EF">
        <w:trPr>
          <w:trHeight w:val="260"/>
        </w:trPr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7B9803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Et-</w:t>
            </w:r>
            <w:proofErr w:type="spellStart"/>
            <w:r w:rsidRPr="00D461EF">
              <w:rPr>
                <w:rFonts w:ascii="Arial" w:eastAsia="Times New Roman" w:hAnsi="Arial" w:cs="Arial"/>
                <w:szCs w:val="20"/>
              </w:rPr>
              <w:t>sidet</w:t>
            </w:r>
            <w:proofErr w:type="spellEnd"/>
            <w:r w:rsidRPr="00D461EF">
              <w:rPr>
                <w:rFonts w:ascii="Arial" w:eastAsia="Times New Roman" w:hAnsi="Arial" w:cs="Arial"/>
                <w:szCs w:val="20"/>
              </w:rPr>
              <w:t xml:space="preserve"> alternativ hypotese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839410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64319871" w14:textId="77777777" w:rsidTr="00D461EF">
        <w:trPr>
          <w:trHeight w:val="260"/>
        </w:trPr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5D2FA8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p-værdi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FA0D36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color w:val="9C0006"/>
                <w:szCs w:val="20"/>
              </w:rPr>
            </w:pPr>
            <w:r w:rsidRPr="00D461EF">
              <w:rPr>
                <w:rFonts w:ascii="Arial" w:eastAsia="Times New Roman" w:hAnsi="Arial" w:cs="Arial"/>
                <w:color w:val="9C0006"/>
                <w:szCs w:val="20"/>
              </w:rPr>
              <w:t>4.08%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D98789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6E3D635F" w14:textId="77777777" w:rsidTr="00D461EF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B219C4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H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>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935191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D461EF">
              <w:rPr>
                <w:rFonts w:ascii="Arial" w:eastAsia="Times New Roman" w:hAnsi="Arial" w:cs="Arial"/>
                <w:color w:val="000000"/>
                <w:szCs w:val="20"/>
              </w:rPr>
              <w:t>μ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  <w:vertAlign w:val="subscript"/>
              </w:rPr>
              <w:t>1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</w:rPr>
              <w:t xml:space="preserve"> -μ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  <w:vertAlign w:val="subscript"/>
              </w:rPr>
              <w:t>2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</w:rPr>
              <w:t xml:space="preserve"> ≤ 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ACE796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346B4879" w14:textId="77777777" w:rsidTr="00D461EF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1A1358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H</w:t>
            </w:r>
            <w:r w:rsidRPr="00D461EF">
              <w:rPr>
                <w:rFonts w:ascii="Arial" w:eastAsia="Times New Roman" w:hAnsi="Arial" w:cs="Arial"/>
                <w:szCs w:val="20"/>
                <w:vertAlign w:val="subscript"/>
              </w:rPr>
              <w:t>A</w:t>
            </w:r>
            <w:r w:rsidRPr="00D461EF">
              <w:rPr>
                <w:rFonts w:ascii="Arial" w:eastAsia="Times New Roman" w:hAnsi="Arial" w:cs="Arial"/>
                <w:szCs w:val="20"/>
              </w:rPr>
              <w:t>: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64FD19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</w:rPr>
            </w:pPr>
            <w:r w:rsidRPr="00D461EF">
              <w:rPr>
                <w:rFonts w:ascii="Arial" w:eastAsia="Times New Roman" w:hAnsi="Arial" w:cs="Arial"/>
                <w:color w:val="000000"/>
                <w:szCs w:val="20"/>
              </w:rPr>
              <w:t>μ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  <w:vertAlign w:val="subscript"/>
              </w:rPr>
              <w:t>1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</w:rPr>
              <w:t xml:space="preserve"> -μ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  <w:vertAlign w:val="subscript"/>
              </w:rPr>
              <w:t>2</w:t>
            </w:r>
            <w:r w:rsidRPr="00D461EF">
              <w:rPr>
                <w:rFonts w:ascii="Arial" w:eastAsia="Times New Roman" w:hAnsi="Arial" w:cs="Arial"/>
                <w:color w:val="000000"/>
                <w:szCs w:val="20"/>
              </w:rPr>
              <w:t xml:space="preserve"> &gt; 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4E71AA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D461EF" w:rsidRPr="00D461EF" w14:paraId="1F0A2936" w14:textId="77777777" w:rsidTr="00D461EF">
        <w:trPr>
          <w:trHeight w:val="240"/>
        </w:trPr>
        <w:tc>
          <w:tcPr>
            <w:tcW w:w="572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14:paraId="12C808E6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D461EF">
              <w:rPr>
                <w:rFonts w:ascii="Arial" w:eastAsia="Times New Roman" w:hAnsi="Arial" w:cs="Arial"/>
                <w:szCs w:val="20"/>
              </w:rPr>
              <w:t>Da p værdien/signifikanssandsynligheden 0.0408 &lt; 0.05 signifikansniveauet, afviser vi nulhypotesen</w:t>
            </w:r>
          </w:p>
        </w:tc>
      </w:tr>
      <w:tr w:rsidR="00D461EF" w:rsidRPr="00D461EF" w14:paraId="012CD5CC" w14:textId="77777777" w:rsidTr="00D461EF">
        <w:trPr>
          <w:trHeight w:val="260"/>
        </w:trPr>
        <w:tc>
          <w:tcPr>
            <w:tcW w:w="572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C54C" w14:textId="77777777" w:rsidR="00D461EF" w:rsidRPr="00D461EF" w:rsidRDefault="00D461EF" w:rsidP="00D461EF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</w:tbl>
    <w:p w14:paraId="301296C7" w14:textId="77777777" w:rsidR="00D461EF" w:rsidRDefault="00D461EF" w:rsidP="00D461EF">
      <w:pPr>
        <w:rPr>
          <w:rFonts w:asciiTheme="minorHAnsi" w:hAnsiTheme="minorHAnsi"/>
          <w:sz w:val="24"/>
          <w:szCs w:val="24"/>
        </w:rPr>
      </w:pPr>
    </w:p>
    <w:p w14:paraId="542F1574" w14:textId="77777777" w:rsidR="009853D2" w:rsidRDefault="009853D2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 forkaster nulhypotesen da p-værdien er 4.08% hvilket er mindre end signifikansniveauet. Den gennemsnitlige grundpris er altså steget fra 2008 til 2015.</w:t>
      </w:r>
    </w:p>
    <w:p w14:paraId="2D56DB38" w14:textId="77777777" w:rsidR="00D461EF" w:rsidRDefault="00D461EF" w:rsidP="00D461EF">
      <w:pPr>
        <w:rPr>
          <w:rFonts w:asciiTheme="minorHAnsi" w:hAnsiTheme="minorHAnsi"/>
          <w:b/>
          <w:sz w:val="24"/>
          <w:szCs w:val="24"/>
        </w:rPr>
      </w:pPr>
      <w:r w:rsidRPr="007B47C0">
        <w:rPr>
          <w:rFonts w:asciiTheme="minorHAnsi" w:hAnsiTheme="minorHAnsi"/>
          <w:b/>
          <w:sz w:val="24"/>
          <w:szCs w:val="24"/>
        </w:rPr>
        <w:t>Spørgsmål 2.3</w:t>
      </w:r>
      <w:r>
        <w:rPr>
          <w:rFonts w:asciiTheme="minorHAnsi" w:hAnsiTheme="minorHAnsi"/>
          <w:b/>
          <w:sz w:val="24"/>
          <w:szCs w:val="24"/>
        </w:rPr>
        <w:t xml:space="preserve"> (10 %)</w:t>
      </w:r>
    </w:p>
    <w:p w14:paraId="7824CDDB" w14:textId="77777777" w:rsidR="00D461EF" w:rsidRPr="007B47C0" w:rsidRDefault="00D461EF" w:rsidP="00D461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Redegør for signifikansniveauets betydning for din konklusion.</w:t>
      </w:r>
    </w:p>
    <w:p w14:paraId="36FA3495" w14:textId="77777777" w:rsidR="009853D2" w:rsidRDefault="009853D2" w:rsidP="009853D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Bemærk konklusionen er niveaufølsom, havde vi testet på 1% signifikansniveau, kunne vi ikke forkaste nulhypotesen, og havde nået den modsatte konklusion, da p-værdien så ville være større end 1%.</w:t>
      </w:r>
    </w:p>
    <w:p w14:paraId="37C012DE" w14:textId="77777777" w:rsidR="008412B6" w:rsidRDefault="008412B6">
      <w:pPr>
        <w:rPr>
          <w:rFonts w:ascii="Times" w:hAnsi="Times"/>
        </w:rPr>
      </w:pPr>
    </w:p>
    <w:p w14:paraId="5EA0A736" w14:textId="77777777" w:rsidR="008412B6" w:rsidRDefault="008412B6">
      <w:pPr>
        <w:rPr>
          <w:rFonts w:ascii="Times" w:hAnsi="Times"/>
        </w:rPr>
      </w:pPr>
    </w:p>
    <w:p w14:paraId="71177857" w14:textId="77777777" w:rsidR="00722E0D" w:rsidRDefault="00722E0D">
      <w:pPr>
        <w:rPr>
          <w:rFonts w:ascii="Times" w:hAnsi="Times"/>
        </w:rPr>
      </w:pPr>
    </w:p>
    <w:p w14:paraId="2C7087A9" w14:textId="77777777" w:rsidR="00722E0D" w:rsidRDefault="00722E0D">
      <w:pPr>
        <w:rPr>
          <w:rFonts w:ascii="Times" w:hAnsi="Times"/>
        </w:rPr>
      </w:pPr>
    </w:p>
    <w:p w14:paraId="74112127" w14:textId="77777777" w:rsidR="00722E0D" w:rsidRDefault="00722E0D">
      <w:pPr>
        <w:rPr>
          <w:rFonts w:ascii="Times" w:hAnsi="Times"/>
        </w:rPr>
      </w:pPr>
    </w:p>
    <w:p w14:paraId="5031CF4D" w14:textId="77777777" w:rsidR="00722E0D" w:rsidRDefault="00722E0D">
      <w:pPr>
        <w:rPr>
          <w:rFonts w:ascii="Times" w:hAnsi="Times"/>
        </w:rPr>
      </w:pPr>
    </w:p>
    <w:p w14:paraId="21EA99D0" w14:textId="77777777" w:rsidR="00722E0D" w:rsidRDefault="00722E0D">
      <w:pPr>
        <w:rPr>
          <w:rFonts w:ascii="Times" w:hAnsi="Times"/>
        </w:rPr>
      </w:pPr>
    </w:p>
    <w:p w14:paraId="401B7610" w14:textId="77777777" w:rsidR="00722E0D" w:rsidRDefault="00722E0D">
      <w:pPr>
        <w:rPr>
          <w:rFonts w:ascii="Times" w:hAnsi="Times"/>
        </w:rPr>
      </w:pPr>
    </w:p>
    <w:p w14:paraId="788D11CF" w14:textId="77777777" w:rsidR="00722E0D" w:rsidRDefault="00722E0D">
      <w:pPr>
        <w:rPr>
          <w:rFonts w:ascii="Times" w:hAnsi="Times"/>
        </w:rPr>
      </w:pPr>
    </w:p>
    <w:p w14:paraId="56F135C6" w14:textId="77777777" w:rsidR="00722E0D" w:rsidRDefault="00722E0D">
      <w:pPr>
        <w:rPr>
          <w:rFonts w:ascii="Times" w:hAnsi="Times"/>
        </w:rPr>
      </w:pPr>
    </w:p>
    <w:p w14:paraId="7EA8C544" w14:textId="77777777" w:rsidR="00722E0D" w:rsidRDefault="00722E0D">
      <w:pPr>
        <w:rPr>
          <w:rFonts w:ascii="Times" w:hAnsi="Times"/>
        </w:rPr>
      </w:pPr>
    </w:p>
    <w:p w14:paraId="2BA4C7D4" w14:textId="77777777" w:rsidR="00722E0D" w:rsidRDefault="00722E0D">
      <w:pPr>
        <w:rPr>
          <w:rFonts w:ascii="Times" w:hAnsi="Times"/>
        </w:rPr>
      </w:pPr>
    </w:p>
    <w:p w14:paraId="6B92C8E2" w14:textId="77777777" w:rsidR="00722E0D" w:rsidRDefault="00722E0D">
      <w:pPr>
        <w:rPr>
          <w:rFonts w:ascii="Times" w:hAnsi="Times"/>
        </w:rPr>
      </w:pPr>
    </w:p>
    <w:p w14:paraId="79318121" w14:textId="77777777" w:rsidR="00722E0D" w:rsidRDefault="00722E0D">
      <w:pPr>
        <w:rPr>
          <w:rFonts w:ascii="Times" w:hAnsi="Times"/>
        </w:rPr>
      </w:pPr>
    </w:p>
    <w:p w14:paraId="7B33D914" w14:textId="77777777" w:rsidR="00722E0D" w:rsidRDefault="00722E0D">
      <w:pPr>
        <w:rPr>
          <w:rFonts w:ascii="Times" w:hAnsi="Times"/>
        </w:rPr>
      </w:pPr>
    </w:p>
    <w:p w14:paraId="0F1BCB7B" w14:textId="77777777" w:rsidR="00722E0D" w:rsidRDefault="00722E0D">
      <w:pPr>
        <w:rPr>
          <w:rFonts w:ascii="Times" w:hAnsi="Times"/>
        </w:rPr>
      </w:pPr>
    </w:p>
    <w:p w14:paraId="3859E0DC" w14:textId="77777777" w:rsidR="00722E0D" w:rsidRDefault="00722E0D">
      <w:pPr>
        <w:rPr>
          <w:rFonts w:ascii="Times" w:hAnsi="Times"/>
        </w:rPr>
      </w:pPr>
    </w:p>
    <w:p w14:paraId="6B143415" w14:textId="77777777" w:rsidR="00722E0D" w:rsidRDefault="00722E0D">
      <w:pPr>
        <w:rPr>
          <w:rFonts w:ascii="Times" w:hAnsi="Times"/>
        </w:rPr>
      </w:pPr>
    </w:p>
    <w:p w14:paraId="1981C473" w14:textId="77777777" w:rsidR="003A5E94" w:rsidRPr="003A5E94" w:rsidRDefault="003A5E94" w:rsidP="003A5E94">
      <w:pPr>
        <w:rPr>
          <w:rFonts w:asciiTheme="minorHAnsi" w:hAnsiTheme="minorHAnsi"/>
          <w:b/>
          <w:i/>
          <w:sz w:val="28"/>
          <w:szCs w:val="28"/>
        </w:rPr>
      </w:pPr>
      <w:r w:rsidRPr="003A5E94">
        <w:rPr>
          <w:rFonts w:asciiTheme="minorHAnsi" w:hAnsiTheme="minorHAnsi"/>
          <w:b/>
          <w:i/>
          <w:sz w:val="28"/>
          <w:szCs w:val="28"/>
        </w:rPr>
        <w:t>Opgave 3</w:t>
      </w:r>
    </w:p>
    <w:p w14:paraId="225A3756" w14:textId="77777777" w:rsidR="003A5E94" w:rsidRPr="003A5E94" w:rsidRDefault="003A5E94" w:rsidP="003A5E94">
      <w:pPr>
        <w:rPr>
          <w:rFonts w:asciiTheme="minorHAnsi" w:hAnsiTheme="minorHAnsi"/>
          <w:i/>
          <w:sz w:val="24"/>
          <w:szCs w:val="24"/>
        </w:rPr>
      </w:pPr>
      <w:r w:rsidRPr="003A5E94">
        <w:rPr>
          <w:rFonts w:asciiTheme="minorHAnsi" w:hAnsiTheme="minorHAnsi"/>
          <w:i/>
          <w:sz w:val="24"/>
          <w:szCs w:val="24"/>
        </w:rPr>
        <w:t>Anders Andersen er meget interesseret i grunde med kort afstand til skole.</w:t>
      </w:r>
    </w:p>
    <w:p w14:paraId="7A09A39F" w14:textId="77777777" w:rsidR="003A5E94" w:rsidRPr="003A5E94" w:rsidRDefault="003A5E94" w:rsidP="003A5E94">
      <w:pPr>
        <w:rPr>
          <w:rFonts w:asciiTheme="minorHAnsi" w:hAnsiTheme="minorHAnsi"/>
          <w:b/>
          <w:i/>
          <w:sz w:val="24"/>
          <w:szCs w:val="24"/>
        </w:rPr>
      </w:pPr>
      <w:r w:rsidRPr="003A5E94">
        <w:rPr>
          <w:rFonts w:asciiTheme="minorHAnsi" w:hAnsiTheme="minorHAnsi"/>
          <w:b/>
          <w:i/>
          <w:sz w:val="24"/>
          <w:szCs w:val="24"/>
        </w:rPr>
        <w:t>Spørgsmål 3.1 (10 %)</w:t>
      </w:r>
    </w:p>
    <w:p w14:paraId="5ED7129B" w14:textId="77777777" w:rsidR="003A5E94" w:rsidRDefault="003A5E94" w:rsidP="003A5E94">
      <w:pPr>
        <w:rPr>
          <w:rFonts w:asciiTheme="minorHAnsi" w:hAnsiTheme="minorHAnsi"/>
          <w:i/>
          <w:sz w:val="24"/>
          <w:szCs w:val="24"/>
        </w:rPr>
      </w:pPr>
      <w:r w:rsidRPr="003A5E94">
        <w:rPr>
          <w:rFonts w:asciiTheme="minorHAnsi" w:hAnsiTheme="minorHAnsi"/>
          <w:i/>
          <w:sz w:val="24"/>
          <w:szCs w:val="24"/>
        </w:rPr>
        <w:t xml:space="preserve">Udarbejd et 95 % </w:t>
      </w:r>
      <w:proofErr w:type="spellStart"/>
      <w:r w:rsidRPr="003A5E94">
        <w:rPr>
          <w:rFonts w:asciiTheme="minorHAnsi" w:hAnsiTheme="minorHAnsi"/>
          <w:i/>
          <w:sz w:val="24"/>
          <w:szCs w:val="24"/>
        </w:rPr>
        <w:t>konfidensinterval</w:t>
      </w:r>
      <w:proofErr w:type="spellEnd"/>
      <w:r w:rsidRPr="003A5E94">
        <w:rPr>
          <w:rFonts w:asciiTheme="minorHAnsi" w:hAnsiTheme="minorHAnsi"/>
          <w:i/>
          <w:sz w:val="24"/>
          <w:szCs w:val="24"/>
        </w:rPr>
        <w:t xml:space="preserve"> for andelen af grunde, der har under 650 m til skole?</w:t>
      </w:r>
    </w:p>
    <w:p w14:paraId="1AEDB5B8" w14:textId="2C6125D1" w:rsidR="003A5E94" w:rsidRPr="003A5E94" w:rsidRDefault="003A5E94" w:rsidP="003A5E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Vi benytter test af andele, vi kan af nedenstående plot se at forudsætningen for </w:t>
      </w:r>
      <w:proofErr w:type="spellStart"/>
      <w:r>
        <w:rPr>
          <w:rFonts w:asciiTheme="minorHAnsi" w:hAnsiTheme="minorHAnsi"/>
          <w:sz w:val="24"/>
          <w:szCs w:val="24"/>
        </w:rPr>
        <w:t>approximation</w:t>
      </w:r>
      <w:proofErr w:type="spellEnd"/>
      <w:r>
        <w:rPr>
          <w:rFonts w:asciiTheme="minorHAnsi" w:hAnsiTheme="minorHAnsi"/>
          <w:sz w:val="24"/>
          <w:szCs w:val="24"/>
        </w:rPr>
        <w:t xml:space="preserve"> til normalfordelingen ikke helt er opfyldt.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280"/>
        <w:gridCol w:w="1480"/>
        <w:gridCol w:w="1800"/>
        <w:gridCol w:w="3560"/>
      </w:tblGrid>
      <w:tr w:rsidR="003A5E94" w:rsidRPr="003A5E94" w14:paraId="39236246" w14:textId="77777777" w:rsidTr="003A5E94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DE7CF6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Succeser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6CEAB2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Stikprøve str.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7475EC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Stikprøve andel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DCAE9B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proofErr w:type="spellStart"/>
            <w:r w:rsidRPr="003A5E94">
              <w:rPr>
                <w:rFonts w:ascii="Arial" w:eastAsia="Times New Roman" w:hAnsi="Arial" w:cs="Arial"/>
                <w:szCs w:val="20"/>
              </w:rPr>
              <w:t>n·p</w:t>
            </w:r>
            <w:proofErr w:type="spellEnd"/>
            <w:r w:rsidRPr="003A5E94">
              <w:rPr>
                <w:rFonts w:ascii="Arial" w:eastAsia="Times New Roman" w:hAnsi="Arial" w:cs="Arial"/>
                <w:szCs w:val="20"/>
              </w:rPr>
              <w:t>·(1-p)&gt;9 Forudsætningen er ikke opfyldt</w:t>
            </w:r>
          </w:p>
        </w:tc>
      </w:tr>
      <w:tr w:rsidR="003A5E94" w:rsidRPr="003A5E94" w14:paraId="50908194" w14:textId="77777777" w:rsidTr="003A5E94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FBE9" w14:textId="77777777" w:rsidR="003A5E94" w:rsidRPr="003A5E94" w:rsidRDefault="003A5E94" w:rsidP="003A5E94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E361" w14:textId="77777777" w:rsidR="003A5E94" w:rsidRPr="003A5E94" w:rsidRDefault="003A5E94" w:rsidP="003A5E94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60A985" w14:textId="77777777" w:rsidR="003A5E94" w:rsidRPr="003A5E94" w:rsidRDefault="003A5E94" w:rsidP="003A5E94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0.4722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5456BE" w14:textId="77777777" w:rsidR="003A5E94" w:rsidRPr="003A5E94" w:rsidRDefault="003A5E94" w:rsidP="003A5E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Cs w:val="20"/>
              </w:rPr>
            </w:pPr>
            <w:r w:rsidRPr="003A5E94">
              <w:rPr>
                <w:rFonts w:ascii="Arial" w:eastAsia="Times New Roman" w:hAnsi="Arial" w:cs="Arial"/>
                <w:color w:val="9C0006"/>
                <w:szCs w:val="20"/>
              </w:rPr>
              <w:t>8.9722</w:t>
            </w:r>
          </w:p>
        </w:tc>
      </w:tr>
      <w:tr w:rsidR="003A5E94" w:rsidRPr="003A5E94" w14:paraId="0A97DEDA" w14:textId="77777777" w:rsidTr="003A5E94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C7DA57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Nedre grænse 95 KI andelen 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1011B2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83CE8D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Fejlmargin</w:t>
            </w:r>
          </w:p>
        </w:tc>
      </w:tr>
      <w:tr w:rsidR="003A5E94" w:rsidRPr="003A5E94" w14:paraId="3EFE02C1" w14:textId="77777777" w:rsidTr="003A5E94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4D0CC3" w14:textId="77777777" w:rsidR="003A5E94" w:rsidRPr="003A5E94" w:rsidRDefault="003A5E94" w:rsidP="003A5E94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0.3091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EF7E30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C8E044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504899" w14:textId="77777777" w:rsidR="003A5E94" w:rsidRPr="003A5E94" w:rsidRDefault="003A5E94" w:rsidP="003A5E94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16.31%</w:t>
            </w:r>
          </w:p>
        </w:tc>
      </w:tr>
      <w:tr w:rsidR="003A5E94" w:rsidRPr="003A5E94" w14:paraId="2A924712" w14:textId="77777777" w:rsidTr="003A5E94">
        <w:trPr>
          <w:trHeight w:val="26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BC728B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Øvre grænse 95 KI andelen 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82FC77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1C1D06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A5E94" w:rsidRPr="003A5E94" w14:paraId="406C6F11" w14:textId="77777777" w:rsidTr="003A5E94">
        <w:trPr>
          <w:trHeight w:val="26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BD59DA" w14:textId="77777777" w:rsidR="003A5E94" w:rsidRPr="003A5E94" w:rsidRDefault="003A5E94" w:rsidP="003A5E94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0.6353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2CD1A5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736B6E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D0F30" w14:textId="77777777" w:rsidR="003A5E94" w:rsidRPr="003A5E94" w:rsidRDefault="003A5E94" w:rsidP="003A5E94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3A5E94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</w:tbl>
    <w:p w14:paraId="20C00B01" w14:textId="77777777" w:rsidR="003A5E94" w:rsidRDefault="003A5E94" w:rsidP="003A5E94">
      <w:pPr>
        <w:rPr>
          <w:rFonts w:asciiTheme="minorHAnsi" w:hAnsiTheme="minorHAnsi"/>
          <w:sz w:val="24"/>
          <w:szCs w:val="24"/>
        </w:rPr>
      </w:pPr>
    </w:p>
    <w:p w14:paraId="25F491D4" w14:textId="20B3F2BB" w:rsidR="003A5E94" w:rsidRDefault="003A5E94" w:rsidP="003A5E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 kan med 95% sikkerhed sige at andelen af huse med mindre end 650 meter til skole i populationen ligger mellem 30,91% og 63,53%</w:t>
      </w:r>
    </w:p>
    <w:p w14:paraId="328B2FC2" w14:textId="77777777" w:rsidR="003A5E94" w:rsidRPr="003A5E94" w:rsidRDefault="003A5E94" w:rsidP="003A5E94">
      <w:pPr>
        <w:rPr>
          <w:rFonts w:asciiTheme="minorHAnsi" w:hAnsiTheme="minorHAnsi"/>
          <w:sz w:val="24"/>
          <w:szCs w:val="24"/>
        </w:rPr>
      </w:pPr>
    </w:p>
    <w:p w14:paraId="7BF1AA48" w14:textId="77777777" w:rsidR="003A5E94" w:rsidRPr="003A5E94" w:rsidRDefault="003A5E94" w:rsidP="003A5E94">
      <w:pPr>
        <w:rPr>
          <w:rFonts w:asciiTheme="minorHAnsi" w:hAnsiTheme="minorHAnsi"/>
          <w:b/>
          <w:i/>
          <w:sz w:val="24"/>
          <w:szCs w:val="24"/>
        </w:rPr>
      </w:pPr>
      <w:r w:rsidRPr="003A5E94">
        <w:rPr>
          <w:rFonts w:asciiTheme="minorHAnsi" w:hAnsiTheme="minorHAnsi"/>
          <w:b/>
          <w:i/>
          <w:sz w:val="24"/>
          <w:szCs w:val="24"/>
        </w:rPr>
        <w:t>Spørgsmål 3.2 (10 %)</w:t>
      </w:r>
    </w:p>
    <w:p w14:paraId="011E9488" w14:textId="77777777" w:rsidR="003A5E94" w:rsidRDefault="003A5E94" w:rsidP="003A5E94">
      <w:pPr>
        <w:rPr>
          <w:rFonts w:asciiTheme="minorHAnsi" w:hAnsiTheme="minorHAnsi"/>
          <w:i/>
          <w:sz w:val="24"/>
          <w:szCs w:val="24"/>
        </w:rPr>
      </w:pPr>
      <w:r w:rsidRPr="003A5E94">
        <w:rPr>
          <w:rFonts w:asciiTheme="minorHAnsi" w:hAnsiTheme="minorHAnsi"/>
          <w:i/>
          <w:sz w:val="24"/>
          <w:szCs w:val="24"/>
        </w:rPr>
        <w:t>Test ved et 5 % signifikansniveau om den gennemsnitlige skoleafstand er større end 650 m.</w:t>
      </w:r>
    </w:p>
    <w:p w14:paraId="69E53853" w14:textId="59511B97" w:rsidR="00266375" w:rsidRPr="00266375" w:rsidRDefault="00266375" w:rsidP="003A5E94">
      <w:pPr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afstand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≤650</m:t>
          </m:r>
        </m:oMath>
      </m:oMathPara>
    </w:p>
    <w:p w14:paraId="5313A58B" w14:textId="75F152DC" w:rsidR="00266375" w:rsidRPr="00266375" w:rsidRDefault="00266375" w:rsidP="00266375">
      <w:pPr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afstand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&gt;650</m:t>
          </m:r>
        </m:oMath>
      </m:oMathPara>
    </w:p>
    <w:p w14:paraId="5A4A8D4E" w14:textId="50C84115" w:rsidR="00266375" w:rsidRDefault="00266375" w:rsidP="00266375">
      <w:pPr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Da p-værdien 2.68% er mindre end signifikansniveauet på 5% forkaster vi nulhypotesen.</w:t>
      </w:r>
    </w:p>
    <w:p w14:paraId="4604A966" w14:textId="791BDFF2" w:rsidR="00266375" w:rsidRPr="00266375" w:rsidRDefault="00266375" w:rsidP="00266375">
      <w:pPr>
        <w:rPr>
          <w:rFonts w:asciiTheme="minorHAnsi" w:hAnsiTheme="minorHAnsi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Den gennemsnitlige afstand er altså større end 650 meter.</w:t>
      </w:r>
    </w:p>
    <w:p w14:paraId="32D2910E" w14:textId="77777777" w:rsidR="00266375" w:rsidRDefault="00266375" w:rsidP="003A5E94">
      <w:pPr>
        <w:rPr>
          <w:rFonts w:asciiTheme="minorHAnsi" w:hAnsiTheme="minorHAnsi"/>
          <w:i/>
          <w:sz w:val="24"/>
          <w:szCs w:val="24"/>
        </w:rPr>
      </w:pP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4940"/>
        <w:gridCol w:w="2140"/>
      </w:tblGrid>
      <w:tr w:rsidR="00266375" w:rsidRPr="00266375" w14:paraId="10CEE226" w14:textId="77777777" w:rsidTr="00266375">
        <w:trPr>
          <w:trHeight w:val="26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995E0D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Et-</w:t>
            </w:r>
            <w:proofErr w:type="spellStart"/>
            <w:r w:rsidRPr="00266375">
              <w:rPr>
                <w:rFonts w:ascii="Arial" w:eastAsia="Times New Roman" w:hAnsi="Arial" w:cs="Arial"/>
                <w:szCs w:val="20"/>
              </w:rPr>
              <w:t>sidet</w:t>
            </w:r>
            <w:proofErr w:type="spellEnd"/>
            <w:r w:rsidRPr="00266375">
              <w:rPr>
                <w:rFonts w:ascii="Arial" w:eastAsia="Times New Roman" w:hAnsi="Arial" w:cs="Arial"/>
                <w:szCs w:val="20"/>
              </w:rPr>
              <w:t xml:space="preserve"> alternativ hypotese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B9FA95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266375" w:rsidRPr="00266375" w14:paraId="5AF54AD1" w14:textId="77777777" w:rsidTr="00266375">
        <w:trPr>
          <w:trHeight w:val="26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C6923C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p-værdi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E4FE1C" w14:textId="77777777" w:rsidR="00266375" w:rsidRPr="00266375" w:rsidRDefault="00266375" w:rsidP="002663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Cs w:val="20"/>
              </w:rPr>
            </w:pPr>
            <w:r w:rsidRPr="00266375">
              <w:rPr>
                <w:rFonts w:ascii="Arial" w:eastAsia="Times New Roman" w:hAnsi="Arial" w:cs="Arial"/>
                <w:color w:val="9C0006"/>
                <w:szCs w:val="20"/>
              </w:rPr>
              <w:t>2.68%</w:t>
            </w:r>
          </w:p>
        </w:tc>
      </w:tr>
      <w:tr w:rsidR="00266375" w:rsidRPr="00266375" w14:paraId="44E51A31" w14:textId="77777777" w:rsidTr="00266375">
        <w:trPr>
          <w:trHeight w:val="30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441B2E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H</w:t>
            </w:r>
            <w:r w:rsidRPr="00266375">
              <w:rPr>
                <w:rFonts w:ascii="Arial" w:eastAsia="Times New Roman" w:hAnsi="Arial" w:cs="Arial"/>
                <w:szCs w:val="20"/>
                <w:vertAlign w:val="subscript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D372BA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μ ≤ 650</w:t>
            </w:r>
          </w:p>
        </w:tc>
      </w:tr>
      <w:tr w:rsidR="00266375" w:rsidRPr="00266375" w14:paraId="38316BB6" w14:textId="77777777" w:rsidTr="00266375">
        <w:trPr>
          <w:trHeight w:val="30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2AB4BA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H</w:t>
            </w:r>
            <w:r w:rsidRPr="00266375">
              <w:rPr>
                <w:rFonts w:ascii="Arial" w:eastAsia="Times New Roman" w:hAnsi="Arial" w:cs="Arial"/>
                <w:szCs w:val="20"/>
                <w:vertAlign w:val="subscript"/>
              </w:rPr>
              <w:t>A</w:t>
            </w:r>
            <w:r w:rsidRPr="00266375">
              <w:rPr>
                <w:rFonts w:ascii="Arial" w:eastAsia="Times New Roman" w:hAnsi="Arial" w:cs="Arial"/>
                <w:szCs w:val="20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63FEC4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μ &gt; 650</w:t>
            </w:r>
          </w:p>
        </w:tc>
      </w:tr>
      <w:tr w:rsidR="00266375" w:rsidRPr="00266375" w14:paraId="5CBAB3B8" w14:textId="77777777" w:rsidTr="00266375">
        <w:trPr>
          <w:trHeight w:val="300"/>
        </w:trPr>
        <w:tc>
          <w:tcPr>
            <w:tcW w:w="70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5AFDFC08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66375">
              <w:rPr>
                <w:rFonts w:ascii="Arial" w:eastAsia="Times New Roman" w:hAnsi="Arial" w:cs="Arial"/>
                <w:szCs w:val="20"/>
              </w:rPr>
              <w:t>Da p værdien/signifikanssandsynligheden 0.0268 &lt; 0.05 signifikansniveauet, afviser vi nulhypotesen</w:t>
            </w:r>
          </w:p>
        </w:tc>
      </w:tr>
      <w:tr w:rsidR="00266375" w:rsidRPr="00266375" w14:paraId="2BA1667B" w14:textId="77777777" w:rsidTr="00266375">
        <w:trPr>
          <w:trHeight w:val="300"/>
        </w:trPr>
        <w:tc>
          <w:tcPr>
            <w:tcW w:w="70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D7A81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</w:tbl>
    <w:p w14:paraId="3273ADD3" w14:textId="77777777" w:rsidR="003A5E94" w:rsidRPr="003A5E94" w:rsidRDefault="003A5E94" w:rsidP="003A5E94">
      <w:pPr>
        <w:rPr>
          <w:rFonts w:asciiTheme="minorHAnsi" w:hAnsiTheme="minorHAnsi"/>
          <w:i/>
          <w:sz w:val="24"/>
          <w:szCs w:val="24"/>
        </w:rPr>
      </w:pPr>
    </w:p>
    <w:p w14:paraId="0D34C900" w14:textId="77777777" w:rsidR="003A5E94" w:rsidRPr="003A5E94" w:rsidRDefault="003A5E94" w:rsidP="003A5E94">
      <w:pPr>
        <w:rPr>
          <w:rFonts w:asciiTheme="minorHAnsi" w:hAnsiTheme="minorHAnsi"/>
          <w:b/>
          <w:i/>
          <w:sz w:val="24"/>
          <w:szCs w:val="24"/>
        </w:rPr>
      </w:pPr>
      <w:r w:rsidRPr="003A5E94">
        <w:rPr>
          <w:rFonts w:asciiTheme="minorHAnsi" w:hAnsiTheme="minorHAnsi"/>
          <w:b/>
          <w:i/>
          <w:sz w:val="24"/>
          <w:szCs w:val="24"/>
        </w:rPr>
        <w:t>Spørgsmål 3.3 (10 %)</w:t>
      </w:r>
    </w:p>
    <w:p w14:paraId="3D0FC331" w14:textId="77777777" w:rsidR="003A5E94" w:rsidRDefault="003A5E94" w:rsidP="003A5E94">
      <w:pPr>
        <w:rPr>
          <w:rFonts w:asciiTheme="minorHAnsi" w:hAnsiTheme="minorHAnsi"/>
          <w:i/>
          <w:sz w:val="24"/>
          <w:szCs w:val="24"/>
        </w:rPr>
      </w:pPr>
      <w:r w:rsidRPr="003A5E94">
        <w:rPr>
          <w:rFonts w:asciiTheme="minorHAnsi" w:hAnsiTheme="minorHAnsi"/>
          <w:i/>
          <w:sz w:val="24"/>
          <w:szCs w:val="24"/>
        </w:rPr>
        <w:t xml:space="preserve">Udarbejd et 90 % </w:t>
      </w:r>
      <w:proofErr w:type="spellStart"/>
      <w:r w:rsidRPr="003A5E94">
        <w:rPr>
          <w:rFonts w:asciiTheme="minorHAnsi" w:hAnsiTheme="minorHAnsi"/>
          <w:i/>
          <w:sz w:val="24"/>
          <w:szCs w:val="24"/>
        </w:rPr>
        <w:t>konfidensinterval</w:t>
      </w:r>
      <w:proofErr w:type="spellEnd"/>
      <w:r w:rsidRPr="003A5E94">
        <w:rPr>
          <w:rFonts w:asciiTheme="minorHAnsi" w:hAnsiTheme="minorHAnsi"/>
          <w:i/>
          <w:sz w:val="24"/>
          <w:szCs w:val="24"/>
        </w:rPr>
        <w:t xml:space="preserve"> for den gennemsnitlige skoleafstand.</w:t>
      </w:r>
    </w:p>
    <w:p w14:paraId="2D75A2EA" w14:textId="5E375392" w:rsidR="00266375" w:rsidRPr="00266375" w:rsidRDefault="00266375" w:rsidP="003A5E9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 kan med 90% sikkerhed sige at den gennemsnitlige afstand til skole i populationen ligger mellem 667 meter og 852 meter.</w:t>
      </w: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4940"/>
        <w:gridCol w:w="2140"/>
      </w:tblGrid>
      <w:tr w:rsidR="00266375" w:rsidRPr="00266375" w14:paraId="4CA14641" w14:textId="77777777" w:rsidTr="00266375">
        <w:trPr>
          <w:trHeight w:val="30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BAA773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266375">
              <w:rPr>
                <w:rFonts w:ascii="Arial" w:eastAsia="Times New Roman" w:hAnsi="Arial" w:cs="Arial"/>
                <w:b/>
                <w:bCs/>
                <w:szCs w:val="20"/>
              </w:rPr>
              <w:t>Nedre grænse 90% KI middelværdien 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B6A9E9" w14:textId="77777777" w:rsidR="00266375" w:rsidRPr="00266375" w:rsidRDefault="00266375" w:rsidP="002663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26637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666.9471</w:t>
            </w:r>
          </w:p>
        </w:tc>
      </w:tr>
      <w:tr w:rsidR="00266375" w:rsidRPr="00266375" w14:paraId="1FAEA2C7" w14:textId="77777777" w:rsidTr="00266375">
        <w:trPr>
          <w:trHeight w:val="300"/>
        </w:trPr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111A21" w14:textId="77777777" w:rsidR="00266375" w:rsidRPr="00266375" w:rsidRDefault="00266375" w:rsidP="002663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26637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Øvre grænse 90% KI middelværdien μ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24611E" w14:textId="77777777" w:rsidR="00266375" w:rsidRPr="00266375" w:rsidRDefault="00266375" w:rsidP="002663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</w:pPr>
            <w:r w:rsidRPr="00266375">
              <w:rPr>
                <w:rFonts w:ascii="Arial" w:eastAsia="Times New Roman" w:hAnsi="Arial" w:cs="Arial"/>
                <w:b/>
                <w:bCs/>
                <w:color w:val="000000"/>
                <w:szCs w:val="20"/>
              </w:rPr>
              <w:t>852.4974</w:t>
            </w:r>
          </w:p>
        </w:tc>
      </w:tr>
    </w:tbl>
    <w:p w14:paraId="14F7AE26" w14:textId="77777777" w:rsidR="00266375" w:rsidRPr="003A5E94" w:rsidRDefault="00266375" w:rsidP="003A5E94">
      <w:pPr>
        <w:rPr>
          <w:rFonts w:asciiTheme="minorHAnsi" w:hAnsiTheme="minorHAnsi"/>
          <w:i/>
          <w:sz w:val="24"/>
          <w:szCs w:val="24"/>
        </w:rPr>
      </w:pPr>
    </w:p>
    <w:p w14:paraId="011EF382" w14:textId="77777777" w:rsidR="00722E0D" w:rsidRDefault="00722E0D">
      <w:pPr>
        <w:rPr>
          <w:rFonts w:ascii="Times" w:hAnsi="Times"/>
        </w:rPr>
      </w:pPr>
    </w:p>
    <w:p w14:paraId="1B7068AB" w14:textId="77777777" w:rsidR="00722E0D" w:rsidRDefault="00722E0D">
      <w:pPr>
        <w:rPr>
          <w:rFonts w:ascii="Times" w:hAnsi="Times"/>
        </w:rPr>
      </w:pPr>
    </w:p>
    <w:p w14:paraId="374947D9" w14:textId="77777777" w:rsidR="00610237" w:rsidRDefault="00610237">
      <w:pPr>
        <w:rPr>
          <w:rFonts w:ascii="Times" w:hAnsi="Times"/>
        </w:rPr>
      </w:pPr>
    </w:p>
    <w:p w14:paraId="11562A80" w14:textId="77777777" w:rsidR="00610237" w:rsidRDefault="00610237">
      <w:pPr>
        <w:rPr>
          <w:rFonts w:ascii="Times" w:hAnsi="Times"/>
        </w:rPr>
      </w:pPr>
    </w:p>
    <w:p w14:paraId="31A932BD" w14:textId="77777777" w:rsidR="00610237" w:rsidRDefault="00610237">
      <w:pPr>
        <w:rPr>
          <w:rFonts w:ascii="Times" w:hAnsi="Times"/>
        </w:rPr>
      </w:pPr>
    </w:p>
    <w:p w14:paraId="430C4604" w14:textId="77777777" w:rsidR="00610237" w:rsidRDefault="00610237">
      <w:pPr>
        <w:rPr>
          <w:rFonts w:ascii="Times" w:hAnsi="Times"/>
        </w:rPr>
      </w:pPr>
    </w:p>
    <w:p w14:paraId="48E6DAA0" w14:textId="77777777" w:rsidR="00610237" w:rsidRDefault="00610237">
      <w:pPr>
        <w:rPr>
          <w:rFonts w:ascii="Times" w:hAnsi="Times"/>
        </w:rPr>
      </w:pPr>
    </w:p>
    <w:p w14:paraId="5B5DF76D" w14:textId="77777777" w:rsidR="00610237" w:rsidRDefault="00610237">
      <w:pPr>
        <w:rPr>
          <w:rFonts w:ascii="Times" w:hAnsi="Times"/>
        </w:rPr>
      </w:pPr>
    </w:p>
    <w:p w14:paraId="3EE9FF7E" w14:textId="77777777" w:rsidR="00610237" w:rsidRDefault="00610237">
      <w:pPr>
        <w:rPr>
          <w:rFonts w:ascii="Times" w:hAnsi="Times"/>
        </w:rPr>
      </w:pPr>
    </w:p>
    <w:p w14:paraId="31FB5805" w14:textId="77777777" w:rsidR="00610237" w:rsidRDefault="00610237">
      <w:pPr>
        <w:rPr>
          <w:rFonts w:ascii="Times" w:hAnsi="Times"/>
        </w:rPr>
      </w:pPr>
    </w:p>
    <w:p w14:paraId="126C8A17" w14:textId="77777777" w:rsidR="00610237" w:rsidRDefault="00610237">
      <w:pPr>
        <w:rPr>
          <w:rFonts w:ascii="Times" w:hAnsi="Times"/>
        </w:rPr>
      </w:pPr>
    </w:p>
    <w:p w14:paraId="68FA58C3" w14:textId="77777777" w:rsidR="00610237" w:rsidRDefault="00610237">
      <w:pPr>
        <w:rPr>
          <w:rFonts w:ascii="Times" w:hAnsi="Times"/>
        </w:rPr>
      </w:pPr>
    </w:p>
    <w:p w14:paraId="672C2AD2" w14:textId="77777777" w:rsidR="00610237" w:rsidRDefault="00610237">
      <w:pPr>
        <w:rPr>
          <w:rFonts w:ascii="Times" w:hAnsi="Times"/>
        </w:rPr>
      </w:pPr>
    </w:p>
    <w:p w14:paraId="2473AF67" w14:textId="77777777" w:rsidR="00610237" w:rsidRDefault="00610237">
      <w:pPr>
        <w:rPr>
          <w:rFonts w:ascii="Times" w:hAnsi="Times"/>
        </w:rPr>
      </w:pPr>
    </w:p>
    <w:p w14:paraId="051CD897" w14:textId="77777777" w:rsidR="00610237" w:rsidRDefault="00610237">
      <w:pPr>
        <w:rPr>
          <w:rFonts w:ascii="Times" w:hAnsi="Times"/>
        </w:rPr>
      </w:pPr>
    </w:p>
    <w:p w14:paraId="3EADC7FC" w14:textId="77777777" w:rsidR="00610237" w:rsidRDefault="00610237">
      <w:pPr>
        <w:rPr>
          <w:rFonts w:ascii="Times" w:hAnsi="Times"/>
        </w:rPr>
      </w:pPr>
    </w:p>
    <w:p w14:paraId="2BDDF20E" w14:textId="77777777" w:rsidR="00610237" w:rsidRDefault="00610237">
      <w:pPr>
        <w:rPr>
          <w:rFonts w:ascii="Times" w:hAnsi="Times"/>
        </w:rPr>
      </w:pPr>
    </w:p>
    <w:p w14:paraId="7C9BBEF3" w14:textId="77777777" w:rsidR="00610237" w:rsidRDefault="00610237">
      <w:pPr>
        <w:rPr>
          <w:rFonts w:ascii="Times" w:hAnsi="Times"/>
        </w:rPr>
      </w:pPr>
    </w:p>
    <w:p w14:paraId="7DF9757F" w14:textId="77777777" w:rsidR="00610237" w:rsidRDefault="00610237">
      <w:pPr>
        <w:rPr>
          <w:rFonts w:ascii="Times" w:hAnsi="Times"/>
        </w:rPr>
      </w:pPr>
    </w:p>
    <w:p w14:paraId="661D87D7" w14:textId="77777777" w:rsidR="00610237" w:rsidRDefault="00610237">
      <w:pPr>
        <w:rPr>
          <w:rFonts w:ascii="Times" w:hAnsi="Times"/>
        </w:rPr>
      </w:pPr>
    </w:p>
    <w:p w14:paraId="15F122F1" w14:textId="77777777" w:rsidR="00610237" w:rsidRDefault="00610237">
      <w:pPr>
        <w:rPr>
          <w:rFonts w:ascii="Times" w:hAnsi="Times"/>
        </w:rPr>
      </w:pPr>
    </w:p>
    <w:p w14:paraId="5ED6373D" w14:textId="77777777" w:rsidR="00610237" w:rsidRDefault="00610237">
      <w:pPr>
        <w:rPr>
          <w:rFonts w:ascii="Times" w:hAnsi="Times"/>
        </w:rPr>
      </w:pPr>
    </w:p>
    <w:p w14:paraId="5B120822" w14:textId="77777777" w:rsidR="00610237" w:rsidRDefault="00610237">
      <w:pPr>
        <w:rPr>
          <w:rFonts w:ascii="Times" w:hAnsi="Times"/>
        </w:rPr>
      </w:pPr>
    </w:p>
    <w:p w14:paraId="5DCEEC8C" w14:textId="77777777" w:rsidR="00610237" w:rsidRDefault="00610237">
      <w:pPr>
        <w:rPr>
          <w:rFonts w:ascii="Times" w:hAnsi="Times"/>
        </w:rPr>
      </w:pPr>
    </w:p>
    <w:p w14:paraId="66559BC9" w14:textId="77777777" w:rsidR="00610237" w:rsidRDefault="00610237">
      <w:pPr>
        <w:rPr>
          <w:rFonts w:ascii="Times" w:hAnsi="Times"/>
        </w:rPr>
      </w:pPr>
    </w:p>
    <w:p w14:paraId="1019883D" w14:textId="77777777" w:rsidR="00610237" w:rsidRDefault="00610237">
      <w:pPr>
        <w:rPr>
          <w:rFonts w:ascii="Times" w:hAnsi="Times"/>
        </w:rPr>
      </w:pPr>
    </w:p>
    <w:p w14:paraId="42E83A98" w14:textId="77777777" w:rsidR="00610237" w:rsidRPr="00D82FE1" w:rsidRDefault="00610237" w:rsidP="00610237">
      <w:pPr>
        <w:rPr>
          <w:rFonts w:asciiTheme="minorHAnsi" w:hAnsiTheme="minorHAnsi"/>
          <w:b/>
          <w:sz w:val="28"/>
          <w:szCs w:val="28"/>
        </w:rPr>
      </w:pPr>
      <w:r w:rsidRPr="00D82FE1">
        <w:rPr>
          <w:rFonts w:asciiTheme="minorHAnsi" w:hAnsiTheme="minorHAnsi"/>
          <w:b/>
          <w:sz w:val="28"/>
          <w:szCs w:val="28"/>
        </w:rPr>
        <w:t xml:space="preserve">Opgave </w:t>
      </w:r>
      <w:r>
        <w:rPr>
          <w:rFonts w:asciiTheme="minorHAnsi" w:hAnsiTheme="minorHAnsi"/>
          <w:b/>
          <w:sz w:val="28"/>
          <w:szCs w:val="28"/>
        </w:rPr>
        <w:t>4</w:t>
      </w:r>
    </w:p>
    <w:p w14:paraId="621CAF16" w14:textId="77777777" w:rsidR="00610237" w:rsidRDefault="00610237" w:rsidP="0061023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Anders Andersen har en fornemmelse af, at der bliver færre og færre grunde til salg med fjordudsigt.</w:t>
      </w:r>
    </w:p>
    <w:p w14:paraId="0175BEFB" w14:textId="77777777" w:rsidR="00610237" w:rsidRPr="00847B71" w:rsidRDefault="00610237" w:rsidP="0061023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2008 lavede han en undersøgelse, der ligeledes omfattede 36 grunde. Heraf havde 17 fjordudsigt.</w:t>
      </w:r>
    </w:p>
    <w:p w14:paraId="1D2C4A73" w14:textId="77777777" w:rsidR="00610237" w:rsidRPr="00E3662F" w:rsidRDefault="00610237" w:rsidP="00610237">
      <w:pPr>
        <w:rPr>
          <w:rFonts w:asciiTheme="minorHAnsi" w:hAnsiTheme="minorHAnsi"/>
          <w:b/>
          <w:sz w:val="24"/>
          <w:szCs w:val="24"/>
        </w:rPr>
      </w:pPr>
      <w:r w:rsidRPr="00E3662F">
        <w:rPr>
          <w:rFonts w:asciiTheme="minorHAnsi" w:hAnsiTheme="minorHAnsi"/>
          <w:b/>
          <w:sz w:val="24"/>
          <w:szCs w:val="24"/>
        </w:rPr>
        <w:t xml:space="preserve">Spørgsmål </w:t>
      </w:r>
      <w:r>
        <w:rPr>
          <w:rFonts w:asciiTheme="minorHAnsi" w:hAnsiTheme="minorHAnsi"/>
          <w:b/>
          <w:sz w:val="24"/>
          <w:szCs w:val="24"/>
        </w:rPr>
        <w:t>4</w:t>
      </w:r>
      <w:r w:rsidRPr="00E3662F">
        <w:rPr>
          <w:rFonts w:asciiTheme="minorHAnsi" w:hAnsiTheme="minorHAnsi"/>
          <w:b/>
          <w:sz w:val="24"/>
          <w:szCs w:val="24"/>
        </w:rPr>
        <w:t>.1 (</w:t>
      </w:r>
      <w:r>
        <w:rPr>
          <w:rFonts w:asciiTheme="minorHAnsi" w:hAnsiTheme="minorHAnsi"/>
          <w:b/>
          <w:sz w:val="24"/>
          <w:szCs w:val="24"/>
        </w:rPr>
        <w:t>1</w:t>
      </w:r>
      <w:r w:rsidRPr="00E3662F">
        <w:rPr>
          <w:rFonts w:asciiTheme="minorHAnsi" w:hAnsiTheme="minorHAnsi"/>
          <w:b/>
          <w:sz w:val="24"/>
          <w:szCs w:val="24"/>
        </w:rPr>
        <w:t>0 %)</w:t>
      </w:r>
    </w:p>
    <w:p w14:paraId="4730D826" w14:textId="77777777" w:rsidR="00610237" w:rsidRPr="0010623E" w:rsidRDefault="00610237" w:rsidP="00610237">
      <w:pPr>
        <w:rPr>
          <w:rFonts w:asciiTheme="minorHAnsi" w:hAnsiTheme="minorHAnsi"/>
          <w:sz w:val="24"/>
          <w:szCs w:val="24"/>
        </w:rPr>
      </w:pPr>
      <w:r w:rsidRPr="0010623E">
        <w:rPr>
          <w:rFonts w:asciiTheme="minorHAnsi" w:hAnsiTheme="minorHAnsi"/>
          <w:sz w:val="24"/>
          <w:szCs w:val="24"/>
        </w:rPr>
        <w:t xml:space="preserve">Test på 5 % </w:t>
      </w:r>
      <w:r>
        <w:rPr>
          <w:rFonts w:asciiTheme="minorHAnsi" w:hAnsiTheme="minorHAnsi"/>
          <w:sz w:val="24"/>
          <w:szCs w:val="24"/>
        </w:rPr>
        <w:t>signifikans</w:t>
      </w:r>
      <w:r w:rsidRPr="0010623E">
        <w:rPr>
          <w:rFonts w:asciiTheme="minorHAnsi" w:hAnsiTheme="minorHAnsi"/>
          <w:sz w:val="24"/>
          <w:szCs w:val="24"/>
        </w:rPr>
        <w:t xml:space="preserve">niveau om </w:t>
      </w:r>
      <w:r>
        <w:rPr>
          <w:rFonts w:asciiTheme="minorHAnsi" w:hAnsiTheme="minorHAnsi"/>
          <w:sz w:val="24"/>
          <w:szCs w:val="24"/>
        </w:rPr>
        <w:t>andelen af grunde med fjordudsigt er faldende.</w:t>
      </w:r>
    </w:p>
    <w:p w14:paraId="3E8C452E" w14:textId="77777777" w:rsidR="00610237" w:rsidRDefault="00610237">
      <w:pPr>
        <w:rPr>
          <w:rFonts w:ascii="Times" w:hAnsi="Times"/>
        </w:rPr>
      </w:pPr>
    </w:p>
    <w:p w14:paraId="37E0FBE4" w14:textId="04D51510" w:rsidR="00610237" w:rsidRDefault="00246EF0">
      <w:pPr>
        <w:rPr>
          <w:rFonts w:ascii="Times" w:hAnsi="Times"/>
        </w:rPr>
      </w:pPr>
      <w:r w:rsidRPr="00246EF0">
        <w:drawing>
          <wp:inline distT="0" distB="0" distL="0" distR="0" wp14:anchorId="25E6CEA4" wp14:editId="55B67786">
            <wp:extent cx="5270500" cy="12663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4085" w14:textId="77777777" w:rsidR="00246EF0" w:rsidRDefault="00246EF0">
      <w:pPr>
        <w:rPr>
          <w:rFonts w:ascii="Times" w:hAnsi="Times"/>
        </w:rPr>
      </w:pPr>
    </w:p>
    <w:p w14:paraId="27FC1D49" w14:textId="3F80FD90" w:rsidR="00246EF0" w:rsidRDefault="00246EF0">
      <w:pPr>
        <w:rPr>
          <w:rFonts w:ascii="Times" w:hAnsi="Times"/>
          <w:sz w:val="24"/>
          <w:szCs w:val="24"/>
        </w:rPr>
      </w:pPr>
      <w:r w:rsidRPr="00246EF0">
        <w:rPr>
          <w:rFonts w:ascii="Times" w:hAnsi="Times"/>
          <w:sz w:val="24"/>
          <w:szCs w:val="24"/>
        </w:rPr>
        <w:t>Vi be</w:t>
      </w:r>
      <w:r>
        <w:rPr>
          <w:rFonts w:ascii="Times" w:hAnsi="Times"/>
          <w:sz w:val="24"/>
          <w:szCs w:val="24"/>
        </w:rPr>
        <w:t xml:space="preserve">nytter test af 2 andele, bemærk forudsætningerne om </w:t>
      </w:r>
      <w:proofErr w:type="spellStart"/>
      <w:r>
        <w:rPr>
          <w:rFonts w:ascii="Times" w:hAnsi="Times"/>
          <w:sz w:val="24"/>
          <w:szCs w:val="24"/>
        </w:rPr>
        <w:t>approximation</w:t>
      </w:r>
      <w:proofErr w:type="spellEnd"/>
      <w:r>
        <w:rPr>
          <w:rFonts w:ascii="Times" w:hAnsi="Times"/>
          <w:sz w:val="24"/>
          <w:szCs w:val="24"/>
        </w:rPr>
        <w:t xml:space="preserve"> til normalfordelingen er ikke opfyldt for de 2 stikprøver.</w:t>
      </w:r>
    </w:p>
    <w:p w14:paraId="24252173" w14:textId="77777777" w:rsidR="00246EF0" w:rsidRDefault="00246EF0">
      <w:pPr>
        <w:rPr>
          <w:rFonts w:ascii="Times" w:hAnsi="Times"/>
          <w:sz w:val="24"/>
          <w:szCs w:val="24"/>
        </w:rPr>
      </w:pPr>
    </w:p>
    <w:p w14:paraId="528C4D69" w14:textId="48DBBC08" w:rsidR="00246EF0" w:rsidRPr="00246EF0" w:rsidRDefault="00246EF0">
      <w:pPr>
        <w:rPr>
          <w:rFonts w:ascii="Times" w:eastAsiaTheme="minorEastAsia" w:hAnsi="Tim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2008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andelen af grunde med fjordudsigt er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ikke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faldende</m:t>
          </m:r>
        </m:oMath>
      </m:oMathPara>
    </w:p>
    <w:p w14:paraId="2D272BAF" w14:textId="69601693" w:rsidR="00246EF0" w:rsidRPr="00246EF0" w:rsidRDefault="00246EF0" w:rsidP="00246EF0">
      <w:pPr>
        <w:rPr>
          <w:rFonts w:ascii="Times" w:eastAsiaTheme="minorEastAsia" w:hAnsi="Tim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2008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andelen af grunde med fjordudsigt er faldende</m:t>
          </m:r>
        </m:oMath>
      </m:oMathPara>
    </w:p>
    <w:p w14:paraId="47CCB2AA" w14:textId="77777777" w:rsidR="00246EF0" w:rsidRDefault="00246EF0">
      <w:pPr>
        <w:rPr>
          <w:rFonts w:ascii="Times" w:eastAsiaTheme="minorEastAsia" w:hAnsi="Times"/>
          <w:sz w:val="24"/>
          <w:szCs w:val="24"/>
        </w:rPr>
      </w:pPr>
    </w:p>
    <w:tbl>
      <w:tblPr>
        <w:tblW w:w="5300" w:type="dxa"/>
        <w:tblInd w:w="93" w:type="dxa"/>
        <w:tblLook w:val="04A0" w:firstRow="1" w:lastRow="0" w:firstColumn="1" w:lastColumn="0" w:noHBand="0" w:noVBand="1"/>
      </w:tblPr>
      <w:tblGrid>
        <w:gridCol w:w="1585"/>
        <w:gridCol w:w="2173"/>
        <w:gridCol w:w="272"/>
        <w:gridCol w:w="1380"/>
      </w:tblGrid>
      <w:tr w:rsidR="00246EF0" w:rsidRPr="00246EF0" w14:paraId="2C94720A" w14:textId="77777777" w:rsidTr="00246EF0">
        <w:trPr>
          <w:trHeight w:val="260"/>
        </w:trPr>
        <w:tc>
          <w:tcPr>
            <w:tcW w:w="39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102DC3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Et-</w:t>
            </w:r>
            <w:proofErr w:type="spellStart"/>
            <w:r w:rsidRPr="00246EF0">
              <w:rPr>
                <w:rFonts w:ascii="Arial" w:eastAsia="Times New Roman" w:hAnsi="Arial" w:cs="Arial"/>
                <w:szCs w:val="20"/>
              </w:rPr>
              <w:t>sidet</w:t>
            </w:r>
            <w:proofErr w:type="spellEnd"/>
            <w:r w:rsidRPr="00246EF0">
              <w:rPr>
                <w:rFonts w:ascii="Arial" w:eastAsia="Times New Roman" w:hAnsi="Arial" w:cs="Arial"/>
                <w:szCs w:val="20"/>
              </w:rPr>
              <w:t xml:space="preserve"> alternativ hypotese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B87605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246EF0" w:rsidRPr="00246EF0" w14:paraId="70E8818D" w14:textId="77777777" w:rsidTr="00246EF0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E7A367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proofErr w:type="spellStart"/>
            <w:r w:rsidRPr="00246EF0">
              <w:rPr>
                <w:rFonts w:ascii="Arial" w:eastAsia="Times New Roman" w:hAnsi="Arial" w:cs="Arial"/>
                <w:szCs w:val="20"/>
              </w:rPr>
              <w:t>Prob</w:t>
            </w:r>
            <w:proofErr w:type="spellEnd"/>
            <w:r w:rsidRPr="00246EF0">
              <w:rPr>
                <w:rFonts w:ascii="Arial" w:eastAsia="Times New Roman" w:hAnsi="Arial" w:cs="Arial"/>
                <w:szCs w:val="20"/>
              </w:rPr>
              <w:t>&gt;z =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7481FB" w14:textId="77777777" w:rsidR="00246EF0" w:rsidRPr="00246EF0" w:rsidRDefault="00246EF0" w:rsidP="00246E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Cs w:val="20"/>
              </w:rPr>
            </w:pPr>
            <w:r w:rsidRPr="00246EF0">
              <w:rPr>
                <w:rFonts w:ascii="Arial" w:eastAsia="Times New Roman" w:hAnsi="Arial" w:cs="Arial"/>
                <w:color w:val="006100"/>
                <w:szCs w:val="20"/>
              </w:rPr>
              <w:t>16.948992%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AB52AD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8F7E2E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246EF0" w:rsidRPr="00246EF0" w14:paraId="416A63B0" w14:textId="77777777" w:rsidTr="00246EF0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BEEC12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H</w:t>
            </w:r>
            <w:r w:rsidRPr="00246EF0">
              <w:rPr>
                <w:rFonts w:ascii="Arial" w:eastAsia="Times New Roman" w:hAnsi="Arial" w:cs="Arial"/>
                <w:szCs w:val="20"/>
                <w:vertAlign w:val="subscript"/>
              </w:rPr>
              <w:t>0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732D1B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p</w:t>
            </w:r>
            <w:r w:rsidRPr="00246EF0">
              <w:rPr>
                <w:rFonts w:ascii="Arial" w:eastAsia="Times New Roman" w:hAnsi="Arial" w:cs="Arial"/>
                <w:szCs w:val="20"/>
                <w:vertAlign w:val="subscript"/>
              </w:rPr>
              <w:t xml:space="preserve">1 </w:t>
            </w:r>
            <w:r w:rsidRPr="00246EF0">
              <w:rPr>
                <w:rFonts w:ascii="Arial" w:eastAsia="Times New Roman" w:hAnsi="Arial" w:cs="Arial"/>
                <w:szCs w:val="20"/>
              </w:rPr>
              <w:t>- p</w:t>
            </w:r>
            <w:r w:rsidRPr="00246EF0">
              <w:rPr>
                <w:rFonts w:ascii="Arial" w:eastAsia="Times New Roman" w:hAnsi="Arial" w:cs="Arial"/>
                <w:szCs w:val="20"/>
                <w:vertAlign w:val="subscript"/>
              </w:rPr>
              <w:t xml:space="preserve">2 </w:t>
            </w:r>
            <w:r w:rsidRPr="00246EF0">
              <w:rPr>
                <w:rFonts w:ascii="Arial" w:eastAsia="Times New Roman" w:hAnsi="Arial" w:cs="Arial"/>
                <w:szCs w:val="20"/>
              </w:rPr>
              <w:t>≤ 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9631FD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086DD5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246EF0" w:rsidRPr="00246EF0" w14:paraId="713F6304" w14:textId="77777777" w:rsidTr="00246EF0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7F3294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H</w:t>
            </w:r>
            <w:r w:rsidRPr="00246EF0">
              <w:rPr>
                <w:rFonts w:ascii="Arial" w:eastAsia="Times New Roman" w:hAnsi="Arial" w:cs="Arial"/>
                <w:szCs w:val="20"/>
                <w:vertAlign w:val="subscript"/>
              </w:rPr>
              <w:t>A</w:t>
            </w:r>
            <w:r w:rsidRPr="00246EF0">
              <w:rPr>
                <w:rFonts w:ascii="Arial" w:eastAsia="Times New Roman" w:hAnsi="Arial" w:cs="Arial"/>
                <w:szCs w:val="20"/>
              </w:rPr>
              <w:t>: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C410DD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p</w:t>
            </w:r>
            <w:r w:rsidRPr="00246EF0">
              <w:rPr>
                <w:rFonts w:ascii="Arial" w:eastAsia="Times New Roman" w:hAnsi="Arial" w:cs="Arial"/>
                <w:szCs w:val="20"/>
                <w:vertAlign w:val="subscript"/>
              </w:rPr>
              <w:t xml:space="preserve">1 </w:t>
            </w:r>
            <w:r w:rsidRPr="00246EF0">
              <w:rPr>
                <w:rFonts w:ascii="Arial" w:eastAsia="Times New Roman" w:hAnsi="Arial" w:cs="Arial"/>
                <w:szCs w:val="20"/>
              </w:rPr>
              <w:t>- p</w:t>
            </w:r>
            <w:r w:rsidRPr="00246EF0">
              <w:rPr>
                <w:rFonts w:ascii="Arial" w:eastAsia="Times New Roman" w:hAnsi="Arial" w:cs="Arial"/>
                <w:szCs w:val="20"/>
                <w:vertAlign w:val="subscript"/>
              </w:rPr>
              <w:t xml:space="preserve">2 </w:t>
            </w:r>
            <w:r w:rsidRPr="00246EF0">
              <w:rPr>
                <w:rFonts w:ascii="Arial" w:eastAsia="Times New Roman" w:hAnsi="Arial" w:cs="Arial"/>
                <w:szCs w:val="20"/>
              </w:rPr>
              <w:t>&gt; D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C7B17E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F12C5A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246EF0" w:rsidRPr="00246EF0" w14:paraId="06357F8A" w14:textId="77777777" w:rsidTr="00246EF0">
        <w:trPr>
          <w:trHeight w:val="260"/>
        </w:trPr>
        <w:tc>
          <w:tcPr>
            <w:tcW w:w="530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14:paraId="27C686FE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46EF0">
              <w:rPr>
                <w:rFonts w:ascii="Arial" w:eastAsia="Times New Roman" w:hAnsi="Arial" w:cs="Arial"/>
                <w:szCs w:val="20"/>
              </w:rPr>
              <w:t>Da p værdien/signifikanssandsynligheden 0.1695 &gt; 0.05 signifikansniveauet, kan vi ikke afvise nulhypotesen.</w:t>
            </w:r>
          </w:p>
        </w:tc>
      </w:tr>
      <w:tr w:rsidR="00246EF0" w:rsidRPr="00246EF0" w14:paraId="0BA1B882" w14:textId="77777777" w:rsidTr="00246EF0">
        <w:trPr>
          <w:trHeight w:val="260"/>
        </w:trPr>
        <w:tc>
          <w:tcPr>
            <w:tcW w:w="530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A8CA0" w14:textId="77777777" w:rsidR="00246EF0" w:rsidRPr="00246EF0" w:rsidRDefault="00246EF0" w:rsidP="00246EF0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</w:tbl>
    <w:p w14:paraId="12EEEC5E" w14:textId="77777777" w:rsidR="00246EF0" w:rsidRPr="00246EF0" w:rsidRDefault="00246EF0">
      <w:pPr>
        <w:rPr>
          <w:rFonts w:ascii="Times" w:hAnsi="Times"/>
          <w:sz w:val="24"/>
          <w:szCs w:val="24"/>
        </w:rPr>
      </w:pPr>
    </w:p>
    <w:p w14:paraId="426C2291" w14:textId="18784F2B" w:rsidR="00722E0D" w:rsidRPr="004E3CA2" w:rsidRDefault="004E3CA2">
      <w:pPr>
        <w:rPr>
          <w:rFonts w:ascii="Times" w:hAnsi="Times"/>
          <w:sz w:val="24"/>
          <w:szCs w:val="24"/>
        </w:rPr>
      </w:pPr>
      <w:r w:rsidRPr="004E3CA2">
        <w:rPr>
          <w:rFonts w:ascii="Times" w:hAnsi="Times"/>
          <w:sz w:val="24"/>
          <w:szCs w:val="24"/>
        </w:rPr>
        <w:t>Vi kan ikke forkaste nulhypotesen da p-værdien 16.95% er større end 5% signifikansniveauet.</w:t>
      </w:r>
    </w:p>
    <w:p w14:paraId="4976EDBA" w14:textId="06CD3415" w:rsidR="00722E0D" w:rsidRPr="004E3CA2" w:rsidRDefault="004E3CA2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</w:t>
      </w:r>
      <w:r w:rsidRPr="004E3CA2">
        <w:rPr>
          <w:rFonts w:ascii="Times" w:hAnsi="Times"/>
          <w:sz w:val="24"/>
          <w:szCs w:val="24"/>
        </w:rPr>
        <w:t>ndelen af grunde med fjordudsigt er ikke faldende</w:t>
      </w:r>
      <w:r>
        <w:rPr>
          <w:rFonts w:ascii="Times" w:hAnsi="Times"/>
          <w:sz w:val="24"/>
          <w:szCs w:val="24"/>
        </w:rPr>
        <w:t xml:space="preserve">, Anders Andersen har altså ikke ret i sin </w:t>
      </w:r>
      <w:proofErr w:type="spellStart"/>
      <w:r>
        <w:rPr>
          <w:rFonts w:ascii="Times" w:hAnsi="Times"/>
          <w:sz w:val="24"/>
          <w:szCs w:val="24"/>
        </w:rPr>
        <w:t>fornemmelse.</w:t>
      </w:r>
      <w:bookmarkStart w:id="0" w:name="_GoBack"/>
      <w:r>
        <w:rPr>
          <w:rFonts w:ascii="Times" w:hAnsi="Times"/>
          <w:sz w:val="24"/>
          <w:szCs w:val="24"/>
        </w:rPr>
        <w:t>på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fornel</w:t>
      </w:r>
      <w:proofErr w:type="spellEnd"/>
    </w:p>
    <w:bookmarkEnd w:id="0"/>
    <w:sectPr w:rsidR="00722E0D" w:rsidRPr="004E3CA2" w:rsidSect="00E672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76"/>
    <w:rsid w:val="00090596"/>
    <w:rsid w:val="00177A16"/>
    <w:rsid w:val="00246EF0"/>
    <w:rsid w:val="0026258B"/>
    <w:rsid w:val="00266375"/>
    <w:rsid w:val="003A5E94"/>
    <w:rsid w:val="003D5B76"/>
    <w:rsid w:val="004E3CA2"/>
    <w:rsid w:val="00610237"/>
    <w:rsid w:val="00722E0D"/>
    <w:rsid w:val="007A5430"/>
    <w:rsid w:val="00827559"/>
    <w:rsid w:val="008412B6"/>
    <w:rsid w:val="009853D2"/>
    <w:rsid w:val="00D461EF"/>
    <w:rsid w:val="00D61CF8"/>
    <w:rsid w:val="00E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7F0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76"/>
    <w:pPr>
      <w:spacing w:after="200" w:line="276" w:lineRule="auto"/>
    </w:pPr>
    <w:rPr>
      <w:rFonts w:ascii="Lucida Sans" w:eastAsiaTheme="minorHAnsi" w:hAnsi="Lucida Sans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B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76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76"/>
    <w:pPr>
      <w:spacing w:after="200" w:line="276" w:lineRule="auto"/>
    </w:pPr>
    <w:rPr>
      <w:rFonts w:ascii="Lucida Sans" w:eastAsiaTheme="minorHAnsi" w:hAnsi="Lucida Sans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B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76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9BDE30-A941-744F-BBC7-529BF662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1089</Words>
  <Characters>6213</Characters>
  <Application>Microsoft Macintosh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2017-07-20T19:59:00Z</dcterms:created>
  <dcterms:modified xsi:type="dcterms:W3CDTF">2017-07-20T19:59:00Z</dcterms:modified>
</cp:coreProperties>
</file>