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Development Workflow for RBAC Feature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Role-Based Access Control (RBAC) Implementation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 and structure the development of an enterprise RBAC feature allowing Admins to assign roles (Admin, Manager, Viewer) with distinct permissions.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Use Cases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Selected based on clarity and coverage of the core authorization flow.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Use Case 1: Admin Assigns Role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Administrator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Admin navigates to the User Management dashboard, selects a user with "Viewer" access, and changes their role to "Manager" via the dropdown menu.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updates the user's record in the database, invalidates the user's current session (or updates the token), and the user gains access to Manager-level features immediately or upon next login.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Use Case 2: Manager Accesses Protected Resource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user with the "Manager" role attempts to access the "Quarterly Reports" page, which is restricted to Managers and Admins.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backend middleware verifies the JWT token contains the "Manager" role claim. The server returns a 200 OK status with the report data, and the Frontend renders the page.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Use Case 3: Viewer Denied Access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user with the "Viewer" role attempts to access the "System Settings" configuration page via a direct URL or bookmarked link.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backend middleware detects insufficient privileges. The server returns a 403 Forbidden status. The Frontend catches this error and redirects the user to an "Unauthorized Access" error page explaining they lack permissions.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User Stories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Selected stories covering Admin, Manager, and Developer perspectives.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Perspective: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"As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 want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assign specific roles (Admin, Manager, Viewer) to users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so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can ensure employees only have access to the data necessary for their job functions.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Manager Perspective: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 want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view the performance analytics 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so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can track my team's metrics without seeing system-wide configuration settings.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Developer Perspective: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 want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implement a reusable RequireRole middleware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so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can easily secure future API endpoints by simply adding a decorator or function call rather than rewriting logic.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Task Breakdown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 comprehensive list of 20 tasks categorized by domain, prioritized for development.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Estimate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 Design Database Schema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(Users, Roles, Permissions tables)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 Create Migration Scripts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for initial Roles (Admin, Manager, Viewer)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 Implement POST /api/roles/assign 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 Implement JWT Token Update Logic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(Add role claim to payload)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 Develop authMiddleware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verify token validity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 Develop roleMiddleware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check specific permissions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7. Implement GET /api/users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with Role data included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8. Set up Frontend State Store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(Redux/Context) to hold User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9. Create "User Management" UI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(Table view for Admins)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10. Implement "Change Role" Dropdown 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11. Create Protected Route Component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(Higher-Order Component)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12. Design and Implement 403 (Unauthorized)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P2 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13. UI Conditional Rendering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(Hide "Settings" button for non-Admins)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P2 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14. Unit Tests for roleMiddleware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15. Integration Tests for Role Assignment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16. Secure Headers Implementation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(Helmet, CORS config)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P0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17. Input Validation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(Sanitize Role inputs to prevent injection)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18. OWASP ZAP Scan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(Automated vulnerability scanning)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P2 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19. Rate Limiting on Admin Endpoints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(Prevent brute force)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P2 (Medium)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20. Documentation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(API Swagger update &amp; Admin Guide)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P3 (Low)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hrs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Development Workflow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following workflow outlines the lifecycle of the RBAC feature from planning to deployment, highlighting team roles and approval gates.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Workflow Stages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Product Owner defines roles; Tech Lead approves schema.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Backend and Frontend developers work in parallel feature branches.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Peers review code for logic errors; Security Lead reviews auth logic.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QA runs automated regression tests and manual role verification.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CI/CD pipeline deploys to Staging for final acceptance, then Production.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Mermaid Diagram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graph TD</w:t>
        <w:br w:type="textWrapping"/>
        <w:t xml:space="preserve">    %% Roles</w:t>
        <w:br w:type="textWrapping"/>
        <w:t xml:space="preserve">    PO[Product Owner]</w:t>
        <w:br w:type="textWrapping"/>
        <w:t xml:space="preserve">    Dev[Developer]</w:t>
        <w:br w:type="textWrapping"/>
        <w:t xml:space="preserve">    Sec[Security Lead]</w:t>
        <w:br w:type="textWrapping"/>
        <w:t xml:space="preserve">    QA[QA Engineer]</w:t>
        <w:br w:type="textWrapping"/>
        <w:t xml:space="preserve">    Ops[DevOps]</w:t>
        <w:br w:type="textWrapping"/>
        <w:br w:type="textWrapping"/>
        <w:t xml:space="preserve">    %% Flow</w:t>
        <w:br w:type="textWrapping"/>
        <w:t xml:space="preserve">    Start((Start)) --&gt; Plan[Planning &amp; Requirements]</w:t>
        <w:br w:type="textWrapping"/>
        <w:t xml:space="preserve">    Plan --&gt; |Approval| Des[Schema &amp; API Design]</w:t>
        <w:br w:type="textWrapping"/>
        <w:t xml:space="preserve">    Des --&gt; DevPhase[Development Phase]</w:t>
        <w:br w:type="textWrapping"/>
        <w:t xml:space="preserve">    </w:t>
        <w:br w:type="textWrapping"/>
        <w:t xml:space="preserve">    subgraph Development Cycle</w:t>
        <w:br w:type="textWrapping"/>
        <w:t xml:space="preserve">        DevPhase --&gt; BE[Backend Implementation]</w:t>
        <w:br w:type="textWrapping"/>
        <w:t xml:space="preserve">        DevPhase --&gt; FE[Frontend Implementation]</w:t>
        <w:br w:type="textWrapping"/>
        <w:t xml:space="preserve">        BE --&gt; Unit[Unit Tests]</w:t>
        <w:br w:type="textWrapping"/>
        <w:t xml:space="preserve">        FE --&gt; Unit</w:t>
        <w:br w:type="textWrapping"/>
        <w:t xml:space="preserve">    end</w:t>
        <w:br w:type="textWrapping"/>
        <w:br w:type="textWrapping"/>
        <w:t xml:space="preserve">    Unit --&gt; PR[Pull Request / Code Review]</w:t>
        <w:br w:type="textWrapping"/>
        <w:t xml:space="preserve">    PR --&gt; |Review| SecCheck{Security Review}</w:t>
        <w:br w:type="textWrapping"/>
        <w:t xml:space="preserve">    </w:t>
        <w:br w:type="textWrapping"/>
        <w:t xml:space="preserve">    SecCheck -- Fail --&gt; Fix[Refactor / Fix]</w:t>
        <w:br w:type="textWrapping"/>
        <w:t xml:space="preserve">    Fix --&gt; PR</w:t>
        <w:br w:type="textWrapping"/>
        <w:t xml:space="preserve">    SecCheck -- Pass --&gt; Merge[Merge to Staging]</w:t>
        <w:br w:type="textWrapping"/>
        <w:br w:type="textWrapping"/>
        <w:t xml:space="preserve">    Merge --&gt; TestPhase[QA Testing]</w:t>
        <w:br w:type="textWrapping"/>
        <w:t xml:space="preserve">    TestPhase --&gt; |Verify Roles| AutoTest[Automated Tests]</w:t>
        <w:br w:type="textWrapping"/>
        <w:t xml:space="preserve">    TestPhase --&gt; |Manual Check| PenTest[Basic Pen-Testing]</w:t>
        <w:br w:type="textWrapping"/>
        <w:br w:type="textWrapping"/>
        <w:t xml:space="preserve">    PenTest -- Bugs Found --&gt; Fix</w:t>
        <w:br w:type="textWrapping"/>
        <w:t xml:space="preserve">    PenTest -- Approved --&gt; UAT[User Acceptance Testing]</w:t>
        <w:br w:type="textWrapping"/>
        <w:t xml:space="preserve">    </w:t>
        <w:br w:type="textWrapping"/>
        <w:t xml:space="preserve">    UAT --&gt; |Sign Off| Deploy[Deploy to Production]</w:t>
        <w:br w:type="textWrapping"/>
        <w:t xml:space="preserve">    Deploy --&gt; End((Feature Live))</w:t>
        <w:br w:type="textWrapping"/>
        <w:br w:type="textWrapping"/>
        <w:t xml:space="preserve">    %% Styling</w:t>
        <w:br w:type="textWrapping"/>
        <w:t xml:space="preserve">    style SecCheck fill:#ff9999,stroke:#333,stroke-width:2px</w:t>
        <w:br w:type="textWrapping"/>
        <w:t xml:space="preserve">    style Deploy fill:#99ff99,stroke:#333,stroke-width:2px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730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Validation &amp; Refinement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Refinements based on analysis of scalability (10k users), security (OWASP), and maintainability.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Scalability (10k+ Users)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Checking roles against the database on every single API request will create a bottleneck as traffic grows to 10,000 concurrent users.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 Caching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user sessions/roles. When a request comes in, check the cache first.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Added to implementation: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an Admin changes a role (Task 3), the system must now also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invalidate the Redis cache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that specific user to force a refresh.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Security (OWASP Compliance)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Simply checking the role is insufficient if IDOR (Insecure Direct Object Reference) is ignored. A "Manager" might access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Manager's report by changing an ID in the URL.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Enhanced roleMiddleware (Task 6) to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Ownership Checks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Permission is not just Role = Manager, but Role = Manager AND (Resource.OwnerID == UserID OR Role == Admin).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Broken Access Control is #1 on OWASP Top 10.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15 (Integration Tests)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specifically to test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negative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cases (e.g., ensure Viewers explicitly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 Admin APIs).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Maintainability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Hardcoding strings like "Admin" or "Manager" throughout the codebase makes it fragile and hard to update if role names change.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Centralized Constants/Enums 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(RoleConstants.js or RoleEnum.cs).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Implementation: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code references must use Roles.ADMIN instead of string literals.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Documentation: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ensure the "Matrix of Permissions" is documented for future developers onboarding to the project.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