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a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	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  TPM1MODH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</w:t>
      </w:r>
      <w:r>
        <w:br/>
      </w:r>
      <w:r>
        <w:rPr>
          <w:rStyle w:val="NormalTok"/>
        </w:rPr>
        <w:t xml:space="preserve">    TPM1MODL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initialize the number of timer overflow to 0.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}	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byte  varTOF;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varTOF = TPM1SC_TOF;	</w:t>
      </w:r>
      <w:r>
        <w:rPr>
          <w:rStyle w:val="CommentTok"/>
        </w:rPr>
        <w:t xml:space="preserve">// clear TOF; first read and then write 0 to the flag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4MHz, and TPM1 channel 1 for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rPr>
          <w:rStyle w:val="NormalTok"/>
        </w:rPr>
        <w:t xml:space="preserve">byte MODCNTH = 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, MODCNTL = </w:t>
      </w:r>
      <w:r>
        <w:rPr>
          <w:rStyle w:val="BaseNTok"/>
        </w:rPr>
        <w:t xml:space="preserve">0x20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values for the modulo registers (0x4E20)</w:t>
      </w:r>
      <w:r>
        <w:br/>
      </w:r>
      <w:r>
        <w:rPr>
          <w:rStyle w:val="NormalTok"/>
        </w:rPr>
        <w:t xml:space="preserve">byte INIT_CHNCNTH = </w:t>
      </w:r>
      <w:r>
        <w:rPr>
          <w:rStyle w:val="BaseNTok"/>
        </w:rPr>
        <w:t xml:space="preserve">0x40</w:t>
      </w:r>
      <w:r>
        <w:rPr>
          <w:rStyle w:val="NormalTok"/>
        </w:rPr>
        <w:t xml:space="preserve">, INIT_CHNCNTL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set the IOC register to 0x3000 for output compare function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G as outputs for motor drive where motors are connected to.</w:t>
      </w:r>
      <w:r>
        <w:br/>
      </w:r>
      <w:r>
        <w:rPr>
          <w:rStyle w:val="NormalTok"/>
        </w:rPr>
        <w:t xml:space="preserve">    PTGPE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enable port G pullups for motor drive.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  = </w:t>
      </w:r>
      <w:r>
        <w:rPr>
          <w:rStyle w:val="BaseNTok"/>
        </w:rPr>
        <w:t xml:space="preserve">0x49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format: TOF(0) TOIE(1) CPWMS(0) CLKSB(0) CLKSA(1) PS2(0) PS1(0) PS0(1)</w:t>
      </w:r>
      <w:r>
        <w:br/>
      </w:r>
      <w:r>
        <w:rPr>
          <w:rStyle w:val="NormalTok"/>
        </w:rPr>
        <w:t xml:space="preserve">    TPM1MODH = MODCNTH; TPM1MODL = MODCNTL; </w:t>
      </w:r>
      <w:r>
        <w:rPr>
          <w:rStyle w:val="CommentTok"/>
        </w:rPr>
        <w:t xml:space="preserve">// set the counter modulo registers to 0x4E20.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TPM1 Channel 1</w:t>
      </w:r>
      <w:r>
        <w:br/>
      </w:r>
      <w:r>
        <w:rPr>
          <w:rStyle w:val="NormalTok"/>
        </w:rPr>
        <w:t xml:space="preserve">    TPM1C1VH = INIT_CHNCNTH; TPM1C1VL = INIT_CHNCNTL;   </w:t>
      </w:r>
      <w:r>
        <w:rPr>
          <w:rStyle w:val="CommentTok"/>
        </w:rPr>
        <w:t xml:space="preserve">// set the channel 1 registers to 0x4000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varClear = TPM1SC;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TPM1SC = varClear;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br/>
      </w:r>
      <w:r>
        <w:rPr>
          <w:rStyle w:val="NormalTok"/>
        </w:rPr>
        <w:t xml:space="preserve">    varClear = TPM1C1SC;  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TPM1C1SC = varClear;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2020-09-07T16:46:32Z</dcterms:created>
  <dcterms:modified xsi:type="dcterms:W3CDTF">2020-09-07T16:46:32Z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