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89" w:rsidRDefault="00906444" w:rsidP="00310CBC">
      <w:pPr>
        <w:pStyle w:val="1"/>
        <w:jc w:val="center"/>
        <w:rPr>
          <w:rFonts w:hint="eastAsia"/>
        </w:rPr>
      </w:pPr>
      <w:r>
        <w:rPr>
          <w:rFonts w:hint="eastAsia"/>
        </w:rPr>
        <w:t>税控盘</w:t>
      </w:r>
      <w:r w:rsidRPr="00906444">
        <w:rPr>
          <w:rFonts w:hint="eastAsia"/>
        </w:rPr>
        <w:t>自动控制</w:t>
      </w:r>
      <w:r w:rsidR="0062512C">
        <w:rPr>
          <w:rFonts w:hint="eastAsia"/>
        </w:rPr>
        <w:t>—需求分析</w:t>
      </w:r>
    </w:p>
    <w:p w:rsidR="00906444" w:rsidRDefault="00906444">
      <w:pPr>
        <w:rPr>
          <w:rFonts w:hint="eastAsia"/>
        </w:rPr>
      </w:pPr>
    </w:p>
    <w:p w:rsidR="00906444" w:rsidRDefault="00AC0DA7" w:rsidP="003A378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背景</w:t>
      </w:r>
    </w:p>
    <w:p w:rsidR="003A3787" w:rsidRPr="003A3787" w:rsidRDefault="003A3787" w:rsidP="003A3787">
      <w:pPr>
        <w:rPr>
          <w:rFonts w:hint="eastAsia"/>
        </w:rPr>
      </w:pPr>
    </w:p>
    <w:p w:rsidR="00AC0DA7" w:rsidRDefault="00AC0DA7" w:rsidP="00AC0DA7">
      <w:pPr>
        <w:rPr>
          <w:rFonts w:hint="eastAsia"/>
        </w:rPr>
      </w:pPr>
    </w:p>
    <w:p w:rsidR="00AC0DA7" w:rsidRDefault="00AC0DA7" w:rsidP="00AC0DA7">
      <w:pPr>
        <w:rPr>
          <w:rFonts w:hint="eastAsia"/>
        </w:rPr>
      </w:pPr>
    </w:p>
    <w:p w:rsidR="00436ECF" w:rsidRDefault="00436ECF" w:rsidP="00AC0DA7">
      <w:pPr>
        <w:rPr>
          <w:rFonts w:hint="eastAsia"/>
        </w:rPr>
      </w:pPr>
    </w:p>
    <w:p w:rsidR="00AC0DA7" w:rsidRDefault="00B25F1C" w:rsidP="009F2A7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系统物理结构图</w:t>
      </w:r>
    </w:p>
    <w:p w:rsidR="009F2A7E" w:rsidRPr="009F2A7E" w:rsidRDefault="009F2A7E" w:rsidP="00B9358A">
      <w:pPr>
        <w:rPr>
          <w:rFonts w:hint="eastAsia"/>
        </w:rPr>
      </w:pPr>
    </w:p>
    <w:p w:rsidR="00B25F1C" w:rsidRDefault="00B25F1C" w:rsidP="00B25F1C">
      <w:pPr>
        <w:rPr>
          <w:rFonts w:hint="eastAsia"/>
        </w:rPr>
      </w:pPr>
    </w:p>
    <w:p w:rsidR="00B25F1C" w:rsidRDefault="00B25F1C" w:rsidP="00B25F1C">
      <w:pPr>
        <w:rPr>
          <w:rFonts w:hint="eastAsia"/>
        </w:rPr>
      </w:pPr>
    </w:p>
    <w:p w:rsidR="00436ECF" w:rsidRDefault="00436ECF" w:rsidP="00B25F1C">
      <w:pPr>
        <w:rPr>
          <w:rFonts w:hint="eastAsia"/>
        </w:rPr>
      </w:pPr>
    </w:p>
    <w:p w:rsidR="00B25F1C" w:rsidRDefault="00B25F1C" w:rsidP="00B25F1C">
      <w:pPr>
        <w:rPr>
          <w:rFonts w:hint="eastAsia"/>
        </w:rPr>
      </w:pPr>
    </w:p>
    <w:p w:rsidR="00B25F1C" w:rsidRDefault="00B25F1C" w:rsidP="00EB6C7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系统逻辑结构图</w:t>
      </w:r>
    </w:p>
    <w:p w:rsidR="00B25F1C" w:rsidRDefault="00B25F1C" w:rsidP="00B25F1C">
      <w:pPr>
        <w:rPr>
          <w:rFonts w:hint="eastAsia"/>
        </w:rPr>
      </w:pPr>
    </w:p>
    <w:p w:rsidR="00B25F1C" w:rsidRDefault="00B25F1C" w:rsidP="00B25F1C">
      <w:pPr>
        <w:rPr>
          <w:rFonts w:hint="eastAsia"/>
        </w:rPr>
      </w:pPr>
    </w:p>
    <w:p w:rsidR="009F4AFA" w:rsidRDefault="009F4AFA" w:rsidP="00B25F1C">
      <w:pPr>
        <w:rPr>
          <w:rFonts w:hint="eastAsia"/>
        </w:rPr>
      </w:pPr>
    </w:p>
    <w:p w:rsidR="009F4AFA" w:rsidRDefault="009F4AFA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9B5482" w:rsidRDefault="009B5482" w:rsidP="009B548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系统时序图</w:t>
      </w:r>
    </w:p>
    <w:p w:rsidR="00367BB9" w:rsidRDefault="00367BB9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367BB9" w:rsidRDefault="00367BB9" w:rsidP="00B25F1C">
      <w:pPr>
        <w:rPr>
          <w:rFonts w:hint="eastAsia"/>
        </w:rPr>
      </w:pPr>
    </w:p>
    <w:p w:rsidR="00922FD3" w:rsidRDefault="00922FD3" w:rsidP="00B25F1C">
      <w:pPr>
        <w:rPr>
          <w:rFonts w:hint="eastAsia"/>
        </w:rPr>
      </w:pPr>
    </w:p>
    <w:p w:rsidR="00B25F1C" w:rsidRDefault="002D44A2" w:rsidP="00E278B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系统功能</w:t>
      </w:r>
    </w:p>
    <w:p w:rsidR="002D44A2" w:rsidRDefault="006E741F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USB</w:t>
      </w:r>
      <w:r w:rsidR="00AE29F5">
        <w:rPr>
          <w:rFonts w:hint="eastAsia"/>
        </w:rPr>
        <w:t>_SHARE</w:t>
      </w:r>
      <w:r>
        <w:rPr>
          <w:rFonts w:hint="eastAsia"/>
        </w:rPr>
        <w:t>设备</w:t>
      </w:r>
      <w:r w:rsidR="0061265B">
        <w:rPr>
          <w:rFonts w:hint="eastAsia"/>
        </w:rPr>
        <w:t>信息</w:t>
      </w:r>
      <w:r>
        <w:rPr>
          <w:rFonts w:hint="eastAsia"/>
        </w:rPr>
        <w:t>注册</w:t>
      </w:r>
      <w:r w:rsidR="00B52C86">
        <w:rPr>
          <w:rFonts w:hint="eastAsia"/>
        </w:rPr>
        <w:t>云服务</w:t>
      </w:r>
    </w:p>
    <w:p w:rsidR="00CA03B9" w:rsidRPr="006839CC" w:rsidRDefault="004D77C8" w:rsidP="00CA03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需</w:t>
      </w:r>
      <w:r w:rsidR="00B6011D">
        <w:rPr>
          <w:rFonts w:hint="eastAsia"/>
        </w:rPr>
        <w:t>区分代账公司侧、小微企业侧、直客</w:t>
      </w:r>
    </w:p>
    <w:p w:rsidR="00CA03B9" w:rsidRDefault="00CA03B9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>(</w:t>
      </w:r>
      <w:r>
        <w:rPr>
          <w:rFonts w:hint="eastAsia"/>
        </w:rPr>
        <w:t>税控盘、</w:t>
      </w:r>
      <w:r>
        <w:rPr>
          <w:rFonts w:hint="eastAsia"/>
        </w:rPr>
        <w:t>CA)</w:t>
      </w:r>
      <w:r w:rsidR="006839CC">
        <w:rPr>
          <w:rFonts w:hint="eastAsia"/>
        </w:rPr>
        <w:t>信息</w:t>
      </w:r>
      <w:r>
        <w:rPr>
          <w:rFonts w:hint="eastAsia"/>
        </w:rPr>
        <w:t>注册云服务</w:t>
      </w:r>
    </w:p>
    <w:p w:rsidR="00CA03B9" w:rsidRDefault="004D77C8" w:rsidP="00A5118E">
      <w:pPr>
        <w:ind w:firstLine="36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需区分代账公司侧、小微企业侧、直客</w:t>
      </w:r>
    </w:p>
    <w:p w:rsidR="007D1C83" w:rsidRDefault="00824180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云服务</w:t>
      </w:r>
      <w:r w:rsidR="00D2254F">
        <w:rPr>
          <w:rFonts w:hint="eastAsia"/>
        </w:rPr>
        <w:t>持久化</w:t>
      </w:r>
      <w:r w:rsidR="000E16C9">
        <w:rPr>
          <w:rFonts w:hint="eastAsia"/>
        </w:rPr>
        <w:t>映射关系</w:t>
      </w:r>
      <w:r w:rsidR="004B0282">
        <w:rPr>
          <w:rFonts w:hint="eastAsia"/>
        </w:rPr>
        <w:t>(</w:t>
      </w:r>
      <w:r w:rsidR="004B0282">
        <w:rPr>
          <w:rFonts w:hint="eastAsia"/>
        </w:rPr>
        <w:t>企业</w:t>
      </w:r>
      <w:r w:rsidR="004B0282">
        <w:rPr>
          <w:rFonts w:hint="eastAsia"/>
        </w:rPr>
        <w:t>-USB</w:t>
      </w:r>
      <w:r w:rsidR="00AE29F5">
        <w:rPr>
          <w:rFonts w:hint="eastAsia"/>
        </w:rPr>
        <w:t>_SHARE</w:t>
      </w:r>
      <w:r w:rsidR="004B0282">
        <w:rPr>
          <w:rFonts w:hint="eastAsia"/>
        </w:rPr>
        <w:t>、</w:t>
      </w:r>
      <w:r w:rsidR="004B0282">
        <w:rPr>
          <w:rFonts w:hint="eastAsia"/>
        </w:rPr>
        <w:t>USB</w:t>
      </w:r>
      <w:r w:rsidR="00F31ECE">
        <w:rPr>
          <w:rFonts w:hint="eastAsia"/>
        </w:rPr>
        <w:t>_SHARE</w:t>
      </w:r>
      <w:r w:rsidR="004B0282">
        <w:rPr>
          <w:rFonts w:hint="eastAsia"/>
        </w:rPr>
        <w:t>-USB</w:t>
      </w:r>
      <w:r w:rsidR="004B0282">
        <w:rPr>
          <w:rFonts w:hint="eastAsia"/>
        </w:rPr>
        <w:t>设备、企业</w:t>
      </w:r>
      <w:r w:rsidR="004B0282">
        <w:rPr>
          <w:rFonts w:hint="eastAsia"/>
        </w:rPr>
        <w:t>-USB</w:t>
      </w:r>
      <w:r w:rsidR="004B0282">
        <w:rPr>
          <w:rFonts w:hint="eastAsia"/>
        </w:rPr>
        <w:t>设备</w:t>
      </w:r>
      <w:r w:rsidR="004B0282">
        <w:rPr>
          <w:rFonts w:hint="eastAsia"/>
        </w:rPr>
        <w:t>)</w:t>
      </w:r>
    </w:p>
    <w:p w:rsidR="00AB5FDE" w:rsidRDefault="00C263D5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 w:rsidR="00AB5FDE">
        <w:rPr>
          <w:rFonts w:hint="eastAsia"/>
        </w:rPr>
        <w:t>前端维护</w:t>
      </w:r>
      <w:r w:rsidR="008447F9">
        <w:rPr>
          <w:rFonts w:hint="eastAsia"/>
        </w:rPr>
        <w:t>映射关系</w:t>
      </w:r>
      <w:r w:rsidR="006B0D7B">
        <w:rPr>
          <w:rFonts w:hint="eastAsia"/>
        </w:rPr>
        <w:t>(</w:t>
      </w:r>
      <w:r w:rsidR="006B0D7B">
        <w:rPr>
          <w:rFonts w:hint="eastAsia"/>
        </w:rPr>
        <w:t>增删改查</w:t>
      </w:r>
      <w:r w:rsidR="006B0D7B">
        <w:rPr>
          <w:rFonts w:hint="eastAsia"/>
        </w:rPr>
        <w:t>)</w:t>
      </w:r>
    </w:p>
    <w:p w:rsidR="00C263D5" w:rsidRDefault="00C263D5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前端提供税控盘对应功能</w:t>
      </w:r>
      <w:r>
        <w:rPr>
          <w:rFonts w:hint="eastAsia"/>
        </w:rPr>
        <w:t>(</w:t>
      </w:r>
      <w:r w:rsidR="00304867">
        <w:rPr>
          <w:rFonts w:hint="eastAsia"/>
        </w:rPr>
        <w:t>同步、采集、</w:t>
      </w:r>
      <w:r>
        <w:rPr>
          <w:rFonts w:hint="eastAsia"/>
        </w:rPr>
        <w:t>抄税、清卡</w:t>
      </w:r>
      <w:r w:rsidR="00433F6B">
        <w:rPr>
          <w:rFonts w:hint="eastAsia"/>
        </w:rPr>
        <w:t>、开票等</w:t>
      </w:r>
      <w:r>
        <w:rPr>
          <w:rFonts w:hint="eastAsia"/>
        </w:rPr>
        <w:t>)</w:t>
      </w:r>
      <w:r w:rsidR="00B75CA0">
        <w:rPr>
          <w:rFonts w:hint="eastAsia"/>
        </w:rPr>
        <w:t>（“一键”）</w:t>
      </w:r>
    </w:p>
    <w:p w:rsidR="00B75CA0" w:rsidRDefault="00EC02E8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接口系统获取</w:t>
      </w:r>
      <w:r>
        <w:rPr>
          <w:rFonts w:hint="eastAsia"/>
        </w:rPr>
        <w:t>USB</w:t>
      </w:r>
      <w:r>
        <w:rPr>
          <w:rFonts w:hint="eastAsia"/>
        </w:rPr>
        <w:t>使用权（已占用）、打开端口</w:t>
      </w:r>
      <w:r w:rsidR="00005FB7">
        <w:rPr>
          <w:rFonts w:hint="eastAsia"/>
        </w:rPr>
        <w:t>（映射本机、接入</w:t>
      </w:r>
      <w:r w:rsidR="00005FB7">
        <w:rPr>
          <w:rFonts w:hint="eastAsia"/>
        </w:rPr>
        <w:t>USB</w:t>
      </w:r>
      <w:r w:rsidR="00005FB7">
        <w:rPr>
          <w:rFonts w:hint="eastAsia"/>
        </w:rPr>
        <w:t>设备）、关闭端口（取消映射、移除</w:t>
      </w:r>
      <w:r w:rsidR="00005FB7">
        <w:rPr>
          <w:rFonts w:hint="eastAsia"/>
        </w:rPr>
        <w:t>USB</w:t>
      </w:r>
      <w:r w:rsidR="00005FB7">
        <w:rPr>
          <w:rFonts w:hint="eastAsia"/>
        </w:rPr>
        <w:t>设备）</w:t>
      </w:r>
    </w:p>
    <w:p w:rsidR="00157187" w:rsidRDefault="00085078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接口系统</w:t>
      </w:r>
      <w:r>
        <w:rPr>
          <w:rFonts w:hint="eastAsia"/>
        </w:rPr>
        <w:t>(</w:t>
      </w:r>
      <w:r>
        <w:rPr>
          <w:rFonts w:hint="eastAsia"/>
        </w:rPr>
        <w:t>自动</w:t>
      </w:r>
      <w:r>
        <w:rPr>
          <w:rFonts w:hint="eastAsia"/>
        </w:rPr>
        <w:t>/</w:t>
      </w:r>
      <w:r>
        <w:rPr>
          <w:rFonts w:hint="eastAsia"/>
        </w:rPr>
        <w:t>手动</w:t>
      </w:r>
      <w:r>
        <w:rPr>
          <w:rFonts w:hint="eastAsia"/>
        </w:rPr>
        <w:t>)</w:t>
      </w:r>
      <w:r>
        <w:rPr>
          <w:rFonts w:hint="eastAsia"/>
        </w:rPr>
        <w:t>（定期）枚举已知</w:t>
      </w:r>
      <w:r>
        <w:rPr>
          <w:rFonts w:hint="eastAsia"/>
        </w:rPr>
        <w:t>USB</w:t>
      </w:r>
      <w:r w:rsidR="00315A26">
        <w:rPr>
          <w:rFonts w:hint="eastAsia"/>
        </w:rPr>
        <w:t>_SHARE</w:t>
      </w:r>
      <w:r>
        <w:rPr>
          <w:rFonts w:hint="eastAsia"/>
        </w:rPr>
        <w:t>设备</w:t>
      </w:r>
      <w:r w:rsidR="00B158E2">
        <w:rPr>
          <w:rFonts w:hint="eastAsia"/>
        </w:rPr>
        <w:t>上接入的</w:t>
      </w:r>
      <w:r w:rsidR="00B158E2">
        <w:rPr>
          <w:rFonts w:hint="eastAsia"/>
        </w:rPr>
        <w:t>USB</w:t>
      </w:r>
      <w:r w:rsidR="00B158E2">
        <w:rPr>
          <w:rFonts w:hint="eastAsia"/>
        </w:rPr>
        <w:t>设备</w:t>
      </w:r>
    </w:p>
    <w:p w:rsidR="008B0891" w:rsidRDefault="008B0891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接口系统</w:t>
      </w:r>
      <w:r>
        <w:rPr>
          <w:rFonts w:hint="eastAsia"/>
        </w:rPr>
        <w:t>(</w:t>
      </w:r>
      <w:r>
        <w:rPr>
          <w:rFonts w:hint="eastAsia"/>
        </w:rPr>
        <w:t>自动</w:t>
      </w:r>
      <w:r>
        <w:rPr>
          <w:rFonts w:hint="eastAsia"/>
        </w:rPr>
        <w:t>/</w:t>
      </w:r>
      <w:r>
        <w:rPr>
          <w:rFonts w:hint="eastAsia"/>
        </w:rPr>
        <w:t>手动</w:t>
      </w:r>
      <w:r>
        <w:rPr>
          <w:rFonts w:hint="eastAsia"/>
        </w:rPr>
        <w:t>)</w:t>
      </w:r>
      <w:r>
        <w:rPr>
          <w:rFonts w:hint="eastAsia"/>
        </w:rPr>
        <w:t>（定期）</w:t>
      </w:r>
      <w:r w:rsidR="00105525">
        <w:rPr>
          <w:rFonts w:hint="eastAsia"/>
        </w:rPr>
        <w:t>与云端</w:t>
      </w:r>
      <w:r>
        <w:rPr>
          <w:rFonts w:hint="eastAsia"/>
        </w:rPr>
        <w:t>同步</w:t>
      </w:r>
      <w:r w:rsidR="00D61D7F">
        <w:rPr>
          <w:rFonts w:hint="eastAsia"/>
        </w:rPr>
        <w:t>已知</w:t>
      </w:r>
      <w:r w:rsidR="00D61D7F">
        <w:rPr>
          <w:rFonts w:hint="eastAsia"/>
        </w:rPr>
        <w:t>USB</w:t>
      </w:r>
      <w:r w:rsidR="00315A26">
        <w:rPr>
          <w:rFonts w:hint="eastAsia"/>
        </w:rPr>
        <w:t>_SHARE</w:t>
      </w:r>
      <w:r w:rsidR="00D61D7F">
        <w:rPr>
          <w:rFonts w:hint="eastAsia"/>
        </w:rPr>
        <w:t>设备上接入的</w:t>
      </w:r>
      <w:r w:rsidR="00D61D7F">
        <w:rPr>
          <w:rFonts w:hint="eastAsia"/>
        </w:rPr>
        <w:t>USB</w:t>
      </w:r>
      <w:r w:rsidR="00D61D7F">
        <w:rPr>
          <w:rFonts w:hint="eastAsia"/>
        </w:rPr>
        <w:t>设备信息</w:t>
      </w:r>
    </w:p>
    <w:p w:rsidR="00832B6C" w:rsidRDefault="00085078" w:rsidP="007D1C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接口系统定时向云端请求任务（税控盘、</w:t>
      </w:r>
      <w:r>
        <w:rPr>
          <w:rFonts w:hint="eastAsia"/>
        </w:rPr>
        <w:t>CA</w:t>
      </w:r>
      <w:r>
        <w:rPr>
          <w:rFonts w:hint="eastAsia"/>
        </w:rPr>
        <w:t>）</w:t>
      </w:r>
    </w:p>
    <w:p w:rsidR="00A65FBC" w:rsidRDefault="003D6278" w:rsidP="003D627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92174">
        <w:rPr>
          <w:rFonts w:hint="eastAsia"/>
        </w:rPr>
        <w:t>接口系统向云端返回任务执行结果</w:t>
      </w:r>
    </w:p>
    <w:p w:rsidR="00AE3B9A" w:rsidRDefault="00AE3B9A" w:rsidP="003D627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B92174">
        <w:rPr>
          <w:rFonts w:hint="eastAsia"/>
        </w:rPr>
        <w:t>接口系统自动控制开票软件（百旺、航信、中软四方等）启动</w:t>
      </w:r>
      <w:r w:rsidR="00EC4FB6">
        <w:rPr>
          <w:rFonts w:hint="eastAsia"/>
        </w:rPr>
        <w:t>/</w:t>
      </w:r>
      <w:r w:rsidR="00EC4FB6">
        <w:rPr>
          <w:rFonts w:hint="eastAsia"/>
        </w:rPr>
        <w:t>关闭</w:t>
      </w:r>
    </w:p>
    <w:p w:rsidR="009B5482" w:rsidRDefault="009B5482" w:rsidP="003D627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B92174">
        <w:rPr>
          <w:rFonts w:hint="eastAsia"/>
        </w:rPr>
        <w:t>接口系统自动控制开票软件（百旺、航信、中软四方等）</w:t>
      </w:r>
      <w:r w:rsidR="00536D22">
        <w:rPr>
          <w:rFonts w:hint="eastAsia"/>
        </w:rPr>
        <w:t>相关</w:t>
      </w:r>
      <w:r w:rsidR="00E846FD">
        <w:rPr>
          <w:rFonts w:hint="eastAsia"/>
        </w:rPr>
        <w:t>功能的执行</w:t>
      </w:r>
    </w:p>
    <w:p w:rsidR="009A72DF" w:rsidRDefault="00282683" w:rsidP="003D627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B92174">
        <w:rPr>
          <w:rFonts w:hint="eastAsia"/>
        </w:rPr>
        <w:t>接口系统自动发现开票软件安装路径</w:t>
      </w:r>
    </w:p>
    <w:p w:rsidR="00FB7956" w:rsidRPr="00AE3B9A" w:rsidRDefault="00FB7956" w:rsidP="003D627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、云端服务拆分</w:t>
      </w:r>
    </w:p>
    <w:p w:rsidR="002D44A2" w:rsidRDefault="002D44A2" w:rsidP="002D44A2">
      <w:pPr>
        <w:rPr>
          <w:rFonts w:hint="eastAsia"/>
        </w:rPr>
      </w:pPr>
    </w:p>
    <w:p w:rsidR="00241E6D" w:rsidRDefault="00241E6D" w:rsidP="002D44A2">
      <w:pPr>
        <w:rPr>
          <w:rFonts w:hint="eastAsia"/>
        </w:rPr>
      </w:pPr>
    </w:p>
    <w:p w:rsidR="00175808" w:rsidRPr="00EC02E8" w:rsidRDefault="00175808" w:rsidP="002D44A2">
      <w:pPr>
        <w:rPr>
          <w:rFonts w:hint="eastAsia"/>
        </w:rPr>
      </w:pPr>
      <w:r>
        <w:rPr>
          <w:rFonts w:hint="eastAsia"/>
        </w:rPr>
        <w:t>一张表表示全部：开发简单、维护复杂、扩展复杂</w:t>
      </w:r>
    </w:p>
    <w:tbl>
      <w:tblPr>
        <w:tblStyle w:val="a5"/>
        <w:tblW w:w="0" w:type="auto"/>
        <w:tblLook w:val="04A0"/>
      </w:tblPr>
      <w:tblGrid>
        <w:gridCol w:w="2355"/>
        <w:gridCol w:w="3368"/>
        <w:gridCol w:w="1260"/>
        <w:gridCol w:w="1539"/>
      </w:tblGrid>
      <w:tr w:rsidR="00E162F3" w:rsidRPr="00E162F3" w:rsidTr="00654A8D">
        <w:tc>
          <w:tcPr>
            <w:tcW w:w="2355" w:type="dxa"/>
            <w:shd w:val="clear" w:color="auto" w:fill="C6D9F1" w:themeFill="text2" w:themeFillTint="33"/>
          </w:tcPr>
          <w:p w:rsidR="00E162F3" w:rsidRPr="00E162F3" w:rsidRDefault="002D2326" w:rsidP="00654A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3368" w:type="dxa"/>
            <w:shd w:val="clear" w:color="auto" w:fill="C6D9F1" w:themeFill="text2" w:themeFillTint="33"/>
          </w:tcPr>
          <w:p w:rsidR="00E162F3" w:rsidRPr="00E162F3" w:rsidRDefault="002D2326" w:rsidP="00654A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E162F3" w:rsidRPr="00E162F3" w:rsidRDefault="002D2326" w:rsidP="00654A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39" w:type="dxa"/>
            <w:shd w:val="clear" w:color="auto" w:fill="C6D9F1" w:themeFill="text2" w:themeFillTint="33"/>
          </w:tcPr>
          <w:p w:rsidR="00E162F3" w:rsidRPr="00E162F3" w:rsidRDefault="002D2326" w:rsidP="00654A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D2326" w:rsidRPr="00E162F3" w:rsidTr="002D2326">
        <w:tc>
          <w:tcPr>
            <w:tcW w:w="2355" w:type="dxa"/>
          </w:tcPr>
          <w:p w:rsidR="002D2326" w:rsidRPr="00E162F3" w:rsidRDefault="002D2326" w:rsidP="001334B7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sz w:val="18"/>
                <w:szCs w:val="18"/>
              </w:rPr>
              <w:t>Unique</w:t>
            </w:r>
            <w:r w:rsidRPr="00E162F3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3368" w:type="dxa"/>
          </w:tcPr>
          <w:p w:rsidR="002D2326" w:rsidRPr="00E162F3" w:rsidRDefault="002D2326" w:rsidP="001334B7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唯一</w:t>
            </w:r>
            <w:r>
              <w:rPr>
                <w:rFonts w:hint="eastAsia"/>
                <w:sz w:val="18"/>
                <w:szCs w:val="18"/>
              </w:rPr>
              <w:t>标志</w:t>
            </w:r>
            <w:r>
              <w:rPr>
                <w:rFonts w:hint="eastAsia"/>
                <w:sz w:val="18"/>
                <w:szCs w:val="18"/>
              </w:rPr>
              <w:t>(KEY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Index)</w:t>
            </w:r>
          </w:p>
        </w:tc>
        <w:tc>
          <w:tcPr>
            <w:tcW w:w="1260" w:type="dxa"/>
          </w:tcPr>
          <w:p w:rsidR="002D2326" w:rsidRPr="00E162F3" w:rsidRDefault="002D2326" w:rsidP="001334B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2D2326" w:rsidRPr="00E162F3" w:rsidRDefault="002D2326" w:rsidP="001334B7">
            <w:pPr>
              <w:rPr>
                <w:rFonts w:hint="eastAsia"/>
                <w:sz w:val="18"/>
                <w:szCs w:val="18"/>
              </w:rPr>
            </w:pPr>
          </w:p>
        </w:tc>
      </w:tr>
      <w:tr w:rsidR="00475256" w:rsidRPr="00E162F3" w:rsidTr="002D2326">
        <w:tc>
          <w:tcPr>
            <w:tcW w:w="2355" w:type="dxa"/>
          </w:tcPr>
          <w:p w:rsidR="00475256" w:rsidRPr="00E162F3" w:rsidRDefault="00475256" w:rsidP="00797CE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EnterpriseId</w:t>
            </w:r>
          </w:p>
        </w:tc>
        <w:tc>
          <w:tcPr>
            <w:tcW w:w="3368" w:type="dxa"/>
          </w:tcPr>
          <w:p w:rsidR="00475256" w:rsidRPr="00E162F3" w:rsidRDefault="00475256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代账公司</w:t>
            </w:r>
            <w:r w:rsidR="002D2326"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1260" w:type="dxa"/>
          </w:tcPr>
          <w:p w:rsidR="00475256" w:rsidRPr="00E162F3" w:rsidRDefault="00475256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475256" w:rsidRPr="00E162F3" w:rsidRDefault="00475256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EnterpriseName</w:t>
            </w:r>
          </w:p>
        </w:tc>
        <w:tc>
          <w:tcPr>
            <w:tcW w:w="3368" w:type="dxa"/>
          </w:tcPr>
          <w:p w:rsidR="00E162F3" w:rsidRPr="00E162F3" w:rsidRDefault="00576518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企业名称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TaxCode</w:t>
            </w:r>
          </w:p>
        </w:tc>
        <w:tc>
          <w:tcPr>
            <w:tcW w:w="3368" w:type="dxa"/>
          </w:tcPr>
          <w:p w:rsidR="00E162F3" w:rsidRPr="00E162F3" w:rsidRDefault="00133149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ManageCode</w:t>
            </w:r>
          </w:p>
        </w:tc>
        <w:tc>
          <w:tcPr>
            <w:tcW w:w="3368" w:type="dxa"/>
          </w:tcPr>
          <w:p w:rsidR="00E162F3" w:rsidRPr="00E162F3" w:rsidRDefault="00DB0374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税务管理码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1334B7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USB_SHARE_ID</w:t>
            </w:r>
          </w:p>
        </w:tc>
        <w:tc>
          <w:tcPr>
            <w:tcW w:w="3368" w:type="dxa"/>
          </w:tcPr>
          <w:p w:rsidR="00E162F3" w:rsidRPr="00E162F3" w:rsidRDefault="00DB0374" w:rsidP="00076CA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企业所属</w:t>
            </w:r>
            <w:r>
              <w:rPr>
                <w:rFonts w:hint="eastAsia"/>
                <w:sz w:val="18"/>
                <w:szCs w:val="18"/>
              </w:rPr>
              <w:t>USB_SHARE</w:t>
            </w:r>
            <w:r w:rsidR="00076CAD">
              <w:rPr>
                <w:rFonts w:hint="eastAsia"/>
                <w:sz w:val="18"/>
                <w:szCs w:val="18"/>
              </w:rPr>
              <w:t>标志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1334B7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USB_SHARE_PORT_CA</w:t>
            </w:r>
          </w:p>
        </w:tc>
        <w:tc>
          <w:tcPr>
            <w:tcW w:w="3368" w:type="dxa"/>
          </w:tcPr>
          <w:p w:rsidR="00E162F3" w:rsidRPr="00E162F3" w:rsidRDefault="00DB0374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CA</w:t>
            </w:r>
            <w:r>
              <w:rPr>
                <w:rFonts w:hint="eastAsia"/>
                <w:sz w:val="18"/>
                <w:szCs w:val="18"/>
              </w:rPr>
              <w:t>位于</w:t>
            </w:r>
            <w:r>
              <w:rPr>
                <w:rFonts w:hint="eastAsia"/>
                <w:sz w:val="18"/>
                <w:szCs w:val="18"/>
              </w:rPr>
              <w:t>USB_SHARE</w:t>
            </w:r>
            <w:r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  <w:tr w:rsidR="00E162F3" w:rsidRPr="00E162F3" w:rsidTr="002D2326">
        <w:tc>
          <w:tcPr>
            <w:tcW w:w="2355" w:type="dxa"/>
          </w:tcPr>
          <w:p w:rsidR="00E162F3" w:rsidRPr="00E162F3" w:rsidRDefault="00E162F3" w:rsidP="001334B7">
            <w:pPr>
              <w:rPr>
                <w:rFonts w:hint="eastAsia"/>
                <w:sz w:val="18"/>
                <w:szCs w:val="18"/>
              </w:rPr>
            </w:pPr>
            <w:r w:rsidRPr="00E162F3">
              <w:rPr>
                <w:rFonts w:hint="eastAsia"/>
                <w:sz w:val="18"/>
                <w:szCs w:val="18"/>
              </w:rPr>
              <w:t>USB_SHARE_PORT_TAX_DISK</w:t>
            </w:r>
          </w:p>
        </w:tc>
        <w:tc>
          <w:tcPr>
            <w:tcW w:w="3368" w:type="dxa"/>
          </w:tcPr>
          <w:p w:rsidR="00E162F3" w:rsidRPr="00E162F3" w:rsidRDefault="00DB0374" w:rsidP="002D44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企业税控盘位于</w:t>
            </w:r>
            <w:r>
              <w:rPr>
                <w:rFonts w:hint="eastAsia"/>
                <w:sz w:val="18"/>
                <w:szCs w:val="18"/>
              </w:rPr>
              <w:t>USB_SHARE</w:t>
            </w:r>
            <w:r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1260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9" w:type="dxa"/>
          </w:tcPr>
          <w:p w:rsidR="00E162F3" w:rsidRPr="00E162F3" w:rsidRDefault="00E162F3" w:rsidP="002D44A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2D44A2" w:rsidRDefault="002D44A2" w:rsidP="002D44A2">
      <w:pPr>
        <w:rPr>
          <w:rFonts w:hint="eastAsia"/>
        </w:rPr>
      </w:pPr>
    </w:p>
    <w:p w:rsidR="00896262" w:rsidRDefault="00175808" w:rsidP="002D44A2">
      <w:pPr>
        <w:rPr>
          <w:rFonts w:hint="eastAsia"/>
        </w:rPr>
      </w:pPr>
      <w:r>
        <w:rPr>
          <w:rFonts w:hint="eastAsia"/>
        </w:rPr>
        <w:t>拆分上表，外键关联：开发复杂、维护方便、扩展简单</w:t>
      </w: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1C5442" w:rsidRDefault="001C5442">
      <w:pPr>
        <w:rPr>
          <w:rFonts w:hint="eastAsia"/>
        </w:rPr>
      </w:pPr>
    </w:p>
    <w:p w:rsidR="001C5442" w:rsidRDefault="001C5442">
      <w:pPr>
        <w:rPr>
          <w:rFonts w:hint="eastAsia"/>
        </w:rPr>
      </w:pPr>
    </w:p>
    <w:p w:rsidR="001C5442" w:rsidRDefault="001C5442">
      <w:pPr>
        <w:rPr>
          <w:rFonts w:hint="eastAsia"/>
        </w:rPr>
      </w:pPr>
    </w:p>
    <w:p w:rsidR="001C5442" w:rsidRDefault="001C5442">
      <w:pPr>
        <w:rPr>
          <w:rFonts w:hint="eastAsia"/>
        </w:rPr>
      </w:pPr>
    </w:p>
    <w:p w:rsidR="00906444" w:rsidRDefault="00CD493D" w:rsidP="00CD493D">
      <w:pPr>
        <w:pStyle w:val="2"/>
        <w:rPr>
          <w:rFonts w:hint="eastAsia"/>
        </w:rPr>
      </w:pPr>
      <w:r>
        <w:rPr>
          <w:rFonts w:hint="eastAsia"/>
        </w:rPr>
        <w:lastRenderedPageBreak/>
        <w:t>名词解释</w:t>
      </w: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>
      <w:pPr>
        <w:rPr>
          <w:rFonts w:hint="eastAsia"/>
        </w:rPr>
      </w:pPr>
    </w:p>
    <w:p w:rsidR="00906444" w:rsidRDefault="00906444"/>
    <w:sectPr w:rsidR="00906444" w:rsidSect="0065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6EFE"/>
    <w:multiLevelType w:val="hybridMultilevel"/>
    <w:tmpl w:val="8F82F2B2"/>
    <w:lvl w:ilvl="0" w:tplc="853016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36BED"/>
    <w:multiLevelType w:val="hybridMultilevel"/>
    <w:tmpl w:val="B7DC04F2"/>
    <w:lvl w:ilvl="0" w:tplc="A20E8B6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13B5F"/>
    <w:multiLevelType w:val="hybridMultilevel"/>
    <w:tmpl w:val="61463BCC"/>
    <w:lvl w:ilvl="0" w:tplc="66123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79EA"/>
    <w:rsid w:val="00005FB7"/>
    <w:rsid w:val="000426C4"/>
    <w:rsid w:val="000554C9"/>
    <w:rsid w:val="0007058F"/>
    <w:rsid w:val="00072BF9"/>
    <w:rsid w:val="00076CAD"/>
    <w:rsid w:val="00085078"/>
    <w:rsid w:val="000A23BC"/>
    <w:rsid w:val="000E16C9"/>
    <w:rsid w:val="00105525"/>
    <w:rsid w:val="00133149"/>
    <w:rsid w:val="00157187"/>
    <w:rsid w:val="00175808"/>
    <w:rsid w:val="0019282A"/>
    <w:rsid w:val="001C5442"/>
    <w:rsid w:val="001E51DF"/>
    <w:rsid w:val="00241E6D"/>
    <w:rsid w:val="00266303"/>
    <w:rsid w:val="00282683"/>
    <w:rsid w:val="00285DCB"/>
    <w:rsid w:val="002D2326"/>
    <w:rsid w:val="002D44A2"/>
    <w:rsid w:val="00304867"/>
    <w:rsid w:val="00310CBC"/>
    <w:rsid w:val="00315A26"/>
    <w:rsid w:val="00367BB9"/>
    <w:rsid w:val="00377215"/>
    <w:rsid w:val="003A3787"/>
    <w:rsid w:val="003D1CB9"/>
    <w:rsid w:val="003D4CA6"/>
    <w:rsid w:val="003D6278"/>
    <w:rsid w:val="00433F6B"/>
    <w:rsid w:val="00436ECF"/>
    <w:rsid w:val="00475256"/>
    <w:rsid w:val="004B0282"/>
    <w:rsid w:val="004B308C"/>
    <w:rsid w:val="004D77C8"/>
    <w:rsid w:val="0053160C"/>
    <w:rsid w:val="00536D22"/>
    <w:rsid w:val="00576518"/>
    <w:rsid w:val="00585856"/>
    <w:rsid w:val="00597992"/>
    <w:rsid w:val="005C0C89"/>
    <w:rsid w:val="005D0E0E"/>
    <w:rsid w:val="005D1971"/>
    <w:rsid w:val="0061265B"/>
    <w:rsid w:val="0062512C"/>
    <w:rsid w:val="00654A8D"/>
    <w:rsid w:val="006839CC"/>
    <w:rsid w:val="00694FDC"/>
    <w:rsid w:val="006B0D7B"/>
    <w:rsid w:val="006E741F"/>
    <w:rsid w:val="007105CC"/>
    <w:rsid w:val="00765206"/>
    <w:rsid w:val="00797CE1"/>
    <w:rsid w:val="007A2EF1"/>
    <w:rsid w:val="007C2958"/>
    <w:rsid w:val="007D1C83"/>
    <w:rsid w:val="00824180"/>
    <w:rsid w:val="008245CD"/>
    <w:rsid w:val="00832B6C"/>
    <w:rsid w:val="008447F9"/>
    <w:rsid w:val="00896262"/>
    <w:rsid w:val="008B0891"/>
    <w:rsid w:val="00906444"/>
    <w:rsid w:val="00922FD3"/>
    <w:rsid w:val="009A677D"/>
    <w:rsid w:val="009A72DF"/>
    <w:rsid w:val="009B5482"/>
    <w:rsid w:val="009E4A69"/>
    <w:rsid w:val="009F2A7E"/>
    <w:rsid w:val="009F4AFA"/>
    <w:rsid w:val="00A5118E"/>
    <w:rsid w:val="00A65FBC"/>
    <w:rsid w:val="00AA0DE0"/>
    <w:rsid w:val="00AB5FDE"/>
    <w:rsid w:val="00AC0DA7"/>
    <w:rsid w:val="00AE29F5"/>
    <w:rsid w:val="00AE3B9A"/>
    <w:rsid w:val="00B13E60"/>
    <w:rsid w:val="00B158E2"/>
    <w:rsid w:val="00B25F1C"/>
    <w:rsid w:val="00B4779B"/>
    <w:rsid w:val="00B52C86"/>
    <w:rsid w:val="00B6011D"/>
    <w:rsid w:val="00B75CA0"/>
    <w:rsid w:val="00B92174"/>
    <w:rsid w:val="00B9358A"/>
    <w:rsid w:val="00C263D5"/>
    <w:rsid w:val="00C975B4"/>
    <w:rsid w:val="00CA03B9"/>
    <w:rsid w:val="00CD493D"/>
    <w:rsid w:val="00D2254F"/>
    <w:rsid w:val="00D24F12"/>
    <w:rsid w:val="00D61D7F"/>
    <w:rsid w:val="00DB0374"/>
    <w:rsid w:val="00E162F3"/>
    <w:rsid w:val="00E278BD"/>
    <w:rsid w:val="00E846FD"/>
    <w:rsid w:val="00EA79EA"/>
    <w:rsid w:val="00EB6C7D"/>
    <w:rsid w:val="00EC02E8"/>
    <w:rsid w:val="00EC4FB6"/>
    <w:rsid w:val="00EF0901"/>
    <w:rsid w:val="00EF3A75"/>
    <w:rsid w:val="00F31ECE"/>
    <w:rsid w:val="00F40BB4"/>
    <w:rsid w:val="00FB309F"/>
    <w:rsid w:val="00FB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C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C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0DA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B25F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25F1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3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58A"/>
    <w:rPr>
      <w:b/>
      <w:bCs/>
      <w:sz w:val="32"/>
      <w:szCs w:val="32"/>
    </w:rPr>
  </w:style>
  <w:style w:type="table" w:styleId="a5">
    <w:name w:val="Table Grid"/>
    <w:basedOn w:val="a1"/>
    <w:uiPriority w:val="59"/>
    <w:rsid w:val="00797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hupf</dc:creator>
  <cp:lastModifiedBy>hupf</cp:lastModifiedBy>
  <cp:revision>101</cp:revision>
  <dcterms:created xsi:type="dcterms:W3CDTF">2017-09-29T13:06:00Z</dcterms:created>
  <dcterms:modified xsi:type="dcterms:W3CDTF">2017-09-29T13:51:00Z</dcterms:modified>
</cp:coreProperties>
</file>