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20D" w:rsidRDefault="00AD420D" w:rsidP="00AD420D"/>
    <w:p w:rsidR="009B1A5F" w:rsidRPr="009B1A5F" w:rsidRDefault="009B1A5F" w:rsidP="009B1A5F">
      <w:pPr>
        <w:rPr>
          <w:color w:val="FF0000"/>
        </w:rPr>
      </w:pPr>
      <w:r w:rsidRPr="00220054">
        <w:rPr>
          <w:rStyle w:val="Emphasis"/>
          <w:rFonts w:ascii="Arial" w:hAnsi="Arial" w:cs="Arial"/>
          <w:color w:val="FF0000"/>
          <w:sz w:val="18"/>
          <w:szCs w:val="18"/>
          <w:shd w:val="clear" w:color="auto" w:fill="FFFFFF"/>
        </w:rPr>
        <w:t>The first section of the RAD is an Introduction. Its purpose 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project.</w:t>
      </w:r>
      <w:r w:rsidRPr="00220054">
        <w:rPr>
          <w:color w:val="FF0000"/>
        </w:rPr>
        <w:t xml:space="preserve"> </w:t>
      </w:r>
    </w:p>
    <w:p w:rsidR="00AD420D" w:rsidRDefault="00AD420D" w:rsidP="00AD420D">
      <w:r>
        <w:t xml:space="preserve">Template </w:t>
      </w:r>
    </w:p>
    <w:p w:rsidR="00AD420D" w:rsidRDefault="00AD420D" w:rsidP="00AD420D">
      <w:r>
        <w:t>Outline</w:t>
      </w:r>
    </w:p>
    <w:p w:rsidR="009F22A0" w:rsidRDefault="009F22A0" w:rsidP="00AD420D">
      <w:pPr>
        <w:rPr>
          <w:color w:val="FF0000"/>
        </w:rPr>
      </w:pPr>
      <w:r w:rsidRPr="00CB0480">
        <w:rPr>
          <w:color w:val="FF0000"/>
        </w:rPr>
        <w:t>The first section of the RAD is an Introduction. Its purpose 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project.</w:t>
      </w:r>
    </w:p>
    <w:p w:rsidR="00447D78" w:rsidRDefault="00447D78" w:rsidP="00447D78">
      <w:pPr>
        <w:spacing w:after="0" w:line="360" w:lineRule="atLeast"/>
        <w:rPr>
          <w:rFonts w:ascii="inherit" w:eastAsia="Times New Roman" w:hAnsi="inherit" w:cs="Arial"/>
          <w:sz w:val="24"/>
          <w:szCs w:val="24"/>
        </w:rPr>
      </w:pPr>
      <w:r>
        <w:rPr>
          <w:rFonts w:ascii="inherit" w:eastAsia="Times New Roman" w:hAnsi="inherit" w:cs="Arial"/>
          <w:sz w:val="24"/>
          <w:szCs w:val="24"/>
        </w:rPr>
        <w:t>UNO needs</w:t>
      </w:r>
      <w:r w:rsidRPr="00EF3AC3">
        <w:rPr>
          <w:rFonts w:ascii="inherit" w:eastAsia="Times New Roman" w:hAnsi="inherit" w:cs="Arial"/>
          <w:sz w:val="24"/>
          <w:szCs w:val="24"/>
        </w:rPr>
        <w:t xml:space="preserve"> student-oriented software to </w:t>
      </w:r>
      <w:r>
        <w:rPr>
          <w:rFonts w:ascii="inherit" w:eastAsia="Times New Roman" w:hAnsi="inherit" w:cs="Arial"/>
          <w:sz w:val="24"/>
          <w:szCs w:val="24"/>
        </w:rPr>
        <w:t>reduce parking congestion</w:t>
      </w:r>
      <w:r w:rsidRPr="00EF3AC3">
        <w:rPr>
          <w:rFonts w:ascii="inherit" w:eastAsia="Times New Roman" w:hAnsi="inherit" w:cs="Arial"/>
          <w:sz w:val="24"/>
          <w:szCs w:val="24"/>
        </w:rPr>
        <w:t>.  The users will be students and faculty seeking to obtain parking spots.  Those affected by the software include UNO persons and the surrounding traffic affected by the slowed parking scenario.  The software will seek to meet stakeholder needs by reducing congestion while satisfying users by delivering a quicker parking scenario.</w:t>
      </w:r>
    </w:p>
    <w:p w:rsidR="00447D78" w:rsidRDefault="00447D78" w:rsidP="00447D78">
      <w:pPr>
        <w:spacing w:after="0" w:line="360" w:lineRule="atLeast"/>
        <w:rPr>
          <w:rFonts w:ascii="inherit" w:eastAsia="Times New Roman" w:hAnsi="inherit" w:cs="Arial"/>
          <w:sz w:val="24"/>
          <w:szCs w:val="24"/>
        </w:rPr>
      </w:pPr>
    </w:p>
    <w:p w:rsidR="00447D78" w:rsidRDefault="00447D78" w:rsidP="00447D78">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The software is special, because it interfaces drivers with users.  Users will be able to signal that they are leaving a parking spot. This interaction will direct drivers to open parking spots.  This will reduce overall congestion and the time required to find parking.  Faster parking results in higher user satisfaction.  Higher user satisfaction results in more users who are willing to park at UNO.  All of these results satisfy the client.  </w:t>
      </w:r>
    </w:p>
    <w:p w:rsidR="00447D78" w:rsidRDefault="00447D78" w:rsidP="00447D78">
      <w:pPr>
        <w:spacing w:after="0" w:line="360" w:lineRule="atLeast"/>
        <w:rPr>
          <w:rFonts w:ascii="inherit" w:eastAsia="Times New Roman" w:hAnsi="inherit" w:cs="Arial"/>
          <w:sz w:val="24"/>
          <w:szCs w:val="24"/>
        </w:rPr>
      </w:pPr>
    </w:p>
    <w:p w:rsidR="00447D78" w:rsidRDefault="00447D78" w:rsidP="00447D78">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The proposed software is a PHP based website geared toward mobile devices.  Users will sign-up for an account and include a picture of their vehicle, as well as payment information.  Signing up will require a UNO email address.  This prevents users from having multiple accounts.  Users will simply need to click a website button to notify drivers of their location and their intention to leave.  The website will retrieve the user’s GPS location from their mobile device.  A live aerial traffic map will display this location to drivers.  The website will keep track of the drivers’ GPS location with respect to open parking stalls.  This location is private and not displayed on the website.  As drivers approach the location of those leaving, they will be able to request the parking spot.  </w:t>
      </w:r>
    </w:p>
    <w:p w:rsidR="00447D78" w:rsidRDefault="00447D78" w:rsidP="00447D78">
      <w:pPr>
        <w:spacing w:after="0" w:line="360" w:lineRule="atLeast"/>
        <w:rPr>
          <w:rFonts w:ascii="inherit" w:eastAsia="Times New Roman" w:hAnsi="inherit" w:cs="Arial"/>
          <w:sz w:val="24"/>
          <w:szCs w:val="24"/>
        </w:rPr>
      </w:pPr>
    </w:p>
    <w:p w:rsidR="00447D78" w:rsidRPr="00447D78" w:rsidRDefault="00447D78" w:rsidP="00447D78">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Upon request, there is a user-user financial transaction for the parking spot.  The mobile device will present the requesting driver’s vehicular photo.  The user can choose from among nearby drivers and accept their application to park in the stall.  Upon acceptance, the application charges </w:t>
      </w:r>
      <w:r>
        <w:rPr>
          <w:rFonts w:ascii="inherit" w:eastAsia="Times New Roman" w:hAnsi="inherit" w:cs="Arial"/>
          <w:sz w:val="24"/>
          <w:szCs w:val="24"/>
        </w:rPr>
        <w:lastRenderedPageBreak/>
        <w:t>the driver a small fee for the parking stall.  The user gains this fee.  This transaction ultimately provides the user incentive to use the software.   This fee changes from a small fee of $0.50 and surges higher with increased parking demand.  After the transaction, users and drivers rate their transaction out of five stars.  Users may even leave a comment about the other user.  This accountability encourages trust in the website and builds accountability into the app.  The website displays the user rating with their vehicular photo.  Previous comments show up under the user’s photo.  In the case of a failed transaction, the driver may request and receive an immediate refund.  The software favors the frustrated driver’s experience, trusting that this will bring the highest overall user satisfaction.</w:t>
      </w:r>
    </w:p>
    <w:p w:rsidR="00447D78" w:rsidRPr="00CB0480" w:rsidRDefault="00447D78" w:rsidP="00AD420D">
      <w:pPr>
        <w:rPr>
          <w:color w:val="FF0000"/>
        </w:rPr>
      </w:pPr>
    </w:p>
    <w:p w:rsidR="00AD420D" w:rsidRDefault="00AD420D" w:rsidP="00AD420D">
      <w:r>
        <w:t>1. Introduction</w:t>
      </w:r>
    </w:p>
    <w:p w:rsidR="00AD420D" w:rsidRDefault="00AD420D" w:rsidP="00AD420D">
      <w:r>
        <w:t>1.1 Purpose of the system</w:t>
      </w:r>
    </w:p>
    <w:p w:rsidR="00AD420D" w:rsidRDefault="00AD420D" w:rsidP="00AD420D">
      <w:r>
        <w:t>1.2 Scope of the system</w:t>
      </w:r>
    </w:p>
    <w:p w:rsidR="00AD420D" w:rsidRDefault="00AD420D" w:rsidP="00AD420D">
      <w:r>
        <w:t>1.3 Objectives and success criteria of the project</w:t>
      </w:r>
    </w:p>
    <w:p w:rsidR="00AD420D" w:rsidRDefault="00AD420D" w:rsidP="00AD420D">
      <w:r>
        <w:t>1.4 Definitions, acronyms, and abbreviations</w:t>
      </w:r>
    </w:p>
    <w:p w:rsidR="00AD420D" w:rsidRDefault="00AD420D" w:rsidP="00AD420D">
      <w:r>
        <w:t>1.5 References</w:t>
      </w:r>
    </w:p>
    <w:p w:rsidR="00AD420D" w:rsidRDefault="00AD420D" w:rsidP="00AD420D">
      <w:r>
        <w:t>1.6 Overview</w:t>
      </w:r>
      <w:r>
        <w:tab/>
      </w:r>
    </w:p>
    <w:p w:rsidR="00F343FF" w:rsidRDefault="00AD420D" w:rsidP="00AD420D">
      <w:r>
        <w:t>2. Current system</w:t>
      </w:r>
      <w:r>
        <w:tab/>
      </w:r>
    </w:p>
    <w:p w:rsidR="00AD420D" w:rsidRPr="00CB0480" w:rsidRDefault="00AD420D" w:rsidP="00AD420D">
      <w:pPr>
        <w:rPr>
          <w:color w:val="FF0000"/>
        </w:rPr>
      </w:pPr>
      <w:r w:rsidRPr="00CB0480">
        <w:rPr>
          <w:color w:val="FF0000"/>
        </w:rPr>
        <w:t>The second section, Current system, describes the current state of affairs. If the new system will replace an existing system, this section describes the functionality and the problems of the current system. Otherwise, this section describes how the tasks supported by the new system are accomplished now.</w:t>
      </w:r>
    </w:p>
    <w:p w:rsidR="00AD420D" w:rsidRDefault="00AD420D" w:rsidP="00AD420D">
      <w:r>
        <w:t xml:space="preserve"> </w:t>
      </w:r>
    </w:p>
    <w:p w:rsidR="00F343FF" w:rsidRDefault="00AD420D" w:rsidP="00AD420D">
      <w:r>
        <w:t>3. Proposed system</w:t>
      </w:r>
      <w:r>
        <w:tab/>
      </w:r>
    </w:p>
    <w:p w:rsidR="00AD420D" w:rsidRPr="00CB0480" w:rsidRDefault="00AD420D" w:rsidP="00AD420D">
      <w:pPr>
        <w:rPr>
          <w:color w:val="FF0000"/>
        </w:rPr>
      </w:pPr>
      <w:r w:rsidRPr="00CB0480">
        <w:rPr>
          <w:color w:val="FF0000"/>
        </w:rPr>
        <w:t>The third section documents the requirements elicitation and the analysis model of the new system.</w:t>
      </w:r>
    </w:p>
    <w:p w:rsidR="00AD420D" w:rsidRDefault="00AD420D" w:rsidP="00AD420D">
      <w:r>
        <w:t xml:space="preserve"> </w:t>
      </w:r>
    </w:p>
    <w:p w:rsidR="00F343FF" w:rsidRDefault="00AD420D" w:rsidP="00AD420D">
      <w:r>
        <w:t>3.1 Overview</w:t>
      </w:r>
      <w:r>
        <w:tab/>
      </w:r>
    </w:p>
    <w:p w:rsidR="00AD420D" w:rsidRPr="00CB0480" w:rsidRDefault="00AD420D" w:rsidP="00AD420D">
      <w:pPr>
        <w:rPr>
          <w:color w:val="FF0000"/>
        </w:rPr>
      </w:pPr>
      <w:r w:rsidRPr="00CB0480">
        <w:rPr>
          <w:color w:val="FF0000"/>
        </w:rPr>
        <w:t>The overview presents a functional overview of the system.</w:t>
      </w:r>
    </w:p>
    <w:p w:rsidR="00AD420D" w:rsidRDefault="00AD420D" w:rsidP="00AD420D">
      <w:r>
        <w:t xml:space="preserve"> </w:t>
      </w:r>
    </w:p>
    <w:p w:rsidR="00F343FF" w:rsidRDefault="00AD420D" w:rsidP="00AD420D">
      <w:r>
        <w:t>3.2 Functional requirements</w:t>
      </w:r>
      <w:r>
        <w:tab/>
      </w:r>
    </w:p>
    <w:p w:rsidR="00AD420D" w:rsidRPr="00CB0480" w:rsidRDefault="00AD420D" w:rsidP="00AD420D">
      <w:pPr>
        <w:rPr>
          <w:color w:val="FF0000"/>
        </w:rPr>
      </w:pPr>
      <w:r w:rsidRPr="00CB0480">
        <w:rPr>
          <w:color w:val="FF0000"/>
        </w:rPr>
        <w:t xml:space="preserve">Functional requirements </w:t>
      </w:r>
      <w:proofErr w:type="gramStart"/>
      <w:r w:rsidRPr="00CB0480">
        <w:rPr>
          <w:color w:val="FF0000"/>
        </w:rPr>
        <w:t>describes</w:t>
      </w:r>
      <w:proofErr w:type="gramEnd"/>
      <w:r w:rsidRPr="00CB0480">
        <w:rPr>
          <w:color w:val="FF0000"/>
        </w:rPr>
        <w:t xml:space="preserve"> the high-level functionality of the system.</w:t>
      </w:r>
    </w:p>
    <w:p w:rsidR="00AD420D" w:rsidRDefault="00AD420D" w:rsidP="00AD420D">
      <w:r>
        <w:t xml:space="preserve"> </w:t>
      </w:r>
    </w:p>
    <w:p w:rsidR="00AD420D" w:rsidRDefault="00AD420D" w:rsidP="00AD420D">
      <w:r>
        <w:lastRenderedPageBreak/>
        <w:t>3.3 Nonfunctional requirements</w:t>
      </w:r>
    </w:p>
    <w:p w:rsidR="00AD420D" w:rsidRDefault="00AD420D" w:rsidP="00AD420D">
      <w:r>
        <w:t>3.3.1 Usability</w:t>
      </w:r>
    </w:p>
    <w:p w:rsidR="00AD420D" w:rsidRDefault="00AD420D" w:rsidP="00AD420D">
      <w:r>
        <w:t>3.3.2 Reliability</w:t>
      </w:r>
    </w:p>
    <w:p w:rsidR="00AD420D" w:rsidRDefault="00AD420D" w:rsidP="00AD420D">
      <w:r>
        <w:t>3.3.3 Performance</w:t>
      </w:r>
    </w:p>
    <w:p w:rsidR="00AD420D" w:rsidRDefault="00AD420D" w:rsidP="00AD420D">
      <w:r>
        <w:t>3.3.4 Supportability</w:t>
      </w:r>
    </w:p>
    <w:p w:rsidR="00AD420D" w:rsidRDefault="00AD420D" w:rsidP="00AD420D">
      <w:r>
        <w:t>3.3.5 Implementation</w:t>
      </w:r>
    </w:p>
    <w:p w:rsidR="00AD420D" w:rsidRDefault="00AD420D" w:rsidP="00AD420D">
      <w:r>
        <w:t>3.3.6 Interface</w:t>
      </w:r>
    </w:p>
    <w:p w:rsidR="00AD420D" w:rsidRDefault="00AD420D" w:rsidP="00AD420D">
      <w:r>
        <w:t>3.3.7 Packaging</w:t>
      </w:r>
    </w:p>
    <w:p w:rsidR="00F343FF" w:rsidRDefault="00AD420D" w:rsidP="00AD420D">
      <w:r>
        <w:t>3.3.8 Legal</w:t>
      </w:r>
      <w:r>
        <w:tab/>
      </w:r>
    </w:p>
    <w:p w:rsidR="00AD420D" w:rsidRPr="00CB0480" w:rsidRDefault="00AD420D" w:rsidP="00AD420D">
      <w:pPr>
        <w:rPr>
          <w:color w:val="FF0000"/>
        </w:rPr>
      </w:pPr>
      <w:r w:rsidRPr="00CB0480">
        <w:rPr>
          <w:color w:val="FF0000"/>
        </w:rPr>
        <w:t xml:space="preserve">Nonfunctional requirements </w:t>
      </w:r>
      <w:proofErr w:type="gramStart"/>
      <w:r w:rsidRPr="00CB0480">
        <w:rPr>
          <w:color w:val="FF0000"/>
        </w:rPr>
        <w:t>describes</w:t>
      </w:r>
      <w:proofErr w:type="gramEnd"/>
      <w:r w:rsidRPr="00CB0480">
        <w:rPr>
          <w:color w:val="FF0000"/>
        </w:rPr>
        <w:t xml:space="preserve"> user-level requirements that are not directly related to functionality. This includes usability, reliability, performance, supportability, implementation, interface, operational, packaging, and legal requirements.</w:t>
      </w:r>
    </w:p>
    <w:p w:rsidR="00AD420D" w:rsidRDefault="00AD420D" w:rsidP="00AD420D">
      <w:r>
        <w:t xml:space="preserve"> </w:t>
      </w:r>
    </w:p>
    <w:p w:rsidR="00AD420D" w:rsidRDefault="00AD420D" w:rsidP="00AD420D">
      <w:r>
        <w:t>3.4 System models</w:t>
      </w:r>
    </w:p>
    <w:p w:rsidR="00AD420D" w:rsidRDefault="00AD420D" w:rsidP="00AD420D">
      <w:r>
        <w:t>3.4.1 Scenarios</w:t>
      </w:r>
    </w:p>
    <w:p w:rsidR="00AD420D" w:rsidRDefault="00AD420D" w:rsidP="00AD420D">
      <w:r>
        <w:t>3.4.2 Use case model</w:t>
      </w:r>
    </w:p>
    <w:p w:rsidR="00AD420D" w:rsidRDefault="00AD420D" w:rsidP="00AD420D">
      <w:r>
        <w:t>3.4.3 Object model</w:t>
      </w:r>
    </w:p>
    <w:p w:rsidR="00AD420D" w:rsidRDefault="00AD420D" w:rsidP="00AD420D">
      <w:r>
        <w:t>3.4.4 Dynamic model</w:t>
      </w:r>
    </w:p>
    <w:p w:rsidR="00F343FF" w:rsidRDefault="00AD420D" w:rsidP="00AD420D">
      <w:r>
        <w:t xml:space="preserve">3.4.5 User </w:t>
      </w:r>
    </w:p>
    <w:p w:rsidR="00CB0480" w:rsidRDefault="00AD420D" w:rsidP="00AD420D">
      <w:r>
        <w:t>interface</w:t>
      </w:r>
      <w:r>
        <w:rPr>
          <w:rFonts w:ascii="Calibri" w:hAnsi="Calibri" w:cs="Calibri"/>
        </w:rPr>
        <w:t></w:t>
      </w:r>
      <w:r w:rsidR="007A7CAA">
        <w:rPr>
          <w:rFonts w:ascii="Calibri" w:hAnsi="Calibri" w:cs="Calibri"/>
        </w:rPr>
        <w:t xml:space="preserve"> </w:t>
      </w:r>
      <w:r>
        <w:t>navigational paths and screen mock-ups</w:t>
      </w:r>
      <w:r>
        <w:tab/>
      </w:r>
    </w:p>
    <w:p w:rsidR="00AD420D" w:rsidRPr="00CB0480" w:rsidRDefault="00AD420D" w:rsidP="00AD420D">
      <w:pPr>
        <w:rPr>
          <w:color w:val="FF0000"/>
        </w:rPr>
      </w:pPr>
      <w:r w:rsidRPr="00CB0480">
        <w:rPr>
          <w:color w:val="FF0000"/>
        </w:rPr>
        <w:t>System models describes the scenarios, use cases, object model, and dynamic models for the system. This section contains the complete functional specification, including mock-ups illustrating the user interface of the system and navigational paths representing the sequence of screens. The subsections Object model and Dynamic model are written during the Analysis activity.</w:t>
      </w:r>
    </w:p>
    <w:p w:rsidR="00AD420D" w:rsidRDefault="00AD420D" w:rsidP="00AD420D">
      <w:r>
        <w:t xml:space="preserve"> </w:t>
      </w:r>
    </w:p>
    <w:p w:rsidR="00F343FF" w:rsidRDefault="00AD420D" w:rsidP="00AD420D">
      <w:r>
        <w:t>4. Glossary</w:t>
      </w:r>
      <w:r>
        <w:tab/>
      </w:r>
    </w:p>
    <w:p w:rsidR="00EB60FD" w:rsidRPr="0004697F" w:rsidRDefault="00AD420D" w:rsidP="00AD420D">
      <w:pPr>
        <w:rPr>
          <w:color w:val="FF0000"/>
        </w:rPr>
      </w:pPr>
      <w:r w:rsidRPr="00CB0480">
        <w:rPr>
          <w:color w:val="FF0000"/>
        </w:rPr>
        <w:t xml:space="preserve">A glossary of important terms, to ensure consistency in the specification and to ensure that we use the </w:t>
      </w:r>
      <w:proofErr w:type="spellStart"/>
      <w:r w:rsidRPr="00CB0480">
        <w:rPr>
          <w:color w:val="FF0000"/>
        </w:rPr>
        <w:t>client</w:t>
      </w:r>
      <w:r w:rsidRPr="00CB0480">
        <w:rPr>
          <w:rFonts w:ascii="Calibri" w:hAnsi="Calibri" w:cs="Calibri"/>
          <w:color w:val="FF0000"/>
        </w:rPr>
        <w:t></w:t>
      </w:r>
      <w:r w:rsidRPr="00CB0480">
        <w:rPr>
          <w:color w:val="FF0000"/>
        </w:rPr>
        <w:t>s</w:t>
      </w:r>
      <w:proofErr w:type="spellEnd"/>
      <w:r w:rsidRPr="00CB0480">
        <w:rPr>
          <w:color w:val="FF0000"/>
        </w:rPr>
        <w:t xml:space="preserve"> terms.</w:t>
      </w:r>
      <w:bookmarkStart w:id="0" w:name="_GoBack"/>
      <w:bookmarkEnd w:id="0"/>
    </w:p>
    <w:sectPr w:rsidR="00EB60FD" w:rsidRPr="0004697F" w:rsidSect="00EF3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07F1"/>
    <w:multiLevelType w:val="multilevel"/>
    <w:tmpl w:val="8DF4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76283"/>
    <w:multiLevelType w:val="multilevel"/>
    <w:tmpl w:val="2E10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D6C2B"/>
    <w:multiLevelType w:val="multilevel"/>
    <w:tmpl w:val="DCB0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C0731D"/>
    <w:multiLevelType w:val="multilevel"/>
    <w:tmpl w:val="CD2A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08"/>
    <w:rsid w:val="0004697F"/>
    <w:rsid w:val="000769CF"/>
    <w:rsid w:val="000F59DB"/>
    <w:rsid w:val="0012568D"/>
    <w:rsid w:val="00167CDA"/>
    <w:rsid w:val="00220054"/>
    <w:rsid w:val="0030471E"/>
    <w:rsid w:val="00334857"/>
    <w:rsid w:val="00447D78"/>
    <w:rsid w:val="00492527"/>
    <w:rsid w:val="00497A7A"/>
    <w:rsid w:val="00517BFA"/>
    <w:rsid w:val="00526A86"/>
    <w:rsid w:val="00541C22"/>
    <w:rsid w:val="00567135"/>
    <w:rsid w:val="005D440A"/>
    <w:rsid w:val="0066154A"/>
    <w:rsid w:val="006D7784"/>
    <w:rsid w:val="00722521"/>
    <w:rsid w:val="00761F4B"/>
    <w:rsid w:val="007A7CAA"/>
    <w:rsid w:val="00853C08"/>
    <w:rsid w:val="009623C9"/>
    <w:rsid w:val="009B1A5F"/>
    <w:rsid w:val="009F22A0"/>
    <w:rsid w:val="00A62E4B"/>
    <w:rsid w:val="00AD420D"/>
    <w:rsid w:val="00B2007B"/>
    <w:rsid w:val="00C02FA7"/>
    <w:rsid w:val="00CB0480"/>
    <w:rsid w:val="00CD2759"/>
    <w:rsid w:val="00D85364"/>
    <w:rsid w:val="00EB60FD"/>
    <w:rsid w:val="00ED3D12"/>
    <w:rsid w:val="00EF3814"/>
    <w:rsid w:val="00F343FF"/>
    <w:rsid w:val="00FD4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6248"/>
  <w15:chartTrackingRefBased/>
  <w15:docId w15:val="{0EDB622D-C274-4A57-AFCE-E988BCB8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7225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25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5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2521"/>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72252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22521"/>
    <w:rPr>
      <w:rFonts w:ascii="Arial" w:eastAsia="Times New Roman" w:hAnsi="Arial" w:cs="Arial"/>
      <w:vanish/>
      <w:sz w:val="16"/>
      <w:szCs w:val="16"/>
    </w:rPr>
  </w:style>
  <w:style w:type="character" w:customStyle="1" w:styleId="apple-converted-space">
    <w:name w:val="apple-converted-space"/>
    <w:basedOn w:val="DefaultParagraphFont"/>
    <w:rsid w:val="00722521"/>
  </w:style>
  <w:style w:type="paragraph" w:styleId="z-BottomofForm">
    <w:name w:val="HTML Bottom of Form"/>
    <w:basedOn w:val="Normal"/>
    <w:next w:val="Normal"/>
    <w:link w:val="z-BottomofFormChar"/>
    <w:hidden/>
    <w:uiPriority w:val="99"/>
    <w:semiHidden/>
    <w:unhideWhenUsed/>
    <w:rsid w:val="0072252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22521"/>
    <w:rPr>
      <w:rFonts w:ascii="Arial" w:eastAsia="Times New Roman" w:hAnsi="Arial" w:cs="Arial"/>
      <w:vanish/>
      <w:sz w:val="16"/>
      <w:szCs w:val="16"/>
    </w:rPr>
  </w:style>
  <w:style w:type="character" w:styleId="Hyperlink">
    <w:name w:val="Hyperlink"/>
    <w:basedOn w:val="DefaultParagraphFont"/>
    <w:uiPriority w:val="99"/>
    <w:semiHidden/>
    <w:unhideWhenUsed/>
    <w:rsid w:val="00722521"/>
    <w:rPr>
      <w:color w:val="0000FF"/>
      <w:u w:val="single"/>
    </w:rPr>
  </w:style>
  <w:style w:type="paragraph" w:styleId="NormalWeb">
    <w:name w:val="Normal (Web)"/>
    <w:basedOn w:val="Normal"/>
    <w:uiPriority w:val="99"/>
    <w:semiHidden/>
    <w:unhideWhenUsed/>
    <w:rsid w:val="007225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2521"/>
    <w:rPr>
      <w:b/>
      <w:bCs/>
    </w:rPr>
  </w:style>
  <w:style w:type="character" w:styleId="Emphasis">
    <w:name w:val="Emphasis"/>
    <w:basedOn w:val="DefaultParagraphFont"/>
    <w:uiPriority w:val="20"/>
    <w:qFormat/>
    <w:rsid w:val="007225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38874">
      <w:bodyDiv w:val="1"/>
      <w:marLeft w:val="0"/>
      <w:marRight w:val="0"/>
      <w:marTop w:val="0"/>
      <w:marBottom w:val="0"/>
      <w:divBdr>
        <w:top w:val="none" w:sz="0" w:space="0" w:color="auto"/>
        <w:left w:val="none" w:sz="0" w:space="0" w:color="auto"/>
        <w:bottom w:val="none" w:sz="0" w:space="0" w:color="auto"/>
        <w:right w:val="none" w:sz="0" w:space="0" w:color="auto"/>
      </w:divBdr>
    </w:div>
    <w:div w:id="1111901804">
      <w:bodyDiv w:val="1"/>
      <w:marLeft w:val="0"/>
      <w:marRight w:val="0"/>
      <w:marTop w:val="0"/>
      <w:marBottom w:val="0"/>
      <w:divBdr>
        <w:top w:val="none" w:sz="0" w:space="0" w:color="auto"/>
        <w:left w:val="none" w:sz="0" w:space="0" w:color="auto"/>
        <w:bottom w:val="none" w:sz="0" w:space="0" w:color="auto"/>
        <w:right w:val="none" w:sz="0" w:space="0" w:color="auto"/>
      </w:divBdr>
      <w:divsChild>
        <w:div w:id="1879778539">
          <w:marLeft w:val="0"/>
          <w:marRight w:val="0"/>
          <w:marTop w:val="0"/>
          <w:marBottom w:val="1050"/>
          <w:divBdr>
            <w:top w:val="none" w:sz="0" w:space="0" w:color="auto"/>
            <w:left w:val="none" w:sz="0" w:space="0" w:color="auto"/>
            <w:bottom w:val="single" w:sz="6" w:space="0" w:color="EAEAEA"/>
            <w:right w:val="none" w:sz="0" w:space="0" w:color="auto"/>
          </w:divBdr>
          <w:divsChild>
            <w:div w:id="136724304">
              <w:marLeft w:val="0"/>
              <w:marRight w:val="0"/>
              <w:marTop w:val="0"/>
              <w:marBottom w:val="0"/>
              <w:divBdr>
                <w:top w:val="none" w:sz="0" w:space="0" w:color="auto"/>
                <w:left w:val="none" w:sz="0" w:space="0" w:color="auto"/>
                <w:bottom w:val="none" w:sz="0" w:space="0" w:color="auto"/>
                <w:right w:val="none" w:sz="0" w:space="0" w:color="auto"/>
              </w:divBdr>
              <w:divsChild>
                <w:div w:id="248388553">
                  <w:marLeft w:val="0"/>
                  <w:marRight w:val="0"/>
                  <w:marTop w:val="0"/>
                  <w:marBottom w:val="0"/>
                  <w:divBdr>
                    <w:top w:val="none" w:sz="0" w:space="0" w:color="auto"/>
                    <w:left w:val="none" w:sz="0" w:space="0" w:color="auto"/>
                    <w:bottom w:val="none" w:sz="0" w:space="0" w:color="auto"/>
                    <w:right w:val="none" w:sz="0" w:space="0" w:color="auto"/>
                  </w:divBdr>
                  <w:divsChild>
                    <w:div w:id="401367504">
                      <w:marLeft w:val="0"/>
                      <w:marRight w:val="0"/>
                      <w:marTop w:val="0"/>
                      <w:marBottom w:val="0"/>
                      <w:divBdr>
                        <w:top w:val="none" w:sz="0" w:space="0" w:color="auto"/>
                        <w:left w:val="none" w:sz="0" w:space="0" w:color="auto"/>
                        <w:bottom w:val="none" w:sz="0" w:space="0" w:color="auto"/>
                        <w:right w:val="none" w:sz="0" w:space="0" w:color="auto"/>
                      </w:divBdr>
                      <w:divsChild>
                        <w:div w:id="1316691023">
                          <w:marLeft w:val="0"/>
                          <w:marRight w:val="0"/>
                          <w:marTop w:val="0"/>
                          <w:marBottom w:val="0"/>
                          <w:divBdr>
                            <w:top w:val="none" w:sz="0" w:space="0" w:color="auto"/>
                            <w:left w:val="none" w:sz="0" w:space="0" w:color="auto"/>
                            <w:bottom w:val="none" w:sz="0" w:space="0" w:color="auto"/>
                            <w:right w:val="none" w:sz="0" w:space="0" w:color="auto"/>
                          </w:divBdr>
                          <w:divsChild>
                            <w:div w:id="1997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43534">
              <w:marLeft w:val="0"/>
              <w:marRight w:val="0"/>
              <w:marTop w:val="0"/>
              <w:marBottom w:val="0"/>
              <w:divBdr>
                <w:top w:val="single" w:sz="48" w:space="0" w:color="FFFFFF"/>
                <w:left w:val="single" w:sz="48" w:space="0" w:color="FFFFFF"/>
                <w:bottom w:val="single" w:sz="48" w:space="0" w:color="FFFFFF"/>
                <w:right w:val="single" w:sz="48" w:space="0" w:color="FFFFFF"/>
              </w:divBdr>
            </w:div>
            <w:div w:id="1657227572">
              <w:marLeft w:val="0"/>
              <w:marRight w:val="0"/>
              <w:marTop w:val="0"/>
              <w:marBottom w:val="0"/>
              <w:divBdr>
                <w:top w:val="none" w:sz="0" w:space="0" w:color="auto"/>
                <w:left w:val="none" w:sz="0" w:space="0" w:color="auto"/>
                <w:bottom w:val="none" w:sz="0" w:space="0" w:color="auto"/>
                <w:right w:val="none" w:sz="0" w:space="0" w:color="auto"/>
              </w:divBdr>
              <w:divsChild>
                <w:div w:id="108404707">
                  <w:marLeft w:val="0"/>
                  <w:marRight w:val="0"/>
                  <w:marTop w:val="0"/>
                  <w:marBottom w:val="0"/>
                  <w:divBdr>
                    <w:top w:val="none" w:sz="0" w:space="0" w:color="auto"/>
                    <w:left w:val="none" w:sz="0" w:space="0" w:color="auto"/>
                    <w:bottom w:val="none" w:sz="0" w:space="0" w:color="auto"/>
                    <w:right w:val="none" w:sz="0" w:space="0" w:color="auto"/>
                  </w:divBdr>
                  <w:divsChild>
                    <w:div w:id="39676876">
                      <w:marLeft w:val="0"/>
                      <w:marRight w:val="0"/>
                      <w:marTop w:val="0"/>
                      <w:marBottom w:val="0"/>
                      <w:divBdr>
                        <w:top w:val="none" w:sz="0" w:space="0" w:color="auto"/>
                        <w:left w:val="none" w:sz="0" w:space="0" w:color="auto"/>
                        <w:bottom w:val="none" w:sz="0" w:space="0" w:color="auto"/>
                        <w:right w:val="none" w:sz="0" w:space="0" w:color="auto"/>
                      </w:divBdr>
                      <w:divsChild>
                        <w:div w:id="265382062">
                          <w:marLeft w:val="0"/>
                          <w:marRight w:val="0"/>
                          <w:marTop w:val="0"/>
                          <w:marBottom w:val="0"/>
                          <w:divBdr>
                            <w:top w:val="none" w:sz="0" w:space="0" w:color="auto"/>
                            <w:left w:val="none" w:sz="0" w:space="0" w:color="auto"/>
                            <w:bottom w:val="none" w:sz="0" w:space="0" w:color="auto"/>
                            <w:right w:val="none" w:sz="0" w:space="0" w:color="auto"/>
                          </w:divBdr>
                          <w:divsChild>
                            <w:div w:id="1734083024">
                              <w:marLeft w:val="0"/>
                              <w:marRight w:val="0"/>
                              <w:marTop w:val="0"/>
                              <w:marBottom w:val="0"/>
                              <w:divBdr>
                                <w:top w:val="none" w:sz="0" w:space="0" w:color="auto"/>
                                <w:left w:val="none" w:sz="0" w:space="0" w:color="auto"/>
                                <w:bottom w:val="none" w:sz="0" w:space="0" w:color="auto"/>
                                <w:right w:val="none" w:sz="0" w:space="0" w:color="auto"/>
                              </w:divBdr>
                              <w:divsChild>
                                <w:div w:id="244461127">
                                  <w:marLeft w:val="0"/>
                                  <w:marRight w:val="0"/>
                                  <w:marTop w:val="0"/>
                                  <w:marBottom w:val="0"/>
                                  <w:divBdr>
                                    <w:top w:val="none" w:sz="0" w:space="0" w:color="auto"/>
                                    <w:left w:val="none" w:sz="0" w:space="0" w:color="auto"/>
                                    <w:bottom w:val="none" w:sz="0" w:space="0" w:color="auto"/>
                                    <w:right w:val="none" w:sz="0" w:space="0" w:color="auto"/>
                                  </w:divBdr>
                                  <w:divsChild>
                                    <w:div w:id="1930305502">
                                      <w:marLeft w:val="0"/>
                                      <w:marRight w:val="0"/>
                                      <w:marTop w:val="0"/>
                                      <w:marBottom w:val="0"/>
                                      <w:divBdr>
                                        <w:top w:val="none" w:sz="0" w:space="0" w:color="auto"/>
                                        <w:left w:val="none" w:sz="0" w:space="0" w:color="auto"/>
                                        <w:bottom w:val="none" w:sz="0" w:space="0" w:color="auto"/>
                                        <w:right w:val="none" w:sz="0" w:space="0" w:color="auto"/>
                                      </w:divBdr>
                                      <w:divsChild>
                                        <w:div w:id="15188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483822">
          <w:marLeft w:val="0"/>
          <w:marRight w:val="0"/>
          <w:marTop w:val="0"/>
          <w:marBottom w:val="0"/>
          <w:divBdr>
            <w:top w:val="none" w:sz="0" w:space="0" w:color="auto"/>
            <w:left w:val="none" w:sz="0" w:space="0" w:color="auto"/>
            <w:bottom w:val="none" w:sz="0" w:space="0" w:color="auto"/>
            <w:right w:val="none" w:sz="0" w:space="0" w:color="auto"/>
          </w:divBdr>
          <w:divsChild>
            <w:div w:id="1530417116">
              <w:marLeft w:val="0"/>
              <w:marRight w:val="0"/>
              <w:marTop w:val="0"/>
              <w:marBottom w:val="0"/>
              <w:divBdr>
                <w:top w:val="none" w:sz="0" w:space="0" w:color="auto"/>
                <w:left w:val="none" w:sz="0" w:space="0" w:color="auto"/>
                <w:bottom w:val="none" w:sz="0" w:space="0" w:color="auto"/>
                <w:right w:val="none" w:sz="0" w:space="0" w:color="auto"/>
              </w:divBdr>
              <w:divsChild>
                <w:div w:id="571279780">
                  <w:marLeft w:val="0"/>
                  <w:marRight w:val="0"/>
                  <w:marTop w:val="0"/>
                  <w:marBottom w:val="0"/>
                  <w:divBdr>
                    <w:top w:val="none" w:sz="0" w:space="0" w:color="auto"/>
                    <w:left w:val="none" w:sz="0" w:space="0" w:color="auto"/>
                    <w:bottom w:val="none" w:sz="0" w:space="0" w:color="auto"/>
                    <w:right w:val="none" w:sz="0" w:space="0" w:color="auto"/>
                  </w:divBdr>
                  <w:divsChild>
                    <w:div w:id="353389941">
                      <w:marLeft w:val="0"/>
                      <w:marRight w:val="0"/>
                      <w:marTop w:val="0"/>
                      <w:marBottom w:val="0"/>
                      <w:divBdr>
                        <w:top w:val="none" w:sz="0" w:space="0" w:color="auto"/>
                        <w:left w:val="none" w:sz="0" w:space="0" w:color="auto"/>
                        <w:bottom w:val="none" w:sz="0" w:space="0" w:color="auto"/>
                        <w:right w:val="none" w:sz="0" w:space="0" w:color="auto"/>
                      </w:divBdr>
                      <w:divsChild>
                        <w:div w:id="644507509">
                          <w:marLeft w:val="0"/>
                          <w:marRight w:val="0"/>
                          <w:marTop w:val="0"/>
                          <w:marBottom w:val="0"/>
                          <w:divBdr>
                            <w:top w:val="none" w:sz="0" w:space="0" w:color="auto"/>
                            <w:left w:val="none" w:sz="0" w:space="0" w:color="auto"/>
                            <w:bottom w:val="none" w:sz="0" w:space="0" w:color="auto"/>
                            <w:right w:val="none" w:sz="0" w:space="0" w:color="auto"/>
                          </w:divBdr>
                          <w:divsChild>
                            <w:div w:id="1618102204">
                              <w:marLeft w:val="0"/>
                              <w:marRight w:val="0"/>
                              <w:marTop w:val="0"/>
                              <w:marBottom w:val="0"/>
                              <w:divBdr>
                                <w:top w:val="none" w:sz="0" w:space="0" w:color="auto"/>
                                <w:left w:val="none" w:sz="0" w:space="0" w:color="auto"/>
                                <w:bottom w:val="none" w:sz="0" w:space="0" w:color="auto"/>
                                <w:right w:val="none" w:sz="0" w:space="0" w:color="auto"/>
                              </w:divBdr>
                              <w:divsChild>
                                <w:div w:id="20293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831508">
          <w:marLeft w:val="0"/>
          <w:marRight w:val="0"/>
          <w:marTop w:val="0"/>
          <w:marBottom w:val="0"/>
          <w:divBdr>
            <w:top w:val="single" w:sz="6" w:space="8" w:color="EAEAEA"/>
            <w:left w:val="none" w:sz="0" w:space="0" w:color="auto"/>
            <w:bottom w:val="none" w:sz="0" w:space="0" w:color="auto"/>
            <w:right w:val="none" w:sz="0" w:space="0" w:color="auto"/>
          </w:divBdr>
          <w:divsChild>
            <w:div w:id="19294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80063">
      <w:bodyDiv w:val="1"/>
      <w:marLeft w:val="0"/>
      <w:marRight w:val="0"/>
      <w:marTop w:val="0"/>
      <w:marBottom w:val="0"/>
      <w:divBdr>
        <w:top w:val="none" w:sz="0" w:space="0" w:color="auto"/>
        <w:left w:val="none" w:sz="0" w:space="0" w:color="auto"/>
        <w:bottom w:val="none" w:sz="0" w:space="0" w:color="auto"/>
        <w:right w:val="none" w:sz="0" w:space="0" w:color="auto"/>
      </w:divBdr>
    </w:div>
    <w:div w:id="1614677770">
      <w:bodyDiv w:val="1"/>
      <w:marLeft w:val="0"/>
      <w:marRight w:val="0"/>
      <w:marTop w:val="0"/>
      <w:marBottom w:val="0"/>
      <w:divBdr>
        <w:top w:val="none" w:sz="0" w:space="0" w:color="auto"/>
        <w:left w:val="none" w:sz="0" w:space="0" w:color="auto"/>
        <w:bottom w:val="none" w:sz="0" w:space="0" w:color="auto"/>
        <w:right w:val="none" w:sz="0" w:space="0" w:color="auto"/>
      </w:divBdr>
      <w:divsChild>
        <w:div w:id="1356923965">
          <w:marLeft w:val="0"/>
          <w:marRight w:val="0"/>
          <w:marTop w:val="0"/>
          <w:marBottom w:val="1050"/>
          <w:divBdr>
            <w:top w:val="none" w:sz="0" w:space="0" w:color="auto"/>
            <w:left w:val="none" w:sz="0" w:space="0" w:color="auto"/>
            <w:bottom w:val="single" w:sz="6" w:space="0" w:color="EAEAEA"/>
            <w:right w:val="none" w:sz="0" w:space="0" w:color="auto"/>
          </w:divBdr>
          <w:divsChild>
            <w:div w:id="1521316066">
              <w:marLeft w:val="0"/>
              <w:marRight w:val="0"/>
              <w:marTop w:val="0"/>
              <w:marBottom w:val="0"/>
              <w:divBdr>
                <w:top w:val="none" w:sz="0" w:space="0" w:color="auto"/>
                <w:left w:val="none" w:sz="0" w:space="0" w:color="auto"/>
                <w:bottom w:val="none" w:sz="0" w:space="0" w:color="auto"/>
                <w:right w:val="none" w:sz="0" w:space="0" w:color="auto"/>
              </w:divBdr>
              <w:divsChild>
                <w:div w:id="1488088171">
                  <w:marLeft w:val="0"/>
                  <w:marRight w:val="0"/>
                  <w:marTop w:val="0"/>
                  <w:marBottom w:val="0"/>
                  <w:divBdr>
                    <w:top w:val="none" w:sz="0" w:space="0" w:color="auto"/>
                    <w:left w:val="none" w:sz="0" w:space="0" w:color="auto"/>
                    <w:bottom w:val="none" w:sz="0" w:space="0" w:color="auto"/>
                    <w:right w:val="none" w:sz="0" w:space="0" w:color="auto"/>
                  </w:divBdr>
                  <w:divsChild>
                    <w:div w:id="1196114417">
                      <w:marLeft w:val="0"/>
                      <w:marRight w:val="0"/>
                      <w:marTop w:val="0"/>
                      <w:marBottom w:val="0"/>
                      <w:divBdr>
                        <w:top w:val="none" w:sz="0" w:space="0" w:color="auto"/>
                        <w:left w:val="none" w:sz="0" w:space="0" w:color="auto"/>
                        <w:bottom w:val="none" w:sz="0" w:space="0" w:color="auto"/>
                        <w:right w:val="none" w:sz="0" w:space="0" w:color="auto"/>
                      </w:divBdr>
                      <w:divsChild>
                        <w:div w:id="1094976737">
                          <w:marLeft w:val="0"/>
                          <w:marRight w:val="0"/>
                          <w:marTop w:val="0"/>
                          <w:marBottom w:val="0"/>
                          <w:divBdr>
                            <w:top w:val="none" w:sz="0" w:space="0" w:color="auto"/>
                            <w:left w:val="none" w:sz="0" w:space="0" w:color="auto"/>
                            <w:bottom w:val="none" w:sz="0" w:space="0" w:color="auto"/>
                            <w:right w:val="none" w:sz="0" w:space="0" w:color="auto"/>
                          </w:divBdr>
                          <w:divsChild>
                            <w:div w:id="15859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624303">
              <w:marLeft w:val="0"/>
              <w:marRight w:val="0"/>
              <w:marTop w:val="0"/>
              <w:marBottom w:val="0"/>
              <w:divBdr>
                <w:top w:val="single" w:sz="48" w:space="0" w:color="FFFFFF"/>
                <w:left w:val="single" w:sz="48" w:space="0" w:color="FFFFFF"/>
                <w:bottom w:val="single" w:sz="48" w:space="0" w:color="FFFFFF"/>
                <w:right w:val="single" w:sz="48" w:space="0" w:color="FFFFFF"/>
              </w:divBdr>
            </w:div>
            <w:div w:id="379592872">
              <w:marLeft w:val="0"/>
              <w:marRight w:val="0"/>
              <w:marTop w:val="0"/>
              <w:marBottom w:val="0"/>
              <w:divBdr>
                <w:top w:val="none" w:sz="0" w:space="0" w:color="auto"/>
                <w:left w:val="none" w:sz="0" w:space="0" w:color="auto"/>
                <w:bottom w:val="none" w:sz="0" w:space="0" w:color="auto"/>
                <w:right w:val="none" w:sz="0" w:space="0" w:color="auto"/>
              </w:divBdr>
              <w:divsChild>
                <w:div w:id="1494683313">
                  <w:marLeft w:val="0"/>
                  <w:marRight w:val="0"/>
                  <w:marTop w:val="0"/>
                  <w:marBottom w:val="0"/>
                  <w:divBdr>
                    <w:top w:val="none" w:sz="0" w:space="0" w:color="auto"/>
                    <w:left w:val="none" w:sz="0" w:space="0" w:color="auto"/>
                    <w:bottom w:val="none" w:sz="0" w:space="0" w:color="auto"/>
                    <w:right w:val="none" w:sz="0" w:space="0" w:color="auto"/>
                  </w:divBdr>
                  <w:divsChild>
                    <w:div w:id="1188758854">
                      <w:marLeft w:val="0"/>
                      <w:marRight w:val="0"/>
                      <w:marTop w:val="0"/>
                      <w:marBottom w:val="0"/>
                      <w:divBdr>
                        <w:top w:val="none" w:sz="0" w:space="0" w:color="auto"/>
                        <w:left w:val="none" w:sz="0" w:space="0" w:color="auto"/>
                        <w:bottom w:val="none" w:sz="0" w:space="0" w:color="auto"/>
                        <w:right w:val="none" w:sz="0" w:space="0" w:color="auto"/>
                      </w:divBdr>
                      <w:divsChild>
                        <w:div w:id="92091848">
                          <w:marLeft w:val="0"/>
                          <w:marRight w:val="0"/>
                          <w:marTop w:val="0"/>
                          <w:marBottom w:val="0"/>
                          <w:divBdr>
                            <w:top w:val="none" w:sz="0" w:space="0" w:color="auto"/>
                            <w:left w:val="none" w:sz="0" w:space="0" w:color="auto"/>
                            <w:bottom w:val="none" w:sz="0" w:space="0" w:color="auto"/>
                            <w:right w:val="none" w:sz="0" w:space="0" w:color="auto"/>
                          </w:divBdr>
                          <w:divsChild>
                            <w:div w:id="145707524">
                              <w:marLeft w:val="0"/>
                              <w:marRight w:val="0"/>
                              <w:marTop w:val="0"/>
                              <w:marBottom w:val="0"/>
                              <w:divBdr>
                                <w:top w:val="none" w:sz="0" w:space="0" w:color="auto"/>
                                <w:left w:val="none" w:sz="0" w:space="0" w:color="auto"/>
                                <w:bottom w:val="none" w:sz="0" w:space="0" w:color="auto"/>
                                <w:right w:val="none" w:sz="0" w:space="0" w:color="auto"/>
                              </w:divBdr>
                              <w:divsChild>
                                <w:div w:id="672801101">
                                  <w:marLeft w:val="0"/>
                                  <w:marRight w:val="0"/>
                                  <w:marTop w:val="0"/>
                                  <w:marBottom w:val="0"/>
                                  <w:divBdr>
                                    <w:top w:val="none" w:sz="0" w:space="0" w:color="auto"/>
                                    <w:left w:val="none" w:sz="0" w:space="0" w:color="auto"/>
                                    <w:bottom w:val="none" w:sz="0" w:space="0" w:color="auto"/>
                                    <w:right w:val="none" w:sz="0" w:space="0" w:color="auto"/>
                                  </w:divBdr>
                                  <w:divsChild>
                                    <w:div w:id="605043210">
                                      <w:marLeft w:val="0"/>
                                      <w:marRight w:val="0"/>
                                      <w:marTop w:val="0"/>
                                      <w:marBottom w:val="0"/>
                                      <w:divBdr>
                                        <w:top w:val="none" w:sz="0" w:space="0" w:color="auto"/>
                                        <w:left w:val="none" w:sz="0" w:space="0" w:color="auto"/>
                                        <w:bottom w:val="none" w:sz="0" w:space="0" w:color="auto"/>
                                        <w:right w:val="none" w:sz="0" w:space="0" w:color="auto"/>
                                      </w:divBdr>
                                      <w:divsChild>
                                        <w:div w:id="14707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557034">
          <w:marLeft w:val="0"/>
          <w:marRight w:val="0"/>
          <w:marTop w:val="0"/>
          <w:marBottom w:val="0"/>
          <w:divBdr>
            <w:top w:val="none" w:sz="0" w:space="0" w:color="auto"/>
            <w:left w:val="none" w:sz="0" w:space="0" w:color="auto"/>
            <w:bottom w:val="none" w:sz="0" w:space="0" w:color="auto"/>
            <w:right w:val="none" w:sz="0" w:space="0" w:color="auto"/>
          </w:divBdr>
          <w:divsChild>
            <w:div w:id="87778528">
              <w:marLeft w:val="0"/>
              <w:marRight w:val="0"/>
              <w:marTop w:val="0"/>
              <w:marBottom w:val="0"/>
              <w:divBdr>
                <w:top w:val="none" w:sz="0" w:space="0" w:color="auto"/>
                <w:left w:val="none" w:sz="0" w:space="0" w:color="auto"/>
                <w:bottom w:val="none" w:sz="0" w:space="0" w:color="auto"/>
                <w:right w:val="none" w:sz="0" w:space="0" w:color="auto"/>
              </w:divBdr>
              <w:divsChild>
                <w:div w:id="1913081975">
                  <w:marLeft w:val="0"/>
                  <w:marRight w:val="0"/>
                  <w:marTop w:val="0"/>
                  <w:marBottom w:val="0"/>
                  <w:divBdr>
                    <w:top w:val="none" w:sz="0" w:space="0" w:color="auto"/>
                    <w:left w:val="none" w:sz="0" w:space="0" w:color="auto"/>
                    <w:bottom w:val="none" w:sz="0" w:space="0" w:color="auto"/>
                    <w:right w:val="none" w:sz="0" w:space="0" w:color="auto"/>
                  </w:divBdr>
                  <w:divsChild>
                    <w:div w:id="1175925179">
                      <w:marLeft w:val="0"/>
                      <w:marRight w:val="0"/>
                      <w:marTop w:val="0"/>
                      <w:marBottom w:val="0"/>
                      <w:divBdr>
                        <w:top w:val="none" w:sz="0" w:space="0" w:color="auto"/>
                        <w:left w:val="none" w:sz="0" w:space="0" w:color="auto"/>
                        <w:bottom w:val="none" w:sz="0" w:space="0" w:color="auto"/>
                        <w:right w:val="none" w:sz="0" w:space="0" w:color="auto"/>
                      </w:divBdr>
                      <w:divsChild>
                        <w:div w:id="2004964276">
                          <w:marLeft w:val="0"/>
                          <w:marRight w:val="0"/>
                          <w:marTop w:val="0"/>
                          <w:marBottom w:val="0"/>
                          <w:divBdr>
                            <w:top w:val="none" w:sz="0" w:space="0" w:color="auto"/>
                            <w:left w:val="none" w:sz="0" w:space="0" w:color="auto"/>
                            <w:bottom w:val="none" w:sz="0" w:space="0" w:color="auto"/>
                            <w:right w:val="none" w:sz="0" w:space="0" w:color="auto"/>
                          </w:divBdr>
                          <w:divsChild>
                            <w:div w:id="44843426">
                              <w:marLeft w:val="0"/>
                              <w:marRight w:val="0"/>
                              <w:marTop w:val="0"/>
                              <w:marBottom w:val="0"/>
                              <w:divBdr>
                                <w:top w:val="none" w:sz="0" w:space="0" w:color="auto"/>
                                <w:left w:val="none" w:sz="0" w:space="0" w:color="auto"/>
                                <w:bottom w:val="none" w:sz="0" w:space="0" w:color="auto"/>
                                <w:right w:val="none" w:sz="0" w:space="0" w:color="auto"/>
                              </w:divBdr>
                              <w:divsChild>
                                <w:div w:id="4789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527818">
          <w:marLeft w:val="0"/>
          <w:marRight w:val="0"/>
          <w:marTop w:val="0"/>
          <w:marBottom w:val="0"/>
          <w:divBdr>
            <w:top w:val="single" w:sz="6" w:space="8" w:color="EAEAEA"/>
            <w:left w:val="none" w:sz="0" w:space="0" w:color="auto"/>
            <w:bottom w:val="none" w:sz="0" w:space="0" w:color="auto"/>
            <w:right w:val="none" w:sz="0" w:space="0" w:color="auto"/>
          </w:divBdr>
          <w:divsChild>
            <w:div w:id="11620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Crowe</dc:creator>
  <cp:keywords/>
  <dc:description/>
  <cp:lastModifiedBy>Chad Crowe</cp:lastModifiedBy>
  <cp:revision>55</cp:revision>
  <dcterms:created xsi:type="dcterms:W3CDTF">2016-09-13T22:35:00Z</dcterms:created>
  <dcterms:modified xsi:type="dcterms:W3CDTF">2016-09-13T23:29:00Z</dcterms:modified>
</cp:coreProperties>
</file>