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1C90" w14:textId="77777777" w:rsidR="009C0075" w:rsidRDefault="009C4EA4" w:rsidP="009C0075">
      <w:pPr>
        <w:autoSpaceDE w:val="0"/>
        <w:autoSpaceDN w:val="0"/>
        <w:adjustRightInd w:val="0"/>
        <w:rPr>
          <w:rFonts w:ascii="Calibri" w:hAnsi="Calibri" w:cs="Calibri"/>
          <w:b/>
          <w:bCs/>
          <w:lang w:val="en-GB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-GB"/>
        </w:rPr>
        <w:t>Gifford Lecture Series Internship</w:t>
      </w:r>
    </w:p>
    <w:p w14:paraId="3265BC18" w14:textId="77777777" w:rsidR="009C4EA4" w:rsidRDefault="009C4EA4" w:rsidP="009C0075">
      <w:pPr>
        <w:autoSpaceDE w:val="0"/>
        <w:autoSpaceDN w:val="0"/>
        <w:adjustRightInd w:val="0"/>
        <w:rPr>
          <w:rFonts w:ascii="Calibri" w:hAnsi="Calibri" w:cs="Calibri"/>
          <w:b/>
          <w:bCs/>
          <w:lang w:val="en-GB"/>
        </w:rPr>
      </w:pPr>
    </w:p>
    <w:p w14:paraId="03EDC142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COLLEGE OF ARTS</w:t>
      </w:r>
    </w:p>
    <w:p w14:paraId="531BC0F7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SCHOOL OF CRITICAL STUDIES</w:t>
      </w:r>
    </w:p>
    <w:p w14:paraId="6AC6A236" w14:textId="77777777" w:rsidR="009C0075" w:rsidRDefault="00926829" w:rsidP="009C0075">
      <w:pPr>
        <w:autoSpaceDE w:val="0"/>
        <w:autoSpaceDN w:val="0"/>
        <w:adjustRightInd w:val="0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 xml:space="preserve">GRADE 5 </w:t>
      </w:r>
      <w:r w:rsidR="003E5300">
        <w:rPr>
          <w:rFonts w:ascii="Calibri" w:hAnsi="Calibri" w:cs="Calibri"/>
          <w:b/>
          <w:bCs/>
          <w:lang w:val="en-GB"/>
        </w:rPr>
        <w:t xml:space="preserve">– Casual worker </w:t>
      </w:r>
      <w:r>
        <w:rPr>
          <w:rFonts w:ascii="Calibri" w:hAnsi="Calibri" w:cs="Calibri"/>
          <w:b/>
          <w:bCs/>
          <w:lang w:val="en-GB"/>
        </w:rPr>
        <w:t>(Spinal point 16)</w:t>
      </w:r>
    </w:p>
    <w:p w14:paraId="6149F3B1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b/>
          <w:bCs/>
          <w:sz w:val="16"/>
          <w:szCs w:val="16"/>
          <w:lang w:val="en-GB"/>
        </w:rPr>
      </w:pPr>
    </w:p>
    <w:p w14:paraId="6D16B3BA" w14:textId="77777777" w:rsidR="009C0075" w:rsidRDefault="009C0075" w:rsidP="009C0075">
      <w:pPr>
        <w:autoSpaceDE w:val="0"/>
        <w:autoSpaceDN w:val="0"/>
        <w:adjustRightInd w:val="0"/>
        <w:spacing w:after="120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Job Purpose</w:t>
      </w:r>
    </w:p>
    <w:p w14:paraId="1AF9CC07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Effectively and efficiently to undertake a range of duties associated with the organisation of the Gifford Lecture and Research Seminar series at the University of Glasgow (October 2018).</w:t>
      </w:r>
    </w:p>
    <w:p w14:paraId="7C14D9EB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46F9011C" w14:textId="77777777" w:rsidR="009C0075" w:rsidRDefault="009C0075" w:rsidP="009C0075">
      <w:pPr>
        <w:autoSpaceDE w:val="0"/>
        <w:autoSpaceDN w:val="0"/>
        <w:adjustRightInd w:val="0"/>
        <w:spacing w:after="120"/>
        <w:rPr>
          <w:rFonts w:ascii="Calibri" w:hAnsi="Calibri" w:cs="Calibri"/>
          <w:lang w:val="en-GB"/>
        </w:rPr>
      </w:pPr>
      <w:r>
        <w:rPr>
          <w:rFonts w:ascii="Calibri" w:hAnsi="Calibri" w:cs="Calibri"/>
          <w:b/>
          <w:bCs/>
          <w:lang w:val="en-GB"/>
        </w:rPr>
        <w:t>Main Duties and Responsibilities</w:t>
      </w:r>
    </w:p>
    <w:p w14:paraId="59AC6902" w14:textId="77777777" w:rsidR="009C0075" w:rsidRDefault="009C0075" w:rsidP="009C0075">
      <w:pPr>
        <w:autoSpaceDE w:val="0"/>
        <w:autoSpaceDN w:val="0"/>
        <w:adjustRightInd w:val="0"/>
        <w:spacing w:after="8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The main duties are likely to include the following:</w:t>
      </w:r>
    </w:p>
    <w:p w14:paraId="464569C3" w14:textId="77777777" w:rsidR="009C0075" w:rsidRDefault="009C0075" w:rsidP="009C0075">
      <w:pPr>
        <w:autoSpaceDE w:val="0"/>
        <w:autoSpaceDN w:val="0"/>
        <w:adjustRightInd w:val="0"/>
        <w:spacing w:after="80"/>
        <w:ind w:left="425" w:hanging="425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1.</w:t>
      </w:r>
      <w:r>
        <w:rPr>
          <w:rFonts w:ascii="Calibri" w:hAnsi="Calibri" w:cs="Calibri"/>
          <w:sz w:val="22"/>
          <w:szCs w:val="22"/>
          <w:lang w:val="en-GB"/>
        </w:rPr>
        <w:tab/>
        <w:t xml:space="preserve">To </w:t>
      </w:r>
      <w:r w:rsidR="004C277D">
        <w:rPr>
          <w:rFonts w:ascii="Calibri" w:hAnsi="Calibri" w:cs="Calibri"/>
          <w:sz w:val="22"/>
          <w:szCs w:val="22"/>
          <w:lang w:val="en-GB"/>
        </w:rPr>
        <w:t>support</w:t>
      </w:r>
      <w:r>
        <w:rPr>
          <w:rFonts w:ascii="Calibri" w:hAnsi="Calibri" w:cs="Calibri"/>
          <w:sz w:val="22"/>
          <w:szCs w:val="22"/>
          <w:lang w:val="en-GB"/>
        </w:rPr>
        <w:t xml:space="preserve"> the </w:t>
      </w:r>
      <w:bookmarkStart w:id="1" w:name="_Hlk509782343"/>
      <w:r>
        <w:rPr>
          <w:rFonts w:ascii="Calibri" w:hAnsi="Calibri" w:cs="Calibri"/>
          <w:sz w:val="22"/>
          <w:szCs w:val="22"/>
          <w:lang w:val="en-GB"/>
        </w:rPr>
        <w:t xml:space="preserve">organisation of the Gifford Lecture and Research Seminar series </w:t>
      </w:r>
      <w:bookmarkEnd w:id="1"/>
      <w:r>
        <w:rPr>
          <w:rFonts w:ascii="Calibri" w:hAnsi="Calibri" w:cs="Calibri"/>
          <w:sz w:val="22"/>
          <w:szCs w:val="22"/>
          <w:lang w:val="en-GB"/>
        </w:rPr>
        <w:t>at the University of Glasgow to take place in October 2018.</w:t>
      </w:r>
    </w:p>
    <w:p w14:paraId="6FF7373A" w14:textId="77777777" w:rsidR="009C0075" w:rsidRDefault="009C0075" w:rsidP="009C0075">
      <w:pPr>
        <w:autoSpaceDE w:val="0"/>
        <w:autoSpaceDN w:val="0"/>
        <w:adjustRightInd w:val="0"/>
        <w:spacing w:after="80"/>
        <w:ind w:left="425" w:hanging="425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2.</w:t>
      </w:r>
      <w:r>
        <w:rPr>
          <w:rFonts w:ascii="Calibri" w:hAnsi="Calibri" w:cs="Calibri"/>
          <w:sz w:val="22"/>
          <w:szCs w:val="22"/>
          <w:lang w:val="en-GB"/>
        </w:rPr>
        <w:tab/>
        <w:t xml:space="preserve">To contribute as appropriate to the development of relevant publicity materials. </w:t>
      </w:r>
    </w:p>
    <w:p w14:paraId="7A0EA0A8" w14:textId="77777777" w:rsidR="009C0075" w:rsidRDefault="009C0075" w:rsidP="009C0075">
      <w:pPr>
        <w:autoSpaceDE w:val="0"/>
        <w:autoSpaceDN w:val="0"/>
        <w:adjustRightInd w:val="0"/>
        <w:spacing w:after="80"/>
        <w:ind w:left="425" w:hanging="425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3.</w:t>
      </w:r>
      <w:r>
        <w:rPr>
          <w:rFonts w:ascii="Calibri" w:hAnsi="Calibri" w:cs="Calibri"/>
          <w:sz w:val="22"/>
          <w:szCs w:val="22"/>
          <w:lang w:val="en-GB"/>
        </w:rPr>
        <w:tab/>
        <w:t xml:space="preserve">To liaise with University services and the Gifford Committee for the effective organisation of the event. </w:t>
      </w:r>
    </w:p>
    <w:p w14:paraId="1E363F26" w14:textId="77777777" w:rsidR="009C0075" w:rsidRDefault="009C0075" w:rsidP="009C0075">
      <w:pPr>
        <w:autoSpaceDE w:val="0"/>
        <w:autoSpaceDN w:val="0"/>
        <w:adjustRightInd w:val="0"/>
        <w:spacing w:after="80"/>
        <w:ind w:left="425" w:hanging="425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4.</w:t>
      </w:r>
      <w:r>
        <w:rPr>
          <w:rFonts w:ascii="Calibri" w:hAnsi="Calibri" w:cs="Calibri"/>
          <w:sz w:val="22"/>
          <w:szCs w:val="22"/>
          <w:lang w:val="en-GB"/>
        </w:rPr>
        <w:tab/>
        <w:t>To inform about and involve the University’s academic community (staff and students) in the event as appropriate and as directed by a designated member of the Gifford Committee.</w:t>
      </w:r>
    </w:p>
    <w:p w14:paraId="222160DC" w14:textId="77777777" w:rsidR="009C0075" w:rsidRDefault="009C0075" w:rsidP="009C0075">
      <w:pPr>
        <w:autoSpaceDE w:val="0"/>
        <w:autoSpaceDN w:val="0"/>
        <w:adjustRightInd w:val="0"/>
        <w:spacing w:after="80"/>
        <w:ind w:left="425" w:hanging="425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5.</w:t>
      </w:r>
      <w:r>
        <w:rPr>
          <w:rFonts w:ascii="Calibri" w:hAnsi="Calibri" w:cs="Calibri"/>
          <w:sz w:val="22"/>
          <w:szCs w:val="22"/>
          <w:lang w:val="en-GB"/>
        </w:rPr>
        <w:tab/>
        <w:t>To undertake appropriate training as required.</w:t>
      </w:r>
    </w:p>
    <w:p w14:paraId="758D9968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</w:p>
    <w:p w14:paraId="5443218B" w14:textId="77777777" w:rsidR="009C0075" w:rsidRDefault="009C0075" w:rsidP="009C0075">
      <w:pPr>
        <w:autoSpaceDE w:val="0"/>
        <w:autoSpaceDN w:val="0"/>
        <w:adjustRightInd w:val="0"/>
        <w:spacing w:after="40"/>
        <w:jc w:val="center"/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Knowledge, Qualifications, Skills and Experience</w:t>
      </w:r>
    </w:p>
    <w:p w14:paraId="2E6AA797" w14:textId="77777777" w:rsidR="009C0075" w:rsidRDefault="009C0075" w:rsidP="009C0075">
      <w:pPr>
        <w:autoSpaceDE w:val="0"/>
        <w:autoSpaceDN w:val="0"/>
        <w:adjustRightInd w:val="0"/>
        <w:spacing w:after="4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Knowledge/Qualifications </w:t>
      </w:r>
    </w:p>
    <w:p w14:paraId="4CAC1A61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Essential</w:t>
      </w:r>
    </w:p>
    <w:p w14:paraId="017CE2DE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A1</w:t>
      </w:r>
      <w:r>
        <w:rPr>
          <w:rFonts w:ascii="Calibri" w:hAnsi="Calibri" w:cs="Calibri"/>
          <w:sz w:val="22"/>
          <w:szCs w:val="22"/>
          <w:lang w:val="en-GB"/>
        </w:rPr>
        <w:tab/>
        <w:t xml:space="preserve">Good first degree </w:t>
      </w:r>
    </w:p>
    <w:p w14:paraId="2F181A25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A2</w:t>
      </w:r>
      <w:r>
        <w:rPr>
          <w:rFonts w:ascii="Calibri" w:hAnsi="Calibri" w:cs="Calibri"/>
          <w:sz w:val="22"/>
          <w:szCs w:val="22"/>
          <w:lang w:val="en-GB"/>
        </w:rPr>
        <w:tab/>
        <w:t>Registered for a research degree or have attained a PhD in a relevant subject</w:t>
      </w:r>
    </w:p>
    <w:p w14:paraId="4AAFB976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</w:p>
    <w:p w14:paraId="526AB5CD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Skills</w:t>
      </w:r>
    </w:p>
    <w:p w14:paraId="62CD5808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Essential</w:t>
      </w:r>
    </w:p>
    <w:p w14:paraId="7AB70D95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C1</w:t>
      </w:r>
      <w:r>
        <w:rPr>
          <w:rFonts w:ascii="Calibri" w:hAnsi="Calibri" w:cs="Calibri"/>
          <w:sz w:val="22"/>
          <w:szCs w:val="22"/>
          <w:lang w:val="en-GB"/>
        </w:rPr>
        <w:tab/>
        <w:t>Excellent communications and language skills both oral and written</w:t>
      </w:r>
    </w:p>
    <w:p w14:paraId="5B9115CC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C2</w:t>
      </w:r>
      <w:r>
        <w:rPr>
          <w:rFonts w:ascii="Calibri" w:hAnsi="Calibri" w:cs="Calibri"/>
          <w:sz w:val="22"/>
          <w:szCs w:val="22"/>
          <w:lang w:val="en-GB"/>
        </w:rPr>
        <w:tab/>
        <w:t xml:space="preserve">Excellent interpersonal skills </w:t>
      </w:r>
    </w:p>
    <w:p w14:paraId="67FE18EF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C3</w:t>
      </w:r>
      <w:r>
        <w:rPr>
          <w:rFonts w:ascii="Calibri" w:hAnsi="Calibri" w:cs="Calibri"/>
          <w:sz w:val="22"/>
          <w:szCs w:val="22"/>
          <w:lang w:val="en-GB"/>
        </w:rPr>
        <w:tab/>
        <w:t>Time/project management skills</w:t>
      </w:r>
    </w:p>
    <w:p w14:paraId="1A0F8342" w14:textId="77777777" w:rsidR="00FD3888" w:rsidRDefault="009C0075" w:rsidP="00FD3888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C4</w:t>
      </w:r>
      <w:r>
        <w:rPr>
          <w:rFonts w:ascii="Calibri" w:hAnsi="Calibri" w:cs="Calibri"/>
          <w:sz w:val="22"/>
          <w:szCs w:val="22"/>
          <w:lang w:val="en-GB"/>
        </w:rPr>
        <w:tab/>
        <w:t>Ability to work independently and as part of a team</w:t>
      </w:r>
    </w:p>
    <w:p w14:paraId="602B4D2C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C6</w:t>
      </w:r>
      <w:r>
        <w:rPr>
          <w:rFonts w:ascii="Calibri" w:hAnsi="Calibri" w:cs="Calibri"/>
          <w:sz w:val="22"/>
          <w:szCs w:val="22"/>
          <w:lang w:val="en-GB"/>
        </w:rPr>
        <w:tab/>
        <w:t>Basi</w:t>
      </w:r>
      <w:r w:rsidR="00E84A44">
        <w:rPr>
          <w:rFonts w:ascii="Calibri" w:hAnsi="Calibri" w:cs="Calibri"/>
          <w:sz w:val="22"/>
          <w:szCs w:val="22"/>
          <w:lang w:val="en-GB"/>
        </w:rPr>
        <w:t>c web skills (</w:t>
      </w:r>
      <w:r w:rsidR="00FD3888">
        <w:rPr>
          <w:rFonts w:ascii="Calibri" w:hAnsi="Calibri" w:cs="Calibri"/>
          <w:sz w:val="22"/>
          <w:szCs w:val="22"/>
          <w:lang w:val="en-GB"/>
        </w:rPr>
        <w:t>incl.</w:t>
      </w:r>
      <w:r>
        <w:rPr>
          <w:rFonts w:ascii="Calibri" w:hAnsi="Calibri" w:cs="Calibri"/>
          <w:sz w:val="22"/>
          <w:szCs w:val="22"/>
          <w:lang w:val="en-GB"/>
        </w:rPr>
        <w:t xml:space="preserve"> social media platforms)</w:t>
      </w:r>
    </w:p>
    <w:p w14:paraId="783C74C9" w14:textId="77777777" w:rsidR="009C0075" w:rsidRDefault="009C0075" w:rsidP="00E84A44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</w:p>
    <w:p w14:paraId="42594120" w14:textId="77777777" w:rsidR="009C0075" w:rsidRDefault="009C0075" w:rsidP="009C0075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Experience</w:t>
      </w:r>
    </w:p>
    <w:p w14:paraId="75243712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Essential</w:t>
      </w:r>
    </w:p>
    <w:p w14:paraId="0961B490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E1</w:t>
      </w:r>
      <w:r>
        <w:rPr>
          <w:rFonts w:ascii="Calibri" w:hAnsi="Calibri" w:cs="Calibri"/>
          <w:sz w:val="22"/>
          <w:szCs w:val="22"/>
          <w:lang w:val="en-GB"/>
        </w:rPr>
        <w:tab/>
        <w:t>Successful completion of previous year’s APR, where appropriate</w:t>
      </w:r>
    </w:p>
    <w:p w14:paraId="0458B815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E2</w:t>
      </w:r>
      <w:r>
        <w:rPr>
          <w:rFonts w:ascii="Calibri" w:hAnsi="Calibri" w:cs="Calibri"/>
          <w:sz w:val="22"/>
          <w:szCs w:val="22"/>
          <w:lang w:val="en-GB"/>
        </w:rPr>
        <w:tab/>
        <w:t>Familiarity with writings of Gifford speaker</w:t>
      </w:r>
    </w:p>
    <w:p w14:paraId="5A9AA0D8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</w:p>
    <w:p w14:paraId="7919668A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Desirable</w:t>
      </w:r>
    </w:p>
    <w:p w14:paraId="5E7FC7CC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F1</w:t>
      </w:r>
      <w:r>
        <w:rPr>
          <w:rFonts w:ascii="Calibri" w:hAnsi="Calibri" w:cs="Calibri"/>
          <w:sz w:val="22"/>
          <w:szCs w:val="22"/>
          <w:lang w:val="en-GB"/>
        </w:rPr>
        <w:tab/>
        <w:t>Successful completion of first year of postgraduate research degree</w:t>
      </w:r>
    </w:p>
    <w:p w14:paraId="6720CD20" w14:textId="77777777" w:rsidR="009C0075" w:rsidRDefault="009C0075" w:rsidP="009C0075">
      <w:pPr>
        <w:autoSpaceDE w:val="0"/>
        <w:autoSpaceDN w:val="0"/>
        <w:adjustRightInd w:val="0"/>
        <w:ind w:left="426" w:hanging="426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F2</w:t>
      </w:r>
      <w:r>
        <w:rPr>
          <w:rFonts w:ascii="Calibri" w:hAnsi="Calibri" w:cs="Calibri"/>
          <w:sz w:val="22"/>
          <w:szCs w:val="22"/>
          <w:lang w:val="en-GB"/>
        </w:rPr>
        <w:tab/>
        <w:t>Experience with organizing seminar series, conference or public events</w:t>
      </w:r>
      <w:r>
        <w:rPr>
          <w:rFonts w:ascii="MS Gothic" w:eastAsia="MS Gothic" w:hAnsi="MS Gothic" w:cs="MS Gothic" w:hint="eastAsia"/>
          <w:sz w:val="22"/>
          <w:szCs w:val="22"/>
          <w:lang w:val="en-GB"/>
        </w:rPr>
        <w:t> </w:t>
      </w:r>
    </w:p>
    <w:p w14:paraId="706A33AB" w14:textId="77777777" w:rsidR="009C0075" w:rsidRDefault="009C0075" w:rsidP="009C007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lang w:val="en-GB"/>
        </w:rPr>
      </w:pPr>
    </w:p>
    <w:p w14:paraId="354D084E" w14:textId="77777777" w:rsidR="009C0075" w:rsidRDefault="009C0075" w:rsidP="009C007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lang w:val="en-GB"/>
        </w:rPr>
      </w:pPr>
    </w:p>
    <w:p w14:paraId="67446270" w14:textId="77777777" w:rsidR="009C0075" w:rsidRDefault="009C0075" w:rsidP="009C0075">
      <w:pPr>
        <w:autoSpaceDE w:val="0"/>
        <w:autoSpaceDN w:val="0"/>
        <w:adjustRightInd w:val="0"/>
        <w:jc w:val="center"/>
        <w:rPr>
          <w:rFonts w:ascii="Calibri" w:hAnsi="Calibri" w:cs="Calibri"/>
          <w:lang w:val="en-GB"/>
        </w:rPr>
      </w:pPr>
      <w:r>
        <w:rPr>
          <w:rFonts w:ascii="Calibri" w:hAnsi="Calibri" w:cs="Calibri"/>
          <w:b/>
          <w:bCs/>
          <w:lang w:val="en-GB"/>
        </w:rPr>
        <w:t>Job Features</w:t>
      </w:r>
    </w:p>
    <w:p w14:paraId="4581552E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0DAD8E2C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Dimensions</w:t>
      </w:r>
      <w:r>
        <w:rPr>
          <w:rFonts w:ascii="MS Gothic" w:eastAsia="MS Gothic" w:hAnsi="MS Gothic" w:cs="MS Gothic" w:hint="eastAsia"/>
          <w:b/>
          <w:bCs/>
          <w:sz w:val="22"/>
          <w:szCs w:val="22"/>
          <w:lang w:val="en-GB"/>
        </w:rPr>
        <w:t> </w:t>
      </w:r>
      <w:r>
        <w:rPr>
          <w:rFonts w:ascii="Calibri" w:hAnsi="Calibri" w:cs="Calibri"/>
          <w:sz w:val="22"/>
          <w:szCs w:val="22"/>
          <w:lang w:val="en-GB"/>
        </w:rPr>
        <w:t>Support the organisation, publicity campaign and hosting of Gifford Lecture series.</w:t>
      </w:r>
    </w:p>
    <w:p w14:paraId="5633D3E6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p w14:paraId="1D54F4F3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Planning and Organising</w:t>
      </w:r>
    </w:p>
    <w:p w14:paraId="5F45D250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Organisational skills to effectively manage time and prioritise organisational duties as appropriate.</w:t>
      </w:r>
    </w:p>
    <w:p w14:paraId="14A21E35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Reactive and responsive – Responding to or passing on queries as appropriate.</w:t>
      </w:r>
    </w:p>
    <w:p w14:paraId="2A6D943F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</w:p>
    <w:p w14:paraId="48DD092E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Decision Making</w:t>
      </w:r>
    </w:p>
    <w:p w14:paraId="62B610CF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i/>
          <w:iCs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Take decisions as appropriate in accordance with advice from designated member of Gifford Committee</w:t>
      </w:r>
      <w:r>
        <w:rPr>
          <w:rFonts w:ascii="Calibri" w:hAnsi="Calibri" w:cs="Calibri"/>
          <w:i/>
          <w:iCs/>
          <w:sz w:val="22"/>
          <w:szCs w:val="22"/>
          <w:lang w:val="en-GB"/>
        </w:rPr>
        <w:t>.</w:t>
      </w:r>
    </w:p>
    <w:p w14:paraId="7DAFD300" w14:textId="77777777" w:rsidR="00774C67" w:rsidRDefault="009C0075" w:rsidP="009C0075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Prioritise own work on a timescale agreed with designated member of Gifford Committee.</w:t>
      </w:r>
      <w:r>
        <w:rPr>
          <w:rFonts w:ascii="MS Gothic" w:eastAsia="MS Gothic" w:hAnsi="MS Gothic" w:cs="MS Gothic" w:hint="eastAsia"/>
          <w:sz w:val="22"/>
          <w:szCs w:val="22"/>
          <w:lang w:val="en-GB"/>
        </w:rPr>
        <w:t> </w:t>
      </w:r>
      <w:r>
        <w:rPr>
          <w:rFonts w:ascii="MS Gothic" w:eastAsia="MS Gothic" w:hAnsi="MS Gothic" w:cs="MS Gothic" w:hint="eastAsia"/>
          <w:b/>
          <w:bCs/>
          <w:sz w:val="22"/>
          <w:szCs w:val="22"/>
          <w:lang w:val="en-GB"/>
        </w:rPr>
        <w:t> </w:t>
      </w:r>
    </w:p>
    <w:p w14:paraId="5D3EA63A" w14:textId="77777777" w:rsidR="00774C67" w:rsidRDefault="00774C67" w:rsidP="009C0075">
      <w:pPr>
        <w:autoSpaceDE w:val="0"/>
        <w:autoSpaceDN w:val="0"/>
        <w:adjustRightInd w:val="0"/>
        <w:rPr>
          <w:rFonts w:ascii="MS Gothic" w:eastAsia="MS Gothic" w:hAnsi="MS Gothic" w:cs="MS Gothic"/>
          <w:b/>
          <w:bCs/>
          <w:sz w:val="22"/>
          <w:szCs w:val="22"/>
          <w:lang w:val="en-GB"/>
        </w:rPr>
      </w:pPr>
    </w:p>
    <w:p w14:paraId="477BE965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Internal/External Relationships</w:t>
      </w:r>
    </w:p>
    <w:p w14:paraId="77B597DD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i/>
          <w:iCs/>
          <w:sz w:val="22"/>
          <w:szCs w:val="22"/>
          <w:lang w:val="en-GB"/>
        </w:rPr>
        <w:t>Internal</w:t>
      </w:r>
      <w:r>
        <w:rPr>
          <w:rFonts w:ascii="MS Gothic" w:eastAsia="MS Gothic" w:hAnsi="MS Gothic" w:cs="MS Gothic" w:hint="eastAsia"/>
          <w:sz w:val="22"/>
          <w:szCs w:val="22"/>
          <w:lang w:val="en-GB"/>
        </w:rPr>
        <w:t> </w:t>
      </w:r>
      <w:r>
        <w:rPr>
          <w:rFonts w:ascii="Calibri" w:hAnsi="Calibri" w:cs="Calibri"/>
          <w:sz w:val="22"/>
          <w:szCs w:val="22"/>
          <w:lang w:val="en-GB"/>
        </w:rPr>
        <w:t>Designated member of Gifford Committee and Committee Clerk for exchanging information and organisational strategy.</w:t>
      </w:r>
    </w:p>
    <w:p w14:paraId="0C8FE0C4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Glasgow University staff and students to inform and involve where appropriate.</w:t>
      </w:r>
    </w:p>
    <w:p w14:paraId="06AE6CD7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Glasgow University services for the organisation of room bookings, catering, events and internal media information </w:t>
      </w:r>
    </w:p>
    <w:p w14:paraId="6C9218F8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i/>
          <w:iCs/>
          <w:sz w:val="22"/>
          <w:szCs w:val="22"/>
          <w:lang w:val="en-GB"/>
        </w:rPr>
      </w:pPr>
    </w:p>
    <w:p w14:paraId="3BD4CA05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i/>
          <w:iCs/>
          <w:sz w:val="22"/>
          <w:szCs w:val="22"/>
          <w:lang w:val="en-GB"/>
        </w:rPr>
      </w:pPr>
      <w:r>
        <w:rPr>
          <w:rFonts w:ascii="Calibri" w:hAnsi="Calibri" w:cs="Calibri"/>
          <w:i/>
          <w:iCs/>
          <w:sz w:val="22"/>
          <w:szCs w:val="22"/>
          <w:lang w:val="en-GB"/>
        </w:rPr>
        <w:t>External</w:t>
      </w:r>
    </w:p>
    <w:p w14:paraId="6D56F941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Invited Gifford speaker for lecture, accommodation and related arrangements</w:t>
      </w:r>
    </w:p>
    <w:p w14:paraId="3CA531D8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Members of the public and other Universities for information and queries</w:t>
      </w:r>
    </w:p>
    <w:p w14:paraId="2875EF6E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i/>
          <w:iCs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Communication with press and </w:t>
      </w:r>
      <w:r w:rsidR="00774C67">
        <w:rPr>
          <w:rFonts w:ascii="Calibri" w:hAnsi="Calibri" w:cs="Calibri"/>
          <w:sz w:val="22"/>
          <w:szCs w:val="22"/>
          <w:lang w:val="en-GB"/>
        </w:rPr>
        <w:t xml:space="preserve">maintaining presence on </w:t>
      </w:r>
      <w:r>
        <w:rPr>
          <w:rFonts w:ascii="Calibri" w:hAnsi="Calibri" w:cs="Calibri"/>
          <w:sz w:val="22"/>
          <w:szCs w:val="22"/>
          <w:lang w:val="en-GB"/>
        </w:rPr>
        <w:t>social media platforms in accordance with advice from designated member of Gifford Committee</w:t>
      </w:r>
      <w:r>
        <w:rPr>
          <w:rFonts w:ascii="Calibri" w:hAnsi="Calibri" w:cs="Calibri"/>
          <w:i/>
          <w:iCs/>
          <w:sz w:val="22"/>
          <w:szCs w:val="22"/>
          <w:lang w:val="en-GB"/>
        </w:rPr>
        <w:t>.</w:t>
      </w:r>
    </w:p>
    <w:p w14:paraId="4F6F1F22" w14:textId="77777777" w:rsidR="00774C67" w:rsidRPr="00774C67" w:rsidRDefault="00774C67" w:rsidP="009C0075">
      <w:pPr>
        <w:autoSpaceDE w:val="0"/>
        <w:autoSpaceDN w:val="0"/>
        <w:adjustRightInd w:val="0"/>
        <w:rPr>
          <w:rFonts w:ascii="Calibri" w:hAnsi="Calibri" w:cs="Calibri"/>
          <w:iCs/>
          <w:sz w:val="22"/>
          <w:szCs w:val="22"/>
          <w:lang w:val="en-GB"/>
        </w:rPr>
      </w:pPr>
      <w:r>
        <w:rPr>
          <w:rFonts w:ascii="Calibri" w:hAnsi="Calibri" w:cs="Calibri"/>
          <w:iCs/>
          <w:sz w:val="22"/>
          <w:szCs w:val="22"/>
          <w:lang w:val="en-GB"/>
        </w:rPr>
        <w:t>Communication with Scottish Graduate School for the Arts and Humanities (SGSAH) for dissemination and support as appropriate</w:t>
      </w:r>
    </w:p>
    <w:p w14:paraId="750A42D3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</w:p>
    <w:p w14:paraId="25B292F0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Problem Solving</w:t>
      </w:r>
      <w:r>
        <w:rPr>
          <w:rFonts w:ascii="MS Gothic" w:eastAsia="MS Gothic" w:hAnsi="MS Gothic" w:cs="MS Gothic" w:hint="eastAsia"/>
          <w:b/>
          <w:bCs/>
          <w:sz w:val="22"/>
          <w:szCs w:val="22"/>
          <w:lang w:val="en-GB"/>
        </w:rPr>
        <w:t> </w:t>
      </w:r>
      <w:r>
        <w:rPr>
          <w:rFonts w:ascii="Calibri" w:hAnsi="Calibri" w:cs="Calibri"/>
          <w:sz w:val="22"/>
          <w:szCs w:val="22"/>
          <w:lang w:val="en-GB"/>
        </w:rPr>
        <w:t>Act as first point of contact for problems/enquiries from speaker and prospective audiences.</w:t>
      </w:r>
    </w:p>
    <w:p w14:paraId="4EBBC572" w14:textId="77777777" w:rsidR="009C0075" w:rsidRDefault="009C0075" w:rsidP="009C0075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>
        <w:rPr>
          <w:rFonts w:ascii="MS Gothic" w:eastAsia="MS Gothic" w:hAnsi="MS Gothic" w:cs="MS Gothic" w:hint="eastAsia"/>
          <w:sz w:val="22"/>
          <w:szCs w:val="22"/>
          <w:lang w:val="en-GB"/>
        </w:rPr>
        <w:t> </w:t>
      </w:r>
    </w:p>
    <w:p w14:paraId="14929277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56098FDC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47E0C057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43FA625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68D5996E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656BEF72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78CDC420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08E9E60E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02B6641" w14:textId="77777777" w:rsidR="009C0075" w:rsidRDefault="009C0075" w:rsidP="009C0075">
      <w:pPr>
        <w:tabs>
          <w:tab w:val="center" w:pos="4513"/>
          <w:tab w:val="right" w:pos="9026"/>
        </w:tabs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6BFE83CF" w14:textId="77777777" w:rsidR="009C0075" w:rsidRDefault="009C0075" w:rsidP="009C0075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E137EE2" w14:textId="77777777" w:rsidR="009C0075" w:rsidRDefault="009C0075" w:rsidP="009C0075">
      <w:pPr>
        <w:tabs>
          <w:tab w:val="center" w:pos="4513"/>
          <w:tab w:val="right" w:pos="9026"/>
        </w:tabs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6CF7601E" w14:textId="77777777" w:rsidR="009C0075" w:rsidRDefault="009C0075"/>
    <w:sectPr w:rsidR="009C0075" w:rsidSect="00C749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9346C" w14:textId="77777777" w:rsidR="00CB5675" w:rsidRDefault="00CB5675" w:rsidP="00502A87">
      <w:r>
        <w:separator/>
      </w:r>
    </w:p>
  </w:endnote>
  <w:endnote w:type="continuationSeparator" w:id="0">
    <w:p w14:paraId="31C5CFF0" w14:textId="77777777" w:rsidR="00CB5675" w:rsidRDefault="00CB5675" w:rsidP="0050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1E41B" w14:textId="77777777" w:rsidR="00502A87" w:rsidRDefault="00502A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2A49" w14:textId="77777777" w:rsidR="00502A87" w:rsidRDefault="00502A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EDA86" w14:textId="77777777" w:rsidR="00502A87" w:rsidRDefault="00502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A7B5C" w14:textId="77777777" w:rsidR="00CB5675" w:rsidRDefault="00CB5675" w:rsidP="00502A87">
      <w:r>
        <w:separator/>
      </w:r>
    </w:p>
  </w:footnote>
  <w:footnote w:type="continuationSeparator" w:id="0">
    <w:p w14:paraId="62845E57" w14:textId="77777777" w:rsidR="00CB5675" w:rsidRDefault="00CB5675" w:rsidP="00502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AEEF4" w14:textId="77777777" w:rsidR="00502A87" w:rsidRDefault="00502A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36A63" w14:textId="77777777" w:rsidR="00502A87" w:rsidRDefault="00502A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3047E" w14:textId="77777777" w:rsidR="00502A87" w:rsidRDefault="00502A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75"/>
    <w:rsid w:val="00042106"/>
    <w:rsid w:val="00146F37"/>
    <w:rsid w:val="00154525"/>
    <w:rsid w:val="0016059A"/>
    <w:rsid w:val="00172D0B"/>
    <w:rsid w:val="00332B19"/>
    <w:rsid w:val="00385C17"/>
    <w:rsid w:val="003E5300"/>
    <w:rsid w:val="00410A40"/>
    <w:rsid w:val="004C277D"/>
    <w:rsid w:val="00502A87"/>
    <w:rsid w:val="005B6701"/>
    <w:rsid w:val="005F4988"/>
    <w:rsid w:val="006C10BF"/>
    <w:rsid w:val="007013C5"/>
    <w:rsid w:val="00774C67"/>
    <w:rsid w:val="00877CE4"/>
    <w:rsid w:val="0090342F"/>
    <w:rsid w:val="00926829"/>
    <w:rsid w:val="00996C7C"/>
    <w:rsid w:val="009C0075"/>
    <w:rsid w:val="009C4EA4"/>
    <w:rsid w:val="00B107BB"/>
    <w:rsid w:val="00C74907"/>
    <w:rsid w:val="00CB5675"/>
    <w:rsid w:val="00CC5024"/>
    <w:rsid w:val="00E21419"/>
    <w:rsid w:val="00E84A44"/>
    <w:rsid w:val="00EE5140"/>
    <w:rsid w:val="00F51A3D"/>
    <w:rsid w:val="00F6103F"/>
    <w:rsid w:val="00FD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AB938"/>
  <w14:defaultImageDpi w14:val="32767"/>
  <w15:chartTrackingRefBased/>
  <w15:docId w15:val="{54F50F80-DA75-40A6-B628-B671C56F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qFormat/>
    <w:rsid w:val="00E21419"/>
    <w:pPr>
      <w:spacing w:line="480" w:lineRule="auto"/>
      <w:contextualSpacing/>
    </w:pPr>
    <w:rPr>
      <w:rFonts w:ascii="Times New Roman" w:hAnsi="Times New Roman" w:cs="Times New Roman"/>
    </w:rPr>
  </w:style>
  <w:style w:type="paragraph" w:styleId="FootnoteText">
    <w:name w:val="footnote text"/>
    <w:basedOn w:val="Normal"/>
    <w:link w:val="FootnoteTextChar"/>
    <w:qFormat/>
    <w:rsid w:val="0090342F"/>
    <w:pPr>
      <w:tabs>
        <w:tab w:val="left" w:pos="1440"/>
      </w:tabs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90342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ibliography">
    <w:name w:val="Bibliography"/>
    <w:basedOn w:val="Normal"/>
    <w:qFormat/>
    <w:rsid w:val="0090342F"/>
    <w:pPr>
      <w:tabs>
        <w:tab w:val="center" w:pos="3001"/>
      </w:tabs>
      <w:spacing w:line="240" w:lineRule="atLeast"/>
      <w:ind w:left="540" w:right="264" w:hanging="540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02A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A87"/>
  </w:style>
  <w:style w:type="paragraph" w:styleId="Footer">
    <w:name w:val="footer"/>
    <w:basedOn w:val="Normal"/>
    <w:link w:val="FooterChar"/>
    <w:uiPriority w:val="99"/>
    <w:unhideWhenUsed/>
    <w:rsid w:val="00502A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A87"/>
  </w:style>
  <w:style w:type="paragraph" w:styleId="NormalWeb">
    <w:name w:val="Normal (Web)"/>
    <w:basedOn w:val="Normal"/>
    <w:uiPriority w:val="99"/>
    <w:semiHidden/>
    <w:unhideWhenUsed/>
    <w:rsid w:val="00F51A3D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Vassiliki</dc:creator>
  <cp:keywords/>
  <dc:description/>
  <cp:lastModifiedBy>Conor Mckeown</cp:lastModifiedBy>
  <cp:revision>2</cp:revision>
  <dcterms:created xsi:type="dcterms:W3CDTF">2018-03-07T13:25:00Z</dcterms:created>
  <dcterms:modified xsi:type="dcterms:W3CDTF">2018-03-25T23:42:00Z</dcterms:modified>
</cp:coreProperties>
</file>