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Subsidy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Phaseout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over target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479.88 - 659.28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452.01 - 630.33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441.79 - 651.76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449.83 - 637.51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416.23 - 606.14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392.46 - 584.66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398.13 - 580.46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390.58 - 603.51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381.2 - 591.41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357.13 - 608.93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360.12 - 561.69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358.85 - 551.94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299.18 - 567.08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287.72 - 558.74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331.27 - 524.21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302.86 - 508.7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326.73 - 526.23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230.03 - 516.99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267.04 - 511.34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237.07 - 499.33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163.18 - 454.53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192.22 - 444.72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207.33 - 445.93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277.16 - 440.02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132.24 - 382.98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154.05 - 367.1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77.69 - 309.55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2025-01-24T13:25:11Z</dcterms:modified>
  <cp:category/>
</cp:coreProperties>
</file>